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91337" w14:textId="4C5BFDEF" w:rsidR="003A4948" w:rsidRPr="00C72354" w:rsidRDefault="003A4948" w:rsidP="003A4948">
      <w:pPr>
        <w:ind w:firstLine="709"/>
        <w:jc w:val="center"/>
        <w:rPr>
          <w:sz w:val="21"/>
          <w:lang w:val="ru-RU"/>
        </w:rPr>
      </w:pPr>
      <w:r w:rsidRPr="00C72354">
        <w:rPr>
          <w:sz w:val="21"/>
          <w:lang w:val="ru-RU"/>
        </w:rPr>
        <w:t xml:space="preserve">МИНИСТЕРСТВО </w:t>
      </w:r>
      <w:r w:rsidR="00C72354" w:rsidRPr="00C72354">
        <w:rPr>
          <w:sz w:val="21"/>
          <w:lang w:val="ru-RU"/>
        </w:rPr>
        <w:t xml:space="preserve">НАУКИ И ВЫСШЕГО ОБРАЗОВАНИЯ </w:t>
      </w:r>
      <w:r w:rsidRPr="00C72354">
        <w:rPr>
          <w:sz w:val="21"/>
          <w:lang w:val="ru-RU"/>
        </w:rPr>
        <w:t>РОССИЙСКОЙ ФЕДЕРАЦИИ</w:t>
      </w:r>
    </w:p>
    <w:p w14:paraId="5AA31945" w14:textId="77777777" w:rsidR="003A4948" w:rsidRPr="000D492E" w:rsidRDefault="003A4948" w:rsidP="003A4948">
      <w:pPr>
        <w:ind w:firstLine="709"/>
        <w:jc w:val="center"/>
        <w:rPr>
          <w:lang w:val="ru-RU"/>
        </w:rPr>
      </w:pPr>
      <w:r w:rsidRPr="000D492E">
        <w:rPr>
          <w:lang w:val="ru-RU"/>
        </w:rPr>
        <w:t>Федеральное государственное бюджетное образовательное учреждение высшего образования</w:t>
      </w:r>
    </w:p>
    <w:p w14:paraId="3E0D424F" w14:textId="77777777" w:rsidR="003A4948" w:rsidRPr="000D492E" w:rsidRDefault="003A4948" w:rsidP="003A4948">
      <w:pPr>
        <w:ind w:firstLine="709"/>
        <w:jc w:val="center"/>
        <w:rPr>
          <w:b/>
          <w:sz w:val="28"/>
          <w:lang w:val="ru-RU"/>
        </w:rPr>
      </w:pPr>
      <w:r w:rsidRPr="000D492E">
        <w:rPr>
          <w:b/>
          <w:sz w:val="28"/>
          <w:lang w:val="ru-RU"/>
        </w:rPr>
        <w:t>«КУБАНСКИЙ ГОСУДАРСТВЕННЫЙ УНИВЕРСИТЕТ»</w:t>
      </w:r>
    </w:p>
    <w:p w14:paraId="1DB5AD2A" w14:textId="77777777" w:rsidR="003A4948" w:rsidRDefault="003A4948" w:rsidP="003A4948">
      <w:pPr>
        <w:ind w:firstLine="709"/>
        <w:jc w:val="center"/>
        <w:rPr>
          <w:b/>
          <w:sz w:val="28"/>
          <w:lang w:val="ru-RU"/>
        </w:rPr>
      </w:pPr>
      <w:r w:rsidRPr="000D492E">
        <w:rPr>
          <w:b/>
          <w:sz w:val="28"/>
          <w:lang w:val="ru-RU"/>
        </w:rPr>
        <w:t>(ФГБОУ ВО «КубГУ»)</w:t>
      </w:r>
    </w:p>
    <w:p w14:paraId="2C0C07A7" w14:textId="77777777" w:rsidR="00597B74" w:rsidRPr="000D492E" w:rsidRDefault="00597B74" w:rsidP="003A4948">
      <w:pPr>
        <w:ind w:firstLine="709"/>
        <w:jc w:val="center"/>
        <w:rPr>
          <w:b/>
          <w:sz w:val="28"/>
          <w:lang w:val="ru-RU"/>
        </w:rPr>
      </w:pPr>
    </w:p>
    <w:p w14:paraId="5DC0DD47" w14:textId="61DB1045" w:rsidR="003A4948" w:rsidRPr="000D492E" w:rsidRDefault="00597B74" w:rsidP="003A4948">
      <w:pPr>
        <w:ind w:firstLine="709"/>
        <w:jc w:val="center"/>
        <w:rPr>
          <w:b/>
          <w:sz w:val="28"/>
          <w:lang w:val="ru-RU"/>
        </w:rPr>
      </w:pPr>
      <w:r>
        <w:rPr>
          <w:b/>
          <w:sz w:val="28"/>
          <w:lang w:val="ru-RU"/>
        </w:rPr>
        <w:t>Факультет романо-германской филологии</w:t>
      </w:r>
    </w:p>
    <w:p w14:paraId="4AF5CF66" w14:textId="77777777" w:rsidR="003A4948" w:rsidRPr="000D492E" w:rsidRDefault="003A4948" w:rsidP="003A4948">
      <w:pPr>
        <w:ind w:firstLine="709"/>
        <w:jc w:val="center"/>
        <w:rPr>
          <w:b/>
          <w:sz w:val="28"/>
          <w:lang w:val="ru-RU"/>
        </w:rPr>
      </w:pPr>
      <w:r w:rsidRPr="000D492E">
        <w:rPr>
          <w:b/>
          <w:sz w:val="28"/>
          <w:lang w:val="ru-RU"/>
        </w:rPr>
        <w:t>Кафедра немецкой филологии</w:t>
      </w:r>
    </w:p>
    <w:p w14:paraId="53225764" w14:textId="77777777" w:rsidR="003A4948" w:rsidRDefault="003A4948" w:rsidP="00597B74">
      <w:pPr>
        <w:ind w:firstLine="709"/>
        <w:jc w:val="right"/>
        <w:rPr>
          <w:b/>
          <w:sz w:val="28"/>
          <w:lang w:val="ru-RU"/>
        </w:rPr>
      </w:pPr>
    </w:p>
    <w:p w14:paraId="53E7CA56" w14:textId="77777777" w:rsidR="000A39F2" w:rsidRDefault="000A39F2" w:rsidP="00597B74">
      <w:pPr>
        <w:ind w:firstLine="709"/>
        <w:jc w:val="right"/>
        <w:rPr>
          <w:b/>
          <w:sz w:val="28"/>
          <w:lang w:val="ru-RU"/>
        </w:rPr>
      </w:pPr>
    </w:p>
    <w:p w14:paraId="100A1B51" w14:textId="578F2CCD" w:rsidR="00597B74" w:rsidRDefault="00597B74" w:rsidP="000A39F2">
      <w:pPr>
        <w:ind w:left="4956" w:firstLine="708"/>
        <w:jc w:val="both"/>
        <w:rPr>
          <w:sz w:val="28"/>
          <w:lang w:val="ru-RU"/>
        </w:rPr>
      </w:pPr>
      <w:r>
        <w:rPr>
          <w:sz w:val="28"/>
          <w:lang w:val="ru-RU"/>
        </w:rPr>
        <w:t>Допустить к защите</w:t>
      </w:r>
    </w:p>
    <w:p w14:paraId="6EC6B15D" w14:textId="5934332C" w:rsidR="00597B74" w:rsidRDefault="000C1357" w:rsidP="000A39F2">
      <w:pPr>
        <w:ind w:left="5663"/>
        <w:jc w:val="both"/>
        <w:rPr>
          <w:sz w:val="28"/>
          <w:lang w:val="ru-RU"/>
        </w:rPr>
      </w:pPr>
      <w:r>
        <w:rPr>
          <w:sz w:val="28"/>
          <w:lang w:val="ru-RU"/>
        </w:rPr>
        <w:t>Заведующий</w:t>
      </w:r>
      <w:r w:rsidR="00597B74">
        <w:rPr>
          <w:sz w:val="28"/>
          <w:lang w:val="ru-RU"/>
        </w:rPr>
        <w:t xml:space="preserve"> кафедрой</w:t>
      </w:r>
    </w:p>
    <w:p w14:paraId="2AB6A398" w14:textId="28CE3B1A" w:rsidR="00597B74" w:rsidRDefault="000A39F2" w:rsidP="000A39F2">
      <w:pPr>
        <w:ind w:left="4954" w:firstLine="709"/>
        <w:jc w:val="both"/>
        <w:rPr>
          <w:sz w:val="28"/>
          <w:lang w:val="ru-RU"/>
        </w:rPr>
      </w:pPr>
      <w:r w:rsidRPr="000A39F2">
        <w:rPr>
          <w:sz w:val="28"/>
          <w:lang w:val="ru-RU"/>
        </w:rPr>
        <w:t xml:space="preserve">д-р филол. н., </w:t>
      </w:r>
      <w:r w:rsidR="00C4065A">
        <w:rPr>
          <w:sz w:val="28"/>
          <w:lang w:val="ru-RU"/>
        </w:rPr>
        <w:t>доц.</w:t>
      </w:r>
    </w:p>
    <w:p w14:paraId="4386EBDF" w14:textId="4C9909DA" w:rsidR="000A39F2" w:rsidRDefault="000A39F2" w:rsidP="000A39F2">
      <w:pPr>
        <w:ind w:left="4954" w:firstLine="709"/>
        <w:jc w:val="both"/>
        <w:rPr>
          <w:sz w:val="28"/>
          <w:lang w:val="ru-RU"/>
        </w:rPr>
      </w:pPr>
      <w:r>
        <w:rPr>
          <w:sz w:val="28"/>
          <w:lang w:val="ru-RU"/>
        </w:rPr>
        <w:t>_________М.А. Олейник</w:t>
      </w:r>
    </w:p>
    <w:p w14:paraId="261BD3A1" w14:textId="34DB19A2" w:rsidR="000A39F2" w:rsidRDefault="005512C7" w:rsidP="005512C7">
      <w:pPr>
        <w:ind w:left="5663"/>
        <w:jc w:val="both"/>
        <w:rPr>
          <w:sz w:val="22"/>
          <w:lang w:val="ru-RU"/>
        </w:rPr>
      </w:pPr>
      <w:r>
        <w:rPr>
          <w:sz w:val="20"/>
          <w:lang w:val="ru-RU"/>
        </w:rPr>
        <w:t xml:space="preserve">    </w:t>
      </w:r>
      <w:r w:rsidR="000A39F2" w:rsidRPr="005512C7">
        <w:rPr>
          <w:sz w:val="20"/>
          <w:lang w:val="ru-RU"/>
        </w:rPr>
        <w:t>(подпись)</w:t>
      </w:r>
      <w:r w:rsidR="000A39F2" w:rsidRPr="005512C7">
        <w:rPr>
          <w:sz w:val="20"/>
          <w:lang w:val="ru-RU"/>
        </w:rPr>
        <w:tab/>
      </w:r>
      <w:r w:rsidR="000A39F2">
        <w:rPr>
          <w:sz w:val="22"/>
          <w:lang w:val="ru-RU"/>
        </w:rPr>
        <w:tab/>
      </w:r>
      <w:r w:rsidR="000A39F2">
        <w:rPr>
          <w:sz w:val="22"/>
          <w:lang w:val="ru-RU"/>
        </w:rPr>
        <w:tab/>
      </w:r>
    </w:p>
    <w:p w14:paraId="59598E47" w14:textId="7E4A26F2" w:rsidR="000A39F2" w:rsidRPr="000A39F2" w:rsidRDefault="000A39F2" w:rsidP="000A39F2">
      <w:pPr>
        <w:ind w:left="4954" w:firstLine="709"/>
        <w:jc w:val="both"/>
        <w:rPr>
          <w:sz w:val="28"/>
          <w:lang w:val="ru-RU"/>
        </w:rPr>
      </w:pPr>
      <w:r>
        <w:rPr>
          <w:sz w:val="28"/>
          <w:lang w:val="ru-RU"/>
        </w:rPr>
        <w:t>___</w:t>
      </w:r>
      <w:r w:rsidRPr="000A39F2">
        <w:rPr>
          <w:sz w:val="28"/>
          <w:lang w:val="ru-RU"/>
        </w:rPr>
        <w:t>_______________2019</w:t>
      </w:r>
      <w:r>
        <w:rPr>
          <w:sz w:val="28"/>
          <w:lang w:val="ru-RU"/>
        </w:rPr>
        <w:t xml:space="preserve"> </w:t>
      </w:r>
      <w:r w:rsidRPr="000A39F2">
        <w:rPr>
          <w:sz w:val="28"/>
          <w:lang w:val="ru-RU"/>
        </w:rPr>
        <w:t>г.</w:t>
      </w:r>
    </w:p>
    <w:p w14:paraId="39DCE023" w14:textId="77777777" w:rsidR="003A4948" w:rsidRPr="000D492E" w:rsidRDefault="003A4948" w:rsidP="003A4948">
      <w:pPr>
        <w:rPr>
          <w:b/>
          <w:sz w:val="28"/>
          <w:lang w:val="ru-RU"/>
        </w:rPr>
      </w:pPr>
    </w:p>
    <w:p w14:paraId="698F7ED8" w14:textId="77777777" w:rsidR="003A4948" w:rsidRPr="000D492E" w:rsidRDefault="003A4948" w:rsidP="003A4948">
      <w:pPr>
        <w:ind w:firstLine="709"/>
        <w:jc w:val="center"/>
        <w:rPr>
          <w:b/>
          <w:sz w:val="28"/>
          <w:lang w:val="ru-RU"/>
        </w:rPr>
      </w:pPr>
    </w:p>
    <w:p w14:paraId="41022665" w14:textId="33C8CC9C" w:rsidR="003A4948" w:rsidRDefault="003A4948" w:rsidP="003A4948">
      <w:pPr>
        <w:ind w:firstLine="709"/>
        <w:jc w:val="center"/>
        <w:rPr>
          <w:b/>
          <w:sz w:val="28"/>
          <w:lang w:val="ru-RU"/>
        </w:rPr>
      </w:pPr>
      <w:r w:rsidRPr="000D492E">
        <w:rPr>
          <w:b/>
          <w:sz w:val="28"/>
          <w:lang w:val="ru-RU"/>
        </w:rPr>
        <w:t>ВЫПУСКНАЯ КВАЛИФИКАЦИОННАЯ РАБОТА</w:t>
      </w:r>
    </w:p>
    <w:p w14:paraId="648E4A50" w14:textId="5B2AB261" w:rsidR="00597B74" w:rsidRPr="000D492E" w:rsidRDefault="00597B74" w:rsidP="003A4948">
      <w:pPr>
        <w:ind w:firstLine="709"/>
        <w:jc w:val="center"/>
        <w:rPr>
          <w:b/>
          <w:sz w:val="28"/>
          <w:lang w:val="ru-RU"/>
        </w:rPr>
      </w:pPr>
      <w:r>
        <w:rPr>
          <w:b/>
          <w:sz w:val="28"/>
          <w:lang w:val="ru-RU"/>
        </w:rPr>
        <w:t>(БАКАЛАВРСКАЯ РАБОТА)</w:t>
      </w:r>
    </w:p>
    <w:p w14:paraId="0A87C92F" w14:textId="77777777" w:rsidR="003A4948" w:rsidRDefault="003A4948" w:rsidP="003A4948">
      <w:pPr>
        <w:ind w:firstLine="709"/>
        <w:jc w:val="center"/>
        <w:rPr>
          <w:b/>
          <w:sz w:val="28"/>
          <w:lang w:val="ru-RU"/>
        </w:rPr>
      </w:pPr>
    </w:p>
    <w:p w14:paraId="1D8CB5CC" w14:textId="77777777" w:rsidR="00953792" w:rsidRPr="000D492E" w:rsidRDefault="00953792" w:rsidP="003A4948">
      <w:pPr>
        <w:ind w:firstLine="709"/>
        <w:jc w:val="center"/>
        <w:rPr>
          <w:b/>
          <w:sz w:val="28"/>
          <w:lang w:val="ru-RU"/>
        </w:rPr>
      </w:pPr>
    </w:p>
    <w:p w14:paraId="163DD769" w14:textId="061F4516" w:rsidR="003A4948" w:rsidRPr="000D492E" w:rsidRDefault="003A4948" w:rsidP="003A4948">
      <w:pPr>
        <w:spacing w:line="360" w:lineRule="auto"/>
        <w:jc w:val="center"/>
        <w:rPr>
          <w:rFonts w:eastAsia="Times New Roman"/>
          <w:b/>
          <w:sz w:val="28"/>
          <w:szCs w:val="28"/>
          <w:lang w:val="ru-RU"/>
        </w:rPr>
      </w:pPr>
      <w:r w:rsidRPr="000D492E">
        <w:rPr>
          <w:rFonts w:eastAsia="Times New Roman"/>
          <w:b/>
          <w:sz w:val="28"/>
          <w:szCs w:val="28"/>
          <w:lang w:val="ru-RU"/>
        </w:rPr>
        <w:t xml:space="preserve">ФОРМИРОВАНИЕ </w:t>
      </w:r>
      <w:r w:rsidRPr="000D492E">
        <w:rPr>
          <w:b/>
          <w:sz w:val="28"/>
          <w:lang w:val="ru-RU"/>
        </w:rPr>
        <w:t>НАВЫКОВ МОНОЛОГИЧЕСКОЙ И ДИАЛОГИЧЕСКОЙ РЕЧИ У СТУДЕНТОВ МЛАДШИХ КУРСОВ</w:t>
      </w:r>
    </w:p>
    <w:p w14:paraId="14B5D90E" w14:textId="77777777" w:rsidR="005512C7" w:rsidRDefault="005512C7">
      <w:pPr>
        <w:rPr>
          <w:rFonts w:eastAsia="Times New Roman"/>
          <w:sz w:val="28"/>
          <w:szCs w:val="28"/>
          <w:lang w:val="ru-RU"/>
        </w:rPr>
      </w:pPr>
    </w:p>
    <w:p w14:paraId="1F54B040" w14:textId="77777777" w:rsidR="005512C7" w:rsidRDefault="005512C7">
      <w:pPr>
        <w:rPr>
          <w:rFonts w:eastAsia="Times New Roman"/>
          <w:sz w:val="28"/>
          <w:szCs w:val="28"/>
          <w:lang w:val="ru-RU"/>
        </w:rPr>
      </w:pPr>
    </w:p>
    <w:p w14:paraId="54733431" w14:textId="62A61B8F" w:rsidR="005512C7" w:rsidRDefault="005512C7">
      <w:pPr>
        <w:rPr>
          <w:rFonts w:eastAsia="Times New Roman"/>
          <w:sz w:val="28"/>
          <w:szCs w:val="28"/>
          <w:lang w:val="ru-RU"/>
        </w:rPr>
      </w:pPr>
      <w:r>
        <w:rPr>
          <w:rFonts w:eastAsia="Times New Roman"/>
          <w:sz w:val="28"/>
          <w:szCs w:val="28"/>
          <w:lang w:val="ru-RU"/>
        </w:rPr>
        <w:t>Работу выполнила ____________________________________ А.М. Прытко</w:t>
      </w:r>
    </w:p>
    <w:p w14:paraId="197C1C09" w14:textId="77777777" w:rsidR="005512C7" w:rsidRDefault="005512C7">
      <w:pPr>
        <w:rPr>
          <w:rFonts w:eastAsia="Times New Roman"/>
          <w:sz w:val="20"/>
          <w:szCs w:val="28"/>
          <w:lang w:val="ru-RU"/>
        </w:rPr>
      </w:pPr>
      <w:r w:rsidRPr="005512C7">
        <w:rPr>
          <w:rFonts w:eastAsia="Times New Roman"/>
          <w:sz w:val="20"/>
          <w:szCs w:val="28"/>
          <w:lang w:val="ru-RU"/>
        </w:rPr>
        <w:tab/>
      </w:r>
      <w:r w:rsidRPr="005512C7">
        <w:rPr>
          <w:rFonts w:eastAsia="Times New Roman"/>
          <w:sz w:val="20"/>
          <w:szCs w:val="28"/>
          <w:lang w:val="ru-RU"/>
        </w:rPr>
        <w:tab/>
      </w:r>
      <w:r w:rsidRPr="005512C7">
        <w:rPr>
          <w:rFonts w:eastAsia="Times New Roman"/>
          <w:sz w:val="20"/>
          <w:szCs w:val="28"/>
          <w:lang w:val="ru-RU"/>
        </w:rPr>
        <w:tab/>
      </w:r>
      <w:r w:rsidRPr="005512C7">
        <w:rPr>
          <w:rFonts w:eastAsia="Times New Roman"/>
          <w:sz w:val="20"/>
          <w:szCs w:val="28"/>
          <w:lang w:val="ru-RU"/>
        </w:rPr>
        <w:tab/>
      </w:r>
      <w:r>
        <w:rPr>
          <w:rFonts w:eastAsia="Times New Roman"/>
          <w:sz w:val="20"/>
          <w:szCs w:val="28"/>
          <w:lang w:val="ru-RU"/>
        </w:rPr>
        <w:tab/>
      </w:r>
      <w:r>
        <w:rPr>
          <w:rFonts w:eastAsia="Times New Roman"/>
          <w:sz w:val="20"/>
          <w:szCs w:val="28"/>
          <w:lang w:val="ru-RU"/>
        </w:rPr>
        <w:tab/>
      </w:r>
      <w:r w:rsidRPr="005512C7">
        <w:rPr>
          <w:rFonts w:eastAsia="Times New Roman"/>
          <w:sz w:val="20"/>
          <w:szCs w:val="28"/>
          <w:lang w:val="ru-RU"/>
        </w:rPr>
        <w:t>(подпись)</w:t>
      </w:r>
    </w:p>
    <w:p w14:paraId="44A07EEF" w14:textId="61326403" w:rsidR="005512C7" w:rsidRDefault="005512C7">
      <w:pPr>
        <w:rPr>
          <w:rFonts w:eastAsia="Times New Roman"/>
          <w:sz w:val="28"/>
          <w:szCs w:val="28"/>
          <w:u w:val="single"/>
          <w:lang w:val="ru-RU"/>
        </w:rPr>
      </w:pPr>
      <w:r>
        <w:rPr>
          <w:rFonts w:eastAsia="Times New Roman"/>
          <w:sz w:val="28"/>
          <w:szCs w:val="28"/>
          <w:lang w:val="ru-RU"/>
        </w:rPr>
        <w:t xml:space="preserve">Направление подготовки </w:t>
      </w:r>
      <w:r w:rsidRPr="005512C7">
        <w:rPr>
          <w:rFonts w:eastAsia="Times New Roman"/>
          <w:sz w:val="28"/>
          <w:szCs w:val="28"/>
          <w:u w:val="single"/>
          <w:lang w:val="ru-RU"/>
        </w:rPr>
        <w:t>44.03.05 Педа</w:t>
      </w:r>
      <w:r w:rsidR="00953792">
        <w:rPr>
          <w:rFonts w:eastAsia="Times New Roman"/>
          <w:sz w:val="28"/>
          <w:szCs w:val="28"/>
          <w:u w:val="single"/>
          <w:lang w:val="ru-RU"/>
        </w:rPr>
        <w:t xml:space="preserve">гогическое образование (с двумя </w:t>
      </w:r>
      <w:r w:rsidRPr="005512C7">
        <w:rPr>
          <w:rFonts w:eastAsia="Times New Roman"/>
          <w:sz w:val="28"/>
          <w:szCs w:val="28"/>
          <w:u w:val="single"/>
          <w:lang w:val="ru-RU"/>
        </w:rPr>
        <w:t>профилями подготовки) Английский язык, Немецкий язык</w:t>
      </w:r>
      <w:r>
        <w:rPr>
          <w:rFonts w:eastAsia="Times New Roman"/>
          <w:sz w:val="28"/>
          <w:szCs w:val="28"/>
          <w:u w:val="single"/>
          <w:lang w:val="ru-RU"/>
        </w:rPr>
        <w:t>.</w:t>
      </w:r>
      <w:r w:rsidR="00953792">
        <w:rPr>
          <w:rFonts w:eastAsia="Times New Roman"/>
          <w:sz w:val="28"/>
          <w:szCs w:val="28"/>
          <w:u w:val="single"/>
          <w:lang w:val="ru-RU"/>
        </w:rPr>
        <w:t>_____________</w:t>
      </w:r>
    </w:p>
    <w:p w14:paraId="57AF3686" w14:textId="77B576F8" w:rsidR="005512C7" w:rsidRDefault="00892B0A" w:rsidP="005512C7">
      <w:pPr>
        <w:jc w:val="center"/>
        <w:rPr>
          <w:rFonts w:eastAsia="Times New Roman"/>
          <w:sz w:val="28"/>
          <w:szCs w:val="28"/>
          <w:lang w:val="ru-RU"/>
        </w:rPr>
      </w:pPr>
      <w:r w:rsidRPr="00892B0A">
        <w:rPr>
          <w:rFonts w:eastAsia="Times New Roman"/>
          <w:sz w:val="20"/>
          <w:szCs w:val="28"/>
          <w:lang w:val="ru-RU"/>
        </w:rPr>
        <w:t xml:space="preserve">    </w:t>
      </w:r>
      <w:r w:rsidR="005512C7" w:rsidRPr="005512C7">
        <w:rPr>
          <w:rFonts w:eastAsia="Times New Roman"/>
          <w:sz w:val="20"/>
          <w:szCs w:val="28"/>
          <w:u w:val="single"/>
          <w:lang w:val="ru-RU"/>
        </w:rPr>
        <w:t>(код, наименование)</w:t>
      </w:r>
      <w:r w:rsidR="005512C7" w:rsidRPr="005512C7">
        <w:rPr>
          <w:rFonts w:eastAsia="Times New Roman"/>
          <w:sz w:val="20"/>
          <w:szCs w:val="28"/>
          <w:lang w:val="ru-RU"/>
        </w:rPr>
        <w:t xml:space="preserve"> </w:t>
      </w:r>
    </w:p>
    <w:p w14:paraId="56333399" w14:textId="1AA72F79" w:rsidR="005512C7" w:rsidRDefault="005512C7" w:rsidP="005512C7">
      <w:pPr>
        <w:rPr>
          <w:rFonts w:eastAsia="Times New Roman"/>
          <w:sz w:val="28"/>
          <w:szCs w:val="28"/>
          <w:lang w:val="ru-RU"/>
        </w:rPr>
      </w:pPr>
      <w:r>
        <w:rPr>
          <w:rFonts w:eastAsia="Times New Roman"/>
          <w:sz w:val="28"/>
          <w:szCs w:val="28"/>
          <w:lang w:val="ru-RU"/>
        </w:rPr>
        <w:t>Научный руководитель</w:t>
      </w:r>
    </w:p>
    <w:p w14:paraId="137EBA76" w14:textId="6F3ED0AE" w:rsidR="005512C7" w:rsidRDefault="00892B0A" w:rsidP="005512C7">
      <w:pPr>
        <w:jc w:val="both"/>
        <w:rPr>
          <w:sz w:val="28"/>
          <w:lang w:val="ru-RU"/>
        </w:rPr>
      </w:pPr>
      <w:r>
        <w:rPr>
          <w:sz w:val="28"/>
          <w:lang w:val="ru-RU"/>
        </w:rPr>
        <w:t>д-р филол. н., проф.____</w:t>
      </w:r>
      <w:r w:rsidR="005512C7">
        <w:rPr>
          <w:rFonts w:eastAsia="Times New Roman"/>
          <w:sz w:val="28"/>
          <w:szCs w:val="28"/>
          <w:lang w:val="ru-RU"/>
        </w:rPr>
        <w:t>_______________________________ М.А. Олейник</w:t>
      </w:r>
    </w:p>
    <w:p w14:paraId="5FFDE0F9" w14:textId="0D7344A4" w:rsidR="005512C7" w:rsidRDefault="005512C7" w:rsidP="005512C7">
      <w:pPr>
        <w:jc w:val="center"/>
        <w:rPr>
          <w:rFonts w:eastAsia="Times New Roman"/>
          <w:sz w:val="20"/>
          <w:szCs w:val="28"/>
          <w:lang w:val="ru-RU"/>
        </w:rPr>
      </w:pPr>
      <w:r>
        <w:rPr>
          <w:rFonts w:eastAsia="Times New Roman"/>
          <w:sz w:val="20"/>
          <w:szCs w:val="28"/>
          <w:lang w:val="ru-RU"/>
        </w:rPr>
        <w:t xml:space="preserve">     </w:t>
      </w:r>
      <w:r w:rsidRPr="005512C7">
        <w:rPr>
          <w:rFonts w:eastAsia="Times New Roman"/>
          <w:sz w:val="20"/>
          <w:szCs w:val="28"/>
          <w:lang w:val="ru-RU"/>
        </w:rPr>
        <w:t>(подпись)</w:t>
      </w:r>
    </w:p>
    <w:p w14:paraId="3CA08DB6" w14:textId="2F26AEBA" w:rsidR="00953792" w:rsidRDefault="00953792" w:rsidP="00953792">
      <w:pPr>
        <w:rPr>
          <w:rFonts w:eastAsia="Times New Roman"/>
          <w:sz w:val="28"/>
          <w:szCs w:val="28"/>
          <w:lang w:val="ru-RU"/>
        </w:rPr>
      </w:pPr>
      <w:r>
        <w:rPr>
          <w:rFonts w:eastAsia="Times New Roman"/>
          <w:sz w:val="28"/>
          <w:szCs w:val="28"/>
          <w:lang w:val="ru-RU"/>
        </w:rPr>
        <w:t>Нормоконтролёр</w:t>
      </w:r>
    </w:p>
    <w:p w14:paraId="7EB30966" w14:textId="4CD08CC6" w:rsidR="00953792" w:rsidRPr="00953792" w:rsidRDefault="00C4065A" w:rsidP="00953792">
      <w:pPr>
        <w:jc w:val="both"/>
        <w:rPr>
          <w:rFonts w:eastAsia="Times New Roman"/>
          <w:sz w:val="28"/>
          <w:szCs w:val="28"/>
          <w:lang w:val="ru-RU"/>
        </w:rPr>
      </w:pPr>
      <w:r>
        <w:rPr>
          <w:sz w:val="28"/>
          <w:lang w:val="ru-RU"/>
        </w:rPr>
        <w:t>канд.</w:t>
      </w:r>
      <w:r w:rsidR="00953792" w:rsidRPr="000A39F2">
        <w:rPr>
          <w:sz w:val="28"/>
          <w:lang w:val="ru-RU"/>
        </w:rPr>
        <w:t xml:space="preserve"> филол. н., </w:t>
      </w:r>
      <w:r>
        <w:rPr>
          <w:sz w:val="28"/>
          <w:lang w:val="ru-RU"/>
        </w:rPr>
        <w:t>доц.</w:t>
      </w:r>
      <w:r w:rsidR="00953792">
        <w:rPr>
          <w:rFonts w:eastAsia="Times New Roman"/>
          <w:sz w:val="28"/>
          <w:szCs w:val="28"/>
          <w:lang w:val="ru-RU"/>
        </w:rPr>
        <w:t>_</w:t>
      </w:r>
      <w:r w:rsidR="00706380">
        <w:rPr>
          <w:rFonts w:eastAsia="Times New Roman"/>
          <w:sz w:val="28"/>
          <w:szCs w:val="28"/>
          <w:lang w:val="ru-RU"/>
        </w:rPr>
        <w:t>_______</w:t>
      </w:r>
      <w:r w:rsidR="008C27ED">
        <w:rPr>
          <w:rFonts w:eastAsia="Times New Roman"/>
          <w:sz w:val="28"/>
          <w:szCs w:val="28"/>
          <w:lang w:val="ru-RU"/>
        </w:rPr>
        <w:t>______________</w:t>
      </w:r>
      <w:r w:rsidR="00892B0A">
        <w:rPr>
          <w:rFonts w:eastAsia="Times New Roman"/>
          <w:sz w:val="28"/>
          <w:szCs w:val="28"/>
          <w:lang w:val="ru-RU"/>
        </w:rPr>
        <w:t>____</w:t>
      </w:r>
      <w:r w:rsidR="008C27ED">
        <w:rPr>
          <w:rFonts w:eastAsia="Times New Roman"/>
          <w:sz w:val="28"/>
          <w:szCs w:val="28"/>
          <w:lang w:val="ru-RU"/>
        </w:rPr>
        <w:t>_____И.А. Белокопытова</w:t>
      </w:r>
    </w:p>
    <w:p w14:paraId="4355775D" w14:textId="77777777" w:rsidR="00953792" w:rsidRDefault="00953792" w:rsidP="00953792">
      <w:pPr>
        <w:jc w:val="center"/>
        <w:rPr>
          <w:rFonts w:eastAsia="Times New Roman"/>
          <w:sz w:val="20"/>
          <w:szCs w:val="28"/>
          <w:lang w:val="ru-RU"/>
        </w:rPr>
      </w:pPr>
      <w:r>
        <w:rPr>
          <w:rFonts w:eastAsia="Times New Roman"/>
          <w:sz w:val="20"/>
          <w:szCs w:val="28"/>
          <w:lang w:val="ru-RU"/>
        </w:rPr>
        <w:t xml:space="preserve">     </w:t>
      </w:r>
      <w:r w:rsidRPr="005512C7">
        <w:rPr>
          <w:rFonts w:eastAsia="Times New Roman"/>
          <w:sz w:val="20"/>
          <w:szCs w:val="28"/>
          <w:lang w:val="ru-RU"/>
        </w:rPr>
        <w:t>(подпись)</w:t>
      </w:r>
    </w:p>
    <w:p w14:paraId="05565824" w14:textId="77777777" w:rsidR="00953792" w:rsidRDefault="00953792" w:rsidP="00953792">
      <w:pPr>
        <w:jc w:val="center"/>
        <w:rPr>
          <w:rFonts w:eastAsia="Times New Roman"/>
          <w:sz w:val="20"/>
          <w:szCs w:val="28"/>
          <w:lang w:val="ru-RU"/>
        </w:rPr>
      </w:pPr>
    </w:p>
    <w:p w14:paraId="5C80230F" w14:textId="77777777" w:rsidR="00953792" w:rsidRDefault="00953792" w:rsidP="00953792">
      <w:pPr>
        <w:jc w:val="center"/>
        <w:rPr>
          <w:rFonts w:eastAsia="Times New Roman"/>
          <w:sz w:val="20"/>
          <w:szCs w:val="28"/>
          <w:lang w:val="ru-RU"/>
        </w:rPr>
      </w:pPr>
    </w:p>
    <w:p w14:paraId="3ACDE951" w14:textId="77777777" w:rsidR="00953792" w:rsidRDefault="00953792" w:rsidP="00953792">
      <w:pPr>
        <w:jc w:val="center"/>
        <w:rPr>
          <w:rFonts w:eastAsia="Times New Roman"/>
          <w:sz w:val="20"/>
          <w:szCs w:val="28"/>
          <w:lang w:val="ru-RU"/>
        </w:rPr>
      </w:pPr>
    </w:p>
    <w:p w14:paraId="44936C44" w14:textId="77777777" w:rsidR="00953792" w:rsidRDefault="00953792" w:rsidP="00953792">
      <w:pPr>
        <w:jc w:val="center"/>
        <w:rPr>
          <w:rFonts w:eastAsia="Times New Roman"/>
          <w:sz w:val="20"/>
          <w:szCs w:val="28"/>
          <w:lang w:val="ru-RU"/>
        </w:rPr>
      </w:pPr>
    </w:p>
    <w:p w14:paraId="3A270370" w14:textId="77777777" w:rsidR="00953792" w:rsidRDefault="00953792" w:rsidP="00953792">
      <w:pPr>
        <w:jc w:val="center"/>
        <w:rPr>
          <w:rFonts w:eastAsia="Times New Roman"/>
          <w:sz w:val="20"/>
          <w:szCs w:val="28"/>
          <w:lang w:val="ru-RU"/>
        </w:rPr>
      </w:pPr>
    </w:p>
    <w:p w14:paraId="66AD330F" w14:textId="77777777" w:rsidR="00953792" w:rsidRDefault="00953792" w:rsidP="00953792">
      <w:pPr>
        <w:jc w:val="center"/>
        <w:rPr>
          <w:rFonts w:eastAsia="Times New Roman"/>
          <w:sz w:val="20"/>
          <w:szCs w:val="28"/>
          <w:lang w:val="ru-RU"/>
        </w:rPr>
      </w:pPr>
    </w:p>
    <w:p w14:paraId="087C8D5D" w14:textId="397AC0C5" w:rsidR="00953792" w:rsidRPr="00953792" w:rsidRDefault="00953792" w:rsidP="00953792">
      <w:pPr>
        <w:jc w:val="center"/>
        <w:rPr>
          <w:rFonts w:eastAsia="Times New Roman"/>
          <w:sz w:val="28"/>
          <w:szCs w:val="28"/>
          <w:lang w:val="ru-RU"/>
        </w:rPr>
      </w:pPr>
      <w:r w:rsidRPr="00953792">
        <w:rPr>
          <w:rFonts w:eastAsia="Times New Roman"/>
          <w:sz w:val="28"/>
          <w:szCs w:val="28"/>
          <w:lang w:val="ru-RU"/>
        </w:rPr>
        <w:t>Краснодар</w:t>
      </w:r>
    </w:p>
    <w:p w14:paraId="2D47E075" w14:textId="35421E5B" w:rsidR="00953792" w:rsidRPr="00953792" w:rsidRDefault="00953792" w:rsidP="00953792">
      <w:pPr>
        <w:jc w:val="center"/>
        <w:rPr>
          <w:rFonts w:eastAsia="Times New Roman"/>
          <w:sz w:val="28"/>
          <w:szCs w:val="28"/>
          <w:lang w:val="ru-RU"/>
        </w:rPr>
      </w:pPr>
      <w:r w:rsidRPr="00953792">
        <w:rPr>
          <w:rFonts w:eastAsia="Times New Roman"/>
          <w:sz w:val="28"/>
          <w:szCs w:val="28"/>
          <w:lang w:val="ru-RU"/>
        </w:rPr>
        <w:t>2019</w:t>
      </w:r>
    </w:p>
    <w:p w14:paraId="72F06D6E" w14:textId="054F62A8" w:rsidR="003A4948" w:rsidRPr="005512C7" w:rsidRDefault="003A4948" w:rsidP="005512C7">
      <w:pPr>
        <w:rPr>
          <w:rFonts w:eastAsia="Times New Roman"/>
          <w:sz w:val="28"/>
          <w:szCs w:val="28"/>
          <w:lang w:val="ru-RU"/>
        </w:rPr>
      </w:pPr>
      <w:r w:rsidRPr="005512C7">
        <w:rPr>
          <w:rFonts w:eastAsia="Times New Roman"/>
          <w:sz w:val="28"/>
          <w:szCs w:val="28"/>
          <w:lang w:val="ru-RU"/>
        </w:rPr>
        <w:br w:type="page"/>
      </w:r>
    </w:p>
    <w:p w14:paraId="2267B099" w14:textId="71FF8724" w:rsidR="00942CE3" w:rsidRPr="00C4065A" w:rsidRDefault="00942CE3" w:rsidP="00217272">
      <w:pPr>
        <w:spacing w:line="360" w:lineRule="auto"/>
        <w:contextualSpacing/>
        <w:jc w:val="center"/>
        <w:rPr>
          <w:rFonts w:eastAsia="Times New Roman"/>
          <w:sz w:val="28"/>
          <w:szCs w:val="28"/>
          <w:lang w:val="ru-RU"/>
        </w:rPr>
      </w:pPr>
      <w:r w:rsidRPr="00C4065A">
        <w:rPr>
          <w:rFonts w:eastAsia="Times New Roman"/>
          <w:sz w:val="28"/>
          <w:szCs w:val="28"/>
          <w:lang w:val="ru-RU"/>
        </w:rPr>
        <w:lastRenderedPageBreak/>
        <w:t>СОДЕРЖАНИЕ</w:t>
      </w:r>
    </w:p>
    <w:p w14:paraId="371AA04E" w14:textId="7E0C4C37" w:rsidR="00670073" w:rsidRPr="004947A3" w:rsidRDefault="00942CE3" w:rsidP="00217272">
      <w:pPr>
        <w:pStyle w:val="StandardWeb"/>
        <w:spacing w:line="360" w:lineRule="auto"/>
        <w:jc w:val="both"/>
        <w:rPr>
          <w:sz w:val="28"/>
        </w:rPr>
      </w:pPr>
      <w:r w:rsidRPr="000D492E">
        <w:rPr>
          <w:color w:val="000000"/>
          <w:sz w:val="28"/>
          <w:szCs w:val="28"/>
        </w:rPr>
        <w:t>Введение</w:t>
      </w:r>
      <w:r w:rsidRPr="000D492E">
        <w:rPr>
          <w:sz w:val="28"/>
        </w:rPr>
        <w:t>...............................................................................................................</w:t>
      </w:r>
      <w:r w:rsidR="00496D92">
        <w:rPr>
          <w:sz w:val="28"/>
        </w:rPr>
        <w:t>3</w:t>
      </w:r>
      <w:r w:rsidR="00217272">
        <w:rPr>
          <w:sz w:val="28"/>
        </w:rPr>
        <w:t xml:space="preserve">1 </w:t>
      </w:r>
      <w:r w:rsidRPr="000D492E">
        <w:rPr>
          <w:sz w:val="28"/>
          <w:szCs w:val="28"/>
        </w:rPr>
        <w:t>Речевая деятельность как объект обучения в мет</w:t>
      </w:r>
      <w:r w:rsidR="00217272">
        <w:rPr>
          <w:sz w:val="28"/>
          <w:szCs w:val="28"/>
        </w:rPr>
        <w:t xml:space="preserve">одике преподавания иностранного </w:t>
      </w:r>
      <w:r w:rsidRPr="000D492E">
        <w:rPr>
          <w:sz w:val="28"/>
          <w:szCs w:val="28"/>
        </w:rPr>
        <w:t>языка</w:t>
      </w:r>
      <w:r w:rsidRPr="000D492E">
        <w:rPr>
          <w:sz w:val="28"/>
        </w:rPr>
        <w:t>........</w:t>
      </w:r>
      <w:r w:rsidR="00217272">
        <w:rPr>
          <w:sz w:val="28"/>
        </w:rPr>
        <w:t>................................</w:t>
      </w:r>
      <w:r w:rsidRPr="000D492E">
        <w:rPr>
          <w:sz w:val="28"/>
        </w:rPr>
        <w:t>.....................................................</w:t>
      </w:r>
      <w:r w:rsidR="00496D92">
        <w:rPr>
          <w:sz w:val="28"/>
        </w:rPr>
        <w:t>6</w:t>
      </w:r>
      <w:r w:rsidR="00217272">
        <w:rPr>
          <w:sz w:val="28"/>
        </w:rPr>
        <w:br/>
      </w:r>
      <w:r w:rsidR="00217272">
        <w:rPr>
          <w:sz w:val="28"/>
          <w:szCs w:val="28"/>
        </w:rPr>
        <w:t xml:space="preserve">    1.1 </w:t>
      </w:r>
      <w:r w:rsidRPr="000D492E">
        <w:rPr>
          <w:sz w:val="28"/>
          <w:szCs w:val="28"/>
        </w:rPr>
        <w:t>Основы обучения говорению</w:t>
      </w:r>
      <w:r w:rsidR="0073484F" w:rsidRPr="000D492E">
        <w:rPr>
          <w:sz w:val="28"/>
        </w:rPr>
        <w:t>........................</w:t>
      </w:r>
      <w:r w:rsidR="00217272">
        <w:rPr>
          <w:sz w:val="28"/>
        </w:rPr>
        <w:t>.</w:t>
      </w:r>
      <w:r w:rsidR="0073484F" w:rsidRPr="000D492E">
        <w:rPr>
          <w:sz w:val="28"/>
        </w:rPr>
        <w:t>.....................</w:t>
      </w:r>
      <w:r w:rsidRPr="000D492E">
        <w:rPr>
          <w:sz w:val="28"/>
          <w:szCs w:val="28"/>
        </w:rPr>
        <w:t>..</w:t>
      </w:r>
      <w:r w:rsidR="00496D92">
        <w:rPr>
          <w:sz w:val="28"/>
        </w:rPr>
        <w:t>...................6</w:t>
      </w:r>
      <w:r w:rsidRPr="000D492E">
        <w:rPr>
          <w:rStyle w:val="apple-converted-space"/>
          <w:color w:val="000000"/>
          <w:sz w:val="28"/>
          <w:szCs w:val="28"/>
        </w:rPr>
        <w:t> </w:t>
      </w:r>
      <w:r w:rsidR="00217272">
        <w:rPr>
          <w:rStyle w:val="apple-converted-space"/>
          <w:sz w:val="28"/>
        </w:rPr>
        <w:br/>
        <w:t xml:space="preserve">    1.2 </w:t>
      </w:r>
      <w:r w:rsidR="00EC1D5B" w:rsidRPr="00217272">
        <w:rPr>
          <w:sz w:val="28"/>
        </w:rPr>
        <w:t>Обучение монологической</w:t>
      </w:r>
      <w:r w:rsidRPr="00217272">
        <w:rPr>
          <w:sz w:val="28"/>
        </w:rPr>
        <w:t xml:space="preserve"> </w:t>
      </w:r>
      <w:r w:rsidR="00EC1D5B" w:rsidRPr="00217272">
        <w:rPr>
          <w:sz w:val="28"/>
        </w:rPr>
        <w:t xml:space="preserve"> речи</w:t>
      </w:r>
      <w:r w:rsidR="000B7BF7" w:rsidRPr="00217272">
        <w:rPr>
          <w:sz w:val="28"/>
        </w:rPr>
        <w:t>......</w:t>
      </w:r>
      <w:r w:rsidR="00217272">
        <w:rPr>
          <w:sz w:val="28"/>
        </w:rPr>
        <w:t>.</w:t>
      </w:r>
      <w:r w:rsidR="000B7BF7" w:rsidRPr="00217272">
        <w:rPr>
          <w:sz w:val="28"/>
        </w:rPr>
        <w:t>.........................</w:t>
      </w:r>
      <w:r w:rsidR="00496D92" w:rsidRPr="00217272">
        <w:rPr>
          <w:sz w:val="28"/>
        </w:rPr>
        <w:t>............................15</w:t>
      </w:r>
      <w:r w:rsidR="00217272">
        <w:rPr>
          <w:sz w:val="28"/>
        </w:rPr>
        <w:br/>
        <w:t xml:space="preserve">    1.3 </w:t>
      </w:r>
      <w:r w:rsidR="00EC1D5B" w:rsidRPr="00217272">
        <w:rPr>
          <w:sz w:val="28"/>
        </w:rPr>
        <w:t>Обучение диалогической</w:t>
      </w:r>
      <w:r w:rsidRPr="00217272">
        <w:rPr>
          <w:sz w:val="28"/>
        </w:rPr>
        <w:t xml:space="preserve"> </w:t>
      </w:r>
      <w:r w:rsidR="00EC1D5B" w:rsidRPr="00217272">
        <w:rPr>
          <w:sz w:val="28"/>
        </w:rPr>
        <w:t>речи</w:t>
      </w:r>
      <w:r w:rsidR="000B7BF7" w:rsidRPr="00217272">
        <w:rPr>
          <w:sz w:val="28"/>
        </w:rPr>
        <w:t>..........</w:t>
      </w:r>
      <w:r w:rsidR="00217272">
        <w:rPr>
          <w:sz w:val="28"/>
        </w:rPr>
        <w:t>.</w:t>
      </w:r>
      <w:r w:rsidR="000B7BF7" w:rsidRPr="00217272">
        <w:rPr>
          <w:sz w:val="28"/>
        </w:rPr>
        <w:t>...................................</w:t>
      </w:r>
      <w:r w:rsidR="00496D92" w:rsidRPr="00217272">
        <w:rPr>
          <w:sz w:val="28"/>
        </w:rPr>
        <w:t>.................</w:t>
      </w:r>
      <w:r w:rsidR="000B7BF7" w:rsidRPr="00217272">
        <w:rPr>
          <w:sz w:val="28"/>
        </w:rPr>
        <w:t>.</w:t>
      </w:r>
      <w:r w:rsidR="00B054C7">
        <w:rPr>
          <w:sz w:val="28"/>
        </w:rPr>
        <w:t>22</w:t>
      </w:r>
      <w:r w:rsidR="00217272">
        <w:rPr>
          <w:sz w:val="28"/>
        </w:rPr>
        <w:br/>
        <w:t xml:space="preserve">2 </w:t>
      </w:r>
      <w:r w:rsidRPr="000D492E">
        <w:rPr>
          <w:sz w:val="28"/>
        </w:rPr>
        <w:t>Специфика формирования навыков монологической и диалогической речи у студентов</w:t>
      </w:r>
      <w:r w:rsidR="00217272">
        <w:rPr>
          <w:sz w:val="28"/>
        </w:rPr>
        <w:t xml:space="preserve"> младших курсов...</w:t>
      </w:r>
      <w:r w:rsidR="00892B0A">
        <w:rPr>
          <w:sz w:val="28"/>
        </w:rPr>
        <w:t>.............</w:t>
      </w:r>
      <w:r w:rsidR="00217272">
        <w:rPr>
          <w:sz w:val="28"/>
        </w:rPr>
        <w:t>.</w:t>
      </w:r>
      <w:r w:rsidRPr="000D492E">
        <w:rPr>
          <w:sz w:val="28"/>
        </w:rPr>
        <w:t>..................</w:t>
      </w:r>
      <w:r w:rsidR="000B7BF7">
        <w:rPr>
          <w:sz w:val="28"/>
        </w:rPr>
        <w:t>..................................</w:t>
      </w:r>
      <w:r w:rsidR="00B054C7">
        <w:rPr>
          <w:sz w:val="28"/>
        </w:rPr>
        <w:t>.......29</w:t>
      </w:r>
      <w:r w:rsidR="00217272">
        <w:rPr>
          <w:sz w:val="28"/>
        </w:rPr>
        <w:br/>
        <w:t xml:space="preserve">    2.1 </w:t>
      </w:r>
      <w:r w:rsidRPr="000D492E">
        <w:rPr>
          <w:sz w:val="28"/>
        </w:rPr>
        <w:t>Средства обучения монологической и диалогической речи</w:t>
      </w:r>
      <w:r w:rsidR="00B054C7">
        <w:rPr>
          <w:sz w:val="28"/>
        </w:rPr>
        <w:t>...............29</w:t>
      </w:r>
      <w:r w:rsidR="00217272">
        <w:rPr>
          <w:sz w:val="28"/>
        </w:rPr>
        <w:br/>
        <w:t xml:space="preserve">    2.2. </w:t>
      </w:r>
      <w:r w:rsidR="00892B0A">
        <w:rPr>
          <w:sz w:val="28"/>
        </w:rPr>
        <w:t>Этапы формирования навыков </w:t>
      </w:r>
      <w:r w:rsidR="005B4D2E" w:rsidRPr="00217272">
        <w:rPr>
          <w:sz w:val="28"/>
        </w:rPr>
        <w:t>монологической и диалогической речи</w:t>
      </w:r>
      <w:r w:rsidR="00217272">
        <w:rPr>
          <w:sz w:val="28"/>
        </w:rPr>
        <w:t>..........................................</w:t>
      </w:r>
      <w:r w:rsidR="00892B0A">
        <w:rPr>
          <w:sz w:val="28"/>
        </w:rPr>
        <w:t>..................</w:t>
      </w:r>
      <w:r w:rsidR="000B7BF7" w:rsidRPr="00217272">
        <w:rPr>
          <w:sz w:val="28"/>
        </w:rPr>
        <w:t>...............................</w:t>
      </w:r>
      <w:r w:rsidR="00496D92" w:rsidRPr="00217272">
        <w:rPr>
          <w:sz w:val="28"/>
        </w:rPr>
        <w:t>.........................</w:t>
      </w:r>
      <w:r w:rsidR="000B7BF7" w:rsidRPr="00217272">
        <w:rPr>
          <w:sz w:val="28"/>
        </w:rPr>
        <w:t>.</w:t>
      </w:r>
      <w:r w:rsidR="00B054C7">
        <w:rPr>
          <w:sz w:val="28"/>
        </w:rPr>
        <w:t>33</w:t>
      </w:r>
      <w:r w:rsidR="00217272">
        <w:rPr>
          <w:sz w:val="28"/>
        </w:rPr>
        <w:br/>
        <w:t xml:space="preserve">    2.3 </w:t>
      </w:r>
      <w:r w:rsidR="00011BF9" w:rsidRPr="00217272">
        <w:rPr>
          <w:sz w:val="28"/>
        </w:rPr>
        <w:t>Типология упражнений</w:t>
      </w:r>
      <w:r w:rsidR="000B7BF7" w:rsidRPr="00217272">
        <w:rPr>
          <w:sz w:val="28"/>
        </w:rPr>
        <w:t>.............................................</w:t>
      </w:r>
      <w:r w:rsidR="00892B0A">
        <w:rPr>
          <w:sz w:val="28"/>
        </w:rPr>
        <w:t>.........................</w:t>
      </w:r>
      <w:r w:rsidR="00B054C7">
        <w:rPr>
          <w:sz w:val="28"/>
        </w:rPr>
        <w:t>..37</w:t>
      </w:r>
      <w:r w:rsidR="00217272">
        <w:rPr>
          <w:sz w:val="28"/>
        </w:rPr>
        <w:br/>
        <w:t xml:space="preserve">           2.3.1 </w:t>
      </w:r>
      <w:r w:rsidR="00D24CB6" w:rsidRPr="00217272">
        <w:rPr>
          <w:sz w:val="28"/>
        </w:rPr>
        <w:t>Система упражнений</w:t>
      </w:r>
      <w:r w:rsidR="00DD290A" w:rsidRPr="00217272">
        <w:rPr>
          <w:sz w:val="28"/>
        </w:rPr>
        <w:t>,</w:t>
      </w:r>
      <w:r w:rsidR="00D24CB6" w:rsidRPr="00217272">
        <w:rPr>
          <w:sz w:val="28"/>
        </w:rPr>
        <w:t xml:space="preserve"> направленных на </w:t>
      </w:r>
      <w:r w:rsidR="00892B0A">
        <w:rPr>
          <w:sz w:val="28"/>
        </w:rPr>
        <w:t>развитие навыков монологической </w:t>
      </w:r>
      <w:r w:rsidR="00D24CB6" w:rsidRPr="00217272">
        <w:rPr>
          <w:sz w:val="28"/>
        </w:rPr>
        <w:t>речи....</w:t>
      </w:r>
      <w:r w:rsidR="00217272">
        <w:rPr>
          <w:sz w:val="28"/>
        </w:rPr>
        <w:t>...........</w:t>
      </w:r>
      <w:r w:rsidR="00892B0A">
        <w:rPr>
          <w:sz w:val="28"/>
        </w:rPr>
        <w:t>....................</w:t>
      </w:r>
      <w:r w:rsidR="00217272">
        <w:rPr>
          <w:sz w:val="28"/>
        </w:rPr>
        <w:t>..................</w:t>
      </w:r>
      <w:r w:rsidR="00D24CB6" w:rsidRPr="00217272">
        <w:rPr>
          <w:sz w:val="28"/>
        </w:rPr>
        <w:t>......</w:t>
      </w:r>
      <w:r w:rsidR="00B054C7">
        <w:rPr>
          <w:sz w:val="28"/>
        </w:rPr>
        <w:t>.............................37</w:t>
      </w:r>
      <w:r w:rsidR="00217272">
        <w:rPr>
          <w:sz w:val="28"/>
        </w:rPr>
        <w:br/>
        <w:t xml:space="preserve">           2.3.2 </w:t>
      </w:r>
      <w:r w:rsidR="00D24CB6" w:rsidRPr="00217272">
        <w:rPr>
          <w:sz w:val="28"/>
        </w:rPr>
        <w:t>Система упражнений</w:t>
      </w:r>
      <w:r w:rsidR="00DD290A" w:rsidRPr="00217272">
        <w:rPr>
          <w:sz w:val="28"/>
        </w:rPr>
        <w:t>,</w:t>
      </w:r>
      <w:r w:rsidR="00D24CB6" w:rsidRPr="00217272">
        <w:rPr>
          <w:sz w:val="28"/>
        </w:rPr>
        <w:t xml:space="preserve"> направленных на развитие навыков диалогической речи.....</w:t>
      </w:r>
      <w:r w:rsidR="00217272">
        <w:rPr>
          <w:sz w:val="28"/>
        </w:rPr>
        <w:t>.................................................</w:t>
      </w:r>
      <w:r w:rsidR="00D24CB6" w:rsidRPr="00217272">
        <w:rPr>
          <w:sz w:val="28"/>
        </w:rPr>
        <w:t>......</w:t>
      </w:r>
      <w:r w:rsidR="00496D92" w:rsidRPr="00217272">
        <w:rPr>
          <w:sz w:val="28"/>
        </w:rPr>
        <w:t>.</w:t>
      </w:r>
      <w:r w:rsidR="00B054C7">
        <w:rPr>
          <w:sz w:val="28"/>
        </w:rPr>
        <w:t>..............................40</w:t>
      </w:r>
      <w:r w:rsidR="00217272">
        <w:rPr>
          <w:sz w:val="28"/>
        </w:rPr>
        <w:br/>
        <w:t xml:space="preserve">     2.4 </w:t>
      </w:r>
      <w:r w:rsidR="00011BF9" w:rsidRPr="000D492E">
        <w:rPr>
          <w:sz w:val="28"/>
        </w:rPr>
        <w:t>Контроль</w:t>
      </w:r>
      <w:r w:rsidR="00D24CB6" w:rsidRPr="000D492E">
        <w:rPr>
          <w:sz w:val="28"/>
        </w:rPr>
        <w:t xml:space="preserve"> навыков монологической и диалогической речи</w:t>
      </w:r>
      <w:r w:rsidR="00011BF9" w:rsidRPr="000D492E">
        <w:rPr>
          <w:sz w:val="28"/>
        </w:rPr>
        <w:t>.....................................................................</w:t>
      </w:r>
      <w:r w:rsidR="008670BC" w:rsidRPr="000D492E">
        <w:rPr>
          <w:sz w:val="28"/>
        </w:rPr>
        <w:t>.....................</w:t>
      </w:r>
      <w:r w:rsidR="00D24CB6" w:rsidRPr="000D492E">
        <w:rPr>
          <w:sz w:val="28"/>
        </w:rPr>
        <w:t>...............</w:t>
      </w:r>
      <w:r w:rsidR="00496D92">
        <w:rPr>
          <w:sz w:val="28"/>
        </w:rPr>
        <w:t>...........</w:t>
      </w:r>
      <w:r w:rsidR="000B7BF7">
        <w:rPr>
          <w:sz w:val="28"/>
        </w:rPr>
        <w:t>.</w:t>
      </w:r>
      <w:r w:rsidR="00496D92">
        <w:rPr>
          <w:sz w:val="28"/>
        </w:rPr>
        <w:t>4</w:t>
      </w:r>
      <w:r w:rsidR="00F34465">
        <w:rPr>
          <w:sz w:val="28"/>
        </w:rPr>
        <w:t>3</w:t>
      </w:r>
      <w:r w:rsidRPr="000D492E">
        <w:rPr>
          <w:color w:val="000000"/>
          <w:sz w:val="28"/>
          <w:szCs w:val="28"/>
        </w:rPr>
        <w:t>Заключение</w:t>
      </w:r>
      <w:r w:rsidRPr="000D492E">
        <w:rPr>
          <w:sz w:val="28"/>
        </w:rPr>
        <w:t>............................................................</w:t>
      </w:r>
      <w:r w:rsidR="00217272">
        <w:rPr>
          <w:sz w:val="28"/>
        </w:rPr>
        <w:t>..........</w:t>
      </w:r>
      <w:r w:rsidRPr="000D492E">
        <w:rPr>
          <w:sz w:val="28"/>
        </w:rPr>
        <w:t>..................................</w:t>
      </w:r>
      <w:r w:rsidR="00892B0A">
        <w:rPr>
          <w:sz w:val="28"/>
        </w:rPr>
        <w:t>46</w:t>
      </w:r>
      <w:r w:rsidR="00892B0A">
        <w:rPr>
          <w:sz w:val="28"/>
        </w:rPr>
        <w:br/>
      </w:r>
      <w:r w:rsidRPr="000D492E">
        <w:rPr>
          <w:color w:val="000000"/>
          <w:sz w:val="28"/>
          <w:szCs w:val="28"/>
        </w:rPr>
        <w:t>Список использованных</w:t>
      </w:r>
      <w:r w:rsidR="00892B0A">
        <w:rPr>
          <w:color w:val="000000"/>
          <w:sz w:val="28"/>
          <w:szCs w:val="28"/>
        </w:rPr>
        <w:t xml:space="preserve"> источников</w:t>
      </w:r>
      <w:r w:rsidR="00892B0A" w:rsidRPr="000D492E">
        <w:rPr>
          <w:sz w:val="28"/>
        </w:rPr>
        <w:t>..............................................</w:t>
      </w:r>
      <w:r w:rsidR="00892B0A">
        <w:rPr>
          <w:sz w:val="28"/>
        </w:rPr>
        <w:t>................</w:t>
      </w:r>
      <w:r w:rsidR="00496D92">
        <w:rPr>
          <w:color w:val="000000"/>
          <w:sz w:val="28"/>
          <w:szCs w:val="28"/>
        </w:rPr>
        <w:t>4</w:t>
      </w:r>
      <w:r w:rsidR="00D845D5">
        <w:rPr>
          <w:color w:val="000000"/>
          <w:sz w:val="28"/>
          <w:szCs w:val="28"/>
        </w:rPr>
        <w:t>8</w:t>
      </w:r>
      <w:r w:rsidR="00217272">
        <w:rPr>
          <w:sz w:val="28"/>
        </w:rPr>
        <w:br/>
      </w:r>
      <w:r w:rsidR="00D24CB6" w:rsidRPr="000D492E">
        <w:rPr>
          <w:color w:val="000000"/>
          <w:sz w:val="28"/>
          <w:szCs w:val="28"/>
        </w:rPr>
        <w:t>Приложение</w:t>
      </w:r>
      <w:r w:rsidR="004947A3">
        <w:rPr>
          <w:color w:val="000000"/>
          <w:sz w:val="28"/>
          <w:szCs w:val="28"/>
        </w:rPr>
        <w:t xml:space="preserve"> А </w:t>
      </w:r>
      <w:r w:rsidR="004947A3">
        <w:rPr>
          <w:sz w:val="28"/>
        </w:rPr>
        <w:t>Примеры упражнений, направленных на развитие навыков монологической речи</w:t>
      </w:r>
      <w:r w:rsidR="00D24CB6" w:rsidRPr="000D492E">
        <w:rPr>
          <w:color w:val="000000"/>
          <w:sz w:val="28"/>
          <w:szCs w:val="28"/>
        </w:rPr>
        <w:t>.......................</w:t>
      </w:r>
      <w:r w:rsidR="00D24CB6" w:rsidRPr="000D492E">
        <w:rPr>
          <w:sz w:val="28"/>
        </w:rPr>
        <w:t>..................................</w:t>
      </w:r>
      <w:r w:rsidR="007B2041">
        <w:rPr>
          <w:color w:val="000000"/>
          <w:sz w:val="28"/>
          <w:szCs w:val="28"/>
        </w:rPr>
        <w:t>......</w:t>
      </w:r>
      <w:r w:rsidR="007B2041" w:rsidRPr="000D492E">
        <w:rPr>
          <w:color w:val="000000"/>
          <w:sz w:val="28"/>
          <w:szCs w:val="28"/>
        </w:rPr>
        <w:t>.......</w:t>
      </w:r>
      <w:r w:rsidR="007B2041" w:rsidRPr="000D492E">
        <w:rPr>
          <w:sz w:val="28"/>
        </w:rPr>
        <w:t>.......</w:t>
      </w:r>
      <w:r w:rsidR="007B2041" w:rsidRPr="000D492E">
        <w:rPr>
          <w:color w:val="000000"/>
          <w:sz w:val="28"/>
          <w:szCs w:val="28"/>
        </w:rPr>
        <w:t>.......</w:t>
      </w:r>
      <w:r w:rsidR="00D845D5">
        <w:rPr>
          <w:sz w:val="28"/>
        </w:rPr>
        <w:t>....53</w:t>
      </w:r>
      <w:r w:rsidR="00217272">
        <w:rPr>
          <w:sz w:val="28"/>
        </w:rPr>
        <w:br/>
      </w:r>
      <w:r w:rsidR="004947A3">
        <w:rPr>
          <w:color w:val="000000"/>
          <w:sz w:val="28"/>
          <w:szCs w:val="28"/>
        </w:rPr>
        <w:t xml:space="preserve">Приложение Б </w:t>
      </w:r>
      <w:r w:rsidR="004947A3">
        <w:rPr>
          <w:sz w:val="28"/>
        </w:rPr>
        <w:t>Примеры упражнений, направленных на развитие навыков диалогической речи</w:t>
      </w:r>
      <w:r w:rsidR="00670073" w:rsidRPr="000D492E">
        <w:rPr>
          <w:color w:val="000000"/>
          <w:sz w:val="28"/>
          <w:szCs w:val="28"/>
        </w:rPr>
        <w:t>.......................</w:t>
      </w:r>
      <w:r w:rsidR="004947A3">
        <w:rPr>
          <w:sz w:val="28"/>
        </w:rPr>
        <w:t>............</w:t>
      </w:r>
      <w:r w:rsidR="00670073" w:rsidRPr="000D492E">
        <w:rPr>
          <w:sz w:val="28"/>
        </w:rPr>
        <w:t>.......</w:t>
      </w:r>
      <w:r w:rsidR="00670073" w:rsidRPr="000D492E">
        <w:rPr>
          <w:color w:val="000000"/>
          <w:sz w:val="28"/>
          <w:szCs w:val="28"/>
        </w:rPr>
        <w:t>............</w:t>
      </w:r>
      <w:r w:rsidR="00670073" w:rsidRPr="000D492E">
        <w:rPr>
          <w:sz w:val="28"/>
        </w:rPr>
        <w:t>...................................</w:t>
      </w:r>
      <w:r w:rsidR="00D845D5">
        <w:rPr>
          <w:sz w:val="28"/>
        </w:rPr>
        <w:t>..55</w:t>
      </w:r>
    </w:p>
    <w:p w14:paraId="3F799A20" w14:textId="77777777" w:rsidR="00670073" w:rsidRPr="000D492E" w:rsidRDefault="00670073" w:rsidP="001E35DB">
      <w:pPr>
        <w:pStyle w:val="StandardWeb"/>
        <w:spacing w:line="360" w:lineRule="auto"/>
        <w:contextualSpacing/>
        <w:jc w:val="both"/>
        <w:rPr>
          <w:color w:val="000000"/>
          <w:sz w:val="28"/>
          <w:szCs w:val="28"/>
        </w:rPr>
      </w:pPr>
    </w:p>
    <w:p w14:paraId="0CBB0634" w14:textId="77777777" w:rsidR="00C102DF" w:rsidRPr="000D492E" w:rsidRDefault="00C102DF">
      <w:pPr>
        <w:rPr>
          <w:rFonts w:eastAsia="Times New Roman"/>
          <w:color w:val="000000"/>
          <w:sz w:val="28"/>
          <w:szCs w:val="28"/>
          <w:lang w:val="ru-RU" w:eastAsia="ru-RU"/>
        </w:rPr>
      </w:pPr>
      <w:r w:rsidRPr="000D492E">
        <w:rPr>
          <w:color w:val="000000"/>
          <w:sz w:val="28"/>
          <w:szCs w:val="28"/>
          <w:lang w:val="ru-RU"/>
        </w:rPr>
        <w:br w:type="page"/>
      </w:r>
    </w:p>
    <w:p w14:paraId="0694BA5E" w14:textId="2717EB0B" w:rsidR="00E24E81" w:rsidRPr="00C4065A" w:rsidRDefault="00A820A0" w:rsidP="000724DC">
      <w:pPr>
        <w:pStyle w:val="StandardWeb"/>
        <w:spacing w:line="360" w:lineRule="auto"/>
        <w:contextualSpacing/>
        <w:jc w:val="center"/>
        <w:rPr>
          <w:color w:val="000000"/>
          <w:sz w:val="28"/>
          <w:szCs w:val="28"/>
        </w:rPr>
      </w:pPr>
      <w:r w:rsidRPr="00C4065A">
        <w:rPr>
          <w:color w:val="000000"/>
          <w:sz w:val="28"/>
          <w:szCs w:val="28"/>
        </w:rPr>
        <w:lastRenderedPageBreak/>
        <w:t>ВВЕДЕНИЕ</w:t>
      </w:r>
    </w:p>
    <w:p w14:paraId="12BE6E82" w14:textId="6461D96B" w:rsidR="00E24E81" w:rsidRPr="000D492E" w:rsidRDefault="009E30EB" w:rsidP="00224183">
      <w:pPr>
        <w:spacing w:line="360" w:lineRule="auto"/>
        <w:ind w:firstLine="708"/>
        <w:jc w:val="both"/>
        <w:rPr>
          <w:color w:val="000000"/>
          <w:sz w:val="28"/>
          <w:szCs w:val="28"/>
          <w:lang w:val="ru-RU"/>
        </w:rPr>
      </w:pPr>
      <w:r>
        <w:rPr>
          <w:color w:val="000000"/>
          <w:sz w:val="28"/>
          <w:szCs w:val="28"/>
          <w:lang w:val="ru-RU"/>
        </w:rPr>
        <w:t>В</w:t>
      </w:r>
      <w:r w:rsidR="00E24E81" w:rsidRPr="000D492E">
        <w:rPr>
          <w:color w:val="000000"/>
          <w:sz w:val="28"/>
          <w:szCs w:val="28"/>
          <w:lang w:val="ru-RU"/>
        </w:rPr>
        <w:t xml:space="preserve"> практ</w:t>
      </w:r>
      <w:r w:rsidR="000724DC" w:rsidRPr="000D492E">
        <w:rPr>
          <w:color w:val="000000"/>
          <w:sz w:val="28"/>
          <w:szCs w:val="28"/>
          <w:lang w:val="ru-RU"/>
        </w:rPr>
        <w:t xml:space="preserve">ике обучения иностранному языку </w:t>
      </w:r>
      <w:r>
        <w:rPr>
          <w:color w:val="000000"/>
          <w:sz w:val="28"/>
          <w:szCs w:val="28"/>
          <w:lang w:val="ru-RU"/>
        </w:rPr>
        <w:t xml:space="preserve">зачастую </w:t>
      </w:r>
      <w:r w:rsidR="00224183">
        <w:rPr>
          <w:color w:val="000000"/>
          <w:sz w:val="28"/>
          <w:szCs w:val="28"/>
          <w:lang w:val="ru-RU"/>
        </w:rPr>
        <w:t>сталкиваются</w:t>
      </w:r>
      <w:r>
        <w:rPr>
          <w:color w:val="000000"/>
          <w:sz w:val="28"/>
          <w:szCs w:val="28"/>
          <w:lang w:val="ru-RU"/>
        </w:rPr>
        <w:t xml:space="preserve"> с феноменом, когда студенты</w:t>
      </w:r>
      <w:r w:rsidRPr="000D492E">
        <w:rPr>
          <w:color w:val="000000"/>
          <w:sz w:val="28"/>
          <w:szCs w:val="28"/>
          <w:lang w:val="ru-RU"/>
        </w:rPr>
        <w:t xml:space="preserve"> </w:t>
      </w:r>
      <w:r w:rsidR="00D06604" w:rsidRPr="000D492E">
        <w:rPr>
          <w:color w:val="000000"/>
          <w:sz w:val="28"/>
          <w:szCs w:val="28"/>
          <w:lang w:val="ru-RU"/>
        </w:rPr>
        <w:t>не</w:t>
      </w:r>
      <w:r>
        <w:rPr>
          <w:color w:val="000000"/>
          <w:sz w:val="28"/>
          <w:szCs w:val="28"/>
          <w:lang w:val="ru-RU"/>
        </w:rPr>
        <w:t xml:space="preserve"> способны</w:t>
      </w:r>
      <w:r w:rsidR="00E24E81" w:rsidRPr="000D492E">
        <w:rPr>
          <w:color w:val="000000"/>
          <w:sz w:val="28"/>
          <w:szCs w:val="28"/>
          <w:lang w:val="ru-RU"/>
        </w:rPr>
        <w:t xml:space="preserve"> </w:t>
      </w:r>
      <w:r w:rsidR="000724DC" w:rsidRPr="000D492E">
        <w:rPr>
          <w:color w:val="000000"/>
          <w:sz w:val="28"/>
          <w:szCs w:val="28"/>
          <w:lang w:val="ru-RU"/>
        </w:rPr>
        <w:t>самостоятельно составить</w:t>
      </w:r>
      <w:r w:rsidR="00E24E81" w:rsidRPr="000D492E">
        <w:rPr>
          <w:color w:val="000000"/>
          <w:sz w:val="28"/>
          <w:szCs w:val="28"/>
          <w:lang w:val="ru-RU"/>
        </w:rPr>
        <w:t xml:space="preserve"> </w:t>
      </w:r>
      <w:r w:rsidR="00224183">
        <w:rPr>
          <w:color w:val="000000"/>
          <w:sz w:val="28"/>
          <w:szCs w:val="28"/>
          <w:lang w:val="ru-RU"/>
        </w:rPr>
        <w:t xml:space="preserve">устное </w:t>
      </w:r>
      <w:r w:rsidR="00E24E81" w:rsidRPr="000D492E">
        <w:rPr>
          <w:color w:val="000000"/>
          <w:sz w:val="28"/>
          <w:szCs w:val="28"/>
          <w:lang w:val="ru-RU"/>
        </w:rPr>
        <w:t xml:space="preserve">сообщение, </w:t>
      </w:r>
      <w:r w:rsidR="00224183">
        <w:rPr>
          <w:color w:val="000000"/>
          <w:sz w:val="28"/>
          <w:szCs w:val="28"/>
          <w:lang w:val="ru-RU"/>
        </w:rPr>
        <w:t>состоящее</w:t>
      </w:r>
      <w:r w:rsidR="00FC2892">
        <w:rPr>
          <w:color w:val="000000"/>
          <w:sz w:val="28"/>
          <w:szCs w:val="28"/>
          <w:lang w:val="ru-RU"/>
        </w:rPr>
        <w:t xml:space="preserve"> из нескольких</w:t>
      </w:r>
      <w:r w:rsidR="00224183">
        <w:rPr>
          <w:color w:val="000000"/>
          <w:sz w:val="28"/>
          <w:szCs w:val="28"/>
          <w:lang w:val="ru-RU"/>
        </w:rPr>
        <w:t xml:space="preserve"> </w:t>
      </w:r>
      <w:r w:rsidR="008629E0">
        <w:rPr>
          <w:color w:val="000000"/>
          <w:sz w:val="28"/>
          <w:szCs w:val="28"/>
          <w:lang w:val="ru-RU"/>
        </w:rPr>
        <w:t>связанных между собой фраз. Т</w:t>
      </w:r>
      <w:r w:rsidR="00224183">
        <w:rPr>
          <w:color w:val="000000"/>
          <w:sz w:val="28"/>
          <w:szCs w:val="28"/>
          <w:lang w:val="ru-RU"/>
        </w:rPr>
        <w:t xml:space="preserve">акже </w:t>
      </w:r>
      <w:r w:rsidR="008629E0">
        <w:rPr>
          <w:color w:val="000000"/>
          <w:sz w:val="28"/>
          <w:szCs w:val="28"/>
          <w:lang w:val="ru-RU"/>
        </w:rPr>
        <w:t>расп</w:t>
      </w:r>
      <w:r w:rsidR="0074059F">
        <w:rPr>
          <w:color w:val="000000"/>
          <w:sz w:val="28"/>
          <w:szCs w:val="28"/>
          <w:lang w:val="ru-RU"/>
        </w:rPr>
        <w:t xml:space="preserve">ространённым является </w:t>
      </w:r>
      <w:r w:rsidR="00224183">
        <w:rPr>
          <w:color w:val="000000"/>
          <w:sz w:val="28"/>
          <w:szCs w:val="28"/>
          <w:lang w:val="ru-RU"/>
        </w:rPr>
        <w:t>неумени</w:t>
      </w:r>
      <w:r w:rsidR="0074059F">
        <w:rPr>
          <w:color w:val="000000"/>
          <w:sz w:val="28"/>
          <w:szCs w:val="28"/>
          <w:lang w:val="ru-RU"/>
        </w:rPr>
        <w:t>е обучаемых</w:t>
      </w:r>
      <w:r w:rsidR="00403D5C" w:rsidRPr="000D492E">
        <w:rPr>
          <w:color w:val="000000"/>
          <w:sz w:val="28"/>
          <w:szCs w:val="28"/>
          <w:lang w:val="ru-RU"/>
        </w:rPr>
        <w:t xml:space="preserve"> вести самую</w:t>
      </w:r>
      <w:r w:rsidR="000724DC" w:rsidRPr="000D492E">
        <w:rPr>
          <w:color w:val="000000"/>
          <w:sz w:val="28"/>
          <w:szCs w:val="28"/>
          <w:lang w:val="ru-RU"/>
        </w:rPr>
        <w:t xml:space="preserve"> элементарную коммуникацию на иностранном языке. </w:t>
      </w:r>
      <w:r w:rsidR="003515F5">
        <w:rPr>
          <w:color w:val="000000"/>
          <w:sz w:val="28"/>
          <w:szCs w:val="28"/>
          <w:lang w:val="ru-RU"/>
        </w:rPr>
        <w:t>В действительно</w:t>
      </w:r>
      <w:r w:rsidR="00B9101A">
        <w:rPr>
          <w:color w:val="000000"/>
          <w:sz w:val="28"/>
          <w:szCs w:val="28"/>
          <w:lang w:val="ru-RU"/>
        </w:rPr>
        <w:t>cти</w:t>
      </w:r>
      <w:bookmarkStart w:id="0" w:name="_GoBack"/>
      <w:bookmarkEnd w:id="0"/>
      <w:r w:rsidR="009063A6" w:rsidRPr="000D492E">
        <w:rPr>
          <w:color w:val="000000"/>
          <w:sz w:val="28"/>
          <w:szCs w:val="28"/>
          <w:lang w:val="ru-RU"/>
        </w:rPr>
        <w:t>,</w:t>
      </w:r>
      <w:r w:rsidR="00E24E81" w:rsidRPr="000D492E">
        <w:rPr>
          <w:color w:val="000000"/>
          <w:sz w:val="28"/>
          <w:szCs w:val="28"/>
          <w:lang w:val="ru-RU"/>
        </w:rPr>
        <w:t xml:space="preserve"> высказывания </w:t>
      </w:r>
      <w:r w:rsidR="009063A6" w:rsidRPr="000D492E">
        <w:rPr>
          <w:color w:val="000000"/>
          <w:sz w:val="28"/>
          <w:szCs w:val="28"/>
          <w:lang w:val="ru-RU"/>
        </w:rPr>
        <w:t>студентов</w:t>
      </w:r>
      <w:r w:rsidR="00E24E81" w:rsidRPr="000D492E">
        <w:rPr>
          <w:color w:val="000000"/>
          <w:sz w:val="28"/>
          <w:szCs w:val="28"/>
          <w:lang w:val="ru-RU"/>
        </w:rPr>
        <w:t xml:space="preserve"> </w:t>
      </w:r>
      <w:r w:rsidR="00403D5C" w:rsidRPr="000D492E">
        <w:rPr>
          <w:color w:val="000000"/>
          <w:sz w:val="28"/>
          <w:szCs w:val="28"/>
          <w:lang w:val="ru-RU"/>
        </w:rPr>
        <w:t>ограничиваются односложными ответами</w:t>
      </w:r>
      <w:r w:rsidR="00E24E81" w:rsidRPr="000D492E">
        <w:rPr>
          <w:color w:val="000000"/>
          <w:sz w:val="28"/>
          <w:szCs w:val="28"/>
          <w:lang w:val="ru-RU"/>
        </w:rPr>
        <w:t xml:space="preserve"> на вопросы </w:t>
      </w:r>
      <w:r w:rsidR="00403D5C" w:rsidRPr="000D492E">
        <w:rPr>
          <w:color w:val="000000"/>
          <w:sz w:val="28"/>
          <w:szCs w:val="28"/>
          <w:lang w:val="ru-RU"/>
        </w:rPr>
        <w:t>преподавателя</w:t>
      </w:r>
      <w:r w:rsidR="00E24E81" w:rsidRPr="000D492E">
        <w:rPr>
          <w:color w:val="000000"/>
          <w:sz w:val="28"/>
          <w:szCs w:val="28"/>
          <w:lang w:val="ru-RU"/>
        </w:rPr>
        <w:t xml:space="preserve">, </w:t>
      </w:r>
      <w:r w:rsidR="00403D5C" w:rsidRPr="000D492E">
        <w:rPr>
          <w:color w:val="000000"/>
          <w:sz w:val="28"/>
          <w:szCs w:val="28"/>
          <w:lang w:val="ru-RU"/>
        </w:rPr>
        <w:t>или же представляют собой</w:t>
      </w:r>
      <w:r w:rsidR="00E24E81" w:rsidRPr="000D492E">
        <w:rPr>
          <w:color w:val="000000"/>
          <w:sz w:val="28"/>
          <w:szCs w:val="28"/>
          <w:lang w:val="ru-RU"/>
        </w:rPr>
        <w:t xml:space="preserve"> </w:t>
      </w:r>
      <w:r w:rsidR="009063A6" w:rsidRPr="000D492E">
        <w:rPr>
          <w:color w:val="000000"/>
          <w:sz w:val="28"/>
          <w:szCs w:val="28"/>
          <w:lang w:val="ru-RU"/>
        </w:rPr>
        <w:t>исключительно</w:t>
      </w:r>
      <w:r w:rsidR="003B1F12">
        <w:rPr>
          <w:color w:val="000000"/>
          <w:sz w:val="28"/>
          <w:szCs w:val="28"/>
          <w:lang w:val="ru-RU"/>
        </w:rPr>
        <w:t xml:space="preserve"> формальное </w:t>
      </w:r>
      <w:r w:rsidR="00E24E81" w:rsidRPr="000D492E">
        <w:rPr>
          <w:color w:val="000000"/>
          <w:sz w:val="28"/>
          <w:szCs w:val="28"/>
          <w:lang w:val="ru-RU"/>
        </w:rPr>
        <w:t xml:space="preserve">перечисление </w:t>
      </w:r>
      <w:r w:rsidR="009063A6" w:rsidRPr="000D492E">
        <w:rPr>
          <w:color w:val="000000"/>
          <w:sz w:val="28"/>
          <w:szCs w:val="28"/>
          <w:lang w:val="ru-RU"/>
        </w:rPr>
        <w:t xml:space="preserve">определённых </w:t>
      </w:r>
      <w:r w:rsidR="00E24E81" w:rsidRPr="000D492E">
        <w:rPr>
          <w:color w:val="000000"/>
          <w:sz w:val="28"/>
          <w:szCs w:val="28"/>
          <w:lang w:val="ru-RU"/>
        </w:rPr>
        <w:t>действий</w:t>
      </w:r>
      <w:r w:rsidR="003B1F12">
        <w:rPr>
          <w:color w:val="000000"/>
          <w:sz w:val="28"/>
          <w:szCs w:val="28"/>
          <w:lang w:val="ru-RU"/>
        </w:rPr>
        <w:t xml:space="preserve"> в хронологическом порядке</w:t>
      </w:r>
      <w:r w:rsidR="00E24E81" w:rsidRPr="000D492E">
        <w:rPr>
          <w:color w:val="000000"/>
          <w:sz w:val="28"/>
          <w:szCs w:val="28"/>
          <w:lang w:val="ru-RU"/>
        </w:rPr>
        <w:t xml:space="preserve">. Обучение </w:t>
      </w:r>
      <w:r w:rsidR="003515F5">
        <w:rPr>
          <w:color w:val="000000"/>
          <w:sz w:val="28"/>
          <w:szCs w:val="28"/>
          <w:lang w:val="ru-RU"/>
        </w:rPr>
        <w:t xml:space="preserve">навыкам </w:t>
      </w:r>
      <w:r w:rsidR="00E24E81" w:rsidRPr="000D492E">
        <w:rPr>
          <w:color w:val="000000"/>
          <w:sz w:val="28"/>
          <w:szCs w:val="28"/>
          <w:lang w:val="ru-RU"/>
        </w:rPr>
        <w:t xml:space="preserve">монологической </w:t>
      </w:r>
      <w:r w:rsidR="000724DC" w:rsidRPr="000D492E">
        <w:rPr>
          <w:color w:val="000000"/>
          <w:sz w:val="28"/>
          <w:szCs w:val="28"/>
          <w:lang w:val="ru-RU"/>
        </w:rPr>
        <w:t xml:space="preserve">и диалогической речи </w:t>
      </w:r>
      <w:r w:rsidR="0074059F">
        <w:rPr>
          <w:color w:val="000000"/>
          <w:sz w:val="28"/>
          <w:szCs w:val="28"/>
          <w:lang w:val="ru-RU"/>
        </w:rPr>
        <w:t>в методике считается одним из самых сложных процессов, так как м</w:t>
      </w:r>
      <w:r w:rsidR="00E24E81" w:rsidRPr="000D492E">
        <w:rPr>
          <w:color w:val="000000"/>
          <w:sz w:val="28"/>
          <w:szCs w:val="28"/>
          <w:lang w:val="ru-RU"/>
        </w:rPr>
        <w:t xml:space="preserve">онологическое </w:t>
      </w:r>
      <w:r w:rsidR="000724DC" w:rsidRPr="000D492E">
        <w:rPr>
          <w:color w:val="000000"/>
          <w:sz w:val="28"/>
          <w:szCs w:val="28"/>
          <w:lang w:val="ru-RU"/>
        </w:rPr>
        <w:t xml:space="preserve">и диалогическое </w:t>
      </w:r>
      <w:r w:rsidR="00E24E81" w:rsidRPr="000D492E">
        <w:rPr>
          <w:color w:val="000000"/>
          <w:sz w:val="28"/>
          <w:szCs w:val="28"/>
          <w:lang w:val="ru-RU"/>
        </w:rPr>
        <w:t xml:space="preserve">высказывание </w:t>
      </w:r>
      <w:r w:rsidR="003515F5">
        <w:rPr>
          <w:color w:val="000000"/>
          <w:sz w:val="28"/>
          <w:szCs w:val="28"/>
          <w:lang w:val="ru-RU"/>
        </w:rPr>
        <w:t>являются</w:t>
      </w:r>
      <w:r w:rsidR="00E24E81" w:rsidRPr="000D492E">
        <w:rPr>
          <w:color w:val="000000"/>
          <w:sz w:val="28"/>
          <w:szCs w:val="28"/>
          <w:lang w:val="ru-RU"/>
        </w:rPr>
        <w:t xml:space="preserve"> </w:t>
      </w:r>
      <w:r w:rsidR="003515F5">
        <w:rPr>
          <w:color w:val="000000"/>
          <w:sz w:val="28"/>
          <w:szCs w:val="28"/>
          <w:lang w:val="ru-RU"/>
        </w:rPr>
        <w:t>элементом</w:t>
      </w:r>
      <w:r w:rsidR="00D06604" w:rsidRPr="000D492E">
        <w:rPr>
          <w:color w:val="000000"/>
          <w:sz w:val="28"/>
          <w:szCs w:val="28"/>
          <w:lang w:val="ru-RU"/>
        </w:rPr>
        <w:t xml:space="preserve"> процесса общения </w:t>
      </w:r>
      <w:r w:rsidR="003515F5">
        <w:rPr>
          <w:color w:val="000000"/>
          <w:sz w:val="28"/>
          <w:szCs w:val="28"/>
          <w:lang w:val="ru-RU"/>
        </w:rPr>
        <w:t>как парного так и группового (</w:t>
      </w:r>
      <w:r w:rsidR="000724DC" w:rsidRPr="000D492E">
        <w:rPr>
          <w:color w:val="000000"/>
          <w:sz w:val="28"/>
          <w:szCs w:val="28"/>
          <w:lang w:val="ru-RU"/>
        </w:rPr>
        <w:t>массового</w:t>
      </w:r>
      <w:r w:rsidR="003515F5">
        <w:rPr>
          <w:color w:val="000000"/>
          <w:sz w:val="28"/>
          <w:szCs w:val="28"/>
          <w:lang w:val="ru-RU"/>
        </w:rPr>
        <w:t>)</w:t>
      </w:r>
      <w:r w:rsidR="00E24E81" w:rsidRPr="000D492E">
        <w:rPr>
          <w:color w:val="000000"/>
          <w:sz w:val="28"/>
          <w:szCs w:val="28"/>
          <w:lang w:val="ru-RU"/>
        </w:rPr>
        <w:t>.</w:t>
      </w:r>
    </w:p>
    <w:p w14:paraId="2EA23A35" w14:textId="6B15D96A" w:rsidR="00E24E81" w:rsidRPr="000D492E" w:rsidRDefault="00E24E81" w:rsidP="000724DC">
      <w:pPr>
        <w:spacing w:line="360" w:lineRule="auto"/>
        <w:ind w:firstLine="708"/>
        <w:jc w:val="both"/>
        <w:rPr>
          <w:color w:val="000000"/>
          <w:sz w:val="28"/>
          <w:szCs w:val="28"/>
          <w:lang w:val="ru-RU"/>
        </w:rPr>
      </w:pPr>
      <w:r w:rsidRPr="000D492E">
        <w:rPr>
          <w:color w:val="000000"/>
          <w:sz w:val="28"/>
          <w:szCs w:val="28"/>
          <w:lang w:val="ru-RU"/>
        </w:rPr>
        <w:t>Обучение говорению как продуктивному</w:t>
      </w:r>
      <w:r w:rsidR="000724DC" w:rsidRPr="000D492E">
        <w:rPr>
          <w:color w:val="000000"/>
          <w:sz w:val="28"/>
          <w:szCs w:val="28"/>
          <w:lang w:val="ru-RU"/>
        </w:rPr>
        <w:t xml:space="preserve"> </w:t>
      </w:r>
      <w:r w:rsidR="00D06604" w:rsidRPr="000D492E">
        <w:rPr>
          <w:color w:val="000000"/>
          <w:sz w:val="28"/>
          <w:szCs w:val="28"/>
          <w:lang w:val="ru-RU"/>
        </w:rPr>
        <w:t xml:space="preserve">(активному) </w:t>
      </w:r>
      <w:r w:rsidR="000724DC" w:rsidRPr="000D492E">
        <w:rPr>
          <w:color w:val="000000"/>
          <w:sz w:val="28"/>
          <w:szCs w:val="28"/>
          <w:lang w:val="ru-RU"/>
        </w:rPr>
        <w:t>виду речевой деятельности</w:t>
      </w:r>
      <w:r w:rsidRPr="000D492E">
        <w:rPr>
          <w:color w:val="000000"/>
          <w:sz w:val="28"/>
          <w:szCs w:val="28"/>
          <w:lang w:val="ru-RU"/>
        </w:rPr>
        <w:t xml:space="preserve"> </w:t>
      </w:r>
      <w:r w:rsidR="003515F5">
        <w:rPr>
          <w:color w:val="000000"/>
          <w:sz w:val="28"/>
          <w:szCs w:val="28"/>
          <w:lang w:val="ru-RU"/>
        </w:rPr>
        <w:t>подразумевает, что обучаемый способен</w:t>
      </w:r>
      <w:r w:rsidR="003B1B7B" w:rsidRPr="000D492E">
        <w:rPr>
          <w:color w:val="000000"/>
          <w:sz w:val="28"/>
          <w:szCs w:val="28"/>
          <w:lang w:val="ru-RU"/>
        </w:rPr>
        <w:t xml:space="preserve"> пос</w:t>
      </w:r>
      <w:r w:rsidR="003515F5">
        <w:rPr>
          <w:color w:val="000000"/>
          <w:sz w:val="28"/>
          <w:szCs w:val="28"/>
          <w:lang w:val="ru-RU"/>
        </w:rPr>
        <w:t>троить</w:t>
      </w:r>
      <w:r w:rsidR="003B1B7B" w:rsidRPr="000D492E">
        <w:rPr>
          <w:color w:val="000000"/>
          <w:sz w:val="28"/>
          <w:szCs w:val="28"/>
          <w:lang w:val="ru-RU"/>
        </w:rPr>
        <w:t xml:space="preserve"> </w:t>
      </w:r>
      <w:r w:rsidR="003515F5">
        <w:rPr>
          <w:color w:val="000000"/>
          <w:sz w:val="28"/>
          <w:szCs w:val="28"/>
          <w:lang w:val="ru-RU"/>
        </w:rPr>
        <w:t xml:space="preserve">монологическое или диалогическое </w:t>
      </w:r>
      <w:r w:rsidR="003B1B7B" w:rsidRPr="000D492E">
        <w:rPr>
          <w:color w:val="000000"/>
          <w:sz w:val="28"/>
          <w:szCs w:val="28"/>
          <w:lang w:val="ru-RU"/>
        </w:rPr>
        <w:t xml:space="preserve">высказывания в соответствии с </w:t>
      </w:r>
      <w:r w:rsidR="003515F5">
        <w:rPr>
          <w:color w:val="000000"/>
          <w:sz w:val="28"/>
          <w:szCs w:val="28"/>
          <w:lang w:val="ru-RU"/>
        </w:rPr>
        <w:t xml:space="preserve">ситуацией общения. Данный процесс </w:t>
      </w:r>
      <w:r w:rsidR="003B1B7B" w:rsidRPr="000D492E">
        <w:rPr>
          <w:color w:val="000000"/>
          <w:sz w:val="28"/>
          <w:szCs w:val="28"/>
          <w:lang w:val="ru-RU"/>
        </w:rPr>
        <w:t>является</w:t>
      </w:r>
      <w:r w:rsidRPr="000D492E">
        <w:rPr>
          <w:color w:val="000000"/>
          <w:sz w:val="28"/>
          <w:szCs w:val="28"/>
          <w:lang w:val="ru-RU"/>
        </w:rPr>
        <w:t xml:space="preserve"> </w:t>
      </w:r>
      <w:r w:rsidR="009063A6" w:rsidRPr="000D492E">
        <w:rPr>
          <w:color w:val="000000"/>
          <w:sz w:val="28"/>
          <w:szCs w:val="28"/>
          <w:lang w:val="ru-RU"/>
        </w:rPr>
        <w:t xml:space="preserve">крайне </w:t>
      </w:r>
      <w:r w:rsidR="003B1B7B" w:rsidRPr="000D492E">
        <w:rPr>
          <w:color w:val="000000"/>
          <w:sz w:val="28"/>
          <w:szCs w:val="28"/>
          <w:lang w:val="ru-RU"/>
        </w:rPr>
        <w:t>сложной методической задачей</w:t>
      </w:r>
      <w:r w:rsidRPr="000D492E">
        <w:rPr>
          <w:color w:val="000000"/>
          <w:sz w:val="28"/>
          <w:szCs w:val="28"/>
          <w:lang w:val="ru-RU"/>
        </w:rPr>
        <w:t xml:space="preserve"> </w:t>
      </w:r>
      <w:r w:rsidR="00CE1D59">
        <w:rPr>
          <w:color w:val="000000"/>
          <w:sz w:val="28"/>
          <w:szCs w:val="28"/>
          <w:lang w:val="ru-RU"/>
        </w:rPr>
        <w:t>и</w:t>
      </w:r>
      <w:r w:rsidR="003B1B7B" w:rsidRPr="000D492E">
        <w:rPr>
          <w:color w:val="000000"/>
          <w:sz w:val="28"/>
          <w:szCs w:val="28"/>
          <w:lang w:val="ru-RU"/>
        </w:rPr>
        <w:t xml:space="preserve"> представляет для студентов</w:t>
      </w:r>
      <w:r w:rsidRPr="000D492E">
        <w:rPr>
          <w:color w:val="000000"/>
          <w:sz w:val="28"/>
          <w:szCs w:val="28"/>
          <w:lang w:val="ru-RU"/>
        </w:rPr>
        <w:t xml:space="preserve"> </w:t>
      </w:r>
      <w:r w:rsidR="003B1B7B" w:rsidRPr="000D492E">
        <w:rPr>
          <w:color w:val="000000"/>
          <w:sz w:val="28"/>
          <w:szCs w:val="28"/>
          <w:lang w:val="ru-RU"/>
        </w:rPr>
        <w:t xml:space="preserve">большую сложность </w:t>
      </w:r>
      <w:r w:rsidRPr="000D492E">
        <w:rPr>
          <w:color w:val="000000"/>
          <w:sz w:val="28"/>
          <w:szCs w:val="28"/>
          <w:lang w:val="ru-RU"/>
        </w:rPr>
        <w:t xml:space="preserve">и требует </w:t>
      </w:r>
      <w:r w:rsidR="00403D5C" w:rsidRPr="000D492E">
        <w:rPr>
          <w:color w:val="000000"/>
          <w:sz w:val="28"/>
          <w:szCs w:val="28"/>
          <w:lang w:val="ru-RU"/>
        </w:rPr>
        <w:t>усилий и временных затрат</w:t>
      </w:r>
      <w:r w:rsidRPr="000D492E">
        <w:rPr>
          <w:color w:val="000000"/>
          <w:sz w:val="28"/>
          <w:szCs w:val="28"/>
          <w:lang w:val="ru-RU"/>
        </w:rPr>
        <w:t xml:space="preserve"> как со стороны </w:t>
      </w:r>
      <w:r w:rsidR="000724DC" w:rsidRPr="000D492E">
        <w:rPr>
          <w:color w:val="000000"/>
          <w:sz w:val="28"/>
          <w:szCs w:val="28"/>
          <w:lang w:val="ru-RU"/>
        </w:rPr>
        <w:t>преподавателя</w:t>
      </w:r>
      <w:r w:rsidRPr="000D492E">
        <w:rPr>
          <w:color w:val="000000"/>
          <w:sz w:val="28"/>
          <w:szCs w:val="28"/>
          <w:lang w:val="ru-RU"/>
        </w:rPr>
        <w:t xml:space="preserve">, так и </w:t>
      </w:r>
      <w:r w:rsidR="000724DC" w:rsidRPr="000D492E">
        <w:rPr>
          <w:color w:val="000000"/>
          <w:sz w:val="28"/>
          <w:szCs w:val="28"/>
          <w:lang w:val="ru-RU"/>
        </w:rPr>
        <w:t>обучающихся.</w:t>
      </w:r>
    </w:p>
    <w:p w14:paraId="209FD9F3" w14:textId="3828C006" w:rsidR="00E24E81" w:rsidRPr="000D492E" w:rsidRDefault="00403D5C" w:rsidP="000724DC">
      <w:pPr>
        <w:spacing w:line="360" w:lineRule="auto"/>
        <w:ind w:firstLine="708"/>
        <w:jc w:val="both"/>
        <w:rPr>
          <w:color w:val="000000"/>
          <w:sz w:val="28"/>
          <w:szCs w:val="28"/>
          <w:lang w:val="ru-RU"/>
        </w:rPr>
      </w:pPr>
      <w:r w:rsidRPr="000D492E">
        <w:rPr>
          <w:color w:val="000000"/>
          <w:sz w:val="28"/>
          <w:szCs w:val="28"/>
          <w:lang w:val="ru-RU"/>
        </w:rPr>
        <w:t>Главной</w:t>
      </w:r>
      <w:r w:rsidR="000724DC" w:rsidRPr="000D492E">
        <w:rPr>
          <w:color w:val="000000"/>
          <w:sz w:val="28"/>
          <w:szCs w:val="28"/>
          <w:lang w:val="ru-RU"/>
        </w:rPr>
        <w:t xml:space="preserve"> задачей </w:t>
      </w:r>
      <w:r w:rsidR="00E24E81" w:rsidRPr="000D492E">
        <w:rPr>
          <w:color w:val="000000"/>
          <w:sz w:val="28"/>
          <w:szCs w:val="28"/>
          <w:lang w:val="ru-RU"/>
        </w:rPr>
        <w:t xml:space="preserve">обучения монологической </w:t>
      </w:r>
      <w:r w:rsidR="000724DC" w:rsidRPr="000D492E">
        <w:rPr>
          <w:color w:val="000000"/>
          <w:sz w:val="28"/>
          <w:szCs w:val="28"/>
          <w:lang w:val="ru-RU"/>
        </w:rPr>
        <w:t xml:space="preserve">и диалогической </w:t>
      </w:r>
      <w:r w:rsidR="00E24E81" w:rsidRPr="000D492E">
        <w:rPr>
          <w:color w:val="000000"/>
          <w:sz w:val="28"/>
          <w:szCs w:val="28"/>
          <w:lang w:val="ru-RU"/>
        </w:rPr>
        <w:t xml:space="preserve">речи </w:t>
      </w:r>
      <w:r w:rsidR="000724DC" w:rsidRPr="000D492E">
        <w:rPr>
          <w:color w:val="000000"/>
          <w:sz w:val="28"/>
          <w:szCs w:val="28"/>
          <w:lang w:val="ru-RU"/>
        </w:rPr>
        <w:t>студентов младших курсов выступает</w:t>
      </w:r>
      <w:r w:rsidR="00E24E81" w:rsidRPr="000D492E">
        <w:rPr>
          <w:color w:val="000000"/>
          <w:sz w:val="28"/>
          <w:szCs w:val="28"/>
          <w:lang w:val="ru-RU"/>
        </w:rPr>
        <w:t xml:space="preserve"> совершенствов</w:t>
      </w:r>
      <w:r w:rsidR="003B1F12">
        <w:rPr>
          <w:color w:val="000000"/>
          <w:sz w:val="28"/>
          <w:szCs w:val="28"/>
          <w:lang w:val="ru-RU"/>
        </w:rPr>
        <w:t>ание</w:t>
      </w:r>
      <w:r w:rsidR="00CE1D59">
        <w:rPr>
          <w:color w:val="000000"/>
          <w:sz w:val="28"/>
          <w:szCs w:val="28"/>
          <w:lang w:val="ru-RU"/>
        </w:rPr>
        <w:t xml:space="preserve"> основополагающих навыков иноязычной коммуникации</w:t>
      </w:r>
      <w:r w:rsidR="00E24E81" w:rsidRPr="000D492E">
        <w:rPr>
          <w:color w:val="000000"/>
          <w:sz w:val="28"/>
          <w:szCs w:val="28"/>
          <w:lang w:val="ru-RU"/>
        </w:rPr>
        <w:t xml:space="preserve">. </w:t>
      </w:r>
      <w:r w:rsidR="00CE1D59">
        <w:rPr>
          <w:color w:val="000000"/>
          <w:sz w:val="28"/>
          <w:szCs w:val="28"/>
          <w:lang w:val="ru-RU"/>
        </w:rPr>
        <w:t>Развитие</w:t>
      </w:r>
      <w:r w:rsidR="00E24E81" w:rsidRPr="000D492E">
        <w:rPr>
          <w:color w:val="000000"/>
          <w:sz w:val="28"/>
          <w:szCs w:val="28"/>
          <w:lang w:val="ru-RU"/>
        </w:rPr>
        <w:t xml:space="preserve"> навыков </w:t>
      </w:r>
      <w:r w:rsidR="00CE1D59">
        <w:rPr>
          <w:color w:val="000000"/>
          <w:sz w:val="28"/>
          <w:szCs w:val="28"/>
          <w:lang w:val="ru-RU"/>
        </w:rPr>
        <w:t>иноязычного общения</w:t>
      </w:r>
      <w:r w:rsidR="00E24E81" w:rsidRPr="000D492E">
        <w:rPr>
          <w:color w:val="000000"/>
          <w:sz w:val="28"/>
          <w:szCs w:val="28"/>
          <w:lang w:val="ru-RU"/>
        </w:rPr>
        <w:t xml:space="preserve"> </w:t>
      </w:r>
      <w:r w:rsidR="00003BE0">
        <w:rPr>
          <w:color w:val="000000"/>
          <w:sz w:val="28"/>
          <w:szCs w:val="28"/>
          <w:lang w:val="ru-RU"/>
        </w:rPr>
        <w:t>способствует самостоятельному решению</w:t>
      </w:r>
      <w:r w:rsidR="00E24E81" w:rsidRPr="000D492E">
        <w:rPr>
          <w:color w:val="000000"/>
          <w:sz w:val="28"/>
          <w:szCs w:val="28"/>
          <w:lang w:val="ru-RU"/>
        </w:rPr>
        <w:t xml:space="preserve"> коммуникативно-познавательных задач, </w:t>
      </w:r>
      <w:r w:rsidR="00003BE0">
        <w:rPr>
          <w:color w:val="000000"/>
          <w:sz w:val="28"/>
          <w:szCs w:val="28"/>
          <w:lang w:val="ru-RU"/>
        </w:rPr>
        <w:t>развитию языковой догадки и умению</w:t>
      </w:r>
      <w:r w:rsidR="003B1B7B" w:rsidRPr="000D492E">
        <w:rPr>
          <w:color w:val="000000"/>
          <w:sz w:val="28"/>
          <w:szCs w:val="28"/>
          <w:lang w:val="ru-RU"/>
        </w:rPr>
        <w:t xml:space="preserve"> выражать личное</w:t>
      </w:r>
      <w:r w:rsidR="00E24E81" w:rsidRPr="000D492E">
        <w:rPr>
          <w:color w:val="000000"/>
          <w:sz w:val="28"/>
          <w:szCs w:val="28"/>
          <w:lang w:val="ru-RU"/>
        </w:rPr>
        <w:t xml:space="preserve"> отношение к </w:t>
      </w:r>
      <w:r w:rsidR="003B1B7B" w:rsidRPr="000D492E">
        <w:rPr>
          <w:color w:val="000000"/>
          <w:sz w:val="28"/>
          <w:szCs w:val="28"/>
          <w:lang w:val="ru-RU"/>
        </w:rPr>
        <w:t>получаемой</w:t>
      </w:r>
      <w:r w:rsidR="00E24E81" w:rsidRPr="000D492E">
        <w:rPr>
          <w:color w:val="000000"/>
          <w:sz w:val="28"/>
          <w:szCs w:val="28"/>
          <w:lang w:val="ru-RU"/>
        </w:rPr>
        <w:t xml:space="preserve"> информации.</w:t>
      </w:r>
    </w:p>
    <w:p w14:paraId="7219E1AB" w14:textId="5FEF92B0" w:rsidR="003B1B7B" w:rsidRPr="000D492E" w:rsidRDefault="00CE1D59" w:rsidP="003B1B7B">
      <w:pPr>
        <w:spacing w:line="360" w:lineRule="auto"/>
        <w:ind w:firstLine="708"/>
        <w:jc w:val="both"/>
        <w:rPr>
          <w:color w:val="000000"/>
          <w:sz w:val="28"/>
          <w:szCs w:val="28"/>
          <w:lang w:val="ru-RU"/>
        </w:rPr>
      </w:pPr>
      <w:r>
        <w:rPr>
          <w:color w:val="000000"/>
          <w:sz w:val="28"/>
          <w:szCs w:val="28"/>
          <w:lang w:val="ru-RU"/>
        </w:rPr>
        <w:t>Феномен обучения</w:t>
      </w:r>
      <w:r w:rsidR="00E24E81" w:rsidRPr="000D492E">
        <w:rPr>
          <w:color w:val="000000"/>
          <w:sz w:val="28"/>
          <w:szCs w:val="28"/>
          <w:lang w:val="ru-RU"/>
        </w:rPr>
        <w:t xml:space="preserve"> монологической </w:t>
      </w:r>
      <w:r w:rsidR="000724DC" w:rsidRPr="000D492E">
        <w:rPr>
          <w:color w:val="000000"/>
          <w:sz w:val="28"/>
          <w:szCs w:val="28"/>
          <w:lang w:val="ru-RU"/>
        </w:rPr>
        <w:t xml:space="preserve">и диалогической </w:t>
      </w:r>
      <w:r w:rsidR="00E24E81" w:rsidRPr="000D492E">
        <w:rPr>
          <w:color w:val="000000"/>
          <w:sz w:val="28"/>
          <w:szCs w:val="28"/>
          <w:lang w:val="ru-RU"/>
        </w:rPr>
        <w:t xml:space="preserve">речи </w:t>
      </w:r>
      <w:r w:rsidR="003B1B7B" w:rsidRPr="000D492E">
        <w:rPr>
          <w:color w:val="000000"/>
          <w:sz w:val="28"/>
          <w:szCs w:val="28"/>
          <w:lang w:val="ru-RU"/>
        </w:rPr>
        <w:t>занимает</w:t>
      </w:r>
      <w:r w:rsidR="00E24E81" w:rsidRPr="000D492E">
        <w:rPr>
          <w:color w:val="000000"/>
          <w:sz w:val="28"/>
          <w:szCs w:val="28"/>
          <w:lang w:val="ru-RU"/>
        </w:rPr>
        <w:t xml:space="preserve"> </w:t>
      </w:r>
      <w:r>
        <w:rPr>
          <w:color w:val="000000"/>
          <w:sz w:val="28"/>
          <w:szCs w:val="28"/>
          <w:lang w:val="ru-RU"/>
        </w:rPr>
        <w:t xml:space="preserve">в данное время </w:t>
      </w:r>
      <w:r w:rsidR="00E24E81" w:rsidRPr="000D492E">
        <w:rPr>
          <w:color w:val="000000"/>
          <w:sz w:val="28"/>
          <w:szCs w:val="28"/>
          <w:lang w:val="ru-RU"/>
        </w:rPr>
        <w:t>прочное место в метод</w:t>
      </w:r>
      <w:r w:rsidR="00403D5C" w:rsidRPr="000D492E">
        <w:rPr>
          <w:color w:val="000000"/>
          <w:sz w:val="28"/>
          <w:szCs w:val="28"/>
          <w:lang w:val="ru-RU"/>
        </w:rPr>
        <w:t>ике обучения иностранному языку</w:t>
      </w:r>
      <w:r w:rsidR="00E24E81" w:rsidRPr="000D492E">
        <w:rPr>
          <w:color w:val="000000"/>
          <w:sz w:val="28"/>
          <w:szCs w:val="28"/>
          <w:lang w:val="ru-RU"/>
        </w:rPr>
        <w:t xml:space="preserve">. </w:t>
      </w:r>
      <w:r w:rsidR="00385B9A">
        <w:rPr>
          <w:color w:val="000000"/>
          <w:sz w:val="28"/>
          <w:szCs w:val="28"/>
          <w:lang w:val="ru-RU"/>
        </w:rPr>
        <w:t>В данный момент</w:t>
      </w:r>
      <w:r w:rsidR="00E24E81" w:rsidRPr="000D492E">
        <w:rPr>
          <w:color w:val="000000"/>
          <w:sz w:val="28"/>
          <w:szCs w:val="28"/>
          <w:lang w:val="ru-RU"/>
        </w:rPr>
        <w:t xml:space="preserve"> </w:t>
      </w:r>
      <w:r w:rsidR="00385B9A">
        <w:rPr>
          <w:color w:val="000000"/>
          <w:sz w:val="28"/>
          <w:szCs w:val="28"/>
          <w:lang w:val="ru-RU"/>
        </w:rPr>
        <w:t xml:space="preserve">времени </w:t>
      </w:r>
      <w:r w:rsidR="000724DC" w:rsidRPr="000D492E">
        <w:rPr>
          <w:color w:val="000000"/>
          <w:sz w:val="28"/>
          <w:szCs w:val="28"/>
          <w:lang w:val="ru-RU"/>
        </w:rPr>
        <w:t xml:space="preserve">методическая литература богата исследованиями в </w:t>
      </w:r>
      <w:r w:rsidR="000724DC" w:rsidRPr="000D492E">
        <w:rPr>
          <w:color w:val="000000"/>
          <w:sz w:val="28"/>
          <w:szCs w:val="28"/>
          <w:lang w:val="ru-RU"/>
        </w:rPr>
        <w:lastRenderedPageBreak/>
        <w:t>области</w:t>
      </w:r>
      <w:r w:rsidR="00E24E81" w:rsidRPr="000D492E">
        <w:rPr>
          <w:color w:val="000000"/>
          <w:sz w:val="28"/>
          <w:szCs w:val="28"/>
          <w:lang w:val="ru-RU"/>
        </w:rPr>
        <w:t xml:space="preserve"> обучения </w:t>
      </w:r>
      <w:r w:rsidR="000724DC" w:rsidRPr="000D492E">
        <w:rPr>
          <w:color w:val="000000"/>
          <w:sz w:val="28"/>
          <w:szCs w:val="28"/>
          <w:lang w:val="ru-RU"/>
        </w:rPr>
        <w:t>монологической и диалогической речи</w:t>
      </w:r>
      <w:r w:rsidR="00E24E81" w:rsidRPr="000D492E">
        <w:rPr>
          <w:color w:val="000000"/>
          <w:sz w:val="28"/>
          <w:szCs w:val="28"/>
          <w:lang w:val="ru-RU"/>
        </w:rPr>
        <w:t xml:space="preserve">: </w:t>
      </w:r>
      <w:r w:rsidR="00385B9A">
        <w:rPr>
          <w:color w:val="000000"/>
          <w:sz w:val="28"/>
          <w:szCs w:val="28"/>
          <w:lang w:val="ru-RU"/>
        </w:rPr>
        <w:t>исследования отечественных методистов, таких как А.Н. Щукин, Н.Д. Гальскова посвященны</w:t>
      </w:r>
      <w:r w:rsidR="00E24E81" w:rsidRPr="000D492E">
        <w:rPr>
          <w:color w:val="000000"/>
          <w:sz w:val="28"/>
          <w:szCs w:val="28"/>
          <w:lang w:val="ru-RU"/>
        </w:rPr>
        <w:t xml:space="preserve"> </w:t>
      </w:r>
      <w:r w:rsidR="003B1B7B" w:rsidRPr="000D492E">
        <w:rPr>
          <w:color w:val="000000"/>
          <w:sz w:val="28"/>
          <w:szCs w:val="28"/>
          <w:lang w:val="ru-RU"/>
        </w:rPr>
        <w:t>основам</w:t>
      </w:r>
      <w:r w:rsidR="00E24E81" w:rsidRPr="000D492E">
        <w:rPr>
          <w:color w:val="000000"/>
          <w:sz w:val="28"/>
          <w:szCs w:val="28"/>
          <w:lang w:val="ru-RU"/>
        </w:rPr>
        <w:t xml:space="preserve"> </w:t>
      </w:r>
      <w:r w:rsidR="00385B9A">
        <w:rPr>
          <w:color w:val="000000"/>
          <w:sz w:val="28"/>
          <w:szCs w:val="28"/>
          <w:lang w:val="ru-RU"/>
        </w:rPr>
        <w:t xml:space="preserve">обучения говорению, работы </w:t>
      </w:r>
      <w:r w:rsidR="00385B9A" w:rsidRPr="000D492E">
        <w:rPr>
          <w:color w:val="000000"/>
          <w:sz w:val="28"/>
          <w:szCs w:val="28"/>
          <w:lang w:val="ru-RU"/>
        </w:rPr>
        <w:t xml:space="preserve">Л.П. </w:t>
      </w:r>
      <w:r w:rsidR="00385B9A" w:rsidRPr="000D492E">
        <w:rPr>
          <w:sz w:val="28"/>
          <w:szCs w:val="28"/>
          <w:lang w:val="ru-RU"/>
        </w:rPr>
        <w:t>Солонцов</w:t>
      </w:r>
      <w:r w:rsidR="00385B9A">
        <w:rPr>
          <w:sz w:val="28"/>
          <w:szCs w:val="28"/>
          <w:lang w:val="ru-RU"/>
        </w:rPr>
        <w:t xml:space="preserve">ой, Е.И. Пассова рассматривают </w:t>
      </w:r>
      <w:r w:rsidR="00385B9A">
        <w:rPr>
          <w:color w:val="000000"/>
          <w:sz w:val="28"/>
          <w:szCs w:val="28"/>
          <w:lang w:val="ru-RU"/>
        </w:rPr>
        <w:t>общетеоретические</w:t>
      </w:r>
      <w:r w:rsidR="00E24E81" w:rsidRPr="000D492E">
        <w:rPr>
          <w:color w:val="000000"/>
          <w:sz w:val="28"/>
          <w:szCs w:val="28"/>
          <w:lang w:val="ru-RU"/>
        </w:rPr>
        <w:t xml:space="preserve"> </w:t>
      </w:r>
      <w:r w:rsidR="00385B9A">
        <w:rPr>
          <w:color w:val="000000"/>
          <w:sz w:val="28"/>
          <w:szCs w:val="28"/>
          <w:lang w:val="ru-RU"/>
        </w:rPr>
        <w:t>положения</w:t>
      </w:r>
      <w:r w:rsidR="003B1F12">
        <w:rPr>
          <w:color w:val="000000"/>
          <w:sz w:val="28"/>
          <w:szCs w:val="28"/>
          <w:lang w:val="ru-RU"/>
        </w:rPr>
        <w:t xml:space="preserve"> по</w:t>
      </w:r>
      <w:r w:rsidR="00E24E81" w:rsidRPr="000D492E">
        <w:rPr>
          <w:color w:val="000000"/>
          <w:sz w:val="28"/>
          <w:szCs w:val="28"/>
          <w:lang w:val="ru-RU"/>
        </w:rPr>
        <w:t xml:space="preserve"> </w:t>
      </w:r>
      <w:r w:rsidR="003B1F12">
        <w:rPr>
          <w:color w:val="000000"/>
          <w:sz w:val="28"/>
          <w:szCs w:val="28"/>
          <w:lang w:val="ru-RU"/>
        </w:rPr>
        <w:t>формированию</w:t>
      </w:r>
      <w:r w:rsidR="00403D5C" w:rsidRPr="000D492E">
        <w:rPr>
          <w:color w:val="000000"/>
          <w:sz w:val="28"/>
          <w:szCs w:val="28"/>
          <w:lang w:val="ru-RU"/>
        </w:rPr>
        <w:t xml:space="preserve"> навыков</w:t>
      </w:r>
      <w:r w:rsidR="00E24E81" w:rsidRPr="000D492E">
        <w:rPr>
          <w:color w:val="000000"/>
          <w:sz w:val="28"/>
          <w:szCs w:val="28"/>
          <w:lang w:val="ru-RU"/>
        </w:rPr>
        <w:t xml:space="preserve"> </w:t>
      </w:r>
      <w:r w:rsidR="000724DC" w:rsidRPr="000D492E">
        <w:rPr>
          <w:color w:val="000000"/>
          <w:sz w:val="28"/>
          <w:szCs w:val="28"/>
          <w:lang w:val="ru-RU"/>
        </w:rPr>
        <w:t>монологической и диалогической речи</w:t>
      </w:r>
      <w:r w:rsidR="00E24E81" w:rsidRPr="000D492E">
        <w:rPr>
          <w:color w:val="000000"/>
          <w:sz w:val="28"/>
          <w:szCs w:val="28"/>
          <w:lang w:val="ru-RU"/>
        </w:rPr>
        <w:t xml:space="preserve">, </w:t>
      </w:r>
      <w:r w:rsidR="00385B9A">
        <w:rPr>
          <w:color w:val="000000"/>
          <w:sz w:val="28"/>
          <w:szCs w:val="28"/>
          <w:lang w:val="ru-RU"/>
        </w:rPr>
        <w:t>вопрос функциональных</w:t>
      </w:r>
      <w:r w:rsidR="00E24E81" w:rsidRPr="000D492E">
        <w:rPr>
          <w:color w:val="000000"/>
          <w:sz w:val="28"/>
          <w:szCs w:val="28"/>
          <w:lang w:val="ru-RU"/>
        </w:rPr>
        <w:t xml:space="preserve"> типы монологичес</w:t>
      </w:r>
      <w:r w:rsidR="000724DC" w:rsidRPr="000D492E">
        <w:rPr>
          <w:color w:val="000000"/>
          <w:sz w:val="28"/>
          <w:szCs w:val="28"/>
          <w:lang w:val="ru-RU"/>
        </w:rPr>
        <w:t xml:space="preserve">ких и диалогических </w:t>
      </w:r>
      <w:r w:rsidR="00E24E81" w:rsidRPr="000D492E">
        <w:rPr>
          <w:color w:val="000000"/>
          <w:sz w:val="28"/>
          <w:szCs w:val="28"/>
          <w:lang w:val="ru-RU"/>
        </w:rPr>
        <w:t xml:space="preserve">высказываний </w:t>
      </w:r>
      <w:r w:rsidR="00385B9A">
        <w:rPr>
          <w:color w:val="000000"/>
          <w:sz w:val="28"/>
          <w:szCs w:val="28"/>
          <w:lang w:val="ru-RU"/>
        </w:rPr>
        <w:t>был исследован</w:t>
      </w:r>
      <w:r w:rsidR="00EC647E" w:rsidRPr="000D492E">
        <w:rPr>
          <w:color w:val="000000"/>
          <w:sz w:val="28"/>
          <w:szCs w:val="28"/>
          <w:lang w:val="ru-RU"/>
        </w:rPr>
        <w:t xml:space="preserve"> А.Л. </w:t>
      </w:r>
      <w:r w:rsidR="00EC647E" w:rsidRPr="000D492E">
        <w:rPr>
          <w:sz w:val="28"/>
          <w:szCs w:val="28"/>
          <w:lang w:val="ru-RU"/>
        </w:rPr>
        <w:t>Вайсбур</w:t>
      </w:r>
      <w:r w:rsidR="00385B9A">
        <w:rPr>
          <w:sz w:val="28"/>
          <w:szCs w:val="28"/>
          <w:lang w:val="ru-RU"/>
        </w:rPr>
        <w:t>дом и С.В. Калининой</w:t>
      </w:r>
      <w:r w:rsidR="00385B9A">
        <w:rPr>
          <w:color w:val="000000"/>
          <w:sz w:val="28"/>
          <w:szCs w:val="28"/>
          <w:lang w:val="ru-RU"/>
        </w:rPr>
        <w:t>,</w:t>
      </w:r>
      <w:r w:rsidR="003B1B7B" w:rsidRPr="000D492E">
        <w:rPr>
          <w:color w:val="000000"/>
          <w:sz w:val="28"/>
          <w:szCs w:val="28"/>
          <w:lang w:val="ru-RU"/>
        </w:rPr>
        <w:t xml:space="preserve"> </w:t>
      </w:r>
      <w:r w:rsidR="00385B9A">
        <w:rPr>
          <w:color w:val="000000"/>
          <w:sz w:val="28"/>
          <w:szCs w:val="28"/>
          <w:lang w:val="ru-RU"/>
        </w:rPr>
        <w:t>аспекты</w:t>
      </w:r>
      <w:r w:rsidR="00E24E81" w:rsidRPr="000D492E">
        <w:rPr>
          <w:color w:val="000000"/>
          <w:sz w:val="28"/>
          <w:szCs w:val="28"/>
          <w:lang w:val="ru-RU"/>
        </w:rPr>
        <w:t xml:space="preserve"> методики обучения монологической </w:t>
      </w:r>
      <w:r w:rsidR="00EC647E" w:rsidRPr="000D492E">
        <w:rPr>
          <w:color w:val="000000"/>
          <w:sz w:val="28"/>
          <w:szCs w:val="28"/>
          <w:lang w:val="ru-RU"/>
        </w:rPr>
        <w:t xml:space="preserve">и диалогической </w:t>
      </w:r>
      <w:r w:rsidR="00E24E81" w:rsidRPr="000D492E">
        <w:rPr>
          <w:color w:val="000000"/>
          <w:sz w:val="28"/>
          <w:szCs w:val="28"/>
          <w:lang w:val="ru-RU"/>
        </w:rPr>
        <w:t xml:space="preserve">речи в </w:t>
      </w:r>
      <w:r w:rsidR="00EC647E" w:rsidRPr="000D492E">
        <w:rPr>
          <w:color w:val="000000"/>
          <w:sz w:val="28"/>
          <w:szCs w:val="28"/>
          <w:lang w:val="ru-RU"/>
        </w:rPr>
        <w:t>высшей школе</w:t>
      </w:r>
      <w:r w:rsidR="00E24E81" w:rsidRPr="000D492E">
        <w:rPr>
          <w:color w:val="000000"/>
          <w:sz w:val="28"/>
          <w:szCs w:val="28"/>
          <w:lang w:val="ru-RU"/>
        </w:rPr>
        <w:t xml:space="preserve"> на иностранном языке </w:t>
      </w:r>
      <w:r w:rsidR="00385B9A">
        <w:rPr>
          <w:color w:val="000000"/>
          <w:sz w:val="28"/>
          <w:szCs w:val="28"/>
          <w:lang w:val="ru-RU"/>
        </w:rPr>
        <w:t>и вопросы</w:t>
      </w:r>
      <w:r w:rsidR="003B1B7B" w:rsidRPr="000D492E">
        <w:rPr>
          <w:color w:val="000000"/>
          <w:sz w:val="28"/>
          <w:szCs w:val="28"/>
          <w:lang w:val="ru-RU"/>
        </w:rPr>
        <w:t xml:space="preserve"> создания системы упражнений, направленных на развитие навыков </w:t>
      </w:r>
      <w:r w:rsidR="00E24E81" w:rsidRPr="000D492E">
        <w:rPr>
          <w:color w:val="000000"/>
          <w:sz w:val="28"/>
          <w:szCs w:val="28"/>
          <w:lang w:val="ru-RU"/>
        </w:rPr>
        <w:t xml:space="preserve">монологической </w:t>
      </w:r>
      <w:r w:rsidR="00EC647E" w:rsidRPr="000D492E">
        <w:rPr>
          <w:color w:val="000000"/>
          <w:sz w:val="28"/>
          <w:szCs w:val="28"/>
          <w:lang w:val="ru-RU"/>
        </w:rPr>
        <w:t>и диалогической речи</w:t>
      </w:r>
      <w:r w:rsidR="00385B9A">
        <w:rPr>
          <w:color w:val="000000"/>
          <w:sz w:val="28"/>
          <w:szCs w:val="28"/>
          <w:lang w:val="ru-RU"/>
        </w:rPr>
        <w:t xml:space="preserve"> представлены в работе основываясь на  трудах как отечественных, так и зарубежных методистов (Н.В. Долгалова, </w:t>
      </w:r>
      <w:r w:rsidR="00385B9A">
        <w:rPr>
          <w:color w:val="000000"/>
          <w:sz w:val="28"/>
          <w:szCs w:val="28"/>
          <w:lang w:val="en-US"/>
        </w:rPr>
        <w:t>U. Bachmann, M.Dreke</w:t>
      </w:r>
      <w:r w:rsidR="00385B9A">
        <w:rPr>
          <w:color w:val="000000"/>
          <w:sz w:val="28"/>
          <w:szCs w:val="28"/>
          <w:lang w:val="ru-RU"/>
        </w:rPr>
        <w:t>)</w:t>
      </w:r>
    </w:p>
    <w:p w14:paraId="4EEE7D4F" w14:textId="2C23FAAE" w:rsidR="00E24E81" w:rsidRPr="000D492E" w:rsidRDefault="00385B9A" w:rsidP="003B1B7B">
      <w:pPr>
        <w:spacing w:line="360" w:lineRule="auto"/>
        <w:ind w:firstLine="708"/>
        <w:jc w:val="both"/>
        <w:rPr>
          <w:color w:val="000000"/>
          <w:sz w:val="28"/>
          <w:szCs w:val="28"/>
          <w:lang w:val="ru-RU"/>
        </w:rPr>
      </w:pPr>
      <w:r>
        <w:rPr>
          <w:color w:val="000000"/>
          <w:sz w:val="28"/>
          <w:szCs w:val="28"/>
          <w:lang w:val="ru-RU"/>
        </w:rPr>
        <w:t>Вышерассмотренные характеристики монологической и диалогической речи и определяют а</w:t>
      </w:r>
      <w:r w:rsidR="00E24E81" w:rsidRPr="000D492E">
        <w:rPr>
          <w:color w:val="000000"/>
          <w:sz w:val="28"/>
          <w:szCs w:val="28"/>
          <w:lang w:val="ru-RU"/>
        </w:rPr>
        <w:t xml:space="preserve">ктуальность выбранной темы </w:t>
      </w:r>
      <w:r w:rsidR="00EC647E" w:rsidRPr="000D492E">
        <w:rPr>
          <w:color w:val="000000"/>
          <w:sz w:val="28"/>
          <w:szCs w:val="28"/>
          <w:lang w:val="ru-RU"/>
        </w:rPr>
        <w:t>выпускной квалификационной</w:t>
      </w:r>
      <w:r w:rsidR="00E24E81" w:rsidRPr="000D492E">
        <w:rPr>
          <w:color w:val="000000"/>
          <w:sz w:val="28"/>
          <w:szCs w:val="28"/>
          <w:lang w:val="ru-RU"/>
        </w:rPr>
        <w:t xml:space="preserve"> работы.</w:t>
      </w:r>
    </w:p>
    <w:p w14:paraId="2E4A248E" w14:textId="2B720C30" w:rsidR="00E24E81" w:rsidRPr="000D492E" w:rsidRDefault="00E24E81" w:rsidP="00EC647E">
      <w:pPr>
        <w:spacing w:line="360" w:lineRule="auto"/>
        <w:ind w:firstLine="708"/>
        <w:jc w:val="both"/>
        <w:rPr>
          <w:color w:val="000000"/>
          <w:sz w:val="28"/>
          <w:szCs w:val="28"/>
          <w:lang w:val="ru-RU"/>
        </w:rPr>
      </w:pPr>
      <w:r w:rsidRPr="000D492E">
        <w:rPr>
          <w:color w:val="000000"/>
          <w:sz w:val="28"/>
          <w:szCs w:val="28"/>
          <w:lang w:val="ru-RU"/>
        </w:rPr>
        <w:t xml:space="preserve">Целью </w:t>
      </w:r>
      <w:r w:rsidR="00EC647E" w:rsidRPr="000D492E">
        <w:rPr>
          <w:color w:val="000000"/>
          <w:sz w:val="28"/>
          <w:szCs w:val="28"/>
          <w:lang w:val="ru-RU"/>
        </w:rPr>
        <w:t xml:space="preserve">выпускной квалификационной работы </w:t>
      </w:r>
      <w:r w:rsidRPr="000D492E">
        <w:rPr>
          <w:color w:val="000000"/>
          <w:sz w:val="28"/>
          <w:szCs w:val="28"/>
          <w:lang w:val="ru-RU"/>
        </w:rPr>
        <w:t xml:space="preserve">является изучение методики </w:t>
      </w:r>
      <w:r w:rsidR="003B1B7B" w:rsidRPr="000D492E">
        <w:rPr>
          <w:color w:val="000000"/>
          <w:sz w:val="28"/>
          <w:szCs w:val="28"/>
          <w:lang w:val="ru-RU"/>
        </w:rPr>
        <w:t>по формированию навыков</w:t>
      </w:r>
      <w:r w:rsidRPr="000D492E">
        <w:rPr>
          <w:color w:val="000000"/>
          <w:sz w:val="28"/>
          <w:szCs w:val="28"/>
          <w:lang w:val="ru-RU"/>
        </w:rPr>
        <w:t xml:space="preserve"> монологической </w:t>
      </w:r>
      <w:r w:rsidR="00EC647E" w:rsidRPr="000D492E">
        <w:rPr>
          <w:color w:val="000000"/>
          <w:sz w:val="28"/>
          <w:szCs w:val="28"/>
          <w:lang w:val="ru-RU"/>
        </w:rPr>
        <w:t xml:space="preserve">диалогической </w:t>
      </w:r>
      <w:r w:rsidRPr="000D492E">
        <w:rPr>
          <w:color w:val="000000"/>
          <w:sz w:val="28"/>
          <w:szCs w:val="28"/>
          <w:lang w:val="ru-RU"/>
        </w:rPr>
        <w:t xml:space="preserve">речи </w:t>
      </w:r>
      <w:r w:rsidR="003B1B7B" w:rsidRPr="000D492E">
        <w:rPr>
          <w:color w:val="000000"/>
          <w:sz w:val="28"/>
          <w:szCs w:val="28"/>
          <w:lang w:val="ru-RU"/>
        </w:rPr>
        <w:t xml:space="preserve">у </w:t>
      </w:r>
      <w:r w:rsidR="00EC647E" w:rsidRPr="000D492E">
        <w:rPr>
          <w:color w:val="000000"/>
          <w:sz w:val="28"/>
          <w:szCs w:val="28"/>
          <w:lang w:val="ru-RU"/>
        </w:rPr>
        <w:t xml:space="preserve">студентов младших курсов </w:t>
      </w:r>
      <w:r w:rsidRPr="000D492E">
        <w:rPr>
          <w:color w:val="000000"/>
          <w:sz w:val="28"/>
          <w:szCs w:val="28"/>
          <w:lang w:val="ru-RU"/>
        </w:rPr>
        <w:t xml:space="preserve">с учетом </w:t>
      </w:r>
      <w:r w:rsidR="008E7CC4" w:rsidRPr="000D492E">
        <w:rPr>
          <w:color w:val="000000"/>
          <w:sz w:val="28"/>
          <w:szCs w:val="28"/>
          <w:lang w:val="ru-RU"/>
        </w:rPr>
        <w:t>особенностей</w:t>
      </w:r>
      <w:r w:rsidRPr="000D492E">
        <w:rPr>
          <w:color w:val="000000"/>
          <w:sz w:val="28"/>
          <w:szCs w:val="28"/>
          <w:lang w:val="ru-RU"/>
        </w:rPr>
        <w:t xml:space="preserve"> монологического </w:t>
      </w:r>
      <w:r w:rsidR="00EC647E" w:rsidRPr="000D492E">
        <w:rPr>
          <w:color w:val="000000"/>
          <w:sz w:val="28"/>
          <w:szCs w:val="28"/>
          <w:lang w:val="ru-RU"/>
        </w:rPr>
        <w:t>и диалогическ</w:t>
      </w:r>
      <w:r w:rsidR="003B1B7B" w:rsidRPr="000D492E">
        <w:rPr>
          <w:color w:val="000000"/>
          <w:sz w:val="28"/>
          <w:szCs w:val="28"/>
          <w:lang w:val="ru-RU"/>
        </w:rPr>
        <w:t>ого высказываний, определение их</w:t>
      </w:r>
      <w:r w:rsidRPr="000D492E">
        <w:rPr>
          <w:color w:val="000000"/>
          <w:sz w:val="28"/>
          <w:szCs w:val="28"/>
          <w:lang w:val="ru-RU"/>
        </w:rPr>
        <w:t xml:space="preserve"> те</w:t>
      </w:r>
      <w:r w:rsidR="003B1B7B" w:rsidRPr="000D492E">
        <w:rPr>
          <w:color w:val="000000"/>
          <w:sz w:val="28"/>
          <w:szCs w:val="28"/>
          <w:lang w:val="ru-RU"/>
        </w:rPr>
        <w:t>оретических и практических характеристик</w:t>
      </w:r>
      <w:r w:rsidRPr="000D492E">
        <w:rPr>
          <w:color w:val="000000"/>
          <w:sz w:val="28"/>
          <w:szCs w:val="28"/>
          <w:lang w:val="ru-RU"/>
        </w:rPr>
        <w:t>.</w:t>
      </w:r>
    </w:p>
    <w:p w14:paraId="6D6921CB" w14:textId="3CEA13CE" w:rsidR="00E24E81" w:rsidRPr="000D492E" w:rsidRDefault="00E24E81" w:rsidP="00EC647E">
      <w:pPr>
        <w:spacing w:line="360" w:lineRule="auto"/>
        <w:ind w:firstLine="708"/>
        <w:jc w:val="both"/>
        <w:rPr>
          <w:color w:val="000000"/>
          <w:sz w:val="28"/>
          <w:szCs w:val="28"/>
          <w:lang w:val="ru-RU"/>
        </w:rPr>
      </w:pPr>
      <w:r w:rsidRPr="000D492E">
        <w:rPr>
          <w:color w:val="000000"/>
          <w:sz w:val="28"/>
          <w:szCs w:val="28"/>
          <w:lang w:val="ru-RU"/>
        </w:rPr>
        <w:t xml:space="preserve">Реализация </w:t>
      </w:r>
      <w:r w:rsidR="00EC647E" w:rsidRPr="000D492E">
        <w:rPr>
          <w:color w:val="000000"/>
          <w:sz w:val="28"/>
          <w:szCs w:val="28"/>
          <w:lang w:val="ru-RU"/>
        </w:rPr>
        <w:t>поставленной</w:t>
      </w:r>
      <w:r w:rsidRPr="000D492E">
        <w:rPr>
          <w:color w:val="000000"/>
          <w:sz w:val="28"/>
          <w:szCs w:val="28"/>
          <w:lang w:val="ru-RU"/>
        </w:rPr>
        <w:t xml:space="preserve"> цели предполагает осуществление следующих задач:</w:t>
      </w:r>
      <w:r w:rsidR="00EC647E" w:rsidRPr="000D492E">
        <w:rPr>
          <w:color w:val="000000"/>
          <w:sz w:val="28"/>
          <w:szCs w:val="28"/>
          <w:lang w:val="ru-RU"/>
        </w:rPr>
        <w:t xml:space="preserve"> </w:t>
      </w:r>
    </w:p>
    <w:p w14:paraId="03EFD153" w14:textId="6DE50DB7" w:rsidR="00EC647E" w:rsidRPr="000D492E" w:rsidRDefault="00EC647E" w:rsidP="00EC647E">
      <w:pPr>
        <w:spacing w:line="360" w:lineRule="auto"/>
        <w:ind w:firstLine="360"/>
        <w:jc w:val="both"/>
        <w:rPr>
          <w:sz w:val="28"/>
          <w:lang w:val="ru-RU"/>
        </w:rPr>
      </w:pPr>
      <w:r w:rsidRPr="000D492E">
        <w:rPr>
          <w:color w:val="000000"/>
          <w:sz w:val="28"/>
          <w:szCs w:val="28"/>
          <w:lang w:val="ru-RU"/>
        </w:rPr>
        <w:t xml:space="preserve">1) </w:t>
      </w:r>
      <w:r w:rsidR="003B1B7B" w:rsidRPr="000D492E">
        <w:rPr>
          <w:color w:val="000000"/>
          <w:sz w:val="28"/>
          <w:szCs w:val="28"/>
          <w:lang w:val="ru-RU"/>
        </w:rPr>
        <w:t>раскрытие</w:t>
      </w:r>
      <w:r w:rsidR="00E24E81" w:rsidRPr="000D492E">
        <w:rPr>
          <w:color w:val="000000"/>
          <w:sz w:val="28"/>
          <w:szCs w:val="28"/>
          <w:lang w:val="ru-RU"/>
        </w:rPr>
        <w:t xml:space="preserve"> </w:t>
      </w:r>
      <w:r w:rsidR="003B1B7B" w:rsidRPr="000D492E">
        <w:rPr>
          <w:color w:val="000000"/>
          <w:sz w:val="28"/>
          <w:szCs w:val="28"/>
          <w:lang w:val="ru-RU"/>
        </w:rPr>
        <w:t>основ</w:t>
      </w:r>
      <w:r w:rsidR="00E24E81" w:rsidRPr="000D492E">
        <w:rPr>
          <w:color w:val="000000"/>
          <w:sz w:val="28"/>
          <w:szCs w:val="28"/>
          <w:lang w:val="ru-RU"/>
        </w:rPr>
        <w:t xml:space="preserve"> обучения говорению;</w:t>
      </w:r>
    </w:p>
    <w:p w14:paraId="0B23991B" w14:textId="32CB358C" w:rsidR="00E24E81" w:rsidRPr="000D492E" w:rsidRDefault="003B1B7B" w:rsidP="00EC647E">
      <w:pPr>
        <w:spacing w:line="360" w:lineRule="auto"/>
        <w:ind w:firstLine="360"/>
        <w:jc w:val="both"/>
        <w:rPr>
          <w:color w:val="000000"/>
          <w:sz w:val="28"/>
          <w:szCs w:val="28"/>
          <w:lang w:val="ru-RU"/>
        </w:rPr>
      </w:pPr>
      <w:r w:rsidRPr="000D492E">
        <w:rPr>
          <w:color w:val="000000"/>
          <w:sz w:val="28"/>
          <w:szCs w:val="28"/>
          <w:lang w:val="ru-RU"/>
        </w:rPr>
        <w:t>2) выделение сущности</w:t>
      </w:r>
      <w:r w:rsidR="00EC647E" w:rsidRPr="000D492E">
        <w:rPr>
          <w:color w:val="000000"/>
          <w:sz w:val="28"/>
          <w:szCs w:val="28"/>
          <w:lang w:val="ru-RU"/>
        </w:rPr>
        <w:t xml:space="preserve"> понятия </w:t>
      </w:r>
      <w:r w:rsidR="00EC647E" w:rsidRPr="000D492E">
        <w:rPr>
          <w:sz w:val="28"/>
          <w:lang w:val="ru-RU"/>
        </w:rPr>
        <w:t>«</w:t>
      </w:r>
      <w:r w:rsidR="00EC647E" w:rsidRPr="000D492E">
        <w:rPr>
          <w:color w:val="000000"/>
          <w:sz w:val="28"/>
          <w:szCs w:val="28"/>
          <w:lang w:val="ru-RU"/>
        </w:rPr>
        <w:t>монологическая и диалогическая речь</w:t>
      </w:r>
      <w:r w:rsidR="00EC647E" w:rsidRPr="000D492E">
        <w:rPr>
          <w:sz w:val="28"/>
          <w:lang w:val="ru-RU"/>
        </w:rPr>
        <w:t>»</w:t>
      </w:r>
      <w:r w:rsidR="00E24E81" w:rsidRPr="000D492E">
        <w:rPr>
          <w:color w:val="000000"/>
          <w:sz w:val="28"/>
          <w:szCs w:val="28"/>
          <w:lang w:val="ru-RU"/>
        </w:rPr>
        <w:t>;</w:t>
      </w:r>
    </w:p>
    <w:p w14:paraId="6FB559AD" w14:textId="0D49139A" w:rsidR="00E24E81" w:rsidRPr="000D492E" w:rsidRDefault="003B1B7B" w:rsidP="00EC647E">
      <w:pPr>
        <w:spacing w:line="360" w:lineRule="auto"/>
        <w:ind w:firstLine="360"/>
        <w:jc w:val="both"/>
        <w:rPr>
          <w:color w:val="000000"/>
          <w:sz w:val="28"/>
          <w:szCs w:val="28"/>
          <w:lang w:val="ru-RU"/>
        </w:rPr>
      </w:pPr>
      <w:r w:rsidRPr="000D492E">
        <w:rPr>
          <w:color w:val="000000"/>
          <w:sz w:val="28"/>
          <w:szCs w:val="28"/>
          <w:lang w:val="ru-RU"/>
        </w:rPr>
        <w:t>3) рассмотрение средств</w:t>
      </w:r>
      <w:r w:rsidR="00EC647E" w:rsidRPr="000D492E">
        <w:rPr>
          <w:color w:val="000000"/>
          <w:sz w:val="28"/>
          <w:szCs w:val="28"/>
          <w:lang w:val="ru-RU"/>
        </w:rPr>
        <w:t xml:space="preserve"> обучения навыкам монологической и д</w:t>
      </w:r>
      <w:r w:rsidRPr="000D492E">
        <w:rPr>
          <w:color w:val="000000"/>
          <w:sz w:val="28"/>
          <w:szCs w:val="28"/>
          <w:lang w:val="ru-RU"/>
        </w:rPr>
        <w:t>иалогической речи, а также этапов</w:t>
      </w:r>
      <w:r w:rsidR="00EC647E" w:rsidRPr="000D492E">
        <w:rPr>
          <w:color w:val="000000"/>
          <w:sz w:val="28"/>
          <w:szCs w:val="28"/>
          <w:lang w:val="ru-RU"/>
        </w:rPr>
        <w:t xml:space="preserve"> формирования навыков</w:t>
      </w:r>
      <w:r w:rsidR="00E24E81" w:rsidRPr="000D492E">
        <w:rPr>
          <w:color w:val="000000"/>
          <w:sz w:val="28"/>
          <w:szCs w:val="28"/>
          <w:lang w:val="ru-RU"/>
        </w:rPr>
        <w:t>;</w:t>
      </w:r>
    </w:p>
    <w:p w14:paraId="45E59909" w14:textId="2F42C35A" w:rsidR="00EC647E" w:rsidRPr="000D492E" w:rsidRDefault="00EC647E" w:rsidP="003B1B7B">
      <w:pPr>
        <w:spacing w:line="360" w:lineRule="auto"/>
        <w:ind w:firstLine="360"/>
        <w:jc w:val="both"/>
        <w:rPr>
          <w:color w:val="000000"/>
          <w:sz w:val="28"/>
          <w:szCs w:val="28"/>
          <w:lang w:val="ru-RU"/>
        </w:rPr>
      </w:pPr>
      <w:r w:rsidRPr="000D492E">
        <w:rPr>
          <w:color w:val="000000"/>
          <w:sz w:val="28"/>
          <w:szCs w:val="28"/>
          <w:lang w:val="ru-RU"/>
        </w:rPr>
        <w:lastRenderedPageBreak/>
        <w:t xml:space="preserve">4) </w:t>
      </w:r>
      <w:r w:rsidR="003B1B7B" w:rsidRPr="000D492E">
        <w:rPr>
          <w:color w:val="000000"/>
          <w:sz w:val="28"/>
          <w:szCs w:val="28"/>
          <w:lang w:val="ru-RU"/>
        </w:rPr>
        <w:t>анализ</w:t>
      </w:r>
      <w:r w:rsidRPr="000D492E">
        <w:rPr>
          <w:color w:val="000000"/>
          <w:sz w:val="28"/>
          <w:szCs w:val="28"/>
          <w:lang w:val="ru-RU"/>
        </w:rPr>
        <w:t xml:space="preserve"> </w:t>
      </w:r>
      <w:r w:rsidR="003B1B7B" w:rsidRPr="000D492E">
        <w:rPr>
          <w:sz w:val="28"/>
          <w:lang w:val="ru-RU"/>
        </w:rPr>
        <w:t>типологии</w:t>
      </w:r>
      <w:r w:rsidRPr="000D492E">
        <w:rPr>
          <w:sz w:val="28"/>
          <w:lang w:val="ru-RU"/>
        </w:rPr>
        <w:t xml:space="preserve"> упражнений по формированию навыков</w:t>
      </w:r>
      <w:r w:rsidR="003B1B7B" w:rsidRPr="000D492E">
        <w:rPr>
          <w:color w:val="000000"/>
          <w:sz w:val="28"/>
          <w:szCs w:val="28"/>
          <w:lang w:val="ru-RU"/>
        </w:rPr>
        <w:t xml:space="preserve"> </w:t>
      </w:r>
      <w:r w:rsidRPr="000D492E">
        <w:rPr>
          <w:color w:val="000000"/>
          <w:sz w:val="28"/>
          <w:szCs w:val="28"/>
          <w:lang w:val="ru-RU"/>
        </w:rPr>
        <w:t xml:space="preserve">монологической и </w:t>
      </w:r>
      <w:r w:rsidR="003B1B7B" w:rsidRPr="000D492E">
        <w:rPr>
          <w:color w:val="000000"/>
          <w:sz w:val="28"/>
          <w:szCs w:val="28"/>
          <w:lang w:val="ru-RU"/>
        </w:rPr>
        <w:t>диалогической речи и рассмотрение</w:t>
      </w:r>
      <w:r w:rsidRPr="000D492E">
        <w:rPr>
          <w:color w:val="000000"/>
          <w:sz w:val="28"/>
          <w:szCs w:val="28"/>
          <w:lang w:val="ru-RU"/>
        </w:rPr>
        <w:t xml:space="preserve"> возможности контроля сформированности навыков.</w:t>
      </w:r>
    </w:p>
    <w:p w14:paraId="3DB26778" w14:textId="3B047E8B" w:rsidR="00E24E81" w:rsidRPr="000D492E" w:rsidRDefault="00E24E81" w:rsidP="00EC647E">
      <w:pPr>
        <w:spacing w:line="360" w:lineRule="auto"/>
        <w:ind w:firstLine="708"/>
        <w:jc w:val="both"/>
        <w:rPr>
          <w:color w:val="000000"/>
          <w:sz w:val="28"/>
          <w:szCs w:val="28"/>
          <w:lang w:val="ru-RU"/>
        </w:rPr>
      </w:pPr>
      <w:r w:rsidRPr="000D492E">
        <w:rPr>
          <w:color w:val="000000"/>
          <w:sz w:val="28"/>
          <w:szCs w:val="28"/>
          <w:lang w:val="ru-RU"/>
        </w:rPr>
        <w:t xml:space="preserve">Объектом исследования является обучение </w:t>
      </w:r>
      <w:r w:rsidR="003B1B7B" w:rsidRPr="000D492E">
        <w:rPr>
          <w:color w:val="000000"/>
          <w:sz w:val="28"/>
          <w:szCs w:val="28"/>
          <w:lang w:val="ru-RU"/>
        </w:rPr>
        <w:t>навыкам</w:t>
      </w:r>
      <w:r w:rsidR="00EC647E" w:rsidRPr="000D492E">
        <w:rPr>
          <w:color w:val="000000"/>
          <w:sz w:val="28"/>
          <w:szCs w:val="28"/>
          <w:lang w:val="ru-RU"/>
        </w:rPr>
        <w:t xml:space="preserve"> монологической и диалогической речи</w:t>
      </w:r>
      <w:r w:rsidRPr="000D492E">
        <w:rPr>
          <w:color w:val="000000"/>
          <w:sz w:val="28"/>
          <w:szCs w:val="28"/>
          <w:lang w:val="ru-RU"/>
        </w:rPr>
        <w:t xml:space="preserve"> </w:t>
      </w:r>
      <w:r w:rsidR="00EC647E" w:rsidRPr="000D492E">
        <w:rPr>
          <w:color w:val="000000"/>
          <w:sz w:val="28"/>
          <w:szCs w:val="28"/>
          <w:lang w:val="ru-RU"/>
        </w:rPr>
        <w:t>студентов младших курсов</w:t>
      </w:r>
      <w:r w:rsidRPr="000D492E">
        <w:rPr>
          <w:color w:val="000000"/>
          <w:sz w:val="28"/>
          <w:szCs w:val="28"/>
          <w:lang w:val="ru-RU"/>
        </w:rPr>
        <w:t>.</w:t>
      </w:r>
    </w:p>
    <w:p w14:paraId="0038375F" w14:textId="615B9FBF" w:rsidR="00E24E81" w:rsidRPr="000D492E" w:rsidRDefault="00E24E81" w:rsidP="005D2585">
      <w:pPr>
        <w:spacing w:line="360" w:lineRule="auto"/>
        <w:ind w:firstLine="708"/>
        <w:jc w:val="both"/>
        <w:rPr>
          <w:color w:val="000000"/>
          <w:sz w:val="28"/>
          <w:szCs w:val="28"/>
          <w:lang w:val="ru-RU"/>
        </w:rPr>
      </w:pPr>
      <w:r w:rsidRPr="000D492E">
        <w:rPr>
          <w:color w:val="000000"/>
          <w:sz w:val="28"/>
          <w:szCs w:val="28"/>
          <w:lang w:val="ru-RU"/>
        </w:rPr>
        <w:t xml:space="preserve">Предметом исследования </w:t>
      </w:r>
      <w:r w:rsidR="00D75261">
        <w:rPr>
          <w:color w:val="000000"/>
          <w:sz w:val="28"/>
          <w:szCs w:val="28"/>
          <w:lang w:val="ru-RU"/>
        </w:rPr>
        <w:t>выступает</w:t>
      </w:r>
      <w:r w:rsidRPr="000D492E">
        <w:rPr>
          <w:color w:val="000000"/>
          <w:sz w:val="28"/>
          <w:szCs w:val="28"/>
          <w:lang w:val="ru-RU"/>
        </w:rPr>
        <w:t xml:space="preserve"> процесс обучения монологической </w:t>
      </w:r>
      <w:r w:rsidR="005D2585" w:rsidRPr="000D492E">
        <w:rPr>
          <w:color w:val="000000"/>
          <w:sz w:val="28"/>
          <w:szCs w:val="28"/>
          <w:lang w:val="ru-RU"/>
        </w:rPr>
        <w:t xml:space="preserve">и диалогической речи на занятиях </w:t>
      </w:r>
      <w:r w:rsidR="003B1B7B" w:rsidRPr="000D492E">
        <w:rPr>
          <w:color w:val="000000"/>
          <w:sz w:val="28"/>
          <w:szCs w:val="28"/>
          <w:lang w:val="ru-RU"/>
        </w:rPr>
        <w:t>по немецкому языку</w:t>
      </w:r>
      <w:r w:rsidRPr="000D492E">
        <w:rPr>
          <w:color w:val="000000"/>
          <w:sz w:val="28"/>
          <w:szCs w:val="28"/>
          <w:lang w:val="ru-RU"/>
        </w:rPr>
        <w:t>.</w:t>
      </w:r>
    </w:p>
    <w:p w14:paraId="07B0E3A6" w14:textId="3BF54AB6" w:rsidR="00E24E81" w:rsidRPr="000D492E" w:rsidRDefault="00A03145" w:rsidP="005D2585">
      <w:pPr>
        <w:spacing w:line="360" w:lineRule="auto"/>
        <w:ind w:firstLine="708"/>
        <w:jc w:val="both"/>
        <w:rPr>
          <w:color w:val="000000"/>
          <w:sz w:val="28"/>
          <w:szCs w:val="28"/>
          <w:lang w:val="ru-RU"/>
        </w:rPr>
      </w:pPr>
      <w:r>
        <w:rPr>
          <w:color w:val="000000"/>
          <w:sz w:val="28"/>
          <w:szCs w:val="28"/>
          <w:lang w:val="ru-RU"/>
        </w:rPr>
        <w:t>С</w:t>
      </w:r>
      <w:r w:rsidR="006F4733">
        <w:rPr>
          <w:color w:val="000000"/>
          <w:sz w:val="28"/>
          <w:szCs w:val="28"/>
          <w:lang w:val="ru-RU"/>
        </w:rPr>
        <w:t>формулированные</w:t>
      </w:r>
      <w:r w:rsidR="00E44216" w:rsidRPr="000D492E">
        <w:rPr>
          <w:color w:val="000000"/>
          <w:sz w:val="28"/>
          <w:szCs w:val="28"/>
          <w:lang w:val="ru-RU"/>
        </w:rPr>
        <w:t xml:space="preserve"> </w:t>
      </w:r>
      <w:r w:rsidR="00E24E81" w:rsidRPr="000D492E">
        <w:rPr>
          <w:color w:val="000000"/>
          <w:sz w:val="28"/>
          <w:szCs w:val="28"/>
          <w:lang w:val="ru-RU"/>
        </w:rPr>
        <w:t>задач</w:t>
      </w:r>
      <w:r w:rsidR="006F4733">
        <w:rPr>
          <w:color w:val="000000"/>
          <w:sz w:val="28"/>
          <w:szCs w:val="28"/>
          <w:lang w:val="ru-RU"/>
        </w:rPr>
        <w:t>и</w:t>
      </w:r>
      <w:r w:rsidR="00E24E81" w:rsidRPr="000D492E">
        <w:rPr>
          <w:color w:val="000000"/>
          <w:sz w:val="28"/>
          <w:szCs w:val="28"/>
          <w:lang w:val="ru-RU"/>
        </w:rPr>
        <w:t xml:space="preserve"> </w:t>
      </w:r>
      <w:r w:rsidR="006F4733">
        <w:rPr>
          <w:color w:val="000000"/>
          <w:sz w:val="28"/>
          <w:szCs w:val="28"/>
          <w:lang w:val="ru-RU"/>
        </w:rPr>
        <w:t>могут быть выполнены посредством следующих</w:t>
      </w:r>
      <w:r w:rsidR="00E24E81" w:rsidRPr="000D492E">
        <w:rPr>
          <w:color w:val="000000"/>
          <w:sz w:val="28"/>
          <w:szCs w:val="28"/>
          <w:lang w:val="ru-RU"/>
        </w:rPr>
        <w:t xml:space="preserve"> </w:t>
      </w:r>
      <w:r w:rsidR="006F4733">
        <w:rPr>
          <w:color w:val="000000"/>
          <w:sz w:val="28"/>
          <w:szCs w:val="28"/>
          <w:lang w:val="ru-RU"/>
        </w:rPr>
        <w:t>адекватных</w:t>
      </w:r>
      <w:r w:rsidR="006F4733" w:rsidRPr="000D492E">
        <w:rPr>
          <w:color w:val="000000"/>
          <w:sz w:val="28"/>
          <w:szCs w:val="28"/>
          <w:lang w:val="ru-RU"/>
        </w:rPr>
        <w:t xml:space="preserve"> объекту и предмету выпускной квалификационной работы</w:t>
      </w:r>
      <w:r w:rsidR="006F4733">
        <w:rPr>
          <w:color w:val="000000"/>
          <w:sz w:val="28"/>
          <w:szCs w:val="28"/>
          <w:lang w:val="ru-RU"/>
        </w:rPr>
        <w:t xml:space="preserve"> методов исследования</w:t>
      </w:r>
      <w:r w:rsidR="00E24E81" w:rsidRPr="000D492E">
        <w:rPr>
          <w:color w:val="000000"/>
          <w:sz w:val="28"/>
          <w:szCs w:val="28"/>
          <w:lang w:val="ru-RU"/>
        </w:rPr>
        <w:t>:</w:t>
      </w:r>
    </w:p>
    <w:p w14:paraId="281A0A42" w14:textId="6E5ADDE9" w:rsidR="00E24E81" w:rsidRPr="00B56B66" w:rsidRDefault="00B56B66" w:rsidP="00B56B66">
      <w:pPr>
        <w:spacing w:line="360" w:lineRule="auto"/>
        <w:ind w:firstLine="360"/>
        <w:jc w:val="both"/>
        <w:rPr>
          <w:color w:val="000000"/>
          <w:sz w:val="28"/>
          <w:szCs w:val="28"/>
          <w:lang w:val="ru-RU"/>
        </w:rPr>
      </w:pPr>
      <w:r>
        <w:rPr>
          <w:color w:val="000000"/>
          <w:sz w:val="28"/>
          <w:szCs w:val="28"/>
          <w:lang w:val="ru-RU"/>
        </w:rPr>
        <w:t xml:space="preserve">а) </w:t>
      </w:r>
      <w:r w:rsidR="003B1F12" w:rsidRPr="00B56B66">
        <w:rPr>
          <w:color w:val="000000"/>
          <w:sz w:val="28"/>
          <w:szCs w:val="28"/>
          <w:lang w:val="ru-RU"/>
        </w:rPr>
        <w:t>критический анализ литературы, рассматривающей</w:t>
      </w:r>
      <w:r w:rsidR="00E44216" w:rsidRPr="00B56B66">
        <w:rPr>
          <w:color w:val="000000"/>
          <w:sz w:val="28"/>
          <w:szCs w:val="28"/>
          <w:lang w:val="ru-RU"/>
        </w:rPr>
        <w:t xml:space="preserve"> проблему формирования навыков</w:t>
      </w:r>
      <w:r w:rsidR="00E24E81" w:rsidRPr="00B56B66">
        <w:rPr>
          <w:color w:val="000000"/>
          <w:sz w:val="28"/>
          <w:szCs w:val="28"/>
          <w:lang w:val="ru-RU"/>
        </w:rPr>
        <w:t xml:space="preserve"> </w:t>
      </w:r>
      <w:r w:rsidR="005D2585" w:rsidRPr="00B56B66">
        <w:rPr>
          <w:color w:val="000000"/>
          <w:sz w:val="28"/>
          <w:szCs w:val="28"/>
          <w:lang w:val="ru-RU"/>
        </w:rPr>
        <w:t xml:space="preserve">монологической и диалогической речи </w:t>
      </w:r>
      <w:r w:rsidR="00E24E81" w:rsidRPr="00B56B66">
        <w:rPr>
          <w:color w:val="000000"/>
          <w:sz w:val="28"/>
          <w:szCs w:val="28"/>
          <w:lang w:val="ru-RU"/>
        </w:rPr>
        <w:t>в процессе обучения иностранному языку;</w:t>
      </w:r>
    </w:p>
    <w:p w14:paraId="0A085B9D" w14:textId="66CEF717" w:rsidR="00E24E81" w:rsidRPr="00B56B66" w:rsidRDefault="00B56B66" w:rsidP="00B56B66">
      <w:pPr>
        <w:spacing w:line="360" w:lineRule="auto"/>
        <w:ind w:firstLine="360"/>
        <w:jc w:val="both"/>
        <w:rPr>
          <w:color w:val="000000"/>
          <w:sz w:val="28"/>
          <w:szCs w:val="28"/>
          <w:lang w:val="ru-RU"/>
        </w:rPr>
      </w:pPr>
      <w:r>
        <w:rPr>
          <w:color w:val="000000"/>
          <w:sz w:val="28"/>
          <w:szCs w:val="28"/>
          <w:lang w:val="ru-RU"/>
        </w:rPr>
        <w:t xml:space="preserve">б) </w:t>
      </w:r>
      <w:r w:rsidR="00E24E81" w:rsidRPr="00B56B66">
        <w:rPr>
          <w:color w:val="000000"/>
          <w:sz w:val="28"/>
          <w:szCs w:val="28"/>
          <w:lang w:val="ru-RU"/>
        </w:rPr>
        <w:t>изучение и анализ педагогического опыта работы по обучению говорению (</w:t>
      </w:r>
      <w:r w:rsidR="005D2585" w:rsidRPr="00B56B66">
        <w:rPr>
          <w:color w:val="000000"/>
          <w:sz w:val="28"/>
          <w:szCs w:val="28"/>
          <w:lang w:val="ru-RU"/>
        </w:rPr>
        <w:t>монологической и диалогической речи</w:t>
      </w:r>
      <w:r w:rsidR="00E24E81" w:rsidRPr="00B56B66">
        <w:rPr>
          <w:color w:val="000000"/>
          <w:sz w:val="28"/>
          <w:szCs w:val="28"/>
          <w:lang w:val="ru-RU"/>
        </w:rPr>
        <w:t xml:space="preserve">) в </w:t>
      </w:r>
      <w:r w:rsidR="005D2585" w:rsidRPr="00B56B66">
        <w:rPr>
          <w:color w:val="000000"/>
          <w:sz w:val="28"/>
          <w:szCs w:val="28"/>
          <w:lang w:val="ru-RU"/>
        </w:rPr>
        <w:t>высшей школе</w:t>
      </w:r>
      <w:r w:rsidR="00E24E81" w:rsidRPr="00B56B66">
        <w:rPr>
          <w:color w:val="000000"/>
          <w:sz w:val="28"/>
          <w:szCs w:val="28"/>
          <w:lang w:val="ru-RU"/>
        </w:rPr>
        <w:t>;</w:t>
      </w:r>
    </w:p>
    <w:p w14:paraId="2A49D533" w14:textId="14B143B5" w:rsidR="005D2585" w:rsidRPr="00B56B66" w:rsidRDefault="00B56B66" w:rsidP="00B56B66">
      <w:pPr>
        <w:spacing w:line="360" w:lineRule="auto"/>
        <w:ind w:firstLine="360"/>
        <w:jc w:val="both"/>
        <w:rPr>
          <w:color w:val="000000"/>
          <w:sz w:val="28"/>
          <w:szCs w:val="28"/>
          <w:lang w:val="ru-RU"/>
        </w:rPr>
      </w:pPr>
      <w:r>
        <w:rPr>
          <w:color w:val="000000"/>
          <w:sz w:val="28"/>
          <w:szCs w:val="28"/>
          <w:lang w:val="ru-RU"/>
        </w:rPr>
        <w:t xml:space="preserve">в) </w:t>
      </w:r>
      <w:r w:rsidR="00E44216" w:rsidRPr="00B56B66">
        <w:rPr>
          <w:color w:val="000000"/>
          <w:sz w:val="28"/>
          <w:szCs w:val="28"/>
          <w:lang w:val="ru-RU"/>
        </w:rPr>
        <w:t xml:space="preserve">методическая разработка </w:t>
      </w:r>
      <w:r w:rsidR="00E24E81" w:rsidRPr="00B56B66">
        <w:rPr>
          <w:color w:val="000000"/>
          <w:sz w:val="28"/>
          <w:szCs w:val="28"/>
          <w:lang w:val="ru-RU"/>
        </w:rPr>
        <w:t xml:space="preserve">для изучения особенностей обучения </w:t>
      </w:r>
      <w:r w:rsidR="005D2585" w:rsidRPr="00B56B66">
        <w:rPr>
          <w:color w:val="000000"/>
          <w:sz w:val="28"/>
          <w:szCs w:val="28"/>
          <w:lang w:val="ru-RU"/>
        </w:rPr>
        <w:t>монологической и диалогической речи</w:t>
      </w:r>
      <w:r w:rsidR="00E24E81" w:rsidRPr="00B56B66">
        <w:rPr>
          <w:color w:val="000000"/>
          <w:sz w:val="28"/>
          <w:szCs w:val="28"/>
          <w:lang w:val="ru-RU"/>
        </w:rPr>
        <w:t>;</w:t>
      </w:r>
    </w:p>
    <w:p w14:paraId="5AAFF9DD" w14:textId="74E8D3DA" w:rsidR="005D2585" w:rsidRPr="00B56B66" w:rsidRDefault="00B56B66" w:rsidP="00B56B66">
      <w:pPr>
        <w:spacing w:line="360" w:lineRule="auto"/>
        <w:ind w:firstLine="360"/>
        <w:jc w:val="both"/>
        <w:rPr>
          <w:color w:val="000000"/>
          <w:sz w:val="28"/>
          <w:szCs w:val="28"/>
          <w:lang w:val="ru-RU"/>
        </w:rPr>
      </w:pPr>
      <w:r>
        <w:rPr>
          <w:color w:val="000000"/>
          <w:sz w:val="28"/>
          <w:szCs w:val="28"/>
          <w:lang w:val="ru-RU"/>
        </w:rPr>
        <w:t xml:space="preserve">г) </w:t>
      </w:r>
      <w:r w:rsidR="00E24E81" w:rsidRPr="00B56B66">
        <w:rPr>
          <w:color w:val="000000"/>
          <w:sz w:val="28"/>
          <w:szCs w:val="28"/>
          <w:lang w:val="ru-RU"/>
        </w:rPr>
        <w:t xml:space="preserve">педагогическое наблюдение для </w:t>
      </w:r>
      <w:r w:rsidR="003B1F12" w:rsidRPr="00B56B66">
        <w:rPr>
          <w:color w:val="000000"/>
          <w:sz w:val="28"/>
          <w:szCs w:val="28"/>
          <w:lang w:val="ru-RU"/>
        </w:rPr>
        <w:t>исследовани</w:t>
      </w:r>
      <w:r w:rsidR="00E24E81" w:rsidRPr="00B56B66">
        <w:rPr>
          <w:color w:val="000000"/>
          <w:sz w:val="28"/>
          <w:szCs w:val="28"/>
          <w:lang w:val="ru-RU"/>
        </w:rPr>
        <w:t>я</w:t>
      </w:r>
      <w:r w:rsidR="003B1F12" w:rsidRPr="00B56B66">
        <w:rPr>
          <w:color w:val="000000"/>
          <w:sz w:val="28"/>
          <w:szCs w:val="28"/>
          <w:lang w:val="ru-RU"/>
        </w:rPr>
        <w:t xml:space="preserve"> необходимости формирования навыков</w:t>
      </w:r>
      <w:r w:rsidR="00E24E81" w:rsidRPr="00B56B66">
        <w:rPr>
          <w:color w:val="000000"/>
          <w:sz w:val="28"/>
          <w:szCs w:val="28"/>
          <w:lang w:val="ru-RU"/>
        </w:rPr>
        <w:t xml:space="preserve"> </w:t>
      </w:r>
      <w:r w:rsidR="005D2585" w:rsidRPr="00B56B66">
        <w:rPr>
          <w:color w:val="000000"/>
          <w:sz w:val="28"/>
          <w:szCs w:val="28"/>
          <w:lang w:val="ru-RU"/>
        </w:rPr>
        <w:t xml:space="preserve">монологической и диалогической речи </w:t>
      </w:r>
      <w:r w:rsidR="00E24E81" w:rsidRPr="00B56B66">
        <w:rPr>
          <w:color w:val="000000"/>
          <w:sz w:val="28"/>
          <w:szCs w:val="28"/>
          <w:lang w:val="ru-RU"/>
        </w:rPr>
        <w:t>в обучении иностранному языку.</w:t>
      </w:r>
    </w:p>
    <w:p w14:paraId="2B82BACA" w14:textId="5BFBC26C" w:rsidR="000724DC" w:rsidRPr="000D492E" w:rsidRDefault="00E24E81" w:rsidP="005D2585">
      <w:pPr>
        <w:spacing w:line="360" w:lineRule="auto"/>
        <w:ind w:firstLine="360"/>
        <w:jc w:val="both"/>
        <w:rPr>
          <w:color w:val="000000"/>
          <w:sz w:val="28"/>
          <w:szCs w:val="28"/>
          <w:lang w:val="ru-RU"/>
        </w:rPr>
      </w:pPr>
      <w:r w:rsidRPr="000D492E">
        <w:rPr>
          <w:color w:val="000000"/>
          <w:sz w:val="28"/>
          <w:szCs w:val="28"/>
          <w:lang w:val="ru-RU"/>
        </w:rPr>
        <w:t xml:space="preserve">Практическая значимость </w:t>
      </w:r>
      <w:r w:rsidR="005D2585" w:rsidRPr="000D492E">
        <w:rPr>
          <w:color w:val="000000"/>
          <w:sz w:val="28"/>
          <w:szCs w:val="28"/>
          <w:lang w:val="ru-RU"/>
        </w:rPr>
        <w:t xml:space="preserve">выпускной квалификационной работы </w:t>
      </w:r>
      <w:r w:rsidRPr="000D492E">
        <w:rPr>
          <w:color w:val="000000"/>
          <w:sz w:val="28"/>
          <w:szCs w:val="28"/>
          <w:lang w:val="ru-RU"/>
        </w:rPr>
        <w:t>закл</w:t>
      </w:r>
      <w:r w:rsidR="00E44216" w:rsidRPr="000D492E">
        <w:rPr>
          <w:color w:val="000000"/>
          <w:sz w:val="28"/>
          <w:szCs w:val="28"/>
          <w:lang w:val="ru-RU"/>
        </w:rPr>
        <w:t>ючается в том, что</w:t>
      </w:r>
      <w:r w:rsidR="008E7CC4" w:rsidRPr="000D492E">
        <w:rPr>
          <w:color w:val="000000"/>
          <w:sz w:val="28"/>
          <w:szCs w:val="28"/>
          <w:lang w:val="ru-RU"/>
        </w:rPr>
        <w:t xml:space="preserve"> в ней </w:t>
      </w:r>
      <w:r w:rsidR="008E13E3">
        <w:rPr>
          <w:color w:val="000000"/>
          <w:sz w:val="28"/>
          <w:szCs w:val="28"/>
          <w:lang w:val="ru-RU"/>
        </w:rPr>
        <w:t>рассматриваю</w:t>
      </w:r>
      <w:r w:rsidR="008E7CC4" w:rsidRPr="000D492E">
        <w:rPr>
          <w:color w:val="000000"/>
          <w:sz w:val="28"/>
          <w:szCs w:val="28"/>
          <w:lang w:val="ru-RU"/>
        </w:rPr>
        <w:t>тся</w:t>
      </w:r>
      <w:r w:rsidR="008E13E3">
        <w:rPr>
          <w:color w:val="000000"/>
          <w:sz w:val="28"/>
          <w:szCs w:val="28"/>
          <w:lang w:val="ru-RU"/>
        </w:rPr>
        <w:t xml:space="preserve"> основы</w:t>
      </w:r>
      <w:r w:rsidR="00E44216" w:rsidRPr="000D492E">
        <w:rPr>
          <w:color w:val="000000"/>
          <w:sz w:val="28"/>
          <w:szCs w:val="28"/>
          <w:lang w:val="ru-RU"/>
        </w:rPr>
        <w:t xml:space="preserve"> обучения говорению</w:t>
      </w:r>
      <w:r w:rsidRPr="000D492E">
        <w:rPr>
          <w:color w:val="000000"/>
          <w:sz w:val="28"/>
          <w:szCs w:val="28"/>
          <w:lang w:val="ru-RU"/>
        </w:rPr>
        <w:t xml:space="preserve">, </w:t>
      </w:r>
      <w:r w:rsidR="008E7CC4" w:rsidRPr="000D492E">
        <w:rPr>
          <w:color w:val="000000"/>
          <w:sz w:val="28"/>
          <w:szCs w:val="28"/>
          <w:lang w:val="ru-RU"/>
        </w:rPr>
        <w:t>выделяется</w:t>
      </w:r>
      <w:r w:rsidR="00E44216" w:rsidRPr="000D492E">
        <w:rPr>
          <w:color w:val="000000"/>
          <w:sz w:val="28"/>
          <w:szCs w:val="28"/>
          <w:lang w:val="ru-RU"/>
        </w:rPr>
        <w:t xml:space="preserve"> </w:t>
      </w:r>
      <w:r w:rsidRPr="000D492E">
        <w:rPr>
          <w:color w:val="000000"/>
          <w:sz w:val="28"/>
          <w:szCs w:val="28"/>
          <w:lang w:val="ru-RU"/>
        </w:rPr>
        <w:t xml:space="preserve">сущность </w:t>
      </w:r>
      <w:r w:rsidR="005D2585" w:rsidRPr="000D492E">
        <w:rPr>
          <w:color w:val="000000"/>
          <w:sz w:val="28"/>
          <w:szCs w:val="28"/>
          <w:lang w:val="ru-RU"/>
        </w:rPr>
        <w:t>монологической и диалогической речи</w:t>
      </w:r>
      <w:r w:rsidR="008E7CC4" w:rsidRPr="000D492E">
        <w:rPr>
          <w:color w:val="000000"/>
          <w:sz w:val="28"/>
          <w:szCs w:val="28"/>
          <w:lang w:val="ru-RU"/>
        </w:rPr>
        <w:t>, строится</w:t>
      </w:r>
      <w:r w:rsidRPr="000D492E">
        <w:rPr>
          <w:color w:val="000000"/>
          <w:sz w:val="28"/>
          <w:szCs w:val="28"/>
          <w:lang w:val="ru-RU"/>
        </w:rPr>
        <w:t xml:space="preserve"> теоретическая модель обучения </w:t>
      </w:r>
      <w:r w:rsidR="005D2585" w:rsidRPr="000D492E">
        <w:rPr>
          <w:color w:val="000000"/>
          <w:sz w:val="28"/>
          <w:szCs w:val="28"/>
          <w:lang w:val="ru-RU"/>
        </w:rPr>
        <w:t>монологической и диалогической речи на занятиях по иностранному языку</w:t>
      </w:r>
      <w:r w:rsidRPr="000D492E">
        <w:rPr>
          <w:color w:val="000000"/>
          <w:sz w:val="28"/>
          <w:szCs w:val="28"/>
          <w:lang w:val="ru-RU"/>
        </w:rPr>
        <w:t>.</w:t>
      </w:r>
    </w:p>
    <w:p w14:paraId="5B1A5AAA" w14:textId="77777777" w:rsidR="000724DC" w:rsidRPr="005E1E95" w:rsidRDefault="000724DC" w:rsidP="005E1E95">
      <w:pPr>
        <w:jc w:val="center"/>
        <w:rPr>
          <w:b/>
          <w:color w:val="000000"/>
          <w:sz w:val="28"/>
          <w:szCs w:val="28"/>
          <w:lang w:val="ru-RU"/>
        </w:rPr>
      </w:pPr>
      <w:r w:rsidRPr="005E1E95">
        <w:rPr>
          <w:b/>
          <w:color w:val="000000"/>
          <w:sz w:val="28"/>
          <w:szCs w:val="28"/>
          <w:lang w:val="ru-RU"/>
        </w:rPr>
        <w:br w:type="page"/>
      </w:r>
    </w:p>
    <w:p w14:paraId="73ECBFD0" w14:textId="5A4AAEA3" w:rsidR="00837948" w:rsidRPr="006E0781" w:rsidRDefault="006E0781" w:rsidP="006E0781">
      <w:pPr>
        <w:spacing w:line="360" w:lineRule="auto"/>
        <w:ind w:firstLine="360"/>
        <w:rPr>
          <w:b/>
          <w:sz w:val="28"/>
          <w:szCs w:val="28"/>
          <w:lang w:val="ru-RU"/>
        </w:rPr>
      </w:pPr>
      <w:r>
        <w:rPr>
          <w:b/>
          <w:sz w:val="28"/>
          <w:szCs w:val="28"/>
          <w:lang w:val="ru-RU"/>
        </w:rPr>
        <w:lastRenderedPageBreak/>
        <w:t xml:space="preserve">1 </w:t>
      </w:r>
      <w:r w:rsidR="00837948" w:rsidRPr="006E0781">
        <w:rPr>
          <w:b/>
          <w:sz w:val="28"/>
          <w:szCs w:val="28"/>
          <w:lang w:val="ru-RU"/>
        </w:rPr>
        <w:t>Речевая деятельность</w:t>
      </w:r>
      <w:r w:rsidRPr="006E0781">
        <w:rPr>
          <w:b/>
          <w:sz w:val="28"/>
          <w:szCs w:val="28"/>
          <w:lang w:val="ru-RU"/>
        </w:rPr>
        <w:t xml:space="preserve"> как объект обучения в методике </w:t>
      </w:r>
      <w:r w:rsidR="00837948" w:rsidRPr="006E0781">
        <w:rPr>
          <w:b/>
          <w:sz w:val="28"/>
          <w:szCs w:val="28"/>
          <w:lang w:val="ru-RU"/>
        </w:rPr>
        <w:t>преподавания иностранного языка</w:t>
      </w:r>
    </w:p>
    <w:p w14:paraId="00298FB2" w14:textId="77777777" w:rsidR="00C72354" w:rsidRPr="00C72354" w:rsidRDefault="00C72354" w:rsidP="00C71E0A">
      <w:pPr>
        <w:spacing w:line="360" w:lineRule="auto"/>
        <w:rPr>
          <w:sz w:val="28"/>
          <w:szCs w:val="28"/>
          <w:lang w:val="ru-RU"/>
        </w:rPr>
      </w:pPr>
    </w:p>
    <w:p w14:paraId="5C878360" w14:textId="553B4B4B" w:rsidR="00346E4E" w:rsidRPr="006E0781" w:rsidRDefault="006E0781" w:rsidP="009F66D7">
      <w:pPr>
        <w:spacing w:line="360" w:lineRule="auto"/>
        <w:ind w:firstLine="360"/>
        <w:jc w:val="both"/>
        <w:rPr>
          <w:b/>
          <w:sz w:val="28"/>
          <w:szCs w:val="28"/>
          <w:lang w:val="ru-RU"/>
        </w:rPr>
      </w:pPr>
      <w:r>
        <w:rPr>
          <w:b/>
          <w:sz w:val="28"/>
          <w:szCs w:val="28"/>
          <w:lang w:val="ru-RU"/>
        </w:rPr>
        <w:t>1.1</w:t>
      </w:r>
      <w:r w:rsidR="00527B53" w:rsidRPr="006E0781">
        <w:rPr>
          <w:b/>
          <w:sz w:val="28"/>
          <w:szCs w:val="28"/>
          <w:lang w:val="ru-RU"/>
        </w:rPr>
        <w:t xml:space="preserve"> </w:t>
      </w:r>
      <w:r w:rsidR="00837948" w:rsidRPr="006E0781">
        <w:rPr>
          <w:b/>
          <w:sz w:val="28"/>
          <w:szCs w:val="28"/>
          <w:lang w:val="ru-RU"/>
        </w:rPr>
        <w:t>Основы обучения говорению</w:t>
      </w:r>
    </w:p>
    <w:p w14:paraId="68AC5E59" w14:textId="77777777" w:rsidR="00C72354" w:rsidRPr="00C72354" w:rsidRDefault="00C72354" w:rsidP="00C72354">
      <w:pPr>
        <w:spacing w:line="360" w:lineRule="auto"/>
        <w:jc w:val="both"/>
        <w:rPr>
          <w:sz w:val="28"/>
          <w:szCs w:val="28"/>
          <w:lang w:val="ru-RU"/>
        </w:rPr>
      </w:pPr>
    </w:p>
    <w:p w14:paraId="6559AA2C" w14:textId="72A96F2C" w:rsidR="00027B18" w:rsidRDefault="00027B18" w:rsidP="004C35DA">
      <w:pPr>
        <w:spacing w:line="360" w:lineRule="auto"/>
        <w:ind w:firstLine="360"/>
        <w:jc w:val="both"/>
        <w:rPr>
          <w:sz w:val="28"/>
          <w:lang w:val="ru-RU"/>
        </w:rPr>
      </w:pPr>
      <w:r>
        <w:rPr>
          <w:sz w:val="28"/>
          <w:szCs w:val="28"/>
          <w:lang w:val="ru-RU"/>
        </w:rPr>
        <w:t xml:space="preserve">Главной целью обучения иностранному языку в методике </w:t>
      </w:r>
      <w:r w:rsidR="004C35DA">
        <w:rPr>
          <w:sz w:val="28"/>
          <w:szCs w:val="28"/>
          <w:lang w:val="ru-RU"/>
        </w:rPr>
        <w:t xml:space="preserve">является иноязычное общение. Многоаспектный и сложный процесс формирования навыков говорения даёт обучаемым возможность осуществлять коммуникацию на иностранном языке. </w:t>
      </w:r>
      <w:r w:rsidR="004C35DA" w:rsidRPr="000D492E">
        <w:rPr>
          <w:sz w:val="28"/>
          <w:lang w:val="ru-RU"/>
        </w:rPr>
        <w:t xml:space="preserve">Говорение, наряду с письмом, </w:t>
      </w:r>
      <w:r w:rsidR="004C35DA">
        <w:rPr>
          <w:sz w:val="28"/>
          <w:lang w:val="ru-RU"/>
        </w:rPr>
        <w:t xml:space="preserve">является </w:t>
      </w:r>
      <w:r w:rsidR="004C35DA" w:rsidRPr="000D492E">
        <w:rPr>
          <w:sz w:val="28"/>
          <w:lang w:val="ru-RU"/>
        </w:rPr>
        <w:t>продуктивным, иначе активным,</w:t>
      </w:r>
      <w:r w:rsidR="004C35DA">
        <w:rPr>
          <w:sz w:val="28"/>
          <w:lang w:val="ru-RU"/>
        </w:rPr>
        <w:t xml:space="preserve"> видо</w:t>
      </w:r>
      <w:r w:rsidR="004C35DA" w:rsidRPr="000D492E">
        <w:rPr>
          <w:sz w:val="28"/>
          <w:lang w:val="ru-RU"/>
        </w:rPr>
        <w:t>м речевой деятельности</w:t>
      </w:r>
      <w:r w:rsidR="004C35DA">
        <w:rPr>
          <w:sz w:val="28"/>
          <w:lang w:val="ru-RU"/>
        </w:rPr>
        <w:t>.</w:t>
      </w:r>
    </w:p>
    <w:p w14:paraId="6095ECC7" w14:textId="00C28CF7" w:rsidR="004C35DA" w:rsidRPr="00027B18" w:rsidRDefault="004C35DA" w:rsidP="004C35DA">
      <w:pPr>
        <w:spacing w:line="360" w:lineRule="auto"/>
        <w:ind w:firstLine="360"/>
        <w:jc w:val="both"/>
        <w:rPr>
          <w:sz w:val="28"/>
          <w:szCs w:val="28"/>
          <w:lang w:val="ru-RU"/>
        </w:rPr>
      </w:pPr>
      <w:r>
        <w:rPr>
          <w:sz w:val="28"/>
          <w:szCs w:val="28"/>
          <w:lang w:val="ru-RU"/>
        </w:rPr>
        <w:t>Конечным результатом реализации цели обучения говорению выступает способность студентов осуществлять устно-речевое общения во всех сферах общественной жизни. Сформированность навыков говорения контролируется в соответствии со следующими критериям</w:t>
      </w:r>
      <w:r w:rsidR="00B0755B">
        <w:rPr>
          <w:sz w:val="28"/>
          <w:szCs w:val="28"/>
          <w:lang w:val="ru-RU"/>
        </w:rPr>
        <w:t>и</w:t>
      </w:r>
      <w:r>
        <w:rPr>
          <w:sz w:val="28"/>
          <w:szCs w:val="28"/>
          <w:lang w:val="ru-RU"/>
        </w:rPr>
        <w:t>: обучающийся должен:</w:t>
      </w:r>
    </w:p>
    <w:p w14:paraId="6B2F361D" w14:textId="77777777" w:rsidR="00EE4417" w:rsidRDefault="00BE7012" w:rsidP="004C35DA">
      <w:pPr>
        <w:spacing w:line="360" w:lineRule="auto"/>
        <w:ind w:firstLine="360"/>
        <w:jc w:val="both"/>
        <w:rPr>
          <w:sz w:val="28"/>
          <w:lang w:val="ru-RU"/>
        </w:rPr>
      </w:pPr>
      <w:r w:rsidRPr="000D492E">
        <w:rPr>
          <w:sz w:val="28"/>
          <w:lang w:val="ru-RU"/>
        </w:rPr>
        <w:t>1</w:t>
      </w:r>
      <w:r w:rsidR="004C35DA">
        <w:rPr>
          <w:sz w:val="28"/>
          <w:lang w:val="ru-RU"/>
        </w:rPr>
        <w:t>) уметь</w:t>
      </w:r>
      <w:r w:rsidRPr="000D492E">
        <w:rPr>
          <w:sz w:val="28"/>
          <w:lang w:val="ru-RU"/>
        </w:rPr>
        <w:t xml:space="preserve"> </w:t>
      </w:r>
      <w:r w:rsidR="004C35DA">
        <w:rPr>
          <w:sz w:val="28"/>
          <w:lang w:val="ru-RU"/>
        </w:rPr>
        <w:t>вести иноязычную</w:t>
      </w:r>
      <w:r w:rsidRPr="000D492E">
        <w:rPr>
          <w:sz w:val="28"/>
          <w:lang w:val="ru-RU"/>
        </w:rPr>
        <w:t xml:space="preserve"> коммуникацию в</w:t>
      </w:r>
      <w:r w:rsidR="004C35DA">
        <w:rPr>
          <w:sz w:val="28"/>
          <w:lang w:val="ru-RU"/>
        </w:rPr>
        <w:t xml:space="preserve"> реальных</w:t>
      </w:r>
      <w:r w:rsidRPr="000D492E">
        <w:rPr>
          <w:sz w:val="28"/>
          <w:lang w:val="ru-RU"/>
        </w:rPr>
        <w:t xml:space="preserve"> условиях </w:t>
      </w:r>
      <w:r w:rsidR="00EE4417">
        <w:rPr>
          <w:sz w:val="28"/>
          <w:lang w:val="ru-RU"/>
        </w:rPr>
        <w:t>общения;</w:t>
      </w:r>
    </w:p>
    <w:p w14:paraId="654EEFD3" w14:textId="26F6D5A8" w:rsidR="00BE7012" w:rsidRPr="000D492E" w:rsidRDefault="00EE4417" w:rsidP="004C35DA">
      <w:pPr>
        <w:spacing w:line="360" w:lineRule="auto"/>
        <w:ind w:firstLine="360"/>
        <w:jc w:val="both"/>
        <w:rPr>
          <w:sz w:val="28"/>
          <w:lang w:val="ru-RU"/>
        </w:rPr>
      </w:pPr>
      <w:r>
        <w:rPr>
          <w:sz w:val="28"/>
          <w:lang w:val="ru-RU"/>
        </w:rPr>
        <w:t xml:space="preserve">2) </w:t>
      </w:r>
      <w:r w:rsidR="00BE7012" w:rsidRPr="000D492E">
        <w:rPr>
          <w:sz w:val="28"/>
          <w:lang w:val="ru-RU"/>
        </w:rPr>
        <w:t xml:space="preserve">понимать </w:t>
      </w:r>
      <w:r w:rsidR="006E3A1C" w:rsidRPr="000D492E">
        <w:rPr>
          <w:sz w:val="28"/>
          <w:lang w:val="ru-RU"/>
        </w:rPr>
        <w:t xml:space="preserve">высказывания партнёра по общению </w:t>
      </w:r>
      <w:r w:rsidR="00BE7012" w:rsidRPr="000D492E">
        <w:rPr>
          <w:sz w:val="28"/>
          <w:lang w:val="ru-RU"/>
        </w:rPr>
        <w:t>и реагировать на</w:t>
      </w:r>
      <w:r w:rsidR="006E3A1C">
        <w:rPr>
          <w:sz w:val="28"/>
          <w:lang w:val="ru-RU"/>
        </w:rPr>
        <w:t xml:space="preserve"> них</w:t>
      </w:r>
      <w:r w:rsidR="00BE7012" w:rsidRPr="000D492E">
        <w:rPr>
          <w:sz w:val="28"/>
          <w:lang w:val="ru-RU"/>
        </w:rPr>
        <w:t xml:space="preserve"> в рамках </w:t>
      </w:r>
      <w:r>
        <w:rPr>
          <w:sz w:val="28"/>
          <w:lang w:val="ru-RU"/>
        </w:rPr>
        <w:t>утвержденных</w:t>
      </w:r>
      <w:r w:rsidRPr="000D492E">
        <w:rPr>
          <w:sz w:val="28"/>
          <w:lang w:val="ru-RU"/>
        </w:rPr>
        <w:t xml:space="preserve"> учебной программой</w:t>
      </w:r>
      <w:r>
        <w:rPr>
          <w:sz w:val="28"/>
          <w:lang w:val="ru-RU"/>
        </w:rPr>
        <w:t xml:space="preserve"> ситуаций</w:t>
      </w:r>
      <w:r w:rsidR="00BE7012" w:rsidRPr="000D492E">
        <w:rPr>
          <w:sz w:val="28"/>
          <w:lang w:val="ru-RU"/>
        </w:rPr>
        <w:t xml:space="preserve"> </w:t>
      </w:r>
      <w:r>
        <w:rPr>
          <w:sz w:val="28"/>
          <w:lang w:val="ru-RU"/>
        </w:rPr>
        <w:t xml:space="preserve">(вербально и </w:t>
      </w:r>
      <w:r w:rsidR="00BE7012" w:rsidRPr="000D492E">
        <w:rPr>
          <w:sz w:val="28"/>
          <w:lang w:val="ru-RU"/>
        </w:rPr>
        <w:t xml:space="preserve"> невербально</w:t>
      </w:r>
      <w:r>
        <w:rPr>
          <w:sz w:val="28"/>
          <w:lang w:val="ru-RU"/>
        </w:rPr>
        <w:t>)</w:t>
      </w:r>
      <w:r w:rsidR="00BE7012" w:rsidRPr="000D492E">
        <w:rPr>
          <w:sz w:val="28"/>
          <w:lang w:val="ru-RU"/>
        </w:rPr>
        <w:t>.</w:t>
      </w:r>
    </w:p>
    <w:p w14:paraId="6B8ABD04" w14:textId="56B06CC0" w:rsidR="002E7D25" w:rsidRPr="003F2FA9" w:rsidRDefault="00EE4417" w:rsidP="005E5E3E">
      <w:pPr>
        <w:spacing w:line="360" w:lineRule="auto"/>
        <w:ind w:firstLine="360"/>
        <w:jc w:val="both"/>
        <w:rPr>
          <w:sz w:val="28"/>
          <w:lang w:val="ru-RU"/>
        </w:rPr>
      </w:pPr>
      <w:r>
        <w:rPr>
          <w:sz w:val="28"/>
          <w:lang w:val="ru-RU"/>
        </w:rPr>
        <w:t>3</w:t>
      </w:r>
      <w:r w:rsidR="00BE7012" w:rsidRPr="000D492E">
        <w:rPr>
          <w:sz w:val="28"/>
          <w:lang w:val="ru-RU"/>
        </w:rPr>
        <w:t>)</w:t>
      </w:r>
      <w:r w:rsidR="006E3A1C">
        <w:rPr>
          <w:sz w:val="28"/>
          <w:lang w:val="ru-RU"/>
        </w:rPr>
        <w:t xml:space="preserve"> уметь</w:t>
      </w:r>
      <w:r w:rsidR="00BE7012" w:rsidRPr="000D492E">
        <w:rPr>
          <w:sz w:val="28"/>
          <w:lang w:val="ru-RU"/>
        </w:rPr>
        <w:t xml:space="preserve"> </w:t>
      </w:r>
      <w:r w:rsidR="004A5308" w:rsidRPr="000D492E">
        <w:rPr>
          <w:sz w:val="28"/>
          <w:lang w:val="ru-RU"/>
        </w:rPr>
        <w:t xml:space="preserve">связно </w:t>
      </w:r>
      <w:r w:rsidR="006E3A1C">
        <w:rPr>
          <w:sz w:val="28"/>
          <w:lang w:val="ru-RU"/>
        </w:rPr>
        <w:t xml:space="preserve"> и целостно говорить</w:t>
      </w:r>
      <w:r w:rsidR="00BE7012" w:rsidRPr="000D492E">
        <w:rPr>
          <w:sz w:val="28"/>
          <w:lang w:val="ru-RU"/>
        </w:rPr>
        <w:t xml:space="preserve"> о себе и </w:t>
      </w:r>
      <w:r w:rsidR="006E3A1C">
        <w:rPr>
          <w:sz w:val="28"/>
          <w:lang w:val="ru-RU"/>
        </w:rPr>
        <w:t>об окружающей действительности с выражением</w:t>
      </w:r>
      <w:r w:rsidR="004A5308" w:rsidRPr="000D492E">
        <w:rPr>
          <w:sz w:val="28"/>
          <w:lang w:val="ru-RU"/>
        </w:rPr>
        <w:t xml:space="preserve"> </w:t>
      </w:r>
      <w:r w:rsidR="006E3A1C">
        <w:rPr>
          <w:sz w:val="28"/>
          <w:lang w:val="ru-RU"/>
        </w:rPr>
        <w:t>своего собственного мнения и отношения</w:t>
      </w:r>
      <w:r w:rsidR="004A5308" w:rsidRPr="000D492E">
        <w:rPr>
          <w:sz w:val="28"/>
          <w:lang w:val="ru-RU"/>
        </w:rPr>
        <w:t xml:space="preserve"> к си</w:t>
      </w:r>
      <w:r w:rsidR="006E3A1C">
        <w:rPr>
          <w:sz w:val="28"/>
          <w:lang w:val="ru-RU"/>
        </w:rPr>
        <w:t>туации и воспринимаемой</w:t>
      </w:r>
      <w:r w:rsidR="00EC1D5B" w:rsidRPr="000D492E">
        <w:rPr>
          <w:sz w:val="28"/>
          <w:lang w:val="ru-RU"/>
        </w:rPr>
        <w:t xml:space="preserve"> информации</w:t>
      </w:r>
      <w:r w:rsidR="004A5308" w:rsidRPr="000D492E">
        <w:rPr>
          <w:sz w:val="28"/>
          <w:lang w:val="ru-RU"/>
        </w:rPr>
        <w:t xml:space="preserve"> </w:t>
      </w:r>
      <w:r w:rsidR="003F2FA9" w:rsidRPr="003F2FA9">
        <w:rPr>
          <w:sz w:val="28"/>
          <w:lang w:val="en-US"/>
        </w:rPr>
        <w:t>[10, c. 67]</w:t>
      </w:r>
      <w:r w:rsidR="002D0220" w:rsidRPr="003F2FA9">
        <w:rPr>
          <w:sz w:val="28"/>
          <w:lang w:val="ru-RU"/>
        </w:rPr>
        <w:t>.</w:t>
      </w:r>
    </w:p>
    <w:p w14:paraId="790F21F0" w14:textId="01473571" w:rsidR="00E05803" w:rsidRPr="000D492E" w:rsidRDefault="00E05803" w:rsidP="005E5E3E">
      <w:pPr>
        <w:spacing w:line="360" w:lineRule="auto"/>
        <w:ind w:firstLine="360"/>
        <w:jc w:val="both"/>
        <w:rPr>
          <w:sz w:val="28"/>
          <w:lang w:val="ru-RU"/>
        </w:rPr>
      </w:pPr>
      <w:r w:rsidRPr="000D492E">
        <w:rPr>
          <w:sz w:val="28"/>
          <w:lang w:val="ru-RU"/>
        </w:rPr>
        <w:t>Говорение,</w:t>
      </w:r>
      <w:r w:rsidR="00B0755B">
        <w:rPr>
          <w:sz w:val="28"/>
          <w:lang w:val="ru-RU"/>
        </w:rPr>
        <w:t xml:space="preserve"> за рамками методики обучения иностранному языку</w:t>
      </w:r>
      <w:r w:rsidRPr="000D492E">
        <w:rPr>
          <w:sz w:val="28"/>
          <w:lang w:val="ru-RU"/>
        </w:rPr>
        <w:t xml:space="preserve"> выполняет следующие функции: </w:t>
      </w:r>
    </w:p>
    <w:p w14:paraId="066B802D" w14:textId="0C911DD8" w:rsidR="00E05803" w:rsidRDefault="00B0755B" w:rsidP="005E5E3E">
      <w:pPr>
        <w:spacing w:line="360" w:lineRule="auto"/>
        <w:ind w:firstLine="360"/>
        <w:jc w:val="both"/>
        <w:rPr>
          <w:sz w:val="28"/>
          <w:lang w:val="ru-RU"/>
        </w:rPr>
      </w:pPr>
      <w:r>
        <w:rPr>
          <w:sz w:val="28"/>
          <w:lang w:val="ru-RU"/>
        </w:rPr>
        <w:t xml:space="preserve">1) </w:t>
      </w:r>
      <w:r w:rsidR="00550317">
        <w:rPr>
          <w:sz w:val="28"/>
          <w:lang w:val="ru-RU"/>
        </w:rPr>
        <w:t>информационную</w:t>
      </w:r>
      <w:r w:rsidR="00C87EFF">
        <w:rPr>
          <w:sz w:val="28"/>
          <w:lang w:val="ru-RU"/>
        </w:rPr>
        <w:t>–</w:t>
      </w:r>
      <w:r>
        <w:rPr>
          <w:sz w:val="28"/>
          <w:lang w:val="ru-RU"/>
        </w:rPr>
        <w:t>происходит передача</w:t>
      </w:r>
      <w:r w:rsidR="00E05803" w:rsidRPr="000D492E">
        <w:rPr>
          <w:sz w:val="28"/>
          <w:lang w:val="ru-RU"/>
        </w:rPr>
        <w:t xml:space="preserve"> и приёма информации</w:t>
      </w:r>
      <w:r w:rsidR="002D0220" w:rsidRPr="000D492E">
        <w:rPr>
          <w:sz w:val="28"/>
          <w:lang w:val="ru-RU"/>
        </w:rPr>
        <w:t>;</w:t>
      </w:r>
    </w:p>
    <w:p w14:paraId="4A09A64C" w14:textId="3F919B5B" w:rsidR="00066AF7" w:rsidRPr="000D492E" w:rsidRDefault="00066AF7" w:rsidP="005E5E3E">
      <w:pPr>
        <w:spacing w:line="360" w:lineRule="auto"/>
        <w:ind w:firstLine="360"/>
        <w:jc w:val="both"/>
        <w:rPr>
          <w:sz w:val="28"/>
          <w:lang w:val="ru-RU"/>
        </w:rPr>
      </w:pPr>
      <w:r>
        <w:rPr>
          <w:sz w:val="28"/>
          <w:lang w:val="ru-RU"/>
        </w:rPr>
        <w:t>2</w:t>
      </w:r>
      <w:r w:rsidR="00550317">
        <w:rPr>
          <w:sz w:val="28"/>
          <w:lang w:val="ru-RU"/>
        </w:rPr>
        <w:t>) аффективную</w:t>
      </w:r>
      <w:r w:rsidR="00C87EFF">
        <w:rPr>
          <w:sz w:val="28"/>
          <w:lang w:val="ru-RU"/>
        </w:rPr>
        <w:t>–</w:t>
      </w:r>
      <w:r>
        <w:rPr>
          <w:sz w:val="28"/>
          <w:lang w:val="ru-RU"/>
        </w:rPr>
        <w:t xml:space="preserve">происходит </w:t>
      </w:r>
      <w:r w:rsidRPr="000D492E">
        <w:rPr>
          <w:sz w:val="28"/>
          <w:lang w:val="ru-RU"/>
        </w:rPr>
        <w:t xml:space="preserve">определение эмоциональной сферы </w:t>
      </w:r>
      <w:r>
        <w:rPr>
          <w:sz w:val="28"/>
          <w:lang w:val="ru-RU"/>
        </w:rPr>
        <w:t>говорящего</w:t>
      </w:r>
      <w:r w:rsidR="00550317">
        <w:rPr>
          <w:sz w:val="28"/>
          <w:lang w:val="ru-RU"/>
        </w:rPr>
        <w:t>;</w:t>
      </w:r>
    </w:p>
    <w:p w14:paraId="53081478" w14:textId="1F343BC3" w:rsidR="00BC4E5F" w:rsidRPr="00550317" w:rsidRDefault="00066AF7" w:rsidP="00550317">
      <w:pPr>
        <w:spacing w:line="360" w:lineRule="auto"/>
        <w:ind w:firstLine="360"/>
        <w:jc w:val="both"/>
        <w:rPr>
          <w:sz w:val="28"/>
          <w:lang w:val="ru-RU"/>
        </w:rPr>
      </w:pPr>
      <w:r>
        <w:rPr>
          <w:sz w:val="28"/>
          <w:lang w:val="ru-RU"/>
        </w:rPr>
        <w:lastRenderedPageBreak/>
        <w:t>3</w:t>
      </w:r>
      <w:r w:rsidR="00B0755B">
        <w:rPr>
          <w:sz w:val="28"/>
          <w:lang w:val="ru-RU"/>
        </w:rPr>
        <w:t xml:space="preserve">) </w:t>
      </w:r>
      <w:r w:rsidR="00550317">
        <w:rPr>
          <w:sz w:val="28"/>
          <w:lang w:val="ru-RU"/>
        </w:rPr>
        <w:t>регулятивную</w:t>
      </w:r>
      <w:r w:rsidR="00C87EFF">
        <w:rPr>
          <w:sz w:val="28"/>
          <w:lang w:val="ru-RU"/>
        </w:rPr>
        <w:t>–</w:t>
      </w:r>
      <w:r w:rsidR="00B0755B">
        <w:rPr>
          <w:sz w:val="28"/>
          <w:lang w:val="ru-RU"/>
        </w:rPr>
        <w:t>регулируется и контролируется поведение</w:t>
      </w:r>
      <w:r w:rsidR="00E05803" w:rsidRPr="000D492E">
        <w:rPr>
          <w:sz w:val="28"/>
          <w:lang w:val="ru-RU"/>
        </w:rPr>
        <w:t xml:space="preserve"> говорящего</w:t>
      </w:r>
      <w:r w:rsidR="00550317">
        <w:rPr>
          <w:sz w:val="28"/>
          <w:lang w:val="ru-RU"/>
        </w:rPr>
        <w:t xml:space="preserve"> </w:t>
      </w:r>
      <w:r w:rsidR="001D585B" w:rsidRPr="003F2FA9">
        <w:rPr>
          <w:sz w:val="28"/>
          <w:lang w:val="en-US"/>
        </w:rPr>
        <w:t>[</w:t>
      </w:r>
      <w:r w:rsidR="001D585B">
        <w:rPr>
          <w:sz w:val="28"/>
          <w:lang w:val="en-US"/>
        </w:rPr>
        <w:t>10, c. 68</w:t>
      </w:r>
      <w:r w:rsidR="001D585B" w:rsidRPr="003F2FA9">
        <w:rPr>
          <w:sz w:val="28"/>
          <w:lang w:val="en-US"/>
        </w:rPr>
        <w:t>]</w:t>
      </w:r>
      <w:r w:rsidR="001D585B" w:rsidRPr="003F2FA9">
        <w:rPr>
          <w:sz w:val="28"/>
          <w:lang w:val="ru-RU"/>
        </w:rPr>
        <w:t>.</w:t>
      </w:r>
    </w:p>
    <w:p w14:paraId="00C58AF1" w14:textId="6C96FA68" w:rsidR="00550317" w:rsidRDefault="00550317" w:rsidP="005E5E3E">
      <w:pPr>
        <w:spacing w:line="360" w:lineRule="auto"/>
        <w:ind w:firstLine="360"/>
        <w:jc w:val="both"/>
        <w:rPr>
          <w:sz w:val="28"/>
          <w:lang w:val="ru-RU"/>
        </w:rPr>
      </w:pPr>
      <w:r>
        <w:rPr>
          <w:sz w:val="28"/>
          <w:lang w:val="ru-RU"/>
        </w:rPr>
        <w:t>Устное высказывание является результатом говорения как вида речевой деятельности. Это высказывание может реализовываться в двух формах. Соответственно, обучение навыкам говорения включает в себя обучение двум формам иноязычного общения: монологу (один говорящий) и диалогу (два и более говорящих).</w:t>
      </w:r>
    </w:p>
    <w:p w14:paraId="771158EC" w14:textId="74697DEE" w:rsidR="00550317" w:rsidRDefault="00550317" w:rsidP="005E5E3E">
      <w:pPr>
        <w:spacing w:line="360" w:lineRule="auto"/>
        <w:ind w:firstLine="360"/>
        <w:jc w:val="both"/>
        <w:rPr>
          <w:sz w:val="28"/>
          <w:lang w:val="ru-RU"/>
        </w:rPr>
      </w:pPr>
      <w:r>
        <w:rPr>
          <w:sz w:val="28"/>
          <w:lang w:val="ru-RU"/>
        </w:rPr>
        <w:t>Говорение, являясь активным видом речевой деятельности, представляет собой операцию, имеющую определённую схему и механизмы реализации:</w:t>
      </w:r>
    </w:p>
    <w:p w14:paraId="0F85D8CD" w14:textId="08971BF7" w:rsidR="00D86755" w:rsidRPr="000D492E" w:rsidRDefault="00C67906" w:rsidP="005E5E3E">
      <w:pPr>
        <w:spacing w:line="360" w:lineRule="auto"/>
        <w:ind w:firstLine="360"/>
        <w:jc w:val="both"/>
        <w:rPr>
          <w:sz w:val="28"/>
          <w:lang w:val="ru-RU"/>
        </w:rPr>
      </w:pPr>
      <w:r>
        <w:rPr>
          <w:sz w:val="28"/>
          <w:lang w:val="ru-RU"/>
        </w:rPr>
        <w:t>1) репродукция (полная или частичная</w:t>
      </w:r>
      <w:r w:rsidR="00D86755" w:rsidRPr="000D492E">
        <w:rPr>
          <w:sz w:val="28"/>
          <w:lang w:val="ru-RU"/>
        </w:rPr>
        <w:t>);</w:t>
      </w:r>
    </w:p>
    <w:p w14:paraId="6A2B2F31" w14:textId="4E57B9A3" w:rsidR="00D86755" w:rsidRDefault="00C67906" w:rsidP="005E5E3E">
      <w:pPr>
        <w:spacing w:line="360" w:lineRule="auto"/>
        <w:ind w:firstLine="360"/>
        <w:jc w:val="both"/>
        <w:rPr>
          <w:sz w:val="28"/>
          <w:lang w:val="ru-RU"/>
        </w:rPr>
      </w:pPr>
      <w:r>
        <w:rPr>
          <w:sz w:val="28"/>
          <w:lang w:val="ru-RU"/>
        </w:rPr>
        <w:t>2) отбор материала</w:t>
      </w:r>
      <w:r w:rsidR="00D86755" w:rsidRPr="000D492E">
        <w:rPr>
          <w:sz w:val="28"/>
          <w:lang w:val="ru-RU"/>
        </w:rPr>
        <w:t xml:space="preserve"> (слов, конструкций или структур);</w:t>
      </w:r>
    </w:p>
    <w:p w14:paraId="15A3B4EC" w14:textId="77B28663" w:rsidR="00C67906" w:rsidRPr="000D492E" w:rsidRDefault="00C67906" w:rsidP="00C67906">
      <w:pPr>
        <w:spacing w:line="360" w:lineRule="auto"/>
        <w:ind w:firstLine="360"/>
        <w:jc w:val="both"/>
        <w:rPr>
          <w:sz w:val="28"/>
          <w:lang w:val="ru-RU"/>
        </w:rPr>
      </w:pPr>
      <w:r>
        <w:rPr>
          <w:sz w:val="28"/>
          <w:lang w:val="ru-RU"/>
        </w:rPr>
        <w:t>3) преобразование и (или)</w:t>
      </w:r>
      <w:r w:rsidRPr="000D492E">
        <w:rPr>
          <w:sz w:val="28"/>
          <w:lang w:val="ru-RU"/>
        </w:rPr>
        <w:t xml:space="preserve"> констр</w:t>
      </w:r>
      <w:r>
        <w:rPr>
          <w:sz w:val="28"/>
          <w:lang w:val="ru-RU"/>
        </w:rPr>
        <w:t>уирование</w:t>
      </w:r>
      <w:r w:rsidRPr="000D492E">
        <w:rPr>
          <w:sz w:val="28"/>
          <w:lang w:val="ru-RU"/>
        </w:rPr>
        <w:t>;</w:t>
      </w:r>
    </w:p>
    <w:p w14:paraId="4AC46CCE" w14:textId="0076AB1A" w:rsidR="00D86755" w:rsidRPr="000D492E" w:rsidRDefault="00C67906" w:rsidP="00C67906">
      <w:pPr>
        <w:spacing w:line="360" w:lineRule="auto"/>
        <w:ind w:firstLine="360"/>
        <w:jc w:val="both"/>
        <w:rPr>
          <w:sz w:val="28"/>
          <w:lang w:val="ru-RU"/>
        </w:rPr>
      </w:pPr>
      <w:r>
        <w:rPr>
          <w:sz w:val="28"/>
          <w:lang w:val="ru-RU"/>
        </w:rPr>
        <w:t>4</w:t>
      </w:r>
      <w:r w:rsidR="00A612FA" w:rsidRPr="000D492E">
        <w:rPr>
          <w:sz w:val="28"/>
          <w:lang w:val="ru-RU"/>
        </w:rPr>
        <w:t xml:space="preserve">) </w:t>
      </w:r>
      <w:r>
        <w:rPr>
          <w:sz w:val="28"/>
          <w:lang w:val="ru-RU"/>
        </w:rPr>
        <w:t xml:space="preserve">комбинирование </w:t>
      </w:r>
      <w:r w:rsidR="00D86755" w:rsidRPr="000D492E">
        <w:rPr>
          <w:sz w:val="28"/>
          <w:lang w:val="ru-RU"/>
        </w:rPr>
        <w:t xml:space="preserve">(формирование словосочетаний, предложений, </w:t>
      </w:r>
      <w:r>
        <w:rPr>
          <w:sz w:val="28"/>
          <w:lang w:val="ru-RU"/>
        </w:rPr>
        <w:t>с использованием знакомых языковых средств</w:t>
      </w:r>
      <w:r w:rsidR="00D86755" w:rsidRPr="000D492E">
        <w:rPr>
          <w:sz w:val="28"/>
          <w:lang w:val="ru-RU"/>
        </w:rPr>
        <w:t>);</w:t>
      </w:r>
    </w:p>
    <w:p w14:paraId="133387D5" w14:textId="1AADDAFC" w:rsidR="003C0464" w:rsidRPr="000D492E" w:rsidRDefault="00C67906" w:rsidP="005E5E3E">
      <w:pPr>
        <w:spacing w:line="360" w:lineRule="auto"/>
        <w:ind w:firstLine="360"/>
        <w:jc w:val="both"/>
        <w:rPr>
          <w:sz w:val="28"/>
          <w:lang w:val="ru-RU"/>
        </w:rPr>
      </w:pPr>
      <w:r>
        <w:rPr>
          <w:sz w:val="28"/>
          <w:lang w:val="ru-RU"/>
        </w:rPr>
        <w:t xml:space="preserve">5) предвосхищение или антиципация </w:t>
      </w:r>
      <w:r w:rsidR="00D86755" w:rsidRPr="000D492E">
        <w:rPr>
          <w:sz w:val="28"/>
          <w:lang w:val="ru-RU"/>
        </w:rPr>
        <w:t>(как в структурном, так и смысловом плане)</w:t>
      </w:r>
    </w:p>
    <w:p w14:paraId="0BE50294" w14:textId="6D6232A2" w:rsidR="001F0679" w:rsidRDefault="00C67906" w:rsidP="005E5E3E">
      <w:pPr>
        <w:spacing w:line="360" w:lineRule="auto"/>
        <w:ind w:firstLine="360"/>
        <w:jc w:val="both"/>
        <w:rPr>
          <w:sz w:val="28"/>
          <w:lang w:val="ru-RU"/>
        </w:rPr>
      </w:pPr>
      <w:r>
        <w:rPr>
          <w:sz w:val="28"/>
          <w:lang w:val="ru-RU"/>
        </w:rPr>
        <w:t>6) дискурсивность</w:t>
      </w:r>
      <w:r w:rsidR="003C0464" w:rsidRPr="000D492E">
        <w:rPr>
          <w:sz w:val="28"/>
          <w:lang w:val="ru-RU"/>
        </w:rPr>
        <w:t xml:space="preserve"> (управление процессом коммуникации в момент её реализации, оценка ситуации в её отношении к цели, восприятие </w:t>
      </w:r>
      <w:r w:rsidR="002D0220" w:rsidRPr="000D492E">
        <w:rPr>
          <w:sz w:val="28"/>
          <w:lang w:val="ru-RU"/>
        </w:rPr>
        <w:t>обратной связи)</w:t>
      </w:r>
      <w:r w:rsidR="003C0464" w:rsidRPr="000D492E">
        <w:rPr>
          <w:sz w:val="28"/>
          <w:lang w:val="ru-RU"/>
        </w:rPr>
        <w:t xml:space="preserve"> </w:t>
      </w:r>
      <w:r w:rsidR="008F350E" w:rsidRPr="000D492E">
        <w:rPr>
          <w:sz w:val="28"/>
          <w:lang w:val="ru-RU"/>
        </w:rPr>
        <w:t xml:space="preserve"> </w:t>
      </w:r>
      <w:r w:rsidR="001D585B" w:rsidRPr="003F2FA9">
        <w:rPr>
          <w:sz w:val="28"/>
          <w:lang w:val="en-US"/>
        </w:rPr>
        <w:t>[</w:t>
      </w:r>
      <w:r w:rsidR="001D585B">
        <w:rPr>
          <w:sz w:val="28"/>
          <w:lang w:val="en-US"/>
        </w:rPr>
        <w:t>33, c. 246</w:t>
      </w:r>
      <w:r w:rsidR="001D585B" w:rsidRPr="003F2FA9">
        <w:rPr>
          <w:sz w:val="28"/>
          <w:lang w:val="en-US"/>
        </w:rPr>
        <w:t>]</w:t>
      </w:r>
      <w:r w:rsidR="001D585B" w:rsidRPr="003F2FA9">
        <w:rPr>
          <w:sz w:val="28"/>
          <w:lang w:val="ru-RU"/>
        </w:rPr>
        <w:t>.</w:t>
      </w:r>
    </w:p>
    <w:p w14:paraId="2CD82CD3" w14:textId="58860195" w:rsidR="00C67906" w:rsidRDefault="00C67906" w:rsidP="005E5E3E">
      <w:pPr>
        <w:spacing w:line="360" w:lineRule="auto"/>
        <w:ind w:firstLine="360"/>
        <w:jc w:val="both"/>
        <w:rPr>
          <w:sz w:val="28"/>
          <w:lang w:val="ru-RU"/>
        </w:rPr>
      </w:pPr>
      <w:r>
        <w:rPr>
          <w:sz w:val="28"/>
          <w:lang w:val="ru-RU"/>
        </w:rPr>
        <w:t xml:space="preserve">Посредством вышеупомянутых механизмов раскрывается личный опыт каждого участника общения и происходит становление личностно-ориентированных способов познания мира и окружающей действительности </w:t>
      </w:r>
      <w:r w:rsidR="005A532A">
        <w:rPr>
          <w:sz w:val="28"/>
          <w:lang w:val="ru-RU"/>
        </w:rPr>
        <w:t>через организацию деятельности в целом.</w:t>
      </w:r>
    </w:p>
    <w:p w14:paraId="0737900E" w14:textId="39E7530B" w:rsidR="00C87EFF" w:rsidRPr="00C87EFF" w:rsidRDefault="00C87EFF" w:rsidP="00C87EFF">
      <w:pPr>
        <w:spacing w:line="360" w:lineRule="auto"/>
        <w:ind w:firstLine="360"/>
        <w:jc w:val="both"/>
        <w:rPr>
          <w:sz w:val="28"/>
          <w:lang w:val="ru-RU"/>
        </w:rPr>
      </w:pPr>
      <w:r>
        <w:rPr>
          <w:sz w:val="28"/>
          <w:lang w:val="ru-RU"/>
        </w:rPr>
        <w:t>Основа развития навыков говорения формируется в соответствии со следующими этапами:</w:t>
      </w:r>
    </w:p>
    <w:p w14:paraId="75494F25" w14:textId="6643DDE9" w:rsidR="00644096" w:rsidRPr="000D492E" w:rsidRDefault="002D0220" w:rsidP="005E5E3E">
      <w:pPr>
        <w:spacing w:line="360" w:lineRule="auto"/>
        <w:ind w:firstLine="360"/>
        <w:jc w:val="both"/>
        <w:rPr>
          <w:sz w:val="28"/>
          <w:lang w:val="ru-RU"/>
        </w:rPr>
      </w:pPr>
      <w:r w:rsidRPr="000D492E">
        <w:rPr>
          <w:sz w:val="28"/>
          <w:lang w:val="ru-RU"/>
        </w:rPr>
        <w:t>1) м</w:t>
      </w:r>
      <w:r w:rsidR="00C87EFF">
        <w:rPr>
          <w:sz w:val="28"/>
          <w:lang w:val="ru-RU"/>
        </w:rPr>
        <w:t>отивационно–побудительная: формируется намерение или потребность</w:t>
      </w:r>
      <w:r w:rsidR="00D47709" w:rsidRPr="000D492E">
        <w:rPr>
          <w:sz w:val="28"/>
          <w:lang w:val="ru-RU"/>
        </w:rPr>
        <w:t xml:space="preserve"> у </w:t>
      </w:r>
      <w:r w:rsidR="00C87EFF">
        <w:rPr>
          <w:sz w:val="28"/>
          <w:lang w:val="ru-RU"/>
        </w:rPr>
        <w:t>обучаемого</w:t>
      </w:r>
      <w:r w:rsidR="00D47709" w:rsidRPr="000D492E">
        <w:rPr>
          <w:sz w:val="28"/>
          <w:lang w:val="ru-RU"/>
        </w:rPr>
        <w:t xml:space="preserve"> выразить свою мысль. Побуждение является мотивом к речевому (ответить, сообщить) и неречевому (выполнить просьбу) действию. В процессе восприятия получаемой информаци</w:t>
      </w:r>
      <w:r w:rsidR="00C87EFF">
        <w:rPr>
          <w:sz w:val="28"/>
          <w:lang w:val="ru-RU"/>
        </w:rPr>
        <w:t xml:space="preserve">и у </w:t>
      </w:r>
      <w:r w:rsidR="00C87EFF">
        <w:rPr>
          <w:sz w:val="28"/>
          <w:lang w:val="ru-RU"/>
        </w:rPr>
        <w:lastRenderedPageBreak/>
        <w:t>слушателя зарождается речевая интенция</w:t>
      </w:r>
      <w:r w:rsidR="00D47709" w:rsidRPr="000D492E">
        <w:rPr>
          <w:sz w:val="28"/>
          <w:lang w:val="ru-RU"/>
        </w:rPr>
        <w:t xml:space="preserve">, коммуникативная задача. </w:t>
      </w:r>
      <w:r w:rsidRPr="000D492E">
        <w:rPr>
          <w:sz w:val="28"/>
          <w:lang w:val="ru-RU"/>
        </w:rPr>
        <w:t xml:space="preserve">Следовательно, </w:t>
      </w:r>
      <w:r w:rsidR="00D47709" w:rsidRPr="000D492E">
        <w:rPr>
          <w:sz w:val="28"/>
          <w:lang w:val="ru-RU"/>
        </w:rPr>
        <w:t>на данной фазе происходит операция определения и восприятия предмета сообщения (для чего и о чём говорить).</w:t>
      </w:r>
    </w:p>
    <w:p w14:paraId="2700D358" w14:textId="506C7C87" w:rsidR="00755932" w:rsidRPr="000D492E" w:rsidRDefault="002D0220" w:rsidP="005E5E3E">
      <w:pPr>
        <w:spacing w:line="360" w:lineRule="auto"/>
        <w:ind w:firstLine="360"/>
        <w:jc w:val="both"/>
        <w:rPr>
          <w:sz w:val="28"/>
          <w:lang w:val="ru-RU"/>
        </w:rPr>
      </w:pPr>
      <w:r w:rsidRPr="000D492E">
        <w:rPr>
          <w:sz w:val="28"/>
          <w:lang w:val="ru-RU"/>
        </w:rPr>
        <w:t>2) а</w:t>
      </w:r>
      <w:r w:rsidR="00644096" w:rsidRPr="000D492E">
        <w:rPr>
          <w:sz w:val="28"/>
          <w:lang w:val="ru-RU"/>
        </w:rPr>
        <w:t>налитико</w:t>
      </w:r>
      <w:r w:rsidR="00C87EFF">
        <w:rPr>
          <w:sz w:val="28"/>
          <w:lang w:val="ru-RU"/>
        </w:rPr>
        <w:t>–синтетическая: осуществляется</w:t>
      </w:r>
      <w:r w:rsidR="00644096" w:rsidRPr="000D492E">
        <w:rPr>
          <w:sz w:val="28"/>
          <w:lang w:val="ru-RU"/>
        </w:rPr>
        <w:t xml:space="preserve"> реализация замысла высказывания и </w:t>
      </w:r>
      <w:r w:rsidR="00C87EFF">
        <w:rPr>
          <w:sz w:val="28"/>
          <w:lang w:val="ru-RU"/>
        </w:rPr>
        <w:t>происходит языковое оформление в соответствии с</w:t>
      </w:r>
      <w:r w:rsidR="00644096" w:rsidRPr="000D492E">
        <w:rPr>
          <w:sz w:val="28"/>
          <w:lang w:val="ru-RU"/>
        </w:rPr>
        <w:t xml:space="preserve"> ситуацией общения и коммуникативной задачей. </w:t>
      </w:r>
      <w:r w:rsidR="00C87EFF">
        <w:rPr>
          <w:sz w:val="28"/>
          <w:lang w:val="ru-RU"/>
        </w:rPr>
        <w:t xml:space="preserve">Происходит </w:t>
      </w:r>
      <w:r w:rsidR="00644096" w:rsidRPr="000D492E">
        <w:rPr>
          <w:sz w:val="28"/>
          <w:lang w:val="ru-RU"/>
        </w:rPr>
        <w:t>отбор языковых средств, сочетаний слов</w:t>
      </w:r>
      <w:r w:rsidR="00755932" w:rsidRPr="000D492E">
        <w:rPr>
          <w:sz w:val="28"/>
          <w:lang w:val="ru-RU"/>
        </w:rPr>
        <w:t xml:space="preserve">, </w:t>
      </w:r>
      <w:r w:rsidR="00C87EFF">
        <w:rPr>
          <w:sz w:val="28"/>
          <w:lang w:val="ru-RU"/>
        </w:rPr>
        <w:t xml:space="preserve"> ведётся </w:t>
      </w:r>
      <w:r w:rsidR="00755932" w:rsidRPr="000D492E">
        <w:rPr>
          <w:sz w:val="28"/>
          <w:lang w:val="ru-RU"/>
        </w:rPr>
        <w:t>структурное оформление высказывания.</w:t>
      </w:r>
    </w:p>
    <w:p w14:paraId="26D4E4F1" w14:textId="2AF52826" w:rsidR="00755932" w:rsidRPr="000D492E" w:rsidRDefault="002D0220" w:rsidP="005E5E3E">
      <w:pPr>
        <w:spacing w:line="360" w:lineRule="auto"/>
        <w:ind w:firstLine="360"/>
        <w:jc w:val="both"/>
        <w:rPr>
          <w:b/>
          <w:sz w:val="28"/>
          <w:lang w:val="ru-RU"/>
        </w:rPr>
      </w:pPr>
      <w:r w:rsidRPr="000D492E">
        <w:rPr>
          <w:sz w:val="28"/>
          <w:lang w:val="ru-RU"/>
        </w:rPr>
        <w:t>3) к</w:t>
      </w:r>
      <w:r w:rsidR="00755932" w:rsidRPr="000D492E">
        <w:rPr>
          <w:sz w:val="28"/>
          <w:lang w:val="ru-RU"/>
        </w:rPr>
        <w:t>онтрол</w:t>
      </w:r>
      <w:r w:rsidR="00C87EFF">
        <w:rPr>
          <w:sz w:val="28"/>
          <w:lang w:val="ru-RU"/>
        </w:rPr>
        <w:t xml:space="preserve">ьно–исполнительская: </w:t>
      </w:r>
      <w:r w:rsidR="00755932" w:rsidRPr="000D492E">
        <w:rPr>
          <w:sz w:val="28"/>
          <w:lang w:val="ru-RU"/>
        </w:rPr>
        <w:t xml:space="preserve">речь идёт о проговаривании или внешнем оформлении высказывания, логическом построении в соответствии с </w:t>
      </w:r>
      <w:r w:rsidR="00C87EFF">
        <w:rPr>
          <w:sz w:val="28"/>
          <w:lang w:val="ru-RU"/>
        </w:rPr>
        <w:t>интенцией</w:t>
      </w:r>
      <w:r w:rsidR="00755932" w:rsidRPr="000D492E">
        <w:rPr>
          <w:sz w:val="28"/>
          <w:lang w:val="ru-RU"/>
        </w:rPr>
        <w:t xml:space="preserve">, а также </w:t>
      </w:r>
      <w:r w:rsidR="00C87EFF">
        <w:rPr>
          <w:sz w:val="28"/>
          <w:lang w:val="ru-RU"/>
        </w:rPr>
        <w:t>происходит эмоционально-выразительное оформление</w:t>
      </w:r>
      <w:r w:rsidRPr="000D492E">
        <w:rPr>
          <w:sz w:val="28"/>
          <w:lang w:val="ru-RU"/>
        </w:rPr>
        <w:t xml:space="preserve"> </w:t>
      </w:r>
      <w:r w:rsidR="00C87EFF">
        <w:rPr>
          <w:sz w:val="28"/>
          <w:lang w:val="ru-RU"/>
        </w:rPr>
        <w:t>высказывания</w:t>
      </w:r>
      <w:r w:rsidR="00755932" w:rsidRPr="000D492E">
        <w:rPr>
          <w:sz w:val="28"/>
          <w:lang w:val="ru-RU"/>
        </w:rPr>
        <w:t xml:space="preserve"> </w:t>
      </w:r>
      <w:r w:rsidR="001D585B" w:rsidRPr="003F2FA9">
        <w:rPr>
          <w:sz w:val="28"/>
          <w:lang w:val="en-US"/>
        </w:rPr>
        <w:t>[</w:t>
      </w:r>
      <w:r w:rsidR="001D585B">
        <w:rPr>
          <w:sz w:val="28"/>
          <w:lang w:val="en-US"/>
        </w:rPr>
        <w:t>34, c. 128</w:t>
      </w:r>
      <w:r w:rsidR="001D585B" w:rsidRPr="003F2FA9">
        <w:rPr>
          <w:sz w:val="28"/>
          <w:lang w:val="en-US"/>
        </w:rPr>
        <w:t>]</w:t>
      </w:r>
      <w:r w:rsidR="001D585B" w:rsidRPr="003F2FA9">
        <w:rPr>
          <w:sz w:val="28"/>
          <w:lang w:val="ru-RU"/>
        </w:rPr>
        <w:t>.</w:t>
      </w:r>
    </w:p>
    <w:p w14:paraId="00C128D0" w14:textId="0A7B298F" w:rsidR="008F350E" w:rsidRPr="000D492E" w:rsidRDefault="008F350E" w:rsidP="00566BDA">
      <w:pPr>
        <w:spacing w:line="360" w:lineRule="auto"/>
        <w:ind w:firstLine="360"/>
        <w:jc w:val="both"/>
        <w:rPr>
          <w:sz w:val="28"/>
          <w:lang w:val="ru-RU"/>
        </w:rPr>
      </w:pPr>
      <w:r w:rsidRPr="000D492E">
        <w:rPr>
          <w:sz w:val="28"/>
          <w:lang w:val="ru-RU"/>
        </w:rPr>
        <w:t>Каждый</w:t>
      </w:r>
      <w:r w:rsidR="00566BDA">
        <w:rPr>
          <w:sz w:val="28"/>
          <w:lang w:val="ru-RU"/>
        </w:rPr>
        <w:t xml:space="preserve"> из</w:t>
      </w:r>
      <w:r w:rsidRPr="000D492E">
        <w:rPr>
          <w:sz w:val="28"/>
          <w:lang w:val="ru-RU"/>
        </w:rPr>
        <w:t xml:space="preserve"> вид</w:t>
      </w:r>
      <w:r w:rsidR="00566BDA">
        <w:rPr>
          <w:sz w:val="28"/>
          <w:lang w:val="ru-RU"/>
        </w:rPr>
        <w:t>ов</w:t>
      </w:r>
      <w:r w:rsidRPr="000D492E">
        <w:rPr>
          <w:sz w:val="28"/>
          <w:lang w:val="ru-RU"/>
        </w:rPr>
        <w:t xml:space="preserve"> </w:t>
      </w:r>
      <w:r w:rsidR="002D0220" w:rsidRPr="000D492E">
        <w:rPr>
          <w:sz w:val="28"/>
          <w:lang w:val="ru-RU"/>
        </w:rPr>
        <w:t>речевой деятельности</w:t>
      </w:r>
      <w:r w:rsidRPr="000D492E">
        <w:rPr>
          <w:sz w:val="28"/>
          <w:lang w:val="ru-RU"/>
        </w:rPr>
        <w:t xml:space="preserve"> </w:t>
      </w:r>
      <w:r w:rsidR="00566BDA">
        <w:rPr>
          <w:sz w:val="28"/>
          <w:lang w:val="ru-RU"/>
        </w:rPr>
        <w:t>обладает специфическими признаки и характеристиками. Рассматривая говорение</w:t>
      </w:r>
      <w:r w:rsidRPr="000D492E">
        <w:rPr>
          <w:sz w:val="28"/>
          <w:lang w:val="ru-RU"/>
        </w:rPr>
        <w:t xml:space="preserve">, </w:t>
      </w:r>
      <w:r w:rsidR="00566BDA">
        <w:rPr>
          <w:sz w:val="28"/>
          <w:lang w:val="ru-RU"/>
        </w:rPr>
        <w:t xml:space="preserve">мы можем выделить </w:t>
      </w:r>
      <w:r w:rsidRPr="000D492E">
        <w:rPr>
          <w:sz w:val="28"/>
          <w:lang w:val="ru-RU"/>
        </w:rPr>
        <w:t>следующие:</w:t>
      </w:r>
    </w:p>
    <w:p w14:paraId="0C08BBBC" w14:textId="54EB9B0C" w:rsidR="008F350E" w:rsidRPr="000D492E" w:rsidRDefault="002D0220" w:rsidP="005E5E3E">
      <w:pPr>
        <w:spacing w:line="360" w:lineRule="auto"/>
        <w:ind w:firstLine="360"/>
        <w:jc w:val="both"/>
        <w:rPr>
          <w:sz w:val="28"/>
          <w:lang w:val="ru-RU"/>
        </w:rPr>
      </w:pPr>
      <w:r w:rsidRPr="000D492E">
        <w:rPr>
          <w:sz w:val="28"/>
          <w:lang w:val="ru-RU"/>
        </w:rPr>
        <w:t>1) г</w:t>
      </w:r>
      <w:r w:rsidR="008F350E" w:rsidRPr="000D492E">
        <w:rPr>
          <w:sz w:val="28"/>
          <w:lang w:val="ru-RU"/>
        </w:rPr>
        <w:t xml:space="preserve">оворение мотивированно. </w:t>
      </w:r>
      <w:r w:rsidR="00123A1D">
        <w:rPr>
          <w:sz w:val="28"/>
          <w:lang w:val="ru-RU"/>
        </w:rPr>
        <w:t>«Мотором или двигателем» деятельности выступает интенция, то есть говорящий руководствуется определёнными мотивами,  побуждающими его совершить речевой акт.</w:t>
      </w:r>
    </w:p>
    <w:p w14:paraId="5CB200E4" w14:textId="7E3B2233" w:rsidR="008F350E" w:rsidRDefault="002D0220" w:rsidP="005E5E3E">
      <w:pPr>
        <w:spacing w:line="360" w:lineRule="auto"/>
        <w:ind w:firstLine="360"/>
        <w:jc w:val="both"/>
        <w:rPr>
          <w:sz w:val="28"/>
          <w:lang w:val="ru-RU"/>
        </w:rPr>
      </w:pPr>
      <w:r w:rsidRPr="000D492E">
        <w:rPr>
          <w:sz w:val="28"/>
          <w:lang w:val="ru-RU"/>
        </w:rPr>
        <w:t>2) г</w:t>
      </w:r>
      <w:r w:rsidR="008F350E" w:rsidRPr="000D492E">
        <w:rPr>
          <w:sz w:val="28"/>
          <w:lang w:val="ru-RU"/>
        </w:rPr>
        <w:t xml:space="preserve">оворение целенаправленно. </w:t>
      </w:r>
      <w:r w:rsidR="00123A1D">
        <w:rPr>
          <w:sz w:val="28"/>
          <w:lang w:val="ru-RU"/>
        </w:rPr>
        <w:t>Наряду с мотивом, говорящий имеет конкретную цель для совершения речевого акта и любое его высказывание направленно на конечный результат.</w:t>
      </w:r>
    </w:p>
    <w:p w14:paraId="7A6D2D72" w14:textId="17C481E3" w:rsidR="00123A1D" w:rsidRPr="000D492E" w:rsidRDefault="00123A1D" w:rsidP="00123A1D">
      <w:pPr>
        <w:spacing w:line="360" w:lineRule="auto"/>
        <w:ind w:firstLine="360"/>
        <w:jc w:val="both"/>
        <w:rPr>
          <w:sz w:val="28"/>
          <w:lang w:val="ru-RU"/>
        </w:rPr>
      </w:pPr>
      <w:r>
        <w:rPr>
          <w:sz w:val="28"/>
          <w:lang w:val="ru-RU"/>
        </w:rPr>
        <w:t>3</w:t>
      </w:r>
      <w:r w:rsidRPr="000D492E">
        <w:rPr>
          <w:sz w:val="28"/>
          <w:lang w:val="ru-RU"/>
        </w:rPr>
        <w:t xml:space="preserve">) говорение </w:t>
      </w:r>
      <w:r>
        <w:rPr>
          <w:sz w:val="28"/>
          <w:lang w:val="ru-RU"/>
        </w:rPr>
        <w:t>является одним из доминирующих видов человеческой деятельности. В силу того, что п</w:t>
      </w:r>
      <w:r w:rsidRPr="000D492E">
        <w:rPr>
          <w:sz w:val="28"/>
          <w:lang w:val="ru-RU"/>
        </w:rPr>
        <w:t xml:space="preserve">роцесс говорения </w:t>
      </w:r>
      <w:r>
        <w:rPr>
          <w:sz w:val="28"/>
          <w:lang w:val="ru-RU"/>
        </w:rPr>
        <w:t>неразрывно</w:t>
      </w:r>
      <w:r w:rsidRPr="000D492E">
        <w:rPr>
          <w:sz w:val="28"/>
          <w:lang w:val="ru-RU"/>
        </w:rPr>
        <w:t xml:space="preserve"> связан</w:t>
      </w:r>
      <w:r>
        <w:rPr>
          <w:sz w:val="28"/>
          <w:lang w:val="ru-RU"/>
        </w:rPr>
        <w:t xml:space="preserve"> с мыслительной деятельностью, р</w:t>
      </w:r>
      <w:r w:rsidRPr="000D492E">
        <w:rPr>
          <w:sz w:val="28"/>
          <w:lang w:val="ru-RU"/>
        </w:rPr>
        <w:t xml:space="preserve">ечевая деятельность так же </w:t>
      </w:r>
      <w:r>
        <w:rPr>
          <w:sz w:val="28"/>
          <w:lang w:val="ru-RU"/>
        </w:rPr>
        <w:t>носит название «речемыслительной</w:t>
      </w:r>
      <w:r w:rsidRPr="000D492E">
        <w:rPr>
          <w:sz w:val="28"/>
          <w:lang w:val="ru-RU"/>
        </w:rPr>
        <w:t>» и</w:t>
      </w:r>
      <w:r>
        <w:rPr>
          <w:sz w:val="28"/>
          <w:lang w:val="ru-RU"/>
        </w:rPr>
        <w:t>,</w:t>
      </w:r>
      <w:r w:rsidRPr="000D492E">
        <w:rPr>
          <w:sz w:val="28"/>
          <w:lang w:val="ru-RU"/>
        </w:rPr>
        <w:t xml:space="preserve"> следовательно, любая коммуникативная или речевая задача является речемыслительной. </w:t>
      </w:r>
    </w:p>
    <w:p w14:paraId="2FA818B6" w14:textId="15249C38" w:rsidR="00123A1D" w:rsidRDefault="00123A1D" w:rsidP="00123A1D">
      <w:pPr>
        <w:spacing w:line="360" w:lineRule="auto"/>
        <w:ind w:firstLine="360"/>
        <w:jc w:val="both"/>
        <w:rPr>
          <w:sz w:val="28"/>
          <w:lang w:val="ru-RU"/>
        </w:rPr>
      </w:pPr>
      <w:r>
        <w:rPr>
          <w:sz w:val="28"/>
          <w:lang w:val="ru-RU"/>
        </w:rPr>
        <w:t>4</w:t>
      </w:r>
      <w:r w:rsidR="002D0220" w:rsidRPr="000D492E">
        <w:rPr>
          <w:sz w:val="28"/>
          <w:lang w:val="ru-RU"/>
        </w:rPr>
        <w:t>) г</w:t>
      </w:r>
      <w:r>
        <w:rPr>
          <w:sz w:val="28"/>
          <w:lang w:val="ru-RU"/>
        </w:rPr>
        <w:t xml:space="preserve">оворение – активный процесс, </w:t>
      </w:r>
      <w:r w:rsidR="008F350E" w:rsidRPr="000D492E">
        <w:rPr>
          <w:sz w:val="28"/>
          <w:lang w:val="ru-RU"/>
        </w:rPr>
        <w:t>в нё</w:t>
      </w:r>
      <w:r>
        <w:rPr>
          <w:sz w:val="28"/>
          <w:lang w:val="ru-RU"/>
        </w:rPr>
        <w:t>м отражается личное отношение говорящих к явлениям окружающего</w:t>
      </w:r>
      <w:r w:rsidR="008F350E" w:rsidRPr="000D492E">
        <w:rPr>
          <w:sz w:val="28"/>
          <w:lang w:val="ru-RU"/>
        </w:rPr>
        <w:t xml:space="preserve"> </w:t>
      </w:r>
      <w:r>
        <w:rPr>
          <w:sz w:val="28"/>
          <w:lang w:val="ru-RU"/>
        </w:rPr>
        <w:t>мира.</w:t>
      </w:r>
    </w:p>
    <w:p w14:paraId="70FB33B4" w14:textId="6C080F62" w:rsidR="00123A1D" w:rsidRDefault="00123A1D" w:rsidP="00123A1D">
      <w:pPr>
        <w:spacing w:line="360" w:lineRule="auto"/>
        <w:ind w:firstLine="360"/>
        <w:jc w:val="both"/>
        <w:rPr>
          <w:sz w:val="28"/>
          <w:lang w:val="ru-RU"/>
        </w:rPr>
      </w:pPr>
      <w:r>
        <w:rPr>
          <w:sz w:val="28"/>
          <w:lang w:val="ru-RU"/>
        </w:rPr>
        <w:lastRenderedPageBreak/>
        <w:t>5</w:t>
      </w:r>
      <w:r w:rsidRPr="000D492E">
        <w:rPr>
          <w:sz w:val="28"/>
          <w:lang w:val="ru-RU"/>
        </w:rPr>
        <w:t>) п</w:t>
      </w:r>
      <w:r>
        <w:rPr>
          <w:sz w:val="28"/>
          <w:lang w:val="ru-RU"/>
        </w:rPr>
        <w:t>роцесс говорения нельзя спланировать заранее или выстроить по определённому алгоритму</w:t>
      </w:r>
      <w:r w:rsidRPr="000D492E">
        <w:rPr>
          <w:sz w:val="28"/>
          <w:lang w:val="ru-RU"/>
        </w:rPr>
        <w:t>. Коммуникации характерна спонтанность и самостоятельность.</w:t>
      </w:r>
    </w:p>
    <w:p w14:paraId="121656E9" w14:textId="34D4B342" w:rsidR="00297F4A" w:rsidRPr="000D492E" w:rsidRDefault="00123A1D" w:rsidP="00123A1D">
      <w:pPr>
        <w:spacing w:line="360" w:lineRule="auto"/>
        <w:ind w:firstLine="360"/>
        <w:jc w:val="both"/>
        <w:rPr>
          <w:sz w:val="28"/>
          <w:lang w:val="ru-RU"/>
        </w:rPr>
      </w:pPr>
      <w:r>
        <w:rPr>
          <w:sz w:val="28"/>
          <w:lang w:val="ru-RU"/>
        </w:rPr>
        <w:t>6</w:t>
      </w:r>
      <w:r w:rsidR="002D0220" w:rsidRPr="000D492E">
        <w:rPr>
          <w:sz w:val="28"/>
          <w:lang w:val="ru-RU"/>
        </w:rPr>
        <w:t>) п</w:t>
      </w:r>
      <w:r w:rsidR="00297F4A" w:rsidRPr="000D492E">
        <w:rPr>
          <w:sz w:val="28"/>
          <w:lang w:val="ru-RU"/>
        </w:rPr>
        <w:t>р</w:t>
      </w:r>
      <w:r w:rsidR="001162D2" w:rsidRPr="000D492E">
        <w:rPr>
          <w:sz w:val="28"/>
          <w:lang w:val="ru-RU"/>
        </w:rPr>
        <w:t xml:space="preserve">оцесс говорения </w:t>
      </w:r>
      <w:r w:rsidR="00973C6F">
        <w:rPr>
          <w:sz w:val="28"/>
          <w:lang w:val="ru-RU"/>
        </w:rPr>
        <w:t>неделимо</w:t>
      </w:r>
      <w:r w:rsidR="001162D2" w:rsidRPr="000D492E">
        <w:rPr>
          <w:sz w:val="28"/>
          <w:lang w:val="ru-RU"/>
        </w:rPr>
        <w:t xml:space="preserve"> связан с личностью</w:t>
      </w:r>
      <w:r w:rsidR="00973C6F">
        <w:rPr>
          <w:sz w:val="28"/>
          <w:lang w:val="ru-RU"/>
        </w:rPr>
        <w:t xml:space="preserve"> говорящего</w:t>
      </w:r>
      <w:r w:rsidR="00297F4A" w:rsidRPr="000D492E">
        <w:rPr>
          <w:sz w:val="28"/>
          <w:lang w:val="ru-RU"/>
        </w:rPr>
        <w:t>. В речи личность выражает св</w:t>
      </w:r>
      <w:r w:rsidR="00973C6F">
        <w:rPr>
          <w:sz w:val="28"/>
          <w:lang w:val="ru-RU"/>
        </w:rPr>
        <w:t>ою жизненную позицию и отношение</w:t>
      </w:r>
      <w:r w:rsidR="00297F4A" w:rsidRPr="000D492E">
        <w:rPr>
          <w:sz w:val="28"/>
          <w:lang w:val="ru-RU"/>
        </w:rPr>
        <w:t xml:space="preserve"> к окружающему миру.</w:t>
      </w:r>
    </w:p>
    <w:p w14:paraId="4425067B" w14:textId="1475FF82" w:rsidR="00297F4A" w:rsidRPr="000D492E" w:rsidRDefault="002D0220" w:rsidP="005E5E3E">
      <w:pPr>
        <w:spacing w:line="360" w:lineRule="auto"/>
        <w:ind w:firstLine="360"/>
        <w:jc w:val="both"/>
        <w:rPr>
          <w:sz w:val="28"/>
          <w:lang w:val="ru-RU"/>
        </w:rPr>
      </w:pPr>
      <w:r w:rsidRPr="000D492E">
        <w:rPr>
          <w:sz w:val="28"/>
          <w:lang w:val="ru-RU"/>
        </w:rPr>
        <w:t xml:space="preserve">7) </w:t>
      </w:r>
      <w:r w:rsidR="00973C6F">
        <w:rPr>
          <w:sz w:val="28"/>
          <w:lang w:val="ru-RU"/>
        </w:rPr>
        <w:t xml:space="preserve">процесс </w:t>
      </w:r>
      <w:r w:rsidRPr="000D492E">
        <w:rPr>
          <w:sz w:val="28"/>
          <w:lang w:val="ru-RU"/>
        </w:rPr>
        <w:t>г</w:t>
      </w:r>
      <w:r w:rsidR="00973C6F">
        <w:rPr>
          <w:sz w:val="28"/>
          <w:lang w:val="ru-RU"/>
        </w:rPr>
        <w:t>оворения</w:t>
      </w:r>
      <w:r w:rsidR="00297F4A" w:rsidRPr="000D492E">
        <w:rPr>
          <w:sz w:val="28"/>
          <w:lang w:val="ru-RU"/>
        </w:rPr>
        <w:t xml:space="preserve"> </w:t>
      </w:r>
      <w:r w:rsidR="00973C6F">
        <w:rPr>
          <w:sz w:val="28"/>
          <w:lang w:val="ru-RU"/>
        </w:rPr>
        <w:t>управляется</w:t>
      </w:r>
      <w:r w:rsidR="00297F4A" w:rsidRPr="000D492E">
        <w:rPr>
          <w:sz w:val="28"/>
          <w:lang w:val="ru-RU"/>
        </w:rPr>
        <w:t xml:space="preserve"> определённым темпом, который должен соответствовать </w:t>
      </w:r>
      <w:r w:rsidR="00973C6F">
        <w:rPr>
          <w:sz w:val="28"/>
          <w:lang w:val="ru-RU"/>
        </w:rPr>
        <w:t>принятым</w:t>
      </w:r>
      <w:r w:rsidR="00297F4A" w:rsidRPr="000D492E">
        <w:rPr>
          <w:sz w:val="28"/>
          <w:lang w:val="ru-RU"/>
        </w:rPr>
        <w:t xml:space="preserve"> в общении нормам</w:t>
      </w:r>
      <w:r w:rsidR="001D585B">
        <w:rPr>
          <w:sz w:val="28"/>
          <w:lang w:val="ru-RU"/>
        </w:rPr>
        <w:t xml:space="preserve"> </w:t>
      </w:r>
      <w:r w:rsidR="001D585B" w:rsidRPr="003F2FA9">
        <w:rPr>
          <w:sz w:val="28"/>
          <w:lang w:val="en-US"/>
        </w:rPr>
        <w:t>[</w:t>
      </w:r>
      <w:r w:rsidR="001D585B">
        <w:rPr>
          <w:sz w:val="28"/>
          <w:lang w:val="en-US"/>
        </w:rPr>
        <w:t>34, c. 135</w:t>
      </w:r>
      <w:r w:rsidR="001D585B" w:rsidRPr="003F2FA9">
        <w:rPr>
          <w:sz w:val="28"/>
          <w:lang w:val="en-US"/>
        </w:rPr>
        <w:t>]</w:t>
      </w:r>
      <w:r w:rsidR="00297F4A" w:rsidRPr="000D492E">
        <w:rPr>
          <w:sz w:val="28"/>
          <w:lang w:val="ru-RU"/>
        </w:rPr>
        <w:t>.</w:t>
      </w:r>
    </w:p>
    <w:p w14:paraId="729CEA89" w14:textId="25AB929F" w:rsidR="00EC1F5A" w:rsidRPr="000D492E" w:rsidRDefault="00297F4A" w:rsidP="005E5E3E">
      <w:pPr>
        <w:spacing w:line="360" w:lineRule="auto"/>
        <w:ind w:firstLine="360"/>
        <w:jc w:val="both"/>
        <w:rPr>
          <w:b/>
          <w:sz w:val="28"/>
          <w:lang w:val="ru-RU"/>
        </w:rPr>
      </w:pPr>
      <w:r w:rsidRPr="000D492E">
        <w:rPr>
          <w:sz w:val="28"/>
          <w:lang w:val="ru-RU"/>
        </w:rPr>
        <w:t>Все выше</w:t>
      </w:r>
      <w:r w:rsidR="00973C6F">
        <w:rPr>
          <w:sz w:val="28"/>
          <w:lang w:val="ru-RU"/>
        </w:rPr>
        <w:t>перечисленные</w:t>
      </w:r>
      <w:r w:rsidRPr="000D492E">
        <w:rPr>
          <w:sz w:val="28"/>
          <w:lang w:val="ru-RU"/>
        </w:rPr>
        <w:t xml:space="preserve"> признаки </w:t>
      </w:r>
      <w:r w:rsidR="00973C6F">
        <w:rPr>
          <w:sz w:val="28"/>
          <w:lang w:val="ru-RU"/>
        </w:rPr>
        <w:t>вносят вклад в развитие</w:t>
      </w:r>
      <w:r w:rsidRPr="000D492E">
        <w:rPr>
          <w:sz w:val="28"/>
          <w:lang w:val="ru-RU"/>
        </w:rPr>
        <w:t xml:space="preserve"> функциональ</w:t>
      </w:r>
      <w:r w:rsidR="00973C6F">
        <w:rPr>
          <w:sz w:val="28"/>
          <w:lang w:val="ru-RU"/>
        </w:rPr>
        <w:t>ной грамотности владения языком.</w:t>
      </w:r>
      <w:r w:rsidRPr="000D492E">
        <w:rPr>
          <w:sz w:val="28"/>
          <w:lang w:val="ru-RU"/>
        </w:rPr>
        <w:t xml:space="preserve"> </w:t>
      </w:r>
      <w:r w:rsidR="00973C6F">
        <w:rPr>
          <w:sz w:val="28"/>
          <w:lang w:val="ru-RU"/>
        </w:rPr>
        <w:t>Она</w:t>
      </w:r>
      <w:r w:rsidRPr="000D492E">
        <w:rPr>
          <w:sz w:val="28"/>
          <w:lang w:val="ru-RU"/>
        </w:rPr>
        <w:t xml:space="preserve"> даёт возможность речевого взаимодействия не только между носителями одного языка, но и в иноязычном общении.  </w:t>
      </w:r>
      <w:r w:rsidR="00973C6F">
        <w:rPr>
          <w:sz w:val="28"/>
          <w:lang w:val="ru-RU"/>
        </w:rPr>
        <w:t>Помимо этого, обучаемые</w:t>
      </w:r>
      <w:r w:rsidR="00CF1A79" w:rsidRPr="000D492E">
        <w:rPr>
          <w:sz w:val="28"/>
          <w:lang w:val="ru-RU"/>
        </w:rPr>
        <w:t xml:space="preserve"> </w:t>
      </w:r>
      <w:r w:rsidR="00973C6F">
        <w:rPr>
          <w:sz w:val="28"/>
          <w:lang w:val="ru-RU"/>
        </w:rPr>
        <w:t>получают индивидуальные возможности</w:t>
      </w:r>
      <w:r w:rsidR="00CF1A79" w:rsidRPr="000D492E">
        <w:rPr>
          <w:sz w:val="28"/>
          <w:lang w:val="ru-RU"/>
        </w:rPr>
        <w:t xml:space="preserve"> для реализации процесса коммуникации. К личностным свойствам относят жизненный опыт, статус личности в коллективе, интересы, склонности, желания, мировоззрение, чувства и эмоции и др. Это также необходимо брать во внимание при</w:t>
      </w:r>
      <w:r w:rsidR="002D0220" w:rsidRPr="000D492E">
        <w:rPr>
          <w:sz w:val="28"/>
          <w:lang w:val="ru-RU"/>
        </w:rPr>
        <w:t xml:space="preserve"> формировании навыков говорения</w:t>
      </w:r>
      <w:r w:rsidR="00CF1A79" w:rsidRPr="000D492E">
        <w:rPr>
          <w:sz w:val="28"/>
          <w:lang w:val="ru-RU"/>
        </w:rPr>
        <w:t xml:space="preserve"> </w:t>
      </w:r>
      <w:r w:rsidR="001D585B" w:rsidRPr="003F2FA9">
        <w:rPr>
          <w:sz w:val="28"/>
          <w:lang w:val="en-US"/>
        </w:rPr>
        <w:t>[</w:t>
      </w:r>
      <w:r w:rsidR="001D585B">
        <w:rPr>
          <w:sz w:val="28"/>
          <w:lang w:val="en-US"/>
        </w:rPr>
        <w:t>25, c. 357</w:t>
      </w:r>
      <w:r w:rsidR="001D585B" w:rsidRPr="003F2FA9">
        <w:rPr>
          <w:sz w:val="28"/>
          <w:lang w:val="en-US"/>
        </w:rPr>
        <w:t>]</w:t>
      </w:r>
      <w:r w:rsidR="001D585B" w:rsidRPr="003F2FA9">
        <w:rPr>
          <w:sz w:val="28"/>
          <w:lang w:val="ru-RU"/>
        </w:rPr>
        <w:t>.</w:t>
      </w:r>
    </w:p>
    <w:p w14:paraId="681C7559" w14:textId="6DD41E9D" w:rsidR="00816BAE" w:rsidRPr="000D492E" w:rsidRDefault="00EC1F5A" w:rsidP="005E5E3E">
      <w:pPr>
        <w:spacing w:line="360" w:lineRule="auto"/>
        <w:ind w:firstLine="360"/>
        <w:jc w:val="both"/>
        <w:rPr>
          <w:sz w:val="28"/>
          <w:lang w:val="ru-RU"/>
        </w:rPr>
      </w:pPr>
      <w:r w:rsidRPr="000D492E">
        <w:rPr>
          <w:sz w:val="28"/>
          <w:lang w:val="ru-RU"/>
        </w:rPr>
        <w:t>Важным моментом при обучении говорению является сопровождение процесса коммуникации невербальными (экстралингвистическими) средствами общения. Владение ими крайне важно, так как они дополняют и усиливают, а иногда и заменяют средства вербальной коммуникации –</w:t>
      </w:r>
      <w:r w:rsidR="00816BAE" w:rsidRPr="000D492E">
        <w:rPr>
          <w:sz w:val="28"/>
          <w:lang w:val="ru-RU"/>
        </w:rPr>
        <w:t xml:space="preserve"> слова. Так например, приятелю поведавшему о своей беде, собеседник выражает сопереживание как словесно, так и невербальными средствами общения: понижением тона голоса, опечаленным лицом, вздохами и т.д.</w:t>
      </w:r>
    </w:p>
    <w:p w14:paraId="13B1C3E7" w14:textId="6706C5E4" w:rsidR="00394642" w:rsidRPr="001D585B" w:rsidRDefault="008A4950" w:rsidP="005E5E3E">
      <w:pPr>
        <w:spacing w:line="360" w:lineRule="auto"/>
        <w:ind w:firstLine="360"/>
        <w:jc w:val="both"/>
        <w:rPr>
          <w:sz w:val="28"/>
          <w:lang w:val="ru-RU"/>
        </w:rPr>
      </w:pPr>
      <w:r>
        <w:rPr>
          <w:sz w:val="28"/>
          <w:lang w:val="ru-RU"/>
        </w:rPr>
        <w:t>Невербальные</w:t>
      </w:r>
      <w:r w:rsidR="00035EED" w:rsidRPr="000D492E">
        <w:rPr>
          <w:sz w:val="28"/>
          <w:lang w:val="ru-RU"/>
        </w:rPr>
        <w:t xml:space="preserve"> </w:t>
      </w:r>
      <w:r>
        <w:rPr>
          <w:sz w:val="28"/>
          <w:lang w:val="ru-RU"/>
        </w:rPr>
        <w:t>средства</w:t>
      </w:r>
      <w:r w:rsidR="00035EED" w:rsidRPr="000D492E">
        <w:rPr>
          <w:sz w:val="28"/>
          <w:lang w:val="ru-RU"/>
        </w:rPr>
        <w:t xml:space="preserve"> общения являются своеобразным </w:t>
      </w:r>
      <w:r>
        <w:rPr>
          <w:sz w:val="28"/>
          <w:lang w:val="ru-RU"/>
        </w:rPr>
        <w:t>мета</w:t>
      </w:r>
      <w:r w:rsidR="00035EED" w:rsidRPr="000D492E">
        <w:rPr>
          <w:sz w:val="28"/>
          <w:lang w:val="ru-RU"/>
        </w:rPr>
        <w:t>языком и п</w:t>
      </w:r>
      <w:r>
        <w:rPr>
          <w:sz w:val="28"/>
          <w:lang w:val="ru-RU"/>
        </w:rPr>
        <w:t>родуктом общественного развития</w:t>
      </w:r>
      <w:r w:rsidR="00035EED" w:rsidRPr="000D492E">
        <w:rPr>
          <w:sz w:val="28"/>
          <w:lang w:val="ru-RU"/>
        </w:rPr>
        <w:t xml:space="preserve"> </w:t>
      </w:r>
      <w:r>
        <w:rPr>
          <w:sz w:val="28"/>
          <w:lang w:val="ru-RU"/>
        </w:rPr>
        <w:t xml:space="preserve">так же </w:t>
      </w:r>
      <w:r w:rsidR="00035EED" w:rsidRPr="000D492E">
        <w:rPr>
          <w:sz w:val="28"/>
          <w:lang w:val="ru-RU"/>
        </w:rPr>
        <w:t xml:space="preserve">как и словесный язык. </w:t>
      </w:r>
      <w:r>
        <w:rPr>
          <w:sz w:val="28"/>
          <w:lang w:val="ru-RU"/>
        </w:rPr>
        <w:t>При этом нужно понимать</w:t>
      </w:r>
      <w:r w:rsidR="00035EED" w:rsidRPr="000D492E">
        <w:rPr>
          <w:sz w:val="28"/>
          <w:lang w:val="ru-RU"/>
        </w:rPr>
        <w:t>,</w:t>
      </w:r>
      <w:r>
        <w:rPr>
          <w:sz w:val="28"/>
          <w:lang w:val="ru-RU"/>
        </w:rPr>
        <w:t xml:space="preserve"> что в разных языках и культурах</w:t>
      </w:r>
      <w:r w:rsidR="00035EED" w:rsidRPr="000D492E">
        <w:rPr>
          <w:sz w:val="28"/>
          <w:lang w:val="ru-RU"/>
        </w:rPr>
        <w:t xml:space="preserve"> о</w:t>
      </w:r>
      <w:r>
        <w:rPr>
          <w:sz w:val="28"/>
          <w:lang w:val="ru-RU"/>
        </w:rPr>
        <w:t>дни и те же невербальные знаки могут трактоваться по-разному</w:t>
      </w:r>
      <w:r w:rsidR="00035EED" w:rsidRPr="000D492E">
        <w:rPr>
          <w:sz w:val="28"/>
          <w:lang w:val="ru-RU"/>
        </w:rPr>
        <w:t xml:space="preserve">. Это крайне важно учитывать при обучении говорению, так как незнание особенностей </w:t>
      </w:r>
      <w:r w:rsidR="00035EED" w:rsidRPr="000D492E">
        <w:rPr>
          <w:sz w:val="28"/>
          <w:lang w:val="ru-RU"/>
        </w:rPr>
        <w:lastRenderedPageBreak/>
        <w:t>экстралингвистических средств общения в иноязычной культуре может привести к непониманию и в последс</w:t>
      </w:r>
      <w:r w:rsidR="002D0220" w:rsidRPr="000D492E">
        <w:rPr>
          <w:sz w:val="28"/>
          <w:lang w:val="ru-RU"/>
        </w:rPr>
        <w:t>твии к коммуникативному провалу</w:t>
      </w:r>
      <w:r w:rsidR="00035EED" w:rsidRPr="000D492E">
        <w:rPr>
          <w:sz w:val="28"/>
          <w:lang w:val="ru-RU"/>
        </w:rPr>
        <w:t xml:space="preserve"> </w:t>
      </w:r>
      <w:r w:rsidR="001D585B" w:rsidRPr="003F2FA9">
        <w:rPr>
          <w:sz w:val="28"/>
          <w:lang w:val="en-US"/>
        </w:rPr>
        <w:t>[</w:t>
      </w:r>
      <w:r w:rsidR="006E0781">
        <w:rPr>
          <w:sz w:val="28"/>
          <w:lang w:val="en-US"/>
        </w:rPr>
        <w:t>23, </w:t>
      </w:r>
      <w:r w:rsidR="001D585B">
        <w:rPr>
          <w:sz w:val="28"/>
          <w:lang w:val="en-US"/>
        </w:rPr>
        <w:t>c. 357</w:t>
      </w:r>
      <w:r w:rsidR="001D585B" w:rsidRPr="003F2FA9">
        <w:rPr>
          <w:sz w:val="28"/>
          <w:lang w:val="en-US"/>
        </w:rPr>
        <w:t>]</w:t>
      </w:r>
      <w:r w:rsidR="001D585B">
        <w:rPr>
          <w:sz w:val="28"/>
          <w:lang w:val="ru-RU"/>
        </w:rPr>
        <w:t>.</w:t>
      </w:r>
    </w:p>
    <w:p w14:paraId="0EC01378" w14:textId="1C4A1D19" w:rsidR="006571A8" w:rsidRPr="000D492E" w:rsidRDefault="008A4950" w:rsidP="005E5E3E">
      <w:pPr>
        <w:spacing w:line="360" w:lineRule="auto"/>
        <w:ind w:firstLine="360"/>
        <w:jc w:val="both"/>
        <w:rPr>
          <w:sz w:val="28"/>
          <w:lang w:val="ru-RU"/>
        </w:rPr>
      </w:pPr>
      <w:r>
        <w:rPr>
          <w:sz w:val="28"/>
          <w:lang w:val="ru-RU"/>
        </w:rPr>
        <w:t>Важной составной частью обучения</w:t>
      </w:r>
      <w:r w:rsidR="007F5C49" w:rsidRPr="000D492E">
        <w:rPr>
          <w:sz w:val="28"/>
          <w:lang w:val="ru-RU"/>
        </w:rPr>
        <w:t xml:space="preserve"> иностранному языку в высшей школе </w:t>
      </w:r>
      <w:r>
        <w:rPr>
          <w:sz w:val="28"/>
          <w:lang w:val="ru-RU"/>
        </w:rPr>
        <w:t>является</w:t>
      </w:r>
      <w:r w:rsidR="007F5C49" w:rsidRPr="000D492E">
        <w:rPr>
          <w:sz w:val="28"/>
          <w:lang w:val="ru-RU"/>
        </w:rPr>
        <w:t xml:space="preserve"> овладение основными функциями невербальных средств</w:t>
      </w:r>
      <w:r>
        <w:rPr>
          <w:sz w:val="28"/>
          <w:lang w:val="ru-RU"/>
        </w:rPr>
        <w:t xml:space="preserve"> общения</w:t>
      </w:r>
      <w:r w:rsidR="007F5C49" w:rsidRPr="000D492E">
        <w:rPr>
          <w:sz w:val="28"/>
          <w:lang w:val="ru-RU"/>
        </w:rPr>
        <w:t>, которые</w:t>
      </w:r>
      <w:r>
        <w:rPr>
          <w:sz w:val="28"/>
          <w:lang w:val="ru-RU"/>
        </w:rPr>
        <w:t>, в первую очередь,</w:t>
      </w:r>
      <w:r w:rsidR="007F5C49" w:rsidRPr="000D492E">
        <w:rPr>
          <w:sz w:val="28"/>
          <w:lang w:val="ru-RU"/>
        </w:rPr>
        <w:t xml:space="preserve"> обращены к личному опыту </w:t>
      </w:r>
      <w:r>
        <w:rPr>
          <w:sz w:val="28"/>
          <w:lang w:val="ru-RU"/>
        </w:rPr>
        <w:t>студентов</w:t>
      </w:r>
      <w:r w:rsidR="007F5C49" w:rsidRPr="000D492E">
        <w:rPr>
          <w:sz w:val="28"/>
          <w:lang w:val="ru-RU"/>
        </w:rPr>
        <w:t>:</w:t>
      </w:r>
    </w:p>
    <w:p w14:paraId="7C1BC777" w14:textId="77F2BD06" w:rsidR="007F5C49" w:rsidRDefault="008A4950" w:rsidP="006E0781">
      <w:pPr>
        <w:pStyle w:val="Listenabsatz"/>
        <w:numPr>
          <w:ilvl w:val="0"/>
          <w:numId w:val="23"/>
        </w:numPr>
        <w:spacing w:line="360" w:lineRule="auto"/>
        <w:jc w:val="both"/>
        <w:rPr>
          <w:sz w:val="28"/>
          <w:lang w:val="ru-RU"/>
        </w:rPr>
      </w:pPr>
      <w:r>
        <w:rPr>
          <w:sz w:val="28"/>
          <w:lang w:val="ru-RU"/>
        </w:rPr>
        <w:t>предвосхищение и подкрепление сказанного</w:t>
      </w:r>
      <w:r w:rsidR="00F67D23" w:rsidRPr="000D492E">
        <w:rPr>
          <w:sz w:val="28"/>
          <w:lang w:val="ru-RU"/>
        </w:rPr>
        <w:t>;</w:t>
      </w:r>
    </w:p>
    <w:p w14:paraId="5FA53DE6" w14:textId="37A2A93A" w:rsidR="008A4950" w:rsidRPr="008A4950" w:rsidRDefault="008A4950" w:rsidP="006E0781">
      <w:pPr>
        <w:pStyle w:val="Listenabsatz"/>
        <w:numPr>
          <w:ilvl w:val="0"/>
          <w:numId w:val="23"/>
        </w:numPr>
        <w:spacing w:line="360" w:lineRule="auto"/>
        <w:jc w:val="both"/>
        <w:rPr>
          <w:sz w:val="28"/>
          <w:lang w:val="ru-RU"/>
        </w:rPr>
      </w:pPr>
      <w:r>
        <w:rPr>
          <w:sz w:val="28"/>
          <w:lang w:val="ru-RU"/>
        </w:rPr>
        <w:t xml:space="preserve">заполнение пауз </w:t>
      </w:r>
      <w:r w:rsidRPr="000D492E">
        <w:rPr>
          <w:sz w:val="28"/>
          <w:lang w:val="ru-RU"/>
        </w:rPr>
        <w:t>в общении;</w:t>
      </w:r>
    </w:p>
    <w:p w14:paraId="6D92D819" w14:textId="4FE17C77" w:rsidR="00F67D23" w:rsidRDefault="00F67D23" w:rsidP="006E0781">
      <w:pPr>
        <w:pStyle w:val="Listenabsatz"/>
        <w:numPr>
          <w:ilvl w:val="0"/>
          <w:numId w:val="23"/>
        </w:numPr>
        <w:spacing w:line="360" w:lineRule="auto"/>
        <w:jc w:val="both"/>
        <w:rPr>
          <w:sz w:val="28"/>
          <w:lang w:val="ru-RU"/>
        </w:rPr>
      </w:pPr>
      <w:r w:rsidRPr="000D492E">
        <w:rPr>
          <w:sz w:val="28"/>
          <w:lang w:val="ru-RU"/>
        </w:rPr>
        <w:t>в</w:t>
      </w:r>
      <w:r w:rsidR="008A4950">
        <w:rPr>
          <w:sz w:val="28"/>
          <w:lang w:val="ru-RU"/>
        </w:rPr>
        <w:t>ыражение своего отношения</w:t>
      </w:r>
      <w:r w:rsidRPr="000D492E">
        <w:rPr>
          <w:sz w:val="28"/>
          <w:lang w:val="ru-RU"/>
        </w:rPr>
        <w:t xml:space="preserve"> к сказанному;</w:t>
      </w:r>
    </w:p>
    <w:p w14:paraId="37241E71" w14:textId="78BE427D" w:rsidR="008A4950" w:rsidRPr="008A4950" w:rsidRDefault="008A4950" w:rsidP="006E0781">
      <w:pPr>
        <w:pStyle w:val="Listenabsatz"/>
        <w:numPr>
          <w:ilvl w:val="0"/>
          <w:numId w:val="23"/>
        </w:numPr>
        <w:spacing w:line="360" w:lineRule="auto"/>
        <w:jc w:val="both"/>
        <w:rPr>
          <w:sz w:val="28"/>
          <w:lang w:val="ru-RU"/>
        </w:rPr>
      </w:pPr>
      <w:r>
        <w:rPr>
          <w:sz w:val="28"/>
          <w:lang w:val="ru-RU"/>
        </w:rPr>
        <w:t>компенсация незнания языковых средств;</w:t>
      </w:r>
    </w:p>
    <w:p w14:paraId="05A9C483" w14:textId="2A1C614E" w:rsidR="00F67D23" w:rsidRPr="000D492E" w:rsidRDefault="00F67D23" w:rsidP="006E0781">
      <w:pPr>
        <w:pStyle w:val="Listenabsatz"/>
        <w:numPr>
          <w:ilvl w:val="0"/>
          <w:numId w:val="23"/>
        </w:numPr>
        <w:spacing w:line="360" w:lineRule="auto"/>
        <w:jc w:val="both"/>
        <w:rPr>
          <w:sz w:val="28"/>
          <w:lang w:val="ru-RU"/>
        </w:rPr>
      </w:pPr>
      <w:r w:rsidRPr="000D492E">
        <w:rPr>
          <w:sz w:val="28"/>
          <w:lang w:val="ru-RU"/>
        </w:rPr>
        <w:t>акцент на наиб</w:t>
      </w:r>
      <w:r w:rsidR="008A4950">
        <w:rPr>
          <w:sz w:val="28"/>
          <w:lang w:val="ru-RU"/>
        </w:rPr>
        <w:t>олее важных частях высказывания.</w:t>
      </w:r>
    </w:p>
    <w:p w14:paraId="35664D75" w14:textId="2211A780" w:rsidR="006978C0" w:rsidRPr="000D492E" w:rsidRDefault="00604687" w:rsidP="00A74C6E">
      <w:pPr>
        <w:spacing w:line="360" w:lineRule="auto"/>
        <w:ind w:firstLine="360"/>
        <w:jc w:val="both"/>
        <w:rPr>
          <w:sz w:val="28"/>
          <w:lang w:val="ru-RU"/>
        </w:rPr>
      </w:pPr>
      <w:r w:rsidRPr="000D492E">
        <w:rPr>
          <w:sz w:val="28"/>
          <w:lang w:val="ru-RU"/>
        </w:rPr>
        <w:t xml:space="preserve">К тому же, </w:t>
      </w:r>
      <w:r w:rsidR="004533C4" w:rsidRPr="000D492E">
        <w:rPr>
          <w:sz w:val="28"/>
          <w:lang w:val="ru-RU"/>
        </w:rPr>
        <w:t xml:space="preserve">пространственное </w:t>
      </w:r>
      <w:r w:rsidR="004533C4">
        <w:rPr>
          <w:sz w:val="28"/>
          <w:lang w:val="ru-RU"/>
        </w:rPr>
        <w:t>местоположение</w:t>
      </w:r>
      <w:r w:rsidR="004533C4" w:rsidRPr="000D492E">
        <w:rPr>
          <w:sz w:val="28"/>
          <w:lang w:val="ru-RU"/>
        </w:rPr>
        <w:t xml:space="preserve"> </w:t>
      </w:r>
      <w:r w:rsidR="004533C4">
        <w:rPr>
          <w:sz w:val="28"/>
          <w:lang w:val="ru-RU"/>
        </w:rPr>
        <w:t>собеседников имеет большое</w:t>
      </w:r>
      <w:r w:rsidRPr="000D492E">
        <w:rPr>
          <w:sz w:val="28"/>
          <w:lang w:val="ru-RU"/>
        </w:rPr>
        <w:t xml:space="preserve"> значение</w:t>
      </w:r>
      <w:r w:rsidR="004533C4">
        <w:rPr>
          <w:sz w:val="28"/>
          <w:lang w:val="ru-RU"/>
        </w:rPr>
        <w:t xml:space="preserve"> в вербальной коммуникации. Если партнёры по общению</w:t>
      </w:r>
      <w:r w:rsidRPr="000D492E">
        <w:rPr>
          <w:sz w:val="28"/>
          <w:lang w:val="ru-RU"/>
        </w:rPr>
        <w:t xml:space="preserve"> </w:t>
      </w:r>
      <w:r w:rsidR="004533C4">
        <w:rPr>
          <w:sz w:val="28"/>
          <w:lang w:val="ru-RU"/>
        </w:rPr>
        <w:t>обращены</w:t>
      </w:r>
      <w:r w:rsidRPr="000D492E">
        <w:rPr>
          <w:sz w:val="28"/>
          <w:lang w:val="ru-RU"/>
        </w:rPr>
        <w:t xml:space="preserve"> лицом друг к другу, это в значительной мере повышает</w:t>
      </w:r>
      <w:r w:rsidR="002D0220" w:rsidRPr="000D492E">
        <w:rPr>
          <w:sz w:val="28"/>
          <w:lang w:val="ru-RU"/>
        </w:rPr>
        <w:t xml:space="preserve"> коммуникабельность</w:t>
      </w:r>
      <w:r w:rsidR="00266BE2" w:rsidRPr="000D492E">
        <w:rPr>
          <w:sz w:val="28"/>
          <w:lang w:val="ru-RU"/>
        </w:rPr>
        <w:t xml:space="preserve"> </w:t>
      </w:r>
      <w:r w:rsidR="001D585B" w:rsidRPr="003F2FA9">
        <w:rPr>
          <w:sz w:val="28"/>
          <w:lang w:val="en-US"/>
        </w:rPr>
        <w:t>[</w:t>
      </w:r>
      <w:r w:rsidR="001D585B">
        <w:rPr>
          <w:sz w:val="28"/>
          <w:lang w:val="en-US"/>
        </w:rPr>
        <w:t>24, c. 47</w:t>
      </w:r>
      <w:r w:rsidR="001D585B" w:rsidRPr="003F2FA9">
        <w:rPr>
          <w:sz w:val="28"/>
          <w:lang w:val="en-US"/>
        </w:rPr>
        <w:t>]</w:t>
      </w:r>
      <w:r w:rsidR="001D585B">
        <w:rPr>
          <w:sz w:val="28"/>
          <w:lang w:val="ru-RU"/>
        </w:rPr>
        <w:t>.</w:t>
      </w:r>
    </w:p>
    <w:p w14:paraId="55C7DA9B" w14:textId="6845F61A" w:rsidR="006978C0" w:rsidRPr="000D492E" w:rsidRDefault="00A74C6E" w:rsidP="00844044">
      <w:pPr>
        <w:spacing w:line="360" w:lineRule="auto"/>
        <w:ind w:firstLine="360"/>
        <w:jc w:val="both"/>
        <w:rPr>
          <w:sz w:val="28"/>
          <w:szCs w:val="28"/>
          <w:lang w:val="ru-RU"/>
        </w:rPr>
      </w:pPr>
      <w:r w:rsidRPr="000D492E">
        <w:rPr>
          <w:sz w:val="28"/>
          <w:szCs w:val="28"/>
          <w:lang w:val="ru-RU"/>
        </w:rPr>
        <w:t xml:space="preserve">Следующим не менее важным моментом является содержание обучения. </w:t>
      </w:r>
      <w:r w:rsidR="00844044" w:rsidRPr="000D492E">
        <w:rPr>
          <w:sz w:val="28"/>
          <w:szCs w:val="28"/>
          <w:lang w:val="ru-RU"/>
        </w:rPr>
        <w:t>Обучение говорению</w:t>
      </w:r>
      <w:r w:rsidR="00FF1B18">
        <w:rPr>
          <w:sz w:val="28"/>
          <w:szCs w:val="28"/>
          <w:lang w:val="ru-RU"/>
        </w:rPr>
        <w:t>, как и любому другому виду речевой деятельности, строится в соответствии с определённым, обозначенным в учебной программе содержанием</w:t>
      </w:r>
      <w:r w:rsidR="00844044" w:rsidRPr="000D492E">
        <w:rPr>
          <w:sz w:val="28"/>
          <w:szCs w:val="28"/>
          <w:lang w:val="ru-RU"/>
        </w:rPr>
        <w:t xml:space="preserve">. </w:t>
      </w:r>
      <w:r w:rsidR="00FF1B18">
        <w:rPr>
          <w:sz w:val="28"/>
          <w:szCs w:val="28"/>
          <w:lang w:val="ru-RU"/>
        </w:rPr>
        <w:t>Это содержание определяется методистами, они исследуют вопрос о том,</w:t>
      </w:r>
      <w:r w:rsidR="00844044" w:rsidRPr="000D492E">
        <w:rPr>
          <w:sz w:val="28"/>
          <w:szCs w:val="28"/>
          <w:lang w:val="ru-RU"/>
        </w:rPr>
        <w:t xml:space="preserve"> каким оно должно быть и что должно в себя включать. Данный вид </w:t>
      </w:r>
      <w:r w:rsidR="003961EA" w:rsidRPr="000D492E">
        <w:rPr>
          <w:sz w:val="28"/>
          <w:szCs w:val="28"/>
          <w:lang w:val="ru-RU"/>
        </w:rPr>
        <w:t>речевой деятельности</w:t>
      </w:r>
      <w:r w:rsidR="00844044" w:rsidRPr="000D492E">
        <w:rPr>
          <w:sz w:val="28"/>
          <w:szCs w:val="28"/>
          <w:lang w:val="ru-RU"/>
        </w:rPr>
        <w:t xml:space="preserve"> с точки зрения содержан</w:t>
      </w:r>
      <w:r w:rsidR="005E3FE2">
        <w:rPr>
          <w:sz w:val="28"/>
          <w:szCs w:val="28"/>
          <w:lang w:val="ru-RU"/>
        </w:rPr>
        <w:t>ия превосходит остальные три и является невероятно обширным и богатым. Это связано с тем, что в</w:t>
      </w:r>
      <w:r w:rsidR="00844044" w:rsidRPr="000D492E">
        <w:rPr>
          <w:sz w:val="28"/>
          <w:szCs w:val="28"/>
          <w:lang w:val="ru-RU"/>
        </w:rPr>
        <w:t xml:space="preserve"> процессе коммуникация </w:t>
      </w:r>
      <w:r w:rsidR="002D0220" w:rsidRPr="000D492E">
        <w:rPr>
          <w:sz w:val="28"/>
          <w:szCs w:val="28"/>
          <w:lang w:val="ru-RU"/>
        </w:rPr>
        <w:t>нет тем, которые могут остаться неупомянутыми</w:t>
      </w:r>
      <w:r w:rsidR="00844044" w:rsidRPr="000D492E">
        <w:rPr>
          <w:sz w:val="28"/>
          <w:szCs w:val="28"/>
          <w:lang w:val="ru-RU"/>
        </w:rPr>
        <w:t>.</w:t>
      </w:r>
    </w:p>
    <w:p w14:paraId="2EE1D9F7" w14:textId="13725C08" w:rsidR="002D0220" w:rsidRPr="000D492E" w:rsidRDefault="006D44A0" w:rsidP="00B732FC">
      <w:pPr>
        <w:spacing w:line="360" w:lineRule="auto"/>
        <w:ind w:firstLine="360"/>
        <w:jc w:val="both"/>
        <w:rPr>
          <w:sz w:val="28"/>
          <w:szCs w:val="28"/>
          <w:lang w:val="ru-RU"/>
        </w:rPr>
      </w:pPr>
      <w:r>
        <w:rPr>
          <w:sz w:val="28"/>
          <w:szCs w:val="28"/>
          <w:lang w:val="ru-RU"/>
        </w:rPr>
        <w:t>Тем не менее,</w:t>
      </w:r>
      <w:r w:rsidR="00527B53" w:rsidRPr="000D492E">
        <w:rPr>
          <w:sz w:val="28"/>
          <w:szCs w:val="28"/>
          <w:lang w:val="ru-RU"/>
        </w:rPr>
        <w:t xml:space="preserve"> </w:t>
      </w:r>
      <w:r w:rsidR="00AA2BB8">
        <w:rPr>
          <w:sz w:val="28"/>
          <w:szCs w:val="28"/>
          <w:lang w:val="ru-RU"/>
        </w:rPr>
        <w:t>данный</w:t>
      </w:r>
      <w:r w:rsidR="00AA2BB8" w:rsidRPr="000D492E">
        <w:rPr>
          <w:sz w:val="28"/>
          <w:szCs w:val="28"/>
          <w:lang w:val="ru-RU"/>
        </w:rPr>
        <w:t xml:space="preserve"> подход </w:t>
      </w:r>
      <w:r w:rsidR="00527B53" w:rsidRPr="000D492E">
        <w:rPr>
          <w:sz w:val="28"/>
          <w:szCs w:val="28"/>
          <w:lang w:val="ru-RU"/>
        </w:rPr>
        <w:t xml:space="preserve">в </w:t>
      </w:r>
      <w:r>
        <w:rPr>
          <w:sz w:val="28"/>
          <w:szCs w:val="28"/>
          <w:lang w:val="ru-RU"/>
        </w:rPr>
        <w:t>методике обучения</w:t>
      </w:r>
      <w:r w:rsidR="00527B53" w:rsidRPr="000D492E">
        <w:rPr>
          <w:sz w:val="28"/>
          <w:szCs w:val="28"/>
          <w:lang w:val="ru-RU"/>
        </w:rPr>
        <w:t xml:space="preserve"> </w:t>
      </w:r>
      <w:r>
        <w:rPr>
          <w:sz w:val="28"/>
          <w:szCs w:val="28"/>
          <w:lang w:val="ru-RU"/>
        </w:rPr>
        <w:t>не работает</w:t>
      </w:r>
      <w:r w:rsidR="00527B53" w:rsidRPr="000D492E">
        <w:rPr>
          <w:sz w:val="28"/>
          <w:szCs w:val="28"/>
          <w:lang w:val="ru-RU"/>
        </w:rPr>
        <w:t xml:space="preserve">, так как </w:t>
      </w:r>
      <w:r w:rsidR="005349B8">
        <w:rPr>
          <w:sz w:val="28"/>
          <w:szCs w:val="28"/>
          <w:lang w:val="ru-RU"/>
        </w:rPr>
        <w:t>существует</w:t>
      </w:r>
      <w:r w:rsidR="00AA2BB8">
        <w:rPr>
          <w:sz w:val="28"/>
          <w:szCs w:val="28"/>
          <w:lang w:val="ru-RU"/>
        </w:rPr>
        <w:t xml:space="preserve"> чёткое ограничение</w:t>
      </w:r>
      <w:r w:rsidR="00527B53" w:rsidRPr="000D492E">
        <w:rPr>
          <w:sz w:val="28"/>
          <w:szCs w:val="28"/>
          <w:lang w:val="ru-RU"/>
        </w:rPr>
        <w:t xml:space="preserve"> отбираемого материала, </w:t>
      </w:r>
      <w:r w:rsidR="00AA2BB8">
        <w:rPr>
          <w:sz w:val="28"/>
          <w:szCs w:val="28"/>
          <w:lang w:val="ru-RU"/>
        </w:rPr>
        <w:t>прежде всего</w:t>
      </w:r>
      <w:r w:rsidR="005349B8">
        <w:rPr>
          <w:sz w:val="28"/>
          <w:szCs w:val="28"/>
          <w:lang w:val="ru-RU"/>
        </w:rPr>
        <w:t>,</w:t>
      </w:r>
      <w:r w:rsidR="00527B53" w:rsidRPr="000D492E">
        <w:rPr>
          <w:sz w:val="28"/>
          <w:szCs w:val="28"/>
          <w:lang w:val="ru-RU"/>
        </w:rPr>
        <w:t xml:space="preserve"> лексического. </w:t>
      </w:r>
      <w:r w:rsidR="002D0220" w:rsidRPr="000D492E">
        <w:rPr>
          <w:sz w:val="28"/>
          <w:szCs w:val="28"/>
          <w:lang w:val="ru-RU"/>
        </w:rPr>
        <w:t>На сегодняшний день</w:t>
      </w:r>
      <w:r w:rsidR="0057686C" w:rsidRPr="000D492E">
        <w:rPr>
          <w:sz w:val="28"/>
          <w:szCs w:val="28"/>
          <w:lang w:val="ru-RU"/>
        </w:rPr>
        <w:t xml:space="preserve"> содержание обучения говорению ограничивается так называемыми разговорными темами, прописанными в </w:t>
      </w:r>
      <w:r w:rsidR="0057686C" w:rsidRPr="000D492E">
        <w:rPr>
          <w:sz w:val="28"/>
          <w:szCs w:val="28"/>
          <w:lang w:val="ru-RU"/>
        </w:rPr>
        <w:lastRenderedPageBreak/>
        <w:t xml:space="preserve">программе. </w:t>
      </w:r>
      <w:r w:rsidR="009E6F4A" w:rsidRPr="000D492E">
        <w:rPr>
          <w:sz w:val="28"/>
          <w:szCs w:val="28"/>
          <w:lang w:val="ru-RU"/>
        </w:rPr>
        <w:t xml:space="preserve">Однако практика показывает, что </w:t>
      </w:r>
      <w:r w:rsidR="00B97A94" w:rsidRPr="000D492E">
        <w:rPr>
          <w:sz w:val="28"/>
          <w:szCs w:val="28"/>
          <w:lang w:val="ru-RU"/>
        </w:rPr>
        <w:t xml:space="preserve">материал, который интегрируется в темы не всегда может быть эффективно применён в условиях реального общения. </w:t>
      </w:r>
      <w:r w:rsidR="000804CE" w:rsidRPr="000D492E">
        <w:rPr>
          <w:sz w:val="28"/>
          <w:szCs w:val="28"/>
          <w:lang w:val="ru-RU"/>
        </w:rPr>
        <w:t>Содержание должно</w:t>
      </w:r>
      <w:r w:rsidR="002D0220" w:rsidRPr="000D492E">
        <w:rPr>
          <w:sz w:val="28"/>
          <w:szCs w:val="28"/>
          <w:lang w:val="ru-RU"/>
        </w:rPr>
        <w:t>,</w:t>
      </w:r>
      <w:r w:rsidR="000804CE" w:rsidRPr="000D492E">
        <w:rPr>
          <w:sz w:val="28"/>
          <w:szCs w:val="28"/>
          <w:lang w:val="ru-RU"/>
        </w:rPr>
        <w:t xml:space="preserve"> в первую очередь</w:t>
      </w:r>
      <w:r w:rsidR="002D0220" w:rsidRPr="000D492E">
        <w:rPr>
          <w:sz w:val="28"/>
          <w:szCs w:val="28"/>
          <w:lang w:val="ru-RU"/>
        </w:rPr>
        <w:t>,</w:t>
      </w:r>
      <w:r w:rsidR="000804CE" w:rsidRPr="000D492E">
        <w:rPr>
          <w:sz w:val="28"/>
          <w:szCs w:val="28"/>
          <w:lang w:val="ru-RU"/>
        </w:rPr>
        <w:t xml:space="preserve"> быть воспитывающим, информативным, и должно соо</w:t>
      </w:r>
      <w:r w:rsidR="00DC3F67" w:rsidRPr="000D492E">
        <w:rPr>
          <w:sz w:val="28"/>
          <w:szCs w:val="28"/>
          <w:lang w:val="ru-RU"/>
        </w:rPr>
        <w:t>тветствовать возрасту учащихся.</w:t>
      </w:r>
      <w:r w:rsidR="00B732FC" w:rsidRPr="000D492E">
        <w:rPr>
          <w:sz w:val="28"/>
          <w:szCs w:val="28"/>
          <w:lang w:val="ru-RU"/>
        </w:rPr>
        <w:t xml:space="preserve"> В связи с этим в содержании обучения говоре</w:t>
      </w:r>
      <w:r w:rsidR="003B1F12">
        <w:rPr>
          <w:sz w:val="28"/>
          <w:szCs w:val="28"/>
          <w:lang w:val="ru-RU"/>
        </w:rPr>
        <w:t>нию выделяют</w:t>
      </w:r>
      <w:r w:rsidR="00B732FC" w:rsidRPr="000D492E">
        <w:rPr>
          <w:sz w:val="28"/>
          <w:szCs w:val="28"/>
          <w:lang w:val="ru-RU"/>
        </w:rPr>
        <w:t xml:space="preserve"> </w:t>
      </w:r>
      <w:r w:rsidR="003B1F12">
        <w:rPr>
          <w:sz w:val="28"/>
          <w:szCs w:val="28"/>
          <w:lang w:val="ru-RU"/>
        </w:rPr>
        <w:t>основные три</w:t>
      </w:r>
      <w:r w:rsidR="002D0220" w:rsidRPr="000D492E">
        <w:rPr>
          <w:sz w:val="28"/>
          <w:szCs w:val="28"/>
          <w:lang w:val="ru-RU"/>
        </w:rPr>
        <w:t xml:space="preserve"> компонента:</w:t>
      </w:r>
    </w:p>
    <w:p w14:paraId="1DC9D683" w14:textId="77777777" w:rsidR="00884CF2" w:rsidRPr="000D492E" w:rsidRDefault="00DD4959" w:rsidP="000463E9">
      <w:pPr>
        <w:pStyle w:val="Listenabsatz"/>
        <w:numPr>
          <w:ilvl w:val="0"/>
          <w:numId w:val="5"/>
        </w:numPr>
        <w:spacing w:line="360" w:lineRule="auto"/>
        <w:jc w:val="both"/>
        <w:rPr>
          <w:b/>
          <w:i/>
          <w:sz w:val="28"/>
          <w:lang w:val="ru-RU"/>
        </w:rPr>
      </w:pPr>
      <w:r w:rsidRPr="000D492E">
        <w:rPr>
          <w:sz w:val="28"/>
          <w:szCs w:val="28"/>
          <w:lang w:val="ru-RU"/>
        </w:rPr>
        <w:t>лингвисти</w:t>
      </w:r>
      <w:r w:rsidR="00884CF2" w:rsidRPr="000D492E">
        <w:rPr>
          <w:sz w:val="28"/>
          <w:szCs w:val="28"/>
          <w:lang w:val="ru-RU"/>
        </w:rPr>
        <w:t>ческий;</w:t>
      </w:r>
    </w:p>
    <w:p w14:paraId="1EE3CEB3" w14:textId="78CE2CF9" w:rsidR="00884CF2" w:rsidRPr="000D492E" w:rsidRDefault="00884CF2" w:rsidP="000463E9">
      <w:pPr>
        <w:pStyle w:val="Listenabsatz"/>
        <w:numPr>
          <w:ilvl w:val="0"/>
          <w:numId w:val="5"/>
        </w:numPr>
        <w:spacing w:line="360" w:lineRule="auto"/>
        <w:jc w:val="both"/>
        <w:rPr>
          <w:b/>
          <w:i/>
          <w:sz w:val="28"/>
          <w:lang w:val="ru-RU"/>
        </w:rPr>
      </w:pPr>
      <w:r w:rsidRPr="000D492E">
        <w:rPr>
          <w:sz w:val="28"/>
          <w:szCs w:val="28"/>
          <w:lang w:val="ru-RU"/>
        </w:rPr>
        <w:t>психологический;</w:t>
      </w:r>
    </w:p>
    <w:p w14:paraId="6341B5BA" w14:textId="119C1FDE" w:rsidR="00B732FC" w:rsidRPr="000D492E" w:rsidRDefault="00B732FC" w:rsidP="000463E9">
      <w:pPr>
        <w:pStyle w:val="Listenabsatz"/>
        <w:numPr>
          <w:ilvl w:val="0"/>
          <w:numId w:val="5"/>
        </w:numPr>
        <w:spacing w:line="360" w:lineRule="auto"/>
        <w:jc w:val="both"/>
        <w:rPr>
          <w:b/>
          <w:i/>
          <w:sz w:val="28"/>
          <w:lang w:val="ru-RU"/>
        </w:rPr>
      </w:pPr>
      <w:r w:rsidRPr="000D492E">
        <w:rPr>
          <w:sz w:val="28"/>
          <w:szCs w:val="28"/>
          <w:lang w:val="ru-RU"/>
        </w:rPr>
        <w:t xml:space="preserve">методологический </w:t>
      </w:r>
      <w:r w:rsidR="001D585B" w:rsidRPr="003F2FA9">
        <w:rPr>
          <w:sz w:val="28"/>
          <w:lang w:val="en-US"/>
        </w:rPr>
        <w:t>[</w:t>
      </w:r>
      <w:r w:rsidR="001D585B">
        <w:rPr>
          <w:sz w:val="28"/>
          <w:lang w:val="en-US"/>
        </w:rPr>
        <w:t>30, c. 198</w:t>
      </w:r>
      <w:r w:rsidR="001D585B" w:rsidRPr="003F2FA9">
        <w:rPr>
          <w:sz w:val="28"/>
          <w:lang w:val="en-US"/>
        </w:rPr>
        <w:t>]</w:t>
      </w:r>
      <w:r w:rsidR="001D585B">
        <w:rPr>
          <w:sz w:val="28"/>
          <w:lang w:val="ru-RU"/>
        </w:rPr>
        <w:t>.</w:t>
      </w:r>
    </w:p>
    <w:p w14:paraId="6C3FCEDA" w14:textId="77777777" w:rsidR="00D559D1" w:rsidRDefault="00052BEB" w:rsidP="00D559D1">
      <w:pPr>
        <w:spacing w:line="360" w:lineRule="auto"/>
        <w:ind w:firstLine="360"/>
        <w:jc w:val="both"/>
        <w:rPr>
          <w:sz w:val="28"/>
          <w:lang w:val="ru-RU"/>
        </w:rPr>
      </w:pPr>
      <w:r>
        <w:rPr>
          <w:sz w:val="28"/>
          <w:lang w:val="ru-RU"/>
        </w:rPr>
        <w:t>Первый компонент, лингвистический</w:t>
      </w:r>
      <w:r w:rsidR="002D370F">
        <w:rPr>
          <w:sz w:val="28"/>
          <w:lang w:val="ru-RU"/>
        </w:rPr>
        <w:t xml:space="preserve"> содержит  речевой и языковой материал. Отбор языковых и речевых единиц определяется учебными ситуациями, которые также входят в содержание лингвистического компонента. </w:t>
      </w:r>
      <w:r w:rsidR="00026590">
        <w:rPr>
          <w:sz w:val="28"/>
          <w:lang w:val="ru-RU"/>
        </w:rPr>
        <w:t>Существует конкретный набор фраз и высказываний с целью выражения согласия или несогласия, удивления, недоумения и т.д. Эти выражения выступают основополагающим материалом при обучении говорению и поэтому методисты тщательно работают над отбором речевых и ситуационных выражений, клише и формул. Помимо этого, обучаемые должны быть осведомлены о контексте использования выученного материала, получить общие знания об особенностях шоппинга, ресторанов, развлечений, транспорта, об культурных особенностях и традициях страны изучаемого языка, иными словами, студенты должны владеть фоновыми знаниями лингвострановедческого характера. Это жизненно важно при обучении говорению, так как обучаемые должны</w:t>
      </w:r>
      <w:r w:rsidR="00026590" w:rsidRPr="000D492E">
        <w:rPr>
          <w:sz w:val="28"/>
          <w:lang w:val="ru-RU"/>
        </w:rPr>
        <w:t xml:space="preserve"> накопить социальный опыт, крайне необходимый аутентичного общение на иностранном языке</w:t>
      </w:r>
      <w:r w:rsidR="00026590">
        <w:rPr>
          <w:sz w:val="28"/>
          <w:lang w:val="ru-RU"/>
        </w:rPr>
        <w:t>.</w:t>
      </w:r>
      <w:r w:rsidR="00026590" w:rsidRPr="003F2FA9">
        <w:rPr>
          <w:sz w:val="28"/>
          <w:lang w:val="en-US"/>
        </w:rPr>
        <w:t xml:space="preserve"> </w:t>
      </w:r>
      <w:r w:rsidR="000548B0" w:rsidRPr="00D559D1">
        <w:rPr>
          <w:sz w:val="28"/>
          <w:lang w:val="ru-RU"/>
        </w:rPr>
        <w:t xml:space="preserve">Значительная часть языкового материала заучивается наизусть и формирует </w:t>
      </w:r>
      <w:r w:rsidR="00D559D1" w:rsidRPr="00D559D1">
        <w:rPr>
          <w:sz w:val="28"/>
          <w:lang w:val="ru-RU"/>
        </w:rPr>
        <w:t>автоматизированного употребления в той или иной рече-коммуникативной ситуации</w:t>
      </w:r>
      <w:r w:rsidR="00D559D1">
        <w:rPr>
          <w:sz w:val="28"/>
          <w:lang w:val="en-US"/>
        </w:rPr>
        <w:t xml:space="preserve"> </w:t>
      </w:r>
      <w:r w:rsidR="00CB7E1A" w:rsidRPr="003F2FA9">
        <w:rPr>
          <w:sz w:val="28"/>
          <w:lang w:val="en-US"/>
        </w:rPr>
        <w:t>[</w:t>
      </w:r>
      <w:r w:rsidR="00CB7E1A">
        <w:rPr>
          <w:sz w:val="28"/>
          <w:lang w:val="en-US"/>
        </w:rPr>
        <w:t>30, c. 205</w:t>
      </w:r>
      <w:r w:rsidR="00CB7E1A" w:rsidRPr="003F2FA9">
        <w:rPr>
          <w:sz w:val="28"/>
          <w:lang w:val="en-US"/>
        </w:rPr>
        <w:t>]</w:t>
      </w:r>
      <w:r w:rsidR="00CB7E1A">
        <w:rPr>
          <w:sz w:val="28"/>
          <w:lang w:val="ru-RU"/>
        </w:rPr>
        <w:t>.</w:t>
      </w:r>
    </w:p>
    <w:p w14:paraId="090E083A" w14:textId="77777777" w:rsidR="00D559D1" w:rsidRDefault="00D559D1" w:rsidP="00D559D1">
      <w:pPr>
        <w:spacing w:line="360" w:lineRule="auto"/>
        <w:ind w:firstLine="360"/>
        <w:jc w:val="both"/>
        <w:rPr>
          <w:sz w:val="28"/>
          <w:szCs w:val="28"/>
          <w:lang w:val="ru-RU"/>
        </w:rPr>
      </w:pPr>
      <w:r w:rsidRPr="00D559D1">
        <w:rPr>
          <w:sz w:val="28"/>
          <w:szCs w:val="28"/>
          <w:lang w:val="ru-RU"/>
        </w:rPr>
        <w:lastRenderedPageBreak/>
        <w:t>Владение навыками экспрессивной речи раскрывается в психологическом компоненте содержания обучения. Здесь студентами осуществляются следующие операции:</w:t>
      </w:r>
      <w:r w:rsidR="00884CF2" w:rsidRPr="00D559D1">
        <w:rPr>
          <w:sz w:val="28"/>
          <w:szCs w:val="28"/>
          <w:lang w:val="ru-RU"/>
        </w:rPr>
        <w:t xml:space="preserve"> </w:t>
      </w:r>
    </w:p>
    <w:p w14:paraId="2C2D6C5C" w14:textId="35B432BE" w:rsidR="00D559D1" w:rsidRPr="008456C6" w:rsidRDefault="00D559D1" w:rsidP="006E0781">
      <w:pPr>
        <w:pStyle w:val="Listenabsatz"/>
        <w:numPr>
          <w:ilvl w:val="0"/>
          <w:numId w:val="22"/>
        </w:numPr>
        <w:spacing w:line="360" w:lineRule="auto"/>
        <w:jc w:val="both"/>
        <w:rPr>
          <w:sz w:val="28"/>
          <w:lang w:val="en-US"/>
        </w:rPr>
      </w:pPr>
      <w:r w:rsidRPr="008456C6">
        <w:rPr>
          <w:sz w:val="28"/>
          <w:lang w:val="en-US"/>
        </w:rPr>
        <w:t>репродукция или имитация услышанного. Это играет крайне важную роль, особенно на начальном этапе обучения. Так как именно посредством имитации у обучающегося формируются навыки и умения аудирования;</w:t>
      </w:r>
    </w:p>
    <w:p w14:paraId="65A2C482" w14:textId="7AA07D59" w:rsidR="00D559D1" w:rsidRPr="008456C6" w:rsidRDefault="00D559D1" w:rsidP="006E0781">
      <w:pPr>
        <w:pStyle w:val="Listenabsatz"/>
        <w:numPr>
          <w:ilvl w:val="0"/>
          <w:numId w:val="22"/>
        </w:numPr>
        <w:spacing w:line="360" w:lineRule="auto"/>
        <w:jc w:val="both"/>
        <w:rPr>
          <w:sz w:val="28"/>
          <w:lang w:val="en-US"/>
        </w:rPr>
      </w:pPr>
      <w:r w:rsidRPr="008456C6">
        <w:rPr>
          <w:sz w:val="28"/>
          <w:lang w:val="en-US"/>
        </w:rPr>
        <w:t>преобразование или трансформация высказываний. Здесь речь идёт о переконструировании грамматического оформления;</w:t>
      </w:r>
    </w:p>
    <w:p w14:paraId="5E9A0FE1" w14:textId="0E6C30ED" w:rsidR="009138B3" w:rsidRPr="008456C6" w:rsidRDefault="00D559D1" w:rsidP="006E0781">
      <w:pPr>
        <w:pStyle w:val="Listenabsatz"/>
        <w:numPr>
          <w:ilvl w:val="0"/>
          <w:numId w:val="22"/>
        </w:numPr>
        <w:spacing w:line="360" w:lineRule="auto"/>
        <w:jc w:val="both"/>
        <w:rPr>
          <w:sz w:val="28"/>
          <w:lang w:val="en-US"/>
        </w:rPr>
      </w:pPr>
      <w:r w:rsidRPr="008456C6">
        <w:rPr>
          <w:sz w:val="28"/>
          <w:lang w:val="en-US"/>
        </w:rPr>
        <w:t>расширение высказывания. Эта операция обеспечивает полноту и информативность высказывания;</w:t>
      </w:r>
    </w:p>
    <w:p w14:paraId="55B97BBF" w14:textId="24AB95AA" w:rsidR="008456C6" w:rsidRPr="008456C6" w:rsidRDefault="008456C6" w:rsidP="006E0781">
      <w:pPr>
        <w:pStyle w:val="Listenabsatz"/>
        <w:numPr>
          <w:ilvl w:val="0"/>
          <w:numId w:val="22"/>
        </w:numPr>
        <w:spacing w:line="360" w:lineRule="auto"/>
      </w:pPr>
      <w:r w:rsidRPr="008456C6">
        <w:rPr>
          <w:sz w:val="28"/>
          <w:szCs w:val="28"/>
          <w:lang w:val="ru-RU"/>
        </w:rPr>
        <w:t>сочетание и соединение языковых и речевых средств. Данная операция считается самой важной, так как задействует все знания обучающегося, которыми он владеет. Под сочетанием понимается процесс формирования высказываний с использованием уже знакомых речевых средств в новых ситуациях общения</w:t>
      </w:r>
      <w:r>
        <w:rPr>
          <w:sz w:val="28"/>
          <w:szCs w:val="28"/>
          <w:lang w:val="ru-RU"/>
        </w:rPr>
        <w:t xml:space="preserve"> </w:t>
      </w:r>
      <w:r w:rsidRPr="00D559D1">
        <w:rPr>
          <w:sz w:val="28"/>
          <w:lang w:val="en-US"/>
        </w:rPr>
        <w:t>[2, c. 74]</w:t>
      </w:r>
      <w:r w:rsidRPr="00D559D1">
        <w:rPr>
          <w:sz w:val="28"/>
          <w:lang w:val="ru-RU"/>
        </w:rPr>
        <w:t>.</w:t>
      </w:r>
    </w:p>
    <w:p w14:paraId="14652A04" w14:textId="18385530" w:rsidR="004D7301" w:rsidRDefault="00B72707" w:rsidP="00F061B7">
      <w:pPr>
        <w:spacing w:line="360" w:lineRule="auto"/>
        <w:ind w:firstLine="360"/>
        <w:jc w:val="both"/>
        <w:rPr>
          <w:sz w:val="28"/>
          <w:lang w:val="ru-RU"/>
        </w:rPr>
      </w:pPr>
      <w:r>
        <w:rPr>
          <w:sz w:val="28"/>
          <w:lang w:val="en-US"/>
        </w:rPr>
        <w:t>При рассмотрении содержания обучения говорению крайне важно провести параллель между навыками монологической и диалогической речи. В содержании обучения монологу в приоритет ставится способоность обучающегося логически разворачивать мысль, делать акцент на главном, а также умение делать умозаключения и выводы. Стоит отметить, что эти умения необходимы не только в рамках изучения инстранного языка</w:t>
      </w:r>
      <w:r w:rsidR="00CB7E1A">
        <w:rPr>
          <w:sz w:val="28"/>
          <w:lang w:val="ru-RU"/>
        </w:rPr>
        <w:t>.</w:t>
      </w:r>
      <w:r>
        <w:rPr>
          <w:sz w:val="28"/>
          <w:lang w:val="ru-RU"/>
        </w:rPr>
        <w:t xml:space="preserve"> Текстообразующая деятельность выступает одним из главных элементов в процессе обучения навыкам говорения, это, в свою очередь, означает, что все применяемые преподавателем методические приёмы должны быть нацелены на создание и воспроизведение текстов разных функциональных типов в зависимости от коммуникативной задачи. Процесс формирования монологического высказывания проходит два этапа:</w:t>
      </w:r>
    </w:p>
    <w:p w14:paraId="315DCAB6" w14:textId="560574AA" w:rsidR="00B72707" w:rsidRDefault="00B72707" w:rsidP="00F061B7">
      <w:pPr>
        <w:spacing w:line="360" w:lineRule="auto"/>
        <w:ind w:firstLine="360"/>
        <w:jc w:val="both"/>
        <w:rPr>
          <w:sz w:val="28"/>
          <w:lang w:val="ru-RU"/>
        </w:rPr>
      </w:pPr>
      <w:r>
        <w:rPr>
          <w:sz w:val="28"/>
          <w:lang w:val="ru-RU"/>
        </w:rPr>
        <w:t>1) определение предмета сообщения (о чём говорить?);</w:t>
      </w:r>
    </w:p>
    <w:p w14:paraId="1C49CB35" w14:textId="4250522B" w:rsidR="00B72707" w:rsidRDefault="00B72707" w:rsidP="00F061B7">
      <w:pPr>
        <w:spacing w:line="360" w:lineRule="auto"/>
        <w:ind w:firstLine="360"/>
        <w:jc w:val="both"/>
        <w:rPr>
          <w:sz w:val="28"/>
          <w:lang w:val="ru-RU"/>
        </w:rPr>
      </w:pPr>
      <w:r>
        <w:rPr>
          <w:sz w:val="28"/>
          <w:lang w:val="ru-RU"/>
        </w:rPr>
        <w:lastRenderedPageBreak/>
        <w:t>2) отбор языкового материала (работа с долговременной памятью, отбор речевых единиц соответствующих коммуникативной задаче).</w:t>
      </w:r>
    </w:p>
    <w:p w14:paraId="669A237D" w14:textId="726A9E05" w:rsidR="00B72707" w:rsidRPr="000D492E" w:rsidRDefault="00B72707" w:rsidP="00F061B7">
      <w:pPr>
        <w:spacing w:line="360" w:lineRule="auto"/>
        <w:ind w:firstLine="360"/>
        <w:jc w:val="both"/>
        <w:rPr>
          <w:sz w:val="28"/>
          <w:szCs w:val="28"/>
          <w:lang w:val="ru-RU"/>
        </w:rPr>
      </w:pPr>
      <w:r>
        <w:rPr>
          <w:sz w:val="28"/>
          <w:lang w:val="ru-RU"/>
        </w:rPr>
        <w:t xml:space="preserve">Отсюда следует, что монологическое высказывание является задействует два вида деятельности: смысловую и языковую. Взаимодействие этих двух видов деятельности и является </w:t>
      </w:r>
      <w:r w:rsidR="00B149F1">
        <w:rPr>
          <w:sz w:val="28"/>
          <w:lang w:val="ru-RU"/>
        </w:rPr>
        <w:t xml:space="preserve">трудным для говорящего как на родном, так и на иностранном языке </w:t>
      </w:r>
      <w:r w:rsidR="00B149F1" w:rsidRPr="003F2FA9">
        <w:rPr>
          <w:sz w:val="28"/>
          <w:lang w:val="en-US"/>
        </w:rPr>
        <w:t>[</w:t>
      </w:r>
      <w:r w:rsidR="00B149F1">
        <w:rPr>
          <w:sz w:val="28"/>
          <w:lang w:val="en-US"/>
        </w:rPr>
        <w:t>29, c. 129</w:t>
      </w:r>
      <w:r w:rsidR="00B149F1" w:rsidRPr="003F2FA9">
        <w:rPr>
          <w:sz w:val="28"/>
          <w:lang w:val="en-US"/>
        </w:rPr>
        <w:t>]</w:t>
      </w:r>
      <w:r w:rsidR="00B149F1">
        <w:rPr>
          <w:sz w:val="28"/>
          <w:lang w:val="en-US"/>
        </w:rPr>
        <w:t>.</w:t>
      </w:r>
    </w:p>
    <w:p w14:paraId="74BFF7CB" w14:textId="7A509775" w:rsidR="004D7301" w:rsidRPr="000D492E" w:rsidRDefault="004D7301" w:rsidP="00384378">
      <w:pPr>
        <w:spacing w:line="360" w:lineRule="auto"/>
        <w:ind w:firstLine="360"/>
        <w:jc w:val="both"/>
        <w:rPr>
          <w:sz w:val="28"/>
          <w:szCs w:val="28"/>
          <w:lang w:val="ru-RU"/>
        </w:rPr>
      </w:pPr>
      <w:r w:rsidRPr="000D492E">
        <w:rPr>
          <w:sz w:val="28"/>
          <w:szCs w:val="28"/>
          <w:lang w:val="ru-RU"/>
        </w:rPr>
        <w:t xml:space="preserve">Диалог, в свою очередь, подразумевает владение определёнными умениями, обеспечивающими его ход. Сюда относится побуждение собеседника </w:t>
      </w:r>
      <w:r w:rsidR="007A1916" w:rsidRPr="000D492E">
        <w:rPr>
          <w:sz w:val="28"/>
          <w:szCs w:val="28"/>
          <w:lang w:val="ru-RU"/>
        </w:rPr>
        <w:t>к высказыванию</w:t>
      </w:r>
      <w:r w:rsidRPr="000D492E">
        <w:rPr>
          <w:sz w:val="28"/>
          <w:szCs w:val="28"/>
          <w:lang w:val="ru-RU"/>
        </w:rPr>
        <w:t xml:space="preserve"> (просьбой, вопросом и т.д.), реакция на речевой стимул собеседника, а также дальнейший ход реплики (реакции или ответа) для придания высказыванию характера беседы.</w:t>
      </w:r>
    </w:p>
    <w:p w14:paraId="4705CF80" w14:textId="29F58266" w:rsidR="00F01C98" w:rsidRPr="000D492E" w:rsidRDefault="004D7301" w:rsidP="004D7301">
      <w:pPr>
        <w:spacing w:line="360" w:lineRule="auto"/>
        <w:ind w:firstLine="360"/>
        <w:jc w:val="both"/>
        <w:rPr>
          <w:sz w:val="28"/>
          <w:szCs w:val="28"/>
          <w:lang w:val="ru-RU"/>
        </w:rPr>
      </w:pPr>
      <w:r w:rsidRPr="000D492E">
        <w:rPr>
          <w:sz w:val="28"/>
          <w:szCs w:val="28"/>
          <w:lang w:val="ru-RU"/>
        </w:rPr>
        <w:t>Методологический компонент</w:t>
      </w:r>
      <w:r w:rsidR="00F01C98" w:rsidRPr="000D492E">
        <w:rPr>
          <w:sz w:val="28"/>
          <w:szCs w:val="28"/>
          <w:lang w:val="ru-RU"/>
        </w:rPr>
        <w:t xml:space="preserve"> связан с приёмами и технологиями, к которым прибегает преподаватель в процессе обучения иностранному языку. Говорение, как уже неоднократно упоминалось, является самым сложным видом </w:t>
      </w:r>
      <w:r w:rsidR="007A1916" w:rsidRPr="000D492E">
        <w:rPr>
          <w:sz w:val="28"/>
          <w:szCs w:val="28"/>
          <w:lang w:val="ru-RU"/>
        </w:rPr>
        <w:t>речевой деятельности</w:t>
      </w:r>
      <w:r w:rsidR="00F01C98" w:rsidRPr="000D492E">
        <w:rPr>
          <w:sz w:val="28"/>
          <w:szCs w:val="28"/>
          <w:lang w:val="ru-RU"/>
        </w:rPr>
        <w:t>, и в связи с этим возникает необходимость использования опор разного характера. Они могут быть зрительные или слуховые, вербальные и</w:t>
      </w:r>
      <w:r w:rsidR="007A1916" w:rsidRPr="000D492E">
        <w:rPr>
          <w:sz w:val="28"/>
          <w:szCs w:val="28"/>
          <w:lang w:val="ru-RU"/>
        </w:rPr>
        <w:t>ли</w:t>
      </w:r>
      <w:r w:rsidR="00F01C98" w:rsidRPr="000D492E">
        <w:rPr>
          <w:sz w:val="28"/>
          <w:szCs w:val="28"/>
          <w:lang w:val="ru-RU"/>
        </w:rPr>
        <w:t xml:space="preserve"> невербальные, смысловые и др. Задачей педагога является обучение учащихся рационально пользоваться этими опорами, а также создание собственных опор для будущего высказывания. </w:t>
      </w:r>
    </w:p>
    <w:p w14:paraId="69E2EF85" w14:textId="236FCB06" w:rsidR="00186562" w:rsidRPr="000D492E" w:rsidRDefault="00F01C98" w:rsidP="005A58CA">
      <w:pPr>
        <w:spacing w:line="360" w:lineRule="auto"/>
        <w:ind w:firstLine="360"/>
        <w:jc w:val="both"/>
        <w:rPr>
          <w:sz w:val="28"/>
          <w:szCs w:val="28"/>
          <w:lang w:val="ru-RU"/>
        </w:rPr>
      </w:pPr>
      <w:r w:rsidRPr="000D492E">
        <w:rPr>
          <w:sz w:val="28"/>
          <w:szCs w:val="28"/>
          <w:lang w:val="ru-RU"/>
        </w:rPr>
        <w:t xml:space="preserve">Проанализировав три главных компонента содержания обучения говорению, мы можем составить следующую схему, наглядно демонстрирующую принцип формирования содержания основываясь на выводах Л.П. Солонцовой. </w:t>
      </w:r>
    </w:p>
    <w:p w14:paraId="5587F9F5" w14:textId="7956B165" w:rsidR="00186562" w:rsidRPr="000D492E" w:rsidRDefault="00186562">
      <w:pPr>
        <w:rPr>
          <w:sz w:val="28"/>
          <w:szCs w:val="28"/>
          <w:lang w:val="ru-RU"/>
        </w:rPr>
      </w:pPr>
      <w:r w:rsidRPr="000D492E">
        <w:rPr>
          <w:sz w:val="28"/>
          <w:szCs w:val="28"/>
          <w:lang w:val="ru-RU"/>
        </w:rPr>
        <w:br w:type="page"/>
      </w:r>
      <w:r w:rsidR="007505EF" w:rsidRPr="000D492E">
        <w:rPr>
          <w:noProof/>
          <w:sz w:val="28"/>
          <w:szCs w:val="28"/>
        </w:rPr>
        <w:lastRenderedPageBreak/>
        <w:drawing>
          <wp:inline distT="0" distB="0" distL="0" distR="0" wp14:anchorId="4B140BF0" wp14:editId="2E0EDC4D">
            <wp:extent cx="6014490" cy="8503450"/>
            <wp:effectExtent l="0" t="0" r="5715" b="5715"/>
            <wp:docPr id="11" name="Bild 11" descr="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2308" cy="8571057"/>
                    </a:xfrm>
                    <a:prstGeom prst="rect">
                      <a:avLst/>
                    </a:prstGeom>
                    <a:noFill/>
                    <a:ln>
                      <a:noFill/>
                    </a:ln>
                  </pic:spPr>
                </pic:pic>
              </a:graphicData>
            </a:graphic>
          </wp:inline>
        </w:drawing>
      </w:r>
    </w:p>
    <w:p w14:paraId="42AA1AF2" w14:textId="7A35A183" w:rsidR="007505EF" w:rsidRPr="00CB7E1A" w:rsidRDefault="00CB7E1A" w:rsidP="00CB7E1A">
      <w:pPr>
        <w:jc w:val="center"/>
        <w:rPr>
          <w:sz w:val="28"/>
          <w:szCs w:val="28"/>
          <w:lang w:val="ru-RU"/>
        </w:rPr>
      </w:pPr>
      <w:r>
        <w:rPr>
          <w:sz w:val="28"/>
          <w:szCs w:val="28"/>
          <w:lang w:val="ru-RU"/>
        </w:rPr>
        <w:t xml:space="preserve">Таблица </w:t>
      </w:r>
      <w:r w:rsidR="00B15258">
        <w:rPr>
          <w:sz w:val="28"/>
          <w:szCs w:val="28"/>
          <w:lang w:val="ru-RU"/>
        </w:rPr>
        <w:t>1 – С</w:t>
      </w:r>
      <w:r w:rsidR="007505EF" w:rsidRPr="000D492E">
        <w:rPr>
          <w:sz w:val="28"/>
          <w:szCs w:val="28"/>
          <w:lang w:val="ru-RU"/>
        </w:rPr>
        <w:t>одержание обучения говорению</w:t>
      </w:r>
      <w:r>
        <w:rPr>
          <w:sz w:val="28"/>
          <w:szCs w:val="28"/>
          <w:lang w:val="ru-RU"/>
        </w:rPr>
        <w:t xml:space="preserve"> </w:t>
      </w:r>
      <w:r w:rsidRPr="003F2FA9">
        <w:rPr>
          <w:sz w:val="28"/>
          <w:lang w:val="en-US"/>
        </w:rPr>
        <w:t>[</w:t>
      </w:r>
      <w:r>
        <w:rPr>
          <w:sz w:val="28"/>
          <w:lang w:val="en-US"/>
        </w:rPr>
        <w:t>30</w:t>
      </w:r>
      <w:r w:rsidRPr="003F2FA9">
        <w:rPr>
          <w:sz w:val="28"/>
          <w:lang w:val="en-US"/>
        </w:rPr>
        <w:t>]</w:t>
      </w:r>
      <w:r>
        <w:rPr>
          <w:sz w:val="28"/>
          <w:lang w:val="ru-RU"/>
        </w:rPr>
        <w:t>.</w:t>
      </w:r>
      <w:r w:rsidR="007505EF" w:rsidRPr="000D492E">
        <w:rPr>
          <w:b/>
          <w:i/>
          <w:sz w:val="28"/>
          <w:szCs w:val="28"/>
          <w:lang w:val="ru-RU"/>
        </w:rPr>
        <w:br w:type="page"/>
      </w:r>
    </w:p>
    <w:p w14:paraId="28638EED" w14:textId="3B2B40CA" w:rsidR="00FB786E" w:rsidRPr="006E0781" w:rsidRDefault="003971FC" w:rsidP="003971FC">
      <w:pPr>
        <w:spacing w:line="360" w:lineRule="auto"/>
        <w:ind w:firstLine="708"/>
        <w:jc w:val="both"/>
        <w:rPr>
          <w:b/>
          <w:sz w:val="28"/>
          <w:szCs w:val="28"/>
          <w:lang w:val="ru-RU"/>
        </w:rPr>
      </w:pPr>
      <w:r w:rsidRPr="006E0781">
        <w:rPr>
          <w:b/>
          <w:sz w:val="28"/>
          <w:szCs w:val="28"/>
          <w:lang w:val="ru-RU"/>
        </w:rPr>
        <w:lastRenderedPageBreak/>
        <w:t xml:space="preserve"> 1.2  </w:t>
      </w:r>
      <w:r w:rsidR="00FB786E" w:rsidRPr="006E0781">
        <w:rPr>
          <w:b/>
          <w:sz w:val="28"/>
          <w:szCs w:val="28"/>
          <w:lang w:val="ru-RU"/>
        </w:rPr>
        <w:t>Обучение монологическому высказыванию</w:t>
      </w:r>
    </w:p>
    <w:p w14:paraId="0715D32F" w14:textId="77777777" w:rsidR="003971FC" w:rsidRPr="000D492E" w:rsidRDefault="003971FC" w:rsidP="003971FC">
      <w:pPr>
        <w:spacing w:line="360" w:lineRule="auto"/>
        <w:jc w:val="both"/>
        <w:rPr>
          <w:sz w:val="28"/>
          <w:szCs w:val="28"/>
          <w:lang w:val="ru-RU"/>
        </w:rPr>
      </w:pPr>
    </w:p>
    <w:p w14:paraId="3C9BC9B1" w14:textId="687AED41" w:rsidR="00954E86" w:rsidRPr="000D492E" w:rsidRDefault="00954E86" w:rsidP="00C537FE">
      <w:pPr>
        <w:spacing w:line="360" w:lineRule="auto"/>
        <w:ind w:firstLine="708"/>
        <w:jc w:val="both"/>
        <w:rPr>
          <w:b/>
          <w:i/>
          <w:sz w:val="28"/>
          <w:szCs w:val="28"/>
          <w:lang w:val="ru-RU"/>
        </w:rPr>
      </w:pPr>
      <w:r w:rsidRPr="000D492E">
        <w:rPr>
          <w:sz w:val="28"/>
          <w:szCs w:val="28"/>
          <w:lang w:val="ru-RU"/>
        </w:rPr>
        <w:t xml:space="preserve">Опираясь на мнение лингвистов и психологов, </w:t>
      </w:r>
      <w:r w:rsidR="00BE2B92" w:rsidRPr="000D492E">
        <w:rPr>
          <w:sz w:val="28"/>
          <w:szCs w:val="28"/>
          <w:lang w:val="ru-RU"/>
        </w:rPr>
        <w:t>следует</w:t>
      </w:r>
      <w:r w:rsidRPr="000D492E">
        <w:rPr>
          <w:sz w:val="28"/>
          <w:szCs w:val="28"/>
          <w:lang w:val="ru-RU"/>
        </w:rPr>
        <w:t xml:space="preserve">, что отношение к существованию </w:t>
      </w:r>
      <w:r w:rsidR="00C537FE" w:rsidRPr="000D492E">
        <w:rPr>
          <w:sz w:val="28"/>
          <w:szCs w:val="28"/>
          <w:lang w:val="ru-RU"/>
        </w:rPr>
        <w:t>определения</w:t>
      </w:r>
      <w:r w:rsidRPr="000D492E">
        <w:rPr>
          <w:sz w:val="28"/>
          <w:szCs w:val="28"/>
          <w:lang w:val="ru-RU"/>
        </w:rPr>
        <w:t xml:space="preserve"> «монологическая речь» крайне неоднозначно. Согласно Пассову, деление на монолог и диалог не является корректным, здесь речь идёт о высказываниях </w:t>
      </w:r>
      <w:r w:rsidR="003B1F12">
        <w:rPr>
          <w:sz w:val="28"/>
          <w:szCs w:val="28"/>
          <w:lang w:val="ru-RU"/>
        </w:rPr>
        <w:t>на разных уровнях</w:t>
      </w:r>
      <w:r w:rsidRPr="000D492E">
        <w:rPr>
          <w:sz w:val="28"/>
          <w:szCs w:val="28"/>
          <w:lang w:val="ru-RU"/>
        </w:rPr>
        <w:t>:</w:t>
      </w:r>
      <w:r w:rsidR="003B1F12">
        <w:rPr>
          <w:sz w:val="28"/>
          <w:szCs w:val="28"/>
          <w:lang w:val="ru-RU"/>
        </w:rPr>
        <w:t xml:space="preserve"> на уровне</w:t>
      </w:r>
      <w:r w:rsidRPr="000D492E">
        <w:rPr>
          <w:sz w:val="28"/>
          <w:szCs w:val="28"/>
          <w:lang w:val="ru-RU"/>
        </w:rPr>
        <w:t xml:space="preserve"> слова, словосочетания, фразы, сверхфразового единства и текста, и также существует понятие общение или же взаимодействие с другими людьми </w:t>
      </w:r>
      <w:r w:rsidR="00CB7E1A" w:rsidRPr="003F2FA9">
        <w:rPr>
          <w:sz w:val="28"/>
          <w:lang w:val="en-US"/>
        </w:rPr>
        <w:t>[</w:t>
      </w:r>
      <w:r w:rsidR="00CB7E1A">
        <w:rPr>
          <w:sz w:val="28"/>
          <w:lang w:val="en-US"/>
        </w:rPr>
        <w:t>25, c. 261</w:t>
      </w:r>
      <w:r w:rsidR="00CB7E1A" w:rsidRPr="003F2FA9">
        <w:rPr>
          <w:sz w:val="28"/>
          <w:lang w:val="en-US"/>
        </w:rPr>
        <w:t>]</w:t>
      </w:r>
      <w:r w:rsidR="00CB7E1A">
        <w:rPr>
          <w:sz w:val="28"/>
          <w:lang w:val="ru-RU"/>
        </w:rPr>
        <w:t>.</w:t>
      </w:r>
    </w:p>
    <w:p w14:paraId="71FF2865" w14:textId="2926CDF3" w:rsidR="00C537FE" w:rsidRPr="000D492E" w:rsidRDefault="00954E86" w:rsidP="00384378">
      <w:pPr>
        <w:spacing w:line="360" w:lineRule="auto"/>
        <w:ind w:firstLine="708"/>
        <w:jc w:val="both"/>
        <w:rPr>
          <w:sz w:val="28"/>
          <w:szCs w:val="28"/>
          <w:lang w:val="ru-RU"/>
        </w:rPr>
      </w:pPr>
      <w:r w:rsidRPr="000D492E">
        <w:rPr>
          <w:sz w:val="28"/>
          <w:szCs w:val="28"/>
          <w:lang w:val="ru-RU"/>
        </w:rPr>
        <w:t>И.А. Зимняя придерживается мнения, что монолог</w:t>
      </w:r>
      <w:r w:rsidR="00BE2B92" w:rsidRPr="000D492E">
        <w:rPr>
          <w:sz w:val="28"/>
          <w:szCs w:val="28"/>
          <w:lang w:val="ru-RU"/>
        </w:rPr>
        <w:t>,</w:t>
      </w:r>
      <w:r w:rsidRPr="000D492E">
        <w:rPr>
          <w:sz w:val="28"/>
          <w:szCs w:val="28"/>
          <w:lang w:val="ru-RU"/>
        </w:rPr>
        <w:t xml:space="preserve"> так или иначе</w:t>
      </w:r>
      <w:r w:rsidR="00BE2B92" w:rsidRPr="000D492E">
        <w:rPr>
          <w:sz w:val="28"/>
          <w:szCs w:val="28"/>
          <w:lang w:val="ru-RU"/>
        </w:rPr>
        <w:t>,</w:t>
      </w:r>
      <w:r w:rsidRPr="000D492E">
        <w:rPr>
          <w:sz w:val="28"/>
          <w:szCs w:val="28"/>
          <w:lang w:val="ru-RU"/>
        </w:rPr>
        <w:t xml:space="preserve"> раскрывается в диалоге</w:t>
      </w:r>
      <w:r w:rsidR="00384378" w:rsidRPr="000D492E">
        <w:rPr>
          <w:sz w:val="28"/>
          <w:szCs w:val="28"/>
          <w:lang w:val="ru-RU"/>
        </w:rPr>
        <w:t>,</w:t>
      </w:r>
      <w:r w:rsidR="00C537FE" w:rsidRPr="000D492E">
        <w:rPr>
          <w:sz w:val="28"/>
          <w:szCs w:val="28"/>
          <w:lang w:val="ru-RU"/>
        </w:rPr>
        <w:t xml:space="preserve"> так как п</w:t>
      </w:r>
      <w:r w:rsidR="00BE2B92" w:rsidRPr="000D492E">
        <w:rPr>
          <w:sz w:val="28"/>
          <w:szCs w:val="28"/>
          <w:lang w:val="ru-RU"/>
        </w:rPr>
        <w:t>редполагает наличие собеседника</w:t>
      </w:r>
      <w:r w:rsidR="00C537FE" w:rsidRPr="000D492E">
        <w:rPr>
          <w:sz w:val="28"/>
          <w:szCs w:val="28"/>
          <w:lang w:val="ru-RU"/>
        </w:rPr>
        <w:t xml:space="preserve"> </w:t>
      </w:r>
      <w:r w:rsidR="00CB7E1A" w:rsidRPr="003F2FA9">
        <w:rPr>
          <w:sz w:val="28"/>
          <w:lang w:val="en-US"/>
        </w:rPr>
        <w:t>[</w:t>
      </w:r>
      <w:r w:rsidR="00CB7E1A">
        <w:rPr>
          <w:sz w:val="28"/>
          <w:lang w:val="en-US"/>
        </w:rPr>
        <w:t>16, c. 93</w:t>
      </w:r>
      <w:r w:rsidR="00CB7E1A" w:rsidRPr="003F2FA9">
        <w:rPr>
          <w:sz w:val="28"/>
          <w:lang w:val="en-US"/>
        </w:rPr>
        <w:t>]</w:t>
      </w:r>
      <w:r w:rsidR="00CB7E1A">
        <w:rPr>
          <w:sz w:val="28"/>
          <w:lang w:val="ru-RU"/>
        </w:rPr>
        <w:t>.</w:t>
      </w:r>
    </w:p>
    <w:p w14:paraId="633804B1" w14:textId="58690E5C" w:rsidR="00C537FE" w:rsidRPr="000D492E" w:rsidRDefault="00C537FE" w:rsidP="00FB786E">
      <w:pPr>
        <w:spacing w:line="360" w:lineRule="auto"/>
        <w:jc w:val="both"/>
        <w:rPr>
          <w:sz w:val="28"/>
          <w:szCs w:val="28"/>
          <w:lang w:val="ru-RU"/>
        </w:rPr>
      </w:pPr>
      <w:r w:rsidRPr="000D492E">
        <w:rPr>
          <w:sz w:val="28"/>
          <w:szCs w:val="28"/>
          <w:lang w:val="ru-RU"/>
        </w:rPr>
        <w:tab/>
        <w:t>Г.В Рогова считает, что монолог является ничем иным, как формой устного высказывания, то есть изложением мыслей одного лица.</w:t>
      </w:r>
      <w:r w:rsidR="008F0FDC" w:rsidRPr="000D492E">
        <w:rPr>
          <w:sz w:val="28"/>
          <w:szCs w:val="28"/>
          <w:lang w:val="ru-RU"/>
        </w:rPr>
        <w:t xml:space="preserve"> Монолог включает в себя ряд логически связанных предложений, </w:t>
      </w:r>
      <w:r w:rsidR="003B1F12">
        <w:rPr>
          <w:sz w:val="28"/>
          <w:szCs w:val="28"/>
          <w:lang w:val="ru-RU"/>
        </w:rPr>
        <w:t>оформленных интонационно</w:t>
      </w:r>
      <w:r w:rsidR="008F0FDC" w:rsidRPr="000D492E">
        <w:rPr>
          <w:sz w:val="28"/>
          <w:szCs w:val="28"/>
          <w:lang w:val="ru-RU"/>
        </w:rPr>
        <w:t xml:space="preserve"> и объединённых о</w:t>
      </w:r>
      <w:r w:rsidR="003B1F12">
        <w:rPr>
          <w:sz w:val="28"/>
          <w:szCs w:val="28"/>
          <w:lang w:val="ru-RU"/>
        </w:rPr>
        <w:t>бщим</w:t>
      </w:r>
      <w:r w:rsidR="008F0FDC" w:rsidRPr="000D492E">
        <w:rPr>
          <w:sz w:val="28"/>
          <w:szCs w:val="28"/>
          <w:lang w:val="ru-RU"/>
        </w:rPr>
        <w:t xml:space="preserve"> содержа</w:t>
      </w:r>
      <w:r w:rsidR="00BE2B92" w:rsidRPr="000D492E">
        <w:rPr>
          <w:sz w:val="28"/>
          <w:szCs w:val="28"/>
          <w:lang w:val="ru-RU"/>
        </w:rPr>
        <w:t>нием высказывания</w:t>
      </w:r>
      <w:r w:rsidR="008F0FDC" w:rsidRPr="000D492E">
        <w:rPr>
          <w:sz w:val="28"/>
          <w:szCs w:val="28"/>
          <w:lang w:val="ru-RU"/>
        </w:rPr>
        <w:t xml:space="preserve"> </w:t>
      </w:r>
      <w:r w:rsidR="00CB7E1A" w:rsidRPr="003F2FA9">
        <w:rPr>
          <w:sz w:val="28"/>
          <w:lang w:val="en-US"/>
        </w:rPr>
        <w:t>[</w:t>
      </w:r>
      <w:r w:rsidR="003B1F12">
        <w:rPr>
          <w:sz w:val="28"/>
          <w:lang w:val="en-US"/>
        </w:rPr>
        <w:t>28, c. </w:t>
      </w:r>
      <w:r w:rsidR="00CB7E1A">
        <w:rPr>
          <w:sz w:val="28"/>
          <w:lang w:val="en-US"/>
        </w:rPr>
        <w:t>155</w:t>
      </w:r>
      <w:r w:rsidR="00CB7E1A" w:rsidRPr="003F2FA9">
        <w:rPr>
          <w:sz w:val="28"/>
          <w:lang w:val="en-US"/>
        </w:rPr>
        <w:t>]</w:t>
      </w:r>
      <w:r w:rsidR="00CB7E1A">
        <w:rPr>
          <w:sz w:val="28"/>
          <w:lang w:val="ru-RU"/>
        </w:rPr>
        <w:t>.</w:t>
      </w:r>
    </w:p>
    <w:p w14:paraId="6F55BAAD" w14:textId="3CEB3D52" w:rsidR="008F0FDC" w:rsidRPr="000D492E" w:rsidRDefault="008F0FDC" w:rsidP="00FB786E">
      <w:pPr>
        <w:spacing w:line="360" w:lineRule="auto"/>
        <w:jc w:val="both"/>
        <w:rPr>
          <w:sz w:val="28"/>
          <w:szCs w:val="28"/>
          <w:lang w:val="ru-RU"/>
        </w:rPr>
      </w:pPr>
      <w:r w:rsidRPr="000D492E">
        <w:rPr>
          <w:sz w:val="28"/>
          <w:szCs w:val="28"/>
          <w:lang w:val="ru-RU"/>
        </w:rPr>
        <w:tab/>
      </w:r>
      <w:r w:rsidR="00BE2B92" w:rsidRPr="000D492E">
        <w:rPr>
          <w:sz w:val="28"/>
          <w:szCs w:val="28"/>
          <w:lang w:val="ru-RU"/>
        </w:rPr>
        <w:t>Следовательно,</w:t>
      </w:r>
      <w:r w:rsidR="00384378" w:rsidRPr="000D492E">
        <w:rPr>
          <w:sz w:val="28"/>
          <w:szCs w:val="28"/>
          <w:lang w:val="ru-RU"/>
        </w:rPr>
        <w:t xml:space="preserve"> нет единого объяснения понятия</w:t>
      </w:r>
      <w:r w:rsidRPr="000D492E">
        <w:rPr>
          <w:sz w:val="28"/>
          <w:szCs w:val="28"/>
          <w:lang w:val="ru-RU"/>
        </w:rPr>
        <w:t xml:space="preserve"> монологического высказывания, </w:t>
      </w:r>
      <w:r w:rsidR="00CB7E1A">
        <w:rPr>
          <w:sz w:val="28"/>
          <w:szCs w:val="28"/>
          <w:lang w:val="ru-RU"/>
        </w:rPr>
        <w:t>тем не менее,</w:t>
      </w:r>
      <w:r w:rsidRPr="000D492E">
        <w:rPr>
          <w:sz w:val="28"/>
          <w:szCs w:val="28"/>
          <w:lang w:val="ru-RU"/>
        </w:rPr>
        <w:t xml:space="preserve"> данное явление имеет свои особенности и опоры.</w:t>
      </w:r>
    </w:p>
    <w:p w14:paraId="5BEBD617" w14:textId="1BF54565" w:rsidR="00910254" w:rsidRDefault="00191E81" w:rsidP="00910254">
      <w:pPr>
        <w:spacing w:line="360" w:lineRule="auto"/>
        <w:ind w:firstLine="708"/>
        <w:jc w:val="both"/>
        <w:rPr>
          <w:sz w:val="28"/>
          <w:szCs w:val="28"/>
          <w:lang w:val="ru-RU"/>
        </w:rPr>
      </w:pPr>
      <w:r w:rsidRPr="000D492E">
        <w:rPr>
          <w:sz w:val="28"/>
          <w:szCs w:val="28"/>
          <w:lang w:val="ru-RU"/>
        </w:rPr>
        <w:t>В первую очередь хотелось бы поговорить о психологических особенностях м</w:t>
      </w:r>
      <w:r w:rsidR="00BE2B92" w:rsidRPr="000D492E">
        <w:rPr>
          <w:sz w:val="28"/>
          <w:szCs w:val="28"/>
          <w:lang w:val="ru-RU"/>
        </w:rPr>
        <w:t>онологического высказывания</w:t>
      </w:r>
      <w:r w:rsidRPr="000D492E">
        <w:rPr>
          <w:sz w:val="28"/>
          <w:szCs w:val="28"/>
          <w:lang w:val="ru-RU"/>
        </w:rPr>
        <w:t xml:space="preserve">. </w:t>
      </w:r>
      <w:r w:rsidR="00910254">
        <w:rPr>
          <w:sz w:val="28"/>
          <w:szCs w:val="28"/>
          <w:lang w:val="ru-RU"/>
        </w:rPr>
        <w:t xml:space="preserve">Одной из главных характеристик монолога является его «активность и произвольность». </w:t>
      </w:r>
      <w:r w:rsidR="00CE0472">
        <w:rPr>
          <w:sz w:val="28"/>
          <w:szCs w:val="28"/>
          <w:lang w:val="ru-RU"/>
        </w:rPr>
        <w:t>Прежде всего, должна быть тема, на основе которой говорящий построит своё высказывание. Организованность –</w:t>
      </w:r>
      <w:r w:rsidR="008E7CC7">
        <w:rPr>
          <w:sz w:val="28"/>
          <w:szCs w:val="28"/>
          <w:lang w:val="ru-RU"/>
        </w:rPr>
        <w:t xml:space="preserve"> следующая характеристика монологического высказывания. Имеется в виду, что говорящий, помимо умения создавать отдельные высказывания, должен обладать умением построить целостное сообщение, основываясь на коммуникативном </w:t>
      </w:r>
      <w:r w:rsidR="008E7CC7">
        <w:rPr>
          <w:sz w:val="28"/>
          <w:szCs w:val="28"/>
          <w:lang w:val="ru-RU"/>
        </w:rPr>
        <w:lastRenderedPageBreak/>
        <w:t>намерении, а также, уметь соотнести вербальный текст с неязыковыми средствами выражения</w:t>
      </w:r>
      <w:r w:rsidR="00BC5E37">
        <w:rPr>
          <w:sz w:val="28"/>
          <w:szCs w:val="28"/>
          <w:lang w:val="ru-RU"/>
        </w:rPr>
        <w:t xml:space="preserve"> мысли, в частности, интонацию.</w:t>
      </w:r>
    </w:p>
    <w:p w14:paraId="1D29AF29" w14:textId="2211A8FF" w:rsidR="00B40157" w:rsidRPr="00BC5E37" w:rsidRDefault="00BC5E37" w:rsidP="00BC5E37">
      <w:pPr>
        <w:spacing w:line="360" w:lineRule="auto"/>
        <w:ind w:firstLine="708"/>
        <w:jc w:val="both"/>
        <w:rPr>
          <w:sz w:val="28"/>
          <w:lang w:val="en-US"/>
        </w:rPr>
      </w:pPr>
      <w:r>
        <w:rPr>
          <w:sz w:val="28"/>
          <w:lang w:val="en-US"/>
        </w:rPr>
        <w:t xml:space="preserve">Резюмируя, мы видим, что монологической речи свойственно наличие коммуникативной цели и задачи. Монологу характерны полнота, последовательность, содержательность, логичность и чёткость мысли, завершённость. Основываясь на этих характеристиках, мы можем прийти к выводу о том, что монолог не является ситуативным феноменом </w:t>
      </w:r>
      <w:r w:rsidR="00CB7E1A" w:rsidRPr="003F2FA9">
        <w:rPr>
          <w:sz w:val="28"/>
          <w:lang w:val="en-US"/>
        </w:rPr>
        <w:t>[</w:t>
      </w:r>
      <w:r w:rsidR="00CB7E1A">
        <w:rPr>
          <w:sz w:val="28"/>
          <w:lang w:val="en-US"/>
        </w:rPr>
        <w:t>15, c. 137</w:t>
      </w:r>
      <w:r w:rsidR="00CB7E1A" w:rsidRPr="003F2FA9">
        <w:rPr>
          <w:sz w:val="28"/>
          <w:lang w:val="en-US"/>
        </w:rPr>
        <w:t>]</w:t>
      </w:r>
      <w:r w:rsidR="00CB7E1A">
        <w:rPr>
          <w:sz w:val="28"/>
          <w:lang w:val="ru-RU"/>
        </w:rPr>
        <w:t>.</w:t>
      </w:r>
    </w:p>
    <w:p w14:paraId="320DF78B" w14:textId="37EF388B" w:rsidR="007E2BAC" w:rsidRPr="000D492E" w:rsidRDefault="007E2BAC" w:rsidP="00191E81">
      <w:pPr>
        <w:spacing w:line="360" w:lineRule="auto"/>
        <w:ind w:firstLine="708"/>
        <w:jc w:val="both"/>
        <w:rPr>
          <w:sz w:val="28"/>
          <w:szCs w:val="28"/>
          <w:lang w:val="ru-RU"/>
        </w:rPr>
      </w:pPr>
      <w:r w:rsidRPr="000D492E">
        <w:rPr>
          <w:sz w:val="28"/>
          <w:szCs w:val="28"/>
          <w:lang w:val="ru-RU"/>
        </w:rPr>
        <w:t xml:space="preserve">К психологическим особенностям также относится обращённость к аудитории (слушающему), эмоциональная окрашенность. Эти особенности выражаются в лингвистических и структурно-композиционных </w:t>
      </w:r>
      <w:r w:rsidR="00BE2B92" w:rsidRPr="000D492E">
        <w:rPr>
          <w:sz w:val="28"/>
          <w:szCs w:val="28"/>
          <w:lang w:val="ru-RU"/>
        </w:rPr>
        <w:t>свойствах</w:t>
      </w:r>
      <w:r w:rsidRPr="000D492E">
        <w:rPr>
          <w:sz w:val="28"/>
          <w:szCs w:val="28"/>
          <w:lang w:val="ru-RU"/>
        </w:rPr>
        <w:t xml:space="preserve">. </w:t>
      </w:r>
      <w:r w:rsidR="0060166F" w:rsidRPr="000D492E">
        <w:rPr>
          <w:sz w:val="28"/>
          <w:szCs w:val="28"/>
          <w:lang w:val="ru-RU"/>
        </w:rPr>
        <w:t>К ним относят</w:t>
      </w:r>
      <w:r w:rsidR="00BE2B92" w:rsidRPr="000D492E">
        <w:rPr>
          <w:sz w:val="28"/>
          <w:szCs w:val="28"/>
          <w:lang w:val="ru-RU"/>
        </w:rPr>
        <w:t>ся</w:t>
      </w:r>
      <w:r w:rsidR="0060166F" w:rsidRPr="000D492E">
        <w:rPr>
          <w:sz w:val="28"/>
          <w:szCs w:val="28"/>
          <w:lang w:val="ru-RU"/>
        </w:rPr>
        <w:t xml:space="preserve"> использование предложений с разнообразной структурой, усложнённым син</w:t>
      </w:r>
      <w:r w:rsidR="0039691F" w:rsidRPr="000D492E">
        <w:rPr>
          <w:sz w:val="28"/>
          <w:szCs w:val="28"/>
          <w:lang w:val="ru-RU"/>
        </w:rPr>
        <w:t xml:space="preserve">таксисом, с наличием средств выразительности, риторических вопросов, речевых клише, средств когезии, передающих последовательность высказывания. </w:t>
      </w:r>
    </w:p>
    <w:p w14:paraId="4E6ED8D1" w14:textId="7A1E5EBE" w:rsidR="0039691F" w:rsidRPr="000D492E" w:rsidRDefault="00431DFC" w:rsidP="00191E81">
      <w:pPr>
        <w:spacing w:line="360" w:lineRule="auto"/>
        <w:ind w:firstLine="708"/>
        <w:jc w:val="both"/>
        <w:rPr>
          <w:b/>
          <w:i/>
          <w:sz w:val="28"/>
          <w:szCs w:val="28"/>
          <w:lang w:val="ru-RU"/>
        </w:rPr>
      </w:pPr>
      <w:r w:rsidRPr="000D492E">
        <w:rPr>
          <w:sz w:val="28"/>
          <w:szCs w:val="28"/>
          <w:lang w:val="ru-RU"/>
        </w:rPr>
        <w:t>Можно выделить три</w:t>
      </w:r>
      <w:r w:rsidR="0039691F" w:rsidRPr="000D492E">
        <w:rPr>
          <w:sz w:val="28"/>
          <w:szCs w:val="28"/>
          <w:lang w:val="ru-RU"/>
        </w:rPr>
        <w:t xml:space="preserve"> главные </w:t>
      </w:r>
      <w:r w:rsidR="009E6C29" w:rsidRPr="000D492E">
        <w:rPr>
          <w:sz w:val="28"/>
          <w:szCs w:val="28"/>
          <w:lang w:val="ru-RU"/>
        </w:rPr>
        <w:t xml:space="preserve">коммуникативные </w:t>
      </w:r>
      <w:r w:rsidR="0039691F" w:rsidRPr="000D492E">
        <w:rPr>
          <w:sz w:val="28"/>
          <w:szCs w:val="28"/>
          <w:lang w:val="ru-RU"/>
        </w:rPr>
        <w:t xml:space="preserve">функции </w:t>
      </w:r>
      <w:r w:rsidR="003961EA" w:rsidRPr="000D492E">
        <w:rPr>
          <w:sz w:val="28"/>
          <w:szCs w:val="28"/>
          <w:lang w:val="ru-RU"/>
        </w:rPr>
        <w:t>монологического высказывания</w:t>
      </w:r>
      <w:r w:rsidR="0039691F" w:rsidRPr="000D492E">
        <w:rPr>
          <w:sz w:val="28"/>
          <w:szCs w:val="28"/>
          <w:lang w:val="ru-RU"/>
        </w:rPr>
        <w:t>. Пре</w:t>
      </w:r>
      <w:r w:rsidRPr="000D492E">
        <w:rPr>
          <w:sz w:val="28"/>
          <w:szCs w:val="28"/>
          <w:lang w:val="ru-RU"/>
        </w:rPr>
        <w:t xml:space="preserve">жде всего, это информативность – </w:t>
      </w:r>
      <w:r w:rsidR="00AA1771">
        <w:rPr>
          <w:sz w:val="28"/>
          <w:szCs w:val="28"/>
          <w:lang w:val="ru-RU"/>
        </w:rPr>
        <w:t>передача</w:t>
      </w:r>
      <w:r w:rsidRPr="000D492E">
        <w:rPr>
          <w:sz w:val="28"/>
          <w:szCs w:val="28"/>
          <w:lang w:val="ru-RU"/>
        </w:rPr>
        <w:t xml:space="preserve"> новой информации в </w:t>
      </w:r>
      <w:r w:rsidR="00AA1771">
        <w:rPr>
          <w:sz w:val="28"/>
          <w:szCs w:val="28"/>
          <w:lang w:val="ru-RU"/>
        </w:rPr>
        <w:t>форме</w:t>
      </w:r>
      <w:r w:rsidRPr="000D492E">
        <w:rPr>
          <w:sz w:val="28"/>
          <w:szCs w:val="28"/>
          <w:lang w:val="ru-RU"/>
        </w:rPr>
        <w:t xml:space="preserve"> знаний о предметах и явлениях окружающей действительности, описание действий, событий, состояний. Функция в</w:t>
      </w:r>
      <w:r w:rsidRPr="000D492E">
        <w:rPr>
          <w:bCs/>
          <w:sz w:val="28"/>
          <w:szCs w:val="28"/>
          <w:lang w:val="ru-RU"/>
        </w:rPr>
        <w:t>оздействия</w:t>
      </w:r>
      <w:r w:rsidRPr="000D492E">
        <w:rPr>
          <w:sz w:val="28"/>
          <w:szCs w:val="28"/>
          <w:lang w:val="ru-RU"/>
        </w:rPr>
        <w:t xml:space="preserve"> предполагает убеждение в правильности тех или иных взглядов, убеждений; побуждение или предотвращение действия. Эмоционально-оценочная функция представляет с собой оценку явлений, предметов, событий, поступков. </w:t>
      </w:r>
      <w:r w:rsidR="009E6C29" w:rsidRPr="000D492E">
        <w:rPr>
          <w:sz w:val="28"/>
          <w:szCs w:val="28"/>
          <w:lang w:val="ru-RU"/>
        </w:rPr>
        <w:t>Каждая из перечисленных функций имеет свои языковые средства выражения</w:t>
      </w:r>
      <w:r w:rsidR="00564720" w:rsidRPr="000D492E">
        <w:rPr>
          <w:sz w:val="28"/>
          <w:szCs w:val="28"/>
          <w:lang w:val="ru-RU"/>
        </w:rPr>
        <w:t xml:space="preserve"> </w:t>
      </w:r>
      <w:r w:rsidR="00CB7E1A" w:rsidRPr="003F2FA9">
        <w:rPr>
          <w:sz w:val="28"/>
          <w:lang w:val="en-US"/>
        </w:rPr>
        <w:t>[</w:t>
      </w:r>
      <w:r w:rsidR="00CB7E1A">
        <w:rPr>
          <w:sz w:val="28"/>
          <w:lang w:val="en-US"/>
        </w:rPr>
        <w:t>17, c. 22</w:t>
      </w:r>
      <w:r w:rsidR="00CB7E1A" w:rsidRPr="003F2FA9">
        <w:rPr>
          <w:sz w:val="28"/>
          <w:lang w:val="en-US"/>
        </w:rPr>
        <w:t>]</w:t>
      </w:r>
      <w:r w:rsidR="00CB7E1A">
        <w:rPr>
          <w:sz w:val="28"/>
          <w:lang w:val="ru-RU"/>
        </w:rPr>
        <w:t>.</w:t>
      </w:r>
    </w:p>
    <w:p w14:paraId="5BE74878" w14:textId="27E35A05" w:rsidR="0056747B" w:rsidRPr="000D492E" w:rsidRDefault="00BE2B92" w:rsidP="00191E81">
      <w:pPr>
        <w:spacing w:line="360" w:lineRule="auto"/>
        <w:ind w:firstLine="708"/>
        <w:jc w:val="both"/>
        <w:rPr>
          <w:sz w:val="28"/>
          <w:szCs w:val="28"/>
          <w:lang w:val="ru-RU"/>
        </w:rPr>
      </w:pPr>
      <w:r w:rsidRPr="000D492E">
        <w:rPr>
          <w:sz w:val="28"/>
          <w:szCs w:val="28"/>
          <w:lang w:val="ru-RU"/>
        </w:rPr>
        <w:t>Говоря</w:t>
      </w:r>
      <w:r w:rsidR="0056747B" w:rsidRPr="000D492E">
        <w:rPr>
          <w:sz w:val="28"/>
          <w:szCs w:val="28"/>
          <w:lang w:val="ru-RU"/>
        </w:rPr>
        <w:t xml:space="preserve"> о коммуникативных функциях монолога, </w:t>
      </w:r>
      <w:r w:rsidRPr="000D492E">
        <w:rPr>
          <w:sz w:val="28"/>
          <w:szCs w:val="28"/>
          <w:lang w:val="ru-RU"/>
        </w:rPr>
        <w:t>следует</w:t>
      </w:r>
      <w:r w:rsidR="0056747B" w:rsidRPr="000D492E">
        <w:rPr>
          <w:sz w:val="28"/>
          <w:szCs w:val="28"/>
          <w:lang w:val="ru-RU"/>
        </w:rPr>
        <w:t xml:space="preserve"> упомянуть его функциональные типы. </w:t>
      </w:r>
    </w:p>
    <w:p w14:paraId="45FF57C6" w14:textId="4053B0A8" w:rsidR="00DA376B" w:rsidRPr="000D492E" w:rsidRDefault="008231F6" w:rsidP="008231F6">
      <w:pPr>
        <w:spacing w:line="360" w:lineRule="auto"/>
        <w:ind w:firstLine="708"/>
        <w:jc w:val="both"/>
        <w:rPr>
          <w:sz w:val="28"/>
          <w:szCs w:val="28"/>
          <w:lang w:val="ru-RU"/>
        </w:rPr>
      </w:pPr>
      <w:r w:rsidRPr="000D492E">
        <w:rPr>
          <w:sz w:val="28"/>
          <w:szCs w:val="28"/>
          <w:lang w:val="ru-RU"/>
        </w:rPr>
        <w:t xml:space="preserve">1) </w:t>
      </w:r>
      <w:r w:rsidR="00BE2B92" w:rsidRPr="000D492E">
        <w:rPr>
          <w:sz w:val="28"/>
          <w:szCs w:val="28"/>
          <w:lang w:val="ru-RU"/>
        </w:rPr>
        <w:t>м</w:t>
      </w:r>
      <w:r w:rsidR="00DA376B" w:rsidRPr="000D492E">
        <w:rPr>
          <w:sz w:val="28"/>
          <w:szCs w:val="28"/>
          <w:lang w:val="ru-RU"/>
        </w:rPr>
        <w:t xml:space="preserve">онолог-описание. Под ним понимается </w:t>
      </w:r>
      <w:r w:rsidR="00014DF9" w:rsidRPr="000D492E">
        <w:rPr>
          <w:sz w:val="28"/>
          <w:szCs w:val="28"/>
          <w:lang w:val="ru-RU"/>
        </w:rPr>
        <w:t>способ изложения мысли, который предполагает статичную характеристику явления или предмета</w:t>
      </w:r>
      <w:r w:rsidRPr="000D492E">
        <w:rPr>
          <w:sz w:val="28"/>
          <w:szCs w:val="28"/>
          <w:lang w:val="ru-RU"/>
        </w:rPr>
        <w:t>, посредством перечисления его признаков, особенностей, качеств. Монолог-</w:t>
      </w:r>
      <w:r w:rsidRPr="000D492E">
        <w:rPr>
          <w:sz w:val="28"/>
          <w:szCs w:val="28"/>
          <w:lang w:val="ru-RU"/>
        </w:rPr>
        <w:lastRenderedPageBreak/>
        <w:t>описание можно поделить на следующие блоки: введение (зачин) – центральная часть –</w:t>
      </w:r>
      <w:r w:rsidR="00564720" w:rsidRPr="000D492E">
        <w:rPr>
          <w:sz w:val="28"/>
          <w:szCs w:val="28"/>
          <w:lang w:val="ru-RU"/>
        </w:rPr>
        <w:t xml:space="preserve"> </w:t>
      </w:r>
      <w:r w:rsidRPr="000D492E">
        <w:rPr>
          <w:sz w:val="28"/>
          <w:szCs w:val="28"/>
          <w:lang w:val="ru-RU"/>
        </w:rPr>
        <w:t>концовка</w:t>
      </w:r>
      <w:r w:rsidR="00564720" w:rsidRPr="000D492E">
        <w:rPr>
          <w:sz w:val="28"/>
          <w:szCs w:val="28"/>
          <w:lang w:val="ru-RU"/>
        </w:rPr>
        <w:t xml:space="preserve"> (вывод)</w:t>
      </w:r>
      <w:r w:rsidRPr="000D492E">
        <w:rPr>
          <w:sz w:val="28"/>
          <w:szCs w:val="28"/>
          <w:lang w:val="ru-RU"/>
        </w:rPr>
        <w:t>.</w:t>
      </w:r>
    </w:p>
    <w:p w14:paraId="57580A7F" w14:textId="395385FE" w:rsidR="008231F6" w:rsidRPr="000D492E" w:rsidRDefault="00BE2B92" w:rsidP="008231F6">
      <w:pPr>
        <w:spacing w:line="360" w:lineRule="auto"/>
        <w:ind w:firstLine="708"/>
        <w:jc w:val="both"/>
        <w:rPr>
          <w:sz w:val="28"/>
          <w:szCs w:val="28"/>
          <w:lang w:val="ru-RU"/>
        </w:rPr>
      </w:pPr>
      <w:r w:rsidRPr="000D492E">
        <w:rPr>
          <w:sz w:val="28"/>
          <w:szCs w:val="28"/>
          <w:lang w:val="ru-RU"/>
        </w:rPr>
        <w:t>2) м</w:t>
      </w:r>
      <w:r w:rsidR="008231F6" w:rsidRPr="000D492E">
        <w:rPr>
          <w:sz w:val="28"/>
          <w:szCs w:val="28"/>
          <w:lang w:val="ru-RU"/>
        </w:rPr>
        <w:t>онолог-сообщение (</w:t>
      </w:r>
      <w:r w:rsidR="00564720" w:rsidRPr="000D492E">
        <w:rPr>
          <w:sz w:val="28"/>
          <w:szCs w:val="28"/>
          <w:lang w:val="ru-RU"/>
        </w:rPr>
        <w:t>рассказ</w:t>
      </w:r>
      <w:r w:rsidR="008231F6" w:rsidRPr="000D492E">
        <w:rPr>
          <w:sz w:val="28"/>
          <w:szCs w:val="28"/>
          <w:lang w:val="ru-RU"/>
        </w:rPr>
        <w:t>)</w:t>
      </w:r>
      <w:r w:rsidR="00564720" w:rsidRPr="000D492E">
        <w:rPr>
          <w:sz w:val="28"/>
          <w:szCs w:val="28"/>
          <w:lang w:val="ru-RU"/>
        </w:rPr>
        <w:t xml:space="preserve"> – повествование о развивающихся событиях, действиях, состояниях. Данный тип имеет структуру: введение (зачин) – основная часть – заключение (вывод).</w:t>
      </w:r>
    </w:p>
    <w:p w14:paraId="123BFCF5" w14:textId="6612B712" w:rsidR="00564720" w:rsidRPr="000D492E" w:rsidRDefault="00BE2B92" w:rsidP="008231F6">
      <w:pPr>
        <w:spacing w:line="360" w:lineRule="auto"/>
        <w:ind w:firstLine="708"/>
        <w:jc w:val="both"/>
        <w:rPr>
          <w:sz w:val="28"/>
          <w:szCs w:val="28"/>
          <w:lang w:val="ru-RU"/>
        </w:rPr>
      </w:pPr>
      <w:r w:rsidRPr="000D492E">
        <w:rPr>
          <w:sz w:val="28"/>
          <w:szCs w:val="28"/>
          <w:lang w:val="ru-RU"/>
        </w:rPr>
        <w:t>3) м</w:t>
      </w:r>
      <w:r w:rsidR="00564720" w:rsidRPr="000D492E">
        <w:rPr>
          <w:sz w:val="28"/>
          <w:szCs w:val="28"/>
          <w:lang w:val="ru-RU"/>
        </w:rPr>
        <w:t>онолог-рассуждение, который характеризуется наличием особых логических отношений между суждениями, входящими в состав монолога, и образующие умозаключение. Монолог-рассуждение строится по следующей схеме: тезис – аргументы (доказательства) –</w:t>
      </w:r>
      <w:r w:rsidR="00220FE1" w:rsidRPr="000D492E">
        <w:rPr>
          <w:sz w:val="28"/>
          <w:szCs w:val="28"/>
          <w:lang w:val="ru-RU"/>
        </w:rPr>
        <w:t xml:space="preserve"> вывод (умозаключение)</w:t>
      </w:r>
      <w:r w:rsidR="00564720" w:rsidRPr="000D492E">
        <w:rPr>
          <w:sz w:val="28"/>
          <w:szCs w:val="28"/>
          <w:lang w:val="ru-RU"/>
        </w:rPr>
        <w:t xml:space="preserve"> </w:t>
      </w:r>
      <w:r w:rsidR="00CB7E1A" w:rsidRPr="003F2FA9">
        <w:rPr>
          <w:sz w:val="28"/>
          <w:lang w:val="en-US"/>
        </w:rPr>
        <w:t>[</w:t>
      </w:r>
      <w:r w:rsidR="00CB7E1A">
        <w:rPr>
          <w:sz w:val="28"/>
          <w:lang w:val="en-US"/>
        </w:rPr>
        <w:t>1, c. 275</w:t>
      </w:r>
      <w:r w:rsidR="00CB7E1A" w:rsidRPr="003F2FA9">
        <w:rPr>
          <w:sz w:val="28"/>
          <w:lang w:val="en-US"/>
        </w:rPr>
        <w:t>]</w:t>
      </w:r>
      <w:r w:rsidR="00CB7E1A">
        <w:rPr>
          <w:sz w:val="28"/>
          <w:lang w:val="ru-RU"/>
        </w:rPr>
        <w:t>.</w:t>
      </w:r>
    </w:p>
    <w:p w14:paraId="595B248A" w14:textId="26E8E77F" w:rsidR="008F0FDC" w:rsidRPr="000D492E" w:rsidRDefault="00191E81" w:rsidP="00384378">
      <w:pPr>
        <w:spacing w:line="360" w:lineRule="auto"/>
        <w:ind w:firstLine="708"/>
        <w:jc w:val="both"/>
        <w:rPr>
          <w:sz w:val="28"/>
          <w:szCs w:val="28"/>
          <w:lang w:val="ru-RU"/>
        </w:rPr>
      </w:pPr>
      <w:r w:rsidRPr="000D492E">
        <w:rPr>
          <w:sz w:val="28"/>
          <w:szCs w:val="28"/>
          <w:lang w:val="ru-RU"/>
        </w:rPr>
        <w:t>Далее</w:t>
      </w:r>
      <w:r w:rsidR="00220FE1" w:rsidRPr="000D492E">
        <w:rPr>
          <w:sz w:val="28"/>
          <w:szCs w:val="28"/>
          <w:lang w:val="ru-RU"/>
        </w:rPr>
        <w:t>, необходимо</w:t>
      </w:r>
      <w:r w:rsidRPr="000D492E">
        <w:rPr>
          <w:sz w:val="28"/>
          <w:szCs w:val="28"/>
          <w:lang w:val="ru-RU"/>
        </w:rPr>
        <w:t xml:space="preserve"> раскрыть понятие </w:t>
      </w:r>
      <w:r w:rsidR="00CD7B5F" w:rsidRPr="000D492E">
        <w:rPr>
          <w:sz w:val="28"/>
          <w:szCs w:val="28"/>
          <w:lang w:val="ru-RU"/>
        </w:rPr>
        <w:t>монологического высказывания</w:t>
      </w:r>
      <w:r w:rsidRPr="000D492E">
        <w:rPr>
          <w:sz w:val="28"/>
          <w:szCs w:val="28"/>
          <w:lang w:val="ru-RU"/>
        </w:rPr>
        <w:t>, как объекта</w:t>
      </w:r>
      <w:r w:rsidR="008F0FDC" w:rsidRPr="000D492E">
        <w:rPr>
          <w:sz w:val="28"/>
          <w:szCs w:val="28"/>
          <w:lang w:val="ru-RU"/>
        </w:rPr>
        <w:t xml:space="preserve"> обучения. Стоит отметить, что </w:t>
      </w:r>
      <w:r w:rsidR="00220FE1" w:rsidRPr="000D492E">
        <w:rPr>
          <w:sz w:val="28"/>
          <w:szCs w:val="28"/>
          <w:lang w:val="ru-RU"/>
        </w:rPr>
        <w:t>монологическое высказывание</w:t>
      </w:r>
      <w:r w:rsidR="008F0FDC" w:rsidRPr="000D492E">
        <w:rPr>
          <w:sz w:val="28"/>
          <w:szCs w:val="28"/>
          <w:lang w:val="ru-RU"/>
        </w:rPr>
        <w:t xml:space="preserve"> в методике </w:t>
      </w:r>
      <w:r w:rsidR="00204C43">
        <w:rPr>
          <w:sz w:val="28"/>
          <w:szCs w:val="28"/>
          <w:lang w:val="ru-RU"/>
        </w:rPr>
        <w:t>представляет собой</w:t>
      </w:r>
      <w:r w:rsidR="008F0FDC" w:rsidRPr="000D492E">
        <w:rPr>
          <w:sz w:val="28"/>
          <w:szCs w:val="28"/>
          <w:lang w:val="ru-RU"/>
        </w:rPr>
        <w:t xml:space="preserve"> отрезок речи, </w:t>
      </w:r>
      <w:r w:rsidR="00204C43">
        <w:rPr>
          <w:sz w:val="28"/>
          <w:szCs w:val="28"/>
          <w:lang w:val="ru-RU"/>
        </w:rPr>
        <w:t>находящийся</w:t>
      </w:r>
      <w:r w:rsidR="008F0FDC" w:rsidRPr="000D492E">
        <w:rPr>
          <w:sz w:val="28"/>
          <w:szCs w:val="28"/>
          <w:lang w:val="ru-RU"/>
        </w:rPr>
        <w:t xml:space="preserve"> между двумя другими высказываниями и имеет свои хара</w:t>
      </w:r>
      <w:r w:rsidR="008D6973" w:rsidRPr="000D492E">
        <w:rPr>
          <w:sz w:val="28"/>
          <w:szCs w:val="28"/>
          <w:lang w:val="ru-RU"/>
        </w:rPr>
        <w:t xml:space="preserve">ктеристики. Это </w:t>
      </w:r>
      <w:r w:rsidR="00220FE1" w:rsidRPr="000D492E">
        <w:rPr>
          <w:sz w:val="28"/>
          <w:szCs w:val="28"/>
          <w:lang w:val="ru-RU"/>
        </w:rPr>
        <w:t>указывает на то</w:t>
      </w:r>
      <w:r w:rsidR="008D6973" w:rsidRPr="000D492E">
        <w:rPr>
          <w:sz w:val="28"/>
          <w:szCs w:val="28"/>
          <w:lang w:val="ru-RU"/>
        </w:rPr>
        <w:t xml:space="preserve">, что </w:t>
      </w:r>
      <w:r w:rsidR="00220FE1" w:rsidRPr="000D492E">
        <w:rPr>
          <w:sz w:val="28"/>
          <w:szCs w:val="28"/>
          <w:lang w:val="ru-RU"/>
        </w:rPr>
        <w:t>монологическое высказывание</w:t>
      </w:r>
      <w:r w:rsidR="008D6973" w:rsidRPr="000D492E">
        <w:rPr>
          <w:sz w:val="28"/>
          <w:szCs w:val="28"/>
          <w:lang w:val="ru-RU"/>
        </w:rPr>
        <w:t xml:space="preserve"> выступает </w:t>
      </w:r>
      <w:r w:rsidR="008F0FDC" w:rsidRPr="000D492E">
        <w:rPr>
          <w:sz w:val="28"/>
          <w:szCs w:val="28"/>
          <w:lang w:val="ru-RU"/>
        </w:rPr>
        <w:t>компонентом процесса общения на любом уров</w:t>
      </w:r>
      <w:r w:rsidR="008D6973" w:rsidRPr="000D492E">
        <w:rPr>
          <w:sz w:val="28"/>
          <w:szCs w:val="28"/>
          <w:lang w:val="ru-RU"/>
        </w:rPr>
        <w:t xml:space="preserve">не </w:t>
      </w:r>
      <w:r w:rsidR="00DC1DC7" w:rsidRPr="000D492E">
        <w:rPr>
          <w:sz w:val="28"/>
          <w:szCs w:val="28"/>
          <w:lang w:val="ru-RU"/>
        </w:rPr>
        <w:t xml:space="preserve">– </w:t>
      </w:r>
      <w:r w:rsidR="008F0FDC" w:rsidRPr="000D492E">
        <w:rPr>
          <w:sz w:val="28"/>
          <w:szCs w:val="28"/>
          <w:lang w:val="ru-RU"/>
        </w:rPr>
        <w:t>парном, группо</w:t>
      </w:r>
      <w:r w:rsidR="00DC1DC7" w:rsidRPr="000D492E">
        <w:rPr>
          <w:sz w:val="28"/>
          <w:szCs w:val="28"/>
          <w:lang w:val="ru-RU"/>
        </w:rPr>
        <w:t>вом или</w:t>
      </w:r>
      <w:r w:rsidR="008F0FDC" w:rsidRPr="000D492E">
        <w:rPr>
          <w:sz w:val="28"/>
          <w:szCs w:val="28"/>
          <w:lang w:val="ru-RU"/>
        </w:rPr>
        <w:t xml:space="preserve"> массовом</w:t>
      </w:r>
      <w:r w:rsidR="00DC1DC7" w:rsidRPr="000D492E">
        <w:rPr>
          <w:sz w:val="28"/>
          <w:szCs w:val="28"/>
          <w:lang w:val="ru-RU"/>
        </w:rPr>
        <w:t>,</w:t>
      </w:r>
      <w:r w:rsidR="008F0FDC" w:rsidRPr="000D492E">
        <w:rPr>
          <w:sz w:val="28"/>
          <w:szCs w:val="28"/>
          <w:lang w:val="ru-RU"/>
        </w:rPr>
        <w:t xml:space="preserve"> и</w:t>
      </w:r>
      <w:r w:rsidR="00DC1DC7" w:rsidRPr="000D492E">
        <w:rPr>
          <w:sz w:val="28"/>
          <w:szCs w:val="28"/>
          <w:lang w:val="ru-RU"/>
        </w:rPr>
        <w:t>,</w:t>
      </w:r>
      <w:r w:rsidR="008F0FDC" w:rsidRPr="000D492E">
        <w:rPr>
          <w:sz w:val="28"/>
          <w:szCs w:val="28"/>
          <w:lang w:val="ru-RU"/>
        </w:rPr>
        <w:t xml:space="preserve"> следовательно</w:t>
      </w:r>
      <w:r w:rsidR="00DC1DC7" w:rsidRPr="000D492E">
        <w:rPr>
          <w:sz w:val="28"/>
          <w:szCs w:val="28"/>
          <w:lang w:val="ru-RU"/>
        </w:rPr>
        <w:t>,</w:t>
      </w:r>
      <w:r w:rsidR="008F0FDC" w:rsidRPr="000D492E">
        <w:rPr>
          <w:sz w:val="28"/>
          <w:szCs w:val="28"/>
          <w:lang w:val="ru-RU"/>
        </w:rPr>
        <w:t xml:space="preserve"> диалогично само по себе, кому-то адресовано. </w:t>
      </w:r>
    </w:p>
    <w:p w14:paraId="0A71194E" w14:textId="18300FB0" w:rsidR="008F0FDC" w:rsidRPr="000D492E" w:rsidRDefault="003961EA" w:rsidP="00384378">
      <w:pPr>
        <w:spacing w:line="360" w:lineRule="auto"/>
        <w:ind w:firstLine="360"/>
        <w:jc w:val="both"/>
        <w:rPr>
          <w:sz w:val="28"/>
          <w:szCs w:val="28"/>
          <w:lang w:val="ru-RU"/>
        </w:rPr>
      </w:pPr>
      <w:r w:rsidRPr="000D492E">
        <w:rPr>
          <w:sz w:val="28"/>
          <w:szCs w:val="28"/>
          <w:lang w:val="ru-RU"/>
        </w:rPr>
        <w:t>Монологическое высказывание</w:t>
      </w:r>
      <w:r w:rsidR="008F0FDC" w:rsidRPr="000D492E">
        <w:rPr>
          <w:sz w:val="28"/>
          <w:szCs w:val="28"/>
          <w:lang w:val="ru-RU"/>
        </w:rPr>
        <w:t xml:space="preserve"> реализовыва</w:t>
      </w:r>
      <w:r w:rsidR="00204C43">
        <w:rPr>
          <w:sz w:val="28"/>
          <w:szCs w:val="28"/>
          <w:lang w:val="ru-RU"/>
        </w:rPr>
        <w:t>ет</w:t>
      </w:r>
      <w:r w:rsidR="008F0FDC" w:rsidRPr="000D492E">
        <w:rPr>
          <w:sz w:val="28"/>
          <w:szCs w:val="28"/>
          <w:lang w:val="ru-RU"/>
        </w:rPr>
        <w:t>ся на разных уровнях:</w:t>
      </w:r>
    </w:p>
    <w:p w14:paraId="1E5C41CD" w14:textId="77777777" w:rsidR="008F0FDC" w:rsidRPr="000D492E" w:rsidRDefault="008F0FDC" w:rsidP="000463E9">
      <w:pPr>
        <w:pStyle w:val="Listenabsatz"/>
        <w:numPr>
          <w:ilvl w:val="0"/>
          <w:numId w:val="2"/>
        </w:numPr>
        <w:spacing w:line="360" w:lineRule="auto"/>
        <w:jc w:val="both"/>
        <w:rPr>
          <w:sz w:val="28"/>
          <w:szCs w:val="28"/>
          <w:lang w:val="ru-RU"/>
        </w:rPr>
      </w:pPr>
      <w:r w:rsidRPr="000D492E">
        <w:rPr>
          <w:sz w:val="28"/>
          <w:szCs w:val="28"/>
          <w:lang w:val="ru-RU"/>
        </w:rPr>
        <w:t xml:space="preserve"> слово (словоформа)</w:t>
      </w:r>
    </w:p>
    <w:p w14:paraId="120EA66F" w14:textId="77777777" w:rsidR="008F0FDC" w:rsidRPr="000D492E" w:rsidRDefault="008F0FDC" w:rsidP="000463E9">
      <w:pPr>
        <w:pStyle w:val="Listenabsatz"/>
        <w:numPr>
          <w:ilvl w:val="0"/>
          <w:numId w:val="2"/>
        </w:numPr>
        <w:spacing w:line="360" w:lineRule="auto"/>
        <w:jc w:val="both"/>
        <w:rPr>
          <w:sz w:val="28"/>
          <w:szCs w:val="28"/>
          <w:lang w:val="ru-RU"/>
        </w:rPr>
      </w:pPr>
      <w:r w:rsidRPr="000D492E">
        <w:rPr>
          <w:sz w:val="28"/>
          <w:szCs w:val="28"/>
          <w:lang w:val="ru-RU"/>
        </w:rPr>
        <w:t xml:space="preserve"> словосочетание</w:t>
      </w:r>
    </w:p>
    <w:p w14:paraId="26CD892A" w14:textId="77777777" w:rsidR="008F0FDC" w:rsidRPr="000D492E" w:rsidRDefault="008F0FDC" w:rsidP="000463E9">
      <w:pPr>
        <w:pStyle w:val="Listenabsatz"/>
        <w:numPr>
          <w:ilvl w:val="0"/>
          <w:numId w:val="2"/>
        </w:numPr>
        <w:spacing w:line="360" w:lineRule="auto"/>
        <w:jc w:val="both"/>
        <w:rPr>
          <w:sz w:val="28"/>
          <w:szCs w:val="28"/>
          <w:lang w:val="ru-RU"/>
        </w:rPr>
      </w:pPr>
      <w:r w:rsidRPr="000D492E">
        <w:rPr>
          <w:sz w:val="28"/>
          <w:szCs w:val="28"/>
          <w:lang w:val="ru-RU"/>
        </w:rPr>
        <w:t xml:space="preserve"> фраза</w:t>
      </w:r>
    </w:p>
    <w:p w14:paraId="33032A09" w14:textId="77777777" w:rsidR="008F0FDC" w:rsidRPr="000D492E" w:rsidRDefault="008F0FDC" w:rsidP="000463E9">
      <w:pPr>
        <w:pStyle w:val="Listenabsatz"/>
        <w:numPr>
          <w:ilvl w:val="0"/>
          <w:numId w:val="2"/>
        </w:numPr>
        <w:spacing w:line="360" w:lineRule="auto"/>
        <w:jc w:val="both"/>
        <w:rPr>
          <w:sz w:val="28"/>
          <w:szCs w:val="28"/>
          <w:lang w:val="ru-RU"/>
        </w:rPr>
      </w:pPr>
      <w:r w:rsidRPr="000D492E">
        <w:rPr>
          <w:sz w:val="28"/>
          <w:szCs w:val="28"/>
          <w:lang w:val="ru-RU"/>
        </w:rPr>
        <w:t xml:space="preserve"> сверхфразовое единство</w:t>
      </w:r>
    </w:p>
    <w:p w14:paraId="703475FA" w14:textId="77777777" w:rsidR="008D6973" w:rsidRPr="000D492E" w:rsidRDefault="008F0FDC" w:rsidP="000463E9">
      <w:pPr>
        <w:pStyle w:val="Listenabsatz"/>
        <w:numPr>
          <w:ilvl w:val="0"/>
          <w:numId w:val="2"/>
        </w:numPr>
        <w:spacing w:line="360" w:lineRule="auto"/>
        <w:jc w:val="both"/>
        <w:rPr>
          <w:sz w:val="28"/>
          <w:szCs w:val="28"/>
          <w:lang w:val="ru-RU"/>
        </w:rPr>
      </w:pPr>
      <w:r w:rsidRPr="000D492E">
        <w:rPr>
          <w:sz w:val="28"/>
          <w:szCs w:val="28"/>
          <w:lang w:val="ru-RU"/>
        </w:rPr>
        <w:t>текст</w:t>
      </w:r>
    </w:p>
    <w:p w14:paraId="2B949258" w14:textId="13E3AB24" w:rsidR="00DC1DC7" w:rsidRPr="000D492E" w:rsidRDefault="008D6973" w:rsidP="00384378">
      <w:pPr>
        <w:spacing w:line="360" w:lineRule="auto"/>
        <w:ind w:firstLine="708"/>
        <w:jc w:val="both"/>
        <w:rPr>
          <w:sz w:val="28"/>
          <w:szCs w:val="28"/>
          <w:lang w:val="ru-RU"/>
        </w:rPr>
      </w:pPr>
      <w:r w:rsidRPr="000D492E">
        <w:rPr>
          <w:sz w:val="28"/>
          <w:szCs w:val="28"/>
          <w:lang w:val="ru-RU"/>
        </w:rPr>
        <w:t xml:space="preserve">Монологическое высказывание на </w:t>
      </w:r>
      <w:r w:rsidR="00220FE1" w:rsidRPr="000D492E">
        <w:rPr>
          <w:sz w:val="28"/>
          <w:szCs w:val="28"/>
          <w:lang w:val="ru-RU"/>
        </w:rPr>
        <w:t>каждом</w:t>
      </w:r>
      <w:r w:rsidRPr="000D492E">
        <w:rPr>
          <w:sz w:val="28"/>
          <w:szCs w:val="28"/>
          <w:lang w:val="ru-RU"/>
        </w:rPr>
        <w:t xml:space="preserve"> </w:t>
      </w:r>
      <w:r w:rsidR="00220FE1" w:rsidRPr="000D492E">
        <w:rPr>
          <w:sz w:val="28"/>
          <w:szCs w:val="28"/>
          <w:lang w:val="ru-RU"/>
        </w:rPr>
        <w:t>уровне</w:t>
      </w:r>
      <w:r w:rsidRPr="000D492E">
        <w:rPr>
          <w:sz w:val="28"/>
          <w:szCs w:val="28"/>
          <w:lang w:val="ru-RU"/>
        </w:rPr>
        <w:t xml:space="preserve"> является речевой единицей</w:t>
      </w:r>
      <w:r w:rsidR="00DC1DC7" w:rsidRPr="000D492E">
        <w:rPr>
          <w:sz w:val="28"/>
          <w:szCs w:val="28"/>
          <w:lang w:val="ru-RU"/>
        </w:rPr>
        <w:t xml:space="preserve">. Речевая единица любого уровня имеет определённые трудности овладения: на уровне слов и словосочетаний такой трудностью выступают морфология, на уровне фраз речь идёт и синтаксисе, на уровне текстов – логико-синтаксические трудности </w:t>
      </w:r>
      <w:r w:rsidR="00CB7E1A" w:rsidRPr="003F2FA9">
        <w:rPr>
          <w:sz w:val="28"/>
          <w:lang w:val="en-US"/>
        </w:rPr>
        <w:t>[</w:t>
      </w:r>
      <w:r w:rsidR="00CB7E1A">
        <w:rPr>
          <w:sz w:val="28"/>
          <w:lang w:val="en-US"/>
        </w:rPr>
        <w:t>49, S. 10</w:t>
      </w:r>
      <w:r w:rsidR="00CB7E1A" w:rsidRPr="003F2FA9">
        <w:rPr>
          <w:sz w:val="28"/>
          <w:lang w:val="en-US"/>
        </w:rPr>
        <w:t>]</w:t>
      </w:r>
      <w:r w:rsidR="00CB7E1A">
        <w:rPr>
          <w:sz w:val="28"/>
          <w:lang w:val="ru-RU"/>
        </w:rPr>
        <w:t>.</w:t>
      </w:r>
    </w:p>
    <w:p w14:paraId="02808152" w14:textId="77777777" w:rsidR="00B440FE" w:rsidRPr="000D492E" w:rsidRDefault="00DC1DC7" w:rsidP="00384378">
      <w:pPr>
        <w:spacing w:line="360" w:lineRule="auto"/>
        <w:ind w:firstLine="708"/>
        <w:jc w:val="both"/>
        <w:rPr>
          <w:sz w:val="28"/>
          <w:szCs w:val="28"/>
          <w:lang w:val="ru-RU"/>
        </w:rPr>
      </w:pPr>
      <w:r w:rsidRPr="000D492E">
        <w:rPr>
          <w:sz w:val="28"/>
          <w:szCs w:val="28"/>
          <w:lang w:val="ru-RU"/>
        </w:rPr>
        <w:lastRenderedPageBreak/>
        <w:t xml:space="preserve">Каждый уровень имеет свои модели. Так, для слов моделью выступают типы словообразований, для словосочетаний – это типы их формирования, и для остальных уровней – их основные структурные характеристики. Если каждая модель наполнена вербально, тогда она может считаться речевым образцом. </w:t>
      </w:r>
    </w:p>
    <w:p w14:paraId="11DF2702" w14:textId="78799A0A" w:rsidR="000A01A7" w:rsidRPr="000D492E" w:rsidRDefault="00B440FE" w:rsidP="00F45C98">
      <w:pPr>
        <w:spacing w:line="360" w:lineRule="auto"/>
        <w:ind w:firstLine="708"/>
        <w:jc w:val="both"/>
        <w:rPr>
          <w:sz w:val="28"/>
          <w:szCs w:val="28"/>
          <w:lang w:val="ru-RU"/>
        </w:rPr>
      </w:pPr>
      <w:r w:rsidRPr="000D492E">
        <w:rPr>
          <w:sz w:val="28"/>
          <w:szCs w:val="28"/>
          <w:lang w:val="ru-RU"/>
        </w:rPr>
        <w:t>У высказывания любого уровня есть определенные хара</w:t>
      </w:r>
      <w:r w:rsidR="005C4F39" w:rsidRPr="000D492E">
        <w:rPr>
          <w:sz w:val="28"/>
          <w:szCs w:val="28"/>
          <w:lang w:val="ru-RU"/>
        </w:rPr>
        <w:t>ктеристики,</w:t>
      </w:r>
      <w:r w:rsidRPr="000D492E">
        <w:rPr>
          <w:sz w:val="28"/>
          <w:szCs w:val="28"/>
          <w:lang w:val="ru-RU"/>
        </w:rPr>
        <w:t xml:space="preserve"> </w:t>
      </w:r>
      <w:r w:rsidR="005C4F39" w:rsidRPr="000D492E">
        <w:rPr>
          <w:sz w:val="28"/>
          <w:szCs w:val="28"/>
          <w:lang w:val="ru-RU"/>
        </w:rPr>
        <w:t>они могут быть общими</w:t>
      </w:r>
      <w:r w:rsidRPr="000D492E">
        <w:rPr>
          <w:sz w:val="28"/>
          <w:szCs w:val="28"/>
          <w:lang w:val="ru-RU"/>
        </w:rPr>
        <w:t xml:space="preserve"> и специфич</w:t>
      </w:r>
      <w:r w:rsidR="00F45C98" w:rsidRPr="000D492E">
        <w:rPr>
          <w:sz w:val="28"/>
          <w:szCs w:val="28"/>
          <w:lang w:val="ru-RU"/>
        </w:rPr>
        <w:t>ескими</w:t>
      </w:r>
      <w:r w:rsidR="005C4F39" w:rsidRPr="000D492E">
        <w:rPr>
          <w:sz w:val="28"/>
          <w:szCs w:val="28"/>
          <w:lang w:val="ru-RU"/>
        </w:rPr>
        <w:t xml:space="preserve"> для каждого уровня</w:t>
      </w:r>
      <w:r w:rsidRPr="000D492E">
        <w:rPr>
          <w:sz w:val="28"/>
          <w:szCs w:val="28"/>
          <w:lang w:val="ru-RU"/>
        </w:rPr>
        <w:t>.</w:t>
      </w:r>
      <w:r w:rsidR="005C4F39" w:rsidRPr="000D492E">
        <w:rPr>
          <w:sz w:val="28"/>
          <w:szCs w:val="28"/>
          <w:lang w:val="ru-RU"/>
        </w:rPr>
        <w:t xml:space="preserve"> </w:t>
      </w:r>
      <w:r w:rsidRPr="000D492E">
        <w:rPr>
          <w:sz w:val="28"/>
          <w:szCs w:val="28"/>
          <w:lang w:val="ru-RU"/>
        </w:rPr>
        <w:t xml:space="preserve"> </w:t>
      </w:r>
      <w:r w:rsidR="005C4F39" w:rsidRPr="000D492E">
        <w:rPr>
          <w:sz w:val="28"/>
          <w:szCs w:val="28"/>
          <w:lang w:val="ru-RU"/>
        </w:rPr>
        <w:t>Первые три уровня</w:t>
      </w:r>
      <w:r w:rsidR="00F45C98" w:rsidRPr="000D492E">
        <w:rPr>
          <w:sz w:val="28"/>
          <w:szCs w:val="28"/>
          <w:lang w:val="ru-RU"/>
        </w:rPr>
        <w:t xml:space="preserve"> (слово (словоформа), словосочетание и фраза)</w:t>
      </w:r>
      <w:r w:rsidR="005C4F39" w:rsidRPr="000D492E">
        <w:rPr>
          <w:sz w:val="28"/>
          <w:szCs w:val="28"/>
          <w:lang w:val="ru-RU"/>
        </w:rPr>
        <w:t xml:space="preserve"> связанны с овладением лексическими и грамматическими навыками, что </w:t>
      </w:r>
      <w:r w:rsidR="00F45C98" w:rsidRPr="000D492E">
        <w:rPr>
          <w:sz w:val="28"/>
          <w:szCs w:val="28"/>
          <w:lang w:val="ru-RU"/>
        </w:rPr>
        <w:t xml:space="preserve">было </w:t>
      </w:r>
      <w:r w:rsidR="008B3985" w:rsidRPr="000D492E">
        <w:rPr>
          <w:sz w:val="28"/>
          <w:szCs w:val="28"/>
          <w:lang w:val="ru-RU"/>
        </w:rPr>
        <w:t>рассмотрено</w:t>
      </w:r>
      <w:r w:rsidR="005C4F39" w:rsidRPr="000D492E">
        <w:rPr>
          <w:sz w:val="28"/>
          <w:szCs w:val="28"/>
          <w:lang w:val="ru-RU"/>
        </w:rPr>
        <w:t xml:space="preserve"> выше. Только уровни сверхфразового единства и текста относят к развитию речевого умения. В дальнейшем, рассматривая </w:t>
      </w:r>
      <w:r w:rsidR="00FA6CDB" w:rsidRPr="000D492E">
        <w:rPr>
          <w:sz w:val="28"/>
          <w:szCs w:val="28"/>
          <w:lang w:val="ru-RU"/>
        </w:rPr>
        <w:t>монологическое высказывание</w:t>
      </w:r>
      <w:r w:rsidR="005C4F39" w:rsidRPr="000D492E">
        <w:rPr>
          <w:sz w:val="28"/>
          <w:szCs w:val="28"/>
          <w:lang w:val="ru-RU"/>
        </w:rPr>
        <w:t xml:space="preserve"> </w:t>
      </w:r>
      <w:r w:rsidR="00FA6CDB" w:rsidRPr="000D492E">
        <w:rPr>
          <w:sz w:val="28"/>
          <w:szCs w:val="28"/>
          <w:lang w:val="ru-RU"/>
        </w:rPr>
        <w:t>речь будет идти</w:t>
      </w:r>
      <w:r w:rsidR="005C4F39" w:rsidRPr="000D492E">
        <w:rPr>
          <w:sz w:val="28"/>
          <w:szCs w:val="28"/>
          <w:lang w:val="ru-RU"/>
        </w:rPr>
        <w:t xml:space="preserve"> об уровне сверхфразового единства. Это оправдано тем, что на данном уровне учащиеся сталкиваются с наибольшим количеством сложностей, так как переход от словосочетания к сверхфразовому единству является самым трудоёмким процессом в обучении говорению. </w:t>
      </w:r>
      <w:r w:rsidR="003961EA" w:rsidRPr="000D492E">
        <w:rPr>
          <w:sz w:val="28"/>
          <w:szCs w:val="28"/>
          <w:lang w:val="ru-RU"/>
        </w:rPr>
        <w:t>Монологическое высказывание</w:t>
      </w:r>
      <w:r w:rsidR="000F3514" w:rsidRPr="000D492E">
        <w:rPr>
          <w:sz w:val="28"/>
          <w:szCs w:val="28"/>
          <w:lang w:val="ru-RU"/>
        </w:rPr>
        <w:t xml:space="preserve"> может выступать как деятельностью (процессом), так и продуктом. В обоих случаях </w:t>
      </w:r>
      <w:r w:rsidR="00F45C98" w:rsidRPr="000D492E">
        <w:rPr>
          <w:sz w:val="28"/>
          <w:szCs w:val="28"/>
          <w:lang w:val="ru-RU"/>
        </w:rPr>
        <w:t>монологическое высказывание</w:t>
      </w:r>
      <w:r w:rsidR="000F3514" w:rsidRPr="000D492E">
        <w:rPr>
          <w:sz w:val="28"/>
          <w:szCs w:val="28"/>
          <w:lang w:val="ru-RU"/>
        </w:rPr>
        <w:t xml:space="preserve"> имеет разные характеристики и параметры. </w:t>
      </w:r>
      <w:r w:rsidR="00763047" w:rsidRPr="000D492E">
        <w:rPr>
          <w:sz w:val="28"/>
          <w:szCs w:val="28"/>
          <w:lang w:val="ru-RU"/>
        </w:rPr>
        <w:t xml:space="preserve">Для монолога как для деятельности характерна целенаправленность, ситуативность, определённый темп, </w:t>
      </w:r>
      <w:r w:rsidR="000A01A7" w:rsidRPr="000D492E">
        <w:rPr>
          <w:sz w:val="28"/>
          <w:szCs w:val="28"/>
          <w:lang w:val="ru-RU"/>
        </w:rPr>
        <w:t xml:space="preserve">а также </w:t>
      </w:r>
      <w:r w:rsidR="00763047" w:rsidRPr="000D492E">
        <w:rPr>
          <w:sz w:val="28"/>
          <w:szCs w:val="28"/>
          <w:lang w:val="ru-RU"/>
        </w:rPr>
        <w:t>связь с коммуникативным мышлением, с деятельностью человека в общ</w:t>
      </w:r>
      <w:r w:rsidR="000A01A7" w:rsidRPr="000D492E">
        <w:rPr>
          <w:sz w:val="28"/>
          <w:szCs w:val="28"/>
          <w:lang w:val="ru-RU"/>
        </w:rPr>
        <w:t>ем, с личностью непосредственно. Как продукту монологу свойственна информативность, продуктивность, выразительность, структурность, логичность и целостность</w:t>
      </w:r>
      <w:r w:rsidR="008B3985" w:rsidRPr="000D492E">
        <w:rPr>
          <w:sz w:val="28"/>
          <w:szCs w:val="28"/>
          <w:lang w:val="ru-RU"/>
        </w:rPr>
        <w:t xml:space="preserve"> </w:t>
      </w:r>
      <w:r w:rsidR="00CB7E1A" w:rsidRPr="003F2FA9">
        <w:rPr>
          <w:sz w:val="28"/>
          <w:lang w:val="en-US"/>
        </w:rPr>
        <w:t>[</w:t>
      </w:r>
      <w:r w:rsidR="00CB7E1A">
        <w:rPr>
          <w:sz w:val="28"/>
          <w:lang w:val="en-US"/>
        </w:rPr>
        <w:t>12, c. 215</w:t>
      </w:r>
      <w:r w:rsidR="00CB7E1A" w:rsidRPr="003F2FA9">
        <w:rPr>
          <w:sz w:val="28"/>
          <w:lang w:val="en-US"/>
        </w:rPr>
        <w:t>]</w:t>
      </w:r>
      <w:r w:rsidR="00CB7E1A">
        <w:rPr>
          <w:sz w:val="28"/>
          <w:lang w:val="ru-RU"/>
        </w:rPr>
        <w:t>.</w:t>
      </w:r>
    </w:p>
    <w:p w14:paraId="75B475D3" w14:textId="3ED28B55" w:rsidR="00F038F3" w:rsidRPr="000D492E" w:rsidRDefault="00B31B45" w:rsidP="008B3985">
      <w:pPr>
        <w:spacing w:line="360" w:lineRule="auto"/>
        <w:ind w:firstLine="360"/>
        <w:jc w:val="both"/>
        <w:rPr>
          <w:b/>
          <w:i/>
          <w:sz w:val="28"/>
          <w:szCs w:val="28"/>
          <w:lang w:val="ru-RU"/>
        </w:rPr>
      </w:pPr>
      <w:r w:rsidRPr="000D492E">
        <w:rPr>
          <w:sz w:val="28"/>
          <w:szCs w:val="28"/>
          <w:lang w:val="ru-RU"/>
        </w:rPr>
        <w:t xml:space="preserve">Само перечисление параметров </w:t>
      </w:r>
      <w:r w:rsidR="00FA6CDB" w:rsidRPr="000D492E">
        <w:rPr>
          <w:sz w:val="28"/>
          <w:szCs w:val="28"/>
          <w:lang w:val="ru-RU"/>
        </w:rPr>
        <w:t>монологического высказывания</w:t>
      </w:r>
      <w:r w:rsidRPr="000D492E">
        <w:rPr>
          <w:sz w:val="28"/>
          <w:szCs w:val="28"/>
          <w:lang w:val="ru-RU"/>
        </w:rPr>
        <w:t xml:space="preserve"> даёт понять насколько сложен процесс работы над ним. </w:t>
      </w:r>
      <w:r w:rsidR="00F038F3" w:rsidRPr="000D492E">
        <w:rPr>
          <w:sz w:val="28"/>
          <w:szCs w:val="28"/>
          <w:lang w:val="ru-RU"/>
        </w:rPr>
        <w:t>Как правило</w:t>
      </w:r>
      <w:r w:rsidR="00384378" w:rsidRPr="000D492E">
        <w:rPr>
          <w:sz w:val="28"/>
          <w:szCs w:val="28"/>
          <w:lang w:val="ru-RU"/>
        </w:rPr>
        <w:t>,</w:t>
      </w:r>
      <w:r w:rsidR="00F038F3" w:rsidRPr="000D492E">
        <w:rPr>
          <w:sz w:val="28"/>
          <w:szCs w:val="28"/>
          <w:lang w:val="ru-RU"/>
        </w:rPr>
        <w:t xml:space="preserve"> выделяют три наиболее важных параметра, отражающих сущность и составляющих главную сложность,</w:t>
      </w:r>
      <w:r w:rsidR="006C3262" w:rsidRPr="000D492E">
        <w:rPr>
          <w:sz w:val="28"/>
          <w:szCs w:val="28"/>
          <w:lang w:val="ru-RU"/>
        </w:rPr>
        <w:t xml:space="preserve">    </w:t>
      </w:r>
      <w:r w:rsidR="00F038F3" w:rsidRPr="000D492E">
        <w:rPr>
          <w:sz w:val="28"/>
          <w:szCs w:val="28"/>
          <w:lang w:val="ru-RU"/>
        </w:rPr>
        <w:t xml:space="preserve">которая </w:t>
      </w:r>
      <w:r w:rsidR="00FA6CDB" w:rsidRPr="000D492E">
        <w:rPr>
          <w:sz w:val="28"/>
          <w:szCs w:val="28"/>
          <w:lang w:val="ru-RU"/>
        </w:rPr>
        <w:t>требует особых методов обучения</w:t>
      </w:r>
      <w:r w:rsidR="00F038F3" w:rsidRPr="000D492E">
        <w:rPr>
          <w:sz w:val="28"/>
          <w:szCs w:val="28"/>
          <w:lang w:val="ru-RU"/>
        </w:rPr>
        <w:t xml:space="preserve"> </w:t>
      </w:r>
      <w:r w:rsidR="009B6581" w:rsidRPr="003F2FA9">
        <w:rPr>
          <w:sz w:val="28"/>
          <w:lang w:val="en-US"/>
        </w:rPr>
        <w:t>[</w:t>
      </w:r>
      <w:r w:rsidR="009B6581">
        <w:rPr>
          <w:sz w:val="28"/>
          <w:lang w:val="en-US"/>
        </w:rPr>
        <w:t>31, c. 49</w:t>
      </w:r>
      <w:r w:rsidR="009B6581" w:rsidRPr="003F2FA9">
        <w:rPr>
          <w:sz w:val="28"/>
          <w:lang w:val="en-US"/>
        </w:rPr>
        <w:t>]</w:t>
      </w:r>
      <w:r w:rsidR="009B6581">
        <w:rPr>
          <w:sz w:val="28"/>
          <w:lang w:val="ru-RU"/>
        </w:rPr>
        <w:t>.</w:t>
      </w:r>
    </w:p>
    <w:p w14:paraId="25568F88" w14:textId="6E4CA109" w:rsidR="0020748D" w:rsidRPr="000D492E" w:rsidRDefault="00F038F3" w:rsidP="00DC1DC7">
      <w:pPr>
        <w:spacing w:line="360" w:lineRule="auto"/>
        <w:ind w:firstLine="360"/>
        <w:jc w:val="both"/>
        <w:rPr>
          <w:b/>
          <w:i/>
          <w:sz w:val="28"/>
          <w:szCs w:val="28"/>
          <w:lang w:val="ru-RU"/>
        </w:rPr>
      </w:pPr>
      <w:r w:rsidRPr="000D492E">
        <w:rPr>
          <w:sz w:val="28"/>
          <w:szCs w:val="28"/>
          <w:lang w:val="ru-RU"/>
        </w:rPr>
        <w:lastRenderedPageBreak/>
        <w:t xml:space="preserve">Прежде всего, это </w:t>
      </w:r>
      <w:r w:rsidR="006C3262" w:rsidRPr="000D492E">
        <w:rPr>
          <w:sz w:val="28"/>
          <w:szCs w:val="28"/>
          <w:lang w:val="ru-RU"/>
        </w:rPr>
        <w:t xml:space="preserve">в той или иной степени относительно </w:t>
      </w:r>
      <w:r w:rsidRPr="000D492E">
        <w:rPr>
          <w:sz w:val="28"/>
          <w:szCs w:val="28"/>
          <w:lang w:val="ru-RU"/>
        </w:rPr>
        <w:t xml:space="preserve">непрерывный характер высказывания. Для его формирования требуется определённое время, в случае если оно не прервано кем-либо (чем-либо). </w:t>
      </w:r>
      <w:r w:rsidR="00C070B6" w:rsidRPr="000D492E">
        <w:rPr>
          <w:sz w:val="28"/>
          <w:szCs w:val="28"/>
          <w:lang w:val="ru-RU"/>
        </w:rPr>
        <w:t xml:space="preserve">Данное свойство МВ определяет психологический настрой говорящего, а также организацию его высказывания. </w:t>
      </w:r>
      <w:r w:rsidR="006C3262" w:rsidRPr="000D492E">
        <w:rPr>
          <w:sz w:val="28"/>
          <w:szCs w:val="28"/>
          <w:lang w:val="ru-RU"/>
        </w:rPr>
        <w:t>В качестве главного механизма здесь выступает мех</w:t>
      </w:r>
      <w:r w:rsidR="00FA6CDB" w:rsidRPr="000D492E">
        <w:rPr>
          <w:sz w:val="28"/>
          <w:szCs w:val="28"/>
          <w:lang w:val="ru-RU"/>
        </w:rPr>
        <w:t>анизм сверхфразового опережения</w:t>
      </w:r>
      <w:r w:rsidR="006C3262" w:rsidRPr="000D492E">
        <w:rPr>
          <w:sz w:val="28"/>
          <w:szCs w:val="28"/>
          <w:lang w:val="ru-RU"/>
        </w:rPr>
        <w:t xml:space="preserve"> </w:t>
      </w:r>
      <w:r w:rsidR="009B6581" w:rsidRPr="003F2FA9">
        <w:rPr>
          <w:sz w:val="28"/>
          <w:lang w:val="en-US"/>
        </w:rPr>
        <w:t>[</w:t>
      </w:r>
      <w:r w:rsidR="009B6581">
        <w:rPr>
          <w:sz w:val="28"/>
          <w:lang w:val="en-US"/>
        </w:rPr>
        <w:t>31, c. 51</w:t>
      </w:r>
      <w:r w:rsidR="009B6581" w:rsidRPr="003F2FA9">
        <w:rPr>
          <w:sz w:val="28"/>
          <w:lang w:val="en-US"/>
        </w:rPr>
        <w:t>]</w:t>
      </w:r>
      <w:r w:rsidR="009B6581">
        <w:rPr>
          <w:sz w:val="28"/>
          <w:lang w:val="ru-RU"/>
        </w:rPr>
        <w:t>.</w:t>
      </w:r>
    </w:p>
    <w:p w14:paraId="31F78017" w14:textId="713E8C02" w:rsidR="00A13881" w:rsidRPr="000D492E" w:rsidRDefault="0020748D" w:rsidP="00DC1DC7">
      <w:pPr>
        <w:spacing w:line="360" w:lineRule="auto"/>
        <w:ind w:firstLine="360"/>
        <w:jc w:val="both"/>
        <w:rPr>
          <w:sz w:val="28"/>
          <w:szCs w:val="28"/>
          <w:lang w:val="ru-RU"/>
        </w:rPr>
      </w:pPr>
      <w:r w:rsidRPr="000D492E">
        <w:rPr>
          <w:sz w:val="28"/>
          <w:szCs w:val="28"/>
          <w:lang w:val="ru-RU"/>
        </w:rPr>
        <w:t xml:space="preserve">Следующий важнейший параметр – это логичность и последовательность. </w:t>
      </w:r>
      <w:r w:rsidR="00FA6CDB" w:rsidRPr="000D492E">
        <w:rPr>
          <w:sz w:val="28"/>
          <w:szCs w:val="28"/>
          <w:lang w:val="ru-RU"/>
        </w:rPr>
        <w:t>Этот параметр</w:t>
      </w:r>
      <w:r w:rsidRPr="000D492E">
        <w:rPr>
          <w:sz w:val="28"/>
          <w:szCs w:val="28"/>
          <w:lang w:val="ru-RU"/>
        </w:rPr>
        <w:t xml:space="preserve"> </w:t>
      </w:r>
      <w:r w:rsidR="00FA6CDB" w:rsidRPr="000D492E">
        <w:rPr>
          <w:sz w:val="28"/>
          <w:szCs w:val="28"/>
          <w:lang w:val="ru-RU"/>
        </w:rPr>
        <w:t>заключается</w:t>
      </w:r>
      <w:r w:rsidRPr="000D492E">
        <w:rPr>
          <w:sz w:val="28"/>
          <w:szCs w:val="28"/>
          <w:lang w:val="ru-RU"/>
        </w:rPr>
        <w:t xml:space="preserve"> в развёртывании замысла ключевой фразы в последующих. Развёртывание замысла не нужно понимать буквально. Речь идёт о об уточнении, обосновании, пояснении, дополнении и о подходах к ней. В связи с этим ключевая может </w:t>
      </w:r>
      <w:r w:rsidR="00A13881" w:rsidRPr="000D492E">
        <w:rPr>
          <w:sz w:val="28"/>
          <w:szCs w:val="28"/>
          <w:lang w:val="ru-RU"/>
        </w:rPr>
        <w:t xml:space="preserve">приходится на любой момент </w:t>
      </w:r>
      <w:r w:rsidR="003961EA" w:rsidRPr="000D492E">
        <w:rPr>
          <w:sz w:val="28"/>
          <w:szCs w:val="28"/>
          <w:lang w:val="ru-RU"/>
        </w:rPr>
        <w:t>монологического высказывания</w:t>
      </w:r>
      <w:r w:rsidR="00A13881" w:rsidRPr="000D492E">
        <w:rPr>
          <w:sz w:val="28"/>
          <w:szCs w:val="28"/>
          <w:lang w:val="ru-RU"/>
        </w:rPr>
        <w:t xml:space="preserve">. Для обучения крайне важно понимание разворачивания высказывания, закономерностей и моделей, лежащих в основе различных видов монологического высказывания. </w:t>
      </w:r>
    </w:p>
    <w:p w14:paraId="38DD7CF8" w14:textId="08335963" w:rsidR="00C8753F" w:rsidRPr="000D492E" w:rsidRDefault="00A13881" w:rsidP="00DC1DC7">
      <w:pPr>
        <w:spacing w:line="360" w:lineRule="auto"/>
        <w:ind w:firstLine="360"/>
        <w:jc w:val="both"/>
        <w:rPr>
          <w:sz w:val="28"/>
          <w:szCs w:val="28"/>
          <w:lang w:val="ru-RU"/>
        </w:rPr>
      </w:pPr>
      <w:r w:rsidRPr="000D492E">
        <w:rPr>
          <w:sz w:val="28"/>
          <w:szCs w:val="28"/>
          <w:lang w:val="ru-RU"/>
        </w:rPr>
        <w:t xml:space="preserve">Третьим параметром является смысловая законченность и коммуникативная направленность. </w:t>
      </w:r>
      <w:r w:rsidR="000A0A61" w:rsidRPr="000D492E">
        <w:rPr>
          <w:sz w:val="28"/>
          <w:szCs w:val="28"/>
          <w:lang w:val="ru-RU"/>
        </w:rPr>
        <w:t xml:space="preserve">Когда мы воспринимаем такие монологи как «я просыпаюсь, встаю, умываюсь, иду на кухню и делаю себе завтрак, затем иду в комнату, одеваюсь и собираюсь на работу. Я выхожу из дома, замыкаю дверь и иду на остановку» как истинное </w:t>
      </w:r>
      <w:r w:rsidR="003961EA" w:rsidRPr="000D492E">
        <w:rPr>
          <w:sz w:val="28"/>
          <w:szCs w:val="28"/>
          <w:lang w:val="ru-RU"/>
        </w:rPr>
        <w:t>монологическое высказывание</w:t>
      </w:r>
      <w:r w:rsidR="000A0A61" w:rsidRPr="000D492E">
        <w:rPr>
          <w:sz w:val="28"/>
          <w:szCs w:val="28"/>
          <w:lang w:val="ru-RU"/>
        </w:rPr>
        <w:t>, то следует принимать во внимание, что такое перечисление действий вряд ли интересует собеседника. Такие монологи создаются в процессе обучения с целью формальной отработки соответствующей лексики, временных форм и т.п. Здесь работает лишь временная логичность действий, а не смысловая. В процессе живого общения такие высказывания практически невозможно оправдать</w:t>
      </w:r>
      <w:r w:rsidR="008B3985" w:rsidRPr="000D492E">
        <w:rPr>
          <w:sz w:val="28"/>
          <w:szCs w:val="28"/>
          <w:lang w:val="ru-RU"/>
        </w:rPr>
        <w:t xml:space="preserve"> </w:t>
      </w:r>
      <w:r w:rsidR="009B6581" w:rsidRPr="003F2FA9">
        <w:rPr>
          <w:sz w:val="28"/>
          <w:lang w:val="en-US"/>
        </w:rPr>
        <w:t>[</w:t>
      </w:r>
      <w:r w:rsidR="009B6581">
        <w:rPr>
          <w:sz w:val="28"/>
          <w:lang w:val="en-US"/>
        </w:rPr>
        <w:t>19, c. 49</w:t>
      </w:r>
      <w:r w:rsidR="009B6581" w:rsidRPr="003F2FA9">
        <w:rPr>
          <w:sz w:val="28"/>
          <w:lang w:val="en-US"/>
        </w:rPr>
        <w:t>]</w:t>
      </w:r>
      <w:r w:rsidR="009B6581">
        <w:rPr>
          <w:sz w:val="28"/>
          <w:lang w:val="ru-RU"/>
        </w:rPr>
        <w:t>.</w:t>
      </w:r>
    </w:p>
    <w:p w14:paraId="0F6DB7B6" w14:textId="681BB67F" w:rsidR="009F6D83" w:rsidRPr="000D492E" w:rsidRDefault="00E54AB5" w:rsidP="00DC1DC7">
      <w:pPr>
        <w:spacing w:line="360" w:lineRule="auto"/>
        <w:ind w:firstLine="360"/>
        <w:jc w:val="both"/>
        <w:rPr>
          <w:b/>
          <w:i/>
          <w:sz w:val="28"/>
          <w:szCs w:val="28"/>
          <w:lang w:val="ru-RU"/>
        </w:rPr>
      </w:pPr>
      <w:r w:rsidRPr="000D492E">
        <w:rPr>
          <w:sz w:val="28"/>
          <w:szCs w:val="28"/>
          <w:lang w:val="ru-RU"/>
        </w:rPr>
        <w:t xml:space="preserve">Несмотря на все теоретически объясняемые механизмы работы с </w:t>
      </w:r>
      <w:r w:rsidR="003961EA" w:rsidRPr="000D492E">
        <w:rPr>
          <w:sz w:val="28"/>
          <w:szCs w:val="28"/>
          <w:lang w:val="ru-RU"/>
        </w:rPr>
        <w:t>монологическим высказыванием</w:t>
      </w:r>
      <w:r w:rsidRPr="000D492E">
        <w:rPr>
          <w:sz w:val="28"/>
          <w:szCs w:val="28"/>
          <w:lang w:val="ru-RU"/>
        </w:rPr>
        <w:t xml:space="preserve">, обучаемые часто сталкиваются со сложностями и выстраивают барьер, который мешает им свободно </w:t>
      </w:r>
      <w:r w:rsidRPr="000D492E">
        <w:rPr>
          <w:sz w:val="28"/>
          <w:szCs w:val="28"/>
          <w:lang w:val="ru-RU"/>
        </w:rPr>
        <w:lastRenderedPageBreak/>
        <w:t>выражать свою мысль на иностранном языке. Как правило, учащиеся могут ответить на простые вопросы преподавателя, либо просто перечислить последовательность действий, но дальше этого дело не идёт. В связи с этим, формирование навыков монологической речи предполагает использование различных опор</w:t>
      </w:r>
      <w:r w:rsidR="00AE0A06">
        <w:rPr>
          <w:sz w:val="28"/>
          <w:szCs w:val="28"/>
          <w:lang w:val="ru-RU"/>
        </w:rPr>
        <w:t xml:space="preserve"> </w:t>
      </w:r>
      <w:r w:rsidR="00AE0A06" w:rsidRPr="003F2FA9">
        <w:rPr>
          <w:sz w:val="28"/>
          <w:lang w:val="en-US"/>
        </w:rPr>
        <w:t>[</w:t>
      </w:r>
      <w:r w:rsidR="00AE0A06">
        <w:rPr>
          <w:sz w:val="28"/>
          <w:lang w:val="en-US"/>
        </w:rPr>
        <w:t>13, c. 68</w:t>
      </w:r>
      <w:r w:rsidR="00AE0A06" w:rsidRPr="003F2FA9">
        <w:rPr>
          <w:sz w:val="28"/>
          <w:lang w:val="en-US"/>
        </w:rPr>
        <w:t>]</w:t>
      </w:r>
      <w:r w:rsidR="00AE0A06">
        <w:rPr>
          <w:sz w:val="28"/>
          <w:lang w:val="ru-RU"/>
        </w:rPr>
        <w:t>.</w:t>
      </w:r>
    </w:p>
    <w:p w14:paraId="264D7F03" w14:textId="6065E644" w:rsidR="009B1E11" w:rsidRPr="000D492E" w:rsidRDefault="009F6D83" w:rsidP="00DC1DC7">
      <w:pPr>
        <w:spacing w:line="360" w:lineRule="auto"/>
        <w:ind w:firstLine="360"/>
        <w:jc w:val="both"/>
        <w:rPr>
          <w:sz w:val="28"/>
          <w:szCs w:val="28"/>
          <w:lang w:val="ru-RU"/>
        </w:rPr>
      </w:pPr>
      <w:r w:rsidRPr="000D492E">
        <w:rPr>
          <w:sz w:val="28"/>
          <w:szCs w:val="28"/>
          <w:lang w:val="ru-RU"/>
        </w:rPr>
        <w:t>Главной целью опор является непосредственная или опос</w:t>
      </w:r>
      <w:r w:rsidR="00FA6CDB" w:rsidRPr="000D492E">
        <w:rPr>
          <w:sz w:val="28"/>
          <w:szCs w:val="28"/>
          <w:lang w:val="ru-RU"/>
        </w:rPr>
        <w:t>редованная помощь в формировании</w:t>
      </w:r>
      <w:r w:rsidRPr="000D492E">
        <w:rPr>
          <w:sz w:val="28"/>
          <w:szCs w:val="28"/>
          <w:lang w:val="ru-RU"/>
        </w:rPr>
        <w:t xml:space="preserve"> речевого высказывания путём ассоциаций с жизненным и речевым опытом обучаемых. </w:t>
      </w:r>
      <w:r w:rsidR="00F648AF" w:rsidRPr="000D492E">
        <w:rPr>
          <w:sz w:val="28"/>
          <w:szCs w:val="28"/>
          <w:lang w:val="ru-RU"/>
        </w:rPr>
        <w:t xml:space="preserve">Под опорами понимают своего роды стимулы, задающие прежде всего общее направление содержания </w:t>
      </w:r>
      <w:r w:rsidR="003961EA" w:rsidRPr="000D492E">
        <w:rPr>
          <w:sz w:val="28"/>
          <w:szCs w:val="28"/>
          <w:lang w:val="ru-RU"/>
        </w:rPr>
        <w:t>монологического высказывания</w:t>
      </w:r>
      <w:r w:rsidR="00F648AF" w:rsidRPr="000D492E">
        <w:rPr>
          <w:sz w:val="28"/>
          <w:szCs w:val="28"/>
          <w:lang w:val="ru-RU"/>
        </w:rPr>
        <w:t xml:space="preserve">, обеспечивающие адекватность </w:t>
      </w:r>
      <w:r w:rsidR="003961EA" w:rsidRPr="000D492E">
        <w:rPr>
          <w:sz w:val="28"/>
          <w:szCs w:val="28"/>
          <w:lang w:val="ru-RU"/>
        </w:rPr>
        <w:t>монологического высказывания</w:t>
      </w:r>
      <w:r w:rsidR="00F648AF" w:rsidRPr="000D492E">
        <w:rPr>
          <w:sz w:val="28"/>
          <w:szCs w:val="28"/>
          <w:lang w:val="ru-RU"/>
        </w:rPr>
        <w:t xml:space="preserve"> теме, а также помогающие в логичном построении высказывания и количественной достат</w:t>
      </w:r>
      <w:r w:rsidR="00384378" w:rsidRPr="000D492E">
        <w:rPr>
          <w:sz w:val="28"/>
          <w:szCs w:val="28"/>
          <w:lang w:val="ru-RU"/>
        </w:rPr>
        <w:t>очности в раскрытии темы. Таким</w:t>
      </w:r>
      <w:r w:rsidR="00F648AF" w:rsidRPr="000D492E">
        <w:rPr>
          <w:sz w:val="28"/>
          <w:szCs w:val="28"/>
          <w:lang w:val="ru-RU"/>
        </w:rPr>
        <w:t xml:space="preserve"> образом, опоры выполняют две важные функции: во-первых, они стимулируют речь говорящего, во-вторых помогают правильно оформить мысль.</w:t>
      </w:r>
    </w:p>
    <w:p w14:paraId="5C674E35" w14:textId="580BAF2F" w:rsidR="00F148DF" w:rsidRPr="000D492E" w:rsidRDefault="009B1E11" w:rsidP="00DC1DC7">
      <w:pPr>
        <w:spacing w:line="360" w:lineRule="auto"/>
        <w:ind w:firstLine="360"/>
        <w:jc w:val="both"/>
        <w:rPr>
          <w:sz w:val="28"/>
          <w:szCs w:val="28"/>
          <w:lang w:val="ru-RU"/>
        </w:rPr>
      </w:pPr>
      <w:r w:rsidRPr="000D492E">
        <w:rPr>
          <w:sz w:val="28"/>
          <w:szCs w:val="28"/>
          <w:lang w:val="ru-RU"/>
        </w:rPr>
        <w:t>Согласно</w:t>
      </w:r>
      <w:r w:rsidR="00180463" w:rsidRPr="000D492E">
        <w:rPr>
          <w:b/>
          <w:sz w:val="28"/>
          <w:szCs w:val="28"/>
          <w:lang w:val="ru-RU"/>
        </w:rPr>
        <w:t xml:space="preserve"> </w:t>
      </w:r>
      <w:r w:rsidR="007A7445" w:rsidRPr="000D492E">
        <w:rPr>
          <w:sz w:val="28"/>
          <w:szCs w:val="28"/>
          <w:lang w:val="ru-RU"/>
        </w:rPr>
        <w:t>О.В. Гомелевой</w:t>
      </w:r>
      <w:r w:rsidRPr="000D492E">
        <w:rPr>
          <w:sz w:val="28"/>
          <w:szCs w:val="28"/>
          <w:lang w:val="ru-RU"/>
        </w:rPr>
        <w:t>, опора – это определённый образец или модель, которая предполагает вариативность её использования в различных речевых ситуациях</w:t>
      </w:r>
      <w:r w:rsidR="00F11BFA" w:rsidRPr="000D492E">
        <w:rPr>
          <w:sz w:val="28"/>
          <w:szCs w:val="28"/>
          <w:lang w:val="ru-RU"/>
        </w:rPr>
        <w:t>. Т</w:t>
      </w:r>
      <w:r w:rsidRPr="000D492E">
        <w:rPr>
          <w:sz w:val="28"/>
          <w:szCs w:val="28"/>
          <w:lang w:val="ru-RU"/>
        </w:rPr>
        <w:t xml:space="preserve">о есть опора, как правило, является универсальной и многофункциональной. </w:t>
      </w:r>
    </w:p>
    <w:p w14:paraId="59576C99" w14:textId="13214144" w:rsidR="001E35DB" w:rsidRPr="000D492E" w:rsidRDefault="00F148DF" w:rsidP="00DC1DC7">
      <w:pPr>
        <w:spacing w:line="360" w:lineRule="auto"/>
        <w:ind w:firstLine="360"/>
        <w:jc w:val="both"/>
        <w:rPr>
          <w:sz w:val="28"/>
          <w:szCs w:val="28"/>
          <w:lang w:val="ru-RU"/>
        </w:rPr>
      </w:pPr>
      <w:r w:rsidRPr="000D492E">
        <w:rPr>
          <w:sz w:val="28"/>
          <w:szCs w:val="28"/>
          <w:lang w:val="ru-RU"/>
        </w:rPr>
        <w:t xml:space="preserve">Важнейшая функция любой опоры – это управление высказыванием, но в зависимости от виды опоры, которые далее подразделяют на подвиды, характер «управления» будет отличаться. Управлять опоры могут либо смыслом </w:t>
      </w:r>
      <w:r w:rsidR="003961EA" w:rsidRPr="000D492E">
        <w:rPr>
          <w:sz w:val="28"/>
          <w:szCs w:val="28"/>
          <w:lang w:val="ru-RU"/>
        </w:rPr>
        <w:t>монологического высказывания</w:t>
      </w:r>
      <w:r w:rsidRPr="000D492E">
        <w:rPr>
          <w:sz w:val="28"/>
          <w:szCs w:val="28"/>
          <w:lang w:val="ru-RU"/>
        </w:rPr>
        <w:t xml:space="preserve">, либо его содержанием. Отсюда широкое распространение получила классификация опор на содержательные и смысловые. </w:t>
      </w:r>
      <w:r w:rsidR="001E35DB" w:rsidRPr="000D492E">
        <w:rPr>
          <w:sz w:val="28"/>
          <w:szCs w:val="28"/>
          <w:lang w:val="ru-RU"/>
        </w:rPr>
        <w:t>Здесь выделяют уровень смысла и уровень значений. Графически классификацию опор можно представить следующим способ</w:t>
      </w:r>
      <w:r w:rsidR="007A7445" w:rsidRPr="000D492E">
        <w:rPr>
          <w:sz w:val="28"/>
          <w:szCs w:val="28"/>
          <w:lang w:val="ru-RU"/>
        </w:rPr>
        <w:t>ом</w:t>
      </w:r>
      <w:r w:rsidR="00384378" w:rsidRPr="000D492E">
        <w:rPr>
          <w:sz w:val="28"/>
          <w:szCs w:val="28"/>
          <w:lang w:val="ru-RU"/>
        </w:rPr>
        <w:t xml:space="preserve"> </w:t>
      </w:r>
      <w:r w:rsidR="00AE0A06" w:rsidRPr="003F2FA9">
        <w:rPr>
          <w:sz w:val="28"/>
          <w:lang w:val="en-US"/>
        </w:rPr>
        <w:t>[</w:t>
      </w:r>
      <w:r w:rsidR="00AE0A06">
        <w:rPr>
          <w:sz w:val="28"/>
          <w:lang w:val="en-US"/>
        </w:rPr>
        <w:t>32, c. 57</w:t>
      </w:r>
      <w:r w:rsidR="00AE0A06" w:rsidRPr="003F2FA9">
        <w:rPr>
          <w:sz w:val="28"/>
          <w:lang w:val="en-US"/>
        </w:rPr>
        <w:t>]</w:t>
      </w:r>
      <w:r w:rsidR="00AE0A06">
        <w:rPr>
          <w:sz w:val="28"/>
          <w:lang w:val="ru-RU"/>
        </w:rPr>
        <w:t>.</w:t>
      </w:r>
    </w:p>
    <w:p w14:paraId="6DF9907B" w14:textId="38D61FF5" w:rsidR="001E35DB" w:rsidRPr="000D492E" w:rsidRDefault="001E35DB" w:rsidP="003971FC">
      <w:pPr>
        <w:spacing w:line="360" w:lineRule="auto"/>
        <w:jc w:val="both"/>
        <w:rPr>
          <w:sz w:val="28"/>
          <w:szCs w:val="28"/>
          <w:lang w:val="ru-RU"/>
        </w:rPr>
      </w:pPr>
    </w:p>
    <w:p w14:paraId="382ECB25" w14:textId="05A67675" w:rsidR="001927E3" w:rsidRDefault="00410C08" w:rsidP="0048462C">
      <w:pPr>
        <w:spacing w:line="360" w:lineRule="auto"/>
        <w:ind w:firstLine="360"/>
        <w:jc w:val="center"/>
        <w:rPr>
          <w:sz w:val="28"/>
          <w:szCs w:val="28"/>
          <w:lang w:val="ru-RU"/>
        </w:rPr>
      </w:pPr>
      <w:r>
        <w:rPr>
          <w:noProof/>
          <w:sz w:val="28"/>
          <w:szCs w:val="28"/>
        </w:rPr>
        <w:lastRenderedPageBreak/>
        <w:drawing>
          <wp:inline distT="0" distB="0" distL="0" distR="0" wp14:anchorId="2EDA6845" wp14:editId="50025C94">
            <wp:extent cx="5758815" cy="5292090"/>
            <wp:effectExtent l="0" t="0" r="6985" b="0"/>
            <wp:docPr id="5" name="Bild 5" descr="../Bildschirmfoto%202019-06-14%20um%2018.0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202019-06-14%20um%2018.00.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5292090"/>
                    </a:xfrm>
                    <a:prstGeom prst="rect">
                      <a:avLst/>
                    </a:prstGeom>
                    <a:noFill/>
                    <a:ln>
                      <a:noFill/>
                    </a:ln>
                  </pic:spPr>
                </pic:pic>
              </a:graphicData>
            </a:graphic>
          </wp:inline>
        </w:drawing>
      </w:r>
    </w:p>
    <w:p w14:paraId="2417B930" w14:textId="77FB4E0A" w:rsidR="003971FC" w:rsidRPr="00AE0A06" w:rsidRDefault="00AE0A06" w:rsidP="0048462C">
      <w:pPr>
        <w:spacing w:line="360" w:lineRule="auto"/>
        <w:ind w:firstLine="360"/>
        <w:jc w:val="center"/>
        <w:rPr>
          <w:sz w:val="28"/>
          <w:szCs w:val="28"/>
          <w:lang w:val="en-US"/>
        </w:rPr>
      </w:pPr>
      <w:r>
        <w:rPr>
          <w:sz w:val="28"/>
          <w:szCs w:val="28"/>
          <w:lang w:val="ru-RU"/>
        </w:rPr>
        <w:t>Таблица</w:t>
      </w:r>
      <w:r w:rsidR="00B15258">
        <w:rPr>
          <w:sz w:val="28"/>
          <w:szCs w:val="28"/>
          <w:lang w:val="ru-RU"/>
        </w:rPr>
        <w:t xml:space="preserve"> 2 – К</w:t>
      </w:r>
      <w:r w:rsidR="0048462C" w:rsidRPr="000D492E">
        <w:rPr>
          <w:sz w:val="28"/>
          <w:szCs w:val="28"/>
          <w:lang w:val="ru-RU"/>
        </w:rPr>
        <w:t xml:space="preserve">лассификация опор для формирования </w:t>
      </w:r>
      <w:r w:rsidR="003961EA" w:rsidRPr="000D492E">
        <w:rPr>
          <w:sz w:val="28"/>
          <w:szCs w:val="28"/>
          <w:lang w:val="ru-RU"/>
        </w:rPr>
        <w:t>навыков монологического высказывания</w:t>
      </w:r>
      <w:r>
        <w:rPr>
          <w:sz w:val="28"/>
          <w:szCs w:val="28"/>
          <w:lang w:val="ru-RU"/>
        </w:rPr>
        <w:t xml:space="preserve"> </w:t>
      </w:r>
      <w:r>
        <w:rPr>
          <w:sz w:val="28"/>
          <w:szCs w:val="28"/>
          <w:lang w:val="en-US"/>
        </w:rPr>
        <w:t>[13].</w:t>
      </w:r>
    </w:p>
    <w:p w14:paraId="0E662BA3" w14:textId="77777777" w:rsidR="003971FC" w:rsidRPr="000D492E" w:rsidRDefault="003971FC" w:rsidP="0048462C">
      <w:pPr>
        <w:spacing w:line="360" w:lineRule="auto"/>
        <w:ind w:firstLine="360"/>
        <w:jc w:val="center"/>
        <w:rPr>
          <w:sz w:val="28"/>
          <w:szCs w:val="28"/>
          <w:lang w:val="ru-RU"/>
        </w:rPr>
      </w:pPr>
    </w:p>
    <w:p w14:paraId="638CE121" w14:textId="255E25D9" w:rsidR="0004420B" w:rsidRPr="000D492E" w:rsidRDefault="003971FC" w:rsidP="003971FC">
      <w:pPr>
        <w:spacing w:line="360" w:lineRule="auto"/>
        <w:ind w:firstLine="360"/>
        <w:jc w:val="both"/>
        <w:rPr>
          <w:sz w:val="28"/>
          <w:szCs w:val="28"/>
          <w:lang w:val="ru-RU"/>
        </w:rPr>
      </w:pPr>
      <w:r w:rsidRPr="000D492E">
        <w:rPr>
          <w:sz w:val="28"/>
          <w:szCs w:val="28"/>
          <w:lang w:val="ru-RU"/>
        </w:rPr>
        <w:t xml:space="preserve">Подводя итог всем вышеупомянутым теоретическим аспектам </w:t>
      </w:r>
      <w:r w:rsidR="003961EA" w:rsidRPr="000D492E">
        <w:rPr>
          <w:sz w:val="28"/>
          <w:szCs w:val="28"/>
          <w:lang w:val="ru-RU"/>
        </w:rPr>
        <w:t>монологического высказывания</w:t>
      </w:r>
      <w:r w:rsidRPr="000D492E">
        <w:rPr>
          <w:sz w:val="28"/>
          <w:szCs w:val="28"/>
          <w:lang w:val="ru-RU"/>
        </w:rPr>
        <w:t xml:space="preserve">, мы можем сделать вывод, что монологическая речь в контексте обучения должна рассматриваться с разнообразных точек обзора, которые полностью раскрывают сущность понятия </w:t>
      </w:r>
      <w:r w:rsidR="003961EA" w:rsidRPr="000D492E">
        <w:rPr>
          <w:sz w:val="28"/>
          <w:szCs w:val="28"/>
          <w:lang w:val="ru-RU"/>
        </w:rPr>
        <w:t>монологического высказывания</w:t>
      </w:r>
      <w:r w:rsidRPr="000D492E">
        <w:rPr>
          <w:sz w:val="28"/>
          <w:szCs w:val="28"/>
          <w:lang w:val="ru-RU"/>
        </w:rPr>
        <w:t xml:space="preserve">. Сюда относятся психологическая сторона </w:t>
      </w:r>
      <w:r w:rsidR="003961EA" w:rsidRPr="000D492E">
        <w:rPr>
          <w:sz w:val="28"/>
          <w:szCs w:val="28"/>
          <w:lang w:val="ru-RU"/>
        </w:rPr>
        <w:t>монологического высказывания</w:t>
      </w:r>
      <w:r w:rsidRPr="000D492E">
        <w:rPr>
          <w:sz w:val="28"/>
          <w:szCs w:val="28"/>
          <w:lang w:val="ru-RU"/>
        </w:rPr>
        <w:t xml:space="preserve">, функции и функциональные типы монолога, а также, уже наиболее специфический аспект – монолог как объект обучения. </w:t>
      </w:r>
    </w:p>
    <w:p w14:paraId="2006189D" w14:textId="77777777" w:rsidR="0004420B" w:rsidRPr="000D492E" w:rsidRDefault="0004420B">
      <w:pPr>
        <w:rPr>
          <w:sz w:val="28"/>
          <w:szCs w:val="28"/>
          <w:lang w:val="ru-RU"/>
        </w:rPr>
      </w:pPr>
      <w:r w:rsidRPr="000D492E">
        <w:rPr>
          <w:sz w:val="28"/>
          <w:szCs w:val="28"/>
          <w:lang w:val="ru-RU"/>
        </w:rPr>
        <w:br w:type="page"/>
      </w:r>
    </w:p>
    <w:p w14:paraId="24EAF031" w14:textId="581CEC48" w:rsidR="0004420B" w:rsidRPr="006E0781" w:rsidRDefault="0004420B" w:rsidP="0004420B">
      <w:pPr>
        <w:spacing w:line="360" w:lineRule="auto"/>
        <w:ind w:firstLine="708"/>
        <w:jc w:val="both"/>
        <w:rPr>
          <w:b/>
          <w:sz w:val="28"/>
          <w:szCs w:val="28"/>
          <w:lang w:val="ru-RU"/>
        </w:rPr>
      </w:pPr>
      <w:r w:rsidRPr="006E0781">
        <w:rPr>
          <w:b/>
          <w:sz w:val="28"/>
          <w:szCs w:val="28"/>
          <w:lang w:val="ru-RU"/>
        </w:rPr>
        <w:lastRenderedPageBreak/>
        <w:t>1.3  Обучение диалогическому высказыванию</w:t>
      </w:r>
    </w:p>
    <w:p w14:paraId="22AA65B4" w14:textId="77777777" w:rsidR="00C71E0A" w:rsidRPr="000D492E" w:rsidRDefault="00C71E0A" w:rsidP="0004420B">
      <w:pPr>
        <w:spacing w:line="360" w:lineRule="auto"/>
        <w:ind w:firstLine="708"/>
        <w:jc w:val="both"/>
        <w:rPr>
          <w:sz w:val="28"/>
          <w:szCs w:val="28"/>
          <w:lang w:val="ru-RU"/>
        </w:rPr>
      </w:pPr>
    </w:p>
    <w:p w14:paraId="68A1720D" w14:textId="6288BF1E" w:rsidR="0004420B" w:rsidRPr="000D492E" w:rsidRDefault="00091DE5" w:rsidP="00DB4644">
      <w:pPr>
        <w:spacing w:line="360" w:lineRule="auto"/>
        <w:ind w:firstLine="708"/>
        <w:jc w:val="both"/>
        <w:rPr>
          <w:sz w:val="28"/>
          <w:szCs w:val="28"/>
          <w:lang w:val="ru-RU"/>
        </w:rPr>
      </w:pPr>
      <w:r w:rsidRPr="000D492E">
        <w:rPr>
          <w:sz w:val="28"/>
          <w:szCs w:val="28"/>
          <w:lang w:val="ru-RU"/>
        </w:rPr>
        <w:t xml:space="preserve">Прежде чем приступить к подробному рассмотрению </w:t>
      </w:r>
      <w:r w:rsidR="00DB4644" w:rsidRPr="000D492E">
        <w:rPr>
          <w:sz w:val="28"/>
          <w:szCs w:val="28"/>
          <w:lang w:val="ru-RU"/>
        </w:rPr>
        <w:t xml:space="preserve">особенностей диалогического высказывания, необходимо определить понятие «диалог/диалогическая речь» в широком смысле. </w:t>
      </w:r>
      <w:r w:rsidRPr="000D492E">
        <w:rPr>
          <w:sz w:val="28"/>
          <w:szCs w:val="28"/>
          <w:lang w:val="ru-RU"/>
        </w:rPr>
        <w:t>Под диалогической речь</w:t>
      </w:r>
      <w:r w:rsidR="00DB4644" w:rsidRPr="000D492E">
        <w:rPr>
          <w:sz w:val="28"/>
          <w:szCs w:val="28"/>
          <w:lang w:val="ru-RU"/>
        </w:rPr>
        <w:t>ю</w:t>
      </w:r>
      <w:r w:rsidRPr="000D492E">
        <w:rPr>
          <w:sz w:val="28"/>
          <w:szCs w:val="28"/>
          <w:lang w:val="ru-RU"/>
        </w:rPr>
        <w:t xml:space="preserve"> понимается процесс речевого взаимодействия двух или более участников</w:t>
      </w:r>
      <w:r w:rsidR="00DB4644" w:rsidRPr="000D492E">
        <w:rPr>
          <w:sz w:val="28"/>
          <w:szCs w:val="28"/>
          <w:lang w:val="ru-RU"/>
        </w:rPr>
        <w:t>. В связи с этим, диалогическое общения является совместным продуктом пары или группы участников</w:t>
      </w:r>
      <w:r w:rsidR="0004420B" w:rsidRPr="000D492E">
        <w:rPr>
          <w:sz w:val="28"/>
          <w:szCs w:val="28"/>
          <w:lang w:val="ru-RU"/>
        </w:rPr>
        <w:tab/>
      </w:r>
      <w:r w:rsidR="00DB4644" w:rsidRPr="000D492E">
        <w:rPr>
          <w:sz w:val="28"/>
          <w:szCs w:val="28"/>
          <w:lang w:val="ru-RU"/>
        </w:rPr>
        <w:t xml:space="preserve">, в котором речевое поведение каждого зависит от речевого поведения остальных участников коммуникации. </w:t>
      </w:r>
    </w:p>
    <w:p w14:paraId="455F1F28" w14:textId="20A6618C" w:rsidR="00DB4644" w:rsidRPr="000D492E" w:rsidRDefault="00DB4644" w:rsidP="00DB4644">
      <w:pPr>
        <w:spacing w:line="360" w:lineRule="auto"/>
        <w:ind w:firstLine="708"/>
        <w:jc w:val="both"/>
        <w:rPr>
          <w:sz w:val="28"/>
          <w:szCs w:val="28"/>
          <w:lang w:val="ru-RU"/>
        </w:rPr>
      </w:pPr>
      <w:r w:rsidRPr="000D492E">
        <w:rPr>
          <w:sz w:val="28"/>
          <w:szCs w:val="28"/>
          <w:lang w:val="ru-RU"/>
        </w:rPr>
        <w:t xml:space="preserve">Диалогическая речь, в отличии от монологической, которая создаётся только одним человеком, является незапланированной. Процесс создания диалогического высказывания протекает спонтанно, как правило, как реакция на высказывание партнёра. </w:t>
      </w:r>
      <w:r w:rsidR="00E949C3" w:rsidRPr="000D492E">
        <w:rPr>
          <w:sz w:val="28"/>
          <w:szCs w:val="28"/>
          <w:lang w:val="ru-RU"/>
        </w:rPr>
        <w:t xml:space="preserve">Так как коммуникативные интенции  и позиции говорящих могут, как совпадать, так и в значительной мере отличаться, диалог развивается в двух возможных направлениях, либо как спор или дискуссия, либо </w:t>
      </w:r>
      <w:r w:rsidR="008D4D9D" w:rsidRPr="000D492E">
        <w:rPr>
          <w:sz w:val="28"/>
          <w:szCs w:val="28"/>
          <w:lang w:val="ru-RU"/>
        </w:rPr>
        <w:t>в «унисон».</w:t>
      </w:r>
    </w:p>
    <w:p w14:paraId="744472A6" w14:textId="4D139C7B" w:rsidR="0097179F" w:rsidRPr="000D492E" w:rsidRDefault="000029AB" w:rsidP="0097179F">
      <w:pPr>
        <w:spacing w:line="360" w:lineRule="auto"/>
        <w:ind w:firstLine="708"/>
        <w:jc w:val="both"/>
        <w:rPr>
          <w:sz w:val="28"/>
          <w:szCs w:val="28"/>
          <w:lang w:val="ru-RU"/>
        </w:rPr>
      </w:pPr>
      <w:r w:rsidRPr="000D492E">
        <w:rPr>
          <w:sz w:val="28"/>
          <w:szCs w:val="28"/>
          <w:lang w:val="ru-RU"/>
        </w:rPr>
        <w:t>С точки зрения инициативности участников, диалогическое общение может быть односторонним, когда один участник задаёт вопросы или реагирует на реплики, как это происходит в интервью или расспросе, двусторонним (парный диалог) или многосторонне инициативным (беседа), в случае если все участники коммуникации взаимодействуют в равной степени.</w:t>
      </w:r>
      <w:r w:rsidR="0097179F" w:rsidRPr="000D492E">
        <w:rPr>
          <w:sz w:val="28"/>
          <w:szCs w:val="28"/>
          <w:lang w:val="ru-RU"/>
        </w:rPr>
        <w:t xml:space="preserve"> Ещё одной особенностью </w:t>
      </w:r>
      <w:r w:rsidR="003961EA" w:rsidRPr="000D492E">
        <w:rPr>
          <w:sz w:val="28"/>
          <w:szCs w:val="28"/>
          <w:lang w:val="ru-RU"/>
        </w:rPr>
        <w:t>диалогического высказывания</w:t>
      </w:r>
      <w:r w:rsidR="0097179F" w:rsidRPr="000D492E">
        <w:rPr>
          <w:sz w:val="28"/>
          <w:szCs w:val="28"/>
          <w:lang w:val="ru-RU"/>
        </w:rPr>
        <w:t xml:space="preserve"> является контактность участников, обращённость реплик</w:t>
      </w:r>
      <w:r w:rsidR="00E177E7" w:rsidRPr="000D492E">
        <w:rPr>
          <w:sz w:val="28"/>
          <w:szCs w:val="28"/>
          <w:lang w:val="ru-RU"/>
        </w:rPr>
        <w:t>, возможные опущения, недоговорённость, экстралингвистическая ситуация</w:t>
      </w:r>
      <w:r w:rsidR="0097179F" w:rsidRPr="000D492E">
        <w:rPr>
          <w:sz w:val="28"/>
          <w:szCs w:val="28"/>
          <w:lang w:val="ru-RU"/>
        </w:rPr>
        <w:t xml:space="preserve"> </w:t>
      </w:r>
      <w:r w:rsidR="00184FD8" w:rsidRPr="003F2FA9">
        <w:rPr>
          <w:sz w:val="28"/>
          <w:lang w:val="en-US"/>
        </w:rPr>
        <w:t>[</w:t>
      </w:r>
      <w:r w:rsidR="00184FD8">
        <w:rPr>
          <w:sz w:val="28"/>
          <w:lang w:val="en-US"/>
        </w:rPr>
        <w:t>19, c. 183</w:t>
      </w:r>
      <w:r w:rsidR="00184FD8" w:rsidRPr="003F2FA9">
        <w:rPr>
          <w:sz w:val="28"/>
          <w:lang w:val="en-US"/>
        </w:rPr>
        <w:t>]</w:t>
      </w:r>
      <w:r w:rsidR="00184FD8">
        <w:rPr>
          <w:sz w:val="28"/>
          <w:lang w:val="ru-RU"/>
        </w:rPr>
        <w:t>.</w:t>
      </w:r>
    </w:p>
    <w:p w14:paraId="0DA383BC" w14:textId="26D0B060" w:rsidR="00E177E7" w:rsidRPr="000D492E" w:rsidRDefault="00E177E7" w:rsidP="0097179F">
      <w:pPr>
        <w:spacing w:line="360" w:lineRule="auto"/>
        <w:ind w:firstLine="708"/>
        <w:jc w:val="both"/>
        <w:rPr>
          <w:sz w:val="28"/>
          <w:szCs w:val="28"/>
          <w:lang w:val="ru-RU"/>
        </w:rPr>
      </w:pPr>
      <w:r w:rsidRPr="000D492E">
        <w:rPr>
          <w:sz w:val="28"/>
          <w:szCs w:val="28"/>
          <w:lang w:val="ru-RU"/>
        </w:rPr>
        <w:t xml:space="preserve">Так как процесс коммуникации в реальных условиях происходит достаточно быстро, </w:t>
      </w:r>
      <w:r w:rsidR="0038493B" w:rsidRPr="000D492E">
        <w:rPr>
          <w:sz w:val="28"/>
          <w:szCs w:val="28"/>
          <w:lang w:val="ru-RU"/>
        </w:rPr>
        <w:t>от участников требуется чёткость и организова</w:t>
      </w:r>
      <w:r w:rsidR="006F6C9F" w:rsidRPr="000D492E">
        <w:rPr>
          <w:sz w:val="28"/>
          <w:szCs w:val="28"/>
          <w:lang w:val="ru-RU"/>
        </w:rPr>
        <w:t>нность речевых действий, высокая</w:t>
      </w:r>
      <w:r w:rsidR="0038493B" w:rsidRPr="000D492E">
        <w:rPr>
          <w:sz w:val="28"/>
          <w:szCs w:val="28"/>
          <w:lang w:val="ru-RU"/>
        </w:rPr>
        <w:t xml:space="preserve"> степень автоматизированности и готовности языковых средств. </w:t>
      </w:r>
    </w:p>
    <w:p w14:paraId="36EC82E9" w14:textId="024F3BC1" w:rsidR="0038493B" w:rsidRPr="000D492E" w:rsidRDefault="0038493B" w:rsidP="0097179F">
      <w:pPr>
        <w:spacing w:line="360" w:lineRule="auto"/>
        <w:ind w:firstLine="708"/>
        <w:jc w:val="both"/>
        <w:rPr>
          <w:b/>
          <w:i/>
          <w:sz w:val="28"/>
          <w:szCs w:val="28"/>
          <w:lang w:val="ru-RU"/>
        </w:rPr>
      </w:pPr>
      <w:r w:rsidRPr="000D492E">
        <w:rPr>
          <w:sz w:val="28"/>
          <w:szCs w:val="28"/>
          <w:lang w:val="ru-RU"/>
        </w:rPr>
        <w:lastRenderedPageBreak/>
        <w:t xml:space="preserve">К психологическим особенностям </w:t>
      </w:r>
      <w:r w:rsidR="003961EA" w:rsidRPr="000D492E">
        <w:rPr>
          <w:sz w:val="28"/>
          <w:szCs w:val="28"/>
          <w:lang w:val="ru-RU"/>
        </w:rPr>
        <w:t>диалогического высказывания</w:t>
      </w:r>
      <w:r w:rsidRPr="000D492E">
        <w:rPr>
          <w:sz w:val="28"/>
          <w:szCs w:val="28"/>
          <w:lang w:val="ru-RU"/>
        </w:rPr>
        <w:t xml:space="preserve"> безусловно является ситуативность, которая практически не свойственна монологу. Это значит, что содержание понимается зачастую только в контексте ситуации, в которой </w:t>
      </w:r>
      <w:r w:rsidR="003961EA" w:rsidRPr="000D492E">
        <w:rPr>
          <w:sz w:val="28"/>
          <w:szCs w:val="28"/>
          <w:lang w:val="ru-RU"/>
        </w:rPr>
        <w:t>диалогическое высказывание</w:t>
      </w:r>
      <w:r w:rsidRPr="000D492E">
        <w:rPr>
          <w:sz w:val="28"/>
          <w:szCs w:val="28"/>
          <w:lang w:val="ru-RU"/>
        </w:rPr>
        <w:t xml:space="preserve"> создаётся. </w:t>
      </w:r>
      <w:r w:rsidR="00CC06E0" w:rsidRPr="000D492E">
        <w:rPr>
          <w:sz w:val="28"/>
          <w:szCs w:val="28"/>
          <w:lang w:val="ru-RU"/>
        </w:rPr>
        <w:t>Помимо этого, очень важную роль играет эмоциональная окрашенность диалогического высказывания. В живом общении люди невольно показывают свои эмоции и чувства, субъективизм по отношению к ситуации и к личности собеседника. Безусловно этими характеристиками обладает и монологическое высказывание, но процентное соот</w:t>
      </w:r>
      <w:r w:rsidR="006F6C9F" w:rsidRPr="000D492E">
        <w:rPr>
          <w:sz w:val="28"/>
          <w:szCs w:val="28"/>
          <w:lang w:val="ru-RU"/>
        </w:rPr>
        <w:t>ношение данной характеристики в монологе и диалоге</w:t>
      </w:r>
      <w:r w:rsidR="00CC06E0" w:rsidRPr="000D492E">
        <w:rPr>
          <w:sz w:val="28"/>
          <w:szCs w:val="28"/>
          <w:lang w:val="ru-RU"/>
        </w:rPr>
        <w:t xml:space="preserve"> в значительной мере разнится. Эмоциональная окрашенность выражается в структурах, репликах, отбираемых говорящим для выражения мысли, в интонационном оформлении, в лексике и грамматике.</w:t>
      </w:r>
      <w:r w:rsidR="0005484A" w:rsidRPr="000D492E">
        <w:rPr>
          <w:sz w:val="28"/>
          <w:szCs w:val="28"/>
          <w:lang w:val="ru-RU"/>
        </w:rPr>
        <w:t xml:space="preserve"> По степени окрашенности диалог может быть нейтральным, умеренно-эмоциональным и эмоциональным</w:t>
      </w:r>
      <w:r w:rsidR="002B628E" w:rsidRPr="000D492E">
        <w:rPr>
          <w:sz w:val="28"/>
          <w:szCs w:val="28"/>
          <w:lang w:val="ru-RU"/>
        </w:rPr>
        <w:t xml:space="preserve"> </w:t>
      </w:r>
      <w:r w:rsidR="00217488" w:rsidRPr="003F2FA9">
        <w:rPr>
          <w:sz w:val="28"/>
          <w:lang w:val="en-US"/>
        </w:rPr>
        <w:t>[</w:t>
      </w:r>
      <w:r w:rsidR="006E0781">
        <w:rPr>
          <w:sz w:val="28"/>
          <w:lang w:val="en-US"/>
        </w:rPr>
        <w:t>35, </w:t>
      </w:r>
      <w:r w:rsidR="00217488">
        <w:rPr>
          <w:sz w:val="28"/>
          <w:lang w:val="en-US"/>
        </w:rPr>
        <w:t>c. 76</w:t>
      </w:r>
      <w:r w:rsidR="00217488" w:rsidRPr="003F2FA9">
        <w:rPr>
          <w:sz w:val="28"/>
          <w:lang w:val="en-US"/>
        </w:rPr>
        <w:t>]</w:t>
      </w:r>
      <w:r w:rsidR="00217488">
        <w:rPr>
          <w:sz w:val="28"/>
          <w:lang w:val="ru-RU"/>
        </w:rPr>
        <w:t>.</w:t>
      </w:r>
    </w:p>
    <w:p w14:paraId="204FFB71" w14:textId="5D761499" w:rsidR="00B06D13" w:rsidRPr="000D492E" w:rsidRDefault="006636FD" w:rsidP="00B06D13">
      <w:pPr>
        <w:spacing w:line="360" w:lineRule="auto"/>
        <w:ind w:firstLine="708"/>
        <w:jc w:val="both"/>
        <w:rPr>
          <w:b/>
          <w:i/>
          <w:sz w:val="28"/>
          <w:szCs w:val="28"/>
          <w:lang w:val="ru-RU"/>
        </w:rPr>
      </w:pPr>
      <w:r w:rsidRPr="000D492E">
        <w:rPr>
          <w:sz w:val="28"/>
          <w:szCs w:val="28"/>
          <w:lang w:val="ru-RU"/>
        </w:rPr>
        <w:t>По мнению</w:t>
      </w:r>
      <w:r w:rsidR="00B06D13" w:rsidRPr="000D492E">
        <w:rPr>
          <w:sz w:val="28"/>
          <w:szCs w:val="28"/>
          <w:lang w:val="ru-RU"/>
        </w:rPr>
        <w:t xml:space="preserve"> </w:t>
      </w:r>
      <w:r w:rsidR="0052605A" w:rsidRPr="000D492E">
        <w:rPr>
          <w:sz w:val="28"/>
          <w:szCs w:val="28"/>
          <w:lang w:val="ru-RU"/>
        </w:rPr>
        <w:t>Н.В. Языковой</w:t>
      </w:r>
      <w:r w:rsidR="00B06D13" w:rsidRPr="000D492E">
        <w:rPr>
          <w:b/>
          <w:i/>
          <w:sz w:val="28"/>
          <w:szCs w:val="28"/>
          <w:lang w:val="ru-RU"/>
        </w:rPr>
        <w:t>,</w:t>
      </w:r>
      <w:r w:rsidR="00B06D13" w:rsidRPr="000D492E">
        <w:rPr>
          <w:sz w:val="28"/>
          <w:szCs w:val="28"/>
          <w:lang w:val="ru-RU"/>
        </w:rPr>
        <w:t xml:space="preserve"> в процессе коммуникации собеседники  взаимодействуют с двумя видами речевой деятельности, а именно </w:t>
      </w:r>
      <w:r w:rsidRPr="000D492E">
        <w:rPr>
          <w:sz w:val="28"/>
          <w:szCs w:val="28"/>
          <w:lang w:val="ru-RU"/>
        </w:rPr>
        <w:t xml:space="preserve">с </w:t>
      </w:r>
      <w:r w:rsidR="00B06D13" w:rsidRPr="000D492E">
        <w:rPr>
          <w:sz w:val="28"/>
          <w:szCs w:val="28"/>
          <w:lang w:val="ru-RU"/>
        </w:rPr>
        <w:t>говорением и аудированием. Для того чтобы понимать друг друга, участник</w:t>
      </w:r>
      <w:r w:rsidR="003961EA" w:rsidRPr="000D492E">
        <w:rPr>
          <w:sz w:val="28"/>
          <w:szCs w:val="28"/>
          <w:lang w:val="ru-RU"/>
        </w:rPr>
        <w:t>и должны владеть этими видами речевой деятельности</w:t>
      </w:r>
      <w:r w:rsidR="00B06D13" w:rsidRPr="000D492E">
        <w:rPr>
          <w:sz w:val="28"/>
          <w:szCs w:val="28"/>
          <w:lang w:val="ru-RU"/>
        </w:rPr>
        <w:t xml:space="preserve"> на достаточно высоком уровне. Опираясь на этот факт, мы можем сказать, что диалогическое общение, как подвид говорения, носит активно-пассивный или экспрессивно-рецептивный характер, потому что сказанное сначала воспринимается  и понимается, и только затем происходит ответная реакция</w:t>
      </w:r>
      <w:r w:rsidR="002B628E" w:rsidRPr="000D492E">
        <w:rPr>
          <w:sz w:val="28"/>
          <w:szCs w:val="28"/>
          <w:lang w:val="ru-RU"/>
        </w:rPr>
        <w:t xml:space="preserve"> </w:t>
      </w:r>
      <w:r w:rsidR="00217488" w:rsidRPr="003F2FA9">
        <w:rPr>
          <w:sz w:val="28"/>
          <w:lang w:val="en-US"/>
        </w:rPr>
        <w:t>[</w:t>
      </w:r>
      <w:r w:rsidR="00217488">
        <w:rPr>
          <w:sz w:val="28"/>
          <w:lang w:val="en-US"/>
        </w:rPr>
        <w:t>35, c. 78</w:t>
      </w:r>
      <w:r w:rsidR="00217488" w:rsidRPr="003F2FA9">
        <w:rPr>
          <w:sz w:val="28"/>
          <w:lang w:val="en-US"/>
        </w:rPr>
        <w:t>]</w:t>
      </w:r>
      <w:r w:rsidR="00217488">
        <w:rPr>
          <w:sz w:val="28"/>
          <w:lang w:val="ru-RU"/>
        </w:rPr>
        <w:t>.</w:t>
      </w:r>
    </w:p>
    <w:p w14:paraId="5C50A2E3" w14:textId="1F889EA6" w:rsidR="00687892" w:rsidRPr="000D492E" w:rsidRDefault="009A69DF" w:rsidP="00420348">
      <w:pPr>
        <w:spacing w:line="360" w:lineRule="auto"/>
        <w:ind w:firstLine="708"/>
        <w:jc w:val="both"/>
        <w:rPr>
          <w:sz w:val="28"/>
          <w:szCs w:val="28"/>
          <w:lang w:val="ru-RU"/>
        </w:rPr>
      </w:pPr>
      <w:r w:rsidRPr="000D492E">
        <w:rPr>
          <w:sz w:val="28"/>
          <w:szCs w:val="28"/>
          <w:lang w:val="ru-RU"/>
        </w:rPr>
        <w:t>Диалогическое высказывание как объект обучения</w:t>
      </w:r>
      <w:r w:rsidR="00420348" w:rsidRPr="000D492E">
        <w:rPr>
          <w:sz w:val="28"/>
          <w:szCs w:val="28"/>
          <w:lang w:val="ru-RU"/>
        </w:rPr>
        <w:t xml:space="preserve"> обладает многочисленными характеристиками. Одна из главных –</w:t>
      </w:r>
      <w:r w:rsidR="006636FD" w:rsidRPr="000D492E">
        <w:rPr>
          <w:sz w:val="28"/>
          <w:szCs w:val="28"/>
          <w:lang w:val="ru-RU"/>
        </w:rPr>
        <w:t xml:space="preserve"> уже знакомая нам коммуникативная направленность. Но в данном случае мы рассмотрим другой важный аспект </w:t>
      </w:r>
      <w:r w:rsidR="003961EA" w:rsidRPr="000D492E">
        <w:rPr>
          <w:sz w:val="28"/>
          <w:szCs w:val="28"/>
          <w:lang w:val="ru-RU"/>
        </w:rPr>
        <w:t>диалогического высказывания</w:t>
      </w:r>
      <w:r w:rsidR="006636FD" w:rsidRPr="000D492E">
        <w:rPr>
          <w:sz w:val="28"/>
          <w:szCs w:val="28"/>
          <w:lang w:val="ru-RU"/>
        </w:rPr>
        <w:t xml:space="preserve">. Согласно </w:t>
      </w:r>
      <w:r w:rsidR="0052605A" w:rsidRPr="000D492E">
        <w:rPr>
          <w:sz w:val="28"/>
          <w:szCs w:val="28"/>
          <w:lang w:val="ru-RU"/>
        </w:rPr>
        <w:t>Н.В Языковой</w:t>
      </w:r>
      <w:r w:rsidR="006636FD" w:rsidRPr="000D492E">
        <w:rPr>
          <w:sz w:val="28"/>
          <w:szCs w:val="28"/>
          <w:lang w:val="ru-RU"/>
        </w:rPr>
        <w:t xml:space="preserve">, диалогическая речь включает в себя план содержания и план </w:t>
      </w:r>
      <w:r w:rsidR="006636FD" w:rsidRPr="000D492E">
        <w:rPr>
          <w:sz w:val="28"/>
          <w:szCs w:val="28"/>
          <w:lang w:val="ru-RU"/>
        </w:rPr>
        <w:lastRenderedPageBreak/>
        <w:t>выражения (языковые средства, р</w:t>
      </w:r>
      <w:r w:rsidR="008F7570" w:rsidRPr="000D492E">
        <w:rPr>
          <w:sz w:val="28"/>
          <w:szCs w:val="28"/>
          <w:lang w:val="ru-RU"/>
        </w:rPr>
        <w:t>аскрывающие</w:t>
      </w:r>
      <w:r w:rsidR="006636FD" w:rsidRPr="000D492E">
        <w:rPr>
          <w:sz w:val="28"/>
          <w:szCs w:val="28"/>
          <w:lang w:val="ru-RU"/>
        </w:rPr>
        <w:t xml:space="preserve"> смысл высказывания). </w:t>
      </w:r>
      <w:r w:rsidR="001A2B68" w:rsidRPr="000D492E">
        <w:rPr>
          <w:sz w:val="28"/>
          <w:szCs w:val="28"/>
          <w:lang w:val="ru-RU"/>
        </w:rPr>
        <w:t>Минимальной единицей диалога принято считать диалогическое единство, несколько реплик, относящихся к разны</w:t>
      </w:r>
      <w:r w:rsidR="00395DAF" w:rsidRPr="000D492E">
        <w:rPr>
          <w:sz w:val="28"/>
          <w:szCs w:val="28"/>
          <w:lang w:val="ru-RU"/>
        </w:rPr>
        <w:t xml:space="preserve">м участникам диалога. Эти реплики образуют единое целое в содержательном и структурном отношении. То есть, диалогическое единство – это две или более семантически и лексико-грамматически объединённые смежные реплики, представляющие собой элементарное законченное высказывание. </w:t>
      </w:r>
    </w:p>
    <w:p w14:paraId="0FE47982" w14:textId="2185F9F0" w:rsidR="00E9424B" w:rsidRPr="000D492E" w:rsidRDefault="00687892" w:rsidP="002B628E">
      <w:pPr>
        <w:spacing w:line="360" w:lineRule="auto"/>
        <w:ind w:firstLine="708"/>
        <w:jc w:val="both"/>
        <w:rPr>
          <w:b/>
          <w:i/>
          <w:sz w:val="28"/>
          <w:szCs w:val="28"/>
          <w:lang w:val="ru-RU"/>
        </w:rPr>
      </w:pPr>
      <w:r w:rsidRPr="000D492E">
        <w:rPr>
          <w:sz w:val="28"/>
          <w:szCs w:val="28"/>
          <w:lang w:val="ru-RU"/>
        </w:rPr>
        <w:t xml:space="preserve">Особого внимания заслуживает понятие «реплика» как неотъемлемая часть диалогического высказывания. </w:t>
      </w:r>
      <w:r w:rsidR="00E9424B" w:rsidRPr="000D492E">
        <w:rPr>
          <w:sz w:val="28"/>
          <w:szCs w:val="28"/>
          <w:lang w:val="ru-RU"/>
        </w:rPr>
        <w:t xml:space="preserve">В системе формирования навыков </w:t>
      </w:r>
      <w:r w:rsidR="003961EA" w:rsidRPr="000D492E">
        <w:rPr>
          <w:sz w:val="28"/>
          <w:szCs w:val="28"/>
          <w:lang w:val="ru-RU"/>
        </w:rPr>
        <w:t>диалогического высказывания</w:t>
      </w:r>
      <w:r w:rsidR="00E9424B" w:rsidRPr="000D492E">
        <w:rPr>
          <w:sz w:val="28"/>
          <w:szCs w:val="28"/>
          <w:lang w:val="ru-RU"/>
        </w:rPr>
        <w:t xml:space="preserve"> действительно существуют набор готовых реплик и клише, помогающих решить разнообразные коммуникативные задачи: как пройти к вокзалу, где купить сок, выразить согласие, удивление и т.д. По этой причине отбор ситуационных речевых формул и клише занимает центральную позицию на начальном этапе формирования навыков диалогической речи, так как они становятся ба</w:t>
      </w:r>
      <w:r w:rsidR="002B628E" w:rsidRPr="000D492E">
        <w:rPr>
          <w:sz w:val="28"/>
          <w:szCs w:val="28"/>
          <w:lang w:val="ru-RU"/>
        </w:rPr>
        <w:t xml:space="preserve">зовым материалом </w:t>
      </w:r>
      <w:r w:rsidR="00217488" w:rsidRPr="003F2FA9">
        <w:rPr>
          <w:sz w:val="28"/>
          <w:lang w:val="en-US"/>
        </w:rPr>
        <w:t>[</w:t>
      </w:r>
      <w:r w:rsidR="00217488">
        <w:rPr>
          <w:sz w:val="28"/>
          <w:lang w:val="en-US"/>
        </w:rPr>
        <w:t>35, c. 80</w:t>
      </w:r>
      <w:r w:rsidR="00217488" w:rsidRPr="003F2FA9">
        <w:rPr>
          <w:sz w:val="28"/>
          <w:lang w:val="en-US"/>
        </w:rPr>
        <w:t>]</w:t>
      </w:r>
      <w:r w:rsidR="00217488">
        <w:rPr>
          <w:sz w:val="28"/>
          <w:lang w:val="ru-RU"/>
        </w:rPr>
        <w:t>.</w:t>
      </w:r>
    </w:p>
    <w:p w14:paraId="55CE8119" w14:textId="77777777" w:rsidR="00BC00E7" w:rsidRPr="000D492E" w:rsidRDefault="00E9424B" w:rsidP="00420348">
      <w:pPr>
        <w:spacing w:line="360" w:lineRule="auto"/>
        <w:ind w:firstLine="708"/>
        <w:jc w:val="both"/>
        <w:rPr>
          <w:sz w:val="28"/>
          <w:szCs w:val="28"/>
          <w:lang w:val="ru-RU"/>
        </w:rPr>
      </w:pPr>
      <w:r w:rsidRPr="000D492E">
        <w:rPr>
          <w:sz w:val="28"/>
          <w:szCs w:val="28"/>
          <w:lang w:val="ru-RU"/>
        </w:rPr>
        <w:t xml:space="preserve">Однако типы диалогических единиц не ограничиваются исключительно стандартными репликами. Стоит также упомянуть устойчивые выражения, относящиеся к речевому этикету. Сюда относится приветствие, благодарность, просьба и т.п. </w:t>
      </w:r>
    </w:p>
    <w:p w14:paraId="6C49578C" w14:textId="43CDB219" w:rsidR="00BC00E7" w:rsidRPr="000D492E" w:rsidRDefault="00BC00E7" w:rsidP="00420348">
      <w:pPr>
        <w:spacing w:line="360" w:lineRule="auto"/>
        <w:ind w:firstLine="708"/>
        <w:jc w:val="both"/>
        <w:rPr>
          <w:sz w:val="28"/>
          <w:szCs w:val="28"/>
          <w:lang w:val="ru-RU"/>
        </w:rPr>
      </w:pPr>
      <w:r w:rsidRPr="000D492E">
        <w:rPr>
          <w:sz w:val="28"/>
          <w:szCs w:val="28"/>
          <w:lang w:val="ru-RU"/>
        </w:rPr>
        <w:t>Диалогические единства можно подразделить на три вида:</w:t>
      </w:r>
    </w:p>
    <w:p w14:paraId="5E503345" w14:textId="58FAA36D" w:rsidR="0008673D" w:rsidRPr="000D492E" w:rsidRDefault="006F6C9F" w:rsidP="00420348">
      <w:pPr>
        <w:spacing w:line="360" w:lineRule="auto"/>
        <w:ind w:firstLine="708"/>
        <w:jc w:val="both"/>
        <w:rPr>
          <w:sz w:val="28"/>
          <w:szCs w:val="28"/>
          <w:lang w:val="ru-RU"/>
        </w:rPr>
      </w:pPr>
      <w:r w:rsidRPr="000D492E">
        <w:rPr>
          <w:sz w:val="28"/>
          <w:szCs w:val="28"/>
          <w:lang w:val="ru-RU"/>
        </w:rPr>
        <w:t>1) в</w:t>
      </w:r>
      <w:r w:rsidR="00BC00E7" w:rsidRPr="000D492E">
        <w:rPr>
          <w:sz w:val="28"/>
          <w:szCs w:val="28"/>
          <w:lang w:val="ru-RU"/>
        </w:rPr>
        <w:t xml:space="preserve">опросно-ответное диалогическое единство. Данный вид является наиболее распространённым в обучении </w:t>
      </w:r>
      <w:r w:rsidR="003961EA" w:rsidRPr="000D492E">
        <w:rPr>
          <w:sz w:val="28"/>
          <w:szCs w:val="28"/>
          <w:lang w:val="ru-RU"/>
        </w:rPr>
        <w:t>диалогическому высказыванию</w:t>
      </w:r>
      <w:r w:rsidR="00BC00E7" w:rsidRPr="000D492E">
        <w:rPr>
          <w:sz w:val="28"/>
          <w:szCs w:val="28"/>
          <w:lang w:val="ru-RU"/>
        </w:rPr>
        <w:t xml:space="preserve">. Здесь ведёт первая реплика, несущая основную смысловую нагрузку. </w:t>
      </w:r>
    </w:p>
    <w:p w14:paraId="7BC9828C" w14:textId="3F2F3E0B" w:rsidR="005C7B49" w:rsidRPr="000D492E" w:rsidRDefault="006F6C9F" w:rsidP="00420348">
      <w:pPr>
        <w:spacing w:line="360" w:lineRule="auto"/>
        <w:ind w:firstLine="708"/>
        <w:jc w:val="both"/>
        <w:rPr>
          <w:sz w:val="28"/>
          <w:szCs w:val="28"/>
          <w:lang w:val="ru-RU"/>
        </w:rPr>
      </w:pPr>
      <w:r w:rsidRPr="000D492E">
        <w:rPr>
          <w:sz w:val="28"/>
          <w:szCs w:val="28"/>
          <w:lang w:val="ru-RU"/>
        </w:rPr>
        <w:t>2) у</w:t>
      </w:r>
      <w:r w:rsidR="0008673D" w:rsidRPr="000D492E">
        <w:rPr>
          <w:sz w:val="28"/>
          <w:szCs w:val="28"/>
          <w:lang w:val="ru-RU"/>
        </w:rPr>
        <w:t>тверждение (передача информации)</w:t>
      </w:r>
      <w:r w:rsidR="005C7B49" w:rsidRPr="000D492E">
        <w:rPr>
          <w:sz w:val="28"/>
          <w:szCs w:val="28"/>
          <w:lang w:val="ru-RU"/>
        </w:rPr>
        <w:t xml:space="preserve">, </w:t>
      </w:r>
      <w:r w:rsidR="006E4C3C">
        <w:rPr>
          <w:sz w:val="28"/>
          <w:szCs w:val="28"/>
          <w:lang w:val="ru-RU"/>
        </w:rPr>
        <w:t>согласие</w:t>
      </w:r>
      <w:r w:rsidR="005C7B49" w:rsidRPr="000D492E">
        <w:rPr>
          <w:sz w:val="28"/>
          <w:szCs w:val="28"/>
          <w:lang w:val="ru-RU"/>
        </w:rPr>
        <w:t xml:space="preserve"> или несогласие с ним. Утверждение может быть констатацией факта, оценкой событий или действий, сообщением о событиях.</w:t>
      </w:r>
    </w:p>
    <w:p w14:paraId="51904DB1" w14:textId="049BBC74" w:rsidR="008B350F" w:rsidRPr="000D492E" w:rsidRDefault="006F6C9F" w:rsidP="00420348">
      <w:pPr>
        <w:spacing w:line="360" w:lineRule="auto"/>
        <w:ind w:firstLine="708"/>
        <w:jc w:val="both"/>
        <w:rPr>
          <w:b/>
          <w:i/>
          <w:sz w:val="28"/>
          <w:szCs w:val="28"/>
          <w:lang w:val="ru-RU"/>
        </w:rPr>
      </w:pPr>
      <w:r w:rsidRPr="000D492E">
        <w:rPr>
          <w:sz w:val="28"/>
          <w:szCs w:val="28"/>
          <w:lang w:val="ru-RU"/>
        </w:rPr>
        <w:t>3) с</w:t>
      </w:r>
      <w:r w:rsidR="005C7B49" w:rsidRPr="000D492E">
        <w:rPr>
          <w:sz w:val="28"/>
          <w:szCs w:val="28"/>
          <w:lang w:val="ru-RU"/>
        </w:rPr>
        <w:t xml:space="preserve">омнение-подтверждение. Здесь речь идёт об уточнении полученной информации, её толковании или переспросе </w:t>
      </w:r>
      <w:r w:rsidR="00217488" w:rsidRPr="003F2FA9">
        <w:rPr>
          <w:sz w:val="28"/>
          <w:lang w:val="en-US"/>
        </w:rPr>
        <w:t>[</w:t>
      </w:r>
      <w:r w:rsidR="00217488">
        <w:rPr>
          <w:sz w:val="28"/>
          <w:lang w:val="en-US"/>
        </w:rPr>
        <w:t>34, c. 159</w:t>
      </w:r>
      <w:r w:rsidR="00217488" w:rsidRPr="003F2FA9">
        <w:rPr>
          <w:sz w:val="28"/>
          <w:lang w:val="en-US"/>
        </w:rPr>
        <w:t>]</w:t>
      </w:r>
      <w:r w:rsidR="00217488">
        <w:rPr>
          <w:sz w:val="28"/>
          <w:lang w:val="ru-RU"/>
        </w:rPr>
        <w:t>.</w:t>
      </w:r>
    </w:p>
    <w:p w14:paraId="239ADD55" w14:textId="1BC6B3B7" w:rsidR="0055438E" w:rsidRPr="000D492E" w:rsidRDefault="008B350F" w:rsidP="0092105E">
      <w:pPr>
        <w:spacing w:line="360" w:lineRule="auto"/>
        <w:ind w:firstLine="708"/>
        <w:jc w:val="both"/>
        <w:rPr>
          <w:sz w:val="28"/>
          <w:szCs w:val="28"/>
          <w:lang w:val="ru-RU"/>
        </w:rPr>
      </w:pPr>
      <w:r w:rsidRPr="000D492E">
        <w:rPr>
          <w:sz w:val="28"/>
          <w:szCs w:val="28"/>
          <w:lang w:val="ru-RU"/>
        </w:rPr>
        <w:lastRenderedPageBreak/>
        <w:t xml:space="preserve">Тем не менее, в зависимости от коммуникативной интенции, могут выделяться разные виды и </w:t>
      </w:r>
      <w:r w:rsidR="0055438E" w:rsidRPr="000D492E">
        <w:rPr>
          <w:sz w:val="28"/>
          <w:szCs w:val="28"/>
          <w:lang w:val="ru-RU"/>
        </w:rPr>
        <w:t xml:space="preserve">диалогов. И.Л. Бим отмечает семь </w:t>
      </w:r>
      <w:r w:rsidR="006E4C3C">
        <w:rPr>
          <w:sz w:val="28"/>
          <w:szCs w:val="28"/>
          <w:lang w:val="ru-RU"/>
        </w:rPr>
        <w:t xml:space="preserve">наиболее популярных </w:t>
      </w:r>
      <w:r w:rsidR="0055438E" w:rsidRPr="000D492E">
        <w:rPr>
          <w:sz w:val="28"/>
          <w:szCs w:val="28"/>
          <w:lang w:val="ru-RU"/>
        </w:rPr>
        <w:t xml:space="preserve">функциональных </w:t>
      </w:r>
      <w:r w:rsidR="006E4C3C">
        <w:rPr>
          <w:sz w:val="28"/>
          <w:szCs w:val="28"/>
          <w:lang w:val="ru-RU"/>
        </w:rPr>
        <w:t>подвидов</w:t>
      </w:r>
      <w:r w:rsidR="0055438E" w:rsidRPr="000D492E">
        <w:rPr>
          <w:sz w:val="28"/>
          <w:szCs w:val="28"/>
          <w:lang w:val="ru-RU"/>
        </w:rPr>
        <w:t xml:space="preserve"> диалогов: диалог-договор; диалог-объяснение; оценочный</w:t>
      </w:r>
      <w:r w:rsidR="00632260" w:rsidRPr="000D492E">
        <w:rPr>
          <w:sz w:val="28"/>
          <w:szCs w:val="28"/>
          <w:lang w:val="ru-RU"/>
        </w:rPr>
        <w:t xml:space="preserve"> диалог; ситуативно-обусловленный диалог, диалог-обмен эмоциями и впечатлениями. </w:t>
      </w:r>
    </w:p>
    <w:p w14:paraId="4A445AD6" w14:textId="4706794B" w:rsidR="00E4558A" w:rsidRPr="000D492E" w:rsidRDefault="000766F2" w:rsidP="00D00A42">
      <w:pPr>
        <w:spacing w:line="360" w:lineRule="auto"/>
        <w:ind w:firstLine="708"/>
        <w:jc w:val="both"/>
        <w:rPr>
          <w:sz w:val="28"/>
          <w:szCs w:val="28"/>
          <w:lang w:val="ru-RU"/>
        </w:rPr>
      </w:pPr>
      <w:r w:rsidRPr="000D492E">
        <w:rPr>
          <w:sz w:val="28"/>
          <w:szCs w:val="28"/>
          <w:lang w:val="ru-RU"/>
        </w:rPr>
        <w:t xml:space="preserve">Следующий </w:t>
      </w:r>
      <w:r w:rsidR="00DD290A">
        <w:rPr>
          <w:sz w:val="28"/>
          <w:szCs w:val="28"/>
          <w:lang w:val="ru-RU"/>
        </w:rPr>
        <w:t xml:space="preserve">момент </w:t>
      </w:r>
      <w:r w:rsidR="00200D02" w:rsidRPr="000D492E">
        <w:rPr>
          <w:sz w:val="28"/>
          <w:szCs w:val="28"/>
          <w:lang w:val="ru-RU"/>
        </w:rPr>
        <w:t xml:space="preserve">в теоретической характеристике </w:t>
      </w:r>
      <w:r w:rsidR="00DD290A">
        <w:rPr>
          <w:sz w:val="28"/>
          <w:szCs w:val="28"/>
          <w:lang w:val="ru-RU"/>
        </w:rPr>
        <w:t>диалогического высказывания</w:t>
      </w:r>
      <w:r w:rsidR="00200D02" w:rsidRPr="000D492E">
        <w:rPr>
          <w:sz w:val="28"/>
          <w:szCs w:val="28"/>
          <w:lang w:val="ru-RU"/>
        </w:rPr>
        <w:t xml:space="preserve"> – это методические принципы, которые должны быть реализованы </w:t>
      </w:r>
      <w:r w:rsidR="005D3B04" w:rsidRPr="000D492E">
        <w:rPr>
          <w:sz w:val="28"/>
          <w:szCs w:val="28"/>
          <w:lang w:val="ru-RU"/>
        </w:rPr>
        <w:t>в</w:t>
      </w:r>
      <w:r w:rsidR="00200D02" w:rsidRPr="000D492E">
        <w:rPr>
          <w:sz w:val="28"/>
          <w:szCs w:val="28"/>
          <w:lang w:val="ru-RU"/>
        </w:rPr>
        <w:t xml:space="preserve"> обучении. </w:t>
      </w:r>
      <w:r w:rsidR="00F22BB1" w:rsidRPr="000D492E">
        <w:rPr>
          <w:sz w:val="28"/>
          <w:szCs w:val="28"/>
          <w:lang w:val="ru-RU"/>
        </w:rPr>
        <w:t>В современной методике</w:t>
      </w:r>
      <w:r w:rsidR="00A23D8E" w:rsidRPr="000D492E">
        <w:rPr>
          <w:sz w:val="28"/>
          <w:szCs w:val="28"/>
          <w:lang w:val="ru-RU"/>
        </w:rPr>
        <w:t xml:space="preserve"> выделяют </w:t>
      </w:r>
      <w:r w:rsidR="006A4A3B" w:rsidRPr="000D492E">
        <w:rPr>
          <w:sz w:val="28"/>
          <w:szCs w:val="28"/>
          <w:lang w:val="ru-RU"/>
        </w:rPr>
        <w:t>следующие частно</w:t>
      </w:r>
      <w:r w:rsidR="00E4558A" w:rsidRPr="000D492E">
        <w:rPr>
          <w:sz w:val="28"/>
          <w:szCs w:val="28"/>
          <w:lang w:val="ru-RU"/>
        </w:rPr>
        <w:t>-методические принципы:</w:t>
      </w:r>
    </w:p>
    <w:p w14:paraId="12136E17" w14:textId="4844B648" w:rsidR="00D00A42" w:rsidRPr="000D492E" w:rsidRDefault="006F6C9F" w:rsidP="00D00A42">
      <w:pPr>
        <w:spacing w:line="360" w:lineRule="auto"/>
        <w:ind w:firstLine="360"/>
        <w:jc w:val="both"/>
        <w:rPr>
          <w:sz w:val="28"/>
          <w:lang w:val="ru-RU"/>
        </w:rPr>
      </w:pPr>
      <w:r w:rsidRPr="000D492E">
        <w:rPr>
          <w:sz w:val="28"/>
          <w:lang w:val="ru-RU"/>
        </w:rPr>
        <w:t>1) п</w:t>
      </w:r>
      <w:r w:rsidR="00D00A42" w:rsidRPr="000D492E">
        <w:rPr>
          <w:sz w:val="28"/>
          <w:lang w:val="ru-RU"/>
        </w:rPr>
        <w:t>ринцип организации обучения диалогической речи</w:t>
      </w:r>
      <w:r w:rsidR="006E4C3C">
        <w:rPr>
          <w:sz w:val="28"/>
          <w:lang w:val="ru-RU"/>
        </w:rPr>
        <w:t xml:space="preserve"> в соответствии с ситуацией и темой</w:t>
      </w:r>
      <w:r w:rsidR="00D00A42" w:rsidRPr="000D492E">
        <w:rPr>
          <w:sz w:val="28"/>
          <w:lang w:val="ru-RU"/>
        </w:rPr>
        <w:t>;</w:t>
      </w:r>
    </w:p>
    <w:p w14:paraId="0E73255A" w14:textId="385C6F83" w:rsidR="00D00A42" w:rsidRPr="000D492E" w:rsidRDefault="006F6C9F" w:rsidP="00D00A42">
      <w:pPr>
        <w:spacing w:line="360" w:lineRule="auto"/>
        <w:ind w:firstLine="360"/>
        <w:jc w:val="both"/>
        <w:rPr>
          <w:sz w:val="28"/>
          <w:lang w:val="ru-RU"/>
        </w:rPr>
      </w:pPr>
      <w:r w:rsidRPr="000D492E">
        <w:rPr>
          <w:sz w:val="28"/>
          <w:lang w:val="ru-RU"/>
        </w:rPr>
        <w:t>2) п</w:t>
      </w:r>
      <w:r w:rsidR="00D00A42" w:rsidRPr="000D492E">
        <w:rPr>
          <w:sz w:val="28"/>
          <w:lang w:val="ru-RU"/>
        </w:rPr>
        <w:t xml:space="preserve">ринцип </w:t>
      </w:r>
      <w:r w:rsidR="006E4C3C">
        <w:rPr>
          <w:sz w:val="28"/>
          <w:lang w:val="ru-RU"/>
        </w:rPr>
        <w:t>одновременного</w:t>
      </w:r>
      <w:r w:rsidR="00D00A42" w:rsidRPr="000D492E">
        <w:rPr>
          <w:sz w:val="28"/>
          <w:lang w:val="ru-RU"/>
        </w:rPr>
        <w:t xml:space="preserve"> и взаимосвязанного </w:t>
      </w:r>
      <w:r w:rsidR="006E4C3C">
        <w:rPr>
          <w:sz w:val="28"/>
          <w:lang w:val="ru-RU"/>
        </w:rPr>
        <w:t>формирования и совершенствования</w:t>
      </w:r>
      <w:r w:rsidR="00D00A42" w:rsidRPr="000D492E">
        <w:rPr>
          <w:sz w:val="28"/>
          <w:lang w:val="ru-RU"/>
        </w:rPr>
        <w:t xml:space="preserve"> лексико-грамматических навыков диалогич</w:t>
      </w:r>
      <w:r w:rsidR="00657E32">
        <w:rPr>
          <w:sz w:val="28"/>
          <w:lang w:val="ru-RU"/>
        </w:rPr>
        <w:t>еской речи;</w:t>
      </w:r>
    </w:p>
    <w:p w14:paraId="5D895A16" w14:textId="2B530B6B" w:rsidR="004C7E38" w:rsidRPr="000D492E" w:rsidRDefault="00D52C81" w:rsidP="004C7E38">
      <w:pPr>
        <w:spacing w:line="360" w:lineRule="auto"/>
        <w:ind w:firstLine="360"/>
        <w:jc w:val="both"/>
        <w:rPr>
          <w:b/>
          <w:i/>
          <w:sz w:val="28"/>
          <w:lang w:val="ru-RU"/>
        </w:rPr>
      </w:pPr>
      <w:r>
        <w:rPr>
          <w:sz w:val="28"/>
          <w:lang w:val="ru-RU"/>
        </w:rPr>
        <w:t xml:space="preserve">3) </w:t>
      </w:r>
      <w:r w:rsidR="006F6C9F" w:rsidRPr="000D492E">
        <w:rPr>
          <w:sz w:val="28"/>
          <w:lang w:val="ru-RU"/>
        </w:rPr>
        <w:t>п</w:t>
      </w:r>
      <w:r w:rsidR="00D00A42" w:rsidRPr="000D492E">
        <w:rPr>
          <w:sz w:val="28"/>
          <w:lang w:val="ru-RU"/>
        </w:rPr>
        <w:t>ринцип взаимосвязанного обучения диал</w:t>
      </w:r>
      <w:r w:rsidR="00657E32">
        <w:rPr>
          <w:sz w:val="28"/>
          <w:lang w:val="ru-RU"/>
        </w:rPr>
        <w:t>огической и монологической речи;</w:t>
      </w:r>
    </w:p>
    <w:p w14:paraId="4B9B303A" w14:textId="56FEDB00" w:rsidR="00D00A42" w:rsidRPr="000D492E" w:rsidRDefault="00B15258" w:rsidP="00D00A42">
      <w:pPr>
        <w:spacing w:line="360" w:lineRule="auto"/>
        <w:ind w:firstLine="360"/>
        <w:jc w:val="both"/>
        <w:rPr>
          <w:sz w:val="28"/>
          <w:lang w:val="ru-RU"/>
        </w:rPr>
      </w:pPr>
      <w:r>
        <w:rPr>
          <w:sz w:val="28"/>
          <w:lang w:val="ru-RU"/>
        </w:rPr>
        <w:t>4) п</w:t>
      </w:r>
      <w:r w:rsidR="00D00A42" w:rsidRPr="000D492E">
        <w:rPr>
          <w:sz w:val="28"/>
          <w:lang w:val="ru-RU"/>
        </w:rPr>
        <w:t xml:space="preserve">ринцип поэтапности развития </w:t>
      </w:r>
      <w:r w:rsidR="00CB3935">
        <w:rPr>
          <w:sz w:val="28"/>
          <w:lang w:val="ru-RU"/>
        </w:rPr>
        <w:t xml:space="preserve">навыков и </w:t>
      </w:r>
      <w:r w:rsidR="00D00A42" w:rsidRPr="000D492E">
        <w:rPr>
          <w:sz w:val="28"/>
          <w:lang w:val="ru-RU"/>
        </w:rPr>
        <w:t>умений диалогической речи;</w:t>
      </w:r>
    </w:p>
    <w:p w14:paraId="687F9D67" w14:textId="56013AD6" w:rsidR="00673A2C" w:rsidRDefault="00657E32" w:rsidP="00657E32">
      <w:pPr>
        <w:spacing w:line="360" w:lineRule="auto"/>
        <w:ind w:firstLine="360"/>
        <w:jc w:val="both"/>
        <w:rPr>
          <w:sz w:val="28"/>
          <w:lang w:val="ru-RU"/>
        </w:rPr>
      </w:pPr>
      <w:r>
        <w:rPr>
          <w:sz w:val="28"/>
          <w:lang w:val="ru-RU"/>
        </w:rPr>
        <w:t>5) п</w:t>
      </w:r>
      <w:r w:rsidR="00D00A42" w:rsidRPr="000D492E">
        <w:rPr>
          <w:sz w:val="28"/>
          <w:lang w:val="ru-RU"/>
        </w:rPr>
        <w:t xml:space="preserve">ринцип максимальной активизации всех обучаемых. </w:t>
      </w:r>
    </w:p>
    <w:p w14:paraId="15190521" w14:textId="544E4A22" w:rsidR="00657E32" w:rsidRDefault="00657E32" w:rsidP="00657E32">
      <w:pPr>
        <w:spacing w:line="360" w:lineRule="auto"/>
        <w:ind w:firstLine="360"/>
        <w:jc w:val="both"/>
        <w:rPr>
          <w:sz w:val="28"/>
          <w:lang w:val="ru-RU"/>
        </w:rPr>
      </w:pPr>
      <w:r>
        <w:rPr>
          <w:sz w:val="28"/>
          <w:lang w:val="ru-RU"/>
        </w:rPr>
        <w:t>П</w:t>
      </w:r>
      <w:r w:rsidRPr="00657E32">
        <w:rPr>
          <w:sz w:val="28"/>
          <w:lang w:val="ru-RU"/>
        </w:rPr>
        <w:t xml:space="preserve">ринцип одновременного и взаимосвязанного формирования и совершенствования лексико-грамматических навыков диалогической речи. Здесь важно отметить такое явлении, как микродиалог. Он выступает одной из форм организации условно-коммуникативных упражнений, которые формируют и совершенствуют навыки. Неоднократно было доказано, что многочисленное повторение микродиалогов способствует автоматизации языковых средств, а также развивает умения диалогической речи. Обучаемые получают готовый материал для базовой коммуникации, в процессе работы с микродиалогом они могут его расширять, изменять и уже самостоятельно внедрять в учебно-речевую ситуацию. Однако микродиалоги должны соответствовать требованиям к формированию навыков, то есть должны быть организованы в соответствии с этими </w:t>
      </w:r>
      <w:r w:rsidRPr="00657E32">
        <w:rPr>
          <w:sz w:val="28"/>
          <w:lang w:val="ru-RU"/>
        </w:rPr>
        <w:lastRenderedPageBreak/>
        <w:t>требованиями. К ним относятся однотипность речевых формул, их регулярность и частотность употребления, неразорванность во време</w:t>
      </w:r>
      <w:r>
        <w:rPr>
          <w:sz w:val="28"/>
          <w:lang w:val="ru-RU"/>
        </w:rPr>
        <w:t>ни и др.</w:t>
      </w:r>
    </w:p>
    <w:p w14:paraId="286B2E90" w14:textId="6313FDF7" w:rsidR="00657E32" w:rsidRDefault="00657E32" w:rsidP="00657E32">
      <w:pPr>
        <w:spacing w:line="360" w:lineRule="auto"/>
        <w:ind w:firstLine="360"/>
        <w:jc w:val="both"/>
        <w:rPr>
          <w:sz w:val="28"/>
          <w:lang w:val="ru-RU"/>
        </w:rPr>
      </w:pPr>
      <w:r>
        <w:rPr>
          <w:sz w:val="28"/>
          <w:lang w:val="ru-RU"/>
        </w:rPr>
        <w:t>П</w:t>
      </w:r>
      <w:r w:rsidRPr="00657E32">
        <w:rPr>
          <w:sz w:val="28"/>
          <w:lang w:val="ru-RU"/>
        </w:rPr>
        <w:t xml:space="preserve">ринцип взаимосвязанного обучения диалогической и монологической речи. Ранее было упомянуто, что обучение говорению разворачивается на уровне монолога и диалога. Несмотря на относительную самостоятельность и специфику каждой из форм, они тем не менее тесно взаимосвязаны. </w:t>
      </w:r>
      <w:r w:rsidR="00DD290A">
        <w:rPr>
          <w:sz w:val="28"/>
          <w:lang w:val="ru-RU"/>
        </w:rPr>
        <w:t>М</w:t>
      </w:r>
      <w:r w:rsidRPr="00657E32">
        <w:rPr>
          <w:sz w:val="28"/>
          <w:lang w:val="ru-RU"/>
        </w:rPr>
        <w:t>ожно выделить следующие особенности их взаимосвязи. Овладение элементарными умениями диалогической речи (ответ на вопрос, согласие или несогласие со сказанным и т.д.) является первичным по отношению к монологической речи и подготавливает к ней</w:t>
      </w:r>
      <w:r w:rsidR="00DD290A">
        <w:rPr>
          <w:sz w:val="28"/>
          <w:lang w:val="ru-RU"/>
        </w:rPr>
        <w:t>,</w:t>
      </w:r>
      <w:r w:rsidRPr="00657E32">
        <w:rPr>
          <w:sz w:val="28"/>
          <w:lang w:val="ru-RU"/>
        </w:rPr>
        <w:t xml:space="preserve"> с одной стороны. С другой стороны, монологическое высказывание в форме развернутой реплики может быть включено в состав диалога, и поэтому владение диалогической речью так или иначе в большей степени зависит от владения монологической речью </w:t>
      </w:r>
      <w:r w:rsidRPr="00657E32">
        <w:rPr>
          <w:sz w:val="28"/>
          <w:lang w:val="en-US"/>
        </w:rPr>
        <w:t>[28, c. 201]</w:t>
      </w:r>
      <w:r w:rsidRPr="00657E32">
        <w:rPr>
          <w:sz w:val="28"/>
          <w:lang w:val="ru-RU"/>
        </w:rPr>
        <w:t>.</w:t>
      </w:r>
    </w:p>
    <w:p w14:paraId="4D2B2DBA" w14:textId="77777777" w:rsidR="00657E32" w:rsidRPr="000D492E" w:rsidRDefault="00657E32" w:rsidP="00657E32">
      <w:pPr>
        <w:spacing w:line="360" w:lineRule="auto"/>
        <w:ind w:firstLine="360"/>
        <w:jc w:val="both"/>
        <w:rPr>
          <w:sz w:val="28"/>
          <w:lang w:val="ru-RU"/>
        </w:rPr>
      </w:pPr>
      <w:r w:rsidRPr="000D492E">
        <w:rPr>
          <w:sz w:val="28"/>
          <w:lang w:val="ru-RU"/>
        </w:rPr>
        <w:t>Следовательно</w:t>
      </w:r>
      <w:r>
        <w:rPr>
          <w:sz w:val="28"/>
          <w:lang w:val="ru-RU"/>
        </w:rPr>
        <w:t>, обучение элементарным</w:t>
      </w:r>
      <w:r w:rsidRPr="000D492E">
        <w:rPr>
          <w:sz w:val="28"/>
          <w:lang w:val="ru-RU"/>
        </w:rPr>
        <w:t xml:space="preserve"> </w:t>
      </w:r>
      <w:r>
        <w:rPr>
          <w:sz w:val="28"/>
          <w:lang w:val="ru-RU"/>
        </w:rPr>
        <w:t xml:space="preserve">навыкам </w:t>
      </w:r>
      <w:r w:rsidRPr="000D492E">
        <w:rPr>
          <w:sz w:val="28"/>
          <w:lang w:val="ru-RU"/>
        </w:rPr>
        <w:t xml:space="preserve">диалогической речи должно выстроить базу овладения </w:t>
      </w:r>
      <w:r>
        <w:rPr>
          <w:sz w:val="28"/>
          <w:lang w:val="ru-RU"/>
        </w:rPr>
        <w:t>цельным</w:t>
      </w:r>
      <w:r w:rsidRPr="000D492E">
        <w:rPr>
          <w:sz w:val="28"/>
          <w:lang w:val="ru-RU"/>
        </w:rPr>
        <w:t xml:space="preserve"> монологическим высказыванием, чтобы последнее как можно раньше </w:t>
      </w:r>
      <w:r>
        <w:rPr>
          <w:sz w:val="28"/>
          <w:lang w:val="ru-RU"/>
        </w:rPr>
        <w:t>могло было быть включенным</w:t>
      </w:r>
      <w:r w:rsidRPr="000D492E">
        <w:rPr>
          <w:sz w:val="28"/>
          <w:lang w:val="ru-RU"/>
        </w:rPr>
        <w:t xml:space="preserve"> в развернутый диалог придавало ему естественный характер.</w:t>
      </w:r>
    </w:p>
    <w:p w14:paraId="518A9962" w14:textId="0FBB24F4" w:rsidR="00657E32" w:rsidRDefault="00657E32" w:rsidP="00657E32">
      <w:pPr>
        <w:spacing w:line="360" w:lineRule="auto"/>
        <w:ind w:firstLine="360"/>
        <w:jc w:val="both"/>
        <w:rPr>
          <w:sz w:val="28"/>
          <w:lang w:val="ru-RU"/>
        </w:rPr>
      </w:pPr>
      <w:r w:rsidRPr="000D492E">
        <w:rPr>
          <w:sz w:val="28"/>
          <w:lang w:val="ru-RU"/>
        </w:rPr>
        <w:t xml:space="preserve">Условно-коммуникативные упражнения формируют базовые лексико-грамматические навыки и обогащают необходимыми языковыми средствами для монологов и диалогов. Обучающиеся осваивают навык сочетания различных структур в микромонологах и диалогах, для дальнейшего переноса некоторых компонентов монолога в диалогическом высказывании </w:t>
      </w:r>
      <w:r w:rsidRPr="003F2FA9">
        <w:rPr>
          <w:sz w:val="28"/>
          <w:lang w:val="en-US"/>
        </w:rPr>
        <w:t>[</w:t>
      </w:r>
      <w:r>
        <w:rPr>
          <w:sz w:val="28"/>
          <w:lang w:val="en-US"/>
        </w:rPr>
        <w:t>9, c. 172</w:t>
      </w:r>
      <w:r w:rsidRPr="003F2FA9">
        <w:rPr>
          <w:sz w:val="28"/>
          <w:lang w:val="en-US"/>
        </w:rPr>
        <w:t>]</w:t>
      </w:r>
      <w:r>
        <w:rPr>
          <w:sz w:val="28"/>
          <w:lang w:val="ru-RU"/>
        </w:rPr>
        <w:t>.</w:t>
      </w:r>
    </w:p>
    <w:p w14:paraId="59335967" w14:textId="74FD2638" w:rsidR="00657E32" w:rsidRPr="00657E32" w:rsidRDefault="00657E32" w:rsidP="00657E32">
      <w:pPr>
        <w:spacing w:line="360" w:lineRule="auto"/>
        <w:ind w:firstLine="360"/>
        <w:jc w:val="both"/>
        <w:rPr>
          <w:sz w:val="28"/>
          <w:lang w:val="ru-RU"/>
        </w:rPr>
      </w:pPr>
      <w:r>
        <w:rPr>
          <w:sz w:val="28"/>
          <w:lang w:val="ru-RU"/>
        </w:rPr>
        <w:t>П</w:t>
      </w:r>
      <w:r w:rsidRPr="000D492E">
        <w:rPr>
          <w:sz w:val="28"/>
          <w:lang w:val="ru-RU"/>
        </w:rPr>
        <w:t>ринцип максималь</w:t>
      </w:r>
      <w:r>
        <w:rPr>
          <w:sz w:val="28"/>
          <w:lang w:val="ru-RU"/>
        </w:rPr>
        <w:t xml:space="preserve">ной активизации всех обучаемых </w:t>
      </w:r>
      <w:r w:rsidRPr="00657E32">
        <w:rPr>
          <w:sz w:val="28"/>
          <w:lang w:val="ru-RU"/>
        </w:rPr>
        <w:t>реализуется в контексте разных форм обучения на занятии, использовании технических средств обучения и различных активизирующих приёмов. Здесь можно выделить следующие вспомогательные приёмы:</w:t>
      </w:r>
    </w:p>
    <w:p w14:paraId="21F9BCD4" w14:textId="77777777" w:rsidR="00657E32" w:rsidRPr="00657E32" w:rsidRDefault="00657E32" w:rsidP="000463E9">
      <w:pPr>
        <w:numPr>
          <w:ilvl w:val="0"/>
          <w:numId w:val="21"/>
        </w:numPr>
        <w:spacing w:line="360" w:lineRule="auto"/>
        <w:jc w:val="both"/>
        <w:rPr>
          <w:sz w:val="28"/>
          <w:lang w:val="ru-RU"/>
        </w:rPr>
      </w:pPr>
      <w:r w:rsidRPr="00657E32">
        <w:rPr>
          <w:sz w:val="28"/>
          <w:lang w:val="ru-RU"/>
        </w:rPr>
        <w:lastRenderedPageBreak/>
        <w:t>самостоятельная или индивидуальная работа на занятии, которая нацелена на подготовку к парному или групповому диалогу;</w:t>
      </w:r>
    </w:p>
    <w:p w14:paraId="04CDE6E3" w14:textId="77777777" w:rsidR="00657E32" w:rsidRPr="00657E32" w:rsidRDefault="00657E32" w:rsidP="000463E9">
      <w:pPr>
        <w:numPr>
          <w:ilvl w:val="0"/>
          <w:numId w:val="21"/>
        </w:numPr>
        <w:spacing w:line="360" w:lineRule="auto"/>
        <w:jc w:val="both"/>
        <w:rPr>
          <w:sz w:val="28"/>
          <w:lang w:val="ru-RU"/>
        </w:rPr>
      </w:pPr>
      <w:r w:rsidRPr="00657E32">
        <w:rPr>
          <w:sz w:val="28"/>
          <w:lang w:val="ru-RU"/>
        </w:rPr>
        <w:t xml:space="preserve">парная работа. В этом случае большая часть условно-коммуникативных упражнений после фронтального контроля отрабатывается в парах; </w:t>
      </w:r>
    </w:p>
    <w:p w14:paraId="493850CC" w14:textId="21A7BCBD" w:rsidR="00657E32" w:rsidRPr="00657E32" w:rsidRDefault="00657E32" w:rsidP="000463E9">
      <w:pPr>
        <w:numPr>
          <w:ilvl w:val="0"/>
          <w:numId w:val="21"/>
        </w:numPr>
        <w:spacing w:line="360" w:lineRule="auto"/>
        <w:jc w:val="both"/>
        <w:rPr>
          <w:sz w:val="28"/>
          <w:lang w:val="ru-RU"/>
        </w:rPr>
      </w:pPr>
      <w:r w:rsidRPr="00657E32">
        <w:rPr>
          <w:sz w:val="28"/>
          <w:lang w:val="ru-RU"/>
        </w:rPr>
        <w:t xml:space="preserve">приём осознания инициативы учащимися: после нескольких стимулирующих реплик преподавателя обучаемые составляют по аналогии свои реплики </w:t>
      </w:r>
      <w:r w:rsidRPr="00657E32">
        <w:rPr>
          <w:sz w:val="28"/>
          <w:lang w:val="en-US"/>
        </w:rPr>
        <w:t>[9, c. 178]</w:t>
      </w:r>
      <w:r w:rsidRPr="00657E32">
        <w:rPr>
          <w:sz w:val="28"/>
          <w:lang w:val="ru-RU"/>
        </w:rPr>
        <w:t>.</w:t>
      </w:r>
    </w:p>
    <w:p w14:paraId="6CD990BD" w14:textId="33C4D27C" w:rsidR="00673A2C" w:rsidRPr="000D492E" w:rsidRDefault="00673A2C" w:rsidP="00673A2C">
      <w:pPr>
        <w:spacing w:line="360" w:lineRule="auto"/>
        <w:ind w:firstLine="360"/>
        <w:jc w:val="both"/>
        <w:rPr>
          <w:sz w:val="28"/>
          <w:lang w:val="ru-RU"/>
        </w:rPr>
      </w:pPr>
      <w:r w:rsidRPr="000D492E">
        <w:rPr>
          <w:sz w:val="28"/>
          <w:lang w:val="ru-RU"/>
        </w:rPr>
        <w:t>Основополагающим понятием при реализации данного принципа является активизации речемыслитель</w:t>
      </w:r>
      <w:r w:rsidR="00DD290A">
        <w:rPr>
          <w:sz w:val="28"/>
          <w:lang w:val="ru-RU"/>
        </w:rPr>
        <w:t>ной деятельности, предполагающее</w:t>
      </w:r>
      <w:r w:rsidRPr="000D492E">
        <w:rPr>
          <w:sz w:val="28"/>
          <w:lang w:val="ru-RU"/>
        </w:rPr>
        <w:t xml:space="preserve"> постоянную вовлечённость обучаемых в условный или реальный процесс общения на иностранном языке.</w:t>
      </w:r>
    </w:p>
    <w:p w14:paraId="11954C92" w14:textId="45D9B47C" w:rsidR="00F64793" w:rsidRPr="000D492E" w:rsidRDefault="00F91D7E" w:rsidP="00673A2C">
      <w:pPr>
        <w:spacing w:line="360" w:lineRule="auto"/>
        <w:ind w:firstLine="360"/>
        <w:jc w:val="both"/>
        <w:rPr>
          <w:sz w:val="28"/>
          <w:lang w:val="ru-RU"/>
        </w:rPr>
      </w:pPr>
      <w:r w:rsidRPr="000D492E">
        <w:rPr>
          <w:sz w:val="28"/>
          <w:lang w:val="ru-RU"/>
        </w:rPr>
        <w:t xml:space="preserve">Так же как и при обучении </w:t>
      </w:r>
      <w:r w:rsidR="00F64793" w:rsidRPr="000D492E">
        <w:rPr>
          <w:sz w:val="28"/>
          <w:szCs w:val="28"/>
          <w:lang w:val="ru-RU"/>
        </w:rPr>
        <w:t>монологическому высказыванию</w:t>
      </w:r>
      <w:r w:rsidRPr="000D492E">
        <w:rPr>
          <w:sz w:val="28"/>
          <w:lang w:val="ru-RU"/>
        </w:rPr>
        <w:t>, обучение диалогу сопровождается использованием различных опор. Выше уже были отмечены некоторые виды, сейчас мы перечислим наиболее</w:t>
      </w:r>
      <w:r w:rsidR="00DD290A">
        <w:rPr>
          <w:sz w:val="28"/>
          <w:lang w:val="ru-RU"/>
        </w:rPr>
        <w:t xml:space="preserve"> распространённые опоры. С</w:t>
      </w:r>
      <w:r w:rsidRPr="000D492E">
        <w:rPr>
          <w:sz w:val="28"/>
          <w:lang w:val="ru-RU"/>
        </w:rPr>
        <w:t>юда относят</w:t>
      </w:r>
      <w:r w:rsidR="00F64793" w:rsidRPr="000D492E">
        <w:rPr>
          <w:sz w:val="28"/>
          <w:lang w:val="ru-RU"/>
        </w:rPr>
        <w:t>:</w:t>
      </w:r>
    </w:p>
    <w:p w14:paraId="72427FA1" w14:textId="77777777" w:rsidR="00F64793" w:rsidRPr="000D492E" w:rsidRDefault="00F64793" w:rsidP="000463E9">
      <w:pPr>
        <w:pStyle w:val="Listenabsatz"/>
        <w:numPr>
          <w:ilvl w:val="0"/>
          <w:numId w:val="6"/>
        </w:numPr>
        <w:spacing w:line="360" w:lineRule="auto"/>
        <w:jc w:val="both"/>
        <w:rPr>
          <w:sz w:val="28"/>
          <w:lang w:val="ru-RU"/>
        </w:rPr>
      </w:pPr>
      <w:r w:rsidRPr="000D492E">
        <w:rPr>
          <w:sz w:val="28"/>
          <w:lang w:val="ru-RU"/>
        </w:rPr>
        <w:t>опора на образец микродиалога;</w:t>
      </w:r>
    </w:p>
    <w:p w14:paraId="2C431D9F" w14:textId="77777777" w:rsidR="00F64793" w:rsidRPr="000D492E" w:rsidRDefault="00F91D7E" w:rsidP="000463E9">
      <w:pPr>
        <w:pStyle w:val="Listenabsatz"/>
        <w:numPr>
          <w:ilvl w:val="0"/>
          <w:numId w:val="6"/>
        </w:numPr>
        <w:spacing w:line="360" w:lineRule="auto"/>
        <w:jc w:val="both"/>
        <w:rPr>
          <w:sz w:val="28"/>
          <w:lang w:val="ru-RU"/>
        </w:rPr>
      </w:pPr>
      <w:r w:rsidRPr="000D492E">
        <w:rPr>
          <w:sz w:val="28"/>
          <w:lang w:val="ru-RU"/>
        </w:rPr>
        <w:t xml:space="preserve">на </w:t>
      </w:r>
      <w:r w:rsidR="00F64793" w:rsidRPr="000D492E">
        <w:rPr>
          <w:sz w:val="28"/>
          <w:lang w:val="ru-RU"/>
        </w:rPr>
        <w:t>стимулирующие реплики педагога;</w:t>
      </w:r>
    </w:p>
    <w:p w14:paraId="5747F515" w14:textId="77777777" w:rsidR="00F64793" w:rsidRPr="000D492E" w:rsidRDefault="00F64793" w:rsidP="000463E9">
      <w:pPr>
        <w:pStyle w:val="Listenabsatz"/>
        <w:numPr>
          <w:ilvl w:val="0"/>
          <w:numId w:val="6"/>
        </w:numPr>
        <w:spacing w:line="360" w:lineRule="auto"/>
        <w:jc w:val="both"/>
        <w:rPr>
          <w:sz w:val="28"/>
          <w:lang w:val="ru-RU"/>
        </w:rPr>
      </w:pPr>
      <w:r w:rsidRPr="000D492E">
        <w:rPr>
          <w:sz w:val="28"/>
          <w:lang w:val="ru-RU"/>
        </w:rPr>
        <w:t>на план;</w:t>
      </w:r>
    </w:p>
    <w:p w14:paraId="020D6FE7" w14:textId="77777777" w:rsidR="00F64793" w:rsidRPr="000D492E" w:rsidRDefault="00F64793" w:rsidP="000463E9">
      <w:pPr>
        <w:pStyle w:val="Listenabsatz"/>
        <w:numPr>
          <w:ilvl w:val="0"/>
          <w:numId w:val="6"/>
        </w:numPr>
        <w:spacing w:line="360" w:lineRule="auto"/>
        <w:jc w:val="both"/>
        <w:rPr>
          <w:sz w:val="28"/>
          <w:lang w:val="ru-RU"/>
        </w:rPr>
      </w:pPr>
      <w:r w:rsidRPr="000D492E">
        <w:rPr>
          <w:sz w:val="28"/>
          <w:lang w:val="ru-RU"/>
        </w:rPr>
        <w:t>на иллюстрации;</w:t>
      </w:r>
    </w:p>
    <w:p w14:paraId="628D4F33" w14:textId="77777777" w:rsidR="00F64793" w:rsidRPr="000D492E" w:rsidRDefault="00F64793" w:rsidP="000463E9">
      <w:pPr>
        <w:pStyle w:val="Listenabsatz"/>
        <w:numPr>
          <w:ilvl w:val="0"/>
          <w:numId w:val="6"/>
        </w:numPr>
        <w:spacing w:line="360" w:lineRule="auto"/>
        <w:jc w:val="both"/>
        <w:rPr>
          <w:sz w:val="28"/>
          <w:lang w:val="ru-RU"/>
        </w:rPr>
      </w:pPr>
      <w:r w:rsidRPr="000D492E">
        <w:rPr>
          <w:sz w:val="28"/>
          <w:lang w:val="ru-RU"/>
        </w:rPr>
        <w:t>схему диалога;</w:t>
      </w:r>
    </w:p>
    <w:p w14:paraId="47190709" w14:textId="77777777" w:rsidR="00F64793" w:rsidRPr="000D492E" w:rsidRDefault="00F64793" w:rsidP="000463E9">
      <w:pPr>
        <w:pStyle w:val="Listenabsatz"/>
        <w:numPr>
          <w:ilvl w:val="0"/>
          <w:numId w:val="6"/>
        </w:numPr>
        <w:spacing w:line="360" w:lineRule="auto"/>
        <w:jc w:val="both"/>
        <w:rPr>
          <w:sz w:val="28"/>
          <w:lang w:val="ru-RU"/>
        </w:rPr>
      </w:pPr>
      <w:r w:rsidRPr="000D492E">
        <w:rPr>
          <w:sz w:val="28"/>
          <w:lang w:val="ru-RU"/>
        </w:rPr>
        <w:t>на функциональную модель;</w:t>
      </w:r>
    </w:p>
    <w:p w14:paraId="04CC9E8B" w14:textId="77777777" w:rsidR="00F64793" w:rsidRPr="000D492E" w:rsidRDefault="00F64793" w:rsidP="000463E9">
      <w:pPr>
        <w:pStyle w:val="Listenabsatz"/>
        <w:numPr>
          <w:ilvl w:val="0"/>
          <w:numId w:val="6"/>
        </w:numPr>
        <w:spacing w:line="360" w:lineRule="auto"/>
        <w:jc w:val="both"/>
        <w:rPr>
          <w:sz w:val="28"/>
          <w:lang w:val="ru-RU"/>
        </w:rPr>
      </w:pPr>
      <w:r w:rsidRPr="000D492E">
        <w:rPr>
          <w:sz w:val="28"/>
          <w:lang w:val="ru-RU"/>
        </w:rPr>
        <w:t>на вопросительные предложения;</w:t>
      </w:r>
    </w:p>
    <w:p w14:paraId="59A935B2" w14:textId="77777777" w:rsidR="00F64793" w:rsidRPr="000D492E" w:rsidRDefault="00F91D7E" w:rsidP="000463E9">
      <w:pPr>
        <w:pStyle w:val="Listenabsatz"/>
        <w:numPr>
          <w:ilvl w:val="0"/>
          <w:numId w:val="6"/>
        </w:numPr>
        <w:spacing w:line="360" w:lineRule="auto"/>
        <w:jc w:val="both"/>
        <w:rPr>
          <w:sz w:val="28"/>
          <w:lang w:val="ru-RU"/>
        </w:rPr>
      </w:pPr>
      <w:r w:rsidRPr="000D492E">
        <w:rPr>
          <w:sz w:val="28"/>
          <w:lang w:val="ru-RU"/>
        </w:rPr>
        <w:t>на художественно-изобразительну</w:t>
      </w:r>
      <w:r w:rsidR="00F64793" w:rsidRPr="000D492E">
        <w:rPr>
          <w:sz w:val="28"/>
          <w:lang w:val="ru-RU"/>
        </w:rPr>
        <w:t>ю или динамическую наглядность;</w:t>
      </w:r>
    </w:p>
    <w:p w14:paraId="32615CCA" w14:textId="4361F74C" w:rsidR="00F64793" w:rsidRPr="000D492E" w:rsidRDefault="00F91D7E" w:rsidP="000463E9">
      <w:pPr>
        <w:pStyle w:val="Listenabsatz"/>
        <w:numPr>
          <w:ilvl w:val="0"/>
          <w:numId w:val="6"/>
        </w:numPr>
        <w:spacing w:line="360" w:lineRule="auto"/>
        <w:jc w:val="both"/>
        <w:rPr>
          <w:sz w:val="28"/>
          <w:lang w:val="ru-RU"/>
        </w:rPr>
      </w:pPr>
      <w:r w:rsidRPr="000D492E">
        <w:rPr>
          <w:sz w:val="28"/>
          <w:lang w:val="ru-RU"/>
        </w:rPr>
        <w:t>на учебно-речевую ситуацию</w:t>
      </w:r>
      <w:r w:rsidR="00DD290A">
        <w:rPr>
          <w:sz w:val="28"/>
          <w:lang w:val="ru-RU"/>
        </w:rPr>
        <w:t xml:space="preserve"> </w:t>
      </w:r>
      <w:r w:rsidR="00DD290A" w:rsidRPr="003F2FA9">
        <w:rPr>
          <w:sz w:val="28"/>
          <w:lang w:val="en-US"/>
        </w:rPr>
        <w:t>[</w:t>
      </w:r>
      <w:r w:rsidR="00DD290A">
        <w:rPr>
          <w:sz w:val="28"/>
          <w:lang w:val="en-US"/>
        </w:rPr>
        <w:t>33, c. 232</w:t>
      </w:r>
      <w:r w:rsidR="00DD290A" w:rsidRPr="003F2FA9">
        <w:rPr>
          <w:sz w:val="28"/>
          <w:lang w:val="en-US"/>
        </w:rPr>
        <w:t>]</w:t>
      </w:r>
      <w:r w:rsidRPr="000D492E">
        <w:rPr>
          <w:sz w:val="28"/>
          <w:lang w:val="ru-RU"/>
        </w:rPr>
        <w:t xml:space="preserve">. </w:t>
      </w:r>
    </w:p>
    <w:p w14:paraId="5EE0ED49" w14:textId="4C885825" w:rsidR="00673A2C" w:rsidRPr="000D492E" w:rsidRDefault="00F91D7E" w:rsidP="00F64793">
      <w:pPr>
        <w:spacing w:line="360" w:lineRule="auto"/>
        <w:ind w:firstLine="360"/>
        <w:jc w:val="both"/>
        <w:rPr>
          <w:sz w:val="28"/>
          <w:lang w:val="ru-RU"/>
        </w:rPr>
      </w:pPr>
      <w:r w:rsidRPr="000D492E">
        <w:rPr>
          <w:sz w:val="28"/>
          <w:lang w:val="ru-RU"/>
        </w:rPr>
        <w:t xml:space="preserve">Последнее заслуживает более пристального внимания и в связи с этим мы попробуем раскрыть дидактический потенциал учебно-речевых ситуаций. </w:t>
      </w:r>
      <w:r w:rsidR="004C1F10" w:rsidRPr="000D492E">
        <w:rPr>
          <w:sz w:val="28"/>
          <w:lang w:val="ru-RU"/>
        </w:rPr>
        <w:t xml:space="preserve">Такие ситуации считаются основным аспектом организации упражнений, которые способствуют формированию навыков </w:t>
      </w:r>
      <w:r w:rsidR="003961EA" w:rsidRPr="000D492E">
        <w:rPr>
          <w:sz w:val="28"/>
          <w:lang w:val="ru-RU"/>
        </w:rPr>
        <w:lastRenderedPageBreak/>
        <w:t>диалогического высказывания</w:t>
      </w:r>
      <w:r w:rsidR="004C1F10" w:rsidRPr="000D492E">
        <w:rPr>
          <w:sz w:val="28"/>
          <w:lang w:val="ru-RU"/>
        </w:rPr>
        <w:t xml:space="preserve"> и поэтому вопрос создания речевых ситуаций на занятиях по </w:t>
      </w:r>
      <w:r w:rsidR="003961EA" w:rsidRPr="000D492E">
        <w:rPr>
          <w:sz w:val="28"/>
          <w:lang w:val="ru-RU"/>
        </w:rPr>
        <w:t>иностранному языку</w:t>
      </w:r>
      <w:r w:rsidR="004C1F10" w:rsidRPr="000D492E">
        <w:rPr>
          <w:sz w:val="28"/>
          <w:lang w:val="ru-RU"/>
        </w:rPr>
        <w:t xml:space="preserve"> достаточно хорошо освещён в методике. </w:t>
      </w:r>
      <w:r w:rsidR="00821434" w:rsidRPr="000D492E">
        <w:rPr>
          <w:sz w:val="28"/>
          <w:lang w:val="ru-RU"/>
        </w:rPr>
        <w:t>В современной литературе учебно-речевые ситуации классифицируют следующим образом:</w:t>
      </w:r>
    </w:p>
    <w:p w14:paraId="59066585" w14:textId="4872D248" w:rsidR="00821434" w:rsidRPr="000D492E" w:rsidRDefault="00821434" w:rsidP="005267A0">
      <w:pPr>
        <w:spacing w:line="360" w:lineRule="auto"/>
        <w:ind w:firstLine="360"/>
        <w:jc w:val="both"/>
        <w:rPr>
          <w:sz w:val="28"/>
          <w:lang w:val="ru-RU"/>
        </w:rPr>
      </w:pPr>
      <w:r w:rsidRPr="000D492E">
        <w:rPr>
          <w:sz w:val="28"/>
          <w:lang w:val="ru-RU"/>
        </w:rPr>
        <w:t>1</w:t>
      </w:r>
      <w:r w:rsidR="00F64793" w:rsidRPr="000D492E">
        <w:rPr>
          <w:sz w:val="28"/>
          <w:lang w:val="ru-RU"/>
        </w:rPr>
        <w:t>) п</w:t>
      </w:r>
      <w:r w:rsidRPr="000D492E">
        <w:rPr>
          <w:sz w:val="28"/>
          <w:lang w:val="ru-RU"/>
        </w:rPr>
        <w:t xml:space="preserve">о отношению к реальной действительности, и здесь также различают реальные (естественные) и воображаемые (искусственные). К реальным относятся такие ситуации, которые </w:t>
      </w:r>
      <w:r w:rsidR="001927E3">
        <w:rPr>
          <w:sz w:val="28"/>
          <w:lang w:val="ru-RU"/>
        </w:rPr>
        <w:t>релевантны</w:t>
      </w:r>
      <w:r w:rsidRPr="000D492E">
        <w:rPr>
          <w:sz w:val="28"/>
          <w:lang w:val="ru-RU"/>
        </w:rPr>
        <w:t xml:space="preserve"> возрастной или социальной группе учащихся. В воображаемых ситуациях обстоятельства более гиперболизированы и детализированы, они характеризуются наличием стимула (совет, приглашение). Искусственные ситуации можно подразделить на вероятные, которые актуальны и за рамками занятия, и невероятные, сближающие обучающихся с нестандартными условиями, ставящие </w:t>
      </w:r>
      <w:r w:rsidR="00F64793" w:rsidRPr="000D492E">
        <w:rPr>
          <w:sz w:val="28"/>
          <w:lang w:val="ru-RU"/>
        </w:rPr>
        <w:t>их в непривычные рамки</w:t>
      </w:r>
      <w:r w:rsidR="00306823" w:rsidRPr="000D492E">
        <w:rPr>
          <w:sz w:val="28"/>
          <w:lang w:val="ru-RU"/>
        </w:rPr>
        <w:t xml:space="preserve"> </w:t>
      </w:r>
      <w:r w:rsidR="00217488" w:rsidRPr="003F2FA9">
        <w:rPr>
          <w:sz w:val="28"/>
          <w:lang w:val="en-US"/>
        </w:rPr>
        <w:t>[</w:t>
      </w:r>
      <w:r w:rsidR="00217488">
        <w:rPr>
          <w:sz w:val="28"/>
          <w:lang w:val="en-US"/>
        </w:rPr>
        <w:t>33, c. 245</w:t>
      </w:r>
      <w:r w:rsidR="00217488" w:rsidRPr="003F2FA9">
        <w:rPr>
          <w:sz w:val="28"/>
          <w:lang w:val="en-US"/>
        </w:rPr>
        <w:t>]</w:t>
      </w:r>
      <w:r w:rsidR="00217488">
        <w:rPr>
          <w:sz w:val="28"/>
          <w:lang w:val="ru-RU"/>
        </w:rPr>
        <w:t>.</w:t>
      </w:r>
    </w:p>
    <w:p w14:paraId="5E119C50" w14:textId="0C816008" w:rsidR="00306823" w:rsidRPr="000D492E" w:rsidRDefault="00306823" w:rsidP="00821434">
      <w:pPr>
        <w:spacing w:line="360" w:lineRule="auto"/>
        <w:ind w:firstLine="360"/>
        <w:jc w:val="both"/>
        <w:rPr>
          <w:sz w:val="28"/>
          <w:lang w:val="ru-RU"/>
        </w:rPr>
      </w:pPr>
      <w:r w:rsidRPr="000D492E">
        <w:rPr>
          <w:sz w:val="28"/>
          <w:lang w:val="ru-RU"/>
        </w:rPr>
        <w:t>Воображаемые ситуации используют при инсценировках, проигрывании кинофрагментов, когда обучаемых должен буквально вообразить себе данную ситуацию и разработать свою модель речевого поведения в ней.</w:t>
      </w:r>
    </w:p>
    <w:p w14:paraId="5A4DCBA0" w14:textId="5AB20CCA" w:rsidR="00306823" w:rsidRPr="000D492E" w:rsidRDefault="00F64793" w:rsidP="00821434">
      <w:pPr>
        <w:spacing w:line="360" w:lineRule="auto"/>
        <w:ind w:firstLine="360"/>
        <w:jc w:val="both"/>
        <w:rPr>
          <w:sz w:val="28"/>
          <w:lang w:val="ru-RU"/>
        </w:rPr>
      </w:pPr>
      <w:r w:rsidRPr="000D492E">
        <w:rPr>
          <w:sz w:val="28"/>
          <w:lang w:val="ru-RU"/>
        </w:rPr>
        <w:t>2) п</w:t>
      </w:r>
      <w:r w:rsidR="00306823" w:rsidRPr="000D492E">
        <w:rPr>
          <w:sz w:val="28"/>
          <w:lang w:val="ru-RU"/>
        </w:rPr>
        <w:t>о способу создания учебно-речевые ситуации бывают вербальные (языковые), невербальные (экстралингвистические, неязыковые) и комбинированные. Неязыковые ситуации создаются на основе средств художественной  и динамической наглядности (фильмы, ролики), языковые с помощью словесного описания, и комбинированные заключают в себе вербальные и невербальные ситуации</w:t>
      </w:r>
      <w:r w:rsidR="002B628E" w:rsidRPr="000D492E">
        <w:rPr>
          <w:sz w:val="28"/>
          <w:lang w:val="ru-RU"/>
        </w:rPr>
        <w:t xml:space="preserve"> </w:t>
      </w:r>
      <w:r w:rsidR="00217488" w:rsidRPr="003F2FA9">
        <w:rPr>
          <w:sz w:val="28"/>
          <w:lang w:val="en-US"/>
        </w:rPr>
        <w:t>[</w:t>
      </w:r>
      <w:r w:rsidR="00217488">
        <w:rPr>
          <w:sz w:val="28"/>
          <w:lang w:val="en-US"/>
        </w:rPr>
        <w:t>35, c. 83</w:t>
      </w:r>
      <w:r w:rsidR="00217488" w:rsidRPr="003F2FA9">
        <w:rPr>
          <w:sz w:val="28"/>
          <w:lang w:val="en-US"/>
        </w:rPr>
        <w:t>]</w:t>
      </w:r>
      <w:r w:rsidR="00217488">
        <w:rPr>
          <w:sz w:val="28"/>
          <w:lang w:val="ru-RU"/>
        </w:rPr>
        <w:t>.</w:t>
      </w:r>
      <w:r w:rsidR="00306823" w:rsidRPr="000D492E">
        <w:rPr>
          <w:sz w:val="28"/>
          <w:lang w:val="ru-RU"/>
        </w:rPr>
        <w:t xml:space="preserve"> </w:t>
      </w:r>
    </w:p>
    <w:p w14:paraId="294004FD" w14:textId="10CA7A23" w:rsidR="007B6769" w:rsidRPr="000D492E" w:rsidRDefault="00A9645D" w:rsidP="00180829">
      <w:pPr>
        <w:spacing w:line="360" w:lineRule="auto"/>
        <w:ind w:firstLine="360"/>
        <w:jc w:val="both"/>
        <w:rPr>
          <w:sz w:val="28"/>
          <w:lang w:val="ru-RU"/>
        </w:rPr>
      </w:pPr>
      <w:r>
        <w:rPr>
          <w:sz w:val="28"/>
          <w:lang w:val="ru-RU"/>
        </w:rPr>
        <w:t>Рассмотрев основные особенности диалогического высказывания</w:t>
      </w:r>
      <w:r w:rsidR="00180829" w:rsidRPr="000D492E">
        <w:rPr>
          <w:sz w:val="28"/>
          <w:lang w:val="ru-RU"/>
        </w:rPr>
        <w:t>,</w:t>
      </w:r>
      <w:r>
        <w:rPr>
          <w:sz w:val="28"/>
          <w:lang w:val="ru-RU"/>
        </w:rPr>
        <w:t xml:space="preserve"> мы можем сделать вывод о том, что</w:t>
      </w:r>
      <w:r w:rsidR="00180829" w:rsidRPr="000D492E">
        <w:rPr>
          <w:sz w:val="28"/>
          <w:lang w:val="ru-RU"/>
        </w:rPr>
        <w:t xml:space="preserve"> </w:t>
      </w:r>
      <w:r>
        <w:rPr>
          <w:sz w:val="28"/>
          <w:lang w:val="ru-RU"/>
        </w:rPr>
        <w:t xml:space="preserve">диалогическое высказывание </w:t>
      </w:r>
      <w:r w:rsidR="00180829" w:rsidRPr="000D492E">
        <w:rPr>
          <w:sz w:val="28"/>
          <w:lang w:val="ru-RU"/>
        </w:rPr>
        <w:t>в отличии от моно</w:t>
      </w:r>
      <w:r>
        <w:rPr>
          <w:sz w:val="28"/>
          <w:lang w:val="ru-RU"/>
        </w:rPr>
        <w:t>логического, является спонтанным и</w:t>
      </w:r>
      <w:r w:rsidR="00180829" w:rsidRPr="000D492E">
        <w:rPr>
          <w:sz w:val="28"/>
          <w:lang w:val="ru-RU"/>
        </w:rPr>
        <w:t xml:space="preserve"> коммуникативно-направленным</w:t>
      </w:r>
      <w:r>
        <w:rPr>
          <w:sz w:val="28"/>
          <w:lang w:val="ru-RU"/>
        </w:rPr>
        <w:t>,</w:t>
      </w:r>
      <w:r w:rsidR="00180829" w:rsidRPr="000D492E">
        <w:rPr>
          <w:sz w:val="28"/>
          <w:lang w:val="ru-RU"/>
        </w:rPr>
        <w:t xml:space="preserve"> и значительно отличается по своим характеристикам от </w:t>
      </w:r>
      <w:r w:rsidR="00B83F8F" w:rsidRPr="000D492E">
        <w:rPr>
          <w:sz w:val="28"/>
          <w:szCs w:val="28"/>
          <w:lang w:val="ru-RU"/>
        </w:rPr>
        <w:t>монологического высказывания</w:t>
      </w:r>
      <w:r w:rsidR="00180829" w:rsidRPr="000D492E">
        <w:rPr>
          <w:sz w:val="28"/>
          <w:lang w:val="ru-RU"/>
        </w:rPr>
        <w:t>, несмотря на то, что оба явления – речевое высказывание.</w:t>
      </w:r>
    </w:p>
    <w:p w14:paraId="23A781C2" w14:textId="77777777" w:rsidR="007B6769" w:rsidRPr="000D492E" w:rsidRDefault="007B6769">
      <w:pPr>
        <w:rPr>
          <w:sz w:val="28"/>
          <w:lang w:val="ru-RU"/>
        </w:rPr>
      </w:pPr>
      <w:r w:rsidRPr="000D492E">
        <w:rPr>
          <w:sz w:val="28"/>
          <w:lang w:val="ru-RU"/>
        </w:rPr>
        <w:br w:type="page"/>
      </w:r>
    </w:p>
    <w:p w14:paraId="23EBB7BA" w14:textId="791EAC96" w:rsidR="00C71E0A" w:rsidRPr="00C71E0A" w:rsidRDefault="008F68AD" w:rsidP="008F68AD">
      <w:pPr>
        <w:pStyle w:val="StandardWeb"/>
        <w:spacing w:line="360" w:lineRule="auto"/>
        <w:ind w:left="425"/>
        <w:contextualSpacing/>
        <w:jc w:val="both"/>
        <w:rPr>
          <w:b/>
          <w:sz w:val="28"/>
        </w:rPr>
      </w:pPr>
      <w:r>
        <w:rPr>
          <w:b/>
          <w:sz w:val="28"/>
        </w:rPr>
        <w:lastRenderedPageBreak/>
        <w:t xml:space="preserve">2 </w:t>
      </w:r>
      <w:r w:rsidR="007B6769" w:rsidRPr="00C71E0A">
        <w:rPr>
          <w:b/>
          <w:sz w:val="28"/>
        </w:rPr>
        <w:t>Специфика формирования навыков монологической и диалогической речи у студентов младших курсов</w:t>
      </w:r>
    </w:p>
    <w:p w14:paraId="405E458A" w14:textId="77777777" w:rsidR="00C71E0A" w:rsidRPr="00C71E0A" w:rsidRDefault="00C71E0A" w:rsidP="00C71E0A">
      <w:pPr>
        <w:pStyle w:val="StandardWeb"/>
        <w:spacing w:line="360" w:lineRule="auto"/>
        <w:ind w:left="360"/>
        <w:contextualSpacing/>
        <w:jc w:val="both"/>
        <w:rPr>
          <w:sz w:val="28"/>
        </w:rPr>
      </w:pPr>
    </w:p>
    <w:p w14:paraId="25E7EE88" w14:textId="661522BA" w:rsidR="004E6496" w:rsidRPr="000463E9" w:rsidRDefault="008F68AD" w:rsidP="008F68AD">
      <w:pPr>
        <w:pStyle w:val="StandardWeb"/>
        <w:spacing w:line="360" w:lineRule="auto"/>
        <w:ind w:left="360"/>
        <w:contextualSpacing/>
        <w:jc w:val="both"/>
        <w:rPr>
          <w:b/>
          <w:sz w:val="28"/>
        </w:rPr>
      </w:pPr>
      <w:r>
        <w:rPr>
          <w:b/>
          <w:sz w:val="28"/>
        </w:rPr>
        <w:t>2.1</w:t>
      </w:r>
      <w:r w:rsidR="00C71E0A" w:rsidRPr="000463E9">
        <w:rPr>
          <w:b/>
          <w:sz w:val="28"/>
        </w:rPr>
        <w:t xml:space="preserve"> </w:t>
      </w:r>
      <w:r w:rsidR="007B6769" w:rsidRPr="000463E9">
        <w:rPr>
          <w:b/>
          <w:sz w:val="28"/>
        </w:rPr>
        <w:t>Средства обучения монологической и диалогической речи</w:t>
      </w:r>
    </w:p>
    <w:p w14:paraId="7B9E8CFB" w14:textId="77777777" w:rsidR="00C71E0A" w:rsidRPr="000D492E" w:rsidRDefault="00C71E0A" w:rsidP="00C71E0A">
      <w:pPr>
        <w:pStyle w:val="StandardWeb"/>
        <w:spacing w:line="360" w:lineRule="auto"/>
        <w:contextualSpacing/>
        <w:jc w:val="both"/>
        <w:rPr>
          <w:sz w:val="28"/>
        </w:rPr>
      </w:pPr>
    </w:p>
    <w:p w14:paraId="6D74347C" w14:textId="687085B5" w:rsidR="00FB74FE" w:rsidRPr="000D492E" w:rsidRDefault="00402107" w:rsidP="0082179A">
      <w:pPr>
        <w:pStyle w:val="StandardWeb"/>
        <w:spacing w:line="360" w:lineRule="auto"/>
        <w:ind w:firstLine="360"/>
        <w:contextualSpacing/>
        <w:jc w:val="both"/>
        <w:rPr>
          <w:b/>
          <w:i/>
          <w:sz w:val="28"/>
        </w:rPr>
      </w:pPr>
      <w:r w:rsidRPr="000D492E">
        <w:rPr>
          <w:sz w:val="28"/>
        </w:rPr>
        <w:t xml:space="preserve">Процесс изучения иностранного языка может стать крайне проблематичным в связи с тем, что большинство учащихся сталкиваются </w:t>
      </w:r>
      <w:r w:rsidR="00342A2B" w:rsidRPr="000D492E">
        <w:rPr>
          <w:sz w:val="28"/>
        </w:rPr>
        <w:t>с возникновением языкового барьера и страхом сделать ошибку. Ключевым решением данных вопросов мо</w:t>
      </w:r>
      <w:r w:rsidR="00235A92" w:rsidRPr="000D492E">
        <w:rPr>
          <w:sz w:val="28"/>
        </w:rPr>
        <w:t xml:space="preserve">жет стать грамотное использование педагогом средств обучения навыкам монологической и диалогической речи, которые в последствии формируют у учащихся способность свободного самовыражения на иностранном языке. Е.С. Полат придерживается мнения о том, что преподавателю необходимо создать такие условия практического овладения языком и выбирать такие средства обучения, которые позволят каждому обучаемому </w:t>
      </w:r>
      <w:r w:rsidR="00FB74FE" w:rsidRPr="000D492E">
        <w:rPr>
          <w:sz w:val="28"/>
        </w:rPr>
        <w:t xml:space="preserve">быть активным на каждом занятии по иностранному языку и дадут возможность проявить творчество </w:t>
      </w:r>
      <w:r w:rsidR="0095776C" w:rsidRPr="003F2FA9">
        <w:rPr>
          <w:sz w:val="28"/>
          <w:lang w:val="en-US"/>
        </w:rPr>
        <w:t>[</w:t>
      </w:r>
      <w:r w:rsidR="0095776C">
        <w:rPr>
          <w:sz w:val="28"/>
          <w:lang w:val="en-US"/>
        </w:rPr>
        <w:t>26, c. 41</w:t>
      </w:r>
      <w:r w:rsidR="0095776C" w:rsidRPr="003F2FA9">
        <w:rPr>
          <w:sz w:val="28"/>
          <w:lang w:val="en-US"/>
        </w:rPr>
        <w:t>]</w:t>
      </w:r>
      <w:r w:rsidR="0095776C">
        <w:rPr>
          <w:sz w:val="28"/>
        </w:rPr>
        <w:t>.</w:t>
      </w:r>
    </w:p>
    <w:p w14:paraId="18650B01" w14:textId="4C55CBEB" w:rsidR="00FB74FE" w:rsidRPr="000D492E" w:rsidRDefault="00FB74FE" w:rsidP="0082179A">
      <w:pPr>
        <w:pStyle w:val="StandardWeb"/>
        <w:spacing w:line="360" w:lineRule="auto"/>
        <w:ind w:firstLine="360"/>
        <w:contextualSpacing/>
        <w:jc w:val="both"/>
        <w:rPr>
          <w:sz w:val="28"/>
        </w:rPr>
      </w:pPr>
      <w:r w:rsidRPr="000D492E">
        <w:rPr>
          <w:sz w:val="28"/>
        </w:rPr>
        <w:t xml:space="preserve">К наиболее эффективным </w:t>
      </w:r>
      <w:r w:rsidR="00DC7989" w:rsidRPr="000D492E">
        <w:rPr>
          <w:sz w:val="28"/>
        </w:rPr>
        <w:t xml:space="preserve">средствам обучения навыкам говорения </w:t>
      </w:r>
      <w:r w:rsidRPr="000D492E">
        <w:rPr>
          <w:sz w:val="28"/>
        </w:rPr>
        <w:t>на протяжении многих лет относят следующие:</w:t>
      </w:r>
    </w:p>
    <w:p w14:paraId="337BC825" w14:textId="388E13DB" w:rsidR="00FB74FE" w:rsidRPr="000D492E" w:rsidRDefault="00FB74FE" w:rsidP="000463E9">
      <w:pPr>
        <w:pStyle w:val="StandardWeb"/>
        <w:numPr>
          <w:ilvl w:val="0"/>
          <w:numId w:val="20"/>
        </w:numPr>
        <w:spacing w:line="360" w:lineRule="auto"/>
        <w:contextualSpacing/>
        <w:jc w:val="both"/>
        <w:rPr>
          <w:sz w:val="28"/>
        </w:rPr>
      </w:pPr>
      <w:r w:rsidRPr="000D492E">
        <w:rPr>
          <w:sz w:val="28"/>
        </w:rPr>
        <w:t>игра;</w:t>
      </w:r>
    </w:p>
    <w:p w14:paraId="46724C96" w14:textId="3D9C8A4E" w:rsidR="00FB74FE" w:rsidRPr="000D492E" w:rsidRDefault="00FB74FE" w:rsidP="000463E9">
      <w:pPr>
        <w:pStyle w:val="StandardWeb"/>
        <w:numPr>
          <w:ilvl w:val="0"/>
          <w:numId w:val="20"/>
        </w:numPr>
        <w:spacing w:line="360" w:lineRule="auto"/>
        <w:contextualSpacing/>
        <w:jc w:val="both"/>
        <w:rPr>
          <w:sz w:val="28"/>
        </w:rPr>
      </w:pPr>
      <w:r w:rsidRPr="000D492E">
        <w:rPr>
          <w:sz w:val="28"/>
        </w:rPr>
        <w:t>театр;</w:t>
      </w:r>
    </w:p>
    <w:p w14:paraId="6D040418" w14:textId="003E20C6" w:rsidR="00FB74FE" w:rsidRPr="000D492E" w:rsidRDefault="00FB74FE" w:rsidP="000463E9">
      <w:pPr>
        <w:pStyle w:val="StandardWeb"/>
        <w:numPr>
          <w:ilvl w:val="0"/>
          <w:numId w:val="20"/>
        </w:numPr>
        <w:spacing w:line="360" w:lineRule="auto"/>
        <w:contextualSpacing/>
        <w:jc w:val="both"/>
        <w:rPr>
          <w:sz w:val="28"/>
        </w:rPr>
      </w:pPr>
      <w:r w:rsidRPr="000D492E">
        <w:rPr>
          <w:sz w:val="28"/>
        </w:rPr>
        <w:t>сказка.</w:t>
      </w:r>
    </w:p>
    <w:p w14:paraId="3972B2B2" w14:textId="7D6537A4" w:rsidR="00FB74FE" w:rsidRPr="000D492E" w:rsidRDefault="00FB74FE" w:rsidP="00FB74FE">
      <w:pPr>
        <w:pStyle w:val="StandardWeb"/>
        <w:spacing w:line="360" w:lineRule="auto"/>
        <w:ind w:firstLine="360"/>
        <w:contextualSpacing/>
        <w:jc w:val="both"/>
        <w:rPr>
          <w:sz w:val="28"/>
        </w:rPr>
      </w:pPr>
      <w:r w:rsidRPr="000D492E">
        <w:rPr>
          <w:sz w:val="28"/>
        </w:rPr>
        <w:t xml:space="preserve">Их популярность объясняется тем, что превосходное знание лексики и грамматики, наличие обширного словарного запаса не гарантирует того, что обучаемый сможет свободно выстроить монологическое или диалогическое высказывание. Для этого необходимо быть непосредственным участником событий, только в этом случае полученные знания могут найти своё выражение в реальной ситуации общения. </w:t>
      </w:r>
    </w:p>
    <w:p w14:paraId="392C429A" w14:textId="6DEC6E0F" w:rsidR="00E07015" w:rsidRPr="000D492E" w:rsidRDefault="00FB74FE" w:rsidP="00E07015">
      <w:pPr>
        <w:pStyle w:val="StandardWeb"/>
        <w:spacing w:line="360" w:lineRule="auto"/>
        <w:ind w:firstLine="360"/>
        <w:contextualSpacing/>
        <w:jc w:val="both"/>
        <w:rPr>
          <w:b/>
          <w:i/>
          <w:sz w:val="28"/>
        </w:rPr>
      </w:pPr>
      <w:r w:rsidRPr="000D492E">
        <w:rPr>
          <w:sz w:val="28"/>
        </w:rPr>
        <w:lastRenderedPageBreak/>
        <w:t>Игра является одним из древнейших средств не только обучения, но и воспитания. В игровой форме учащиеся воспринимают и запоминают гораздо больше</w:t>
      </w:r>
      <w:r w:rsidR="0007608D" w:rsidRPr="000D492E">
        <w:rPr>
          <w:sz w:val="28"/>
        </w:rPr>
        <w:t xml:space="preserve">, особенно если игры грамотно сочетаются с традиционными формами обучения. </w:t>
      </w:r>
      <w:r w:rsidR="005B3D97" w:rsidRPr="000D492E">
        <w:rPr>
          <w:sz w:val="28"/>
        </w:rPr>
        <w:t xml:space="preserve">Игры, в свою очередь, являются отдельным пластом для исследования в методике обучения иностранному языку, в нашей работе мы лишь </w:t>
      </w:r>
      <w:r w:rsidR="00D45028" w:rsidRPr="000D492E">
        <w:rPr>
          <w:sz w:val="28"/>
        </w:rPr>
        <w:t>кратко упомянем</w:t>
      </w:r>
      <w:r w:rsidR="00971F1E" w:rsidRPr="000D492E">
        <w:rPr>
          <w:sz w:val="28"/>
        </w:rPr>
        <w:t xml:space="preserve"> их преимущества при формировании навыков говорения.</w:t>
      </w:r>
      <w:r w:rsidR="00DC7989" w:rsidRPr="000D492E">
        <w:rPr>
          <w:sz w:val="28"/>
        </w:rPr>
        <w:t xml:space="preserve"> Важно отметить, что эффективность игры как средства обучения </w:t>
      </w:r>
      <w:r w:rsidR="00CB3935">
        <w:rPr>
          <w:sz w:val="28"/>
        </w:rPr>
        <w:t xml:space="preserve">напрямую </w:t>
      </w:r>
      <w:r w:rsidR="00DC7989" w:rsidRPr="000D492E">
        <w:rPr>
          <w:sz w:val="28"/>
        </w:rPr>
        <w:t xml:space="preserve">зависит от соблюдения ряда требований, таких как: </w:t>
      </w:r>
      <w:r w:rsidR="00CB3935">
        <w:rPr>
          <w:sz w:val="28"/>
        </w:rPr>
        <w:t xml:space="preserve">обязательное </w:t>
      </w:r>
      <w:r w:rsidR="00DC7989" w:rsidRPr="000D492E">
        <w:rPr>
          <w:sz w:val="28"/>
        </w:rPr>
        <w:t xml:space="preserve">наличие воображаемой ситуации, </w:t>
      </w:r>
      <w:r w:rsidR="00CB3935">
        <w:rPr>
          <w:sz w:val="28"/>
        </w:rPr>
        <w:t xml:space="preserve">определённого </w:t>
      </w:r>
      <w:r w:rsidR="00DC7989" w:rsidRPr="000D492E">
        <w:rPr>
          <w:sz w:val="28"/>
        </w:rPr>
        <w:t xml:space="preserve">плана, </w:t>
      </w:r>
      <w:r w:rsidR="00CB3935">
        <w:rPr>
          <w:sz w:val="28"/>
        </w:rPr>
        <w:t>по которому будет развиваться действие игры</w:t>
      </w:r>
      <w:r w:rsidR="00DC7989" w:rsidRPr="000D492E">
        <w:rPr>
          <w:sz w:val="28"/>
        </w:rPr>
        <w:t xml:space="preserve">; осознание обучаемыми </w:t>
      </w:r>
      <w:r w:rsidR="00CB3935">
        <w:rPr>
          <w:sz w:val="28"/>
        </w:rPr>
        <w:t xml:space="preserve">и правил </w:t>
      </w:r>
      <w:r w:rsidR="00DC7989" w:rsidRPr="000D492E">
        <w:rPr>
          <w:sz w:val="28"/>
        </w:rPr>
        <w:t>результата</w:t>
      </w:r>
      <w:r w:rsidR="00CB3935">
        <w:rPr>
          <w:sz w:val="28"/>
        </w:rPr>
        <w:t xml:space="preserve"> игры </w:t>
      </w:r>
      <w:r w:rsidR="0095776C" w:rsidRPr="003F2FA9">
        <w:rPr>
          <w:sz w:val="28"/>
          <w:lang w:val="en-US"/>
        </w:rPr>
        <w:t>[</w:t>
      </w:r>
      <w:r w:rsidR="0095776C">
        <w:rPr>
          <w:sz w:val="28"/>
          <w:lang w:val="en-US"/>
        </w:rPr>
        <w:t>20, c. 67</w:t>
      </w:r>
      <w:r w:rsidR="0095776C" w:rsidRPr="003F2FA9">
        <w:rPr>
          <w:sz w:val="28"/>
          <w:lang w:val="en-US"/>
        </w:rPr>
        <w:t>]</w:t>
      </w:r>
      <w:r w:rsidR="0095776C">
        <w:rPr>
          <w:sz w:val="28"/>
        </w:rPr>
        <w:t>.</w:t>
      </w:r>
      <w:r w:rsidR="00DC7989" w:rsidRPr="000D492E">
        <w:rPr>
          <w:b/>
          <w:i/>
          <w:sz w:val="28"/>
        </w:rPr>
        <w:t xml:space="preserve"> </w:t>
      </w:r>
    </w:p>
    <w:p w14:paraId="602B6F99" w14:textId="3E78A094" w:rsidR="00FB74FE" w:rsidRPr="000D492E" w:rsidRDefault="00E07015" w:rsidP="00E07015">
      <w:pPr>
        <w:pStyle w:val="StandardWeb"/>
        <w:spacing w:line="360" w:lineRule="auto"/>
        <w:ind w:firstLine="360"/>
        <w:contextualSpacing/>
        <w:jc w:val="both"/>
        <w:rPr>
          <w:b/>
          <w:i/>
          <w:sz w:val="28"/>
        </w:rPr>
      </w:pPr>
      <w:r w:rsidRPr="000D492E">
        <w:rPr>
          <w:sz w:val="28"/>
        </w:rPr>
        <w:t xml:space="preserve">Актёрская техника при изучении иностранного языка </w:t>
      </w:r>
      <w:r w:rsidR="0001216A" w:rsidRPr="000D492E">
        <w:rPr>
          <w:sz w:val="28"/>
        </w:rPr>
        <w:t xml:space="preserve">не является традиционным средством обучения, </w:t>
      </w:r>
      <w:r w:rsidR="00E93123" w:rsidRPr="000D492E">
        <w:rPr>
          <w:sz w:val="28"/>
        </w:rPr>
        <w:t>так как её основными характеристиками являются ощущение, восприятие и представление, а не прио</w:t>
      </w:r>
      <w:r w:rsidR="005E2451" w:rsidRPr="000D492E">
        <w:rPr>
          <w:sz w:val="28"/>
        </w:rPr>
        <w:t>бретённые теоретические знания. Т</w:t>
      </w:r>
      <w:r w:rsidR="0001216A" w:rsidRPr="000D492E">
        <w:rPr>
          <w:sz w:val="28"/>
        </w:rPr>
        <w:t>ем не менее</w:t>
      </w:r>
      <w:r w:rsidR="005E2451" w:rsidRPr="000D492E">
        <w:rPr>
          <w:sz w:val="28"/>
        </w:rPr>
        <w:t xml:space="preserve">, актёрская игра приобретает большую популярность на занятиях по иностранному языку, так как включает в себя эффективные упражнения на запоминание, сохранение и воспроизведение изученного материала. </w:t>
      </w:r>
      <w:r w:rsidR="00FB787E" w:rsidRPr="000D492E">
        <w:rPr>
          <w:sz w:val="28"/>
        </w:rPr>
        <w:t xml:space="preserve">Такие упражнения равносильно эффективны для обучаемых как со словесно-логическим, так и образным типом памяти </w:t>
      </w:r>
      <w:r w:rsidR="0095776C" w:rsidRPr="003F2FA9">
        <w:rPr>
          <w:sz w:val="28"/>
          <w:lang w:val="en-US"/>
        </w:rPr>
        <w:t>[</w:t>
      </w:r>
      <w:r w:rsidR="0095776C">
        <w:rPr>
          <w:sz w:val="28"/>
          <w:lang w:val="en-US"/>
        </w:rPr>
        <w:t>20, c. 70</w:t>
      </w:r>
      <w:r w:rsidR="0095776C" w:rsidRPr="003F2FA9">
        <w:rPr>
          <w:sz w:val="28"/>
          <w:lang w:val="en-US"/>
        </w:rPr>
        <w:t>]</w:t>
      </w:r>
      <w:r w:rsidR="0095776C">
        <w:rPr>
          <w:sz w:val="28"/>
        </w:rPr>
        <w:t>.</w:t>
      </w:r>
    </w:p>
    <w:p w14:paraId="7F3BED06" w14:textId="77777777" w:rsidR="0040539D" w:rsidRPr="000D492E" w:rsidRDefault="00BF287B" w:rsidP="0040539D">
      <w:pPr>
        <w:pStyle w:val="StandardWeb"/>
        <w:spacing w:line="360" w:lineRule="auto"/>
        <w:ind w:firstLine="360"/>
        <w:contextualSpacing/>
        <w:jc w:val="both"/>
        <w:rPr>
          <w:sz w:val="28"/>
        </w:rPr>
      </w:pPr>
      <w:r w:rsidRPr="000D492E">
        <w:rPr>
          <w:sz w:val="28"/>
        </w:rPr>
        <w:t xml:space="preserve">Эмоциональная и мышечно-двигательная память имеет большое значение в обучении. Посредством актёрской игры учащиеся могут задействовать </w:t>
      </w:r>
      <w:r w:rsidR="00C5165C" w:rsidRPr="000D492E">
        <w:rPr>
          <w:sz w:val="28"/>
        </w:rPr>
        <w:t xml:space="preserve">различные участки памяти и органы чувств </w:t>
      </w:r>
      <w:r w:rsidR="00A53F38" w:rsidRPr="000D492E">
        <w:rPr>
          <w:sz w:val="28"/>
        </w:rPr>
        <w:t xml:space="preserve">и это принесёт положительный результат каждому участнику процесса, независимо от </w:t>
      </w:r>
      <w:r w:rsidR="00264B5F" w:rsidRPr="000D492E">
        <w:rPr>
          <w:sz w:val="28"/>
        </w:rPr>
        <w:t>преобладающего вида</w:t>
      </w:r>
      <w:r w:rsidR="00A53F38" w:rsidRPr="000D492E">
        <w:rPr>
          <w:sz w:val="28"/>
        </w:rPr>
        <w:t xml:space="preserve"> памяти.</w:t>
      </w:r>
    </w:p>
    <w:p w14:paraId="12C21B4B" w14:textId="54409FDB" w:rsidR="00373DEB" w:rsidRPr="000D492E" w:rsidRDefault="0040539D" w:rsidP="0040539D">
      <w:pPr>
        <w:pStyle w:val="StandardWeb"/>
        <w:spacing w:line="360" w:lineRule="auto"/>
        <w:ind w:firstLine="360"/>
        <w:contextualSpacing/>
        <w:jc w:val="both"/>
        <w:rPr>
          <w:b/>
          <w:i/>
          <w:sz w:val="28"/>
        </w:rPr>
      </w:pPr>
      <w:r w:rsidRPr="000D492E">
        <w:rPr>
          <w:sz w:val="28"/>
        </w:rPr>
        <w:t xml:space="preserve">Театральные постановки по различным темам вызывают у обучающихся единовременные эмоции и переживания, которые в дальнейшем способствуют точному и корректному воспроизведению изученного материала по памяти. Если учащийся сам является действующим лицом или </w:t>
      </w:r>
      <w:r w:rsidRPr="000D492E">
        <w:rPr>
          <w:sz w:val="28"/>
        </w:rPr>
        <w:lastRenderedPageBreak/>
        <w:t>знает людей, выстапающих в главной роли, то осмысление иностранной речи происходит легче, что в процессе развивает способность воспринимать речь любого человека</w:t>
      </w:r>
      <w:r w:rsidR="006572FD" w:rsidRPr="000D492E">
        <w:rPr>
          <w:sz w:val="28"/>
        </w:rPr>
        <w:t xml:space="preserve"> </w:t>
      </w:r>
      <w:r w:rsidR="0095776C" w:rsidRPr="003F2FA9">
        <w:rPr>
          <w:sz w:val="28"/>
          <w:lang w:val="en-US"/>
        </w:rPr>
        <w:t>[</w:t>
      </w:r>
      <w:r w:rsidR="0095776C">
        <w:rPr>
          <w:sz w:val="28"/>
          <w:lang w:val="en-US"/>
        </w:rPr>
        <w:t>7, c. 39</w:t>
      </w:r>
      <w:r w:rsidR="0095776C" w:rsidRPr="003F2FA9">
        <w:rPr>
          <w:sz w:val="28"/>
          <w:lang w:val="en-US"/>
        </w:rPr>
        <w:t>]</w:t>
      </w:r>
      <w:r w:rsidR="0095776C">
        <w:rPr>
          <w:sz w:val="28"/>
        </w:rPr>
        <w:t>.</w:t>
      </w:r>
    </w:p>
    <w:p w14:paraId="50A25093" w14:textId="332FC242" w:rsidR="00056B97" w:rsidRPr="000D492E" w:rsidRDefault="00135E31" w:rsidP="00056B97">
      <w:pPr>
        <w:pStyle w:val="StandardWeb"/>
        <w:spacing w:line="360" w:lineRule="auto"/>
        <w:ind w:firstLine="360"/>
        <w:contextualSpacing/>
        <w:jc w:val="both"/>
        <w:rPr>
          <w:sz w:val="28"/>
        </w:rPr>
      </w:pPr>
      <w:r w:rsidRPr="000D492E">
        <w:rPr>
          <w:sz w:val="28"/>
        </w:rPr>
        <w:t xml:space="preserve">Ролевые диалоги, применяемые в обычном обучении сложно представить яркими и эмоциональными, так как в них теряется главное – </w:t>
      </w:r>
      <w:r w:rsidR="001815C3" w:rsidRPr="000D492E">
        <w:rPr>
          <w:sz w:val="28"/>
        </w:rPr>
        <w:t xml:space="preserve">донесение до собеседника смысла сказанного и получение </w:t>
      </w:r>
      <w:r w:rsidR="002E3D59" w:rsidRPr="000D492E">
        <w:rPr>
          <w:sz w:val="28"/>
        </w:rPr>
        <w:t xml:space="preserve">в ответ </w:t>
      </w:r>
      <w:r w:rsidR="001815C3" w:rsidRPr="000D492E">
        <w:rPr>
          <w:sz w:val="28"/>
        </w:rPr>
        <w:t>живой реакции на иностранном языке</w:t>
      </w:r>
      <w:r w:rsidR="002E3D59" w:rsidRPr="000D492E">
        <w:rPr>
          <w:sz w:val="28"/>
        </w:rPr>
        <w:t>. Актёрские задачи в диалогах напрямую этому способствуют</w:t>
      </w:r>
      <w:r w:rsidR="00913307" w:rsidRPr="000D492E">
        <w:rPr>
          <w:sz w:val="28"/>
        </w:rPr>
        <w:t xml:space="preserve">. Важно отметить, что само содержание высказывания </w:t>
      </w:r>
      <w:r w:rsidR="00CB3935" w:rsidRPr="000D492E">
        <w:rPr>
          <w:sz w:val="28"/>
        </w:rPr>
        <w:t>является</w:t>
      </w:r>
      <w:r w:rsidR="00913307" w:rsidRPr="000D492E">
        <w:rPr>
          <w:sz w:val="28"/>
        </w:rPr>
        <w:t xml:space="preserve"> лишь малой частью успешного межкультурного диалога. Зачастую, интонация играет решающую роль и несёт в себе как минимум 70% информации. В связи с этим, над интонацией следует работать особенно тщательно. Ещё одним не менее важным </w:t>
      </w:r>
      <w:r w:rsidR="00AC6E03" w:rsidRPr="000D492E">
        <w:rPr>
          <w:sz w:val="28"/>
        </w:rPr>
        <w:t>условием для успешного запоминания</w:t>
      </w:r>
      <w:r w:rsidR="007132AF" w:rsidRPr="000D492E">
        <w:rPr>
          <w:sz w:val="28"/>
        </w:rPr>
        <w:t xml:space="preserve"> является активное отношение к процессу заучивания, которое требует </w:t>
      </w:r>
      <w:r w:rsidR="00DC1F93" w:rsidRPr="000D492E">
        <w:rPr>
          <w:sz w:val="28"/>
        </w:rPr>
        <w:t>особой концентрации</w:t>
      </w:r>
      <w:r w:rsidR="008651EB" w:rsidRPr="000D492E">
        <w:rPr>
          <w:sz w:val="28"/>
        </w:rPr>
        <w:t xml:space="preserve"> внимания</w:t>
      </w:r>
      <w:r w:rsidR="00DC1F93" w:rsidRPr="000D492E">
        <w:rPr>
          <w:sz w:val="28"/>
        </w:rPr>
        <w:t xml:space="preserve">. </w:t>
      </w:r>
      <w:r w:rsidR="00927B26" w:rsidRPr="000D492E">
        <w:rPr>
          <w:sz w:val="28"/>
        </w:rPr>
        <w:t>Вовлечение учащихся в театральные этюды</w:t>
      </w:r>
      <w:r w:rsidR="00A20BA5" w:rsidRPr="000D492E">
        <w:rPr>
          <w:sz w:val="28"/>
        </w:rPr>
        <w:t xml:space="preserve"> напрямую влияет на успешность постановки, так как вызывает у обучаемых интерес, и, как результат, способствует концентрации внимания. </w:t>
      </w:r>
      <w:r w:rsidR="00B56570" w:rsidRPr="000D492E">
        <w:rPr>
          <w:sz w:val="28"/>
        </w:rPr>
        <w:t>В данном случае повторение информации не компенсирует</w:t>
      </w:r>
      <w:r w:rsidR="00F96B7F" w:rsidRPr="000D492E">
        <w:rPr>
          <w:sz w:val="28"/>
        </w:rPr>
        <w:t xml:space="preserve"> отс</w:t>
      </w:r>
      <w:r w:rsidR="00B56570" w:rsidRPr="000D492E">
        <w:rPr>
          <w:sz w:val="28"/>
        </w:rPr>
        <w:t>утствие</w:t>
      </w:r>
      <w:r w:rsidR="00F96B7F" w:rsidRPr="000D492E">
        <w:rPr>
          <w:sz w:val="28"/>
        </w:rPr>
        <w:t xml:space="preserve"> внимания при</w:t>
      </w:r>
      <w:r w:rsidR="00B56570" w:rsidRPr="000D492E">
        <w:rPr>
          <w:sz w:val="28"/>
        </w:rPr>
        <w:t xml:space="preserve"> её</w:t>
      </w:r>
      <w:r w:rsidR="00F96B7F" w:rsidRPr="000D492E">
        <w:rPr>
          <w:sz w:val="28"/>
        </w:rPr>
        <w:t xml:space="preserve"> восприятии</w:t>
      </w:r>
      <w:r w:rsidR="00391E20" w:rsidRPr="000D492E">
        <w:rPr>
          <w:sz w:val="28"/>
        </w:rPr>
        <w:t xml:space="preserve"> </w:t>
      </w:r>
      <w:r w:rsidR="0095776C" w:rsidRPr="003F2FA9">
        <w:rPr>
          <w:sz w:val="28"/>
          <w:lang w:val="en-US"/>
        </w:rPr>
        <w:t>[</w:t>
      </w:r>
      <w:r w:rsidR="0095776C">
        <w:rPr>
          <w:sz w:val="28"/>
          <w:lang w:val="en-US"/>
        </w:rPr>
        <w:t>7, c. 58</w:t>
      </w:r>
      <w:r w:rsidR="0095776C" w:rsidRPr="003F2FA9">
        <w:rPr>
          <w:sz w:val="28"/>
          <w:lang w:val="en-US"/>
        </w:rPr>
        <w:t>]</w:t>
      </w:r>
      <w:r w:rsidR="0095776C">
        <w:rPr>
          <w:sz w:val="28"/>
        </w:rPr>
        <w:t>.</w:t>
      </w:r>
    </w:p>
    <w:p w14:paraId="34F94C6D" w14:textId="77777777" w:rsidR="00391E20" w:rsidRPr="000D492E" w:rsidRDefault="00056B97" w:rsidP="00391E20">
      <w:pPr>
        <w:pStyle w:val="StandardWeb"/>
        <w:spacing w:line="360" w:lineRule="auto"/>
        <w:ind w:firstLine="360"/>
        <w:contextualSpacing/>
        <w:jc w:val="both"/>
        <w:rPr>
          <w:sz w:val="28"/>
        </w:rPr>
      </w:pPr>
      <w:r w:rsidRPr="000D492E">
        <w:rPr>
          <w:sz w:val="28"/>
        </w:rPr>
        <w:t xml:space="preserve">Доминирующая роль </w:t>
      </w:r>
      <w:r w:rsidR="00013790" w:rsidRPr="000D492E">
        <w:rPr>
          <w:sz w:val="28"/>
        </w:rPr>
        <w:t>в речевых упражнениях в естественных условиях и в репетициях представлений обеспечивает быстрое освоение разговорной речи</w:t>
      </w:r>
      <w:r w:rsidR="003F3A22" w:rsidRPr="000D492E">
        <w:rPr>
          <w:sz w:val="28"/>
        </w:rPr>
        <w:t xml:space="preserve">. Важно отметить, что постановка спектаклей не имеет цели подготовить профессиональный театральный номер, а используется исключительно для закрепления материала. Работая над представлением, иностранный язык становится частью личности обучаемых, </w:t>
      </w:r>
      <w:r w:rsidR="000831DB" w:rsidRPr="000D492E">
        <w:rPr>
          <w:sz w:val="28"/>
        </w:rPr>
        <w:t>освоение языка становится более увлекательным и качественным</w:t>
      </w:r>
      <w:r w:rsidR="00672E71" w:rsidRPr="000D492E">
        <w:rPr>
          <w:sz w:val="28"/>
        </w:rPr>
        <w:t xml:space="preserve">. Важным критерием отбора театральных представлений является </w:t>
      </w:r>
      <w:r w:rsidR="00E2793A" w:rsidRPr="000D492E">
        <w:rPr>
          <w:sz w:val="28"/>
        </w:rPr>
        <w:t>равное сочетание литературной и бытовой речи</w:t>
      </w:r>
      <w:r w:rsidR="00391E20" w:rsidRPr="000D492E">
        <w:rPr>
          <w:sz w:val="28"/>
        </w:rPr>
        <w:t>.</w:t>
      </w:r>
    </w:p>
    <w:p w14:paraId="7D67E2BA" w14:textId="0693EC12" w:rsidR="00077F64" w:rsidRDefault="00391E20" w:rsidP="008C41F8">
      <w:pPr>
        <w:pStyle w:val="StandardWeb"/>
        <w:spacing w:line="360" w:lineRule="auto"/>
        <w:ind w:firstLine="360"/>
        <w:contextualSpacing/>
        <w:jc w:val="both"/>
        <w:rPr>
          <w:sz w:val="28"/>
        </w:rPr>
      </w:pPr>
      <w:r w:rsidRPr="000D492E">
        <w:rPr>
          <w:sz w:val="28"/>
        </w:rPr>
        <w:t xml:space="preserve">Следующим, не менее </w:t>
      </w:r>
      <w:r w:rsidR="000C6D26" w:rsidRPr="000D492E">
        <w:rPr>
          <w:sz w:val="28"/>
        </w:rPr>
        <w:t>эффективным</w:t>
      </w:r>
      <w:r w:rsidRPr="000D492E">
        <w:rPr>
          <w:sz w:val="28"/>
        </w:rPr>
        <w:t xml:space="preserve"> средством обучения моноло</w:t>
      </w:r>
      <w:r w:rsidR="000C6D26" w:rsidRPr="000D492E">
        <w:rPr>
          <w:sz w:val="28"/>
        </w:rPr>
        <w:t xml:space="preserve">гической и диалогической речи выступает сказка. Опираясь на </w:t>
      </w:r>
      <w:r w:rsidR="000C6D26" w:rsidRPr="000D492E">
        <w:rPr>
          <w:sz w:val="28"/>
        </w:rPr>
        <w:lastRenderedPageBreak/>
        <w:t xml:space="preserve">исследования Л.С. Выготского, Н.С. Карпинской, А.В. Запорожца, мы видим, что на начальном этапе изучения </w:t>
      </w:r>
      <w:r w:rsidR="00DB4165" w:rsidRPr="000D492E">
        <w:rPr>
          <w:sz w:val="28"/>
        </w:rPr>
        <w:t>иностранного языка сказка, как средство обучения, может внести положительный вклад в общее отношение обучающегося к языку, так как в значительной степени определяет иноязычное речевое развитие, а также обладает сильным эмоциональным воздействием, создавая положительную мотивацию</w:t>
      </w:r>
      <w:r w:rsidR="002849FA" w:rsidRPr="000D492E">
        <w:rPr>
          <w:sz w:val="28"/>
        </w:rPr>
        <w:t xml:space="preserve"> и стимулирую разв</w:t>
      </w:r>
      <w:r w:rsidR="008C41F8">
        <w:rPr>
          <w:sz w:val="28"/>
        </w:rPr>
        <w:t>итие творчества и воображения. Главное п</w:t>
      </w:r>
      <w:r w:rsidR="002849FA" w:rsidRPr="000D492E">
        <w:rPr>
          <w:sz w:val="28"/>
        </w:rPr>
        <w:t>реимущество</w:t>
      </w:r>
      <w:r w:rsidR="008C41F8">
        <w:rPr>
          <w:sz w:val="28"/>
        </w:rPr>
        <w:t xml:space="preserve"> сказки, как средства обучения состоит в том, что её использования даёт учащимся представление об иностранном языке по отношению к родному, как о равноценном средстве межличностного общения во всех сферах жизни</w:t>
      </w:r>
      <w:r w:rsidR="008C41F8" w:rsidRPr="003F2FA9">
        <w:rPr>
          <w:sz w:val="28"/>
          <w:lang w:val="en-US"/>
        </w:rPr>
        <w:t xml:space="preserve"> </w:t>
      </w:r>
      <w:r w:rsidR="0095776C" w:rsidRPr="003F2FA9">
        <w:rPr>
          <w:sz w:val="28"/>
          <w:lang w:val="en-US"/>
        </w:rPr>
        <w:t>[</w:t>
      </w:r>
      <w:r w:rsidR="0095776C">
        <w:rPr>
          <w:sz w:val="28"/>
          <w:lang w:val="en-US"/>
        </w:rPr>
        <w:t>22, c. 32</w:t>
      </w:r>
      <w:r w:rsidR="0095776C" w:rsidRPr="003F2FA9">
        <w:rPr>
          <w:sz w:val="28"/>
          <w:lang w:val="en-US"/>
        </w:rPr>
        <w:t>]</w:t>
      </w:r>
      <w:r w:rsidR="0095776C">
        <w:rPr>
          <w:sz w:val="28"/>
        </w:rPr>
        <w:t>.</w:t>
      </w:r>
    </w:p>
    <w:p w14:paraId="64425D5A" w14:textId="77777777" w:rsidR="00DD41E0" w:rsidRPr="000D492E" w:rsidRDefault="00EE04B6" w:rsidP="00391E20">
      <w:pPr>
        <w:pStyle w:val="StandardWeb"/>
        <w:spacing w:line="360" w:lineRule="auto"/>
        <w:ind w:firstLine="360"/>
        <w:contextualSpacing/>
        <w:jc w:val="both"/>
        <w:rPr>
          <w:sz w:val="28"/>
        </w:rPr>
      </w:pPr>
      <w:r w:rsidRPr="000D492E">
        <w:rPr>
          <w:sz w:val="28"/>
        </w:rPr>
        <w:t xml:space="preserve">В содержательном плане сказка способствует чёткой организации процесса освоения основ иноязычной коммуникации, на сказке могут быть построены разнообразные ситуации ролевого общения. Здесь фантазия учащихся безгранична, они могут составлять новые сказки с новыми </w:t>
      </w:r>
      <w:r w:rsidR="00B208EB" w:rsidRPr="000D492E">
        <w:rPr>
          <w:sz w:val="28"/>
        </w:rPr>
        <w:t xml:space="preserve">или уже существующими </w:t>
      </w:r>
      <w:r w:rsidR="006D48E5" w:rsidRPr="000D492E">
        <w:rPr>
          <w:sz w:val="28"/>
        </w:rPr>
        <w:t xml:space="preserve">героями, меняя локации и </w:t>
      </w:r>
      <w:r w:rsidRPr="000D492E">
        <w:rPr>
          <w:sz w:val="28"/>
        </w:rPr>
        <w:t>время действия</w:t>
      </w:r>
      <w:r w:rsidR="006D48E5" w:rsidRPr="000D492E">
        <w:rPr>
          <w:sz w:val="28"/>
        </w:rPr>
        <w:t>.</w:t>
      </w:r>
    </w:p>
    <w:p w14:paraId="081C940A" w14:textId="442F58FC" w:rsidR="008670BC" w:rsidRPr="000D492E" w:rsidRDefault="007342F4" w:rsidP="00DD41E0">
      <w:pPr>
        <w:pStyle w:val="StandardWeb"/>
        <w:spacing w:line="360" w:lineRule="auto"/>
        <w:ind w:firstLine="360"/>
        <w:contextualSpacing/>
        <w:jc w:val="both"/>
        <w:rPr>
          <w:sz w:val="28"/>
        </w:rPr>
      </w:pPr>
      <w:r w:rsidRPr="000D492E">
        <w:rPr>
          <w:sz w:val="28"/>
        </w:rPr>
        <w:t>Подводя итог вышесказанному</w:t>
      </w:r>
      <w:r w:rsidR="00DD41E0" w:rsidRPr="000D492E">
        <w:rPr>
          <w:sz w:val="28"/>
        </w:rPr>
        <w:t>, можно прийти к выводу о том, что такие средства обучения говорению как театр, игра и сказка выступают многофункциональными и аутентичными средствами</w:t>
      </w:r>
      <w:r w:rsidR="00443D3E" w:rsidRPr="000D492E">
        <w:rPr>
          <w:sz w:val="28"/>
        </w:rPr>
        <w:t xml:space="preserve">. Во-первых, </w:t>
      </w:r>
      <w:r w:rsidR="00DD41E0" w:rsidRPr="000D492E">
        <w:rPr>
          <w:sz w:val="28"/>
        </w:rPr>
        <w:t xml:space="preserve">потому что </w:t>
      </w:r>
      <w:r w:rsidRPr="000D492E">
        <w:rPr>
          <w:sz w:val="28"/>
        </w:rPr>
        <w:t>они обладают воспитательными и образовательными возможностями</w:t>
      </w:r>
      <w:r w:rsidR="0068695D" w:rsidRPr="000D492E">
        <w:rPr>
          <w:sz w:val="28"/>
        </w:rPr>
        <w:t>, во-вторых</w:t>
      </w:r>
      <w:r w:rsidR="00443D3E" w:rsidRPr="000D492E">
        <w:rPr>
          <w:sz w:val="28"/>
        </w:rPr>
        <w:t>,</w:t>
      </w:r>
      <w:r w:rsidRPr="000D492E">
        <w:rPr>
          <w:sz w:val="28"/>
        </w:rPr>
        <w:t xml:space="preserve"> они направлены на личность обучаемых и тем самым стимулируют к обучению</w:t>
      </w:r>
      <w:r w:rsidR="00443D3E" w:rsidRPr="000D492E">
        <w:rPr>
          <w:sz w:val="28"/>
        </w:rPr>
        <w:t>.</w:t>
      </w:r>
    </w:p>
    <w:p w14:paraId="6E630022" w14:textId="77777777" w:rsidR="008670BC" w:rsidRPr="000D492E" w:rsidRDefault="008670BC">
      <w:pPr>
        <w:rPr>
          <w:rFonts w:eastAsia="Times New Roman"/>
          <w:sz w:val="28"/>
          <w:lang w:val="ru-RU" w:eastAsia="ru-RU"/>
        </w:rPr>
      </w:pPr>
      <w:r w:rsidRPr="000D492E">
        <w:rPr>
          <w:sz w:val="28"/>
          <w:lang w:val="ru-RU"/>
        </w:rPr>
        <w:br w:type="page"/>
      </w:r>
    </w:p>
    <w:p w14:paraId="53DBC6BD" w14:textId="1270AC3C" w:rsidR="008670BC" w:rsidRPr="00556F45" w:rsidRDefault="00DD290A" w:rsidP="008670BC">
      <w:pPr>
        <w:pStyle w:val="StandardWeb"/>
        <w:spacing w:line="360" w:lineRule="auto"/>
        <w:ind w:firstLine="708"/>
        <w:contextualSpacing/>
        <w:jc w:val="both"/>
        <w:rPr>
          <w:b/>
          <w:sz w:val="28"/>
        </w:rPr>
      </w:pPr>
      <w:r w:rsidRPr="00556F45">
        <w:rPr>
          <w:b/>
          <w:sz w:val="28"/>
        </w:rPr>
        <w:lastRenderedPageBreak/>
        <w:t>2.2</w:t>
      </w:r>
      <w:r w:rsidR="003961EA" w:rsidRPr="00556F45">
        <w:rPr>
          <w:b/>
          <w:sz w:val="28"/>
        </w:rPr>
        <w:t xml:space="preserve"> Этапы формирования навыков монологической и диалогической речи</w:t>
      </w:r>
    </w:p>
    <w:p w14:paraId="7E0C5E76" w14:textId="77777777" w:rsidR="00C71E0A" w:rsidRPr="000D492E" w:rsidRDefault="00C71E0A" w:rsidP="008670BC">
      <w:pPr>
        <w:pStyle w:val="StandardWeb"/>
        <w:spacing w:line="360" w:lineRule="auto"/>
        <w:ind w:firstLine="708"/>
        <w:contextualSpacing/>
        <w:jc w:val="both"/>
        <w:rPr>
          <w:sz w:val="28"/>
        </w:rPr>
      </w:pPr>
    </w:p>
    <w:p w14:paraId="704838BF" w14:textId="66EEA226" w:rsidR="009A1C84" w:rsidRPr="000D492E" w:rsidRDefault="009A1C84" w:rsidP="009A1C84">
      <w:pPr>
        <w:pStyle w:val="StandardWeb"/>
        <w:spacing w:line="360" w:lineRule="auto"/>
        <w:ind w:firstLine="708"/>
        <w:contextualSpacing/>
        <w:jc w:val="both"/>
        <w:rPr>
          <w:sz w:val="28"/>
        </w:rPr>
      </w:pPr>
      <w:r w:rsidRPr="000D492E">
        <w:rPr>
          <w:color w:val="000000"/>
          <w:sz w:val="28"/>
          <w:szCs w:val="28"/>
        </w:rPr>
        <w:t xml:space="preserve">Формирование навыков </w:t>
      </w:r>
      <w:r w:rsidRPr="000D492E">
        <w:rPr>
          <w:sz w:val="28"/>
        </w:rPr>
        <w:t>монологической и диалогической речи на практике происходит в несколько этапов</w:t>
      </w:r>
      <w:r w:rsidR="00CE326D" w:rsidRPr="000D492E">
        <w:rPr>
          <w:sz w:val="28"/>
        </w:rPr>
        <w:t xml:space="preserve"> с помощью специальных упражнений, которые мы рассмотрим позже. Говоря об этапах формирования навыков говорения, можно выделить следующие:</w:t>
      </w:r>
    </w:p>
    <w:p w14:paraId="3FE8F43D" w14:textId="7C0BB4D4" w:rsidR="00CE326D" w:rsidRPr="000D492E" w:rsidRDefault="00943C93" w:rsidP="00943C93">
      <w:pPr>
        <w:pStyle w:val="StandardWeb"/>
        <w:spacing w:line="360" w:lineRule="auto"/>
        <w:ind w:firstLine="360"/>
        <w:contextualSpacing/>
        <w:jc w:val="both"/>
        <w:rPr>
          <w:sz w:val="28"/>
        </w:rPr>
      </w:pPr>
      <w:r w:rsidRPr="000D492E">
        <w:rPr>
          <w:sz w:val="28"/>
        </w:rPr>
        <w:t xml:space="preserve">1) </w:t>
      </w:r>
      <w:r w:rsidR="00CE326D" w:rsidRPr="000D492E">
        <w:rPr>
          <w:sz w:val="28"/>
        </w:rPr>
        <w:t>подготовительный</w:t>
      </w:r>
      <w:r w:rsidR="00FB24C6" w:rsidRPr="000D492E">
        <w:rPr>
          <w:sz w:val="28"/>
        </w:rPr>
        <w:t>. На данном этапе формируется так называемая материально-операционная сторона говорения: происходит выработка языковых автоматизмов, навыков точного и быстрого отбора фонетического, лексического и грамматического материала. На подготовительном этапе больше внимания уделяется форме говорения, нежели содержанию.</w:t>
      </w:r>
    </w:p>
    <w:p w14:paraId="6EE13126" w14:textId="6ADF9843" w:rsidR="00FB24C6" w:rsidRPr="000D492E" w:rsidRDefault="00943C93" w:rsidP="00943C93">
      <w:pPr>
        <w:pStyle w:val="StandardWeb"/>
        <w:spacing w:line="360" w:lineRule="auto"/>
        <w:ind w:firstLine="360"/>
        <w:contextualSpacing/>
        <w:jc w:val="both"/>
        <w:rPr>
          <w:sz w:val="28"/>
        </w:rPr>
      </w:pPr>
      <w:r w:rsidRPr="000D492E">
        <w:rPr>
          <w:sz w:val="28"/>
        </w:rPr>
        <w:t>2) о</w:t>
      </w:r>
      <w:r w:rsidR="00FB24C6" w:rsidRPr="000D492E">
        <w:rPr>
          <w:sz w:val="28"/>
        </w:rPr>
        <w:t xml:space="preserve">бучение подготовленной речи. На этом этапе формируется и оформляется содержательная сторона высказывания. На этапе подготовленного высказывания происходит отбор языковых средств, соответствующих цели общения. </w:t>
      </w:r>
      <w:r w:rsidRPr="000D492E">
        <w:rPr>
          <w:sz w:val="28"/>
        </w:rPr>
        <w:t>Внимание равномерно распределяется между формой и содержани</w:t>
      </w:r>
      <w:r w:rsidR="00E049DF">
        <w:rPr>
          <w:sz w:val="28"/>
        </w:rPr>
        <w:t>ем. Акцент делается на выражении</w:t>
      </w:r>
      <w:r w:rsidRPr="000D492E">
        <w:rPr>
          <w:sz w:val="28"/>
        </w:rPr>
        <w:t xml:space="preserve"> содержания с помощью логически структурированного материала. На данном этапе выделяются 2 уровня: уровень микромонолога и микродиалога, то есть происходит формирование основных единиц монологической и диалогической речи и уровень развёрнутого высказывания.</w:t>
      </w:r>
    </w:p>
    <w:p w14:paraId="5EE0B6F0" w14:textId="67EB1D57" w:rsidR="00CE326D" w:rsidRPr="000D492E" w:rsidRDefault="00943C93" w:rsidP="00943C93">
      <w:pPr>
        <w:pStyle w:val="StandardWeb"/>
        <w:spacing w:line="360" w:lineRule="auto"/>
        <w:ind w:firstLine="360"/>
        <w:contextualSpacing/>
        <w:jc w:val="both"/>
        <w:rPr>
          <w:sz w:val="28"/>
        </w:rPr>
      </w:pPr>
      <w:r w:rsidRPr="000D492E">
        <w:rPr>
          <w:sz w:val="28"/>
        </w:rPr>
        <w:t>3) обучение неподготовленной речи. Данный этап подразумевает формирование и развитие умений свободного говорения, спонтанной и инициативной речи.</w:t>
      </w:r>
    </w:p>
    <w:p w14:paraId="0E09AECE" w14:textId="3B2E76F2" w:rsidR="00465F49" w:rsidRPr="000D492E" w:rsidRDefault="00521C6D" w:rsidP="00943C93">
      <w:pPr>
        <w:pStyle w:val="StandardWeb"/>
        <w:spacing w:line="360" w:lineRule="auto"/>
        <w:ind w:firstLine="708"/>
        <w:contextualSpacing/>
        <w:jc w:val="both"/>
        <w:rPr>
          <w:sz w:val="28"/>
        </w:rPr>
      </w:pPr>
      <w:r w:rsidRPr="000D492E">
        <w:rPr>
          <w:sz w:val="28"/>
        </w:rPr>
        <w:t>Опираясь на труды И.Л. Бим, с</w:t>
      </w:r>
      <w:r w:rsidR="00943C93" w:rsidRPr="000D492E">
        <w:rPr>
          <w:sz w:val="28"/>
        </w:rPr>
        <w:t>хематично этапы обучения монологической и диалогической речи можно представить следующим образом:</w:t>
      </w:r>
    </w:p>
    <w:p w14:paraId="31257ED5" w14:textId="77777777" w:rsidR="00521C6D" w:rsidRPr="000D492E" w:rsidRDefault="00521C6D" w:rsidP="00943C93">
      <w:pPr>
        <w:pStyle w:val="StandardWeb"/>
        <w:spacing w:line="360" w:lineRule="auto"/>
        <w:ind w:firstLine="708"/>
        <w:contextualSpacing/>
        <w:jc w:val="both"/>
        <w:rPr>
          <w:sz w:val="28"/>
        </w:rPr>
      </w:pPr>
    </w:p>
    <w:p w14:paraId="3C37EBAA" w14:textId="4C9F2E66" w:rsidR="00CB3935" w:rsidRDefault="00CB3935" w:rsidP="00521C6D">
      <w:pPr>
        <w:pStyle w:val="StandardWeb"/>
        <w:spacing w:line="360" w:lineRule="auto"/>
        <w:ind w:firstLine="708"/>
        <w:contextualSpacing/>
        <w:jc w:val="center"/>
        <w:rPr>
          <w:sz w:val="28"/>
        </w:rPr>
      </w:pPr>
      <w:r>
        <w:rPr>
          <w:noProof/>
          <w:sz w:val="28"/>
          <w:lang w:val="de-DE" w:eastAsia="de-DE"/>
        </w:rPr>
        <w:lastRenderedPageBreak/>
        <w:drawing>
          <wp:anchor distT="0" distB="0" distL="114300" distR="114300" simplePos="0" relativeHeight="251661312" behindDoc="0" locked="0" layoutInCell="1" allowOverlap="1" wp14:anchorId="3357BFD9" wp14:editId="3808F4C3">
            <wp:simplePos x="0" y="0"/>
            <wp:positionH relativeFrom="margin">
              <wp:posOffset>-53975</wp:posOffset>
            </wp:positionH>
            <wp:positionV relativeFrom="margin">
              <wp:posOffset>-102235</wp:posOffset>
            </wp:positionV>
            <wp:extent cx="5948680" cy="2035810"/>
            <wp:effectExtent l="0" t="0" r="0" b="0"/>
            <wp:wrapSquare wrapText="bothSides"/>
            <wp:docPr id="4" name="Bild 4" descr="../Bildschirmfoto%202019-06-07%20um%2012.5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202019-06-07%20um%2012.52.1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8680" cy="2035810"/>
                    </a:xfrm>
                    <a:prstGeom prst="rect">
                      <a:avLst/>
                    </a:prstGeom>
                    <a:noFill/>
                    <a:ln>
                      <a:noFill/>
                    </a:ln>
                  </pic:spPr>
                </pic:pic>
              </a:graphicData>
            </a:graphic>
            <wp14:sizeRelH relativeFrom="margin">
              <wp14:pctWidth>0</wp14:pctWidth>
            </wp14:sizeRelH>
          </wp:anchor>
        </w:drawing>
      </w:r>
    </w:p>
    <w:p w14:paraId="41D176B6" w14:textId="4AA2A18C" w:rsidR="00943C93" w:rsidRPr="000D492E" w:rsidRDefault="0095776C" w:rsidP="00521C6D">
      <w:pPr>
        <w:pStyle w:val="StandardWeb"/>
        <w:spacing w:line="360" w:lineRule="auto"/>
        <w:ind w:firstLine="708"/>
        <w:contextualSpacing/>
        <w:jc w:val="center"/>
        <w:rPr>
          <w:sz w:val="28"/>
        </w:rPr>
      </w:pPr>
      <w:r>
        <w:rPr>
          <w:sz w:val="28"/>
        </w:rPr>
        <w:t>Таблица</w:t>
      </w:r>
      <w:r w:rsidR="00521C6D" w:rsidRPr="000D492E">
        <w:rPr>
          <w:sz w:val="28"/>
        </w:rPr>
        <w:t xml:space="preserve"> 3</w:t>
      </w:r>
      <w:r w:rsidR="00E92C7A">
        <w:rPr>
          <w:sz w:val="28"/>
        </w:rPr>
        <w:t xml:space="preserve"> – этапы обучения говорению [6, с. 162</w:t>
      </w:r>
      <w:r w:rsidR="00521C6D" w:rsidRPr="000D492E">
        <w:rPr>
          <w:sz w:val="28"/>
        </w:rPr>
        <w:t>]</w:t>
      </w:r>
      <w:r w:rsidR="009C0186">
        <w:rPr>
          <w:sz w:val="28"/>
        </w:rPr>
        <w:t>.</w:t>
      </w:r>
    </w:p>
    <w:p w14:paraId="07368248" w14:textId="77777777" w:rsidR="0013686E" w:rsidRPr="000D492E" w:rsidRDefault="0013686E" w:rsidP="00521C6D">
      <w:pPr>
        <w:pStyle w:val="StandardWeb"/>
        <w:spacing w:line="360" w:lineRule="auto"/>
        <w:ind w:firstLine="708"/>
        <w:contextualSpacing/>
        <w:jc w:val="center"/>
        <w:rPr>
          <w:sz w:val="28"/>
        </w:rPr>
      </w:pPr>
    </w:p>
    <w:p w14:paraId="67C9B8A3" w14:textId="2FC26176" w:rsidR="008670BC" w:rsidRPr="000D492E" w:rsidRDefault="00092079" w:rsidP="008670BC">
      <w:pPr>
        <w:pStyle w:val="StandardWeb"/>
        <w:spacing w:line="360" w:lineRule="auto"/>
        <w:ind w:firstLine="708"/>
        <w:contextualSpacing/>
        <w:jc w:val="both"/>
        <w:rPr>
          <w:sz w:val="28"/>
        </w:rPr>
      </w:pPr>
      <w:r w:rsidRPr="000D492E">
        <w:rPr>
          <w:color w:val="000000"/>
          <w:sz w:val="28"/>
          <w:szCs w:val="28"/>
        </w:rPr>
        <w:t xml:space="preserve">При рассмотрении этапов важно упомянуть </w:t>
      </w:r>
      <w:r w:rsidR="0013686E" w:rsidRPr="000D492E">
        <w:rPr>
          <w:color w:val="000000"/>
          <w:sz w:val="28"/>
          <w:szCs w:val="28"/>
        </w:rPr>
        <w:t xml:space="preserve">два основных подхода к формированию навыков иноязычного общения: индуктивный («снизу вверх») и дедуктивный («сверху вниз»). При </w:t>
      </w:r>
      <w:r w:rsidR="00850CBE" w:rsidRPr="000D492E">
        <w:rPr>
          <w:color w:val="000000"/>
          <w:sz w:val="28"/>
          <w:szCs w:val="28"/>
        </w:rPr>
        <w:t>формировании</w:t>
      </w:r>
      <w:r w:rsidR="0013686E" w:rsidRPr="000D492E">
        <w:rPr>
          <w:color w:val="000000"/>
          <w:sz w:val="28"/>
          <w:szCs w:val="28"/>
        </w:rPr>
        <w:t xml:space="preserve"> навык</w:t>
      </w:r>
      <w:r w:rsidR="00850CBE" w:rsidRPr="000D492E">
        <w:rPr>
          <w:color w:val="000000"/>
          <w:sz w:val="28"/>
          <w:szCs w:val="28"/>
        </w:rPr>
        <w:t>ов</w:t>
      </w:r>
      <w:r w:rsidR="0013686E" w:rsidRPr="000D492E">
        <w:rPr>
          <w:sz w:val="28"/>
        </w:rPr>
        <w:t xml:space="preserve"> монологической и диалогической речи важно наличие конечной цели</w:t>
      </w:r>
      <w:r w:rsidR="00850CBE" w:rsidRPr="000D492E">
        <w:rPr>
          <w:sz w:val="28"/>
        </w:rPr>
        <w:t xml:space="preserve"> обучения</w:t>
      </w:r>
      <w:r w:rsidR="0013686E" w:rsidRPr="000D492E">
        <w:rPr>
          <w:sz w:val="28"/>
        </w:rPr>
        <w:t xml:space="preserve"> и промежуточных целей </w:t>
      </w:r>
      <w:r w:rsidR="00850CBE" w:rsidRPr="000D492E">
        <w:rPr>
          <w:sz w:val="28"/>
        </w:rPr>
        <w:t>применительно к разным ступеням обучения, также необходимо выделить этап формирования монологических и диалогических умений и этап их совершенствования в речевом общении (в неподготовленном групповом диалоге, в тематической беседе), и определить характер упражнений, учебно-речевых ситуаций, вербальных и невербальных опор</w:t>
      </w:r>
      <w:r w:rsidR="00F0517D" w:rsidRPr="000D492E">
        <w:rPr>
          <w:sz w:val="28"/>
        </w:rPr>
        <w:t xml:space="preserve"> </w:t>
      </w:r>
      <w:r w:rsidR="00E92C7A" w:rsidRPr="003F2FA9">
        <w:rPr>
          <w:sz w:val="28"/>
          <w:lang w:val="en-US"/>
        </w:rPr>
        <w:t>[</w:t>
      </w:r>
      <w:r w:rsidR="00E92C7A">
        <w:rPr>
          <w:sz w:val="28"/>
          <w:lang w:val="en-US"/>
        </w:rPr>
        <w:t>42, S. 48</w:t>
      </w:r>
      <w:r w:rsidR="00E92C7A" w:rsidRPr="003F2FA9">
        <w:rPr>
          <w:sz w:val="28"/>
          <w:lang w:val="en-US"/>
        </w:rPr>
        <w:t>]</w:t>
      </w:r>
      <w:r w:rsidR="00E92C7A">
        <w:rPr>
          <w:sz w:val="28"/>
        </w:rPr>
        <w:t>.</w:t>
      </w:r>
      <w:r w:rsidR="00E92C7A" w:rsidRPr="000D492E">
        <w:rPr>
          <w:b/>
          <w:i/>
          <w:sz w:val="28"/>
        </w:rPr>
        <w:t xml:space="preserve"> </w:t>
      </w:r>
      <w:r w:rsidR="00DF1049" w:rsidRPr="000D492E">
        <w:rPr>
          <w:sz w:val="28"/>
        </w:rPr>
        <w:t xml:space="preserve"> </w:t>
      </w:r>
    </w:p>
    <w:p w14:paraId="7311EE0B" w14:textId="2529F0C1" w:rsidR="00982214" w:rsidRPr="000D492E" w:rsidRDefault="00982214" w:rsidP="008670BC">
      <w:pPr>
        <w:pStyle w:val="StandardWeb"/>
        <w:spacing w:line="360" w:lineRule="auto"/>
        <w:ind w:firstLine="708"/>
        <w:contextualSpacing/>
        <w:jc w:val="both"/>
        <w:rPr>
          <w:sz w:val="28"/>
        </w:rPr>
      </w:pPr>
      <w:r w:rsidRPr="000D492E">
        <w:rPr>
          <w:sz w:val="28"/>
        </w:rPr>
        <w:t>Обучение монологу и диалогу имеет много общего, тем не менее, диалогическая речь представляет для обучаемых наибольшую сложность. Это можно объяснить основными характеристиками  диалога, такими как, спонтанность и ситуативность.</w:t>
      </w:r>
    </w:p>
    <w:p w14:paraId="7F48B4FD" w14:textId="55DC8330" w:rsidR="00982214" w:rsidRPr="000D492E" w:rsidRDefault="00982214" w:rsidP="008670BC">
      <w:pPr>
        <w:pStyle w:val="StandardWeb"/>
        <w:spacing w:line="360" w:lineRule="auto"/>
        <w:ind w:firstLine="708"/>
        <w:contextualSpacing/>
        <w:jc w:val="both"/>
        <w:rPr>
          <w:sz w:val="28"/>
        </w:rPr>
      </w:pPr>
      <w:r w:rsidRPr="000D492E">
        <w:rPr>
          <w:sz w:val="28"/>
        </w:rPr>
        <w:t>Диалогические умения подразумевают владение обширным запасом функционально разнообразных клише и речевых формул и заключают в себе следующие частные умения:</w:t>
      </w:r>
    </w:p>
    <w:p w14:paraId="303E01EC" w14:textId="6B0AFBC6" w:rsidR="00982214" w:rsidRPr="00556F45" w:rsidRDefault="00982214" w:rsidP="000463E9">
      <w:pPr>
        <w:pStyle w:val="StandardWeb"/>
        <w:numPr>
          <w:ilvl w:val="0"/>
          <w:numId w:val="18"/>
        </w:numPr>
        <w:spacing w:line="360" w:lineRule="auto"/>
        <w:contextualSpacing/>
        <w:jc w:val="both"/>
        <w:rPr>
          <w:color w:val="000000"/>
          <w:sz w:val="28"/>
          <w:szCs w:val="28"/>
        </w:rPr>
      </w:pPr>
      <w:r w:rsidRPr="00556F45">
        <w:rPr>
          <w:color w:val="000000"/>
          <w:sz w:val="28"/>
          <w:szCs w:val="28"/>
        </w:rPr>
        <w:t>обмениваться репликами в диалоге (полилоге);</w:t>
      </w:r>
    </w:p>
    <w:p w14:paraId="452D044E" w14:textId="2C86D86C" w:rsidR="00982214" w:rsidRPr="00556F45" w:rsidRDefault="00556F45" w:rsidP="00556F45">
      <w:pPr>
        <w:pStyle w:val="StandardWeb"/>
        <w:spacing w:line="360" w:lineRule="auto"/>
        <w:ind w:left="360"/>
        <w:contextualSpacing/>
        <w:jc w:val="both"/>
        <w:rPr>
          <w:color w:val="000000"/>
          <w:sz w:val="28"/>
          <w:szCs w:val="28"/>
        </w:rPr>
      </w:pPr>
      <w:r>
        <w:rPr>
          <w:color w:val="000000"/>
          <w:sz w:val="28"/>
          <w:szCs w:val="28"/>
        </w:rPr>
        <w:t xml:space="preserve">б) </w:t>
      </w:r>
      <w:r w:rsidR="00890D23" w:rsidRPr="00556F45">
        <w:rPr>
          <w:color w:val="000000"/>
          <w:sz w:val="28"/>
          <w:szCs w:val="28"/>
        </w:rPr>
        <w:t>иметь свою стратегическую позицию с учётом речевых интенций говорящих или вопреки им;</w:t>
      </w:r>
    </w:p>
    <w:p w14:paraId="009DD260" w14:textId="5194DDDA" w:rsidR="00890D23" w:rsidRPr="00556F45" w:rsidRDefault="00556F45" w:rsidP="00556F45">
      <w:pPr>
        <w:pStyle w:val="StandardWeb"/>
        <w:spacing w:line="360" w:lineRule="auto"/>
        <w:ind w:left="360"/>
        <w:contextualSpacing/>
        <w:jc w:val="both"/>
        <w:rPr>
          <w:color w:val="000000"/>
          <w:sz w:val="28"/>
          <w:szCs w:val="28"/>
        </w:rPr>
      </w:pPr>
      <w:r>
        <w:rPr>
          <w:color w:val="000000"/>
          <w:sz w:val="28"/>
          <w:szCs w:val="28"/>
        </w:rPr>
        <w:lastRenderedPageBreak/>
        <w:t xml:space="preserve">в) </w:t>
      </w:r>
      <w:r w:rsidR="00890D23" w:rsidRPr="00556F45">
        <w:rPr>
          <w:color w:val="000000"/>
          <w:sz w:val="28"/>
          <w:szCs w:val="28"/>
        </w:rPr>
        <w:t xml:space="preserve">предвосхищать поведение собеседников и исход коммуникации </w:t>
      </w:r>
      <w:r w:rsidR="00E92C7A" w:rsidRPr="00556F45">
        <w:rPr>
          <w:sz w:val="28"/>
          <w:lang w:val="en-US"/>
        </w:rPr>
        <w:t>[</w:t>
      </w:r>
      <w:r>
        <w:rPr>
          <w:sz w:val="28"/>
          <w:lang w:val="en-US"/>
        </w:rPr>
        <w:t>52, p. </w:t>
      </w:r>
      <w:r w:rsidR="00E92C7A" w:rsidRPr="00556F45">
        <w:rPr>
          <w:sz w:val="28"/>
          <w:lang w:val="en-US"/>
        </w:rPr>
        <w:t>104]</w:t>
      </w:r>
      <w:r w:rsidR="00E92C7A" w:rsidRPr="00556F45">
        <w:rPr>
          <w:sz w:val="28"/>
        </w:rPr>
        <w:t>.</w:t>
      </w:r>
    </w:p>
    <w:p w14:paraId="7B976485" w14:textId="79DC7D72" w:rsidR="000602D3" w:rsidRPr="000D492E" w:rsidRDefault="000602D3" w:rsidP="000602D3">
      <w:pPr>
        <w:pStyle w:val="StandardWeb"/>
        <w:spacing w:line="360" w:lineRule="auto"/>
        <w:ind w:firstLine="360"/>
        <w:contextualSpacing/>
        <w:jc w:val="both"/>
        <w:rPr>
          <w:color w:val="000000"/>
          <w:sz w:val="28"/>
          <w:szCs w:val="28"/>
        </w:rPr>
      </w:pPr>
      <w:r w:rsidRPr="000D492E">
        <w:rPr>
          <w:color w:val="000000"/>
          <w:sz w:val="28"/>
          <w:szCs w:val="28"/>
        </w:rPr>
        <w:t>К тому же диалогическая речь имеет разновидности, которые могут затруднять освоение навыков. К этим разновидностям относятся стандартные, свободные и типовые диалоги. В стандартных диалогах обучаемые имеют</w:t>
      </w:r>
      <w:r w:rsidR="00D93EEB" w:rsidRPr="000D492E">
        <w:rPr>
          <w:color w:val="000000"/>
          <w:sz w:val="28"/>
          <w:szCs w:val="28"/>
        </w:rPr>
        <w:t xml:space="preserve"> конкретные социальные роли (продавец – покупатель; учитель – ученик). Свободные диалоги включают в себя беседы, дискуссии, интервью, то есть такие формы речевого взаимодействия, в которых социальная роль не является ключевой.</w:t>
      </w:r>
      <w:r w:rsidR="00CD7F78" w:rsidRPr="000D492E">
        <w:rPr>
          <w:color w:val="000000"/>
          <w:sz w:val="28"/>
          <w:szCs w:val="28"/>
        </w:rPr>
        <w:t xml:space="preserve"> Разновидности диалогов </w:t>
      </w:r>
      <w:r w:rsidR="00626EAE" w:rsidRPr="000D492E">
        <w:rPr>
          <w:color w:val="000000"/>
          <w:sz w:val="28"/>
          <w:szCs w:val="28"/>
        </w:rPr>
        <w:t>можно легко трансформировать в ходе коммуникации и в зависимости от речевой ситуации. Важно отметить, что обучение диалогу и монологу и использованием дедуктивного и индуктивного методов строится по одному и тому же принципу.</w:t>
      </w:r>
    </w:p>
    <w:p w14:paraId="1149F8DC" w14:textId="77777777" w:rsidR="004B0139" w:rsidRPr="000D492E" w:rsidRDefault="00626EAE" w:rsidP="004B0139">
      <w:pPr>
        <w:pStyle w:val="StandardWeb"/>
        <w:spacing w:line="360" w:lineRule="auto"/>
        <w:ind w:firstLine="360"/>
        <w:contextualSpacing/>
        <w:jc w:val="both"/>
        <w:rPr>
          <w:color w:val="000000"/>
          <w:sz w:val="28"/>
          <w:szCs w:val="28"/>
        </w:rPr>
      </w:pPr>
      <w:r w:rsidRPr="000D492E">
        <w:rPr>
          <w:color w:val="000000"/>
          <w:sz w:val="28"/>
          <w:szCs w:val="28"/>
        </w:rPr>
        <w:t xml:space="preserve">Обучение диалогической речи дедуктивным методом является более целесообразным для построения стандартных или типовых диалогов. Таким образом, путь «сверху вниз» подразумевает работу с образцом и ведёт к построению собственного диалогического высказывания по данному примеру. </w:t>
      </w:r>
      <w:r w:rsidR="004B0139" w:rsidRPr="000D492E">
        <w:rPr>
          <w:color w:val="000000"/>
          <w:sz w:val="28"/>
          <w:szCs w:val="28"/>
        </w:rPr>
        <w:t>Преподавателю необходимо действовать в соответствии со следующим алгоритмом:</w:t>
      </w:r>
    </w:p>
    <w:p w14:paraId="3539538B" w14:textId="77777777" w:rsidR="004B0139" w:rsidRPr="000D492E" w:rsidRDefault="004B0139" w:rsidP="004B0139">
      <w:pPr>
        <w:pStyle w:val="StandardWeb"/>
        <w:spacing w:line="360" w:lineRule="auto"/>
        <w:ind w:firstLine="360"/>
        <w:contextualSpacing/>
        <w:jc w:val="both"/>
        <w:rPr>
          <w:color w:val="000000"/>
          <w:sz w:val="28"/>
          <w:szCs w:val="28"/>
        </w:rPr>
      </w:pPr>
      <w:r w:rsidRPr="000D492E">
        <w:rPr>
          <w:color w:val="000000"/>
          <w:sz w:val="28"/>
          <w:szCs w:val="28"/>
        </w:rPr>
        <w:t>1) прослушать диалог-пример как эталон структурно-интонационного оформления, проконтролировать его восприятие на слух, с помощью графической опоры выявить действующих лиц (говорящих) и их роли в диалоге;</w:t>
      </w:r>
    </w:p>
    <w:p w14:paraId="558B946A" w14:textId="77777777" w:rsidR="004B0139" w:rsidRPr="000D492E" w:rsidRDefault="004B0139" w:rsidP="004B0139">
      <w:pPr>
        <w:pStyle w:val="StandardWeb"/>
        <w:spacing w:line="360" w:lineRule="auto"/>
        <w:ind w:firstLine="360"/>
        <w:contextualSpacing/>
        <w:jc w:val="both"/>
        <w:rPr>
          <w:color w:val="000000"/>
          <w:sz w:val="28"/>
          <w:szCs w:val="28"/>
        </w:rPr>
      </w:pPr>
      <w:r w:rsidRPr="000D492E">
        <w:rPr>
          <w:color w:val="000000"/>
          <w:sz w:val="28"/>
          <w:szCs w:val="28"/>
        </w:rPr>
        <w:t>2) выявить характерные особенности диалога-образца (поиск речевых формул и клише, работа с грамматическим оформлением);</w:t>
      </w:r>
    </w:p>
    <w:p w14:paraId="7B456C43" w14:textId="77777777" w:rsidR="000B4465" w:rsidRPr="000D492E" w:rsidRDefault="004B0139" w:rsidP="004B0139">
      <w:pPr>
        <w:pStyle w:val="StandardWeb"/>
        <w:spacing w:line="360" w:lineRule="auto"/>
        <w:ind w:firstLine="360"/>
        <w:contextualSpacing/>
        <w:jc w:val="both"/>
        <w:rPr>
          <w:color w:val="000000"/>
          <w:sz w:val="28"/>
          <w:szCs w:val="28"/>
        </w:rPr>
      </w:pPr>
      <w:r w:rsidRPr="000D492E">
        <w:rPr>
          <w:color w:val="000000"/>
          <w:sz w:val="28"/>
          <w:szCs w:val="28"/>
        </w:rPr>
        <w:t xml:space="preserve">3) </w:t>
      </w:r>
      <w:r w:rsidR="000B4465" w:rsidRPr="000D492E">
        <w:rPr>
          <w:color w:val="000000"/>
          <w:sz w:val="28"/>
          <w:szCs w:val="28"/>
        </w:rPr>
        <w:t>проверить общее понимание содержания посредством вопросно-ответной формы, истинных и ложных высказываний и т.д.);</w:t>
      </w:r>
    </w:p>
    <w:p w14:paraId="6D42C888" w14:textId="77777777" w:rsidR="00F96D3E" w:rsidRPr="000D492E" w:rsidRDefault="000B4465" w:rsidP="004B0139">
      <w:pPr>
        <w:pStyle w:val="StandardWeb"/>
        <w:spacing w:line="360" w:lineRule="auto"/>
        <w:ind w:firstLine="360"/>
        <w:contextualSpacing/>
        <w:jc w:val="both"/>
        <w:rPr>
          <w:color w:val="000000"/>
          <w:sz w:val="28"/>
          <w:szCs w:val="28"/>
        </w:rPr>
      </w:pPr>
      <w:r w:rsidRPr="000D492E">
        <w:rPr>
          <w:color w:val="000000"/>
          <w:sz w:val="28"/>
          <w:szCs w:val="28"/>
        </w:rPr>
        <w:t xml:space="preserve">4) </w:t>
      </w:r>
      <w:r w:rsidR="00F96D3E" w:rsidRPr="000D492E">
        <w:rPr>
          <w:color w:val="000000"/>
          <w:sz w:val="28"/>
          <w:szCs w:val="28"/>
        </w:rPr>
        <w:t>воспроизвести диалог (или отдельные реплики) хором за преподавателем;</w:t>
      </w:r>
    </w:p>
    <w:p w14:paraId="32B00A1F" w14:textId="446C9CD6" w:rsidR="00F96D3E" w:rsidRPr="000D492E" w:rsidRDefault="00F96D3E" w:rsidP="004B0139">
      <w:pPr>
        <w:pStyle w:val="StandardWeb"/>
        <w:spacing w:line="360" w:lineRule="auto"/>
        <w:ind w:firstLine="360"/>
        <w:contextualSpacing/>
        <w:jc w:val="both"/>
        <w:rPr>
          <w:color w:val="000000"/>
          <w:sz w:val="28"/>
          <w:szCs w:val="28"/>
        </w:rPr>
      </w:pPr>
      <w:r w:rsidRPr="000D492E">
        <w:rPr>
          <w:color w:val="000000"/>
          <w:sz w:val="28"/>
          <w:szCs w:val="28"/>
        </w:rPr>
        <w:lastRenderedPageBreak/>
        <w:t>5) воспроизвести диалогический образец в парах (если необходимо, проконтролировать воспроизведение отдельными учащимися);</w:t>
      </w:r>
    </w:p>
    <w:p w14:paraId="2773327D" w14:textId="77777777" w:rsidR="005267A0" w:rsidRPr="000D492E" w:rsidRDefault="00F96D3E" w:rsidP="004B0139">
      <w:pPr>
        <w:pStyle w:val="StandardWeb"/>
        <w:spacing w:line="360" w:lineRule="auto"/>
        <w:ind w:firstLine="360"/>
        <w:contextualSpacing/>
        <w:jc w:val="both"/>
        <w:rPr>
          <w:color w:val="000000"/>
          <w:sz w:val="28"/>
          <w:szCs w:val="28"/>
        </w:rPr>
      </w:pPr>
      <w:r w:rsidRPr="000D492E">
        <w:rPr>
          <w:color w:val="000000"/>
          <w:sz w:val="28"/>
          <w:szCs w:val="28"/>
        </w:rPr>
        <w:t>6) стимулировать учащихся на общение основываясь на диалоге-образце, при этом опираясь на новую речевую ситуацию</w:t>
      </w:r>
      <w:r w:rsidR="005267A0" w:rsidRPr="000D492E">
        <w:rPr>
          <w:color w:val="000000"/>
          <w:sz w:val="28"/>
          <w:szCs w:val="28"/>
        </w:rPr>
        <w:t>;</w:t>
      </w:r>
    </w:p>
    <w:p w14:paraId="19646F0A" w14:textId="77777777" w:rsidR="00E25838" w:rsidRPr="000D492E" w:rsidRDefault="005267A0" w:rsidP="004B0139">
      <w:pPr>
        <w:pStyle w:val="StandardWeb"/>
        <w:spacing w:line="360" w:lineRule="auto"/>
        <w:ind w:firstLine="360"/>
        <w:contextualSpacing/>
        <w:jc w:val="both"/>
        <w:rPr>
          <w:color w:val="000000"/>
          <w:sz w:val="28"/>
          <w:szCs w:val="28"/>
        </w:rPr>
      </w:pPr>
      <w:r w:rsidRPr="000D492E">
        <w:rPr>
          <w:color w:val="000000"/>
          <w:sz w:val="28"/>
          <w:szCs w:val="28"/>
        </w:rPr>
        <w:t>7) прослушать видоизменённый диалог, прокомментировать, дать оценку.</w:t>
      </w:r>
    </w:p>
    <w:p w14:paraId="12B3FCA5" w14:textId="77777777" w:rsidR="00D44DD2" w:rsidRPr="000D492E" w:rsidRDefault="00E25838" w:rsidP="004B0139">
      <w:pPr>
        <w:pStyle w:val="StandardWeb"/>
        <w:spacing w:line="360" w:lineRule="auto"/>
        <w:ind w:firstLine="360"/>
        <w:contextualSpacing/>
        <w:jc w:val="both"/>
        <w:rPr>
          <w:color w:val="000000"/>
          <w:sz w:val="28"/>
          <w:szCs w:val="28"/>
        </w:rPr>
      </w:pPr>
      <w:r w:rsidRPr="000D492E">
        <w:rPr>
          <w:color w:val="000000"/>
          <w:sz w:val="28"/>
          <w:szCs w:val="28"/>
        </w:rPr>
        <w:t xml:space="preserve">Одним из недостатков дедуктивного метода является тот факт, что, овладевая диалогической речью «сверху вниз» обучаемые задействуют память, их действия по большей части </w:t>
      </w:r>
      <w:r w:rsidR="00CD567E" w:rsidRPr="000D492E">
        <w:rPr>
          <w:color w:val="000000"/>
          <w:sz w:val="28"/>
          <w:szCs w:val="28"/>
        </w:rPr>
        <w:t>направленны на репродукцию</w:t>
      </w:r>
      <w:r w:rsidRPr="000D492E">
        <w:rPr>
          <w:color w:val="000000"/>
          <w:sz w:val="28"/>
          <w:szCs w:val="28"/>
        </w:rPr>
        <w:t xml:space="preserve"> и запоминани</w:t>
      </w:r>
      <w:r w:rsidR="00CD567E" w:rsidRPr="000D492E">
        <w:rPr>
          <w:color w:val="000000"/>
          <w:sz w:val="28"/>
          <w:szCs w:val="28"/>
        </w:rPr>
        <w:t>е</w:t>
      </w:r>
      <w:r w:rsidRPr="000D492E">
        <w:rPr>
          <w:color w:val="000000"/>
          <w:sz w:val="28"/>
          <w:szCs w:val="28"/>
        </w:rPr>
        <w:t>. Из этого следует, что действия не всегда могут достаточно коммуникативно мотивированны и стимулированы, если не делать акцент на толкование исходного диалога.</w:t>
      </w:r>
    </w:p>
    <w:p w14:paraId="734E0F8D" w14:textId="77777777" w:rsidR="00D44DD2" w:rsidRPr="000D492E" w:rsidRDefault="00D44DD2" w:rsidP="004B0139">
      <w:pPr>
        <w:pStyle w:val="StandardWeb"/>
        <w:spacing w:line="360" w:lineRule="auto"/>
        <w:ind w:firstLine="360"/>
        <w:contextualSpacing/>
        <w:jc w:val="both"/>
        <w:rPr>
          <w:color w:val="000000"/>
          <w:sz w:val="28"/>
          <w:szCs w:val="28"/>
        </w:rPr>
      </w:pPr>
      <w:r w:rsidRPr="000D492E">
        <w:rPr>
          <w:color w:val="000000"/>
          <w:sz w:val="28"/>
          <w:szCs w:val="28"/>
        </w:rPr>
        <w:t>Индуктивный подход («снизу вверх») подразумевает усвоение отдельных элементов диалога  и составление и самостоятельное его ведение согласно коммуникативной ситуации. То есть, обучаемые работают с отдельными репликами на основе упражнений, подобранных преподавателем. Индуктивный метод предполагает отсутствие исходного диалогического образца.</w:t>
      </w:r>
    </w:p>
    <w:p w14:paraId="3B045726" w14:textId="06AECCA9" w:rsidR="003454EC" w:rsidRPr="000D492E" w:rsidRDefault="00D44DD2" w:rsidP="003454EC">
      <w:pPr>
        <w:pStyle w:val="StandardWeb"/>
        <w:spacing w:line="360" w:lineRule="auto"/>
        <w:ind w:firstLine="360"/>
        <w:contextualSpacing/>
        <w:jc w:val="both"/>
        <w:rPr>
          <w:color w:val="000000"/>
          <w:sz w:val="28"/>
          <w:szCs w:val="28"/>
        </w:rPr>
      </w:pPr>
      <w:r w:rsidRPr="000D492E">
        <w:rPr>
          <w:color w:val="000000"/>
          <w:sz w:val="28"/>
          <w:szCs w:val="28"/>
        </w:rPr>
        <w:t>В этом случае, учащиеся не просто используют диалог как средство общения, а получают навык диалогической формы общения, как следствие, сове</w:t>
      </w:r>
      <w:r w:rsidR="00731EA7" w:rsidRPr="000D492E">
        <w:rPr>
          <w:color w:val="000000"/>
          <w:sz w:val="28"/>
          <w:szCs w:val="28"/>
        </w:rPr>
        <w:t>ршенствуют такие навыки и умения</w:t>
      </w:r>
      <w:r w:rsidRPr="000D492E">
        <w:rPr>
          <w:color w:val="000000"/>
          <w:sz w:val="28"/>
          <w:szCs w:val="28"/>
        </w:rPr>
        <w:t xml:space="preserve"> к</w:t>
      </w:r>
      <w:r w:rsidR="0045668E" w:rsidRPr="000D492E">
        <w:rPr>
          <w:color w:val="000000"/>
          <w:sz w:val="28"/>
          <w:szCs w:val="28"/>
        </w:rPr>
        <w:t>ак:</w:t>
      </w:r>
    </w:p>
    <w:p w14:paraId="138C908D" w14:textId="3D4CFECF" w:rsidR="00731EA7" w:rsidRPr="000D492E" w:rsidRDefault="00731EA7" w:rsidP="000463E9">
      <w:pPr>
        <w:pStyle w:val="StandardWeb"/>
        <w:numPr>
          <w:ilvl w:val="0"/>
          <w:numId w:val="19"/>
        </w:numPr>
        <w:spacing w:line="360" w:lineRule="auto"/>
        <w:contextualSpacing/>
        <w:jc w:val="both"/>
        <w:rPr>
          <w:color w:val="000000"/>
          <w:sz w:val="28"/>
          <w:szCs w:val="28"/>
        </w:rPr>
      </w:pPr>
      <w:r w:rsidRPr="000D492E">
        <w:rPr>
          <w:sz w:val="28"/>
        </w:rPr>
        <w:t>задавать вопросы;</w:t>
      </w:r>
    </w:p>
    <w:p w14:paraId="4EF6FD63" w14:textId="31B30ED6" w:rsidR="00731EA7" w:rsidRPr="000D492E" w:rsidRDefault="00731EA7" w:rsidP="000463E9">
      <w:pPr>
        <w:pStyle w:val="StandardWeb"/>
        <w:numPr>
          <w:ilvl w:val="0"/>
          <w:numId w:val="19"/>
        </w:numPr>
        <w:spacing w:line="360" w:lineRule="auto"/>
        <w:contextualSpacing/>
        <w:jc w:val="both"/>
        <w:rPr>
          <w:color w:val="000000"/>
          <w:sz w:val="28"/>
          <w:szCs w:val="28"/>
        </w:rPr>
      </w:pPr>
      <w:r w:rsidRPr="000D492E">
        <w:rPr>
          <w:sz w:val="28"/>
        </w:rPr>
        <w:t>целесообразно, последовательно и логично отвечать на поставленные вопросы;</w:t>
      </w:r>
    </w:p>
    <w:p w14:paraId="4DD82796" w14:textId="1C510C49" w:rsidR="00731EA7" w:rsidRPr="000D492E" w:rsidRDefault="00731EA7" w:rsidP="000463E9">
      <w:pPr>
        <w:pStyle w:val="StandardWeb"/>
        <w:numPr>
          <w:ilvl w:val="0"/>
          <w:numId w:val="19"/>
        </w:numPr>
        <w:spacing w:line="360" w:lineRule="auto"/>
        <w:contextualSpacing/>
        <w:jc w:val="both"/>
        <w:rPr>
          <w:color w:val="000000"/>
          <w:sz w:val="28"/>
          <w:szCs w:val="28"/>
        </w:rPr>
      </w:pPr>
      <w:r w:rsidRPr="000D492E">
        <w:rPr>
          <w:sz w:val="28"/>
        </w:rPr>
        <w:t>реагировать на высказывания с использованием различных реплик;</w:t>
      </w:r>
    </w:p>
    <w:p w14:paraId="3C01B6C0" w14:textId="77777777" w:rsidR="00731EA7" w:rsidRPr="000D492E" w:rsidRDefault="00731EA7" w:rsidP="000463E9">
      <w:pPr>
        <w:pStyle w:val="StandardWeb"/>
        <w:numPr>
          <w:ilvl w:val="0"/>
          <w:numId w:val="19"/>
        </w:numPr>
        <w:spacing w:line="360" w:lineRule="auto"/>
        <w:contextualSpacing/>
        <w:jc w:val="both"/>
        <w:rPr>
          <w:color w:val="000000"/>
          <w:sz w:val="28"/>
          <w:szCs w:val="28"/>
        </w:rPr>
      </w:pPr>
      <w:r w:rsidRPr="000D492E">
        <w:rPr>
          <w:sz w:val="28"/>
        </w:rPr>
        <w:t xml:space="preserve"> прибегать к использованию вводных структур и клишированных выражений;</w:t>
      </w:r>
    </w:p>
    <w:p w14:paraId="1C96EAAC" w14:textId="77777777" w:rsidR="00D14F1E" w:rsidRPr="000D492E" w:rsidRDefault="00731EA7" w:rsidP="000463E9">
      <w:pPr>
        <w:pStyle w:val="StandardWeb"/>
        <w:numPr>
          <w:ilvl w:val="0"/>
          <w:numId w:val="19"/>
        </w:numPr>
        <w:spacing w:line="360" w:lineRule="auto"/>
        <w:contextualSpacing/>
        <w:jc w:val="both"/>
        <w:rPr>
          <w:color w:val="000000"/>
          <w:sz w:val="28"/>
          <w:szCs w:val="28"/>
        </w:rPr>
      </w:pPr>
      <w:r w:rsidRPr="000D492E">
        <w:rPr>
          <w:sz w:val="28"/>
        </w:rPr>
        <w:t xml:space="preserve">выполнять разнообразные речевые </w:t>
      </w:r>
      <w:r w:rsidR="00563D0E" w:rsidRPr="000D492E">
        <w:rPr>
          <w:sz w:val="28"/>
        </w:rPr>
        <w:t>функции</w:t>
      </w:r>
      <w:r w:rsidRPr="000D492E">
        <w:rPr>
          <w:sz w:val="28"/>
        </w:rPr>
        <w:t xml:space="preserve"> посредством выражения согласия или несогласия, удовлетворения, просьбы и др.</w:t>
      </w:r>
    </w:p>
    <w:p w14:paraId="21899C3B" w14:textId="2886AB47" w:rsidR="00D14F1E" w:rsidRPr="00556F45" w:rsidRDefault="00B054C7" w:rsidP="00B054C7">
      <w:pPr>
        <w:pStyle w:val="StandardWeb"/>
        <w:spacing w:line="360" w:lineRule="auto"/>
        <w:ind w:firstLine="360"/>
        <w:contextualSpacing/>
        <w:jc w:val="both"/>
        <w:rPr>
          <w:b/>
          <w:sz w:val="28"/>
        </w:rPr>
      </w:pPr>
      <w:r>
        <w:rPr>
          <w:b/>
          <w:sz w:val="28"/>
        </w:rPr>
        <w:lastRenderedPageBreak/>
        <w:t xml:space="preserve">2.3 </w:t>
      </w:r>
      <w:r w:rsidR="00D14F1E" w:rsidRPr="00556F45">
        <w:rPr>
          <w:b/>
          <w:sz w:val="28"/>
        </w:rPr>
        <w:t>Типология упражнений</w:t>
      </w:r>
    </w:p>
    <w:p w14:paraId="73A802F2" w14:textId="77777777" w:rsidR="00C71E0A" w:rsidRPr="00556F45" w:rsidRDefault="00C71E0A" w:rsidP="00C71E0A">
      <w:pPr>
        <w:pStyle w:val="StandardWeb"/>
        <w:spacing w:line="360" w:lineRule="auto"/>
        <w:contextualSpacing/>
        <w:jc w:val="both"/>
        <w:rPr>
          <w:b/>
          <w:sz w:val="28"/>
        </w:rPr>
      </w:pPr>
    </w:p>
    <w:p w14:paraId="2037654E" w14:textId="133ACE23" w:rsidR="00D14F1E" w:rsidRPr="00556F45" w:rsidRDefault="006E1405" w:rsidP="00556F45">
      <w:pPr>
        <w:pStyle w:val="StandardWeb"/>
        <w:spacing w:line="360" w:lineRule="auto"/>
        <w:ind w:firstLine="360"/>
        <w:contextualSpacing/>
        <w:jc w:val="both"/>
        <w:rPr>
          <w:b/>
          <w:sz w:val="28"/>
        </w:rPr>
      </w:pPr>
      <w:r w:rsidRPr="00556F45">
        <w:rPr>
          <w:b/>
          <w:sz w:val="28"/>
        </w:rPr>
        <w:t>2.3.1</w:t>
      </w:r>
      <w:r w:rsidR="00D14F1E" w:rsidRPr="00556F45">
        <w:rPr>
          <w:b/>
          <w:sz w:val="28"/>
        </w:rPr>
        <w:t xml:space="preserve"> Система упражнений</w:t>
      </w:r>
      <w:r w:rsidR="004645E2" w:rsidRPr="00556F45">
        <w:rPr>
          <w:b/>
          <w:sz w:val="28"/>
        </w:rPr>
        <w:t>,</w:t>
      </w:r>
      <w:r w:rsidR="00D14F1E" w:rsidRPr="00556F45">
        <w:rPr>
          <w:b/>
          <w:sz w:val="28"/>
        </w:rPr>
        <w:t xml:space="preserve"> направленных на развит</w:t>
      </w:r>
      <w:r w:rsidR="00556F45">
        <w:rPr>
          <w:b/>
          <w:sz w:val="28"/>
        </w:rPr>
        <w:t xml:space="preserve">ие навыков </w:t>
      </w:r>
      <w:r w:rsidR="00D14F1E" w:rsidRPr="00556F45">
        <w:rPr>
          <w:b/>
          <w:sz w:val="28"/>
        </w:rPr>
        <w:t>монологической речи</w:t>
      </w:r>
    </w:p>
    <w:p w14:paraId="182FE615" w14:textId="77777777" w:rsidR="00556F45" w:rsidRPr="000D492E" w:rsidRDefault="00556F45" w:rsidP="00027267">
      <w:pPr>
        <w:pStyle w:val="StandardWeb"/>
        <w:spacing w:line="360" w:lineRule="auto"/>
        <w:ind w:firstLine="360"/>
        <w:contextualSpacing/>
        <w:jc w:val="both"/>
        <w:rPr>
          <w:sz w:val="28"/>
        </w:rPr>
      </w:pPr>
    </w:p>
    <w:p w14:paraId="536567E8" w14:textId="5D345EF3" w:rsidR="00A86306" w:rsidRPr="000D492E" w:rsidRDefault="00A86306" w:rsidP="00A86306">
      <w:pPr>
        <w:pStyle w:val="StandardWeb"/>
        <w:spacing w:line="360" w:lineRule="auto"/>
        <w:ind w:firstLine="360"/>
        <w:contextualSpacing/>
        <w:jc w:val="both"/>
        <w:rPr>
          <w:sz w:val="28"/>
        </w:rPr>
      </w:pPr>
      <w:r w:rsidRPr="000D492E">
        <w:rPr>
          <w:sz w:val="28"/>
        </w:rPr>
        <w:t xml:space="preserve">Развитие навыков монологической речи учащихся осуществляется с помощью конкретной методической системы, которая строится на общедидактических принципах обучения. </w:t>
      </w:r>
      <w:r w:rsidR="004645E2" w:rsidRPr="000D492E">
        <w:rPr>
          <w:sz w:val="28"/>
        </w:rPr>
        <w:t>Система упражнений должна быть организована</w:t>
      </w:r>
      <w:r w:rsidRPr="000D492E">
        <w:rPr>
          <w:sz w:val="28"/>
        </w:rPr>
        <w:t xml:space="preserve"> с учетом интересов и возможностей обучающихся</w:t>
      </w:r>
      <w:r w:rsidR="004645E2" w:rsidRPr="000D492E">
        <w:rPr>
          <w:sz w:val="28"/>
        </w:rPr>
        <w:t xml:space="preserve"> и соответствовать структуре</w:t>
      </w:r>
      <w:r w:rsidRPr="000D492E">
        <w:rPr>
          <w:sz w:val="28"/>
        </w:rPr>
        <w:t xml:space="preserve"> уроков иностранного языка.</w:t>
      </w:r>
    </w:p>
    <w:p w14:paraId="3FB22AA8" w14:textId="558E3ABF" w:rsidR="00027267" w:rsidRPr="000D492E" w:rsidRDefault="004645E2" w:rsidP="00027267">
      <w:pPr>
        <w:pStyle w:val="StandardWeb"/>
        <w:spacing w:line="360" w:lineRule="auto"/>
        <w:ind w:firstLine="360"/>
        <w:contextualSpacing/>
        <w:jc w:val="both"/>
        <w:rPr>
          <w:sz w:val="28"/>
        </w:rPr>
      </w:pPr>
      <w:r w:rsidRPr="000D492E">
        <w:rPr>
          <w:sz w:val="28"/>
        </w:rPr>
        <w:t xml:space="preserve">В данном разделе мы рассмотрим основные группы упражнений направленных на развитие навыков монологической речи. В качестве примеров выступают нами </w:t>
      </w:r>
      <w:r w:rsidR="00940DA4" w:rsidRPr="000D492E">
        <w:rPr>
          <w:sz w:val="28"/>
        </w:rPr>
        <w:t xml:space="preserve">разработанные упражнения, </w:t>
      </w:r>
      <w:r w:rsidRPr="000D492E">
        <w:rPr>
          <w:sz w:val="28"/>
        </w:rPr>
        <w:t>представленные в Приложен</w:t>
      </w:r>
      <w:r w:rsidR="00186783">
        <w:rPr>
          <w:sz w:val="28"/>
        </w:rPr>
        <w:t>ии А</w:t>
      </w:r>
      <w:r w:rsidRPr="000D492E">
        <w:rPr>
          <w:sz w:val="28"/>
        </w:rPr>
        <w:t xml:space="preserve">. </w:t>
      </w:r>
    </w:p>
    <w:p w14:paraId="7A7872B4" w14:textId="3E55C2B6" w:rsidR="00C060F1" w:rsidRPr="000D492E" w:rsidRDefault="004645E2" w:rsidP="004645E2">
      <w:pPr>
        <w:pStyle w:val="StandardWeb"/>
        <w:spacing w:line="360" w:lineRule="auto"/>
        <w:ind w:firstLine="360"/>
        <w:contextualSpacing/>
        <w:jc w:val="both"/>
        <w:rPr>
          <w:b/>
          <w:i/>
          <w:sz w:val="28"/>
        </w:rPr>
      </w:pPr>
      <w:r w:rsidRPr="000D492E">
        <w:rPr>
          <w:sz w:val="28"/>
        </w:rPr>
        <w:t>1) Bilderbeschreibung</w:t>
      </w:r>
      <w:r w:rsidR="00C060F1" w:rsidRPr="000D492E">
        <w:rPr>
          <w:sz w:val="28"/>
        </w:rPr>
        <w:t xml:space="preserve"> (Описание картинок)</w:t>
      </w:r>
      <w:r w:rsidRPr="000D492E">
        <w:rPr>
          <w:sz w:val="28"/>
        </w:rPr>
        <w:t>. Первую группу представляют упражнения, в основе которых находится зрительно воспринимаемый материал, подлежащий словесному толкованию. Распространённой практикой является использование картинок, фабульных сюжетов, описание реальных предметов или явлений. Предложенное нами упражнение представляет собой визуальный материал, который сообщает или подсказывает обучающимся содержание их будущего высказывания</w:t>
      </w:r>
      <w:r w:rsidR="00772108" w:rsidRPr="000D492E">
        <w:rPr>
          <w:sz w:val="28"/>
        </w:rPr>
        <w:t>.</w:t>
      </w:r>
      <w:r w:rsidR="00C060F1" w:rsidRPr="000D492E">
        <w:rPr>
          <w:sz w:val="28"/>
        </w:rPr>
        <w:t xml:space="preserve"> Отбирая материал для подобных упражнений важно понимать, что картинки (сюжеты, предметы) должны обладать конкретным содержанием, которое учащиеся могут обличить в словесную форму. Так, например, использование статичной картинки не несёт в себе информацию, достаточную для словесного описания </w:t>
      </w:r>
      <w:r w:rsidR="00E92C7A" w:rsidRPr="003F2FA9">
        <w:rPr>
          <w:sz w:val="28"/>
          <w:lang w:val="en-US"/>
        </w:rPr>
        <w:t>[</w:t>
      </w:r>
      <w:r w:rsidR="00E92C7A">
        <w:rPr>
          <w:sz w:val="28"/>
          <w:lang w:val="en-US"/>
        </w:rPr>
        <w:t>46, S. 73</w:t>
      </w:r>
      <w:r w:rsidR="00E92C7A" w:rsidRPr="003F2FA9">
        <w:rPr>
          <w:sz w:val="28"/>
          <w:lang w:val="en-US"/>
        </w:rPr>
        <w:t>]</w:t>
      </w:r>
      <w:r w:rsidR="00E92C7A">
        <w:rPr>
          <w:sz w:val="28"/>
        </w:rPr>
        <w:t>.</w:t>
      </w:r>
    </w:p>
    <w:p w14:paraId="1A238151" w14:textId="527344D5" w:rsidR="00640959" w:rsidRPr="000D492E" w:rsidRDefault="00B15258" w:rsidP="004645E2">
      <w:pPr>
        <w:pStyle w:val="StandardWeb"/>
        <w:spacing w:line="360" w:lineRule="auto"/>
        <w:ind w:firstLine="360"/>
        <w:contextualSpacing/>
        <w:jc w:val="both"/>
        <w:rPr>
          <w:sz w:val="28"/>
        </w:rPr>
      </w:pPr>
      <w:r>
        <w:rPr>
          <w:sz w:val="28"/>
        </w:rPr>
        <w:t xml:space="preserve">2) </w:t>
      </w:r>
      <w:r>
        <w:rPr>
          <w:sz w:val="28"/>
          <w:lang w:val="en-US"/>
        </w:rPr>
        <w:t>r</w:t>
      </w:r>
      <w:r w:rsidR="00C060F1" w:rsidRPr="000D492E">
        <w:rPr>
          <w:sz w:val="28"/>
        </w:rPr>
        <w:t>eproduktive Übungen (</w:t>
      </w:r>
      <w:r w:rsidR="00640959" w:rsidRPr="000D492E">
        <w:rPr>
          <w:sz w:val="28"/>
        </w:rPr>
        <w:t>Р</w:t>
      </w:r>
      <w:r w:rsidR="00C060F1" w:rsidRPr="000D492E">
        <w:rPr>
          <w:sz w:val="28"/>
        </w:rPr>
        <w:t xml:space="preserve">епродуктивные упражнения). </w:t>
      </w:r>
      <w:r w:rsidR="00640959" w:rsidRPr="000D492E">
        <w:rPr>
          <w:sz w:val="28"/>
        </w:rPr>
        <w:t xml:space="preserve">Самой известной разновидностью данной группы упражнений является пересказ, который в методике считается продуктом сознательной речевой деятельности, так как </w:t>
      </w:r>
      <w:r w:rsidR="00640959" w:rsidRPr="000D492E">
        <w:rPr>
          <w:sz w:val="28"/>
        </w:rPr>
        <w:lastRenderedPageBreak/>
        <w:t>выступает своего рода подготовкой к самостоятельному выражению идей и мыслей обучаемых. В процессе пересказа, учащийся использует языковые средства как из произведения, так и из собственного опыта, что даёт возможность вспомнить ранее изученный лексико-грамматический материал и задействовать свою долговременную память.</w:t>
      </w:r>
    </w:p>
    <w:p w14:paraId="01B01B2C" w14:textId="77777777" w:rsidR="006805F8" w:rsidRPr="000D492E" w:rsidRDefault="00640959" w:rsidP="004645E2">
      <w:pPr>
        <w:pStyle w:val="StandardWeb"/>
        <w:spacing w:line="360" w:lineRule="auto"/>
        <w:ind w:firstLine="360"/>
        <w:contextualSpacing/>
        <w:jc w:val="both"/>
        <w:rPr>
          <w:sz w:val="28"/>
        </w:rPr>
      </w:pPr>
      <w:r w:rsidRPr="000D492E">
        <w:rPr>
          <w:sz w:val="28"/>
        </w:rPr>
        <w:t>При отборе текста для пересказа нужно учесть, что текст не должен быть большим по объёму и должен иметь чёткое и динамичное содержание. Для того чтобы пересказ текста приобрёл коммуникативную направленность</w:t>
      </w:r>
      <w:r w:rsidR="006805F8" w:rsidRPr="000D492E">
        <w:rPr>
          <w:sz w:val="28"/>
        </w:rPr>
        <w:t>, можно сформулировать задание следующим образом:</w:t>
      </w:r>
    </w:p>
    <w:p w14:paraId="179B4E19" w14:textId="77777777" w:rsidR="006805F8" w:rsidRPr="000D492E" w:rsidRDefault="006805F8" w:rsidP="000463E9">
      <w:pPr>
        <w:pStyle w:val="StandardWeb"/>
        <w:numPr>
          <w:ilvl w:val="0"/>
          <w:numId w:val="8"/>
        </w:numPr>
        <w:spacing w:line="360" w:lineRule="auto"/>
        <w:contextualSpacing/>
        <w:jc w:val="both"/>
        <w:rPr>
          <w:color w:val="000000"/>
          <w:sz w:val="28"/>
          <w:szCs w:val="28"/>
        </w:rPr>
      </w:pPr>
      <w:r w:rsidRPr="000D492E">
        <w:rPr>
          <w:sz w:val="28"/>
        </w:rPr>
        <w:t xml:space="preserve">Sprechen Sie über das Beschriebene, als ob Sie die Teilnehmer wären; </w:t>
      </w:r>
    </w:p>
    <w:p w14:paraId="3502511A" w14:textId="17618B25" w:rsidR="008D3D98" w:rsidRPr="000D492E" w:rsidRDefault="006805F8" w:rsidP="000463E9">
      <w:pPr>
        <w:pStyle w:val="StandardWeb"/>
        <w:numPr>
          <w:ilvl w:val="0"/>
          <w:numId w:val="8"/>
        </w:numPr>
        <w:spacing w:line="360" w:lineRule="auto"/>
        <w:contextualSpacing/>
        <w:jc w:val="both"/>
        <w:rPr>
          <w:b/>
          <w:i/>
          <w:color w:val="000000"/>
          <w:sz w:val="28"/>
          <w:szCs w:val="28"/>
        </w:rPr>
      </w:pPr>
      <w:r w:rsidRPr="000D492E">
        <w:rPr>
          <w:sz w:val="28"/>
        </w:rPr>
        <w:t>Erzählen Sie von der Biografie des Helden, als ob Sie sein Freund wären usw.</w:t>
      </w:r>
      <w:r w:rsidR="004077E2" w:rsidRPr="000D492E">
        <w:rPr>
          <w:sz w:val="28"/>
        </w:rPr>
        <w:t xml:space="preserve"> </w:t>
      </w:r>
      <w:r w:rsidR="00E92C7A" w:rsidRPr="003F2FA9">
        <w:rPr>
          <w:sz w:val="28"/>
          <w:lang w:val="en-US"/>
        </w:rPr>
        <w:t>[</w:t>
      </w:r>
      <w:r w:rsidR="00E92C7A">
        <w:rPr>
          <w:sz w:val="28"/>
          <w:lang w:val="en-US"/>
        </w:rPr>
        <w:t>45, S. 180</w:t>
      </w:r>
      <w:r w:rsidR="00E92C7A" w:rsidRPr="003F2FA9">
        <w:rPr>
          <w:sz w:val="28"/>
          <w:lang w:val="en-US"/>
        </w:rPr>
        <w:t>]</w:t>
      </w:r>
      <w:r w:rsidR="00E92C7A">
        <w:rPr>
          <w:sz w:val="28"/>
        </w:rPr>
        <w:t>.</w:t>
      </w:r>
    </w:p>
    <w:p w14:paraId="19C04E1B" w14:textId="3444E8BF" w:rsidR="008D3D98" w:rsidRPr="000D492E" w:rsidRDefault="008D3D98" w:rsidP="008D3D98">
      <w:pPr>
        <w:pStyle w:val="StandardWeb"/>
        <w:spacing w:line="360" w:lineRule="auto"/>
        <w:ind w:firstLine="360"/>
        <w:contextualSpacing/>
        <w:jc w:val="both"/>
        <w:rPr>
          <w:b/>
          <w:i/>
          <w:color w:val="000000"/>
          <w:sz w:val="28"/>
          <w:szCs w:val="28"/>
        </w:rPr>
      </w:pPr>
      <w:r w:rsidRPr="000D492E">
        <w:rPr>
          <w:sz w:val="28"/>
        </w:rPr>
        <w:t xml:space="preserve">3) </w:t>
      </w:r>
      <w:r w:rsidR="00B15258">
        <w:rPr>
          <w:sz w:val="28"/>
        </w:rPr>
        <w:t>s</w:t>
      </w:r>
      <w:r w:rsidR="004077E2" w:rsidRPr="000D492E">
        <w:rPr>
          <w:sz w:val="28"/>
        </w:rPr>
        <w:t>ituative Übungen (ситуативные упражнения).</w:t>
      </w:r>
    </w:p>
    <w:p w14:paraId="13124AD3" w14:textId="045D2B7B" w:rsidR="00624144" w:rsidRPr="000D492E" w:rsidRDefault="008D3D98" w:rsidP="008D3D98">
      <w:pPr>
        <w:pStyle w:val="StandardWeb"/>
        <w:spacing w:line="360" w:lineRule="auto"/>
        <w:ind w:firstLine="360"/>
        <w:contextualSpacing/>
        <w:jc w:val="both"/>
        <w:rPr>
          <w:sz w:val="28"/>
        </w:rPr>
      </w:pPr>
      <w:r w:rsidRPr="000D492E">
        <w:rPr>
          <w:sz w:val="28"/>
        </w:rPr>
        <w:t xml:space="preserve">Данную группу составляют учебно-речевые ситуации. Их суть заключается в том, что учащимся нужно завершить или дополнить предложенную ситуацию, сделать из неё вывод, прокомментировать её или дать свою оценку. </w:t>
      </w:r>
      <w:r w:rsidR="00E16F69" w:rsidRPr="000D492E">
        <w:rPr>
          <w:sz w:val="28"/>
        </w:rPr>
        <w:t xml:space="preserve">При формулировке таких заданий важно взять во внимание тот факт, что заданная ситуация должна содержать проблему, некую внеречевую задачу. Анализирую такую ситуацию учащиеся пытаются найти пути её решения. </w:t>
      </w:r>
      <w:r w:rsidRPr="000D492E">
        <w:rPr>
          <w:sz w:val="28"/>
        </w:rPr>
        <w:t>Пример ситуации из нашей разработки: John ging normalerweise zu Fuß zur Schule. Jetzt sehe ich ihn oft aus dem Bus steigen. Ich denke...</w:t>
      </w:r>
      <w:r w:rsidR="00E16F69" w:rsidRPr="000D492E">
        <w:rPr>
          <w:sz w:val="28"/>
        </w:rPr>
        <w:t xml:space="preserve"> В данном случае у обучаемых задействовано логическое мышление. Более сложные учебно-речевые ситуации</w:t>
      </w:r>
      <w:r w:rsidR="00624144" w:rsidRPr="000D492E">
        <w:rPr>
          <w:sz w:val="28"/>
        </w:rPr>
        <w:t xml:space="preserve">, такие </w:t>
      </w:r>
      <w:r w:rsidR="00186783">
        <w:rPr>
          <w:sz w:val="28"/>
        </w:rPr>
        <w:t>как второй пример в приложении А</w:t>
      </w:r>
      <w:r w:rsidR="00624144" w:rsidRPr="000D492E">
        <w:rPr>
          <w:sz w:val="28"/>
        </w:rPr>
        <w:t>,</w:t>
      </w:r>
      <w:r w:rsidR="00E16F69" w:rsidRPr="000D492E">
        <w:rPr>
          <w:sz w:val="28"/>
        </w:rPr>
        <w:t xml:space="preserve"> могут вызвать трудности у учащихся</w:t>
      </w:r>
      <w:r w:rsidR="00624144" w:rsidRPr="000D492E">
        <w:rPr>
          <w:sz w:val="28"/>
        </w:rPr>
        <w:t>,</w:t>
      </w:r>
      <w:r w:rsidR="00E16F69" w:rsidRPr="000D492E">
        <w:rPr>
          <w:sz w:val="28"/>
        </w:rPr>
        <w:t xml:space="preserve"> так как ситуация описана очень кратко</w:t>
      </w:r>
      <w:r w:rsidR="00624144" w:rsidRPr="000D492E">
        <w:rPr>
          <w:sz w:val="28"/>
        </w:rPr>
        <w:t xml:space="preserve"> и абстрактно. З</w:t>
      </w:r>
      <w:r w:rsidR="00E16F69" w:rsidRPr="000D492E">
        <w:rPr>
          <w:sz w:val="28"/>
        </w:rPr>
        <w:t>десь от обучаемых требуется их</w:t>
      </w:r>
      <w:r w:rsidR="00624144" w:rsidRPr="000D492E">
        <w:rPr>
          <w:sz w:val="28"/>
        </w:rPr>
        <w:t xml:space="preserve"> собственное мнение и фантазия. </w:t>
      </w:r>
      <w:r w:rsidR="00652D95" w:rsidRPr="000D492E">
        <w:rPr>
          <w:sz w:val="28"/>
        </w:rPr>
        <w:t>Студенты</w:t>
      </w:r>
      <w:r w:rsidR="00E16F69" w:rsidRPr="000D492E">
        <w:rPr>
          <w:sz w:val="28"/>
        </w:rPr>
        <w:t xml:space="preserve"> восстанавливают детали ситуации, связывают их с конкрет</w:t>
      </w:r>
      <w:r w:rsidR="001D0272" w:rsidRPr="000D492E">
        <w:rPr>
          <w:sz w:val="28"/>
        </w:rPr>
        <w:t xml:space="preserve">ными людьми, местом и временем </w:t>
      </w:r>
      <w:r w:rsidR="00E92C7A" w:rsidRPr="003F2FA9">
        <w:rPr>
          <w:sz w:val="28"/>
          <w:lang w:val="en-US"/>
        </w:rPr>
        <w:t>[</w:t>
      </w:r>
      <w:r w:rsidR="00E92C7A">
        <w:rPr>
          <w:sz w:val="28"/>
          <w:lang w:val="en-US"/>
        </w:rPr>
        <w:t>48, S. 138</w:t>
      </w:r>
      <w:r w:rsidR="00E92C7A" w:rsidRPr="003F2FA9">
        <w:rPr>
          <w:sz w:val="28"/>
          <w:lang w:val="en-US"/>
        </w:rPr>
        <w:t>]</w:t>
      </w:r>
      <w:r w:rsidR="00E92C7A">
        <w:rPr>
          <w:sz w:val="28"/>
        </w:rPr>
        <w:t>.</w:t>
      </w:r>
    </w:p>
    <w:p w14:paraId="5CB00BAE" w14:textId="5C8B33A3" w:rsidR="00652D95" w:rsidRPr="000D492E" w:rsidRDefault="00624144" w:rsidP="00624144">
      <w:pPr>
        <w:pStyle w:val="StandardWeb"/>
        <w:spacing w:line="360" w:lineRule="auto"/>
        <w:ind w:firstLine="360"/>
        <w:contextualSpacing/>
        <w:jc w:val="both"/>
        <w:rPr>
          <w:b/>
          <w:i/>
          <w:sz w:val="28"/>
        </w:rPr>
      </w:pPr>
      <w:r w:rsidRPr="000D492E">
        <w:rPr>
          <w:sz w:val="28"/>
        </w:rPr>
        <w:lastRenderedPageBreak/>
        <w:t xml:space="preserve">4) </w:t>
      </w:r>
      <w:r w:rsidR="00416AEC" w:rsidRPr="000D492E">
        <w:rPr>
          <w:sz w:val="28"/>
        </w:rPr>
        <w:t>Diskussionsübungen (дискутивные упражнения)</w:t>
      </w:r>
      <w:r w:rsidR="00A32390" w:rsidRPr="000D492E">
        <w:rPr>
          <w:sz w:val="28"/>
        </w:rPr>
        <w:t>.  В эту группу входят учебные дискуссии и комментирование. Данный вид упражнений представляет собой монолог-диалог, так как подразумевает обмен мнениями между учащимися в форме развёрнутых высказываний. Партия каждого обучаемого может быть достаточно продолжительной. Ситуация для дискуссии должна содержать в себе проблему. Например: Kinder brauchen keine Handys. Es gibt mehrere Möglichkeiten, mit Eltern im Kontakt zu sein. Чем короче сформулирована ситуация, тем масштабнее может стать дискуссия, тем не менее, нужно помнить, что в формулировке ситуации должно быть чётко изложена проблема, на фоне которой учащиеся смогут обмениваться мнениями</w:t>
      </w:r>
      <w:r w:rsidR="001D0272" w:rsidRPr="000D492E">
        <w:rPr>
          <w:sz w:val="28"/>
        </w:rPr>
        <w:t xml:space="preserve"> </w:t>
      </w:r>
      <w:r w:rsidR="00E92C7A" w:rsidRPr="003F2FA9">
        <w:rPr>
          <w:sz w:val="28"/>
          <w:lang w:val="en-US"/>
        </w:rPr>
        <w:t>[</w:t>
      </w:r>
      <w:r w:rsidR="00E92C7A">
        <w:rPr>
          <w:sz w:val="28"/>
          <w:lang w:val="en-US"/>
        </w:rPr>
        <w:t>48, S. 143</w:t>
      </w:r>
      <w:r w:rsidR="00E92C7A" w:rsidRPr="003F2FA9">
        <w:rPr>
          <w:sz w:val="28"/>
          <w:lang w:val="en-US"/>
        </w:rPr>
        <w:t>]</w:t>
      </w:r>
      <w:r w:rsidR="00E92C7A">
        <w:rPr>
          <w:sz w:val="28"/>
        </w:rPr>
        <w:t>.</w:t>
      </w:r>
    </w:p>
    <w:p w14:paraId="26342979" w14:textId="77777777" w:rsidR="008C27E1" w:rsidRPr="000D492E" w:rsidRDefault="00652D95" w:rsidP="008C27E1">
      <w:pPr>
        <w:pStyle w:val="StandardWeb"/>
        <w:spacing w:line="360" w:lineRule="auto"/>
        <w:ind w:firstLine="360"/>
        <w:contextualSpacing/>
        <w:jc w:val="both"/>
        <w:rPr>
          <w:sz w:val="28"/>
        </w:rPr>
      </w:pPr>
      <w:r w:rsidRPr="000D492E">
        <w:rPr>
          <w:sz w:val="28"/>
        </w:rPr>
        <w:t>5) Kompositionsübungen (композиционные упражнения). Главным представителем данной группы упражнений является устное сочинение. Можно выделить несколько разновидностей такого сочинения, в зависимости от личного опыта и знаний, от степени опоры студента на его собственное творчество</w:t>
      </w:r>
      <w:r w:rsidR="008C27E1" w:rsidRPr="000D492E">
        <w:rPr>
          <w:sz w:val="28"/>
        </w:rPr>
        <w:t>:</w:t>
      </w:r>
    </w:p>
    <w:p w14:paraId="2C446A4D" w14:textId="77777777" w:rsidR="008C27E1" w:rsidRPr="000D492E" w:rsidRDefault="008C27E1" w:rsidP="00F34465">
      <w:pPr>
        <w:pStyle w:val="StandardWeb"/>
        <w:numPr>
          <w:ilvl w:val="0"/>
          <w:numId w:val="31"/>
        </w:numPr>
        <w:spacing w:line="360" w:lineRule="auto"/>
        <w:contextualSpacing/>
        <w:jc w:val="both"/>
        <w:rPr>
          <w:sz w:val="28"/>
        </w:rPr>
      </w:pPr>
      <w:r w:rsidRPr="000D492E">
        <w:rPr>
          <w:sz w:val="28"/>
        </w:rPr>
        <w:t>рассказ по ситуации или сюжету;</w:t>
      </w:r>
    </w:p>
    <w:p w14:paraId="683AF632" w14:textId="77777777" w:rsidR="008C27E1" w:rsidRPr="000D492E" w:rsidRDefault="008C27E1" w:rsidP="00F34465">
      <w:pPr>
        <w:pStyle w:val="StandardWeb"/>
        <w:numPr>
          <w:ilvl w:val="0"/>
          <w:numId w:val="31"/>
        </w:numPr>
        <w:spacing w:line="360" w:lineRule="auto"/>
        <w:contextualSpacing/>
        <w:jc w:val="both"/>
        <w:rPr>
          <w:sz w:val="28"/>
        </w:rPr>
      </w:pPr>
      <w:r w:rsidRPr="000D492E">
        <w:rPr>
          <w:sz w:val="28"/>
        </w:rPr>
        <w:t>сочинение по пословице или крылатому выражению;</w:t>
      </w:r>
    </w:p>
    <w:p w14:paraId="3670A87E" w14:textId="77777777" w:rsidR="008C27E1" w:rsidRPr="000D492E" w:rsidRDefault="008C27E1" w:rsidP="00F34465">
      <w:pPr>
        <w:pStyle w:val="StandardWeb"/>
        <w:numPr>
          <w:ilvl w:val="0"/>
          <w:numId w:val="31"/>
        </w:numPr>
        <w:spacing w:line="360" w:lineRule="auto"/>
        <w:contextualSpacing/>
        <w:jc w:val="both"/>
        <w:rPr>
          <w:sz w:val="28"/>
        </w:rPr>
      </w:pPr>
      <w:r w:rsidRPr="000D492E">
        <w:rPr>
          <w:sz w:val="28"/>
        </w:rPr>
        <w:t>рассказ с использованием данных слов и выражений;</w:t>
      </w:r>
    </w:p>
    <w:p w14:paraId="14E7B64F" w14:textId="77777777" w:rsidR="00EC4009" w:rsidRPr="000D492E" w:rsidRDefault="008C27E1" w:rsidP="00F34465">
      <w:pPr>
        <w:pStyle w:val="StandardWeb"/>
        <w:numPr>
          <w:ilvl w:val="0"/>
          <w:numId w:val="31"/>
        </w:numPr>
        <w:spacing w:line="360" w:lineRule="auto"/>
        <w:contextualSpacing/>
        <w:jc w:val="both"/>
        <w:rPr>
          <w:sz w:val="28"/>
        </w:rPr>
      </w:pPr>
      <w:r w:rsidRPr="000D492E">
        <w:rPr>
          <w:sz w:val="28"/>
        </w:rPr>
        <w:t>краткое сообщение по любой теме, актуальной для студентов в данный момент времени</w:t>
      </w:r>
      <w:r w:rsidR="00EC4009" w:rsidRPr="000D492E">
        <w:rPr>
          <w:sz w:val="28"/>
        </w:rPr>
        <w:t xml:space="preserve"> и др.</w:t>
      </w:r>
    </w:p>
    <w:p w14:paraId="40C35306" w14:textId="597F91BB" w:rsidR="004465AF" w:rsidRPr="000D492E" w:rsidRDefault="00EC4009" w:rsidP="00EC4009">
      <w:pPr>
        <w:pStyle w:val="StandardWeb"/>
        <w:spacing w:line="360" w:lineRule="auto"/>
        <w:ind w:firstLine="360"/>
        <w:contextualSpacing/>
        <w:jc w:val="both"/>
        <w:rPr>
          <w:sz w:val="28"/>
        </w:rPr>
      </w:pPr>
      <w:r w:rsidRPr="000D492E">
        <w:rPr>
          <w:sz w:val="28"/>
        </w:rPr>
        <w:t>Пример из нашей разработки: Verfassen Sie einen Text mit dem Sprichwort „Geduld bringt Rosen“. Учащиеся не только готовят устное высказывание, а также запоминают новый лексический или даже лингвострановедческий материал в зависимости от формулировки задания</w:t>
      </w:r>
      <w:r w:rsidR="001D0272" w:rsidRPr="000D492E">
        <w:rPr>
          <w:sz w:val="28"/>
        </w:rPr>
        <w:t xml:space="preserve"> </w:t>
      </w:r>
      <w:r w:rsidR="00E92C7A" w:rsidRPr="003F2FA9">
        <w:rPr>
          <w:sz w:val="28"/>
          <w:lang w:val="en-US"/>
        </w:rPr>
        <w:t>[</w:t>
      </w:r>
      <w:r w:rsidR="00E92C7A">
        <w:rPr>
          <w:sz w:val="28"/>
          <w:lang w:val="en-US"/>
        </w:rPr>
        <w:t>42, S. 59</w:t>
      </w:r>
      <w:r w:rsidR="00E92C7A" w:rsidRPr="003F2FA9">
        <w:rPr>
          <w:sz w:val="28"/>
          <w:lang w:val="en-US"/>
        </w:rPr>
        <w:t>]</w:t>
      </w:r>
      <w:r w:rsidR="00E92C7A">
        <w:rPr>
          <w:sz w:val="28"/>
        </w:rPr>
        <w:t>.</w:t>
      </w:r>
      <w:r w:rsidRPr="000D492E">
        <w:rPr>
          <w:sz w:val="28"/>
        </w:rPr>
        <w:t xml:space="preserve"> </w:t>
      </w:r>
    </w:p>
    <w:p w14:paraId="3D4E67FA" w14:textId="4659C8B8" w:rsidR="004465AF" w:rsidRPr="000D492E" w:rsidRDefault="004465AF" w:rsidP="004465AF">
      <w:pPr>
        <w:pStyle w:val="StandardWeb"/>
        <w:spacing w:line="360" w:lineRule="auto"/>
        <w:ind w:firstLine="360"/>
        <w:contextualSpacing/>
        <w:jc w:val="both"/>
        <w:rPr>
          <w:sz w:val="28"/>
        </w:rPr>
      </w:pPr>
      <w:r w:rsidRPr="000D492E">
        <w:rPr>
          <w:sz w:val="28"/>
        </w:rPr>
        <w:t>Итак, проанализировав основные виды упражнений, направленных на развитие навыков монологической речи, мы мо</w:t>
      </w:r>
      <w:r w:rsidR="002F301C" w:rsidRPr="000D492E">
        <w:rPr>
          <w:sz w:val="28"/>
        </w:rPr>
        <w:t xml:space="preserve">жем сделать вывод о том, что каждая группа упражнений имеет свою «зону ответственности» навыков </w:t>
      </w:r>
      <w:r w:rsidR="002F301C" w:rsidRPr="000D492E">
        <w:rPr>
          <w:sz w:val="28"/>
        </w:rPr>
        <w:lastRenderedPageBreak/>
        <w:t>монологического высказывания и в равной степени способствует успешному формированию коммуник</w:t>
      </w:r>
      <w:r w:rsidR="006E1405" w:rsidRPr="000D492E">
        <w:rPr>
          <w:sz w:val="28"/>
        </w:rPr>
        <w:t>ативной иноязычной компетенции.</w:t>
      </w:r>
    </w:p>
    <w:p w14:paraId="3EB52503" w14:textId="77777777" w:rsidR="006E1405" w:rsidRPr="000D492E" w:rsidRDefault="006E1405" w:rsidP="004465AF">
      <w:pPr>
        <w:pStyle w:val="StandardWeb"/>
        <w:spacing w:line="360" w:lineRule="auto"/>
        <w:ind w:firstLine="360"/>
        <w:contextualSpacing/>
        <w:jc w:val="both"/>
        <w:rPr>
          <w:sz w:val="28"/>
        </w:rPr>
      </w:pPr>
    </w:p>
    <w:p w14:paraId="7D761282" w14:textId="255B503A" w:rsidR="006E1405" w:rsidRPr="00556F45" w:rsidRDefault="006E1405" w:rsidP="004465AF">
      <w:pPr>
        <w:pStyle w:val="StandardWeb"/>
        <w:spacing w:line="360" w:lineRule="auto"/>
        <w:ind w:firstLine="360"/>
        <w:contextualSpacing/>
        <w:jc w:val="both"/>
        <w:rPr>
          <w:b/>
          <w:sz w:val="28"/>
        </w:rPr>
      </w:pPr>
      <w:r w:rsidRPr="00556F45">
        <w:rPr>
          <w:b/>
          <w:sz w:val="28"/>
        </w:rPr>
        <w:t>2.3.2 Система упражнений направленных на развитие навыков диалогической речи</w:t>
      </w:r>
    </w:p>
    <w:p w14:paraId="1F616E74" w14:textId="77777777" w:rsidR="00C71E0A" w:rsidRPr="000D492E" w:rsidRDefault="00C71E0A" w:rsidP="00C71E0A">
      <w:pPr>
        <w:pStyle w:val="StandardWeb"/>
        <w:spacing w:line="360" w:lineRule="auto"/>
        <w:contextualSpacing/>
        <w:jc w:val="both"/>
        <w:rPr>
          <w:sz w:val="28"/>
        </w:rPr>
      </w:pPr>
    </w:p>
    <w:p w14:paraId="73459845" w14:textId="0B18BC47" w:rsidR="00940DA4" w:rsidRPr="000D492E" w:rsidRDefault="00940DA4" w:rsidP="00940DA4">
      <w:pPr>
        <w:pStyle w:val="StandardWeb"/>
        <w:spacing w:line="360" w:lineRule="auto"/>
        <w:ind w:firstLine="360"/>
        <w:contextualSpacing/>
        <w:jc w:val="both"/>
        <w:rPr>
          <w:sz w:val="28"/>
        </w:rPr>
      </w:pPr>
      <w:r w:rsidRPr="000D492E">
        <w:rPr>
          <w:sz w:val="28"/>
        </w:rPr>
        <w:t>Развитие навыков диалогической речи учащихся осуществляется с помощью конкретной методической системы, которая строится на общедидактических принципах обучения. Система упражнений должна быть организована с учетом интересов и возможностей обучающихся и соответствовать структуре уроков иностранного языка.</w:t>
      </w:r>
    </w:p>
    <w:p w14:paraId="4FEF751E" w14:textId="18C751A3" w:rsidR="00940DA4" w:rsidRPr="000D492E" w:rsidRDefault="00940DA4" w:rsidP="00940DA4">
      <w:pPr>
        <w:pStyle w:val="StandardWeb"/>
        <w:spacing w:line="360" w:lineRule="auto"/>
        <w:ind w:firstLine="360"/>
        <w:contextualSpacing/>
        <w:jc w:val="both"/>
        <w:rPr>
          <w:sz w:val="28"/>
        </w:rPr>
      </w:pPr>
      <w:r w:rsidRPr="000D492E">
        <w:rPr>
          <w:sz w:val="28"/>
        </w:rPr>
        <w:t>В данном разделе мы рассмотрим основные группы упражнений направленных на развитие навыков диалогической речи. В качестве примеров выступают нами разработанные упражнения, предс</w:t>
      </w:r>
      <w:r w:rsidR="00186783">
        <w:rPr>
          <w:sz w:val="28"/>
        </w:rPr>
        <w:t>тавленные в Приложении Б</w:t>
      </w:r>
      <w:r w:rsidRPr="000D492E">
        <w:rPr>
          <w:sz w:val="28"/>
        </w:rPr>
        <w:t xml:space="preserve">. </w:t>
      </w:r>
    </w:p>
    <w:p w14:paraId="64EA10B3" w14:textId="655FBE33" w:rsidR="00D11D76" w:rsidRPr="000D492E" w:rsidRDefault="00B15258" w:rsidP="00940DA4">
      <w:pPr>
        <w:pStyle w:val="StandardWeb"/>
        <w:spacing w:line="360" w:lineRule="auto"/>
        <w:ind w:firstLine="360"/>
        <w:contextualSpacing/>
        <w:jc w:val="both"/>
        <w:rPr>
          <w:sz w:val="28"/>
        </w:rPr>
      </w:pPr>
      <w:r>
        <w:rPr>
          <w:sz w:val="28"/>
        </w:rPr>
        <w:t>1) у</w:t>
      </w:r>
      <w:r w:rsidR="00DC45E1" w:rsidRPr="000D492E">
        <w:rPr>
          <w:sz w:val="28"/>
        </w:rPr>
        <w:t>пражнения на развитие навыков реплицирования</w:t>
      </w:r>
      <w:r w:rsidR="00D11D76" w:rsidRPr="000D492E">
        <w:rPr>
          <w:sz w:val="28"/>
        </w:rPr>
        <w:t>. Реплицированием называют  явление, заключающееся в том, что говорение определенного собеседника чередуется с говорением другого или других, другими словами, реплицирование – это очень короткая форма диалога. Данная группа упражнений направлена на развитие у студентов реакции на реплику собеседника и на развитие способности самостоятельно продуцировать ответную реплику. К упражнениям первой группы относят:</w:t>
      </w:r>
    </w:p>
    <w:p w14:paraId="4BA35A4D" w14:textId="753766E8" w:rsidR="00D11D76" w:rsidRPr="000D492E" w:rsidRDefault="00D11D76" w:rsidP="000463E9">
      <w:pPr>
        <w:pStyle w:val="StandardWeb"/>
        <w:numPr>
          <w:ilvl w:val="0"/>
          <w:numId w:val="10"/>
        </w:numPr>
        <w:spacing w:line="360" w:lineRule="auto"/>
        <w:contextualSpacing/>
        <w:jc w:val="both"/>
        <w:rPr>
          <w:sz w:val="28"/>
        </w:rPr>
      </w:pPr>
      <w:r w:rsidRPr="000D492E">
        <w:rPr>
          <w:sz w:val="28"/>
        </w:rPr>
        <w:t>условно-коммуникативные</w:t>
      </w:r>
      <w:r w:rsidR="0025412A" w:rsidRPr="000D492E">
        <w:rPr>
          <w:sz w:val="28"/>
        </w:rPr>
        <w:t xml:space="preserve"> упражнения</w:t>
      </w:r>
      <w:r w:rsidRPr="000D492E">
        <w:rPr>
          <w:sz w:val="28"/>
        </w:rPr>
        <w:t>;</w:t>
      </w:r>
    </w:p>
    <w:p w14:paraId="13BC4EA5" w14:textId="1DAE1436" w:rsidR="00D11D76" w:rsidRPr="000D492E" w:rsidRDefault="00795233" w:rsidP="000463E9">
      <w:pPr>
        <w:pStyle w:val="StandardWeb"/>
        <w:numPr>
          <w:ilvl w:val="0"/>
          <w:numId w:val="10"/>
        </w:numPr>
        <w:spacing w:line="360" w:lineRule="auto"/>
        <w:contextualSpacing/>
        <w:jc w:val="both"/>
        <w:rPr>
          <w:sz w:val="28"/>
        </w:rPr>
      </w:pPr>
      <w:r>
        <w:rPr>
          <w:sz w:val="28"/>
        </w:rPr>
        <w:t>рецепционно-</w:t>
      </w:r>
      <w:r w:rsidR="00D11D76" w:rsidRPr="000D492E">
        <w:rPr>
          <w:sz w:val="28"/>
        </w:rPr>
        <w:t>репродуктивные</w:t>
      </w:r>
      <w:r w:rsidR="0025412A" w:rsidRPr="000D492E">
        <w:rPr>
          <w:sz w:val="28"/>
        </w:rPr>
        <w:t xml:space="preserve"> упражнения</w:t>
      </w:r>
      <w:r w:rsidR="00D11D76" w:rsidRPr="000D492E">
        <w:rPr>
          <w:sz w:val="28"/>
        </w:rPr>
        <w:t>;</w:t>
      </w:r>
    </w:p>
    <w:p w14:paraId="41F1EA55" w14:textId="519C57EB" w:rsidR="00D11D76" w:rsidRPr="000D492E" w:rsidRDefault="00795233" w:rsidP="000463E9">
      <w:pPr>
        <w:pStyle w:val="StandardWeb"/>
        <w:numPr>
          <w:ilvl w:val="0"/>
          <w:numId w:val="10"/>
        </w:numPr>
        <w:spacing w:line="360" w:lineRule="auto"/>
        <w:contextualSpacing/>
        <w:jc w:val="both"/>
        <w:rPr>
          <w:sz w:val="28"/>
        </w:rPr>
      </w:pPr>
      <w:r>
        <w:rPr>
          <w:sz w:val="28"/>
        </w:rPr>
        <w:t xml:space="preserve">репродуктивные упражнения (на подстановку, </w:t>
      </w:r>
      <w:r w:rsidRPr="000D492E">
        <w:rPr>
          <w:sz w:val="28"/>
        </w:rPr>
        <w:t>имитацию,</w:t>
      </w:r>
      <w:r>
        <w:rPr>
          <w:sz w:val="28"/>
        </w:rPr>
        <w:t xml:space="preserve"> </w:t>
      </w:r>
      <w:r w:rsidR="00D11D76" w:rsidRPr="000D492E">
        <w:rPr>
          <w:sz w:val="28"/>
        </w:rPr>
        <w:t>трансформацию, ответ на вопрос, сообщения или запрос определённой информации, побуждение к определённым действиям и т.п.)</w:t>
      </w:r>
      <w:r w:rsidR="00B95174">
        <w:rPr>
          <w:sz w:val="28"/>
        </w:rPr>
        <w:t xml:space="preserve"> </w:t>
      </w:r>
      <w:r w:rsidR="00E92C7A" w:rsidRPr="003F2FA9">
        <w:rPr>
          <w:sz w:val="28"/>
          <w:lang w:val="en-US"/>
        </w:rPr>
        <w:t>[</w:t>
      </w:r>
      <w:r w:rsidR="00E92C7A">
        <w:rPr>
          <w:sz w:val="28"/>
          <w:lang w:val="en-US"/>
        </w:rPr>
        <w:t>51, S. 67</w:t>
      </w:r>
      <w:r w:rsidR="00E92C7A" w:rsidRPr="003F2FA9">
        <w:rPr>
          <w:sz w:val="28"/>
          <w:lang w:val="en-US"/>
        </w:rPr>
        <w:t>]</w:t>
      </w:r>
      <w:r w:rsidR="00E92C7A">
        <w:rPr>
          <w:sz w:val="28"/>
        </w:rPr>
        <w:t>.</w:t>
      </w:r>
    </w:p>
    <w:p w14:paraId="7E1B1091" w14:textId="6D7C3FDF" w:rsidR="00DC45E1" w:rsidRPr="000D492E" w:rsidRDefault="00D11D76" w:rsidP="00D11D76">
      <w:pPr>
        <w:pStyle w:val="StandardWeb"/>
        <w:spacing w:line="360" w:lineRule="auto"/>
        <w:ind w:firstLine="360"/>
        <w:contextualSpacing/>
        <w:jc w:val="both"/>
        <w:rPr>
          <w:sz w:val="28"/>
        </w:rPr>
      </w:pPr>
      <w:r w:rsidRPr="000D492E">
        <w:rPr>
          <w:sz w:val="28"/>
        </w:rPr>
        <w:lastRenderedPageBreak/>
        <w:t>Свойственные данной группе упражнений режимы работы преподавателя и студентов процессе выполнения: студент – группа; группа – преподаватель; преподаватель – студент  1, преподаватель – студент 2 и т.д.; студент 1 – преподаватель, студент 2 – преподаватель и т.п.</w:t>
      </w:r>
    </w:p>
    <w:p w14:paraId="7F39D754" w14:textId="2177F578" w:rsidR="0025412A" w:rsidRPr="000D492E" w:rsidRDefault="0025412A" w:rsidP="00D11D76">
      <w:pPr>
        <w:pStyle w:val="StandardWeb"/>
        <w:spacing w:line="360" w:lineRule="auto"/>
        <w:ind w:firstLine="360"/>
        <w:contextualSpacing/>
        <w:jc w:val="both"/>
        <w:rPr>
          <w:sz w:val="28"/>
        </w:rPr>
      </w:pPr>
      <w:r w:rsidRPr="000D492E">
        <w:rPr>
          <w:sz w:val="28"/>
        </w:rPr>
        <w:t>Обучаемые учатся реплицированию в рамках диалогических единств «сообщение – сообщение», используя как реактивные, так и собственные</w:t>
      </w:r>
      <w:r w:rsidR="00E97928" w:rsidRPr="000D492E">
        <w:rPr>
          <w:sz w:val="28"/>
        </w:rPr>
        <w:t xml:space="preserve"> реплики</w:t>
      </w:r>
      <w:r w:rsidR="00B95174">
        <w:rPr>
          <w:sz w:val="28"/>
        </w:rPr>
        <w:t xml:space="preserve"> </w:t>
      </w:r>
      <w:r w:rsidR="00437532" w:rsidRPr="003F2FA9">
        <w:rPr>
          <w:sz w:val="28"/>
          <w:lang w:val="en-US"/>
        </w:rPr>
        <w:t>[</w:t>
      </w:r>
      <w:r w:rsidR="00437532">
        <w:rPr>
          <w:sz w:val="28"/>
          <w:lang w:val="en-US"/>
        </w:rPr>
        <w:t>48, S. 157</w:t>
      </w:r>
      <w:r w:rsidR="00437532" w:rsidRPr="003F2FA9">
        <w:rPr>
          <w:sz w:val="28"/>
          <w:lang w:val="en-US"/>
        </w:rPr>
        <w:t>]</w:t>
      </w:r>
      <w:r w:rsidR="00437532">
        <w:rPr>
          <w:sz w:val="28"/>
        </w:rPr>
        <w:t>.</w:t>
      </w:r>
    </w:p>
    <w:p w14:paraId="15862F4C" w14:textId="4C66BCF6" w:rsidR="00E97928" w:rsidRPr="000D492E" w:rsidRDefault="00B15258" w:rsidP="00E97928">
      <w:pPr>
        <w:pStyle w:val="StandardWeb"/>
        <w:spacing w:line="360" w:lineRule="auto"/>
        <w:ind w:firstLine="360"/>
        <w:contextualSpacing/>
        <w:jc w:val="both"/>
        <w:rPr>
          <w:sz w:val="28"/>
        </w:rPr>
      </w:pPr>
      <w:r>
        <w:rPr>
          <w:sz w:val="28"/>
        </w:rPr>
        <w:t>2) у</w:t>
      </w:r>
      <w:r w:rsidR="00E97928" w:rsidRPr="000D492E">
        <w:rPr>
          <w:sz w:val="28"/>
        </w:rPr>
        <w:t xml:space="preserve">пражнения на усвоение различных видов диалогических единств. </w:t>
      </w:r>
      <w:r w:rsidR="00CA4878" w:rsidRPr="000D492E">
        <w:rPr>
          <w:sz w:val="28"/>
        </w:rPr>
        <w:t>Эта группа нацелена на обучение студентов самостоятельной работе с диалогическими единствами</w:t>
      </w:r>
      <w:r w:rsidR="00F41A04" w:rsidRPr="000D492E">
        <w:rPr>
          <w:sz w:val="28"/>
        </w:rPr>
        <w:t>. Данную группу составляют рецептивно-продуктивные, условно-коммуникати</w:t>
      </w:r>
      <w:r w:rsidR="00795233">
        <w:rPr>
          <w:sz w:val="28"/>
        </w:rPr>
        <w:t>вные упражнения, и упражнения для</w:t>
      </w:r>
      <w:r w:rsidR="00F41A04" w:rsidRPr="000D492E">
        <w:rPr>
          <w:sz w:val="28"/>
        </w:rPr>
        <w:t xml:space="preserve"> обмен</w:t>
      </w:r>
      <w:r w:rsidR="00795233">
        <w:rPr>
          <w:sz w:val="28"/>
        </w:rPr>
        <w:t>а</w:t>
      </w:r>
      <w:r w:rsidR="00F41A04" w:rsidRPr="000D492E">
        <w:rPr>
          <w:sz w:val="28"/>
        </w:rPr>
        <w:t xml:space="preserve"> репликами. Доминирующий режим работы – «студент 1 – студент 2», то есть работа обучаемых в парах. Необходимо взять во внимание следующие моменты: каждому из пары студентов нужно дать возможность использовать как реактивную, так и обязательно </w:t>
      </w:r>
      <w:r w:rsidR="00795233">
        <w:rPr>
          <w:sz w:val="28"/>
        </w:rPr>
        <w:t>собственную</w:t>
      </w:r>
      <w:r w:rsidR="00F41A04" w:rsidRPr="000D492E">
        <w:rPr>
          <w:sz w:val="28"/>
        </w:rPr>
        <w:t xml:space="preserve"> реплику; работу в парах </w:t>
      </w:r>
      <w:r w:rsidR="00795233">
        <w:rPr>
          <w:sz w:val="28"/>
        </w:rPr>
        <w:t>можно</w:t>
      </w:r>
      <w:r w:rsidR="00F41A04" w:rsidRPr="000D492E">
        <w:rPr>
          <w:sz w:val="28"/>
        </w:rPr>
        <w:t xml:space="preserve"> ускорить за счёт одновременной работы всех студентов на местах и в движении</w:t>
      </w:r>
      <w:r w:rsidR="00B95174">
        <w:rPr>
          <w:sz w:val="28"/>
        </w:rPr>
        <w:t xml:space="preserve"> </w:t>
      </w:r>
      <w:r w:rsidR="00437532" w:rsidRPr="003F2FA9">
        <w:rPr>
          <w:sz w:val="28"/>
          <w:lang w:val="en-US"/>
        </w:rPr>
        <w:t>[</w:t>
      </w:r>
      <w:r w:rsidR="00437532">
        <w:rPr>
          <w:sz w:val="28"/>
          <w:lang w:val="en-US"/>
        </w:rPr>
        <w:t>50, S. 89</w:t>
      </w:r>
      <w:r w:rsidR="00437532" w:rsidRPr="003F2FA9">
        <w:rPr>
          <w:sz w:val="28"/>
          <w:lang w:val="en-US"/>
        </w:rPr>
        <w:t>]</w:t>
      </w:r>
      <w:r w:rsidR="00437532">
        <w:rPr>
          <w:sz w:val="28"/>
        </w:rPr>
        <w:t>.</w:t>
      </w:r>
    </w:p>
    <w:p w14:paraId="63C3A744" w14:textId="7AE42110" w:rsidR="00F41A04" w:rsidRPr="000D492E" w:rsidRDefault="00B15258" w:rsidP="00F41A04">
      <w:pPr>
        <w:pStyle w:val="StandardWeb"/>
        <w:spacing w:line="360" w:lineRule="auto"/>
        <w:ind w:firstLine="360"/>
        <w:contextualSpacing/>
        <w:jc w:val="both"/>
        <w:rPr>
          <w:sz w:val="28"/>
        </w:rPr>
      </w:pPr>
      <w:r>
        <w:rPr>
          <w:sz w:val="28"/>
        </w:rPr>
        <w:t>3) у</w:t>
      </w:r>
      <w:r w:rsidR="00F41A04" w:rsidRPr="000D492E">
        <w:rPr>
          <w:sz w:val="28"/>
        </w:rPr>
        <w:t xml:space="preserve">пражнения, направленные на создание микродиалогов. При работе с упражнениями данной группы происходит процесс объединения диалогических единств в микродиалоги. Данную группу составляют  рецептивно-продуктивные коммуникативные упражнения лёгкого уровня, предполагающие использование искусственно созданных вербальных опор. Как мы уже выяснили, существует 3 основных вида таких опор: </w:t>
      </w:r>
    </w:p>
    <w:p w14:paraId="56D9829C" w14:textId="77777777" w:rsidR="00F41A04" w:rsidRPr="000D492E" w:rsidRDefault="00F41A04" w:rsidP="000463E9">
      <w:pPr>
        <w:pStyle w:val="StandardWeb"/>
        <w:numPr>
          <w:ilvl w:val="0"/>
          <w:numId w:val="11"/>
        </w:numPr>
        <w:spacing w:line="360" w:lineRule="auto"/>
        <w:contextualSpacing/>
        <w:jc w:val="both"/>
        <w:rPr>
          <w:sz w:val="28"/>
        </w:rPr>
      </w:pPr>
      <w:r w:rsidRPr="000D492E">
        <w:rPr>
          <w:sz w:val="28"/>
        </w:rPr>
        <w:t>микродиалог в виде подстановочной таблицы;</w:t>
      </w:r>
    </w:p>
    <w:p w14:paraId="0A8AEE8A" w14:textId="77777777" w:rsidR="00F41A04" w:rsidRPr="000D492E" w:rsidRDefault="00F41A04" w:rsidP="000463E9">
      <w:pPr>
        <w:pStyle w:val="StandardWeb"/>
        <w:numPr>
          <w:ilvl w:val="0"/>
          <w:numId w:val="11"/>
        </w:numPr>
        <w:spacing w:line="360" w:lineRule="auto"/>
        <w:contextualSpacing/>
        <w:jc w:val="both"/>
        <w:rPr>
          <w:sz w:val="28"/>
        </w:rPr>
      </w:pPr>
      <w:r w:rsidRPr="000D492E">
        <w:rPr>
          <w:sz w:val="28"/>
        </w:rPr>
        <w:t>структурно-речевая схема микродиалога;</w:t>
      </w:r>
    </w:p>
    <w:p w14:paraId="5583ACB2" w14:textId="565E357A" w:rsidR="00F41A04" w:rsidRPr="000D492E" w:rsidRDefault="00B95174" w:rsidP="000463E9">
      <w:pPr>
        <w:pStyle w:val="StandardWeb"/>
        <w:numPr>
          <w:ilvl w:val="0"/>
          <w:numId w:val="11"/>
        </w:numPr>
        <w:spacing w:line="360" w:lineRule="auto"/>
        <w:contextualSpacing/>
        <w:jc w:val="both"/>
        <w:rPr>
          <w:sz w:val="28"/>
        </w:rPr>
      </w:pPr>
      <w:r>
        <w:rPr>
          <w:sz w:val="28"/>
        </w:rPr>
        <w:t xml:space="preserve">его функциональная схема </w:t>
      </w:r>
      <w:r w:rsidR="00437532" w:rsidRPr="003F2FA9">
        <w:rPr>
          <w:sz w:val="28"/>
          <w:lang w:val="en-US"/>
        </w:rPr>
        <w:t>[</w:t>
      </w:r>
      <w:r w:rsidR="00437532">
        <w:rPr>
          <w:sz w:val="28"/>
          <w:lang w:val="en-US"/>
        </w:rPr>
        <w:t>47, p. 28</w:t>
      </w:r>
      <w:r w:rsidR="00437532" w:rsidRPr="003F2FA9">
        <w:rPr>
          <w:sz w:val="28"/>
          <w:lang w:val="en-US"/>
        </w:rPr>
        <w:t>]</w:t>
      </w:r>
      <w:r w:rsidR="00437532">
        <w:rPr>
          <w:sz w:val="28"/>
        </w:rPr>
        <w:t>.</w:t>
      </w:r>
    </w:p>
    <w:p w14:paraId="5F9547B8" w14:textId="3FA9305A" w:rsidR="00F41A04" w:rsidRPr="000D492E" w:rsidRDefault="00F41A04" w:rsidP="00F41A04">
      <w:pPr>
        <w:pStyle w:val="StandardWeb"/>
        <w:spacing w:line="360" w:lineRule="auto"/>
        <w:ind w:firstLine="360"/>
        <w:contextualSpacing/>
        <w:jc w:val="both"/>
        <w:rPr>
          <w:sz w:val="28"/>
        </w:rPr>
      </w:pPr>
      <w:r w:rsidRPr="000D492E">
        <w:rPr>
          <w:sz w:val="28"/>
        </w:rPr>
        <w:t xml:space="preserve">Выбор опоры зависит от уровня подготовки группы в целом и отдельных пар студентов. </w:t>
      </w:r>
      <w:r w:rsidR="00EC1D85" w:rsidRPr="000D492E">
        <w:rPr>
          <w:sz w:val="28"/>
        </w:rPr>
        <w:t>Перечисленные</w:t>
      </w:r>
      <w:r w:rsidRPr="000D492E">
        <w:rPr>
          <w:sz w:val="28"/>
        </w:rPr>
        <w:t xml:space="preserve"> опоры могут использоваться лишь во время работы в парах на местах. Со временем от опор необходимо отказаться. </w:t>
      </w:r>
      <w:r w:rsidRPr="000D492E">
        <w:rPr>
          <w:sz w:val="28"/>
        </w:rPr>
        <w:lastRenderedPageBreak/>
        <w:t xml:space="preserve">Целесообразно перед выполнением упражнений этой группы дать послушать </w:t>
      </w:r>
      <w:r w:rsidR="00EC1D85" w:rsidRPr="000D492E">
        <w:rPr>
          <w:sz w:val="28"/>
        </w:rPr>
        <w:t>обучаемым</w:t>
      </w:r>
      <w:r w:rsidRPr="000D492E">
        <w:rPr>
          <w:sz w:val="28"/>
        </w:rPr>
        <w:t xml:space="preserve"> микродиалоги-образцы в записи. </w:t>
      </w:r>
      <w:r w:rsidR="00EC1D85" w:rsidRPr="000D492E">
        <w:rPr>
          <w:sz w:val="28"/>
        </w:rPr>
        <w:t>В случае использования диалога-</w:t>
      </w:r>
      <w:r w:rsidRPr="000D492E">
        <w:rPr>
          <w:sz w:val="28"/>
        </w:rPr>
        <w:t xml:space="preserve">подстановочной таблицы вместо точек в схему </w:t>
      </w:r>
      <w:r w:rsidR="00EC1D85" w:rsidRPr="000D492E">
        <w:rPr>
          <w:sz w:val="28"/>
        </w:rPr>
        <w:t>нужно вставить</w:t>
      </w:r>
      <w:r w:rsidRPr="000D492E">
        <w:rPr>
          <w:sz w:val="28"/>
        </w:rPr>
        <w:t xml:space="preserve"> слова или словосочетания, из которых </w:t>
      </w:r>
      <w:r w:rsidR="00EC1D85" w:rsidRPr="000D492E">
        <w:rPr>
          <w:sz w:val="28"/>
        </w:rPr>
        <w:t>студент</w:t>
      </w:r>
      <w:r w:rsidRPr="000D492E">
        <w:rPr>
          <w:sz w:val="28"/>
        </w:rPr>
        <w:t xml:space="preserve"> должен выбрать </w:t>
      </w:r>
      <w:r w:rsidR="00EC1D85" w:rsidRPr="000D492E">
        <w:rPr>
          <w:sz w:val="28"/>
        </w:rPr>
        <w:t>то, что ему подходит</w:t>
      </w:r>
      <w:r w:rsidR="00B95174">
        <w:rPr>
          <w:sz w:val="28"/>
        </w:rPr>
        <w:t xml:space="preserve"> </w:t>
      </w:r>
      <w:r w:rsidR="00437532" w:rsidRPr="003F2FA9">
        <w:rPr>
          <w:sz w:val="28"/>
          <w:lang w:val="en-US"/>
        </w:rPr>
        <w:t>[</w:t>
      </w:r>
      <w:r w:rsidR="00437532">
        <w:rPr>
          <w:sz w:val="28"/>
          <w:lang w:val="en-US"/>
        </w:rPr>
        <w:t>44, S. 73</w:t>
      </w:r>
      <w:r w:rsidR="00437532" w:rsidRPr="003F2FA9">
        <w:rPr>
          <w:sz w:val="28"/>
          <w:lang w:val="en-US"/>
        </w:rPr>
        <w:t>]</w:t>
      </w:r>
      <w:r w:rsidR="00437532">
        <w:rPr>
          <w:sz w:val="28"/>
        </w:rPr>
        <w:t>.</w:t>
      </w:r>
    </w:p>
    <w:p w14:paraId="17222E8F" w14:textId="43104D82" w:rsidR="00FC60AF" w:rsidRPr="000D492E" w:rsidRDefault="00B15258" w:rsidP="00FC60AF">
      <w:pPr>
        <w:pStyle w:val="StandardWeb"/>
        <w:spacing w:line="360" w:lineRule="auto"/>
        <w:ind w:firstLine="360"/>
        <w:contextualSpacing/>
        <w:jc w:val="both"/>
        <w:rPr>
          <w:sz w:val="28"/>
        </w:rPr>
      </w:pPr>
      <w:r>
        <w:rPr>
          <w:sz w:val="28"/>
        </w:rPr>
        <w:t>4) у</w:t>
      </w:r>
      <w:r w:rsidR="00FC60AF" w:rsidRPr="000D492E">
        <w:rPr>
          <w:sz w:val="28"/>
        </w:rPr>
        <w:t xml:space="preserve">пражнения, нацеленные на создание диалогов различных функциональных типов. Данная группа упражнений направлена на развитие у студентов способности создавать собственные диалоги разных функциональных типов опираясь на предложенную им коммуникативную ситуацию. </w:t>
      </w:r>
      <w:r w:rsidR="00205A43" w:rsidRPr="000D492E">
        <w:rPr>
          <w:sz w:val="28"/>
        </w:rPr>
        <w:t>К этой группе относят</w:t>
      </w:r>
      <w:r w:rsidR="00FC60AF" w:rsidRPr="000D492E">
        <w:rPr>
          <w:sz w:val="28"/>
        </w:rPr>
        <w:t xml:space="preserve"> рецептивно-продуктивные коммуникативные </w:t>
      </w:r>
      <w:r w:rsidR="00205A43" w:rsidRPr="000D492E">
        <w:rPr>
          <w:sz w:val="28"/>
        </w:rPr>
        <w:t xml:space="preserve">упражнения </w:t>
      </w:r>
      <w:r w:rsidR="00FC60AF" w:rsidRPr="000D492E">
        <w:rPr>
          <w:sz w:val="28"/>
        </w:rPr>
        <w:t>(</w:t>
      </w:r>
      <w:r w:rsidR="00205A43" w:rsidRPr="000D492E">
        <w:rPr>
          <w:sz w:val="28"/>
        </w:rPr>
        <w:t>повышенного</w:t>
      </w:r>
      <w:r w:rsidR="00FC60AF" w:rsidRPr="000D492E">
        <w:rPr>
          <w:sz w:val="28"/>
        </w:rPr>
        <w:t xml:space="preserve"> уровня</w:t>
      </w:r>
      <w:r w:rsidR="00205A43" w:rsidRPr="000D492E">
        <w:rPr>
          <w:sz w:val="28"/>
        </w:rPr>
        <w:t xml:space="preserve"> сложности</w:t>
      </w:r>
      <w:r w:rsidR="00FC60AF" w:rsidRPr="000D492E">
        <w:rPr>
          <w:sz w:val="28"/>
        </w:rPr>
        <w:t xml:space="preserve">). При выполнении упражнений </w:t>
      </w:r>
      <w:r w:rsidR="00205A43" w:rsidRPr="000D492E">
        <w:rPr>
          <w:sz w:val="28"/>
        </w:rPr>
        <w:t>этой группы студенты могут использовать</w:t>
      </w:r>
      <w:r w:rsidR="00FC60AF" w:rsidRPr="000D492E">
        <w:rPr>
          <w:sz w:val="28"/>
        </w:rPr>
        <w:t xml:space="preserve"> </w:t>
      </w:r>
      <w:r w:rsidR="00205A43" w:rsidRPr="000D492E">
        <w:rPr>
          <w:sz w:val="28"/>
        </w:rPr>
        <w:t xml:space="preserve">исключительно естественные опоры: </w:t>
      </w:r>
      <w:r w:rsidR="00FC60AF" w:rsidRPr="000D492E">
        <w:rPr>
          <w:sz w:val="28"/>
        </w:rPr>
        <w:t>театральные/концертные афиши, расписания движения поездов (самолётов, автобусов,</w:t>
      </w:r>
      <w:r w:rsidR="00205A43" w:rsidRPr="000D492E">
        <w:rPr>
          <w:sz w:val="28"/>
        </w:rPr>
        <w:t xml:space="preserve"> пароходов), план схемы городов</w:t>
      </w:r>
      <w:r w:rsidR="00FC60AF" w:rsidRPr="000D492E">
        <w:rPr>
          <w:sz w:val="28"/>
        </w:rPr>
        <w:t>, географические карты, слайды, рисунки и т.п.</w:t>
      </w:r>
      <w:r w:rsidR="00B95174">
        <w:rPr>
          <w:sz w:val="28"/>
        </w:rPr>
        <w:t xml:space="preserve"> </w:t>
      </w:r>
      <w:r w:rsidR="00437532" w:rsidRPr="003F2FA9">
        <w:rPr>
          <w:sz w:val="28"/>
          <w:lang w:val="en-US"/>
        </w:rPr>
        <w:t>[</w:t>
      </w:r>
      <w:r w:rsidR="00437532">
        <w:rPr>
          <w:sz w:val="28"/>
          <w:lang w:val="en-US"/>
        </w:rPr>
        <w:t>43, S. 93</w:t>
      </w:r>
      <w:r w:rsidR="00437532" w:rsidRPr="003F2FA9">
        <w:rPr>
          <w:sz w:val="28"/>
          <w:lang w:val="en-US"/>
        </w:rPr>
        <w:t>]</w:t>
      </w:r>
      <w:r w:rsidR="00437532">
        <w:rPr>
          <w:sz w:val="28"/>
        </w:rPr>
        <w:t>.</w:t>
      </w:r>
    </w:p>
    <w:p w14:paraId="04D56BEA" w14:textId="5535B869" w:rsidR="00435B11" w:rsidRPr="000D492E" w:rsidRDefault="004B3EA1" w:rsidP="004B3EA1">
      <w:pPr>
        <w:pStyle w:val="StandardWeb"/>
        <w:spacing w:line="360" w:lineRule="auto"/>
        <w:ind w:firstLine="360"/>
        <w:contextualSpacing/>
        <w:jc w:val="both"/>
        <w:rPr>
          <w:sz w:val="28"/>
        </w:rPr>
      </w:pPr>
      <w:r w:rsidRPr="000D492E">
        <w:rPr>
          <w:sz w:val="28"/>
        </w:rPr>
        <w:t xml:space="preserve">Продуктом речи студентов выступает диалог определённого функционального типа, включающий в себя как минимум два (реже три) микродиалога. </w:t>
      </w:r>
    </w:p>
    <w:p w14:paraId="08F06EE3" w14:textId="77777777" w:rsidR="00435B11" w:rsidRPr="000D492E" w:rsidRDefault="00435B11">
      <w:pPr>
        <w:rPr>
          <w:rFonts w:eastAsia="Times New Roman"/>
          <w:sz w:val="28"/>
          <w:lang w:val="ru-RU" w:eastAsia="ru-RU"/>
        </w:rPr>
      </w:pPr>
      <w:r w:rsidRPr="000D492E">
        <w:rPr>
          <w:sz w:val="28"/>
          <w:lang w:val="ru-RU"/>
        </w:rPr>
        <w:br w:type="page"/>
      </w:r>
    </w:p>
    <w:p w14:paraId="56CA112E" w14:textId="438783BB" w:rsidR="001355E7" w:rsidRPr="00556F45" w:rsidRDefault="001355E7" w:rsidP="001355E7">
      <w:pPr>
        <w:pStyle w:val="StandardWeb"/>
        <w:spacing w:line="360" w:lineRule="auto"/>
        <w:ind w:firstLine="708"/>
        <w:contextualSpacing/>
        <w:jc w:val="both"/>
        <w:rPr>
          <w:b/>
          <w:sz w:val="28"/>
        </w:rPr>
      </w:pPr>
      <w:r w:rsidRPr="00556F45">
        <w:rPr>
          <w:b/>
          <w:sz w:val="28"/>
        </w:rPr>
        <w:lastRenderedPageBreak/>
        <w:t>2.4. Контроль навыков монологической и диалогической речи</w:t>
      </w:r>
    </w:p>
    <w:p w14:paraId="77D70A6A" w14:textId="77777777" w:rsidR="00C71E0A" w:rsidRPr="000D492E" w:rsidRDefault="00C71E0A" w:rsidP="001355E7">
      <w:pPr>
        <w:pStyle w:val="StandardWeb"/>
        <w:spacing w:line="360" w:lineRule="auto"/>
        <w:ind w:firstLine="708"/>
        <w:contextualSpacing/>
        <w:jc w:val="both"/>
        <w:rPr>
          <w:sz w:val="28"/>
        </w:rPr>
      </w:pPr>
    </w:p>
    <w:p w14:paraId="7101EBFF" w14:textId="2B0A2F64" w:rsidR="001355E7" w:rsidRPr="000D492E" w:rsidRDefault="001355E7" w:rsidP="001355E7">
      <w:pPr>
        <w:pStyle w:val="StandardWeb"/>
        <w:spacing w:line="360" w:lineRule="auto"/>
        <w:contextualSpacing/>
        <w:jc w:val="both"/>
        <w:rPr>
          <w:sz w:val="28"/>
        </w:rPr>
      </w:pPr>
      <w:r w:rsidRPr="000D492E">
        <w:rPr>
          <w:color w:val="000000"/>
          <w:sz w:val="28"/>
          <w:szCs w:val="28"/>
        </w:rPr>
        <w:tab/>
      </w:r>
      <w:r w:rsidR="00EB5E49" w:rsidRPr="000D492E">
        <w:rPr>
          <w:color w:val="000000"/>
          <w:sz w:val="28"/>
          <w:szCs w:val="28"/>
        </w:rPr>
        <w:t xml:space="preserve">Контроль навыков является логическим завершением </w:t>
      </w:r>
      <w:r w:rsidR="00795233">
        <w:rPr>
          <w:color w:val="000000"/>
          <w:sz w:val="28"/>
          <w:szCs w:val="28"/>
        </w:rPr>
        <w:t>на каждом этапе обучения. Любой вид контроля (текущий или итоговый)</w:t>
      </w:r>
      <w:r w:rsidR="00EB5E49" w:rsidRPr="000D492E">
        <w:rPr>
          <w:color w:val="000000"/>
          <w:sz w:val="28"/>
          <w:szCs w:val="28"/>
        </w:rPr>
        <w:t xml:space="preserve"> проверяет то, какие навыки и наск</w:t>
      </w:r>
      <w:r w:rsidR="00795233">
        <w:rPr>
          <w:color w:val="000000"/>
          <w:sz w:val="28"/>
          <w:szCs w:val="28"/>
        </w:rPr>
        <w:t>олько хорошо освоил студент, и представляет</w:t>
      </w:r>
      <w:r w:rsidR="00EB5E49" w:rsidRPr="000D492E">
        <w:rPr>
          <w:color w:val="000000"/>
          <w:sz w:val="28"/>
          <w:szCs w:val="28"/>
        </w:rPr>
        <w:t xml:space="preserve"> достижение </w:t>
      </w:r>
      <w:r w:rsidR="00795233">
        <w:rPr>
          <w:color w:val="000000"/>
          <w:sz w:val="28"/>
          <w:szCs w:val="28"/>
        </w:rPr>
        <w:t xml:space="preserve">конечной или </w:t>
      </w:r>
      <w:r w:rsidR="00EB5E49" w:rsidRPr="000D492E">
        <w:rPr>
          <w:color w:val="000000"/>
          <w:sz w:val="28"/>
          <w:szCs w:val="28"/>
        </w:rPr>
        <w:t xml:space="preserve">промежуточной цели обучения. В связи с этим,  система контроля </w:t>
      </w:r>
      <w:r w:rsidR="00EB5E49" w:rsidRPr="000D492E">
        <w:rPr>
          <w:sz w:val="28"/>
        </w:rPr>
        <w:t xml:space="preserve">навыков монологической </w:t>
      </w:r>
      <w:r w:rsidR="00DE65BB" w:rsidRPr="000D492E">
        <w:rPr>
          <w:sz w:val="28"/>
        </w:rPr>
        <w:t xml:space="preserve">и диалогической </w:t>
      </w:r>
      <w:r w:rsidR="00EB5E49" w:rsidRPr="000D492E">
        <w:rPr>
          <w:sz w:val="28"/>
        </w:rPr>
        <w:t xml:space="preserve">речи </w:t>
      </w:r>
      <w:r w:rsidR="00795233">
        <w:rPr>
          <w:color w:val="000000"/>
          <w:sz w:val="28"/>
          <w:szCs w:val="28"/>
        </w:rPr>
        <w:t>нацелена на проверку способности</w:t>
      </w:r>
      <w:r w:rsidR="00EB5E49" w:rsidRPr="000D492E">
        <w:rPr>
          <w:color w:val="000000"/>
          <w:sz w:val="28"/>
          <w:szCs w:val="28"/>
        </w:rPr>
        <w:t xml:space="preserve"> учащихся решать коммуникативные задачи, </w:t>
      </w:r>
      <w:r w:rsidR="00795233">
        <w:rPr>
          <w:color w:val="000000"/>
          <w:sz w:val="28"/>
          <w:szCs w:val="28"/>
        </w:rPr>
        <w:t>с использованием иностранного языка как средства</w:t>
      </w:r>
      <w:r w:rsidR="00EB5E49" w:rsidRPr="000D492E">
        <w:rPr>
          <w:color w:val="000000"/>
          <w:sz w:val="28"/>
          <w:szCs w:val="28"/>
        </w:rPr>
        <w:t xml:space="preserve"> общения в ситуациях различного характера.</w:t>
      </w:r>
    </w:p>
    <w:p w14:paraId="6042DFD3" w14:textId="2F455287" w:rsidR="00EB5E49" w:rsidRPr="000D492E" w:rsidRDefault="00EB5E49" w:rsidP="00EB5E49">
      <w:pPr>
        <w:pStyle w:val="StandardWeb"/>
        <w:spacing w:line="360" w:lineRule="auto"/>
        <w:ind w:firstLine="360"/>
        <w:contextualSpacing/>
        <w:jc w:val="both"/>
        <w:rPr>
          <w:sz w:val="28"/>
        </w:rPr>
      </w:pPr>
      <w:r w:rsidRPr="000D492E">
        <w:rPr>
          <w:sz w:val="28"/>
        </w:rPr>
        <w:t xml:space="preserve">В современной методике обучения иностранному языку, одним из источников-эталонов контроля сформированности навыков говорения является документ «Общеевропейские компетенции владения иностранным языком: Изучение, обучение, оценка», разработанный департаментом по языковой политике в городе Страсбурге. Опираясь на дескрипторы, представленные в документе, мы проанализируем и сравним основные показатели сформированности навыков монологической </w:t>
      </w:r>
      <w:r w:rsidR="00DE65BB" w:rsidRPr="000D492E">
        <w:rPr>
          <w:sz w:val="28"/>
        </w:rPr>
        <w:t xml:space="preserve">и диалогической </w:t>
      </w:r>
      <w:r w:rsidRPr="000D492E">
        <w:rPr>
          <w:sz w:val="28"/>
        </w:rPr>
        <w:t>речи.</w:t>
      </w:r>
    </w:p>
    <w:p w14:paraId="0465ECAF" w14:textId="4C662FEE" w:rsidR="004B3EA1" w:rsidRPr="000D492E" w:rsidRDefault="00EB5E49" w:rsidP="00EB5E49">
      <w:pPr>
        <w:pStyle w:val="StandardWeb"/>
        <w:spacing w:line="360" w:lineRule="auto"/>
        <w:ind w:firstLine="360"/>
        <w:contextualSpacing/>
        <w:jc w:val="both"/>
        <w:rPr>
          <w:sz w:val="28"/>
        </w:rPr>
      </w:pPr>
      <w:r w:rsidRPr="000D492E">
        <w:rPr>
          <w:sz w:val="28"/>
        </w:rPr>
        <w:t>Так как в нашей работе мы рассматриваем обучение монологической и диалогической речи на уровне студентов младших курсов, мы будем ориентироваться на дескрипторы уровней A2-B1 по шкале общеевропейских компетенций владения иностранным языком</w:t>
      </w:r>
      <w:r w:rsidR="00DE65BB" w:rsidRPr="000D492E">
        <w:rPr>
          <w:sz w:val="28"/>
        </w:rPr>
        <w:t>.</w:t>
      </w:r>
    </w:p>
    <w:p w14:paraId="117BD73E" w14:textId="7F79D9BF" w:rsidR="00DE65BB" w:rsidRPr="000D492E" w:rsidRDefault="00DE65BB" w:rsidP="00DE65BB">
      <w:pPr>
        <w:pStyle w:val="StandardWeb"/>
        <w:spacing w:line="360" w:lineRule="auto"/>
        <w:ind w:firstLine="360"/>
        <w:contextualSpacing/>
        <w:jc w:val="both"/>
        <w:rPr>
          <w:sz w:val="28"/>
        </w:rPr>
      </w:pPr>
      <w:r w:rsidRPr="000D492E">
        <w:rPr>
          <w:sz w:val="28"/>
        </w:rPr>
        <w:t>На уровне A2</w:t>
      </w:r>
      <w:r w:rsidR="00DA4E44" w:rsidRPr="000D492E">
        <w:rPr>
          <w:sz w:val="28"/>
        </w:rPr>
        <w:t xml:space="preserve"> (предпороговый уровень)</w:t>
      </w:r>
      <w:r w:rsidRPr="000D492E">
        <w:rPr>
          <w:sz w:val="28"/>
        </w:rPr>
        <w:t xml:space="preserve"> студент должен уметь</w:t>
      </w:r>
      <w:r w:rsidR="002A2BE8" w:rsidRPr="000D492E">
        <w:rPr>
          <w:sz w:val="28"/>
        </w:rPr>
        <w:t xml:space="preserve"> составить монологическое высказывание </w:t>
      </w:r>
      <w:r w:rsidRPr="000D492E">
        <w:rPr>
          <w:sz w:val="28"/>
        </w:rPr>
        <w:t xml:space="preserve">о своей семье и других </w:t>
      </w:r>
      <w:r w:rsidR="00795233">
        <w:rPr>
          <w:sz w:val="28"/>
        </w:rPr>
        <w:t xml:space="preserve">окружающих его </w:t>
      </w:r>
      <w:r w:rsidRPr="000D492E">
        <w:rPr>
          <w:sz w:val="28"/>
        </w:rPr>
        <w:t xml:space="preserve">людях, условиях </w:t>
      </w:r>
      <w:r w:rsidR="00795233">
        <w:rPr>
          <w:sz w:val="28"/>
        </w:rPr>
        <w:t xml:space="preserve">его </w:t>
      </w:r>
      <w:r w:rsidRPr="000D492E">
        <w:rPr>
          <w:sz w:val="28"/>
        </w:rPr>
        <w:t xml:space="preserve">жизни, </w:t>
      </w:r>
      <w:r w:rsidR="00795233">
        <w:rPr>
          <w:sz w:val="28"/>
        </w:rPr>
        <w:t xml:space="preserve">об </w:t>
      </w:r>
      <w:r w:rsidRPr="000D492E">
        <w:rPr>
          <w:sz w:val="28"/>
        </w:rPr>
        <w:t xml:space="preserve">учебе, </w:t>
      </w:r>
      <w:r w:rsidR="00795233">
        <w:rPr>
          <w:sz w:val="28"/>
        </w:rPr>
        <w:t>фактической</w:t>
      </w:r>
      <w:r w:rsidRPr="000D492E">
        <w:rPr>
          <w:sz w:val="28"/>
        </w:rPr>
        <w:t xml:space="preserve"> или прежней работе </w:t>
      </w:r>
      <w:r w:rsidR="00795233">
        <w:rPr>
          <w:sz w:val="28"/>
        </w:rPr>
        <w:t>с использованием простых фраз и предложений</w:t>
      </w:r>
      <w:r w:rsidRPr="000D492E">
        <w:rPr>
          <w:sz w:val="28"/>
        </w:rPr>
        <w:t xml:space="preserve">. </w:t>
      </w:r>
    </w:p>
    <w:p w14:paraId="6F973154" w14:textId="4EB57451" w:rsidR="00DE65BB" w:rsidRPr="000D492E" w:rsidRDefault="002A2BE8" w:rsidP="00B003C2">
      <w:pPr>
        <w:pStyle w:val="StandardWeb"/>
        <w:spacing w:line="360" w:lineRule="auto"/>
        <w:ind w:firstLine="360"/>
        <w:contextualSpacing/>
        <w:jc w:val="both"/>
        <w:rPr>
          <w:sz w:val="28"/>
        </w:rPr>
      </w:pPr>
      <w:r w:rsidRPr="000D492E">
        <w:rPr>
          <w:sz w:val="28"/>
        </w:rPr>
        <w:t xml:space="preserve">Диалогическое высказывание на уровне A2 подразумевает, что студент способен </w:t>
      </w:r>
      <w:r w:rsidR="00795233">
        <w:rPr>
          <w:sz w:val="28"/>
        </w:rPr>
        <w:t>вести коммуникацию в бытовых</w:t>
      </w:r>
      <w:r w:rsidRPr="000D492E">
        <w:rPr>
          <w:sz w:val="28"/>
        </w:rPr>
        <w:t xml:space="preserve"> типичных ситуациях, требующих непосред</w:t>
      </w:r>
      <w:r w:rsidR="00795233">
        <w:rPr>
          <w:sz w:val="28"/>
        </w:rPr>
        <w:t>ственного обмена информацией в пределах известных</w:t>
      </w:r>
      <w:r w:rsidRPr="000D492E">
        <w:rPr>
          <w:sz w:val="28"/>
        </w:rPr>
        <w:t xml:space="preserve"> ему тем и </w:t>
      </w:r>
      <w:r w:rsidRPr="000D492E">
        <w:rPr>
          <w:sz w:val="28"/>
        </w:rPr>
        <w:lastRenderedPageBreak/>
        <w:t xml:space="preserve">видов деятельности. Обучаемый может поддерживать </w:t>
      </w:r>
      <w:r w:rsidR="00703822">
        <w:rPr>
          <w:sz w:val="28"/>
        </w:rPr>
        <w:t xml:space="preserve">очень простую и </w:t>
      </w:r>
      <w:r w:rsidRPr="000D492E">
        <w:rPr>
          <w:sz w:val="28"/>
        </w:rPr>
        <w:t xml:space="preserve"> </w:t>
      </w:r>
      <w:r w:rsidR="00703822">
        <w:rPr>
          <w:sz w:val="28"/>
        </w:rPr>
        <w:t>краткую беседу</w:t>
      </w:r>
      <w:r w:rsidRPr="000D492E">
        <w:rPr>
          <w:sz w:val="28"/>
        </w:rPr>
        <w:t xml:space="preserve"> на бытовые темы, и </w:t>
      </w:r>
      <w:r w:rsidR="00703822">
        <w:rPr>
          <w:sz w:val="28"/>
        </w:rPr>
        <w:t xml:space="preserve">тем не менее понимает недостаточно для </w:t>
      </w:r>
      <w:r w:rsidRPr="000D492E">
        <w:rPr>
          <w:sz w:val="28"/>
        </w:rPr>
        <w:t>самостоятельно</w:t>
      </w:r>
      <w:r w:rsidR="00703822">
        <w:rPr>
          <w:sz w:val="28"/>
        </w:rPr>
        <w:t>го ведения разговора</w:t>
      </w:r>
      <w:r w:rsidR="00B95174">
        <w:rPr>
          <w:sz w:val="28"/>
        </w:rPr>
        <w:t xml:space="preserve"> </w:t>
      </w:r>
      <w:r w:rsidR="00437532" w:rsidRPr="003F2FA9">
        <w:rPr>
          <w:sz w:val="28"/>
          <w:lang w:val="en-US"/>
        </w:rPr>
        <w:t>[</w:t>
      </w:r>
      <w:r w:rsidR="00437532">
        <w:rPr>
          <w:sz w:val="28"/>
          <w:lang w:val="en-US"/>
        </w:rPr>
        <w:t>21</w:t>
      </w:r>
      <w:r w:rsidR="00437532" w:rsidRPr="003F2FA9">
        <w:rPr>
          <w:sz w:val="28"/>
          <w:lang w:val="en-US"/>
        </w:rPr>
        <w:t>]</w:t>
      </w:r>
      <w:r w:rsidR="00437532">
        <w:rPr>
          <w:sz w:val="28"/>
        </w:rPr>
        <w:t>.</w:t>
      </w:r>
    </w:p>
    <w:p w14:paraId="0C958151" w14:textId="4599620F" w:rsidR="00DE65BB" w:rsidRPr="000D492E" w:rsidRDefault="00DE65BB" w:rsidP="00DE65BB">
      <w:pPr>
        <w:pStyle w:val="StandardWeb"/>
        <w:spacing w:line="360" w:lineRule="auto"/>
        <w:ind w:firstLine="360"/>
        <w:contextualSpacing/>
        <w:jc w:val="both"/>
        <w:rPr>
          <w:sz w:val="28"/>
        </w:rPr>
      </w:pPr>
      <w:r w:rsidRPr="000D492E">
        <w:rPr>
          <w:sz w:val="28"/>
        </w:rPr>
        <w:t>Далее мы подробнее рассмотрим следующие характеристики</w:t>
      </w:r>
      <w:r w:rsidR="00703B36" w:rsidRPr="000D492E">
        <w:rPr>
          <w:sz w:val="28"/>
        </w:rPr>
        <w:t>, присущие монологу и диалогу на уровне А2</w:t>
      </w:r>
      <w:r w:rsidRPr="000D492E">
        <w:rPr>
          <w:sz w:val="28"/>
        </w:rPr>
        <w:t>:</w:t>
      </w:r>
    </w:p>
    <w:p w14:paraId="21878E46" w14:textId="6B9A1C64" w:rsidR="00DE65BB" w:rsidRPr="000D492E" w:rsidRDefault="00DE65BB" w:rsidP="008F68AD">
      <w:pPr>
        <w:pStyle w:val="StandardWeb"/>
        <w:numPr>
          <w:ilvl w:val="0"/>
          <w:numId w:val="29"/>
        </w:numPr>
        <w:spacing w:line="360" w:lineRule="auto"/>
        <w:contextualSpacing/>
        <w:jc w:val="both"/>
        <w:rPr>
          <w:sz w:val="28"/>
        </w:rPr>
      </w:pPr>
      <w:r w:rsidRPr="000D492E">
        <w:rPr>
          <w:sz w:val="28"/>
        </w:rPr>
        <w:t xml:space="preserve">диапазон: </w:t>
      </w:r>
      <w:r w:rsidR="00600927">
        <w:rPr>
          <w:sz w:val="28"/>
        </w:rPr>
        <w:t>способность</w:t>
      </w:r>
      <w:r w:rsidRPr="000D492E">
        <w:rPr>
          <w:sz w:val="28"/>
        </w:rPr>
        <w:t xml:space="preserve"> </w:t>
      </w:r>
      <w:r w:rsidR="00600927">
        <w:rPr>
          <w:sz w:val="28"/>
        </w:rPr>
        <w:t>прибегать к использованию элементарных синтаксических структур</w:t>
      </w:r>
      <w:r w:rsidRPr="000D492E">
        <w:rPr>
          <w:sz w:val="28"/>
        </w:rPr>
        <w:t xml:space="preserve"> с заученны</w:t>
      </w:r>
      <w:r w:rsidR="00600927">
        <w:rPr>
          <w:sz w:val="28"/>
        </w:rPr>
        <w:t>ми конструкциями, словосочетанию и стандартизированным</w:t>
      </w:r>
      <w:r w:rsidRPr="000D492E">
        <w:rPr>
          <w:sz w:val="28"/>
        </w:rPr>
        <w:t xml:space="preserve"> </w:t>
      </w:r>
      <w:r w:rsidR="00600927">
        <w:rPr>
          <w:sz w:val="28"/>
        </w:rPr>
        <w:t>оборотам</w:t>
      </w:r>
      <w:r w:rsidRPr="000D492E">
        <w:rPr>
          <w:sz w:val="28"/>
        </w:rPr>
        <w:t xml:space="preserve"> для </w:t>
      </w:r>
      <w:r w:rsidR="00600927">
        <w:rPr>
          <w:sz w:val="28"/>
        </w:rPr>
        <w:t>передачи ограниченной информации в простых бытовых</w:t>
      </w:r>
      <w:r w:rsidRPr="000D492E">
        <w:rPr>
          <w:sz w:val="28"/>
        </w:rPr>
        <w:t xml:space="preserve"> ситуациях;</w:t>
      </w:r>
    </w:p>
    <w:p w14:paraId="62B4D391" w14:textId="3EDA865C" w:rsidR="00DE65BB" w:rsidRPr="000D492E" w:rsidRDefault="00DE65BB" w:rsidP="008F68AD">
      <w:pPr>
        <w:pStyle w:val="StandardWeb"/>
        <w:numPr>
          <w:ilvl w:val="0"/>
          <w:numId w:val="29"/>
        </w:numPr>
        <w:spacing w:line="360" w:lineRule="auto"/>
        <w:contextualSpacing/>
        <w:jc w:val="both"/>
        <w:rPr>
          <w:sz w:val="28"/>
        </w:rPr>
      </w:pPr>
      <w:r w:rsidRPr="000D492E">
        <w:rPr>
          <w:sz w:val="28"/>
        </w:rPr>
        <w:t xml:space="preserve">точность: умение правильно </w:t>
      </w:r>
      <w:r w:rsidR="00600927">
        <w:rPr>
          <w:sz w:val="28"/>
        </w:rPr>
        <w:t>использовать относительно</w:t>
      </w:r>
      <w:r w:rsidRPr="000D492E">
        <w:rPr>
          <w:sz w:val="28"/>
        </w:rPr>
        <w:t xml:space="preserve"> простые структуры, но по-прежнему с наличием с элементарных ошибок;</w:t>
      </w:r>
    </w:p>
    <w:p w14:paraId="24C5FCFD" w14:textId="2F0D2822" w:rsidR="00DE65BB" w:rsidRPr="000D492E" w:rsidRDefault="00DE65BB" w:rsidP="008F68AD">
      <w:pPr>
        <w:pStyle w:val="StandardWeb"/>
        <w:numPr>
          <w:ilvl w:val="0"/>
          <w:numId w:val="29"/>
        </w:numPr>
        <w:spacing w:line="360" w:lineRule="auto"/>
        <w:contextualSpacing/>
        <w:jc w:val="both"/>
        <w:rPr>
          <w:sz w:val="28"/>
        </w:rPr>
      </w:pPr>
      <w:r w:rsidRPr="000D492E">
        <w:rPr>
          <w:sz w:val="28"/>
        </w:rPr>
        <w:t>б</w:t>
      </w:r>
      <w:r w:rsidR="00600927">
        <w:rPr>
          <w:sz w:val="28"/>
        </w:rPr>
        <w:t>еглость: умение понятно изложить мысль предельно</w:t>
      </w:r>
      <w:r w:rsidRPr="000D492E">
        <w:rPr>
          <w:sz w:val="28"/>
        </w:rPr>
        <w:t xml:space="preserve"> короткими предложениями, </w:t>
      </w:r>
      <w:r w:rsidR="00600927">
        <w:rPr>
          <w:sz w:val="28"/>
        </w:rPr>
        <w:t>тем не менее, паузы, самокоррекция и переформулировка предложений</w:t>
      </w:r>
      <w:r w:rsidRPr="000D492E">
        <w:rPr>
          <w:sz w:val="28"/>
        </w:rPr>
        <w:t xml:space="preserve"> непосредственно бросаются в глаза;</w:t>
      </w:r>
    </w:p>
    <w:p w14:paraId="31CA8BB9" w14:textId="721BFD64" w:rsidR="00DE65BB" w:rsidRPr="000D492E" w:rsidRDefault="00DE65BB" w:rsidP="008F68AD">
      <w:pPr>
        <w:pStyle w:val="StandardWeb"/>
        <w:numPr>
          <w:ilvl w:val="0"/>
          <w:numId w:val="29"/>
        </w:numPr>
        <w:spacing w:line="360" w:lineRule="auto"/>
        <w:contextualSpacing/>
        <w:jc w:val="both"/>
        <w:rPr>
          <w:sz w:val="28"/>
        </w:rPr>
      </w:pPr>
      <w:r w:rsidRPr="000D492E">
        <w:rPr>
          <w:sz w:val="28"/>
        </w:rPr>
        <w:t xml:space="preserve">взаимодействие: </w:t>
      </w:r>
      <w:r w:rsidR="00E37C23">
        <w:rPr>
          <w:sz w:val="28"/>
        </w:rPr>
        <w:t>способность</w:t>
      </w:r>
      <w:r w:rsidRPr="000D492E">
        <w:rPr>
          <w:sz w:val="28"/>
        </w:rPr>
        <w:t xml:space="preserve"> отвечать на вопросы и </w:t>
      </w:r>
      <w:r w:rsidR="00E37C23">
        <w:rPr>
          <w:sz w:val="28"/>
        </w:rPr>
        <w:t>откликаться</w:t>
      </w:r>
      <w:r w:rsidRPr="000D492E">
        <w:rPr>
          <w:sz w:val="28"/>
        </w:rPr>
        <w:t xml:space="preserve"> на простые высказывания, умение </w:t>
      </w:r>
      <w:r w:rsidR="00E37C23">
        <w:rPr>
          <w:sz w:val="28"/>
        </w:rPr>
        <w:t>примерно следовать мысли</w:t>
      </w:r>
      <w:r w:rsidRPr="000D492E">
        <w:rPr>
          <w:sz w:val="28"/>
        </w:rPr>
        <w:t xml:space="preserve"> собеседника, но </w:t>
      </w:r>
      <w:r w:rsidR="00E37C23">
        <w:rPr>
          <w:sz w:val="28"/>
        </w:rPr>
        <w:t xml:space="preserve">в большинстве случаев </w:t>
      </w:r>
      <w:r w:rsidRPr="000D492E">
        <w:rPr>
          <w:sz w:val="28"/>
        </w:rPr>
        <w:t xml:space="preserve">понимает </w:t>
      </w:r>
      <w:r w:rsidR="00E37C23">
        <w:rPr>
          <w:sz w:val="28"/>
        </w:rPr>
        <w:t>не</w:t>
      </w:r>
      <w:r w:rsidRPr="000D492E">
        <w:rPr>
          <w:sz w:val="28"/>
        </w:rPr>
        <w:t xml:space="preserve">достаточно, чтобы </w:t>
      </w:r>
      <w:r w:rsidR="00E37C23">
        <w:rPr>
          <w:sz w:val="28"/>
        </w:rPr>
        <w:t>самостоятельно поддерж</w:t>
      </w:r>
      <w:r w:rsidRPr="000D492E">
        <w:rPr>
          <w:sz w:val="28"/>
        </w:rPr>
        <w:t>ать беседу;</w:t>
      </w:r>
    </w:p>
    <w:p w14:paraId="55F237DB" w14:textId="0C9C3E21" w:rsidR="00DA4E44" w:rsidRPr="000D492E" w:rsidRDefault="00DE65BB" w:rsidP="008F68AD">
      <w:pPr>
        <w:pStyle w:val="StandardWeb"/>
        <w:numPr>
          <w:ilvl w:val="0"/>
          <w:numId w:val="29"/>
        </w:numPr>
        <w:spacing w:line="360" w:lineRule="auto"/>
        <w:contextualSpacing/>
        <w:jc w:val="both"/>
        <w:rPr>
          <w:sz w:val="28"/>
        </w:rPr>
      </w:pPr>
      <w:r w:rsidRPr="000D492E">
        <w:rPr>
          <w:sz w:val="28"/>
        </w:rPr>
        <w:t xml:space="preserve">связность: </w:t>
      </w:r>
      <w:r w:rsidR="00923ADB">
        <w:rPr>
          <w:sz w:val="28"/>
        </w:rPr>
        <w:t>умение соединит</w:t>
      </w:r>
      <w:r w:rsidRPr="000D492E">
        <w:rPr>
          <w:sz w:val="28"/>
        </w:rPr>
        <w:t xml:space="preserve">ь группы слов </w:t>
      </w:r>
      <w:r w:rsidR="00923ADB">
        <w:rPr>
          <w:sz w:val="28"/>
        </w:rPr>
        <w:t>с использованием</w:t>
      </w:r>
      <w:r w:rsidRPr="000D492E">
        <w:rPr>
          <w:sz w:val="28"/>
        </w:rPr>
        <w:t xml:space="preserve"> простых союзов</w:t>
      </w:r>
      <w:r w:rsidR="00923ADB">
        <w:rPr>
          <w:sz w:val="28"/>
        </w:rPr>
        <w:t>, таких</w:t>
      </w:r>
      <w:r w:rsidRPr="000D492E">
        <w:rPr>
          <w:sz w:val="28"/>
        </w:rPr>
        <w:t xml:space="preserve"> как</w:t>
      </w:r>
      <w:r w:rsidR="00923ADB">
        <w:rPr>
          <w:sz w:val="28"/>
        </w:rPr>
        <w:t xml:space="preserve"> </w:t>
      </w:r>
      <w:r w:rsidR="00923ADB" w:rsidRPr="000D492E">
        <w:rPr>
          <w:sz w:val="28"/>
        </w:rPr>
        <w:t xml:space="preserve">«но», </w:t>
      </w:r>
      <w:r w:rsidRPr="000D492E">
        <w:rPr>
          <w:sz w:val="28"/>
        </w:rPr>
        <w:t>«и», «потому что».</w:t>
      </w:r>
    </w:p>
    <w:p w14:paraId="65AD86E2" w14:textId="7459E20A" w:rsidR="00DA4E44" w:rsidRPr="000D492E" w:rsidRDefault="00DA4E44" w:rsidP="00B003C2">
      <w:pPr>
        <w:pStyle w:val="StandardWeb"/>
        <w:spacing w:line="360" w:lineRule="auto"/>
        <w:ind w:firstLine="425"/>
        <w:contextualSpacing/>
        <w:jc w:val="both"/>
        <w:rPr>
          <w:sz w:val="28"/>
        </w:rPr>
      </w:pPr>
      <w:r w:rsidRPr="000D492E">
        <w:rPr>
          <w:sz w:val="28"/>
        </w:rPr>
        <w:t xml:space="preserve">На уровне В1 (пороговый уровень) студент должен уметь </w:t>
      </w:r>
      <w:r w:rsidR="00DE55E7">
        <w:rPr>
          <w:sz w:val="28"/>
        </w:rPr>
        <w:t xml:space="preserve">монологически высказываться о личных </w:t>
      </w:r>
      <w:r w:rsidRPr="000D492E">
        <w:rPr>
          <w:sz w:val="28"/>
        </w:rPr>
        <w:t xml:space="preserve">впечатлениях, событиях, </w:t>
      </w:r>
      <w:r w:rsidR="00DE55E7">
        <w:rPr>
          <w:sz w:val="28"/>
        </w:rPr>
        <w:t>делиться</w:t>
      </w:r>
      <w:r w:rsidRPr="000D492E">
        <w:rPr>
          <w:sz w:val="28"/>
        </w:rPr>
        <w:t xml:space="preserve"> </w:t>
      </w:r>
      <w:r w:rsidR="00DE55E7">
        <w:rPr>
          <w:sz w:val="28"/>
        </w:rPr>
        <w:t>своими, надеждами и желаниями</w:t>
      </w:r>
      <w:r w:rsidRPr="000D492E">
        <w:rPr>
          <w:sz w:val="28"/>
        </w:rPr>
        <w:t xml:space="preserve"> с </w:t>
      </w:r>
      <w:r w:rsidR="00DE55E7">
        <w:rPr>
          <w:sz w:val="28"/>
        </w:rPr>
        <w:t>использованием</w:t>
      </w:r>
      <w:r w:rsidRPr="000D492E">
        <w:rPr>
          <w:sz w:val="28"/>
        </w:rPr>
        <w:t xml:space="preserve"> простых связных высказываний. Обучаемый способен кратко </w:t>
      </w:r>
      <w:r w:rsidR="00A77EBE">
        <w:rPr>
          <w:sz w:val="28"/>
        </w:rPr>
        <w:t>изложить</w:t>
      </w:r>
      <w:r w:rsidRPr="000D492E">
        <w:rPr>
          <w:sz w:val="28"/>
        </w:rPr>
        <w:t xml:space="preserve"> и </w:t>
      </w:r>
      <w:r w:rsidR="00A77EBE">
        <w:rPr>
          <w:sz w:val="28"/>
        </w:rPr>
        <w:t>трактовать свои взгляды и интенции</w:t>
      </w:r>
      <w:r w:rsidRPr="000D492E">
        <w:rPr>
          <w:sz w:val="28"/>
        </w:rPr>
        <w:t xml:space="preserve">, рассказать историю или </w:t>
      </w:r>
      <w:r w:rsidR="00140152">
        <w:rPr>
          <w:sz w:val="28"/>
        </w:rPr>
        <w:t>пересказать</w:t>
      </w:r>
      <w:r w:rsidRPr="000D492E">
        <w:rPr>
          <w:sz w:val="28"/>
        </w:rPr>
        <w:t xml:space="preserve"> сюжет книги или фильма </w:t>
      </w:r>
      <w:r w:rsidR="00140152">
        <w:rPr>
          <w:sz w:val="28"/>
        </w:rPr>
        <w:t>с выражением</w:t>
      </w:r>
      <w:r w:rsidRPr="000D492E">
        <w:rPr>
          <w:sz w:val="28"/>
        </w:rPr>
        <w:t xml:space="preserve"> </w:t>
      </w:r>
      <w:r w:rsidR="00140152">
        <w:rPr>
          <w:sz w:val="28"/>
        </w:rPr>
        <w:t>своего личного отношения к этому</w:t>
      </w:r>
      <w:r w:rsidRPr="000D492E">
        <w:rPr>
          <w:sz w:val="28"/>
        </w:rPr>
        <w:t>.</w:t>
      </w:r>
    </w:p>
    <w:p w14:paraId="46648E29" w14:textId="5CC80E0B" w:rsidR="00B003C2" w:rsidRPr="000D492E" w:rsidRDefault="00B003C2" w:rsidP="00DA4E44">
      <w:pPr>
        <w:pStyle w:val="StandardWeb"/>
        <w:spacing w:line="360" w:lineRule="auto"/>
        <w:ind w:firstLine="708"/>
        <w:contextualSpacing/>
        <w:jc w:val="both"/>
        <w:rPr>
          <w:sz w:val="28"/>
        </w:rPr>
      </w:pPr>
      <w:r w:rsidRPr="000D492E">
        <w:rPr>
          <w:sz w:val="28"/>
        </w:rPr>
        <w:t xml:space="preserve">Диалогическое высказывание на уровне В1 подразумевает, что студент способен </w:t>
      </w:r>
      <w:r w:rsidR="00FD6CDC">
        <w:rPr>
          <w:sz w:val="28"/>
        </w:rPr>
        <w:t>вести коммуникацию</w:t>
      </w:r>
      <w:r w:rsidRPr="000D492E">
        <w:rPr>
          <w:sz w:val="28"/>
        </w:rPr>
        <w:t xml:space="preserve"> в большинстве ситуаций, </w:t>
      </w:r>
      <w:r w:rsidR="00FD6CDC">
        <w:rPr>
          <w:sz w:val="28"/>
        </w:rPr>
        <w:t>разворачивающихся</w:t>
      </w:r>
      <w:r w:rsidRPr="000D492E">
        <w:rPr>
          <w:sz w:val="28"/>
        </w:rPr>
        <w:t xml:space="preserve"> во время пребывания в стране изучаемого языка, может </w:t>
      </w:r>
      <w:r w:rsidRPr="000D492E">
        <w:rPr>
          <w:sz w:val="28"/>
        </w:rPr>
        <w:lastRenderedPageBreak/>
        <w:t xml:space="preserve">участвовать в диалогах на знакомую </w:t>
      </w:r>
      <w:r w:rsidR="00FD6CDC">
        <w:rPr>
          <w:sz w:val="28"/>
        </w:rPr>
        <w:t xml:space="preserve">или </w:t>
      </w:r>
      <w:r w:rsidRPr="000D492E">
        <w:rPr>
          <w:sz w:val="28"/>
        </w:rPr>
        <w:t xml:space="preserve">интересующую его тему </w:t>
      </w:r>
      <w:r w:rsidR="00FD6CDC" w:rsidRPr="000D492E">
        <w:rPr>
          <w:sz w:val="28"/>
        </w:rPr>
        <w:t xml:space="preserve">без предварительной подготовки </w:t>
      </w:r>
      <w:r w:rsidRPr="000D492E">
        <w:rPr>
          <w:sz w:val="28"/>
        </w:rPr>
        <w:t xml:space="preserve">(например, «семья», </w:t>
      </w:r>
      <w:r w:rsidR="00FD6CDC">
        <w:rPr>
          <w:sz w:val="28"/>
        </w:rPr>
        <w:t xml:space="preserve">«профессия», </w:t>
      </w:r>
      <w:r w:rsidRPr="000D492E">
        <w:rPr>
          <w:sz w:val="28"/>
        </w:rPr>
        <w:t>«</w:t>
      </w:r>
      <w:r w:rsidR="00FD6CDC">
        <w:rPr>
          <w:sz w:val="28"/>
        </w:rPr>
        <w:t>увлечения», «работа», «путешествие»)</w:t>
      </w:r>
      <w:r w:rsidR="00B95174">
        <w:rPr>
          <w:sz w:val="28"/>
        </w:rPr>
        <w:t xml:space="preserve"> </w:t>
      </w:r>
      <w:r w:rsidR="00437532" w:rsidRPr="003F2FA9">
        <w:rPr>
          <w:sz w:val="28"/>
          <w:lang w:val="en-US"/>
        </w:rPr>
        <w:t>[</w:t>
      </w:r>
      <w:r w:rsidR="00437532">
        <w:rPr>
          <w:sz w:val="28"/>
          <w:lang w:val="en-US"/>
        </w:rPr>
        <w:t>21</w:t>
      </w:r>
      <w:r w:rsidR="00437532" w:rsidRPr="003F2FA9">
        <w:rPr>
          <w:sz w:val="28"/>
          <w:lang w:val="en-US"/>
        </w:rPr>
        <w:t>]</w:t>
      </w:r>
      <w:r w:rsidR="00437532">
        <w:rPr>
          <w:sz w:val="28"/>
        </w:rPr>
        <w:t>.</w:t>
      </w:r>
    </w:p>
    <w:p w14:paraId="7F0F6756" w14:textId="6E33C285" w:rsidR="00B003C2" w:rsidRPr="000D492E" w:rsidRDefault="00B003C2" w:rsidP="00B003C2">
      <w:pPr>
        <w:pStyle w:val="StandardWeb"/>
        <w:spacing w:line="360" w:lineRule="auto"/>
        <w:ind w:firstLine="360"/>
        <w:contextualSpacing/>
        <w:jc w:val="both"/>
        <w:rPr>
          <w:sz w:val="28"/>
        </w:rPr>
      </w:pPr>
      <w:r w:rsidRPr="000D492E">
        <w:rPr>
          <w:sz w:val="28"/>
        </w:rPr>
        <w:t>Характеристики, присущие монологу и диалогу на уровне В1 описаны следующим образом:</w:t>
      </w:r>
    </w:p>
    <w:p w14:paraId="0CFC5052" w14:textId="79EDC3B8" w:rsidR="00B003C2" w:rsidRPr="000D492E" w:rsidRDefault="00B003C2" w:rsidP="00F34465">
      <w:pPr>
        <w:pStyle w:val="StandardWeb"/>
        <w:numPr>
          <w:ilvl w:val="0"/>
          <w:numId w:val="30"/>
        </w:numPr>
        <w:spacing w:line="360" w:lineRule="auto"/>
        <w:contextualSpacing/>
        <w:jc w:val="both"/>
        <w:rPr>
          <w:sz w:val="28"/>
        </w:rPr>
      </w:pPr>
      <w:r w:rsidRPr="000D492E">
        <w:rPr>
          <w:sz w:val="28"/>
        </w:rPr>
        <w:t xml:space="preserve">диапазон: студент </w:t>
      </w:r>
      <w:r w:rsidR="00013427">
        <w:rPr>
          <w:sz w:val="28"/>
        </w:rPr>
        <w:t>обладает достаточным запасом языковых знаний</w:t>
      </w:r>
      <w:r w:rsidRPr="000D492E">
        <w:rPr>
          <w:sz w:val="28"/>
        </w:rPr>
        <w:t xml:space="preserve"> </w:t>
      </w:r>
      <w:r w:rsidR="00013427">
        <w:rPr>
          <w:sz w:val="28"/>
        </w:rPr>
        <w:t>для участия</w:t>
      </w:r>
      <w:r w:rsidRPr="000D492E">
        <w:rPr>
          <w:sz w:val="28"/>
        </w:rPr>
        <w:t xml:space="preserve"> в беседе; словарный запас позволяет </w:t>
      </w:r>
      <w:r w:rsidR="00013427">
        <w:rPr>
          <w:sz w:val="28"/>
        </w:rPr>
        <w:t>изложить мысль с</w:t>
      </w:r>
      <w:r w:rsidRPr="000D492E">
        <w:rPr>
          <w:sz w:val="28"/>
        </w:rPr>
        <w:t xml:space="preserve"> некоторым количеством пауз и опи</w:t>
      </w:r>
      <w:r w:rsidR="00013427">
        <w:rPr>
          <w:sz w:val="28"/>
        </w:rPr>
        <w:t>сательных конструкций на простые темы, такие</w:t>
      </w:r>
      <w:r w:rsidRPr="000D492E">
        <w:rPr>
          <w:sz w:val="28"/>
        </w:rPr>
        <w:t xml:space="preserve"> как семья, </w:t>
      </w:r>
      <w:r w:rsidR="00013427">
        <w:rPr>
          <w:sz w:val="28"/>
        </w:rPr>
        <w:t xml:space="preserve">профессия, </w:t>
      </w:r>
      <w:r w:rsidRPr="000D492E">
        <w:rPr>
          <w:sz w:val="28"/>
        </w:rPr>
        <w:t xml:space="preserve">увлечения, путешествия и </w:t>
      </w:r>
      <w:r w:rsidR="00013427">
        <w:rPr>
          <w:sz w:val="28"/>
        </w:rPr>
        <w:t>т.д</w:t>
      </w:r>
      <w:r w:rsidRPr="000D492E">
        <w:rPr>
          <w:sz w:val="28"/>
        </w:rPr>
        <w:t>.;</w:t>
      </w:r>
    </w:p>
    <w:p w14:paraId="46A219DA" w14:textId="27E30BB9" w:rsidR="00B003C2" w:rsidRPr="000D492E" w:rsidRDefault="00B003C2" w:rsidP="00F34465">
      <w:pPr>
        <w:pStyle w:val="StandardWeb"/>
        <w:numPr>
          <w:ilvl w:val="0"/>
          <w:numId w:val="30"/>
        </w:numPr>
        <w:spacing w:line="360" w:lineRule="auto"/>
        <w:contextualSpacing/>
        <w:jc w:val="both"/>
        <w:rPr>
          <w:sz w:val="28"/>
        </w:rPr>
      </w:pPr>
      <w:r w:rsidRPr="000D492E">
        <w:rPr>
          <w:sz w:val="28"/>
        </w:rPr>
        <w:t>точн</w:t>
      </w:r>
      <w:r w:rsidR="00E35480">
        <w:rPr>
          <w:sz w:val="28"/>
        </w:rPr>
        <w:t>ость: достаточно осторожно</w:t>
      </w:r>
      <w:r w:rsidRPr="000D492E">
        <w:rPr>
          <w:sz w:val="28"/>
        </w:rPr>
        <w:t xml:space="preserve"> </w:t>
      </w:r>
      <w:r w:rsidR="00E35480">
        <w:rPr>
          <w:sz w:val="28"/>
        </w:rPr>
        <w:t>работает с</w:t>
      </w:r>
      <w:r w:rsidRPr="000D492E">
        <w:rPr>
          <w:sz w:val="28"/>
        </w:rPr>
        <w:t xml:space="preserve"> набор</w:t>
      </w:r>
      <w:r w:rsidR="00E35480">
        <w:rPr>
          <w:sz w:val="28"/>
        </w:rPr>
        <w:t>ом</w:t>
      </w:r>
      <w:r w:rsidRPr="000D492E">
        <w:rPr>
          <w:sz w:val="28"/>
        </w:rPr>
        <w:t xml:space="preserve"> </w:t>
      </w:r>
      <w:r w:rsidR="00E35480">
        <w:rPr>
          <w:sz w:val="28"/>
        </w:rPr>
        <w:t>выражений</w:t>
      </w:r>
      <w:r w:rsidRPr="000D492E">
        <w:rPr>
          <w:sz w:val="28"/>
        </w:rPr>
        <w:t xml:space="preserve">, </w:t>
      </w:r>
      <w:r w:rsidR="00E35480">
        <w:rPr>
          <w:sz w:val="28"/>
        </w:rPr>
        <w:t>которые ассоциирует</w:t>
      </w:r>
      <w:r w:rsidRPr="000D492E">
        <w:rPr>
          <w:sz w:val="28"/>
        </w:rPr>
        <w:t xml:space="preserve"> со знакомыми, регулярно происходящими </w:t>
      </w:r>
      <w:r w:rsidR="00E35480">
        <w:rPr>
          <w:sz w:val="28"/>
        </w:rPr>
        <w:t>событиями</w:t>
      </w:r>
      <w:r w:rsidRPr="000D492E">
        <w:rPr>
          <w:sz w:val="28"/>
        </w:rPr>
        <w:t>;</w:t>
      </w:r>
    </w:p>
    <w:p w14:paraId="53C6A5A6" w14:textId="67F55643" w:rsidR="00B003C2" w:rsidRPr="000D492E" w:rsidRDefault="00B003C2" w:rsidP="00F34465">
      <w:pPr>
        <w:pStyle w:val="StandardWeb"/>
        <w:numPr>
          <w:ilvl w:val="0"/>
          <w:numId w:val="30"/>
        </w:numPr>
        <w:spacing w:line="360" w:lineRule="auto"/>
        <w:contextualSpacing/>
        <w:jc w:val="both"/>
        <w:rPr>
          <w:sz w:val="28"/>
        </w:rPr>
      </w:pPr>
      <w:r w:rsidRPr="000D492E">
        <w:rPr>
          <w:sz w:val="28"/>
        </w:rPr>
        <w:t xml:space="preserve">беглость: может </w:t>
      </w:r>
      <w:r w:rsidR="00E35480">
        <w:rPr>
          <w:sz w:val="28"/>
        </w:rPr>
        <w:t>чётко и доступно высказаться</w:t>
      </w:r>
      <w:r w:rsidRPr="000D492E">
        <w:rPr>
          <w:sz w:val="28"/>
        </w:rPr>
        <w:t xml:space="preserve">, несмотря на </w:t>
      </w:r>
      <w:r w:rsidR="00E35480">
        <w:rPr>
          <w:sz w:val="28"/>
        </w:rPr>
        <w:t>заметное наличие пауз</w:t>
      </w:r>
      <w:r w:rsidRPr="000D492E">
        <w:rPr>
          <w:sz w:val="28"/>
        </w:rPr>
        <w:t xml:space="preserve"> </w:t>
      </w:r>
      <w:r w:rsidR="00E35480">
        <w:rPr>
          <w:sz w:val="28"/>
        </w:rPr>
        <w:t>с целью</w:t>
      </w:r>
      <w:r w:rsidRPr="000D492E">
        <w:rPr>
          <w:sz w:val="28"/>
        </w:rPr>
        <w:t xml:space="preserve"> поиска грамматическ</w:t>
      </w:r>
      <w:r w:rsidR="00E35480">
        <w:rPr>
          <w:sz w:val="28"/>
        </w:rPr>
        <w:t>их и лексических средств</w:t>
      </w:r>
      <w:r w:rsidRPr="000D492E">
        <w:rPr>
          <w:sz w:val="28"/>
        </w:rPr>
        <w:t xml:space="preserve">, особенно в </w:t>
      </w:r>
      <w:r w:rsidR="00E35480">
        <w:rPr>
          <w:sz w:val="28"/>
        </w:rPr>
        <w:t xml:space="preserve">продолжительных </w:t>
      </w:r>
      <w:r w:rsidRPr="000D492E">
        <w:rPr>
          <w:sz w:val="28"/>
        </w:rPr>
        <w:t>высказываниях;</w:t>
      </w:r>
    </w:p>
    <w:p w14:paraId="06CDA8E6" w14:textId="430652A7" w:rsidR="00B003C2" w:rsidRPr="000D492E" w:rsidRDefault="00B003C2" w:rsidP="00F34465">
      <w:pPr>
        <w:pStyle w:val="StandardWeb"/>
        <w:numPr>
          <w:ilvl w:val="0"/>
          <w:numId w:val="30"/>
        </w:numPr>
        <w:spacing w:line="360" w:lineRule="auto"/>
        <w:contextualSpacing/>
        <w:jc w:val="both"/>
        <w:rPr>
          <w:sz w:val="28"/>
        </w:rPr>
      </w:pPr>
      <w:r w:rsidRPr="000D492E">
        <w:rPr>
          <w:sz w:val="28"/>
        </w:rPr>
        <w:t>взаимодействие: может начинать, поддержи</w:t>
      </w:r>
      <w:r w:rsidRPr="000D492E">
        <w:rPr>
          <w:sz w:val="28"/>
        </w:rPr>
        <w:softHyphen/>
        <w:t xml:space="preserve">вать и </w:t>
      </w:r>
      <w:r w:rsidR="00E35480">
        <w:rPr>
          <w:sz w:val="28"/>
        </w:rPr>
        <w:t>заканчивать</w:t>
      </w:r>
      <w:r w:rsidRPr="000D492E">
        <w:rPr>
          <w:sz w:val="28"/>
        </w:rPr>
        <w:t xml:space="preserve"> </w:t>
      </w:r>
      <w:r w:rsidR="00E35480">
        <w:rPr>
          <w:sz w:val="28"/>
        </w:rPr>
        <w:t>разговор</w:t>
      </w:r>
      <w:r w:rsidRPr="000D492E">
        <w:rPr>
          <w:sz w:val="28"/>
        </w:rPr>
        <w:t xml:space="preserve"> один на один</w:t>
      </w:r>
      <w:r w:rsidR="00E35480">
        <w:rPr>
          <w:sz w:val="28"/>
        </w:rPr>
        <w:t xml:space="preserve"> с собеседником, если темы обсужде</w:t>
      </w:r>
      <w:r w:rsidR="00E35480">
        <w:rPr>
          <w:sz w:val="28"/>
        </w:rPr>
        <w:softHyphen/>
        <w:t>ния известны</w:t>
      </w:r>
      <w:r w:rsidRPr="000D492E">
        <w:rPr>
          <w:sz w:val="28"/>
        </w:rPr>
        <w:t xml:space="preserve"> или </w:t>
      </w:r>
      <w:r w:rsidR="00E35480">
        <w:rPr>
          <w:sz w:val="28"/>
        </w:rPr>
        <w:t>личностно</w:t>
      </w:r>
      <w:r w:rsidRPr="000D492E">
        <w:rPr>
          <w:sz w:val="28"/>
        </w:rPr>
        <w:t xml:space="preserve"> значимы может </w:t>
      </w:r>
      <w:r w:rsidR="00E35480">
        <w:rPr>
          <w:sz w:val="28"/>
        </w:rPr>
        <w:t>прибегнут</w:t>
      </w:r>
      <w:r w:rsidRPr="000D492E">
        <w:rPr>
          <w:sz w:val="28"/>
        </w:rPr>
        <w:t>ь</w:t>
      </w:r>
      <w:r w:rsidR="00E35480">
        <w:rPr>
          <w:sz w:val="28"/>
        </w:rPr>
        <w:t xml:space="preserve"> к повторению ранее сказанных реплик с целью демонстрации</w:t>
      </w:r>
      <w:r w:rsidRPr="000D492E">
        <w:rPr>
          <w:sz w:val="28"/>
        </w:rPr>
        <w:t xml:space="preserve"> </w:t>
      </w:r>
      <w:r w:rsidR="00E35480">
        <w:rPr>
          <w:sz w:val="28"/>
        </w:rPr>
        <w:t>понимания</w:t>
      </w:r>
      <w:r w:rsidRPr="000D492E">
        <w:rPr>
          <w:sz w:val="28"/>
        </w:rPr>
        <w:t>;</w:t>
      </w:r>
    </w:p>
    <w:p w14:paraId="1AD53FFF" w14:textId="20F4D7C1" w:rsidR="00B003C2" w:rsidRPr="000D492E" w:rsidRDefault="00B003C2" w:rsidP="00F34465">
      <w:pPr>
        <w:pStyle w:val="StandardWeb"/>
        <w:numPr>
          <w:ilvl w:val="0"/>
          <w:numId w:val="30"/>
        </w:numPr>
        <w:spacing w:line="360" w:lineRule="auto"/>
        <w:contextualSpacing/>
        <w:jc w:val="both"/>
        <w:rPr>
          <w:sz w:val="28"/>
        </w:rPr>
      </w:pPr>
      <w:r w:rsidRPr="000D492E">
        <w:rPr>
          <w:sz w:val="28"/>
        </w:rPr>
        <w:t xml:space="preserve">связность: </w:t>
      </w:r>
      <w:r w:rsidR="005E3942">
        <w:rPr>
          <w:sz w:val="28"/>
        </w:rPr>
        <w:t>способен</w:t>
      </w:r>
      <w:r w:rsidRPr="000D492E">
        <w:rPr>
          <w:sz w:val="28"/>
        </w:rPr>
        <w:t xml:space="preserve"> </w:t>
      </w:r>
      <w:r w:rsidR="00836701">
        <w:rPr>
          <w:sz w:val="28"/>
        </w:rPr>
        <w:t>собрать</w:t>
      </w:r>
      <w:r w:rsidRPr="000D492E">
        <w:rPr>
          <w:sz w:val="28"/>
        </w:rPr>
        <w:t xml:space="preserve"> несколько достаточно </w:t>
      </w:r>
      <w:r w:rsidR="00836701">
        <w:rPr>
          <w:sz w:val="28"/>
        </w:rPr>
        <w:t>небольших и</w:t>
      </w:r>
      <w:r w:rsidRPr="000D492E">
        <w:rPr>
          <w:sz w:val="28"/>
        </w:rPr>
        <w:t xml:space="preserve"> простых предложений в </w:t>
      </w:r>
      <w:r w:rsidR="00836701">
        <w:rPr>
          <w:sz w:val="28"/>
        </w:rPr>
        <w:t>общий</w:t>
      </w:r>
      <w:r w:rsidRPr="000D492E">
        <w:rPr>
          <w:sz w:val="28"/>
        </w:rPr>
        <w:t xml:space="preserve"> текст, состоящий из нескольких пунктов</w:t>
      </w:r>
      <w:r w:rsidR="00B95174">
        <w:rPr>
          <w:sz w:val="28"/>
        </w:rPr>
        <w:t xml:space="preserve"> </w:t>
      </w:r>
      <w:r w:rsidR="00437532" w:rsidRPr="003F2FA9">
        <w:rPr>
          <w:sz w:val="28"/>
          <w:lang w:val="en-US"/>
        </w:rPr>
        <w:t>[</w:t>
      </w:r>
      <w:r w:rsidR="00437532">
        <w:rPr>
          <w:sz w:val="28"/>
          <w:lang w:val="en-US"/>
        </w:rPr>
        <w:t>21</w:t>
      </w:r>
      <w:r w:rsidR="00437532" w:rsidRPr="003F2FA9">
        <w:rPr>
          <w:sz w:val="28"/>
          <w:lang w:val="en-US"/>
        </w:rPr>
        <w:t>]</w:t>
      </w:r>
      <w:r w:rsidRPr="000D492E">
        <w:rPr>
          <w:sz w:val="28"/>
        </w:rPr>
        <w:t>.</w:t>
      </w:r>
    </w:p>
    <w:p w14:paraId="300D0897" w14:textId="18585F16" w:rsidR="00B003C2" w:rsidRPr="000D492E" w:rsidRDefault="000D5ED0" w:rsidP="000D5ED0">
      <w:pPr>
        <w:pStyle w:val="StandardWeb"/>
        <w:spacing w:line="360" w:lineRule="auto"/>
        <w:ind w:firstLine="425"/>
        <w:contextualSpacing/>
        <w:jc w:val="both"/>
        <w:rPr>
          <w:sz w:val="28"/>
        </w:rPr>
      </w:pPr>
      <w:r w:rsidRPr="000D492E">
        <w:rPr>
          <w:sz w:val="28"/>
        </w:rPr>
        <w:t xml:space="preserve">Таким образом, опираясь на дескрипторы общеевропейских компетенций владения иностранным языком преподаватель может осуществлять контроль на высшем уровне следуя самым актуальным методическим исследованиям. </w:t>
      </w:r>
    </w:p>
    <w:p w14:paraId="39F34B0C" w14:textId="77777777" w:rsidR="00940DA4" w:rsidRPr="000D492E" w:rsidRDefault="00940DA4">
      <w:pPr>
        <w:rPr>
          <w:rFonts w:eastAsia="Times New Roman"/>
          <w:sz w:val="28"/>
          <w:lang w:val="ru-RU" w:eastAsia="ru-RU"/>
        </w:rPr>
      </w:pPr>
      <w:r w:rsidRPr="000D492E">
        <w:rPr>
          <w:sz w:val="28"/>
          <w:lang w:val="ru-RU"/>
        </w:rPr>
        <w:br w:type="page"/>
      </w:r>
    </w:p>
    <w:p w14:paraId="61840A0E" w14:textId="59370358" w:rsidR="00C102DF" w:rsidRPr="00556F45" w:rsidRDefault="00A820A0" w:rsidP="00940DA4">
      <w:pPr>
        <w:spacing w:line="360" w:lineRule="auto"/>
        <w:jc w:val="center"/>
        <w:rPr>
          <w:sz w:val="28"/>
          <w:szCs w:val="28"/>
          <w:lang w:val="ru-RU"/>
        </w:rPr>
      </w:pPr>
      <w:r w:rsidRPr="00556F45">
        <w:rPr>
          <w:sz w:val="28"/>
          <w:szCs w:val="28"/>
          <w:lang w:val="ru-RU"/>
        </w:rPr>
        <w:lastRenderedPageBreak/>
        <w:t>ЗАКЛЮЧЕНИЕ</w:t>
      </w:r>
    </w:p>
    <w:p w14:paraId="2E883CFB" w14:textId="77777777" w:rsidR="00A820A0" w:rsidRPr="000D492E" w:rsidRDefault="00A820A0" w:rsidP="00940DA4">
      <w:pPr>
        <w:spacing w:line="360" w:lineRule="auto"/>
        <w:jc w:val="center"/>
        <w:rPr>
          <w:sz w:val="28"/>
          <w:szCs w:val="28"/>
          <w:lang w:val="ru-RU"/>
        </w:rPr>
      </w:pPr>
    </w:p>
    <w:p w14:paraId="4895F6BA" w14:textId="6D767A7C" w:rsidR="003642B4" w:rsidRDefault="003642B4" w:rsidP="002E31D6">
      <w:pPr>
        <w:spacing w:line="360" w:lineRule="auto"/>
        <w:ind w:firstLine="708"/>
        <w:jc w:val="both"/>
        <w:rPr>
          <w:sz w:val="28"/>
          <w:szCs w:val="28"/>
          <w:lang w:val="ru-RU" w:eastAsia="en-US"/>
        </w:rPr>
      </w:pPr>
      <w:r w:rsidRPr="000D492E">
        <w:rPr>
          <w:sz w:val="28"/>
          <w:szCs w:val="28"/>
          <w:lang w:val="ru-RU" w:eastAsia="en-US"/>
        </w:rPr>
        <w:t xml:space="preserve">В настоящей </w:t>
      </w:r>
      <w:r w:rsidR="002E31D6" w:rsidRPr="000D492E">
        <w:rPr>
          <w:color w:val="000000"/>
          <w:sz w:val="28"/>
          <w:szCs w:val="28"/>
          <w:lang w:val="ru-RU"/>
        </w:rPr>
        <w:t>выпускной квалификационной работе</w:t>
      </w:r>
      <w:r w:rsidR="00ED4952" w:rsidRPr="000D492E">
        <w:rPr>
          <w:color w:val="000000"/>
          <w:sz w:val="28"/>
          <w:szCs w:val="28"/>
          <w:lang w:val="ru-RU"/>
        </w:rPr>
        <w:t xml:space="preserve"> нами</w:t>
      </w:r>
      <w:r w:rsidR="002E31D6" w:rsidRPr="000D492E">
        <w:rPr>
          <w:color w:val="000000"/>
          <w:sz w:val="28"/>
          <w:szCs w:val="28"/>
          <w:lang w:val="ru-RU"/>
        </w:rPr>
        <w:t xml:space="preserve"> </w:t>
      </w:r>
      <w:r w:rsidRPr="000D492E">
        <w:rPr>
          <w:sz w:val="28"/>
          <w:szCs w:val="28"/>
          <w:lang w:val="ru-RU" w:eastAsia="en-US"/>
        </w:rPr>
        <w:t xml:space="preserve">был рассмотрен процесс </w:t>
      </w:r>
      <w:r w:rsidR="00FF591A" w:rsidRPr="000D492E">
        <w:rPr>
          <w:sz w:val="28"/>
          <w:szCs w:val="28"/>
          <w:lang w:val="ru-RU" w:eastAsia="en-US"/>
        </w:rPr>
        <w:t>формирования навыков монологической и диалогической речи с точки зрения их</w:t>
      </w:r>
      <w:r w:rsidRPr="000D492E">
        <w:rPr>
          <w:sz w:val="28"/>
          <w:szCs w:val="28"/>
          <w:lang w:val="ru-RU" w:eastAsia="en-US"/>
        </w:rPr>
        <w:t xml:space="preserve"> основных аспектов, меха</w:t>
      </w:r>
      <w:r w:rsidR="00FF591A" w:rsidRPr="000D492E">
        <w:rPr>
          <w:sz w:val="28"/>
          <w:szCs w:val="28"/>
          <w:lang w:val="ru-RU" w:eastAsia="en-US"/>
        </w:rPr>
        <w:t xml:space="preserve">низмов и компонентов и </w:t>
      </w:r>
      <w:r w:rsidR="00ED4952" w:rsidRPr="000D492E">
        <w:rPr>
          <w:sz w:val="28"/>
          <w:szCs w:val="28"/>
          <w:lang w:val="ru-RU" w:eastAsia="en-US"/>
        </w:rPr>
        <w:t>требований</w:t>
      </w:r>
      <w:r w:rsidR="00FF591A" w:rsidRPr="000D492E">
        <w:rPr>
          <w:sz w:val="28"/>
          <w:szCs w:val="28"/>
          <w:lang w:val="ru-RU" w:eastAsia="en-US"/>
        </w:rPr>
        <w:t xml:space="preserve">. </w:t>
      </w:r>
    </w:p>
    <w:p w14:paraId="2F903AE4" w14:textId="191CE984" w:rsidR="00753F29" w:rsidRPr="00753F29" w:rsidRDefault="00753F29" w:rsidP="00753F29">
      <w:pPr>
        <w:spacing w:line="360" w:lineRule="auto"/>
        <w:ind w:firstLine="708"/>
        <w:jc w:val="both"/>
        <w:rPr>
          <w:sz w:val="28"/>
          <w:szCs w:val="28"/>
          <w:lang w:eastAsia="en-US"/>
        </w:rPr>
      </w:pPr>
      <w:r w:rsidRPr="00753F29">
        <w:rPr>
          <w:sz w:val="28"/>
          <w:szCs w:val="28"/>
          <w:lang w:eastAsia="en-US"/>
        </w:rPr>
        <w:t>Цель обучения говорению представляет собой развитие у обучаемых умения в соответствии с их жизненными потребностями и интересами осуществлять речевое общение в различных ситуациях.</w:t>
      </w:r>
      <w:r>
        <w:rPr>
          <w:sz w:val="28"/>
          <w:szCs w:val="28"/>
          <w:lang w:eastAsia="en-US"/>
        </w:rPr>
        <w:t xml:space="preserve"> </w:t>
      </w:r>
      <w:r w:rsidRPr="00753F29">
        <w:rPr>
          <w:sz w:val="28"/>
          <w:szCs w:val="28"/>
          <w:lang w:eastAsia="en-US"/>
        </w:rPr>
        <w:t>Результатом деятельности говорения выступает его продукт, а именно устное высказывание.</w:t>
      </w:r>
    </w:p>
    <w:p w14:paraId="734744D0" w14:textId="402FEC6A" w:rsidR="00753F29" w:rsidRPr="00753F29" w:rsidRDefault="00753F29" w:rsidP="00753F29">
      <w:pPr>
        <w:spacing w:line="360" w:lineRule="auto"/>
        <w:ind w:firstLine="708"/>
        <w:jc w:val="both"/>
        <w:rPr>
          <w:sz w:val="28"/>
          <w:szCs w:val="28"/>
          <w:lang w:eastAsia="en-US"/>
        </w:rPr>
      </w:pPr>
      <w:r w:rsidRPr="00753F29">
        <w:rPr>
          <w:sz w:val="28"/>
          <w:szCs w:val="28"/>
          <w:lang w:eastAsia="en-US"/>
        </w:rPr>
        <w:t xml:space="preserve">Монологическая </w:t>
      </w:r>
      <w:r>
        <w:rPr>
          <w:sz w:val="28"/>
          <w:szCs w:val="28"/>
          <w:lang w:eastAsia="en-US"/>
        </w:rPr>
        <w:t>и диалогическая речь в контексте обучения должны</w:t>
      </w:r>
      <w:r w:rsidRPr="00753F29">
        <w:rPr>
          <w:sz w:val="28"/>
          <w:szCs w:val="28"/>
          <w:lang w:eastAsia="en-US"/>
        </w:rPr>
        <w:t xml:space="preserve"> рассматриваться с разнообразных точек обзора, которые полностью раскрывают </w:t>
      </w:r>
      <w:r>
        <w:rPr>
          <w:sz w:val="28"/>
          <w:szCs w:val="28"/>
          <w:lang w:eastAsia="en-US"/>
        </w:rPr>
        <w:t>сущность понятия монологического и диалогического высказывания</w:t>
      </w:r>
      <w:r w:rsidRPr="00753F29">
        <w:rPr>
          <w:sz w:val="28"/>
          <w:szCs w:val="28"/>
          <w:lang w:eastAsia="en-US"/>
        </w:rPr>
        <w:t xml:space="preserve">. Сюда относятся психологическая сторона монологического </w:t>
      </w:r>
      <w:r>
        <w:rPr>
          <w:sz w:val="28"/>
          <w:szCs w:val="28"/>
          <w:lang w:eastAsia="en-US"/>
        </w:rPr>
        <w:t xml:space="preserve">и диалогического </w:t>
      </w:r>
      <w:r w:rsidRPr="00753F29">
        <w:rPr>
          <w:sz w:val="28"/>
          <w:szCs w:val="28"/>
          <w:lang w:eastAsia="en-US"/>
        </w:rPr>
        <w:t>высказывания, функции и функциональные типы монолога</w:t>
      </w:r>
      <w:r>
        <w:rPr>
          <w:sz w:val="28"/>
          <w:szCs w:val="28"/>
          <w:lang w:eastAsia="en-US"/>
        </w:rPr>
        <w:t xml:space="preserve"> и диалога</w:t>
      </w:r>
      <w:r w:rsidRPr="00753F29">
        <w:rPr>
          <w:sz w:val="28"/>
          <w:szCs w:val="28"/>
          <w:lang w:eastAsia="en-US"/>
        </w:rPr>
        <w:t xml:space="preserve">, а также, уже наиболее специфический аспект – монолог </w:t>
      </w:r>
      <w:r>
        <w:rPr>
          <w:sz w:val="28"/>
          <w:szCs w:val="28"/>
          <w:lang w:eastAsia="en-US"/>
        </w:rPr>
        <w:t xml:space="preserve">и диалог </w:t>
      </w:r>
      <w:r w:rsidRPr="00753F29">
        <w:rPr>
          <w:sz w:val="28"/>
          <w:szCs w:val="28"/>
          <w:lang w:eastAsia="en-US"/>
        </w:rPr>
        <w:t>как объект обучения.</w:t>
      </w:r>
    </w:p>
    <w:p w14:paraId="5A0A94FD" w14:textId="6BFD35A2" w:rsidR="00753F29" w:rsidRDefault="00753F29" w:rsidP="002E31D6">
      <w:pPr>
        <w:spacing w:line="360" w:lineRule="auto"/>
        <w:ind w:firstLine="708"/>
        <w:jc w:val="both"/>
        <w:rPr>
          <w:sz w:val="28"/>
          <w:szCs w:val="28"/>
          <w:lang w:val="ru-RU" w:eastAsia="en-US"/>
        </w:rPr>
      </w:pPr>
      <w:r>
        <w:rPr>
          <w:sz w:val="28"/>
          <w:szCs w:val="28"/>
          <w:lang w:val="ru-RU" w:eastAsia="en-US"/>
        </w:rPr>
        <w:t>Содержание обучения говорению должно быть рассмотрено с точки зрения трёх компонентов: лингвистического, психологического и методологического.</w:t>
      </w:r>
    </w:p>
    <w:p w14:paraId="70B507E8" w14:textId="16FB6CE2" w:rsidR="00753F29" w:rsidRDefault="00753F29" w:rsidP="002E31D6">
      <w:pPr>
        <w:spacing w:line="360" w:lineRule="auto"/>
        <w:ind w:firstLine="708"/>
        <w:jc w:val="both"/>
        <w:rPr>
          <w:sz w:val="28"/>
          <w:szCs w:val="28"/>
          <w:lang w:val="ru-RU" w:eastAsia="en-US"/>
        </w:rPr>
      </w:pPr>
      <w:r>
        <w:rPr>
          <w:sz w:val="28"/>
          <w:szCs w:val="28"/>
          <w:lang w:val="ru-RU" w:eastAsia="en-US"/>
        </w:rPr>
        <w:t>В процесс обучения, помимо классических средств обучения, необходимо внедрять современные средства, такие как, игра, театр и сказка. Система упражнений для развития навыков монологической и диалогической речи крайне специфична и должна быть разработана в соответствии с различными критериями процесса обучения. В нашей работе мы рассмотрели типологию упражнений, которая ориентирована студентов младших курсов, что и является спецификой данной выпускной квалификационной работы.</w:t>
      </w:r>
    </w:p>
    <w:p w14:paraId="6B4B3D6E" w14:textId="21D1737E" w:rsidR="00F00917" w:rsidRPr="00753F29" w:rsidRDefault="00F00917" w:rsidP="002E31D6">
      <w:pPr>
        <w:spacing w:line="360" w:lineRule="auto"/>
        <w:ind w:firstLine="708"/>
        <w:jc w:val="both"/>
        <w:rPr>
          <w:sz w:val="28"/>
          <w:szCs w:val="28"/>
          <w:lang w:eastAsia="en-US"/>
        </w:rPr>
      </w:pPr>
      <w:r>
        <w:rPr>
          <w:sz w:val="28"/>
          <w:szCs w:val="28"/>
          <w:lang w:val="ru-RU" w:eastAsia="en-US"/>
        </w:rPr>
        <w:lastRenderedPageBreak/>
        <w:t>Одним из самых надёжных и современных способов контроля сформированности навыков монологической и диалогической речи являются Общеевропейские компетенции владения иностранным языком. На их основе мы осуществили анализ потенциальной сформированности навыков говорения у студентов младших курсов.</w:t>
      </w:r>
    </w:p>
    <w:p w14:paraId="15902453" w14:textId="2585CCB4" w:rsidR="00953C14" w:rsidRPr="002644B5" w:rsidRDefault="002E31D6" w:rsidP="002644B5">
      <w:pPr>
        <w:spacing w:line="360" w:lineRule="auto"/>
        <w:ind w:firstLine="708"/>
        <w:jc w:val="both"/>
        <w:rPr>
          <w:sz w:val="28"/>
          <w:szCs w:val="28"/>
          <w:lang w:val="ru-RU" w:eastAsia="en-US"/>
        </w:rPr>
      </w:pPr>
      <w:r w:rsidRPr="000D492E">
        <w:rPr>
          <w:sz w:val="28"/>
          <w:szCs w:val="28"/>
          <w:lang w:val="ru-RU" w:eastAsia="en-US"/>
        </w:rPr>
        <w:t xml:space="preserve">Таким образом, </w:t>
      </w:r>
      <w:r w:rsidR="000D492E" w:rsidRPr="000D492E">
        <w:rPr>
          <w:sz w:val="28"/>
          <w:szCs w:val="28"/>
          <w:lang w:val="ru-RU" w:eastAsia="en-US"/>
        </w:rPr>
        <w:t>для успешного овладения</w:t>
      </w:r>
      <w:r w:rsidR="000D492E">
        <w:rPr>
          <w:sz w:val="28"/>
          <w:szCs w:val="28"/>
          <w:lang w:val="ru-RU" w:eastAsia="en-US"/>
        </w:rPr>
        <w:t xml:space="preserve"> навыками </w:t>
      </w:r>
      <w:r w:rsidR="000D492E" w:rsidRPr="000D492E">
        <w:rPr>
          <w:color w:val="000000"/>
          <w:sz w:val="28"/>
          <w:szCs w:val="28"/>
          <w:lang w:val="ru-RU"/>
        </w:rPr>
        <w:t>монологической и диалогической речи</w:t>
      </w:r>
      <w:r w:rsidRPr="000D492E">
        <w:rPr>
          <w:sz w:val="28"/>
          <w:szCs w:val="28"/>
          <w:lang w:val="ru-RU" w:eastAsia="en-US"/>
        </w:rPr>
        <w:t xml:space="preserve"> </w:t>
      </w:r>
      <w:r w:rsidR="002644B5">
        <w:rPr>
          <w:sz w:val="28"/>
          <w:szCs w:val="28"/>
          <w:lang w:val="ru-RU" w:eastAsia="en-US"/>
        </w:rPr>
        <w:t>педагогу следует соблюдать определённую</w:t>
      </w:r>
      <w:r w:rsidRPr="000D492E">
        <w:rPr>
          <w:sz w:val="28"/>
          <w:szCs w:val="28"/>
          <w:lang w:val="ru-RU" w:eastAsia="en-US"/>
        </w:rPr>
        <w:t xml:space="preserve"> последовательность методических действий, </w:t>
      </w:r>
      <w:r w:rsidR="00F00917">
        <w:rPr>
          <w:sz w:val="28"/>
          <w:szCs w:val="28"/>
          <w:lang w:val="ru-RU" w:eastAsia="en-US"/>
        </w:rPr>
        <w:t xml:space="preserve">рассмотренных </w:t>
      </w:r>
      <w:r w:rsidR="002644B5">
        <w:rPr>
          <w:sz w:val="28"/>
          <w:szCs w:val="28"/>
          <w:lang w:val="ru-RU" w:eastAsia="en-US"/>
        </w:rPr>
        <w:t xml:space="preserve"> </w:t>
      </w:r>
      <w:r w:rsidR="00A06E52">
        <w:rPr>
          <w:sz w:val="28"/>
          <w:szCs w:val="28"/>
          <w:lang w:val="ru-RU" w:eastAsia="en-US"/>
        </w:rPr>
        <w:t xml:space="preserve">в работе. </w:t>
      </w:r>
      <w:r w:rsidR="002644B5">
        <w:rPr>
          <w:sz w:val="28"/>
          <w:szCs w:val="28"/>
          <w:lang w:val="ru-RU" w:eastAsia="en-US"/>
        </w:rPr>
        <w:t>Знания методики и общей психологии даёт преподавателю возможность организовывать занятия, на которых обучаемые смогут развить свои навыки иноязычный коммуникативной компетенции оставаясь активными и мотивированными.</w:t>
      </w:r>
      <w:r w:rsidR="00953C14" w:rsidRPr="000D492E">
        <w:rPr>
          <w:color w:val="000000"/>
          <w:sz w:val="28"/>
          <w:szCs w:val="28"/>
          <w:lang w:val="ru-RU"/>
        </w:rPr>
        <w:br w:type="page"/>
      </w:r>
    </w:p>
    <w:p w14:paraId="4B210DBA" w14:textId="456F0AF7" w:rsidR="009446F8" w:rsidRPr="00556F45" w:rsidRDefault="00A820A0" w:rsidP="009446F8">
      <w:pPr>
        <w:spacing w:line="360" w:lineRule="auto"/>
        <w:jc w:val="center"/>
        <w:rPr>
          <w:sz w:val="28"/>
          <w:szCs w:val="28"/>
          <w:lang w:val="ru-RU"/>
        </w:rPr>
      </w:pPr>
      <w:r w:rsidRPr="00556F45">
        <w:rPr>
          <w:sz w:val="28"/>
          <w:szCs w:val="28"/>
          <w:lang w:val="ru-RU"/>
        </w:rPr>
        <w:lastRenderedPageBreak/>
        <w:t>СПИСОК ИСПОЛЬЗОВАННЫХ ИСТОЧНИКОВ</w:t>
      </w:r>
    </w:p>
    <w:p w14:paraId="4E187CC0" w14:textId="77777777" w:rsidR="009446F8" w:rsidRPr="000D492E" w:rsidRDefault="009446F8" w:rsidP="00810AAF">
      <w:pPr>
        <w:spacing w:line="360" w:lineRule="auto"/>
        <w:jc w:val="both"/>
        <w:rPr>
          <w:sz w:val="28"/>
          <w:szCs w:val="28"/>
          <w:lang w:val="ru-RU"/>
        </w:rPr>
      </w:pPr>
    </w:p>
    <w:p w14:paraId="0DD41E07"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eastAsia="en-US"/>
        </w:rPr>
        <w:t xml:space="preserve">Азимов Э.Г., Щукин А.Н. Новый </w:t>
      </w:r>
      <w:r>
        <w:rPr>
          <w:sz w:val="28"/>
          <w:szCs w:val="28"/>
          <w:lang w:val="ru-RU" w:eastAsia="en-US"/>
        </w:rPr>
        <w:t xml:space="preserve">словарь методических терминов и </w:t>
      </w:r>
      <w:r w:rsidRPr="000D492E">
        <w:rPr>
          <w:sz w:val="28"/>
          <w:szCs w:val="28"/>
          <w:lang w:val="ru-RU" w:eastAsia="en-US"/>
        </w:rPr>
        <w:t>понятий (теория и практика обучения языкам)</w:t>
      </w:r>
      <w:r w:rsidRPr="000D492E">
        <w:rPr>
          <w:sz w:val="28"/>
          <w:szCs w:val="28"/>
          <w:lang w:val="ru-RU"/>
        </w:rPr>
        <w:t xml:space="preserve">. – М.: Икар, 2009. – </w:t>
      </w:r>
      <w:r>
        <w:rPr>
          <w:sz w:val="28"/>
          <w:szCs w:val="28"/>
          <w:lang w:val="ru-RU" w:eastAsia="en-US"/>
        </w:rPr>
        <w:t>448 </w:t>
      </w:r>
      <w:r w:rsidRPr="000D492E">
        <w:rPr>
          <w:sz w:val="28"/>
          <w:szCs w:val="28"/>
          <w:lang w:val="ru-RU" w:eastAsia="en-US"/>
        </w:rPr>
        <w:t>с.</w:t>
      </w:r>
    </w:p>
    <w:p w14:paraId="1D90A01A"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t>Алхазишвили А.А. Основы овладения</w:t>
      </w:r>
      <w:r>
        <w:rPr>
          <w:sz w:val="28"/>
          <w:szCs w:val="28"/>
          <w:lang w:val="ru-RU"/>
        </w:rPr>
        <w:t xml:space="preserve"> устной иностранной речью. – М.:</w:t>
      </w:r>
      <w:r w:rsidRPr="000D492E">
        <w:rPr>
          <w:sz w:val="28"/>
          <w:szCs w:val="28"/>
          <w:lang w:val="ru-RU"/>
        </w:rPr>
        <w:t xml:space="preserve"> Просвещение, 1988. – 128 с.</w:t>
      </w:r>
    </w:p>
    <w:p w14:paraId="505AC9B4"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t>Артемов В.А. Психология обучения иностранным языкам.</w:t>
      </w:r>
      <w:r>
        <w:rPr>
          <w:sz w:val="28"/>
          <w:szCs w:val="28"/>
          <w:lang w:val="ru-RU"/>
        </w:rPr>
        <w:t xml:space="preserve"> </w:t>
      </w:r>
      <w:r w:rsidRPr="00EE6DEE">
        <w:rPr>
          <w:sz w:val="28"/>
          <w:szCs w:val="28"/>
        </w:rPr>
        <w:t>–</w:t>
      </w:r>
      <w:r>
        <w:rPr>
          <w:sz w:val="28"/>
          <w:szCs w:val="28"/>
          <w:lang w:val="ru-RU"/>
        </w:rPr>
        <w:t xml:space="preserve"> М.: Высшая школа, 1966. C</w:t>
      </w:r>
      <w:r w:rsidRPr="000D492E">
        <w:rPr>
          <w:sz w:val="28"/>
          <w:szCs w:val="28"/>
          <w:lang w:val="ru-RU"/>
        </w:rPr>
        <w:t>. 256.</w:t>
      </w:r>
    </w:p>
    <w:p w14:paraId="45F8EA70" w14:textId="788A1CB2" w:rsidR="000427C9"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eastAsia="en-US"/>
        </w:rPr>
        <w:t xml:space="preserve">Артыкбаева А.К. </w:t>
      </w:r>
      <w:r w:rsidR="00E92C7A" w:rsidRPr="000D492E">
        <w:rPr>
          <w:sz w:val="28"/>
          <w:szCs w:val="28"/>
          <w:lang w:val="ru-RU" w:eastAsia="en-US"/>
        </w:rPr>
        <w:t>Требов</w:t>
      </w:r>
      <w:r w:rsidR="00E92C7A">
        <w:rPr>
          <w:sz w:val="28"/>
          <w:szCs w:val="28"/>
          <w:lang w:val="ru-RU" w:eastAsia="en-US"/>
        </w:rPr>
        <w:t xml:space="preserve">ания к упражнениям для развития навыков монологической речи. </w:t>
      </w:r>
      <w:r w:rsidR="00E92C7A" w:rsidRPr="000D492E">
        <w:rPr>
          <w:sz w:val="28"/>
          <w:szCs w:val="28"/>
          <w:lang w:val="ru-RU"/>
        </w:rPr>
        <w:t>–</w:t>
      </w:r>
      <w:r w:rsidR="00E92C7A">
        <w:rPr>
          <w:sz w:val="28"/>
          <w:szCs w:val="28"/>
          <w:lang w:val="ru-RU"/>
        </w:rPr>
        <w:t xml:space="preserve"> М.: Просвещение, 2003. </w:t>
      </w:r>
      <w:r w:rsidR="00E92C7A" w:rsidRPr="000D492E">
        <w:rPr>
          <w:sz w:val="28"/>
          <w:szCs w:val="28"/>
          <w:lang w:val="ru-RU"/>
        </w:rPr>
        <w:t>–</w:t>
      </w:r>
      <w:r w:rsidR="00E92C7A">
        <w:rPr>
          <w:sz w:val="28"/>
          <w:szCs w:val="28"/>
          <w:lang w:val="ru-RU"/>
        </w:rPr>
        <w:t xml:space="preserve"> 132 с.</w:t>
      </w:r>
    </w:p>
    <w:p w14:paraId="7946A1AD"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t>Беляев Б. В. Очерки по психологии об</w:t>
      </w:r>
      <w:r>
        <w:rPr>
          <w:sz w:val="28"/>
          <w:szCs w:val="28"/>
          <w:lang w:val="ru-RU"/>
        </w:rPr>
        <w:t xml:space="preserve">учения иностранным языкам. </w:t>
      </w:r>
      <w:r w:rsidRPr="00EE6DEE">
        <w:rPr>
          <w:sz w:val="28"/>
          <w:szCs w:val="28"/>
        </w:rPr>
        <w:t>–</w:t>
      </w:r>
      <w:r>
        <w:rPr>
          <w:sz w:val="28"/>
          <w:szCs w:val="28"/>
        </w:rPr>
        <w:t xml:space="preserve"> </w:t>
      </w:r>
      <w:r>
        <w:rPr>
          <w:sz w:val="28"/>
          <w:szCs w:val="28"/>
          <w:lang w:val="ru-RU"/>
        </w:rPr>
        <w:t xml:space="preserve">М.: Просвещение, 1965. </w:t>
      </w:r>
      <w:r w:rsidRPr="00EE6DEE">
        <w:rPr>
          <w:sz w:val="28"/>
          <w:szCs w:val="28"/>
        </w:rPr>
        <w:t>–</w:t>
      </w:r>
      <w:r w:rsidRPr="000D492E">
        <w:rPr>
          <w:sz w:val="28"/>
          <w:szCs w:val="28"/>
          <w:lang w:val="ru-RU"/>
        </w:rPr>
        <w:t xml:space="preserve"> С. 86.</w:t>
      </w:r>
    </w:p>
    <w:p w14:paraId="25B565A2"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t>Бим И.Л. Методика обучения иностранным языкам как наук</w:t>
      </w:r>
      <w:r>
        <w:rPr>
          <w:sz w:val="28"/>
          <w:szCs w:val="28"/>
          <w:lang w:val="ru-RU"/>
        </w:rPr>
        <w:t>а и проблемы школьного учебника.</w:t>
      </w:r>
      <w:r w:rsidRPr="000D492E">
        <w:rPr>
          <w:sz w:val="28"/>
          <w:szCs w:val="28"/>
          <w:lang w:val="ru-RU"/>
        </w:rPr>
        <w:t xml:space="preserve"> – М.: Русский язык, 1977. – 288 с.</w:t>
      </w:r>
    </w:p>
    <w:p w14:paraId="3B08AE06"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bCs/>
          <w:sz w:val="28"/>
          <w:szCs w:val="28"/>
          <w:lang w:val="ru-RU"/>
        </w:rPr>
        <w:t>Бредихина</w:t>
      </w:r>
      <w:r>
        <w:rPr>
          <w:bCs/>
          <w:sz w:val="28"/>
          <w:szCs w:val="28"/>
          <w:lang w:val="ru-RU"/>
        </w:rPr>
        <w:t xml:space="preserve"> И.</w:t>
      </w:r>
      <w:r w:rsidRPr="000D492E">
        <w:rPr>
          <w:bCs/>
          <w:sz w:val="28"/>
          <w:szCs w:val="28"/>
          <w:lang w:val="ru-RU"/>
        </w:rPr>
        <w:t xml:space="preserve">А. </w:t>
      </w:r>
      <w:r w:rsidRPr="000D492E">
        <w:rPr>
          <w:sz w:val="28"/>
          <w:szCs w:val="28"/>
          <w:lang w:val="ru-RU"/>
        </w:rPr>
        <w:t>Методика преподавания иност</w:t>
      </w:r>
      <w:r>
        <w:rPr>
          <w:sz w:val="28"/>
          <w:szCs w:val="28"/>
          <w:lang w:val="ru-RU"/>
        </w:rPr>
        <w:t>ранных языков</w:t>
      </w:r>
      <w:r w:rsidRPr="000D492E">
        <w:rPr>
          <w:sz w:val="28"/>
          <w:szCs w:val="28"/>
          <w:lang w:val="ru-RU"/>
        </w:rPr>
        <w:t>: Обучение основным видам речевой</w:t>
      </w:r>
      <w:r>
        <w:rPr>
          <w:sz w:val="28"/>
          <w:szCs w:val="28"/>
          <w:lang w:val="ru-RU"/>
        </w:rPr>
        <w:t xml:space="preserve"> деятельности</w:t>
      </w:r>
      <w:r w:rsidRPr="000D492E">
        <w:rPr>
          <w:sz w:val="28"/>
          <w:szCs w:val="28"/>
          <w:lang w:val="ru-RU"/>
        </w:rPr>
        <w:t>: учеб. пособие. –</w:t>
      </w:r>
      <w:r>
        <w:rPr>
          <w:sz w:val="28"/>
          <w:szCs w:val="28"/>
          <w:lang w:val="ru-RU"/>
        </w:rPr>
        <w:t> </w:t>
      </w:r>
      <w:r w:rsidRPr="000D492E">
        <w:rPr>
          <w:sz w:val="28"/>
          <w:szCs w:val="28"/>
          <w:lang w:val="ru-RU"/>
        </w:rPr>
        <w:t xml:space="preserve">Екатеринбург: Урал, 2018. – 104 с. </w:t>
      </w:r>
    </w:p>
    <w:p w14:paraId="57090288" w14:textId="717B7C19"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t>Бухбиндер В.А. Устная речь как процесс и как предмет обучения</w:t>
      </w:r>
      <w:r>
        <w:rPr>
          <w:sz w:val="28"/>
          <w:szCs w:val="28"/>
          <w:lang w:val="ru-RU"/>
        </w:rPr>
        <w:t xml:space="preserve">. </w:t>
      </w:r>
      <w:r w:rsidRPr="00EE6DEE">
        <w:rPr>
          <w:sz w:val="28"/>
          <w:szCs w:val="28"/>
        </w:rPr>
        <w:t>–</w:t>
      </w:r>
      <w:r>
        <w:rPr>
          <w:sz w:val="28"/>
          <w:szCs w:val="28"/>
        </w:rPr>
        <w:t xml:space="preserve"> </w:t>
      </w:r>
      <w:r>
        <w:rPr>
          <w:sz w:val="28"/>
          <w:szCs w:val="28"/>
          <w:lang w:val="ru-RU"/>
        </w:rPr>
        <w:t xml:space="preserve">Киев: КГУ, 1980. </w:t>
      </w:r>
      <w:r w:rsidRPr="00EE6DEE">
        <w:rPr>
          <w:sz w:val="28"/>
          <w:szCs w:val="28"/>
        </w:rPr>
        <w:t>–</w:t>
      </w:r>
      <w:r w:rsidRPr="000D492E">
        <w:rPr>
          <w:sz w:val="28"/>
          <w:szCs w:val="28"/>
          <w:lang w:val="ru-RU"/>
        </w:rPr>
        <w:t xml:space="preserve"> 568</w:t>
      </w:r>
      <w:r>
        <w:rPr>
          <w:sz w:val="28"/>
          <w:szCs w:val="28"/>
          <w:lang w:val="ru-RU"/>
        </w:rPr>
        <w:t xml:space="preserve"> </w:t>
      </w:r>
      <w:r w:rsidRPr="000D492E">
        <w:rPr>
          <w:sz w:val="28"/>
          <w:szCs w:val="28"/>
          <w:lang w:val="ru-RU"/>
        </w:rPr>
        <w:t>с.</w:t>
      </w:r>
    </w:p>
    <w:p w14:paraId="0FB2F9E5" w14:textId="77777777" w:rsidR="000427C9" w:rsidRPr="000D492E" w:rsidRDefault="000427C9" w:rsidP="000463E9">
      <w:pPr>
        <w:pStyle w:val="Listenabsatz"/>
        <w:numPr>
          <w:ilvl w:val="0"/>
          <w:numId w:val="4"/>
        </w:numPr>
        <w:spacing w:line="360" w:lineRule="auto"/>
        <w:ind w:left="0" w:firstLine="0"/>
        <w:jc w:val="both"/>
        <w:rPr>
          <w:sz w:val="28"/>
          <w:szCs w:val="28"/>
          <w:lang w:val="ru-RU" w:eastAsia="en-US"/>
        </w:rPr>
      </w:pPr>
      <w:r w:rsidRPr="000D492E">
        <w:rPr>
          <w:sz w:val="28"/>
          <w:szCs w:val="28"/>
          <w:lang w:val="ru-RU"/>
        </w:rPr>
        <w:t>Вайсбурд А.Л. Использование учебно-речевых ситуаций при обучении устной</w:t>
      </w:r>
      <w:r>
        <w:rPr>
          <w:sz w:val="28"/>
          <w:szCs w:val="28"/>
          <w:lang w:val="ru-RU"/>
        </w:rPr>
        <w:t xml:space="preserve"> </w:t>
      </w:r>
      <w:r w:rsidRPr="000D492E">
        <w:rPr>
          <w:sz w:val="28"/>
          <w:szCs w:val="28"/>
          <w:lang w:val="ru-RU"/>
        </w:rPr>
        <w:t>речи на иностранном языке. –</w:t>
      </w:r>
      <w:r>
        <w:rPr>
          <w:sz w:val="28"/>
          <w:szCs w:val="28"/>
          <w:lang w:val="ru-RU"/>
        </w:rPr>
        <w:t xml:space="preserve"> </w:t>
      </w:r>
      <w:r w:rsidRPr="000D492E">
        <w:rPr>
          <w:sz w:val="28"/>
          <w:szCs w:val="28"/>
          <w:lang w:val="ru-RU"/>
        </w:rPr>
        <w:t>Обнинск: Титул, 2001. – 236 с.</w:t>
      </w:r>
    </w:p>
    <w:p w14:paraId="60297B8A" w14:textId="77777777" w:rsidR="000427C9" w:rsidRPr="000D492E" w:rsidRDefault="000427C9" w:rsidP="000463E9">
      <w:pPr>
        <w:pStyle w:val="Listenabsatz"/>
        <w:numPr>
          <w:ilvl w:val="0"/>
          <w:numId w:val="4"/>
        </w:numPr>
        <w:spacing w:line="360" w:lineRule="auto"/>
        <w:ind w:left="0" w:firstLine="0"/>
        <w:jc w:val="both"/>
        <w:rPr>
          <w:sz w:val="28"/>
          <w:szCs w:val="28"/>
          <w:lang w:val="ru-RU" w:eastAsia="en-US"/>
        </w:rPr>
      </w:pPr>
      <w:r w:rsidRPr="000D492E">
        <w:rPr>
          <w:sz w:val="28"/>
          <w:szCs w:val="28"/>
          <w:lang w:val="ru-RU"/>
        </w:rPr>
        <w:t>Гальскова Н.Д. Современная методик</w:t>
      </w:r>
      <w:r>
        <w:rPr>
          <w:sz w:val="28"/>
          <w:szCs w:val="28"/>
          <w:lang w:val="ru-RU"/>
        </w:rPr>
        <w:t>а обучения иностранным языкам: п</w:t>
      </w:r>
      <w:r w:rsidRPr="000D492E">
        <w:rPr>
          <w:sz w:val="28"/>
          <w:szCs w:val="28"/>
          <w:lang w:val="ru-RU"/>
        </w:rPr>
        <w:t>особие для учителя. – 2-е изд., перераб. и доп. – М.: АРКТИ, 2003. –</w:t>
      </w:r>
      <w:r w:rsidRPr="000D492E">
        <w:rPr>
          <w:sz w:val="28"/>
          <w:szCs w:val="28"/>
          <w:lang w:val="ru-RU" w:eastAsia="en-US"/>
        </w:rPr>
        <w:t xml:space="preserve"> 192 с</w:t>
      </w:r>
      <w:r w:rsidRPr="000D492E">
        <w:rPr>
          <w:sz w:val="28"/>
          <w:szCs w:val="28"/>
          <w:lang w:val="ru-RU"/>
        </w:rPr>
        <w:t>.</w:t>
      </w:r>
    </w:p>
    <w:p w14:paraId="32754390" w14:textId="77777777" w:rsidR="000427C9" w:rsidRPr="000D492E" w:rsidRDefault="000427C9" w:rsidP="000463E9">
      <w:pPr>
        <w:pStyle w:val="Listenabsatz"/>
        <w:numPr>
          <w:ilvl w:val="0"/>
          <w:numId w:val="4"/>
        </w:numPr>
        <w:spacing w:line="360" w:lineRule="auto"/>
        <w:ind w:left="0" w:firstLine="0"/>
        <w:jc w:val="both"/>
        <w:rPr>
          <w:sz w:val="28"/>
          <w:szCs w:val="28"/>
          <w:lang w:val="ru-RU" w:eastAsia="en-US"/>
        </w:rPr>
      </w:pPr>
      <w:r w:rsidRPr="000D492E">
        <w:rPr>
          <w:sz w:val="28"/>
          <w:szCs w:val="28"/>
          <w:lang w:val="ru-RU"/>
        </w:rPr>
        <w:t>Гальскова Н.Д., Гез Н.И. Теория обучения иностранным языкам. Лингводидактика и методика: учеб. пособие. – 3-е изд., стер. – М.: Академия, 2006. – 336 с.</w:t>
      </w:r>
    </w:p>
    <w:p w14:paraId="57ADAA67"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lastRenderedPageBreak/>
        <w:t>Гез Н.И., Ляховицкий М.В., Миролюбов А.А</w:t>
      </w:r>
      <w:r w:rsidRPr="000D492E">
        <w:rPr>
          <w:sz w:val="28"/>
          <w:szCs w:val="28"/>
          <w:lang w:val="ru-RU" w:eastAsia="en-US"/>
        </w:rPr>
        <w:t>. Методика обучения иностранным языкам в средней школе</w:t>
      </w:r>
      <w:r>
        <w:rPr>
          <w:sz w:val="28"/>
          <w:szCs w:val="28"/>
          <w:lang w:val="ru-RU"/>
        </w:rPr>
        <w:t>: учебник. – М.: Высшая</w:t>
      </w:r>
      <w:r w:rsidRPr="000D492E">
        <w:rPr>
          <w:sz w:val="28"/>
          <w:szCs w:val="28"/>
          <w:lang w:val="ru-RU"/>
        </w:rPr>
        <w:t xml:space="preserve"> школа, 1982. – 373 с.</w:t>
      </w:r>
    </w:p>
    <w:p w14:paraId="3C6F0902" w14:textId="77777777" w:rsidR="000427C9" w:rsidRPr="000D492E" w:rsidRDefault="000427C9" w:rsidP="000463E9">
      <w:pPr>
        <w:pStyle w:val="Listenabsatz"/>
        <w:numPr>
          <w:ilvl w:val="0"/>
          <w:numId w:val="4"/>
        </w:numPr>
        <w:spacing w:line="360" w:lineRule="auto"/>
        <w:ind w:left="0" w:firstLine="0"/>
        <w:jc w:val="both"/>
        <w:rPr>
          <w:sz w:val="28"/>
          <w:szCs w:val="28"/>
          <w:lang w:val="ru-RU" w:eastAsia="en-US"/>
        </w:rPr>
      </w:pPr>
      <w:r w:rsidRPr="000D492E">
        <w:rPr>
          <w:sz w:val="28"/>
          <w:szCs w:val="28"/>
          <w:lang w:val="ru-RU"/>
        </w:rPr>
        <w:t xml:space="preserve"> Гомелева О.В. Типологические особенности текста для обучения монологической</w:t>
      </w:r>
      <w:r>
        <w:rPr>
          <w:sz w:val="28"/>
          <w:szCs w:val="28"/>
          <w:lang w:val="ru-RU"/>
        </w:rPr>
        <w:t xml:space="preserve"> речи. – Алма-Ата, 1988. – С.68</w:t>
      </w:r>
      <w:r w:rsidRPr="000D492E">
        <w:rPr>
          <w:sz w:val="28"/>
          <w:szCs w:val="28"/>
          <w:lang w:val="ru-RU"/>
        </w:rPr>
        <w:t>–71.</w:t>
      </w:r>
    </w:p>
    <w:p w14:paraId="0AB97888" w14:textId="77777777" w:rsidR="000427C9" w:rsidRPr="00CE1D7D" w:rsidRDefault="000427C9" w:rsidP="000463E9">
      <w:pPr>
        <w:pStyle w:val="Listenabsatz"/>
        <w:numPr>
          <w:ilvl w:val="0"/>
          <w:numId w:val="4"/>
        </w:numPr>
        <w:spacing w:line="360" w:lineRule="auto"/>
        <w:ind w:left="0" w:firstLine="0"/>
        <w:jc w:val="both"/>
        <w:rPr>
          <w:sz w:val="28"/>
          <w:szCs w:val="28"/>
          <w:lang w:val="ru-RU" w:eastAsia="en-US"/>
        </w:rPr>
      </w:pPr>
      <w:r>
        <w:rPr>
          <w:sz w:val="28"/>
          <w:szCs w:val="28"/>
          <w:lang w:val="ru-RU" w:eastAsia="en-US"/>
        </w:rPr>
        <w:t xml:space="preserve">Димент А. </w:t>
      </w:r>
      <w:r w:rsidRPr="000D492E">
        <w:rPr>
          <w:sz w:val="28"/>
          <w:szCs w:val="28"/>
          <w:lang w:val="ru-RU" w:eastAsia="en-US"/>
        </w:rPr>
        <w:t xml:space="preserve">Л. Творческие упражнения </w:t>
      </w:r>
      <w:r>
        <w:rPr>
          <w:sz w:val="28"/>
          <w:szCs w:val="28"/>
          <w:lang w:val="ru-RU" w:eastAsia="en-US"/>
        </w:rPr>
        <w:t>при работе над устной речью // Иностранные языки</w:t>
      </w:r>
      <w:r w:rsidRPr="00CE1D7D">
        <w:rPr>
          <w:sz w:val="28"/>
          <w:szCs w:val="28"/>
          <w:lang w:val="ru-RU" w:eastAsia="en-US"/>
        </w:rPr>
        <w:t xml:space="preserve"> в школе. </w:t>
      </w:r>
      <w:r w:rsidRPr="00CE1D7D">
        <w:rPr>
          <w:sz w:val="28"/>
          <w:szCs w:val="28"/>
          <w:lang w:val="ru-RU"/>
        </w:rPr>
        <w:t>–</w:t>
      </w:r>
      <w:r w:rsidRPr="00CE1D7D">
        <w:rPr>
          <w:sz w:val="28"/>
          <w:szCs w:val="28"/>
          <w:lang w:val="ru-RU" w:eastAsia="en-US"/>
        </w:rPr>
        <w:t xml:space="preserve"> 2013. </w:t>
      </w:r>
      <w:r w:rsidRPr="00CE1D7D">
        <w:rPr>
          <w:sz w:val="28"/>
          <w:szCs w:val="28"/>
          <w:lang w:val="ru-RU"/>
        </w:rPr>
        <w:t>–</w:t>
      </w:r>
      <w:r w:rsidRPr="00CE1D7D">
        <w:rPr>
          <w:sz w:val="28"/>
          <w:szCs w:val="28"/>
          <w:lang w:val="ru-RU" w:eastAsia="en-US"/>
        </w:rPr>
        <w:t xml:space="preserve"> № 8. </w:t>
      </w:r>
      <w:r w:rsidRPr="00CE1D7D">
        <w:rPr>
          <w:sz w:val="28"/>
          <w:szCs w:val="28"/>
          <w:lang w:val="ru-RU"/>
        </w:rPr>
        <w:t>–</w:t>
      </w:r>
      <w:r w:rsidRPr="00CE1D7D">
        <w:rPr>
          <w:sz w:val="28"/>
          <w:szCs w:val="28"/>
          <w:lang w:val="ru-RU" w:eastAsia="en-US"/>
        </w:rPr>
        <w:t xml:space="preserve"> С. 91–92.</w:t>
      </w:r>
    </w:p>
    <w:p w14:paraId="0851B4FA"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bCs/>
          <w:sz w:val="28"/>
          <w:szCs w:val="28"/>
          <w:lang w:val="ru-RU"/>
        </w:rPr>
        <w:t xml:space="preserve"> Долгалова Н.В. </w:t>
      </w:r>
      <w:r w:rsidRPr="000D492E">
        <w:rPr>
          <w:sz w:val="28"/>
          <w:szCs w:val="28"/>
          <w:lang w:val="ru-RU"/>
        </w:rPr>
        <w:t>Совершенствование устной монологической речи студентов старших курсов : диссертация ... кандидата педагогических наук. – Ленинград, 1979. – 301 с.</w:t>
      </w:r>
    </w:p>
    <w:p w14:paraId="41989DCE"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t>Зимняя И.А. Психология обу</w:t>
      </w:r>
      <w:r>
        <w:rPr>
          <w:sz w:val="28"/>
          <w:szCs w:val="28"/>
          <w:lang w:val="ru-RU"/>
        </w:rPr>
        <w:t>чения иностранным языкам. – М.: </w:t>
      </w:r>
      <w:r w:rsidRPr="000D492E">
        <w:rPr>
          <w:sz w:val="28"/>
          <w:szCs w:val="28"/>
          <w:lang w:val="ru-RU"/>
        </w:rPr>
        <w:t>Просвещение, 1991. – 222 с.</w:t>
      </w:r>
    </w:p>
    <w:p w14:paraId="16EAD083"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t xml:space="preserve"> Калинина С.В. К концепции обучен</w:t>
      </w:r>
      <w:r>
        <w:rPr>
          <w:sz w:val="28"/>
          <w:szCs w:val="28"/>
          <w:lang w:val="ru-RU"/>
        </w:rPr>
        <w:t>ия монологическому высказыванию</w:t>
      </w:r>
      <w:r w:rsidRPr="000D492E">
        <w:rPr>
          <w:sz w:val="28"/>
          <w:szCs w:val="28"/>
          <w:lang w:val="ru-RU"/>
        </w:rPr>
        <w:t xml:space="preserve"> // Иностранные языки в школе. М.: – 1991. С. 22–26.</w:t>
      </w:r>
    </w:p>
    <w:p w14:paraId="494E01EA" w14:textId="58724B9E" w:rsidR="000427C9" w:rsidRPr="000D492E" w:rsidRDefault="000427C9" w:rsidP="000463E9">
      <w:pPr>
        <w:pStyle w:val="Listenabsatz"/>
        <w:numPr>
          <w:ilvl w:val="0"/>
          <w:numId w:val="4"/>
        </w:numPr>
        <w:spacing w:line="360" w:lineRule="auto"/>
        <w:ind w:left="0" w:firstLine="0"/>
        <w:jc w:val="both"/>
        <w:rPr>
          <w:sz w:val="28"/>
          <w:szCs w:val="28"/>
          <w:lang w:val="ru-RU"/>
        </w:rPr>
      </w:pPr>
      <w:r>
        <w:rPr>
          <w:sz w:val="28"/>
          <w:szCs w:val="28"/>
          <w:lang w:val="ru-RU"/>
        </w:rPr>
        <w:t>Леонтьев А.</w:t>
      </w:r>
      <w:r w:rsidRPr="000D492E">
        <w:rPr>
          <w:sz w:val="28"/>
          <w:szCs w:val="28"/>
          <w:lang w:val="ru-RU"/>
        </w:rPr>
        <w:t>А. Язык и рече</w:t>
      </w:r>
      <w:r w:rsidR="009B6581">
        <w:rPr>
          <w:sz w:val="28"/>
          <w:szCs w:val="28"/>
          <w:lang w:val="ru-RU"/>
        </w:rPr>
        <w:t>вая деятельность в общей и педа</w:t>
      </w:r>
      <w:r w:rsidRPr="000D492E">
        <w:rPr>
          <w:sz w:val="28"/>
          <w:szCs w:val="28"/>
          <w:lang w:val="ru-RU"/>
        </w:rPr>
        <w:t>гогической психологии.</w:t>
      </w:r>
      <w:r>
        <w:rPr>
          <w:sz w:val="28"/>
          <w:szCs w:val="28"/>
          <w:lang w:val="ru-RU"/>
        </w:rPr>
        <w:t xml:space="preserve"> </w:t>
      </w:r>
      <w:r w:rsidRPr="00EE6DEE">
        <w:rPr>
          <w:sz w:val="28"/>
          <w:szCs w:val="28"/>
        </w:rPr>
        <w:t>–</w:t>
      </w:r>
      <w:r w:rsidRPr="000D492E">
        <w:rPr>
          <w:sz w:val="28"/>
          <w:szCs w:val="28"/>
          <w:lang w:val="ru-RU"/>
        </w:rPr>
        <w:t xml:space="preserve"> М</w:t>
      </w:r>
      <w:r>
        <w:rPr>
          <w:sz w:val="28"/>
          <w:szCs w:val="28"/>
          <w:lang w:val="ru-RU"/>
        </w:rPr>
        <w:t>.</w:t>
      </w:r>
      <w:r w:rsidRPr="000D492E">
        <w:rPr>
          <w:sz w:val="28"/>
          <w:szCs w:val="28"/>
          <w:lang w:val="ru-RU"/>
        </w:rPr>
        <w:t xml:space="preserve">: РАО/МПСИ, 2001, </w:t>
      </w:r>
      <w:r w:rsidRPr="00EE6DEE">
        <w:rPr>
          <w:sz w:val="28"/>
          <w:szCs w:val="28"/>
        </w:rPr>
        <w:t>–</w:t>
      </w:r>
      <w:r>
        <w:rPr>
          <w:sz w:val="28"/>
          <w:szCs w:val="28"/>
        </w:rPr>
        <w:t xml:space="preserve"> </w:t>
      </w:r>
      <w:r>
        <w:rPr>
          <w:sz w:val="28"/>
          <w:szCs w:val="28"/>
          <w:lang w:val="ru-RU"/>
        </w:rPr>
        <w:t>C</w:t>
      </w:r>
      <w:r w:rsidRPr="000D492E">
        <w:rPr>
          <w:sz w:val="28"/>
          <w:szCs w:val="28"/>
          <w:lang w:val="ru-RU"/>
        </w:rPr>
        <w:t>. 127.</w:t>
      </w:r>
    </w:p>
    <w:p w14:paraId="50AC3D0E"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eastAsia="en-US"/>
        </w:rPr>
        <w:t>Миньяр-Белоручев Р.К. Методика обучения французскому языку</w:t>
      </w:r>
      <w:r>
        <w:rPr>
          <w:sz w:val="28"/>
          <w:szCs w:val="28"/>
          <w:lang w:val="ru-RU"/>
        </w:rPr>
        <w:t>: у</w:t>
      </w:r>
      <w:r w:rsidRPr="000D492E">
        <w:rPr>
          <w:sz w:val="28"/>
          <w:szCs w:val="28"/>
          <w:lang w:val="ru-RU"/>
        </w:rPr>
        <w:t>чебное пособие. –</w:t>
      </w:r>
      <w:r w:rsidRPr="000D492E">
        <w:rPr>
          <w:sz w:val="28"/>
          <w:szCs w:val="28"/>
          <w:lang w:val="ru-RU" w:eastAsia="en-US"/>
        </w:rPr>
        <w:t xml:space="preserve"> </w:t>
      </w:r>
      <w:r w:rsidRPr="000D492E">
        <w:rPr>
          <w:sz w:val="28"/>
          <w:szCs w:val="28"/>
          <w:lang w:val="ru-RU"/>
        </w:rPr>
        <w:t xml:space="preserve">М.: Просвещение, 1990. – </w:t>
      </w:r>
      <w:r w:rsidRPr="000D492E">
        <w:rPr>
          <w:sz w:val="28"/>
          <w:szCs w:val="28"/>
          <w:lang w:val="ru-RU" w:eastAsia="en-US"/>
        </w:rPr>
        <w:t>224 с</w:t>
      </w:r>
      <w:r w:rsidRPr="000D492E">
        <w:rPr>
          <w:sz w:val="28"/>
          <w:szCs w:val="28"/>
          <w:lang w:val="ru-RU"/>
        </w:rPr>
        <w:t>.</w:t>
      </w:r>
    </w:p>
    <w:p w14:paraId="2E6F9B00" w14:textId="0E947C91"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t>Ноусиайнен М.С., Воскресенская Г.С. Игра – конкурс на немецком</w:t>
      </w:r>
      <w:r>
        <w:rPr>
          <w:sz w:val="28"/>
          <w:szCs w:val="28"/>
          <w:lang w:val="ru-RU"/>
        </w:rPr>
        <w:t xml:space="preserve"> языке // Иностранные языки в школе. </w:t>
      </w:r>
      <w:r w:rsidRPr="000D492E">
        <w:rPr>
          <w:sz w:val="28"/>
          <w:szCs w:val="28"/>
          <w:lang w:val="ru-RU"/>
        </w:rPr>
        <w:t>–</w:t>
      </w:r>
      <w:r>
        <w:rPr>
          <w:sz w:val="28"/>
          <w:szCs w:val="28"/>
          <w:lang w:val="ru-RU"/>
        </w:rPr>
        <w:t xml:space="preserve"> Москва,</w:t>
      </w:r>
      <w:r w:rsidR="00556F45">
        <w:rPr>
          <w:sz w:val="28"/>
          <w:szCs w:val="28"/>
          <w:lang w:val="ru-RU"/>
        </w:rPr>
        <w:t xml:space="preserve"> 1980. – С</w:t>
      </w:r>
      <w:r w:rsidRPr="000D492E">
        <w:rPr>
          <w:sz w:val="28"/>
          <w:szCs w:val="28"/>
          <w:lang w:val="ru-RU"/>
        </w:rPr>
        <w:t>.</w:t>
      </w:r>
      <w:r w:rsidR="00556F45">
        <w:rPr>
          <w:sz w:val="28"/>
          <w:szCs w:val="28"/>
          <w:lang w:val="ru-RU"/>
        </w:rPr>
        <w:t xml:space="preserve"> 34</w:t>
      </w:r>
      <w:r w:rsidR="00556F45" w:rsidRPr="000D492E">
        <w:rPr>
          <w:sz w:val="28"/>
          <w:szCs w:val="28"/>
          <w:lang w:val="ru-RU"/>
        </w:rPr>
        <w:t>–</w:t>
      </w:r>
      <w:r w:rsidR="00556F45">
        <w:rPr>
          <w:sz w:val="28"/>
          <w:szCs w:val="28"/>
          <w:lang w:val="ru-RU"/>
        </w:rPr>
        <w:t>39.</w:t>
      </w:r>
    </w:p>
    <w:p w14:paraId="0A9A0DB8"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t xml:space="preserve"> Общеевропейские компетенции владения иностранным языком: Изучение, обучение, оценка. </w:t>
      </w:r>
      <w:r w:rsidRPr="00EE6DEE">
        <w:rPr>
          <w:sz w:val="28"/>
          <w:szCs w:val="28"/>
        </w:rPr>
        <w:t>–</w:t>
      </w:r>
      <w:r>
        <w:rPr>
          <w:sz w:val="28"/>
          <w:szCs w:val="28"/>
        </w:rPr>
        <w:t xml:space="preserve"> </w:t>
      </w:r>
      <w:r w:rsidRPr="000D492E">
        <w:rPr>
          <w:sz w:val="28"/>
          <w:szCs w:val="28"/>
          <w:lang w:val="ru-RU"/>
        </w:rPr>
        <w:t>Страсбург</w:t>
      </w:r>
      <w:r>
        <w:rPr>
          <w:sz w:val="28"/>
          <w:szCs w:val="28"/>
          <w:lang w:val="ru-RU"/>
        </w:rPr>
        <w:t xml:space="preserve">: </w:t>
      </w:r>
      <w:r w:rsidRPr="000D492E">
        <w:rPr>
          <w:sz w:val="28"/>
          <w:szCs w:val="28"/>
          <w:lang w:val="ru-RU"/>
        </w:rPr>
        <w:t>Департамент по языковой политике, 1</w:t>
      </w:r>
      <w:r>
        <w:rPr>
          <w:sz w:val="28"/>
          <w:szCs w:val="28"/>
          <w:lang w:val="ru-RU"/>
        </w:rPr>
        <w:t>989</w:t>
      </w:r>
      <w:r w:rsidRPr="00EE6DEE">
        <w:rPr>
          <w:sz w:val="28"/>
          <w:szCs w:val="28"/>
        </w:rPr>
        <w:t>–</w:t>
      </w:r>
      <w:r>
        <w:rPr>
          <w:sz w:val="28"/>
          <w:szCs w:val="28"/>
          <w:lang w:val="ru-RU"/>
        </w:rPr>
        <w:t>1996.</w:t>
      </w:r>
      <w:r w:rsidRPr="000D492E">
        <w:rPr>
          <w:sz w:val="28"/>
          <w:szCs w:val="28"/>
          <w:lang w:val="ru-RU"/>
        </w:rPr>
        <w:t xml:space="preserve"> </w:t>
      </w:r>
      <w:r w:rsidRPr="00EE6DEE">
        <w:rPr>
          <w:sz w:val="28"/>
          <w:szCs w:val="28"/>
        </w:rPr>
        <w:t>–</w:t>
      </w:r>
      <w:r>
        <w:rPr>
          <w:sz w:val="28"/>
          <w:szCs w:val="28"/>
        </w:rPr>
        <w:t xml:space="preserve"> </w:t>
      </w:r>
      <w:r w:rsidRPr="000D492E">
        <w:rPr>
          <w:sz w:val="28"/>
          <w:szCs w:val="28"/>
          <w:lang w:val="ru-RU"/>
        </w:rPr>
        <w:t>260 с.</w:t>
      </w:r>
    </w:p>
    <w:p w14:paraId="530D0098"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t xml:space="preserve"> Опарина Е.А. Методика обучения иностранн</w:t>
      </w:r>
      <w:r>
        <w:rPr>
          <w:sz w:val="28"/>
          <w:szCs w:val="28"/>
          <w:lang w:val="ru-RU"/>
        </w:rPr>
        <w:t>ым языкам в схемах и таблицах: к</w:t>
      </w:r>
      <w:r w:rsidRPr="000D492E">
        <w:rPr>
          <w:sz w:val="28"/>
          <w:szCs w:val="28"/>
          <w:lang w:val="ru-RU"/>
        </w:rPr>
        <w:t>онспекты лекций. – Рязань</w:t>
      </w:r>
      <w:r>
        <w:rPr>
          <w:sz w:val="28"/>
          <w:szCs w:val="28"/>
          <w:lang w:val="ru-RU"/>
        </w:rPr>
        <w:t>:</w:t>
      </w:r>
      <w:r w:rsidRPr="00036A0B">
        <w:rPr>
          <w:sz w:val="28"/>
          <w:szCs w:val="28"/>
          <w:lang w:val="ru-RU"/>
        </w:rPr>
        <w:t xml:space="preserve"> </w:t>
      </w:r>
      <w:r w:rsidRPr="000D492E">
        <w:rPr>
          <w:sz w:val="28"/>
          <w:szCs w:val="28"/>
          <w:lang w:val="ru-RU"/>
        </w:rPr>
        <w:t>Ряз.</w:t>
      </w:r>
      <w:r>
        <w:rPr>
          <w:sz w:val="28"/>
          <w:szCs w:val="28"/>
          <w:lang w:val="ru-RU"/>
        </w:rPr>
        <w:t xml:space="preserve"> </w:t>
      </w:r>
      <w:r w:rsidRPr="000D492E">
        <w:rPr>
          <w:sz w:val="28"/>
          <w:szCs w:val="28"/>
          <w:lang w:val="ru-RU"/>
        </w:rPr>
        <w:t>гос.</w:t>
      </w:r>
      <w:r>
        <w:rPr>
          <w:sz w:val="28"/>
          <w:szCs w:val="28"/>
          <w:lang w:val="ru-RU"/>
        </w:rPr>
        <w:t xml:space="preserve"> п</w:t>
      </w:r>
      <w:r w:rsidRPr="000D492E">
        <w:rPr>
          <w:sz w:val="28"/>
          <w:szCs w:val="28"/>
          <w:lang w:val="ru-RU"/>
        </w:rPr>
        <w:t>ед. ун-т им. С.А. Есенина, 2005. – 40 с.</w:t>
      </w:r>
    </w:p>
    <w:p w14:paraId="34DC9C43" w14:textId="77777777" w:rsidR="000427C9" w:rsidRPr="000D492E" w:rsidRDefault="000427C9" w:rsidP="000463E9">
      <w:pPr>
        <w:pStyle w:val="Listenabsatz"/>
        <w:numPr>
          <w:ilvl w:val="0"/>
          <w:numId w:val="4"/>
        </w:numPr>
        <w:spacing w:line="360" w:lineRule="auto"/>
        <w:ind w:left="0" w:firstLine="0"/>
        <w:jc w:val="both"/>
        <w:rPr>
          <w:sz w:val="28"/>
          <w:szCs w:val="28"/>
          <w:lang w:val="ru-RU" w:eastAsia="en-US"/>
        </w:rPr>
      </w:pPr>
      <w:r w:rsidRPr="000D492E">
        <w:rPr>
          <w:sz w:val="28"/>
          <w:szCs w:val="28"/>
          <w:lang w:val="ru-RU"/>
        </w:rPr>
        <w:t>Пассов Е.И. Коммуникативный метод обучения иноязычному</w:t>
      </w:r>
      <w:r>
        <w:rPr>
          <w:sz w:val="28"/>
          <w:szCs w:val="28"/>
          <w:lang w:val="ru-RU"/>
        </w:rPr>
        <w:t>: у</w:t>
      </w:r>
      <w:r w:rsidRPr="000D492E">
        <w:rPr>
          <w:sz w:val="28"/>
          <w:szCs w:val="28"/>
          <w:lang w:val="ru-RU"/>
        </w:rPr>
        <w:t>чебник: 2-е изд. – М.: Просвещение, 1991. – 223 с.</w:t>
      </w:r>
    </w:p>
    <w:p w14:paraId="0E639667"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lastRenderedPageBreak/>
        <w:t>Пассов Е.И. Программа-концепция коммуникативного иноязычного образования. Развитие индивидуа</w:t>
      </w:r>
      <w:r>
        <w:rPr>
          <w:sz w:val="28"/>
          <w:szCs w:val="28"/>
          <w:lang w:val="ru-RU"/>
        </w:rPr>
        <w:t>льности в диалоге культур – М.: </w:t>
      </w:r>
      <w:r w:rsidRPr="000D492E">
        <w:rPr>
          <w:sz w:val="28"/>
          <w:szCs w:val="28"/>
          <w:lang w:val="ru-RU"/>
        </w:rPr>
        <w:t>Просвещение, 2000. – 161 с.</w:t>
      </w:r>
    </w:p>
    <w:p w14:paraId="1D8D9BA7"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t>Пассов Е.И., Кузовлева Н.Е. Основы коммуникативной теории и тех</w:t>
      </w:r>
      <w:r>
        <w:rPr>
          <w:sz w:val="28"/>
          <w:szCs w:val="28"/>
          <w:lang w:val="ru-RU"/>
        </w:rPr>
        <w:t>нологии иноязычного образования: м</w:t>
      </w:r>
      <w:r w:rsidRPr="000D492E">
        <w:rPr>
          <w:sz w:val="28"/>
          <w:szCs w:val="28"/>
          <w:lang w:val="ru-RU"/>
        </w:rPr>
        <w:t>етодическое пособие для преподавателей русского языка как иностранного: – М.: Русский</w:t>
      </w:r>
      <w:r>
        <w:rPr>
          <w:sz w:val="28"/>
          <w:szCs w:val="28"/>
          <w:lang w:val="ru-RU"/>
        </w:rPr>
        <w:t xml:space="preserve"> </w:t>
      </w:r>
      <w:r w:rsidRPr="000D492E">
        <w:rPr>
          <w:sz w:val="28"/>
          <w:szCs w:val="28"/>
          <w:lang w:val="ru-RU"/>
        </w:rPr>
        <w:t xml:space="preserve">язык, 2010. – 568 с. </w:t>
      </w:r>
    </w:p>
    <w:p w14:paraId="5C990BEA"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Pr>
          <w:sz w:val="28"/>
          <w:szCs w:val="28"/>
          <w:lang w:val="ru-RU"/>
        </w:rPr>
        <w:t xml:space="preserve"> Полат Е.</w:t>
      </w:r>
      <w:r w:rsidRPr="000D492E">
        <w:rPr>
          <w:sz w:val="28"/>
          <w:szCs w:val="28"/>
          <w:lang w:val="ru-RU"/>
        </w:rPr>
        <w:t>С. Интернет на уроках иностранного языка. /</w:t>
      </w:r>
      <w:r>
        <w:rPr>
          <w:sz w:val="28"/>
          <w:szCs w:val="28"/>
          <w:lang w:val="ru-RU"/>
        </w:rPr>
        <w:t xml:space="preserve">/ Иностранные языки в школе. Москва, </w:t>
      </w:r>
      <w:r w:rsidRPr="000D492E">
        <w:rPr>
          <w:sz w:val="28"/>
          <w:szCs w:val="28"/>
          <w:lang w:val="ru-RU"/>
        </w:rPr>
        <w:t>2001. – 118 с.</w:t>
      </w:r>
    </w:p>
    <w:p w14:paraId="766AFD53" w14:textId="77777777" w:rsidR="000427C9" w:rsidRPr="000D492E" w:rsidRDefault="000427C9" w:rsidP="000463E9">
      <w:pPr>
        <w:pStyle w:val="Default"/>
        <w:numPr>
          <w:ilvl w:val="0"/>
          <w:numId w:val="4"/>
        </w:numPr>
        <w:spacing w:line="360" w:lineRule="auto"/>
        <w:ind w:left="0" w:firstLine="0"/>
        <w:jc w:val="both"/>
        <w:rPr>
          <w:sz w:val="28"/>
          <w:szCs w:val="28"/>
          <w:lang w:val="ru-RU"/>
        </w:rPr>
      </w:pPr>
      <w:r>
        <w:rPr>
          <w:sz w:val="28"/>
          <w:szCs w:val="28"/>
          <w:lang w:val="ru-RU"/>
        </w:rPr>
        <w:t xml:space="preserve"> Полат Е.С., Бухаркина М.Ю., Моисеева М.В., Петров А.</w:t>
      </w:r>
      <w:r w:rsidRPr="000D492E">
        <w:rPr>
          <w:sz w:val="28"/>
          <w:szCs w:val="28"/>
          <w:lang w:val="ru-RU"/>
        </w:rPr>
        <w:t>Е. Новые педагогические и информационные технологии в системе образования: учеб. посо</w:t>
      </w:r>
      <w:r>
        <w:rPr>
          <w:sz w:val="28"/>
          <w:szCs w:val="28"/>
          <w:lang w:val="ru-RU"/>
        </w:rPr>
        <w:t xml:space="preserve">бие для студентов пед. вузов и </w:t>
      </w:r>
      <w:r w:rsidRPr="000D492E">
        <w:rPr>
          <w:sz w:val="28"/>
          <w:szCs w:val="28"/>
          <w:lang w:val="ru-RU"/>
        </w:rPr>
        <w:t>системы. повышен. квалифицир. пед. кадров. –  М.: Академия, 2000. – 272 с.</w:t>
      </w:r>
    </w:p>
    <w:p w14:paraId="018559E2"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t>Рогова Г.В., Рабинович Ф.М., Сахарова Т.Е. Методик</w:t>
      </w:r>
      <w:r>
        <w:rPr>
          <w:sz w:val="28"/>
          <w:szCs w:val="28"/>
          <w:lang w:val="ru-RU"/>
        </w:rPr>
        <w:t>а обучения иностранным языкам: у</w:t>
      </w:r>
      <w:r w:rsidRPr="000D492E">
        <w:rPr>
          <w:sz w:val="28"/>
          <w:szCs w:val="28"/>
          <w:lang w:val="ru-RU"/>
        </w:rPr>
        <w:t>чебник. – М.: Просвещение, 1991, – 287с.</w:t>
      </w:r>
    </w:p>
    <w:p w14:paraId="73D5E8F9" w14:textId="77777777" w:rsidR="000427C9" w:rsidRPr="000D492E" w:rsidRDefault="000427C9" w:rsidP="000463E9">
      <w:pPr>
        <w:pStyle w:val="Listenabsatz"/>
        <w:numPr>
          <w:ilvl w:val="0"/>
          <w:numId w:val="4"/>
        </w:numPr>
        <w:spacing w:line="360" w:lineRule="auto"/>
        <w:ind w:left="0" w:firstLine="0"/>
        <w:jc w:val="both"/>
        <w:rPr>
          <w:sz w:val="28"/>
          <w:szCs w:val="28"/>
          <w:lang w:val="ru-RU" w:eastAsia="en-US"/>
        </w:rPr>
      </w:pPr>
      <w:r w:rsidRPr="000D492E">
        <w:rPr>
          <w:sz w:val="28"/>
          <w:szCs w:val="28"/>
          <w:lang w:val="ru-RU" w:eastAsia="en-US"/>
        </w:rPr>
        <w:t>Соловова Е.Н. Методика обучения иностранным языкам: Базовый курс лекций</w:t>
      </w:r>
      <w:r>
        <w:rPr>
          <w:sz w:val="28"/>
          <w:szCs w:val="28"/>
          <w:lang w:val="ru-RU"/>
        </w:rPr>
        <w:t>: п</w:t>
      </w:r>
      <w:r w:rsidRPr="000D492E">
        <w:rPr>
          <w:sz w:val="28"/>
          <w:szCs w:val="28"/>
          <w:lang w:val="ru-RU" w:eastAsia="en-US"/>
        </w:rPr>
        <w:t>особие для ст</w:t>
      </w:r>
      <w:r w:rsidRPr="000D492E">
        <w:rPr>
          <w:sz w:val="28"/>
          <w:szCs w:val="28"/>
          <w:lang w:val="ru-RU"/>
        </w:rPr>
        <w:t>удент</w:t>
      </w:r>
      <w:r>
        <w:rPr>
          <w:sz w:val="28"/>
          <w:szCs w:val="28"/>
          <w:lang w:val="ru-RU"/>
        </w:rPr>
        <w:t>ов пед. вузов и учителей. – М.: </w:t>
      </w:r>
      <w:r w:rsidRPr="000D492E">
        <w:rPr>
          <w:sz w:val="28"/>
          <w:szCs w:val="28"/>
          <w:lang w:val="ru-RU"/>
        </w:rPr>
        <w:t>Просвещение, 2002. –</w:t>
      </w:r>
      <w:r w:rsidRPr="000D492E">
        <w:rPr>
          <w:sz w:val="28"/>
          <w:szCs w:val="28"/>
          <w:lang w:val="ru-RU" w:eastAsia="en-US"/>
        </w:rPr>
        <w:t xml:space="preserve"> 239 с.</w:t>
      </w:r>
    </w:p>
    <w:p w14:paraId="7057894C"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t>Солонцова Л.П. Современная методика обучения иностранным языкам (общие вопросы, базовый курс). Часть I</w:t>
      </w:r>
      <w:r w:rsidRPr="000D492E">
        <w:rPr>
          <w:rFonts w:eastAsia="Times New Roman"/>
          <w:color w:val="000000"/>
          <w:sz w:val="28"/>
          <w:szCs w:val="28"/>
          <w:shd w:val="clear" w:color="auto" w:fill="FFFFFF"/>
          <w:lang w:val="ru-RU"/>
        </w:rPr>
        <w:t xml:space="preserve">. </w:t>
      </w:r>
      <w:r w:rsidRPr="000D492E">
        <w:rPr>
          <w:sz w:val="28"/>
          <w:szCs w:val="28"/>
          <w:lang w:val="ru-RU"/>
        </w:rPr>
        <w:t>– Павлодар: ПГПИ, 2009. – 248 с.</w:t>
      </w:r>
    </w:p>
    <w:p w14:paraId="693B231D" w14:textId="77777777" w:rsidR="000427C9" w:rsidRPr="000D492E" w:rsidRDefault="000427C9" w:rsidP="000463E9">
      <w:pPr>
        <w:pStyle w:val="Listenabsatz"/>
        <w:numPr>
          <w:ilvl w:val="0"/>
          <w:numId w:val="4"/>
        </w:numPr>
        <w:spacing w:line="360" w:lineRule="auto"/>
        <w:ind w:left="0" w:firstLine="0"/>
        <w:jc w:val="both"/>
        <w:rPr>
          <w:bCs/>
          <w:sz w:val="28"/>
          <w:szCs w:val="28"/>
          <w:lang w:val="ru-RU" w:eastAsia="en-US"/>
        </w:rPr>
      </w:pPr>
      <w:r w:rsidRPr="000D492E">
        <w:rPr>
          <w:sz w:val="28"/>
          <w:szCs w:val="28"/>
          <w:lang w:val="ru-RU"/>
        </w:rPr>
        <w:t xml:space="preserve"> </w:t>
      </w:r>
      <w:r w:rsidRPr="000D492E">
        <w:rPr>
          <w:bCs/>
          <w:sz w:val="28"/>
          <w:szCs w:val="28"/>
          <w:lang w:val="ru-RU"/>
        </w:rPr>
        <w:t xml:space="preserve">Тарлаковская Е.А. </w:t>
      </w:r>
      <w:r w:rsidRPr="000D492E">
        <w:rPr>
          <w:bCs/>
          <w:sz w:val="28"/>
          <w:szCs w:val="28"/>
          <w:lang w:val="ru-RU" w:eastAsia="en-US"/>
        </w:rPr>
        <w:t>Обучение студентов лингвистического вуза способам реализации функции воздействия монологической речи</w:t>
      </w:r>
      <w:r w:rsidRPr="000D492E">
        <w:rPr>
          <w:bCs/>
          <w:sz w:val="28"/>
          <w:szCs w:val="28"/>
          <w:lang w:val="ru-RU"/>
        </w:rPr>
        <w:t xml:space="preserve">: </w:t>
      </w:r>
      <w:r w:rsidRPr="000D492E">
        <w:rPr>
          <w:sz w:val="28"/>
          <w:szCs w:val="28"/>
          <w:lang w:val="ru-RU"/>
        </w:rPr>
        <w:t>диссертация ... кандидата педагогических наук</w:t>
      </w:r>
      <w:r w:rsidRPr="000D492E">
        <w:rPr>
          <w:bCs/>
          <w:sz w:val="28"/>
          <w:szCs w:val="28"/>
          <w:lang w:val="ru-RU"/>
        </w:rPr>
        <w:t xml:space="preserve">. Нижний Новгород, 2009. </w:t>
      </w:r>
      <w:r w:rsidRPr="000D492E">
        <w:rPr>
          <w:sz w:val="28"/>
          <w:szCs w:val="28"/>
          <w:lang w:val="ru-RU"/>
        </w:rPr>
        <w:t xml:space="preserve">– </w:t>
      </w:r>
      <w:r w:rsidRPr="000D492E">
        <w:rPr>
          <w:bCs/>
          <w:sz w:val="28"/>
          <w:szCs w:val="28"/>
          <w:lang w:val="ru-RU"/>
        </w:rPr>
        <w:t>204 с.</w:t>
      </w:r>
    </w:p>
    <w:p w14:paraId="1CBF0F24"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t xml:space="preserve"> Фарадян Н.К. Развитие навыков неподготовленно-экспрессивной речи. – Ереван: Луйс, 1972. – 84 с.</w:t>
      </w:r>
    </w:p>
    <w:p w14:paraId="68B4985D"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lastRenderedPageBreak/>
        <w:t>Щукин А.Н. Методика обучения речевому общению</w:t>
      </w:r>
      <w:r>
        <w:rPr>
          <w:sz w:val="28"/>
          <w:szCs w:val="28"/>
          <w:lang w:val="ru-RU"/>
        </w:rPr>
        <w:t xml:space="preserve"> на иностранном языке: у</w:t>
      </w:r>
      <w:r w:rsidRPr="000D492E">
        <w:rPr>
          <w:sz w:val="28"/>
          <w:szCs w:val="28"/>
          <w:lang w:val="ru-RU"/>
        </w:rPr>
        <w:t>чебное пособие для преподавателей и студентов языковых вузов. – М.: Икар, 2011. – 454 с.</w:t>
      </w:r>
    </w:p>
    <w:p w14:paraId="73462224"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t>Щукин А.Н., Фролова Г.М. Методика пр</w:t>
      </w:r>
      <w:r>
        <w:rPr>
          <w:sz w:val="28"/>
          <w:szCs w:val="28"/>
          <w:lang w:val="ru-RU"/>
        </w:rPr>
        <w:t>еподавания иностранных языков: у</w:t>
      </w:r>
      <w:r w:rsidRPr="000D492E">
        <w:rPr>
          <w:sz w:val="28"/>
          <w:szCs w:val="28"/>
          <w:lang w:val="ru-RU"/>
        </w:rPr>
        <w:t>чебник. – М.: Академия, 2015. –</w:t>
      </w:r>
      <w:r w:rsidRPr="000D492E">
        <w:rPr>
          <w:sz w:val="28"/>
          <w:szCs w:val="28"/>
          <w:lang w:val="ru-RU" w:eastAsia="en-US"/>
        </w:rPr>
        <w:t xml:space="preserve"> 288 с.</w:t>
      </w:r>
    </w:p>
    <w:p w14:paraId="6498B0AB"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0D492E">
        <w:rPr>
          <w:sz w:val="28"/>
          <w:szCs w:val="28"/>
          <w:lang w:val="ru-RU"/>
        </w:rPr>
        <w:t xml:space="preserve"> Языкова Н.В. Обучение диалогической речи. Сборник задач и заданий по методике препода</w:t>
      </w:r>
      <w:r>
        <w:rPr>
          <w:sz w:val="28"/>
          <w:szCs w:val="28"/>
          <w:lang w:val="ru-RU"/>
        </w:rPr>
        <w:t>вания иностранных языков. – Л.: </w:t>
      </w:r>
      <w:r w:rsidRPr="000D492E">
        <w:rPr>
          <w:sz w:val="28"/>
          <w:szCs w:val="28"/>
          <w:lang w:val="ru-RU"/>
        </w:rPr>
        <w:t xml:space="preserve">Просвещение, 1977. – С. </w:t>
      </w:r>
      <w:r>
        <w:rPr>
          <w:sz w:val="28"/>
          <w:szCs w:val="28"/>
          <w:lang w:val="ru-RU"/>
        </w:rPr>
        <w:t>76</w:t>
      </w:r>
      <w:r w:rsidRPr="000D492E">
        <w:rPr>
          <w:sz w:val="28"/>
          <w:szCs w:val="28"/>
          <w:lang w:val="ru-RU"/>
        </w:rPr>
        <w:t>–84.</w:t>
      </w:r>
    </w:p>
    <w:p w14:paraId="50BE780C"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Pr>
          <w:sz w:val="28"/>
          <w:szCs w:val="28"/>
        </w:rPr>
        <w:t xml:space="preserve">Apeltauer E. </w:t>
      </w:r>
      <w:r w:rsidRPr="00EE6DEE">
        <w:rPr>
          <w:sz w:val="28"/>
          <w:szCs w:val="28"/>
        </w:rPr>
        <w:t>Grundlagen des</w:t>
      </w:r>
      <w:r>
        <w:rPr>
          <w:sz w:val="28"/>
          <w:szCs w:val="28"/>
        </w:rPr>
        <w:t xml:space="preserve"> Erst- und Fremdsprachenerwerbs</w:t>
      </w:r>
      <w:r w:rsidRPr="000D492E">
        <w:rPr>
          <w:sz w:val="28"/>
          <w:szCs w:val="28"/>
          <w:lang w:val="ru-RU"/>
        </w:rPr>
        <w:t xml:space="preserve">. </w:t>
      </w:r>
      <w:r w:rsidRPr="00EE6DEE">
        <w:rPr>
          <w:sz w:val="28"/>
          <w:szCs w:val="28"/>
        </w:rPr>
        <w:t>–</w:t>
      </w:r>
      <w:r>
        <w:rPr>
          <w:sz w:val="28"/>
          <w:szCs w:val="28"/>
        </w:rPr>
        <w:t xml:space="preserve"> </w:t>
      </w:r>
      <w:r>
        <w:rPr>
          <w:sz w:val="28"/>
          <w:szCs w:val="28"/>
          <w:lang w:val="ru-RU"/>
        </w:rPr>
        <w:t xml:space="preserve">Berlin: Langenscheidt, 1997. </w:t>
      </w:r>
      <w:r w:rsidRPr="00EE6DEE">
        <w:rPr>
          <w:sz w:val="28"/>
          <w:szCs w:val="28"/>
        </w:rPr>
        <w:t>–</w:t>
      </w:r>
      <w:r>
        <w:rPr>
          <w:sz w:val="28"/>
          <w:szCs w:val="28"/>
        </w:rPr>
        <w:t xml:space="preserve"> 372 S.</w:t>
      </w:r>
    </w:p>
    <w:p w14:paraId="36103BBA" w14:textId="77777777" w:rsidR="000427C9" w:rsidRPr="00EE6DEE" w:rsidRDefault="000427C9" w:rsidP="000463E9">
      <w:pPr>
        <w:pStyle w:val="Listenabsatz"/>
        <w:numPr>
          <w:ilvl w:val="0"/>
          <w:numId w:val="4"/>
        </w:numPr>
        <w:spacing w:line="360" w:lineRule="auto"/>
        <w:ind w:left="0" w:firstLine="0"/>
        <w:jc w:val="both"/>
        <w:rPr>
          <w:sz w:val="28"/>
          <w:szCs w:val="28"/>
        </w:rPr>
      </w:pPr>
      <w:r w:rsidRPr="00EE6DEE">
        <w:rPr>
          <w:sz w:val="28"/>
          <w:szCs w:val="28"/>
        </w:rPr>
        <w:t xml:space="preserve"> Bachmann</w:t>
      </w:r>
      <w:r>
        <w:rPr>
          <w:sz w:val="28"/>
          <w:szCs w:val="28"/>
        </w:rPr>
        <w:t xml:space="preserve"> U., Kauffman F. Zum Reden bringen</w:t>
      </w:r>
      <w:r w:rsidRPr="00EE6DEE">
        <w:rPr>
          <w:sz w:val="28"/>
          <w:szCs w:val="28"/>
        </w:rPr>
        <w:t xml:space="preserve">: Deutsch im Gespräch. Akten der Gesamtschweizerischen Tagung für Deutschlehrerinnen und Deutschlehrer. </w:t>
      </w:r>
      <w:r>
        <w:rPr>
          <w:sz w:val="28"/>
          <w:szCs w:val="28"/>
        </w:rPr>
        <w:t>– Bern: Universität Bern, 2006. –</w:t>
      </w:r>
      <w:r w:rsidRPr="00EE6DEE">
        <w:rPr>
          <w:sz w:val="28"/>
          <w:szCs w:val="28"/>
        </w:rPr>
        <w:t xml:space="preserve"> S. 127-130. URL: </w:t>
      </w:r>
      <w:hyperlink r:id="rId10" w:history="1">
        <w:r w:rsidRPr="00C72297">
          <w:rPr>
            <w:rStyle w:val="Link"/>
            <w:sz w:val="28"/>
            <w:szCs w:val="28"/>
          </w:rPr>
          <w:t>http://www.dafdaztagung.ch/fileadmin/user_upload/Tagungsband_2006.pdf</w:t>
        </w:r>
      </w:hyperlink>
      <w:r>
        <w:rPr>
          <w:sz w:val="28"/>
          <w:szCs w:val="28"/>
        </w:rPr>
        <w:t xml:space="preserve"> </w:t>
      </w:r>
      <w:r w:rsidRPr="00EE6DEE">
        <w:rPr>
          <w:sz w:val="28"/>
          <w:szCs w:val="28"/>
        </w:rPr>
        <w:t>(27.3.2015)</w:t>
      </w:r>
    </w:p>
    <w:p w14:paraId="27D02078"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Pr>
          <w:sz w:val="28"/>
          <w:szCs w:val="28"/>
        </w:rPr>
        <w:t xml:space="preserve">Barkowski H., Krumm H. </w:t>
      </w:r>
      <w:r w:rsidRPr="00EE6DEE">
        <w:rPr>
          <w:sz w:val="28"/>
          <w:szCs w:val="28"/>
        </w:rPr>
        <w:t>Fachlexikon Deutsch als Fremd- und Zweitsprache. –</w:t>
      </w:r>
      <w:r>
        <w:rPr>
          <w:sz w:val="28"/>
          <w:szCs w:val="28"/>
        </w:rPr>
        <w:t xml:space="preserve"> </w:t>
      </w:r>
      <w:r>
        <w:rPr>
          <w:sz w:val="28"/>
          <w:szCs w:val="28"/>
          <w:lang w:val="ru-RU"/>
        </w:rPr>
        <w:t xml:space="preserve">Tübingen: Francke Verlag, 2010. </w:t>
      </w:r>
      <w:r w:rsidRPr="00EE6DEE">
        <w:rPr>
          <w:sz w:val="28"/>
          <w:szCs w:val="28"/>
        </w:rPr>
        <w:t>–</w:t>
      </w:r>
      <w:r>
        <w:rPr>
          <w:sz w:val="28"/>
          <w:szCs w:val="28"/>
        </w:rPr>
        <w:t xml:space="preserve"> 168 S.</w:t>
      </w:r>
    </w:p>
    <w:p w14:paraId="767A6386" w14:textId="77777777" w:rsidR="000427C9" w:rsidRPr="00EE6DEE" w:rsidRDefault="000427C9" w:rsidP="000463E9">
      <w:pPr>
        <w:pStyle w:val="Listenabsatz"/>
        <w:numPr>
          <w:ilvl w:val="0"/>
          <w:numId w:val="4"/>
        </w:numPr>
        <w:spacing w:line="360" w:lineRule="auto"/>
        <w:ind w:left="0" w:firstLine="0"/>
        <w:jc w:val="both"/>
        <w:rPr>
          <w:sz w:val="28"/>
          <w:szCs w:val="28"/>
        </w:rPr>
      </w:pPr>
      <w:r>
        <w:rPr>
          <w:sz w:val="28"/>
          <w:szCs w:val="28"/>
        </w:rPr>
        <w:t xml:space="preserve"> Bausch K., Christ H., Krumm H. </w:t>
      </w:r>
      <w:r w:rsidRPr="00EE6DEE">
        <w:rPr>
          <w:sz w:val="28"/>
          <w:szCs w:val="28"/>
        </w:rPr>
        <w:t>Handbuch Fremdsprachenunterricht. –</w:t>
      </w:r>
      <w:r>
        <w:rPr>
          <w:sz w:val="28"/>
          <w:szCs w:val="28"/>
        </w:rPr>
        <w:t xml:space="preserve"> </w:t>
      </w:r>
      <w:r w:rsidRPr="00EE6DEE">
        <w:rPr>
          <w:sz w:val="28"/>
          <w:szCs w:val="28"/>
        </w:rPr>
        <w:t>4. Auflage. –</w:t>
      </w:r>
      <w:r>
        <w:rPr>
          <w:sz w:val="28"/>
          <w:szCs w:val="28"/>
        </w:rPr>
        <w:t xml:space="preserve"> Tübingen: </w:t>
      </w:r>
      <w:r w:rsidRPr="00EE6DEE">
        <w:rPr>
          <w:sz w:val="28"/>
          <w:szCs w:val="28"/>
        </w:rPr>
        <w:t>Francke Verlag</w:t>
      </w:r>
      <w:r>
        <w:rPr>
          <w:sz w:val="28"/>
          <w:szCs w:val="28"/>
        </w:rPr>
        <w:t>, 2003</w:t>
      </w:r>
      <w:r w:rsidRPr="00EE6DEE">
        <w:rPr>
          <w:sz w:val="28"/>
          <w:szCs w:val="28"/>
        </w:rPr>
        <w:t>.</w:t>
      </w:r>
      <w:r>
        <w:rPr>
          <w:sz w:val="28"/>
          <w:szCs w:val="28"/>
        </w:rPr>
        <w:t xml:space="preserve"> </w:t>
      </w:r>
      <w:r w:rsidRPr="00EE6DEE">
        <w:rPr>
          <w:sz w:val="28"/>
          <w:szCs w:val="28"/>
        </w:rPr>
        <w:t>–</w:t>
      </w:r>
      <w:r>
        <w:rPr>
          <w:sz w:val="28"/>
          <w:szCs w:val="28"/>
        </w:rPr>
        <w:t xml:space="preserve"> 263 S.</w:t>
      </w:r>
    </w:p>
    <w:p w14:paraId="5048F3E7"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Pr>
          <w:sz w:val="28"/>
          <w:szCs w:val="28"/>
        </w:rPr>
        <w:t>Bimmel P., Rampillon U</w:t>
      </w:r>
      <w:r w:rsidRPr="00EE6DEE">
        <w:rPr>
          <w:sz w:val="28"/>
          <w:szCs w:val="28"/>
        </w:rPr>
        <w:t>. Ler</w:t>
      </w:r>
      <w:r>
        <w:rPr>
          <w:sz w:val="28"/>
          <w:szCs w:val="28"/>
        </w:rPr>
        <w:t>nerautonomie und Lernstrategien</w:t>
      </w:r>
      <w:r>
        <w:rPr>
          <w:sz w:val="28"/>
          <w:szCs w:val="28"/>
          <w:lang w:val="ru-RU"/>
        </w:rPr>
        <w:t xml:space="preserve">. München: Goethe-Institut, 2000. </w:t>
      </w:r>
      <w:r w:rsidRPr="00EE6DEE">
        <w:rPr>
          <w:sz w:val="28"/>
          <w:szCs w:val="28"/>
        </w:rPr>
        <w:t>–</w:t>
      </w:r>
      <w:r>
        <w:rPr>
          <w:sz w:val="28"/>
          <w:szCs w:val="28"/>
        </w:rPr>
        <w:t xml:space="preserve"> 283 S.</w:t>
      </w:r>
    </w:p>
    <w:p w14:paraId="19C1D83C"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Pr>
          <w:sz w:val="28"/>
          <w:szCs w:val="28"/>
        </w:rPr>
        <w:t xml:space="preserve"> Dreke M., Lind W.</w:t>
      </w:r>
      <w:r w:rsidRPr="00EE6DEE">
        <w:rPr>
          <w:sz w:val="28"/>
          <w:szCs w:val="28"/>
        </w:rPr>
        <w:t xml:space="preserve"> Wechselspiel: Sprechanlässe für die Partnerarbeit im kommunikativen Deutschunterricht: Arbeitsblätter für Anfänger und Fortgeschrittene. –</w:t>
      </w:r>
      <w:r>
        <w:rPr>
          <w:sz w:val="28"/>
          <w:szCs w:val="28"/>
        </w:rPr>
        <w:t xml:space="preserve"> </w:t>
      </w:r>
      <w:r>
        <w:rPr>
          <w:sz w:val="28"/>
          <w:szCs w:val="28"/>
          <w:lang w:val="ru-RU"/>
        </w:rPr>
        <w:t xml:space="preserve">Berlin: </w:t>
      </w:r>
      <w:r w:rsidRPr="000D492E">
        <w:rPr>
          <w:sz w:val="28"/>
          <w:szCs w:val="28"/>
          <w:lang w:val="ru-RU"/>
        </w:rPr>
        <w:t>Langenscheidt</w:t>
      </w:r>
      <w:r>
        <w:rPr>
          <w:sz w:val="28"/>
          <w:szCs w:val="28"/>
          <w:lang w:val="ru-RU"/>
        </w:rPr>
        <w:t>,</w:t>
      </w:r>
      <w:r w:rsidRPr="000D492E">
        <w:rPr>
          <w:sz w:val="28"/>
          <w:szCs w:val="28"/>
          <w:lang w:val="ru-RU"/>
        </w:rPr>
        <w:t xml:space="preserve"> </w:t>
      </w:r>
      <w:r>
        <w:rPr>
          <w:sz w:val="28"/>
          <w:szCs w:val="28"/>
          <w:lang w:val="ru-RU"/>
        </w:rPr>
        <w:t xml:space="preserve">1986. </w:t>
      </w:r>
      <w:r w:rsidRPr="00EE6DEE">
        <w:rPr>
          <w:sz w:val="28"/>
          <w:szCs w:val="28"/>
        </w:rPr>
        <w:t>–</w:t>
      </w:r>
      <w:r>
        <w:rPr>
          <w:sz w:val="28"/>
          <w:szCs w:val="28"/>
          <w:lang w:val="ru-RU"/>
        </w:rPr>
        <w:t xml:space="preserve"> 152 S.</w:t>
      </w:r>
    </w:p>
    <w:p w14:paraId="3C913E2E"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EE6DEE">
        <w:rPr>
          <w:sz w:val="28"/>
          <w:szCs w:val="28"/>
        </w:rPr>
        <w:t xml:space="preserve"> Edrová K. Die Förderung der Fertigkeit Sprechen im DaF-Unterricht: Diplomarbeit. –</w:t>
      </w:r>
      <w:r>
        <w:rPr>
          <w:sz w:val="28"/>
          <w:szCs w:val="28"/>
        </w:rPr>
        <w:t xml:space="preserve"> </w:t>
      </w:r>
      <w:r w:rsidRPr="000D492E">
        <w:rPr>
          <w:sz w:val="28"/>
          <w:szCs w:val="28"/>
          <w:lang w:val="ru-RU"/>
        </w:rPr>
        <w:t>Brünn, 2015.</w:t>
      </w:r>
      <w:r>
        <w:rPr>
          <w:sz w:val="28"/>
          <w:szCs w:val="28"/>
          <w:lang w:val="ru-RU"/>
        </w:rPr>
        <w:t xml:space="preserve"> </w:t>
      </w:r>
      <w:r w:rsidRPr="00EE6DEE">
        <w:rPr>
          <w:sz w:val="28"/>
          <w:szCs w:val="28"/>
        </w:rPr>
        <w:t>–</w:t>
      </w:r>
      <w:r w:rsidRPr="000D492E">
        <w:rPr>
          <w:sz w:val="28"/>
          <w:szCs w:val="28"/>
          <w:lang w:val="ru-RU"/>
        </w:rPr>
        <w:t xml:space="preserve"> 125 S.</w:t>
      </w:r>
    </w:p>
    <w:p w14:paraId="2B0B3005"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EE6DEE">
        <w:rPr>
          <w:sz w:val="28"/>
          <w:szCs w:val="28"/>
        </w:rPr>
        <w:t xml:space="preserve"> F</w:t>
      </w:r>
      <w:r>
        <w:rPr>
          <w:sz w:val="28"/>
          <w:szCs w:val="28"/>
        </w:rPr>
        <w:t xml:space="preserve">aistauer R. </w:t>
      </w:r>
      <w:r w:rsidRPr="00EE6DEE">
        <w:rPr>
          <w:sz w:val="28"/>
          <w:szCs w:val="28"/>
        </w:rPr>
        <w:t>Die sprachlichen Fertigkeiten. Deut</w:t>
      </w:r>
      <w:r>
        <w:rPr>
          <w:sz w:val="28"/>
          <w:szCs w:val="28"/>
        </w:rPr>
        <w:t>sch als Fremd- und Zweitsprache:</w:t>
      </w:r>
      <w:r w:rsidRPr="00EE6DEE">
        <w:rPr>
          <w:sz w:val="28"/>
          <w:szCs w:val="28"/>
        </w:rPr>
        <w:t xml:space="preserve"> </w:t>
      </w:r>
      <w:r>
        <w:rPr>
          <w:sz w:val="28"/>
          <w:szCs w:val="28"/>
          <w:lang w:val="ru-RU"/>
        </w:rPr>
        <w:t>e</w:t>
      </w:r>
      <w:r w:rsidRPr="000D492E">
        <w:rPr>
          <w:sz w:val="28"/>
          <w:szCs w:val="28"/>
          <w:lang w:val="ru-RU"/>
        </w:rPr>
        <w:t xml:space="preserve">in internationales Handbuch. </w:t>
      </w:r>
      <w:r w:rsidRPr="00EE6DEE">
        <w:rPr>
          <w:sz w:val="28"/>
          <w:szCs w:val="28"/>
        </w:rPr>
        <w:t>–</w:t>
      </w:r>
      <w:r>
        <w:rPr>
          <w:sz w:val="28"/>
          <w:szCs w:val="28"/>
        </w:rPr>
        <w:t xml:space="preserve"> </w:t>
      </w:r>
      <w:r>
        <w:rPr>
          <w:sz w:val="28"/>
          <w:szCs w:val="28"/>
          <w:lang w:val="ru-RU"/>
        </w:rPr>
        <w:t xml:space="preserve">Stuttgart: </w:t>
      </w:r>
      <w:r w:rsidRPr="000D492E">
        <w:rPr>
          <w:sz w:val="28"/>
          <w:szCs w:val="28"/>
          <w:lang w:val="ru-RU"/>
        </w:rPr>
        <w:t>De Gruyter Mouton</w:t>
      </w:r>
      <w:r>
        <w:rPr>
          <w:sz w:val="28"/>
          <w:szCs w:val="28"/>
          <w:lang w:val="ru-RU"/>
        </w:rPr>
        <w:t xml:space="preserve">, 2010. </w:t>
      </w:r>
      <w:r w:rsidRPr="00EE6DEE">
        <w:rPr>
          <w:sz w:val="28"/>
          <w:szCs w:val="28"/>
        </w:rPr>
        <w:t>–</w:t>
      </w:r>
      <w:r>
        <w:rPr>
          <w:sz w:val="28"/>
          <w:szCs w:val="28"/>
        </w:rPr>
        <w:t xml:space="preserve"> 139 S.</w:t>
      </w:r>
    </w:p>
    <w:p w14:paraId="673E0A54" w14:textId="77777777" w:rsidR="000427C9" w:rsidRPr="00EE6DEE" w:rsidRDefault="000427C9" w:rsidP="000463E9">
      <w:pPr>
        <w:pStyle w:val="Listenabsatz"/>
        <w:numPr>
          <w:ilvl w:val="0"/>
          <w:numId w:val="4"/>
        </w:numPr>
        <w:spacing w:line="360" w:lineRule="auto"/>
        <w:ind w:left="0" w:firstLine="0"/>
        <w:jc w:val="both"/>
        <w:rPr>
          <w:sz w:val="28"/>
          <w:szCs w:val="28"/>
        </w:rPr>
      </w:pPr>
      <w:r>
        <w:rPr>
          <w:sz w:val="28"/>
          <w:szCs w:val="28"/>
        </w:rPr>
        <w:lastRenderedPageBreak/>
        <w:t xml:space="preserve">Hamida Y. </w:t>
      </w:r>
      <w:r w:rsidRPr="00EE6DEE">
        <w:rPr>
          <w:sz w:val="28"/>
          <w:szCs w:val="28"/>
        </w:rPr>
        <w:t>Germanistik und DaF in einer globalisierten Welt. Der Fall Algerien. Entwicklungstendenzen germanistischer Studiengänge im Ausland. Spr</w:t>
      </w:r>
      <w:r>
        <w:rPr>
          <w:sz w:val="28"/>
          <w:szCs w:val="28"/>
        </w:rPr>
        <w:t xml:space="preserve">ache – Philologie – Berufsbezug: Band 84. </w:t>
      </w:r>
      <w:r w:rsidRPr="00EE6DEE">
        <w:rPr>
          <w:sz w:val="28"/>
          <w:szCs w:val="28"/>
        </w:rPr>
        <w:t>–</w:t>
      </w:r>
      <w:r>
        <w:rPr>
          <w:sz w:val="28"/>
          <w:szCs w:val="28"/>
        </w:rPr>
        <w:t xml:space="preserve"> </w:t>
      </w:r>
      <w:r w:rsidRPr="00EE6DEE">
        <w:rPr>
          <w:sz w:val="28"/>
          <w:szCs w:val="28"/>
        </w:rPr>
        <w:t>Göttingen</w:t>
      </w:r>
      <w:r>
        <w:rPr>
          <w:sz w:val="28"/>
          <w:szCs w:val="28"/>
        </w:rPr>
        <w:t xml:space="preserve">: </w:t>
      </w:r>
      <w:r w:rsidRPr="00EE6DEE">
        <w:rPr>
          <w:sz w:val="28"/>
          <w:szCs w:val="28"/>
        </w:rPr>
        <w:t>Universitätsverlag</w:t>
      </w:r>
      <w:r>
        <w:rPr>
          <w:sz w:val="28"/>
          <w:szCs w:val="28"/>
        </w:rPr>
        <w:t xml:space="preserve">, 2010. – </w:t>
      </w:r>
      <w:r w:rsidRPr="00EE6DEE">
        <w:rPr>
          <w:sz w:val="28"/>
          <w:szCs w:val="28"/>
        </w:rPr>
        <w:t>94</w:t>
      </w:r>
      <w:r>
        <w:rPr>
          <w:sz w:val="28"/>
          <w:szCs w:val="28"/>
        </w:rPr>
        <w:t xml:space="preserve"> S.</w:t>
      </w:r>
    </w:p>
    <w:p w14:paraId="521F228A"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EE6DEE">
        <w:rPr>
          <w:sz w:val="28"/>
          <w:szCs w:val="28"/>
        </w:rPr>
        <w:t xml:space="preserve"> Huneke H.W., Steinig W. Deutsch als Fremdsprache: Eine Einführung. –</w:t>
      </w:r>
      <w:r w:rsidRPr="000D492E">
        <w:rPr>
          <w:sz w:val="28"/>
          <w:szCs w:val="28"/>
          <w:lang w:val="ru-RU"/>
        </w:rPr>
        <w:t xml:space="preserve">5. Auflage. </w:t>
      </w:r>
      <w:r w:rsidRPr="00EE6DEE">
        <w:rPr>
          <w:sz w:val="28"/>
          <w:szCs w:val="28"/>
        </w:rPr>
        <w:t>–</w:t>
      </w:r>
      <w:r>
        <w:rPr>
          <w:sz w:val="28"/>
          <w:szCs w:val="28"/>
        </w:rPr>
        <w:t xml:space="preserve"> </w:t>
      </w:r>
      <w:r w:rsidRPr="000D492E">
        <w:rPr>
          <w:sz w:val="28"/>
          <w:szCs w:val="28"/>
          <w:lang w:val="ru-RU"/>
        </w:rPr>
        <w:t>Berlin: Erich Schmidt Verlag, 2010. – 261 S.</w:t>
      </w:r>
    </w:p>
    <w:p w14:paraId="0F7CE2CD"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EE6DEE">
        <w:rPr>
          <w:sz w:val="28"/>
          <w:szCs w:val="28"/>
        </w:rPr>
        <w:t xml:space="preserve"> Kopp G., Büttner S. Planetino: Deutsch für Jugendliche 1. –</w:t>
      </w:r>
      <w:r>
        <w:rPr>
          <w:sz w:val="28"/>
          <w:szCs w:val="28"/>
        </w:rPr>
        <w:t xml:space="preserve"> </w:t>
      </w:r>
      <w:r w:rsidRPr="000D492E">
        <w:rPr>
          <w:sz w:val="28"/>
          <w:szCs w:val="28"/>
          <w:lang w:val="ru-RU"/>
        </w:rPr>
        <w:t>Ismaning: Max Hueber, 2004. – 182 S.</w:t>
      </w:r>
    </w:p>
    <w:p w14:paraId="45157DB5"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EE6DEE">
        <w:rPr>
          <w:sz w:val="28"/>
          <w:szCs w:val="28"/>
          <w:lang w:val="en-US"/>
        </w:rPr>
        <w:t xml:space="preserve"> M</w:t>
      </w:r>
      <w:r>
        <w:rPr>
          <w:sz w:val="28"/>
          <w:szCs w:val="28"/>
          <w:lang w:val="en-US"/>
        </w:rPr>
        <w:t xml:space="preserve">aley A., Duff A., Ur P. </w:t>
      </w:r>
      <w:r w:rsidRPr="00EE6DEE">
        <w:rPr>
          <w:sz w:val="28"/>
          <w:szCs w:val="28"/>
          <w:lang w:val="en-US"/>
        </w:rPr>
        <w:t>Drama techniques: a resource book of communication activities for language teachers.</w:t>
      </w:r>
      <w:r>
        <w:rPr>
          <w:sz w:val="28"/>
          <w:szCs w:val="28"/>
          <w:lang w:val="en-US"/>
        </w:rPr>
        <w:t xml:space="preserve"> </w:t>
      </w:r>
      <w:r w:rsidRPr="00EE6DEE">
        <w:rPr>
          <w:sz w:val="28"/>
          <w:szCs w:val="28"/>
        </w:rPr>
        <w:t>–</w:t>
      </w:r>
      <w:r w:rsidRPr="00EE6DEE">
        <w:rPr>
          <w:sz w:val="28"/>
          <w:szCs w:val="28"/>
          <w:lang w:val="en-US"/>
        </w:rPr>
        <w:t xml:space="preserve"> </w:t>
      </w:r>
      <w:r w:rsidRPr="000D492E">
        <w:rPr>
          <w:sz w:val="28"/>
          <w:szCs w:val="28"/>
          <w:lang w:val="ru-RU"/>
        </w:rPr>
        <w:t xml:space="preserve">3. </w:t>
      </w:r>
      <w:r w:rsidRPr="00EE6DEE">
        <w:rPr>
          <w:sz w:val="28"/>
          <w:szCs w:val="28"/>
        </w:rPr>
        <w:t>–</w:t>
      </w:r>
      <w:r>
        <w:rPr>
          <w:sz w:val="28"/>
          <w:szCs w:val="28"/>
        </w:rPr>
        <w:t xml:space="preserve"> </w:t>
      </w:r>
      <w:r w:rsidRPr="000D492E">
        <w:rPr>
          <w:sz w:val="28"/>
          <w:szCs w:val="28"/>
          <w:lang w:val="ru-RU"/>
        </w:rPr>
        <w:t>Au</w:t>
      </w:r>
      <w:r>
        <w:rPr>
          <w:sz w:val="28"/>
          <w:szCs w:val="28"/>
          <w:lang w:val="ru-RU"/>
        </w:rPr>
        <w:t>fl. Cambridge, University Press, 2005.</w:t>
      </w:r>
      <w:r w:rsidRPr="00CD5EA3">
        <w:rPr>
          <w:sz w:val="28"/>
          <w:szCs w:val="28"/>
        </w:rPr>
        <w:t xml:space="preserve"> </w:t>
      </w:r>
      <w:r w:rsidRPr="00EE6DEE">
        <w:rPr>
          <w:sz w:val="28"/>
          <w:szCs w:val="28"/>
        </w:rPr>
        <w:t>–</w:t>
      </w:r>
      <w:r>
        <w:rPr>
          <w:sz w:val="28"/>
          <w:szCs w:val="28"/>
        </w:rPr>
        <w:t xml:space="preserve"> 92 p.</w:t>
      </w:r>
    </w:p>
    <w:p w14:paraId="64845B2C"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sidRPr="00EE6DEE">
        <w:rPr>
          <w:sz w:val="28"/>
          <w:szCs w:val="28"/>
        </w:rPr>
        <w:t xml:space="preserve"> Neuner G. Hunfeld H. Methoden des fremdsprachlichen Unterrichts. </w:t>
      </w:r>
      <w:r>
        <w:rPr>
          <w:sz w:val="28"/>
          <w:szCs w:val="28"/>
          <w:lang w:val="ru-RU"/>
        </w:rPr>
        <w:t>Eine Einführung</w:t>
      </w:r>
      <w:r w:rsidRPr="000D492E">
        <w:rPr>
          <w:sz w:val="28"/>
          <w:szCs w:val="28"/>
          <w:lang w:val="ru-RU"/>
        </w:rPr>
        <w:t xml:space="preserve">. </w:t>
      </w:r>
      <w:r w:rsidRPr="00EE6DEE">
        <w:rPr>
          <w:sz w:val="28"/>
          <w:szCs w:val="28"/>
        </w:rPr>
        <w:t>–</w:t>
      </w:r>
      <w:r>
        <w:rPr>
          <w:sz w:val="28"/>
          <w:szCs w:val="28"/>
        </w:rPr>
        <w:t xml:space="preserve"> </w:t>
      </w:r>
      <w:r w:rsidRPr="000D492E">
        <w:rPr>
          <w:sz w:val="28"/>
          <w:szCs w:val="28"/>
          <w:lang w:val="ru-RU"/>
        </w:rPr>
        <w:t>Kassel: Langenscheidt, 1993. – 214 S.</w:t>
      </w:r>
    </w:p>
    <w:p w14:paraId="44AA9FB2" w14:textId="77777777" w:rsidR="000427C9" w:rsidRPr="00EE6DEE" w:rsidRDefault="000427C9" w:rsidP="000463E9">
      <w:pPr>
        <w:pStyle w:val="Listenabsatz"/>
        <w:numPr>
          <w:ilvl w:val="0"/>
          <w:numId w:val="4"/>
        </w:numPr>
        <w:spacing w:line="360" w:lineRule="auto"/>
        <w:ind w:left="0" w:firstLine="0"/>
        <w:jc w:val="both"/>
        <w:rPr>
          <w:sz w:val="28"/>
          <w:szCs w:val="28"/>
        </w:rPr>
      </w:pPr>
      <w:r w:rsidRPr="00EE6DEE">
        <w:rPr>
          <w:sz w:val="28"/>
          <w:szCs w:val="28"/>
          <w:lang w:val="en-US"/>
        </w:rPr>
        <w:t xml:space="preserve"> </w:t>
      </w:r>
      <w:r w:rsidRPr="00EE6DEE">
        <w:rPr>
          <w:sz w:val="28"/>
          <w:szCs w:val="28"/>
        </w:rPr>
        <w:t>Öcal Y. Sprechfertigkeit. Förderung der mündlichen Kommunikation im Fremdsprachenunterricht. –</w:t>
      </w:r>
      <w:r>
        <w:rPr>
          <w:sz w:val="28"/>
          <w:szCs w:val="28"/>
        </w:rPr>
        <w:t xml:space="preserve"> </w:t>
      </w:r>
      <w:r w:rsidRPr="00EE6DEE">
        <w:rPr>
          <w:sz w:val="28"/>
          <w:szCs w:val="28"/>
        </w:rPr>
        <w:t xml:space="preserve">München: Grin Verlag, 2013. – 19 S. URL: </w:t>
      </w:r>
      <w:hyperlink r:id="rId11" w:history="1">
        <w:r w:rsidRPr="00EE6DEE">
          <w:rPr>
            <w:rStyle w:val="Link"/>
            <w:sz w:val="28"/>
            <w:szCs w:val="28"/>
          </w:rPr>
          <w:t>https://www.grin.com/document/323114</w:t>
        </w:r>
      </w:hyperlink>
      <w:r w:rsidRPr="00EE6DEE">
        <w:rPr>
          <w:sz w:val="28"/>
          <w:szCs w:val="28"/>
        </w:rPr>
        <w:t xml:space="preserve"> </w:t>
      </w:r>
    </w:p>
    <w:p w14:paraId="60BD3B0A"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Pr>
          <w:sz w:val="28"/>
          <w:szCs w:val="28"/>
        </w:rPr>
        <w:t xml:space="preserve"> Schatz H. Fertigkeit Sprechen. </w:t>
      </w:r>
      <w:r w:rsidRPr="00EE6DEE">
        <w:rPr>
          <w:sz w:val="28"/>
          <w:szCs w:val="28"/>
        </w:rPr>
        <w:t xml:space="preserve"> –</w:t>
      </w:r>
      <w:r>
        <w:rPr>
          <w:sz w:val="28"/>
          <w:szCs w:val="28"/>
        </w:rPr>
        <w:t xml:space="preserve"> </w:t>
      </w:r>
      <w:r>
        <w:rPr>
          <w:sz w:val="28"/>
          <w:szCs w:val="28"/>
          <w:lang w:val="ru-RU"/>
        </w:rPr>
        <w:t xml:space="preserve">München: Langenscheidt, 2006. </w:t>
      </w:r>
      <w:r w:rsidRPr="00EE6DEE">
        <w:rPr>
          <w:sz w:val="28"/>
          <w:szCs w:val="28"/>
        </w:rPr>
        <w:t>–</w:t>
      </w:r>
      <w:r>
        <w:rPr>
          <w:sz w:val="28"/>
          <w:szCs w:val="28"/>
        </w:rPr>
        <w:t xml:space="preserve"> </w:t>
      </w:r>
      <w:r>
        <w:rPr>
          <w:sz w:val="28"/>
          <w:szCs w:val="28"/>
          <w:lang w:val="ru-RU"/>
        </w:rPr>
        <w:t>148 S.</w:t>
      </w:r>
    </w:p>
    <w:p w14:paraId="568EE47E" w14:textId="77777777" w:rsidR="000427C9" w:rsidRPr="000D492E" w:rsidRDefault="000427C9" w:rsidP="000463E9">
      <w:pPr>
        <w:pStyle w:val="Listenabsatz"/>
        <w:numPr>
          <w:ilvl w:val="0"/>
          <w:numId w:val="4"/>
        </w:numPr>
        <w:spacing w:line="360" w:lineRule="auto"/>
        <w:ind w:left="0" w:firstLine="0"/>
        <w:jc w:val="both"/>
        <w:rPr>
          <w:sz w:val="28"/>
          <w:szCs w:val="28"/>
          <w:lang w:val="ru-RU"/>
        </w:rPr>
      </w:pPr>
      <w:r>
        <w:rPr>
          <w:sz w:val="28"/>
          <w:szCs w:val="28"/>
        </w:rPr>
        <w:t xml:space="preserve"> Storch G.</w:t>
      </w:r>
      <w:r w:rsidRPr="00EE6DEE">
        <w:rPr>
          <w:sz w:val="28"/>
          <w:szCs w:val="28"/>
        </w:rPr>
        <w:t xml:space="preserve"> Deutsch als Fremdsprache: eine Didaktik: theoretische Grundlagen und praktische Unterrichtsgestaltung. –</w:t>
      </w:r>
      <w:r>
        <w:rPr>
          <w:sz w:val="28"/>
          <w:szCs w:val="28"/>
        </w:rPr>
        <w:t xml:space="preserve"> </w:t>
      </w:r>
      <w:r>
        <w:rPr>
          <w:sz w:val="28"/>
          <w:szCs w:val="28"/>
          <w:lang w:val="ru-RU"/>
        </w:rPr>
        <w:t xml:space="preserve">München: Wilhelm Fink, 1999. </w:t>
      </w:r>
      <w:r w:rsidRPr="00EE6DEE">
        <w:rPr>
          <w:sz w:val="28"/>
          <w:szCs w:val="28"/>
        </w:rPr>
        <w:t>–</w:t>
      </w:r>
      <w:r>
        <w:rPr>
          <w:sz w:val="28"/>
          <w:szCs w:val="28"/>
        </w:rPr>
        <w:t xml:space="preserve"> 326 </w:t>
      </w:r>
      <w:r>
        <w:rPr>
          <w:sz w:val="28"/>
          <w:szCs w:val="28"/>
          <w:lang w:val="en-US"/>
        </w:rPr>
        <w:t>S.</w:t>
      </w:r>
    </w:p>
    <w:p w14:paraId="42E0AB43" w14:textId="77777777" w:rsidR="000427C9" w:rsidRPr="00EE6DEE" w:rsidRDefault="000427C9" w:rsidP="000463E9">
      <w:pPr>
        <w:pStyle w:val="Listenabsatz"/>
        <w:numPr>
          <w:ilvl w:val="0"/>
          <w:numId w:val="4"/>
        </w:numPr>
        <w:spacing w:line="360" w:lineRule="auto"/>
        <w:ind w:left="0" w:firstLine="0"/>
        <w:jc w:val="both"/>
        <w:rPr>
          <w:sz w:val="28"/>
          <w:szCs w:val="28"/>
          <w:lang w:val="en-US"/>
        </w:rPr>
      </w:pPr>
      <w:r w:rsidRPr="00EE6DEE">
        <w:rPr>
          <w:sz w:val="28"/>
          <w:szCs w:val="28"/>
          <w:lang w:val="en-US"/>
        </w:rPr>
        <w:t xml:space="preserve"> Thornbury S. How to Teach Speaking. Harlow: Pearson Education Limited. </w:t>
      </w:r>
      <w:r w:rsidRPr="00EE6DEE">
        <w:rPr>
          <w:sz w:val="28"/>
          <w:szCs w:val="28"/>
        </w:rPr>
        <w:t>–</w:t>
      </w:r>
      <w:r>
        <w:rPr>
          <w:sz w:val="28"/>
          <w:szCs w:val="28"/>
        </w:rPr>
        <w:t xml:space="preserve"> </w:t>
      </w:r>
      <w:r>
        <w:rPr>
          <w:sz w:val="28"/>
          <w:szCs w:val="28"/>
          <w:lang w:val="en-US"/>
        </w:rPr>
        <w:t xml:space="preserve">London, </w:t>
      </w:r>
      <w:r w:rsidRPr="00EE6DEE">
        <w:rPr>
          <w:sz w:val="28"/>
          <w:szCs w:val="28"/>
          <w:lang w:val="en-US"/>
        </w:rPr>
        <w:t>2007. – 173 p.</w:t>
      </w:r>
    </w:p>
    <w:p w14:paraId="03F07475" w14:textId="4CF3324D" w:rsidR="00002C89" w:rsidRDefault="00002C89">
      <w:r>
        <w:br w:type="page"/>
      </w:r>
    </w:p>
    <w:p w14:paraId="32E0EFFB" w14:textId="77777777" w:rsidR="00002C89" w:rsidRPr="00680A80" w:rsidRDefault="00002C89" w:rsidP="00002C89">
      <w:pPr>
        <w:spacing w:line="360" w:lineRule="auto"/>
        <w:jc w:val="center"/>
        <w:rPr>
          <w:b/>
          <w:sz w:val="28"/>
          <w:lang w:val="ru-RU"/>
        </w:rPr>
      </w:pPr>
      <w:r w:rsidRPr="00680A80">
        <w:rPr>
          <w:b/>
          <w:sz w:val="28"/>
          <w:lang w:val="ru-RU"/>
        </w:rPr>
        <w:lastRenderedPageBreak/>
        <w:t>ПРИЛОЖЕНИЕ А</w:t>
      </w:r>
    </w:p>
    <w:p w14:paraId="7A633FAE" w14:textId="77777777" w:rsidR="00002C89" w:rsidRDefault="00002C89" w:rsidP="00002C89">
      <w:pPr>
        <w:spacing w:line="360" w:lineRule="auto"/>
        <w:jc w:val="center"/>
        <w:rPr>
          <w:sz w:val="28"/>
          <w:lang w:val="ru-RU"/>
        </w:rPr>
      </w:pPr>
      <w:r>
        <w:rPr>
          <w:sz w:val="28"/>
          <w:lang w:val="ru-RU"/>
        </w:rPr>
        <w:t>Примеры упражнений, направленных на развитие навыков монологической речи</w:t>
      </w:r>
    </w:p>
    <w:p w14:paraId="4C8EEBB3" w14:textId="11E1D02F" w:rsidR="00002C89" w:rsidRPr="00553FC6" w:rsidRDefault="00002C89" w:rsidP="000463E9">
      <w:pPr>
        <w:pStyle w:val="Listenabsatz"/>
        <w:numPr>
          <w:ilvl w:val="0"/>
          <w:numId w:val="13"/>
        </w:numPr>
        <w:spacing w:line="360" w:lineRule="auto"/>
        <w:jc w:val="both"/>
        <w:rPr>
          <w:sz w:val="28"/>
          <w:lang w:val="ru-RU"/>
        </w:rPr>
      </w:pPr>
      <w:r>
        <w:rPr>
          <w:rFonts w:ascii="Helvetica" w:hAnsi="Helvetica" w:cs="Helvetica"/>
          <w:noProof/>
        </w:rPr>
        <w:drawing>
          <wp:anchor distT="0" distB="0" distL="114300" distR="114300" simplePos="0" relativeHeight="251659264" behindDoc="0" locked="0" layoutInCell="1" allowOverlap="1" wp14:anchorId="1B0A1C0D" wp14:editId="6DE2CED3">
            <wp:simplePos x="0" y="0"/>
            <wp:positionH relativeFrom="margin">
              <wp:posOffset>3265805</wp:posOffset>
            </wp:positionH>
            <wp:positionV relativeFrom="margin">
              <wp:posOffset>1388110</wp:posOffset>
            </wp:positionV>
            <wp:extent cx="2974340" cy="198374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4340" cy="1983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rPr>
        <w:t>Beschreiben Sie folgende Bilder</w:t>
      </w:r>
    </w:p>
    <w:p w14:paraId="21F504AD" w14:textId="77777777" w:rsidR="00002C89" w:rsidRPr="002E30DF" w:rsidRDefault="00002C89" w:rsidP="00002C89">
      <w:pPr>
        <w:pStyle w:val="Listenabsatz"/>
        <w:spacing w:line="360" w:lineRule="auto"/>
        <w:jc w:val="both"/>
        <w:rPr>
          <w:sz w:val="28"/>
        </w:rPr>
      </w:pPr>
      <w:r>
        <w:rPr>
          <w:rFonts w:ascii="Helvetica" w:hAnsi="Helvetica" w:cs="Helvetica"/>
          <w:noProof/>
        </w:rPr>
        <w:drawing>
          <wp:anchor distT="0" distB="0" distL="114300" distR="114300" simplePos="0" relativeHeight="251660288" behindDoc="0" locked="0" layoutInCell="1" allowOverlap="1" wp14:anchorId="31256605" wp14:editId="02C7A0EA">
            <wp:simplePos x="0" y="0"/>
            <wp:positionH relativeFrom="margin">
              <wp:posOffset>180340</wp:posOffset>
            </wp:positionH>
            <wp:positionV relativeFrom="margin">
              <wp:posOffset>1388110</wp:posOffset>
            </wp:positionV>
            <wp:extent cx="2961640" cy="1971675"/>
            <wp:effectExtent l="0" t="0" r="10160" b="9525"/>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0808"/>
                    <a:stretch/>
                  </pic:blipFill>
                  <pic:spPr bwMode="auto">
                    <a:xfrm>
                      <a:off x="0" y="0"/>
                      <a:ext cx="2961640" cy="197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C121BC" w14:textId="371C2B94" w:rsidR="00002C89" w:rsidRPr="009C0186" w:rsidRDefault="00002C89" w:rsidP="009C0186">
      <w:pPr>
        <w:pStyle w:val="Listenabsatz"/>
        <w:numPr>
          <w:ilvl w:val="0"/>
          <w:numId w:val="33"/>
        </w:numPr>
        <w:spacing w:line="360" w:lineRule="auto"/>
        <w:jc w:val="both"/>
        <w:rPr>
          <w:sz w:val="28"/>
        </w:rPr>
      </w:pPr>
      <w:r w:rsidRPr="009C0186">
        <w:rPr>
          <w:sz w:val="28"/>
        </w:rPr>
        <w:t>Erzählen Sie den folgenden Text nach:</w:t>
      </w:r>
    </w:p>
    <w:p w14:paraId="3F380EAD" w14:textId="77777777" w:rsidR="00002C89" w:rsidRPr="00654DA1" w:rsidRDefault="00002C89" w:rsidP="00002C89">
      <w:pPr>
        <w:spacing w:line="360" w:lineRule="auto"/>
        <w:ind w:left="360"/>
        <w:jc w:val="both"/>
        <w:rPr>
          <w:b/>
          <w:sz w:val="28"/>
        </w:rPr>
      </w:pPr>
      <w:r w:rsidRPr="00654DA1">
        <w:rPr>
          <w:b/>
          <w:sz w:val="28"/>
        </w:rPr>
        <w:t>Der Hund und das Stück Fleisch</w:t>
      </w:r>
    </w:p>
    <w:p w14:paraId="6497D378" w14:textId="77777777" w:rsidR="00002C89" w:rsidRPr="002B62BA" w:rsidRDefault="00002C89" w:rsidP="00002C89">
      <w:pPr>
        <w:spacing w:line="360" w:lineRule="auto"/>
        <w:ind w:firstLine="360"/>
        <w:jc w:val="both"/>
        <w:rPr>
          <w:sz w:val="28"/>
        </w:rPr>
      </w:pPr>
      <w:r w:rsidRPr="002B62BA">
        <w:rPr>
          <w:sz w:val="28"/>
        </w:rPr>
        <w:t xml:space="preserve">Ein großer Hund hatte einem kleinen Hündchen ein dickes Stück Fleisch abgejagt. Mit seiner fetten Beute brauste der große Hund davon. </w:t>
      </w:r>
    </w:p>
    <w:p w14:paraId="2F988D85" w14:textId="77777777" w:rsidR="00002C89" w:rsidRPr="002B62BA" w:rsidRDefault="00002C89" w:rsidP="00002C89">
      <w:pPr>
        <w:spacing w:line="360" w:lineRule="auto"/>
        <w:jc w:val="both"/>
        <w:rPr>
          <w:sz w:val="28"/>
        </w:rPr>
      </w:pPr>
      <w:r w:rsidRPr="002B62BA">
        <w:rPr>
          <w:sz w:val="28"/>
        </w:rPr>
        <w:t xml:space="preserve">Als er aber über eine schmale Brücke lief, schaute er zufällig ins Wasser. Da sah er unter sich einen Hund, der gierig seine Beute festhielt. Wie vom Blitz getroffen blieb er stehen. </w:t>
      </w:r>
    </w:p>
    <w:p w14:paraId="0A79E283" w14:textId="77777777" w:rsidR="00002C89" w:rsidRPr="002B62BA" w:rsidRDefault="00002C89" w:rsidP="00002C89">
      <w:pPr>
        <w:spacing w:line="360" w:lineRule="auto"/>
        <w:ind w:firstLine="708"/>
        <w:jc w:val="both"/>
        <w:rPr>
          <w:sz w:val="28"/>
        </w:rPr>
      </w:pPr>
      <w:r w:rsidRPr="002B62BA">
        <w:rPr>
          <w:sz w:val="28"/>
        </w:rPr>
        <w:t xml:space="preserve">"Der kommt mir zur rechten Zeit", knurrte der große Hund auf der Brücke. "Mir scheint, der Andere hat ein Stück Fleisch, das noch größer ist als das Meinige." </w:t>
      </w:r>
    </w:p>
    <w:p w14:paraId="00F3821A" w14:textId="77777777" w:rsidR="00002C89" w:rsidRPr="002B62BA" w:rsidRDefault="00002C89" w:rsidP="00002C89">
      <w:pPr>
        <w:spacing w:line="360" w:lineRule="auto"/>
        <w:jc w:val="both"/>
        <w:rPr>
          <w:sz w:val="28"/>
        </w:rPr>
      </w:pPr>
      <w:r w:rsidRPr="002B62BA">
        <w:rPr>
          <w:sz w:val="28"/>
        </w:rPr>
        <w:t xml:space="preserve">Wild entschlossen stürzte sich der Hund kopfüber in den Bach und biss nach dem Hund, den er von der Brücke ausgesehen hatte. Das Wasser spritzte auf und der Hund spähte hitzig nach allen Seiten. Aber er konnte beim besten Willen den anderen Hund nicht mehr entdecken. </w:t>
      </w:r>
    </w:p>
    <w:p w14:paraId="18D2D000" w14:textId="77777777" w:rsidR="00002C89" w:rsidRDefault="00002C89" w:rsidP="00002C89">
      <w:pPr>
        <w:spacing w:line="360" w:lineRule="auto"/>
        <w:ind w:firstLine="708"/>
        <w:jc w:val="both"/>
        <w:rPr>
          <w:sz w:val="28"/>
        </w:rPr>
      </w:pPr>
      <w:r w:rsidRPr="002B62BA">
        <w:rPr>
          <w:sz w:val="28"/>
        </w:rPr>
        <w:t xml:space="preserve">Da fiel dem Hund sein eigenes Stück Fleisch ein. Wo war es geblieben? Verwirrt tauchte er unter und suchte danach. Vergeblich! In seiner dummen Gier </w:t>
      </w:r>
      <w:r w:rsidRPr="002B62BA">
        <w:rPr>
          <w:sz w:val="28"/>
        </w:rPr>
        <w:lastRenderedPageBreak/>
        <w:t xml:space="preserve">war ihm jetzt auch noch das Stück Fleisch verloren gegangen, das er schon sicher zwischen den Zähnen hatte. </w:t>
      </w:r>
    </w:p>
    <w:p w14:paraId="6A825E73" w14:textId="77777777" w:rsidR="00002C89" w:rsidRDefault="00002C89" w:rsidP="009C0186">
      <w:pPr>
        <w:pStyle w:val="Listenabsatz"/>
        <w:numPr>
          <w:ilvl w:val="0"/>
          <w:numId w:val="33"/>
        </w:numPr>
        <w:spacing w:line="360" w:lineRule="auto"/>
        <w:jc w:val="both"/>
        <w:rPr>
          <w:sz w:val="28"/>
        </w:rPr>
      </w:pPr>
      <w:r>
        <w:rPr>
          <w:sz w:val="28"/>
        </w:rPr>
        <w:t>Machen Sie das Fazit aus folgenden Situationen:</w:t>
      </w:r>
    </w:p>
    <w:p w14:paraId="266E4DF0" w14:textId="77777777" w:rsidR="00002C89" w:rsidRDefault="00002C89" w:rsidP="000463E9">
      <w:pPr>
        <w:pStyle w:val="Listenabsatz"/>
        <w:numPr>
          <w:ilvl w:val="0"/>
          <w:numId w:val="14"/>
        </w:numPr>
        <w:spacing w:line="360" w:lineRule="auto"/>
        <w:jc w:val="both"/>
        <w:rPr>
          <w:sz w:val="28"/>
        </w:rPr>
      </w:pPr>
      <w:r w:rsidRPr="00710A5D">
        <w:rPr>
          <w:sz w:val="28"/>
        </w:rPr>
        <w:t>John ging normalerweise zu Fuß zur Schule. Jetzt sehe ich ihn oft aus dem Bus steigen. Ich denke...</w:t>
      </w:r>
    </w:p>
    <w:p w14:paraId="70B0BE69" w14:textId="77777777" w:rsidR="00002C89" w:rsidRPr="00710A5D" w:rsidRDefault="00002C89" w:rsidP="000463E9">
      <w:pPr>
        <w:pStyle w:val="Listenabsatz"/>
        <w:numPr>
          <w:ilvl w:val="0"/>
          <w:numId w:val="14"/>
        </w:numPr>
        <w:spacing w:line="360" w:lineRule="auto"/>
        <w:jc w:val="both"/>
        <w:rPr>
          <w:sz w:val="28"/>
        </w:rPr>
      </w:pPr>
      <w:r>
        <w:rPr>
          <w:sz w:val="28"/>
        </w:rPr>
        <w:t>Moderne Menschen reisen so viel heutzutage. Das ist in erster Linie damit verbunden, dass...</w:t>
      </w:r>
    </w:p>
    <w:p w14:paraId="4785B443" w14:textId="77777777" w:rsidR="00002C89" w:rsidRDefault="00002C89" w:rsidP="009C0186">
      <w:pPr>
        <w:pStyle w:val="Listenabsatz"/>
        <w:numPr>
          <w:ilvl w:val="0"/>
          <w:numId w:val="33"/>
        </w:numPr>
        <w:spacing w:line="360" w:lineRule="auto"/>
        <w:jc w:val="both"/>
        <w:rPr>
          <w:sz w:val="28"/>
        </w:rPr>
      </w:pPr>
      <w:r>
        <w:rPr>
          <w:sz w:val="28"/>
        </w:rPr>
        <w:t xml:space="preserve"> Äußern Sie ihre Meinung zur Situation</w:t>
      </w:r>
    </w:p>
    <w:p w14:paraId="6F613A64" w14:textId="77777777" w:rsidR="00002C89" w:rsidRDefault="00002C89" w:rsidP="000463E9">
      <w:pPr>
        <w:pStyle w:val="Listenabsatz"/>
        <w:numPr>
          <w:ilvl w:val="0"/>
          <w:numId w:val="14"/>
        </w:numPr>
        <w:spacing w:line="360" w:lineRule="auto"/>
        <w:jc w:val="both"/>
        <w:rPr>
          <w:sz w:val="28"/>
        </w:rPr>
      </w:pPr>
      <w:r w:rsidRPr="00710A5D">
        <w:rPr>
          <w:sz w:val="28"/>
        </w:rPr>
        <w:t>Kinder brauchen keine Handys. Es gibt mehrere Möglichkeiten, mit Eltern im Kontakt zu sein.</w:t>
      </w:r>
    </w:p>
    <w:p w14:paraId="0009F62F" w14:textId="77777777" w:rsidR="00002C89" w:rsidRPr="00710A5D" w:rsidRDefault="00002C89" w:rsidP="000463E9">
      <w:pPr>
        <w:pStyle w:val="Listenabsatz"/>
        <w:numPr>
          <w:ilvl w:val="0"/>
          <w:numId w:val="14"/>
        </w:numPr>
        <w:spacing w:line="360" w:lineRule="auto"/>
        <w:jc w:val="both"/>
        <w:rPr>
          <w:sz w:val="28"/>
        </w:rPr>
      </w:pPr>
      <w:r w:rsidRPr="00710A5D">
        <w:rPr>
          <w:sz w:val="28"/>
        </w:rPr>
        <w:t>Elektronische Bücher werden nie normale Bücher ersetzen.</w:t>
      </w:r>
    </w:p>
    <w:p w14:paraId="19361343" w14:textId="77777777" w:rsidR="00002C89" w:rsidRDefault="00002C89" w:rsidP="009C0186">
      <w:pPr>
        <w:pStyle w:val="Listenabsatz"/>
        <w:numPr>
          <w:ilvl w:val="0"/>
          <w:numId w:val="33"/>
        </w:numPr>
        <w:spacing w:line="360" w:lineRule="auto"/>
        <w:jc w:val="both"/>
        <w:rPr>
          <w:sz w:val="28"/>
        </w:rPr>
      </w:pPr>
      <w:r>
        <w:rPr>
          <w:sz w:val="28"/>
        </w:rPr>
        <w:t>Texte verfassen</w:t>
      </w:r>
    </w:p>
    <w:p w14:paraId="4A8DAEEF" w14:textId="77777777" w:rsidR="00002C89" w:rsidRDefault="00002C89" w:rsidP="000463E9">
      <w:pPr>
        <w:pStyle w:val="Listenabsatz"/>
        <w:numPr>
          <w:ilvl w:val="0"/>
          <w:numId w:val="14"/>
        </w:numPr>
        <w:spacing w:line="360" w:lineRule="auto"/>
        <w:jc w:val="both"/>
        <w:rPr>
          <w:sz w:val="28"/>
        </w:rPr>
      </w:pPr>
      <w:r>
        <w:rPr>
          <w:sz w:val="28"/>
        </w:rPr>
        <w:t>Verfassen Sie einen Text mit dem Sprichwort „Geduld bringt Rosen“.</w:t>
      </w:r>
    </w:p>
    <w:p w14:paraId="387CD3CC" w14:textId="77777777" w:rsidR="00002C89" w:rsidRPr="00236711" w:rsidRDefault="00002C89" w:rsidP="000463E9">
      <w:pPr>
        <w:pStyle w:val="Listenabsatz"/>
        <w:numPr>
          <w:ilvl w:val="0"/>
          <w:numId w:val="14"/>
        </w:numPr>
        <w:spacing w:line="360" w:lineRule="auto"/>
        <w:jc w:val="both"/>
        <w:rPr>
          <w:sz w:val="28"/>
        </w:rPr>
      </w:pPr>
      <w:r>
        <w:rPr>
          <w:sz w:val="28"/>
        </w:rPr>
        <w:t>Machen Sie einen Bericht zum Thema „Die Rolle der deutschen Sprache für mich“.</w:t>
      </w:r>
    </w:p>
    <w:p w14:paraId="27D5F9A0" w14:textId="77777777" w:rsidR="00002C89" w:rsidRDefault="00002C89" w:rsidP="00002C89">
      <w:pPr>
        <w:jc w:val="both"/>
        <w:rPr>
          <w:sz w:val="28"/>
        </w:rPr>
      </w:pPr>
      <w:r>
        <w:rPr>
          <w:sz w:val="28"/>
        </w:rPr>
        <w:br w:type="page"/>
      </w:r>
    </w:p>
    <w:p w14:paraId="56D631A9" w14:textId="77777777" w:rsidR="00002C89" w:rsidRPr="00680A80" w:rsidRDefault="00002C89" w:rsidP="00002C89">
      <w:pPr>
        <w:pStyle w:val="Listenabsatz"/>
        <w:spacing w:line="360" w:lineRule="auto"/>
        <w:jc w:val="center"/>
        <w:rPr>
          <w:b/>
          <w:sz w:val="28"/>
          <w:lang w:val="ru-RU"/>
        </w:rPr>
      </w:pPr>
      <w:r w:rsidRPr="00680A80">
        <w:rPr>
          <w:b/>
          <w:sz w:val="28"/>
          <w:lang w:val="ru-RU"/>
        </w:rPr>
        <w:lastRenderedPageBreak/>
        <w:t>ПРИЛОЖЕНИЕ Б</w:t>
      </w:r>
    </w:p>
    <w:p w14:paraId="723C059F" w14:textId="77777777" w:rsidR="00002C89" w:rsidRDefault="00002C89" w:rsidP="00002C89">
      <w:pPr>
        <w:spacing w:line="360" w:lineRule="auto"/>
        <w:jc w:val="center"/>
        <w:rPr>
          <w:sz w:val="28"/>
          <w:lang w:val="ru-RU"/>
        </w:rPr>
      </w:pPr>
      <w:r>
        <w:rPr>
          <w:sz w:val="28"/>
          <w:lang w:val="ru-RU"/>
        </w:rPr>
        <w:t>Примеры упражнений, направленных на развитие навыков диалогической речи</w:t>
      </w:r>
    </w:p>
    <w:p w14:paraId="03B08DD1" w14:textId="77777777" w:rsidR="00002C89" w:rsidRDefault="00002C89" w:rsidP="009C0186">
      <w:pPr>
        <w:spacing w:line="360" w:lineRule="auto"/>
        <w:ind w:firstLine="708"/>
        <w:rPr>
          <w:sz w:val="28"/>
          <w:lang w:val="ru-RU"/>
        </w:rPr>
      </w:pPr>
      <w:r>
        <w:rPr>
          <w:sz w:val="28"/>
          <w:lang w:val="ru-RU"/>
        </w:rPr>
        <w:t>Группа 1. Упражнения на развитие навыков реплицирования</w:t>
      </w:r>
    </w:p>
    <w:p w14:paraId="273D3184" w14:textId="77777777" w:rsidR="00002C89" w:rsidRDefault="00002C89" w:rsidP="00002C89">
      <w:pPr>
        <w:spacing w:line="360" w:lineRule="auto"/>
        <w:rPr>
          <w:sz w:val="28"/>
          <w:lang w:val="ru-RU"/>
        </w:rPr>
      </w:pPr>
      <w:r w:rsidRPr="009F7A9C">
        <w:rPr>
          <w:sz w:val="28"/>
          <w:lang w:val="ru-RU"/>
        </w:rPr>
        <w:t xml:space="preserve">Übung 1. Wir gehen in </w:t>
      </w:r>
      <w:r>
        <w:rPr>
          <w:sz w:val="28"/>
          <w:lang w:val="ru-RU"/>
        </w:rPr>
        <w:t>den</w:t>
      </w:r>
      <w:r w:rsidRPr="009F7A9C">
        <w:rPr>
          <w:sz w:val="28"/>
          <w:lang w:val="ru-RU"/>
        </w:rPr>
        <w:t xml:space="preserve"> Supermarkt. Ich sage </w:t>
      </w:r>
      <w:r>
        <w:rPr>
          <w:sz w:val="28"/>
          <w:lang w:val="ru-RU"/>
        </w:rPr>
        <w:t>Ihnen</w:t>
      </w:r>
      <w:r w:rsidRPr="009F7A9C">
        <w:rPr>
          <w:sz w:val="28"/>
          <w:lang w:val="ru-RU"/>
        </w:rPr>
        <w:t>, was ich dort kaufen will. Sagen Sie, dass Sie das gleiche kaufen wollen.</w:t>
      </w:r>
    </w:p>
    <w:p w14:paraId="71A15D55" w14:textId="77777777" w:rsidR="00002C89" w:rsidRDefault="00002C89" w:rsidP="00002C89">
      <w:pPr>
        <w:spacing w:line="360" w:lineRule="auto"/>
        <w:rPr>
          <w:sz w:val="28"/>
          <w:lang w:val="ru-RU"/>
        </w:rPr>
      </w:pPr>
      <w:r>
        <w:rPr>
          <w:sz w:val="28"/>
          <w:lang w:val="ru-RU"/>
        </w:rPr>
        <w:t xml:space="preserve">Übung 2. </w:t>
      </w:r>
      <w:r w:rsidRPr="006B57E0">
        <w:rPr>
          <w:sz w:val="28"/>
          <w:lang w:val="ru-RU"/>
        </w:rPr>
        <w:t xml:space="preserve">Ich sage </w:t>
      </w:r>
      <w:r>
        <w:rPr>
          <w:sz w:val="28"/>
          <w:lang w:val="ru-RU"/>
        </w:rPr>
        <w:t>Ihnen, was ich noch kaufen will. Sagen Sie mir, was Sie im Supermarkt kaufen wollen</w:t>
      </w:r>
      <w:r w:rsidRPr="006B57E0">
        <w:rPr>
          <w:sz w:val="28"/>
          <w:lang w:val="ru-RU"/>
        </w:rPr>
        <w:t>.</w:t>
      </w:r>
    </w:p>
    <w:p w14:paraId="5686718D" w14:textId="77777777" w:rsidR="00002C89" w:rsidRDefault="00002C89" w:rsidP="00002C89">
      <w:pPr>
        <w:spacing w:line="360" w:lineRule="auto"/>
        <w:rPr>
          <w:sz w:val="28"/>
          <w:lang w:val="ru-RU"/>
        </w:rPr>
      </w:pPr>
      <w:r>
        <w:rPr>
          <w:sz w:val="28"/>
          <w:lang w:val="ru-RU"/>
        </w:rPr>
        <w:t xml:space="preserve">Übung 3. </w:t>
      </w:r>
      <w:r w:rsidRPr="006B57E0">
        <w:rPr>
          <w:sz w:val="28"/>
          <w:lang w:val="ru-RU"/>
        </w:rPr>
        <w:t>Sag</w:t>
      </w:r>
      <w:r>
        <w:rPr>
          <w:sz w:val="28"/>
          <w:lang w:val="ru-RU"/>
        </w:rPr>
        <w:t>en Sie mir, was Sie kaufen möchten</w:t>
      </w:r>
      <w:r w:rsidRPr="006B57E0">
        <w:rPr>
          <w:sz w:val="28"/>
          <w:lang w:val="ru-RU"/>
        </w:rPr>
        <w:t xml:space="preserve">. Ich </w:t>
      </w:r>
      <w:r>
        <w:rPr>
          <w:sz w:val="28"/>
          <w:lang w:val="ru-RU"/>
        </w:rPr>
        <w:t>sage Ihnen</w:t>
      </w:r>
      <w:r w:rsidRPr="006B57E0">
        <w:rPr>
          <w:sz w:val="28"/>
          <w:lang w:val="ru-RU"/>
        </w:rPr>
        <w:t>, wo Sie es finden können.</w:t>
      </w:r>
    </w:p>
    <w:p w14:paraId="7EBF08CF" w14:textId="77777777" w:rsidR="00002C89" w:rsidRDefault="00002C89" w:rsidP="00002C89">
      <w:pPr>
        <w:spacing w:line="360" w:lineRule="auto"/>
        <w:rPr>
          <w:sz w:val="28"/>
          <w:lang w:val="ru-RU"/>
        </w:rPr>
      </w:pPr>
    </w:p>
    <w:p w14:paraId="01C1DE32" w14:textId="77777777" w:rsidR="00002C89" w:rsidRDefault="00002C89" w:rsidP="009C0186">
      <w:pPr>
        <w:spacing w:line="360" w:lineRule="auto"/>
        <w:ind w:firstLine="708"/>
        <w:rPr>
          <w:sz w:val="28"/>
          <w:lang w:val="ru-RU"/>
        </w:rPr>
      </w:pPr>
      <w:r>
        <w:rPr>
          <w:sz w:val="28"/>
          <w:lang w:val="ru-RU"/>
        </w:rPr>
        <w:t>Группа 2. Упражнения на усвоение различных видов диалогических единств.</w:t>
      </w:r>
    </w:p>
    <w:p w14:paraId="0575D459" w14:textId="77777777" w:rsidR="00002C89" w:rsidRDefault="00002C89" w:rsidP="00002C89">
      <w:pPr>
        <w:spacing w:line="360" w:lineRule="auto"/>
        <w:rPr>
          <w:sz w:val="28"/>
          <w:lang w:val="ru-RU"/>
        </w:rPr>
      </w:pPr>
      <w:r w:rsidRPr="009F7A9C">
        <w:rPr>
          <w:sz w:val="28"/>
          <w:lang w:val="ru-RU"/>
        </w:rPr>
        <w:t>Übung 1</w:t>
      </w:r>
      <w:r>
        <w:rPr>
          <w:sz w:val="28"/>
          <w:lang w:val="ru-RU"/>
        </w:rPr>
        <w:t xml:space="preserve">. </w:t>
      </w:r>
      <w:r w:rsidRPr="006D70AB">
        <w:rPr>
          <w:sz w:val="28"/>
          <w:lang w:val="ru-RU"/>
        </w:rPr>
        <w:t>Sagen Sie einander, was Sie im Supermarkt kaufen möchten.</w:t>
      </w:r>
    </w:p>
    <w:p w14:paraId="146005F2" w14:textId="77777777" w:rsidR="00002C89" w:rsidRDefault="00002C89" w:rsidP="00002C89">
      <w:pPr>
        <w:spacing w:line="360" w:lineRule="auto"/>
        <w:rPr>
          <w:sz w:val="28"/>
          <w:lang w:val="ru-RU"/>
        </w:rPr>
      </w:pPr>
      <w:r>
        <w:rPr>
          <w:sz w:val="28"/>
          <w:lang w:val="ru-RU"/>
        </w:rPr>
        <w:t xml:space="preserve">Übung 2. </w:t>
      </w:r>
      <w:r w:rsidRPr="006D70AB">
        <w:rPr>
          <w:sz w:val="28"/>
          <w:lang w:val="ru-RU"/>
        </w:rPr>
        <w:t>Wir sind im Supermarkt. Ich bin eine Verkäuferin; Sie sind Kunden. Sag</w:t>
      </w:r>
      <w:r>
        <w:rPr>
          <w:sz w:val="28"/>
        </w:rPr>
        <w:t>en Sie</w:t>
      </w:r>
      <w:r>
        <w:rPr>
          <w:sz w:val="28"/>
          <w:lang w:val="ru-RU"/>
        </w:rPr>
        <w:t xml:space="preserve"> mir, was Sie kaufen möchten.</w:t>
      </w:r>
    </w:p>
    <w:p w14:paraId="42D0D472" w14:textId="77777777" w:rsidR="00002C89" w:rsidRDefault="00002C89" w:rsidP="00002C89">
      <w:pPr>
        <w:spacing w:line="360" w:lineRule="auto"/>
        <w:rPr>
          <w:sz w:val="28"/>
          <w:lang w:val="ru-RU"/>
        </w:rPr>
      </w:pPr>
      <w:r>
        <w:rPr>
          <w:sz w:val="28"/>
          <w:lang w:val="ru-RU"/>
        </w:rPr>
        <w:t xml:space="preserve">Übung 3. </w:t>
      </w:r>
      <w:r w:rsidRPr="006D70AB">
        <w:rPr>
          <w:sz w:val="28"/>
          <w:lang w:val="ru-RU"/>
        </w:rPr>
        <w:t>Sie sind Verkäufer. Helfen Sie einem Kunden</w:t>
      </w:r>
      <w:r>
        <w:rPr>
          <w:sz w:val="28"/>
          <w:lang w:val="ru-RU"/>
        </w:rPr>
        <w:t>,</w:t>
      </w:r>
      <w:r w:rsidRPr="006D70AB">
        <w:rPr>
          <w:sz w:val="28"/>
          <w:lang w:val="ru-RU"/>
        </w:rPr>
        <w:t xml:space="preserve"> eine Sache</w:t>
      </w:r>
      <w:r>
        <w:rPr>
          <w:sz w:val="28"/>
          <w:lang w:val="ru-RU"/>
        </w:rPr>
        <w:t xml:space="preserve"> zu</w:t>
      </w:r>
      <w:r w:rsidRPr="006D70AB">
        <w:rPr>
          <w:sz w:val="28"/>
          <w:lang w:val="ru-RU"/>
        </w:rPr>
        <w:t xml:space="preserve"> wählen Sie, die er kaufen will.</w:t>
      </w:r>
    </w:p>
    <w:p w14:paraId="6072E534" w14:textId="77777777" w:rsidR="00002C89" w:rsidRPr="00F95132" w:rsidRDefault="00002C89" w:rsidP="00002C89">
      <w:pPr>
        <w:spacing w:line="360" w:lineRule="auto"/>
        <w:rPr>
          <w:sz w:val="28"/>
          <w:lang w:val="ru-RU"/>
        </w:rPr>
      </w:pPr>
      <w:r>
        <w:rPr>
          <w:sz w:val="28"/>
        </w:rPr>
        <w:t>Muster</w:t>
      </w:r>
      <w:r>
        <w:rPr>
          <w:sz w:val="28"/>
          <w:lang w:val="ru-RU"/>
        </w:rPr>
        <w:t xml:space="preserve">: </w:t>
      </w:r>
    </w:p>
    <w:p w14:paraId="32CFDE7F" w14:textId="77777777" w:rsidR="00002C89" w:rsidRPr="00F95132" w:rsidRDefault="00002C89" w:rsidP="00002C89">
      <w:pPr>
        <w:spacing w:line="360" w:lineRule="auto"/>
        <w:rPr>
          <w:i/>
          <w:sz w:val="28"/>
          <w:lang w:val="ru-RU"/>
        </w:rPr>
      </w:pPr>
      <w:r w:rsidRPr="00F95132">
        <w:rPr>
          <w:i/>
          <w:sz w:val="28"/>
          <w:lang w:val="ru-RU"/>
        </w:rPr>
        <w:t xml:space="preserve">Kunde: </w:t>
      </w:r>
      <w:r w:rsidRPr="00F95132">
        <w:rPr>
          <w:i/>
          <w:sz w:val="28"/>
        </w:rPr>
        <w:t>I</w:t>
      </w:r>
      <w:r w:rsidRPr="00F95132">
        <w:rPr>
          <w:i/>
          <w:sz w:val="28"/>
          <w:lang w:val="ru-RU"/>
        </w:rPr>
        <w:t>ch brauche eine Bluse. Können Sie mir bitte bei der Auswahl helfen? </w:t>
      </w:r>
    </w:p>
    <w:p w14:paraId="6B978979" w14:textId="77777777" w:rsidR="00002C89" w:rsidRPr="00F95132" w:rsidRDefault="00002C89" w:rsidP="00002C89">
      <w:pPr>
        <w:spacing w:line="360" w:lineRule="auto"/>
        <w:rPr>
          <w:i/>
          <w:sz w:val="28"/>
          <w:lang w:val="ru-RU"/>
        </w:rPr>
      </w:pPr>
      <w:r w:rsidRPr="00F95132">
        <w:rPr>
          <w:i/>
          <w:sz w:val="28"/>
          <w:lang w:val="ru-RU"/>
        </w:rPr>
        <w:t>Verkäuferin: Sicher. Welche Art von Bluse wollen Sie kaufen?</w:t>
      </w:r>
    </w:p>
    <w:p w14:paraId="2F81D0E8" w14:textId="77777777" w:rsidR="00002C89" w:rsidRDefault="00002C89" w:rsidP="00002C89">
      <w:pPr>
        <w:spacing w:line="360" w:lineRule="auto"/>
        <w:rPr>
          <w:sz w:val="28"/>
          <w:lang w:val="ru-RU"/>
        </w:rPr>
      </w:pPr>
    </w:p>
    <w:p w14:paraId="22382821" w14:textId="77777777" w:rsidR="00002C89" w:rsidRDefault="00002C89" w:rsidP="009C0186">
      <w:pPr>
        <w:spacing w:line="360" w:lineRule="auto"/>
        <w:ind w:firstLine="708"/>
        <w:rPr>
          <w:sz w:val="28"/>
          <w:lang w:val="ru-RU"/>
        </w:rPr>
      </w:pPr>
      <w:r>
        <w:rPr>
          <w:sz w:val="28"/>
          <w:lang w:val="ru-RU"/>
        </w:rPr>
        <w:t>Группа 3. Упражнения, направленные на создание микродиалогов.</w:t>
      </w:r>
    </w:p>
    <w:p w14:paraId="5F683747" w14:textId="77777777" w:rsidR="00002C89" w:rsidRDefault="00002C89" w:rsidP="00002C89">
      <w:pPr>
        <w:spacing w:line="360" w:lineRule="auto"/>
        <w:rPr>
          <w:sz w:val="28"/>
          <w:lang w:val="ru-RU"/>
        </w:rPr>
      </w:pPr>
      <w:r w:rsidRPr="00F95132">
        <w:rPr>
          <w:sz w:val="28"/>
          <w:lang w:val="ru-RU"/>
        </w:rPr>
        <w:t>Übung 1. </w:t>
      </w:r>
    </w:p>
    <w:p w14:paraId="3C1D8EF6" w14:textId="77777777" w:rsidR="00002C89" w:rsidRPr="00F95132" w:rsidRDefault="00002C89" w:rsidP="00002C89">
      <w:pPr>
        <w:spacing w:line="360" w:lineRule="auto"/>
        <w:rPr>
          <w:sz w:val="28"/>
          <w:lang w:val="ru-RU"/>
        </w:rPr>
      </w:pPr>
      <w:r w:rsidRPr="00F95132">
        <w:rPr>
          <w:sz w:val="28"/>
          <w:lang w:val="ru-RU"/>
        </w:rPr>
        <w:t>Student A: Sie sind eine Verkäuferin. Helfen Sie dem Kunden, das zu wählen, was er kaufen will.</w:t>
      </w:r>
    </w:p>
    <w:p w14:paraId="550249FC" w14:textId="77777777" w:rsidR="00002C89" w:rsidRPr="00F95132" w:rsidRDefault="00002C89" w:rsidP="00002C89">
      <w:pPr>
        <w:spacing w:line="360" w:lineRule="auto"/>
        <w:rPr>
          <w:sz w:val="28"/>
          <w:lang w:val="ru-RU"/>
        </w:rPr>
      </w:pPr>
      <w:r w:rsidRPr="00F95132">
        <w:rPr>
          <w:sz w:val="28"/>
          <w:lang w:val="ru-RU"/>
        </w:rPr>
        <w:t xml:space="preserve">Schüler B: Sie sind </w:t>
      </w:r>
      <w:r>
        <w:rPr>
          <w:sz w:val="28"/>
          <w:lang w:val="ru-RU"/>
        </w:rPr>
        <w:t xml:space="preserve">der </w:t>
      </w:r>
      <w:r w:rsidRPr="00F95132">
        <w:rPr>
          <w:sz w:val="28"/>
          <w:lang w:val="ru-RU"/>
        </w:rPr>
        <w:t>Kunde. Sagen Sie dem Verkäufer, was Sie kaufen möchten und bitten ihn, Ihnen zu helfen.</w:t>
      </w:r>
    </w:p>
    <w:p w14:paraId="53DD217C" w14:textId="77777777" w:rsidR="00002C89" w:rsidRPr="00F95132" w:rsidRDefault="00002C89" w:rsidP="00002C89">
      <w:pPr>
        <w:spacing w:line="360" w:lineRule="auto"/>
        <w:rPr>
          <w:sz w:val="28"/>
          <w:lang w:val="ru-RU"/>
        </w:rPr>
      </w:pPr>
      <w:r>
        <w:rPr>
          <w:sz w:val="28"/>
        </w:rPr>
        <w:t>Muster</w:t>
      </w:r>
      <w:r>
        <w:rPr>
          <w:sz w:val="28"/>
          <w:lang w:val="ru-RU"/>
        </w:rPr>
        <w:t>:</w:t>
      </w:r>
      <w:r w:rsidRPr="00F95132">
        <w:rPr>
          <w:sz w:val="28"/>
          <w:lang w:val="ru-RU"/>
        </w:rPr>
        <w:t> </w:t>
      </w:r>
    </w:p>
    <w:p w14:paraId="655A8330" w14:textId="77777777" w:rsidR="00002C89" w:rsidRPr="00F95132" w:rsidRDefault="00002C89" w:rsidP="00002C89">
      <w:pPr>
        <w:spacing w:line="360" w:lineRule="auto"/>
        <w:rPr>
          <w:i/>
          <w:sz w:val="28"/>
          <w:lang w:val="ru-RU"/>
        </w:rPr>
      </w:pPr>
      <w:r w:rsidRPr="00F95132">
        <w:rPr>
          <w:i/>
          <w:sz w:val="28"/>
          <w:lang w:val="ru-RU"/>
        </w:rPr>
        <w:lastRenderedPageBreak/>
        <w:t>S: Was kann ich für Sie tun?</w:t>
      </w:r>
    </w:p>
    <w:p w14:paraId="5C67ACEA" w14:textId="77777777" w:rsidR="00002C89" w:rsidRPr="00F95132" w:rsidRDefault="00002C89" w:rsidP="00002C89">
      <w:pPr>
        <w:spacing w:line="360" w:lineRule="auto"/>
        <w:rPr>
          <w:i/>
          <w:sz w:val="28"/>
          <w:lang w:val="ru-RU"/>
        </w:rPr>
      </w:pPr>
      <w:r>
        <w:rPr>
          <w:i/>
          <w:sz w:val="28"/>
          <w:lang w:val="ru-RU"/>
        </w:rPr>
        <w:t>C: Ich möchte ein P</w:t>
      </w:r>
      <w:r w:rsidRPr="00F95132">
        <w:rPr>
          <w:i/>
          <w:sz w:val="28"/>
          <w:lang w:val="ru-RU"/>
        </w:rPr>
        <w:t>aar Schuhe kaufen. Können Sie mir bitte</w:t>
      </w:r>
      <w:r>
        <w:rPr>
          <w:i/>
          <w:sz w:val="28"/>
          <w:lang w:val="ru-RU"/>
        </w:rPr>
        <w:t xml:space="preserve"> bei der Auswahl helfen?</w:t>
      </w:r>
    </w:p>
    <w:p w14:paraId="10617D1B" w14:textId="77777777" w:rsidR="00002C89" w:rsidRPr="00F95132" w:rsidRDefault="00002C89" w:rsidP="00002C89">
      <w:pPr>
        <w:spacing w:line="360" w:lineRule="auto"/>
        <w:rPr>
          <w:i/>
          <w:sz w:val="28"/>
          <w:lang w:val="ru-RU"/>
        </w:rPr>
      </w:pPr>
      <w:r w:rsidRPr="00F95132">
        <w:rPr>
          <w:i/>
          <w:sz w:val="28"/>
          <w:lang w:val="ru-RU"/>
        </w:rPr>
        <w:t>S: Sicherlich. Welche Farbe Schuhe bevorzugen Sie?</w:t>
      </w:r>
    </w:p>
    <w:p w14:paraId="07091E19" w14:textId="77777777" w:rsidR="00002C89" w:rsidRPr="00F95132" w:rsidRDefault="00002C89" w:rsidP="00002C89">
      <w:pPr>
        <w:spacing w:line="360" w:lineRule="auto"/>
        <w:rPr>
          <w:i/>
          <w:sz w:val="28"/>
          <w:lang w:val="ru-RU"/>
        </w:rPr>
      </w:pPr>
      <w:r w:rsidRPr="00F95132">
        <w:rPr>
          <w:i/>
          <w:sz w:val="28"/>
          <w:lang w:val="ru-RU"/>
        </w:rPr>
        <w:t>C: Braun.</w:t>
      </w:r>
    </w:p>
    <w:p w14:paraId="03D45BC9" w14:textId="77777777" w:rsidR="00002C89" w:rsidRDefault="00002C89" w:rsidP="00002C89">
      <w:pPr>
        <w:spacing w:line="360" w:lineRule="auto"/>
        <w:rPr>
          <w:i/>
          <w:sz w:val="28"/>
          <w:lang w:val="ru-RU"/>
        </w:rPr>
      </w:pPr>
      <w:r>
        <w:rPr>
          <w:i/>
          <w:sz w:val="28"/>
          <w:lang w:val="ru-RU"/>
        </w:rPr>
        <w:t>S: Hier sind s</w:t>
      </w:r>
      <w:r w:rsidRPr="00F95132">
        <w:rPr>
          <w:i/>
          <w:sz w:val="28"/>
          <w:lang w:val="ru-RU"/>
        </w:rPr>
        <w:t>ie.</w:t>
      </w:r>
    </w:p>
    <w:p w14:paraId="04D1D210" w14:textId="77777777" w:rsidR="00002C89" w:rsidRDefault="00002C89" w:rsidP="00002C89">
      <w:pPr>
        <w:spacing w:line="360" w:lineRule="auto"/>
        <w:rPr>
          <w:i/>
          <w:sz w:val="28"/>
          <w:lang w:val="ru-RU"/>
        </w:rPr>
      </w:pPr>
    </w:p>
    <w:p w14:paraId="00747174" w14:textId="77777777" w:rsidR="00002C89" w:rsidRDefault="00002C89" w:rsidP="009C0186">
      <w:pPr>
        <w:spacing w:line="360" w:lineRule="auto"/>
        <w:ind w:firstLine="708"/>
        <w:rPr>
          <w:sz w:val="28"/>
          <w:lang w:val="ru-RU"/>
        </w:rPr>
      </w:pPr>
      <w:r>
        <w:rPr>
          <w:sz w:val="28"/>
          <w:lang w:val="ru-RU"/>
        </w:rPr>
        <w:t>Группа 4. Упражнения, нацеленные на создание диалогов различных функциональных типов.</w:t>
      </w:r>
    </w:p>
    <w:p w14:paraId="0E31271E" w14:textId="77777777" w:rsidR="00002C89" w:rsidRPr="00940EA2" w:rsidRDefault="00002C89" w:rsidP="00002C89">
      <w:pPr>
        <w:spacing w:line="360" w:lineRule="auto"/>
        <w:rPr>
          <w:sz w:val="28"/>
          <w:lang w:val="ru-RU"/>
        </w:rPr>
      </w:pPr>
      <w:r w:rsidRPr="00940EA2">
        <w:rPr>
          <w:sz w:val="28"/>
          <w:lang w:val="ru-RU"/>
        </w:rPr>
        <w:t xml:space="preserve">Übung 1. Partner A: Sie </w:t>
      </w:r>
      <w:r>
        <w:rPr>
          <w:sz w:val="28"/>
          <w:lang w:val="ru-RU"/>
        </w:rPr>
        <w:t xml:space="preserve">besuchen bald </w:t>
      </w:r>
      <w:r w:rsidRPr="00940EA2">
        <w:rPr>
          <w:sz w:val="28"/>
          <w:lang w:val="ru-RU"/>
        </w:rPr>
        <w:t xml:space="preserve">ein </w:t>
      </w:r>
      <w:r>
        <w:rPr>
          <w:sz w:val="28"/>
          <w:lang w:val="ru-RU"/>
        </w:rPr>
        <w:t>Summer camp. Sie müssen</w:t>
      </w:r>
      <w:r w:rsidRPr="00940EA2">
        <w:rPr>
          <w:sz w:val="28"/>
          <w:lang w:val="ru-RU"/>
        </w:rPr>
        <w:t xml:space="preserve"> dort</w:t>
      </w:r>
      <w:r>
        <w:rPr>
          <w:sz w:val="28"/>
          <w:lang w:val="ru-RU"/>
        </w:rPr>
        <w:t>…</w:t>
      </w:r>
      <w:r w:rsidRPr="00940EA2">
        <w:rPr>
          <w:sz w:val="28"/>
          <w:lang w:val="ru-RU"/>
        </w:rPr>
        <w:t xml:space="preserve"> tragen. Ihr</w:t>
      </w:r>
      <w:r>
        <w:rPr>
          <w:sz w:val="28"/>
          <w:lang w:val="ru-RU"/>
        </w:rPr>
        <w:t>e Eltern haben Ihnen</w:t>
      </w:r>
      <w:r w:rsidRPr="00940EA2">
        <w:rPr>
          <w:sz w:val="28"/>
          <w:lang w:val="ru-RU"/>
        </w:rPr>
        <w:t xml:space="preserve"> etwas Geld gegeben und </w:t>
      </w:r>
      <w:r>
        <w:rPr>
          <w:sz w:val="28"/>
          <w:lang w:val="ru-RU"/>
        </w:rPr>
        <w:t>Sie</w:t>
      </w:r>
      <w:r w:rsidRPr="00940EA2">
        <w:rPr>
          <w:sz w:val="28"/>
          <w:lang w:val="ru-RU"/>
        </w:rPr>
        <w:t xml:space="preserve"> selbst in ein Kaufhaus geschickt, um Sie zu kaufen. </w:t>
      </w:r>
    </w:p>
    <w:p w14:paraId="0EB65151" w14:textId="77777777" w:rsidR="00002C89" w:rsidRDefault="00002C89" w:rsidP="00002C89">
      <w:pPr>
        <w:spacing w:line="360" w:lineRule="auto"/>
        <w:rPr>
          <w:sz w:val="28"/>
          <w:lang w:val="ru-RU"/>
        </w:rPr>
      </w:pPr>
      <w:r w:rsidRPr="00940EA2">
        <w:rPr>
          <w:sz w:val="28"/>
          <w:lang w:val="ru-RU"/>
        </w:rPr>
        <w:t>Partner B: Sie sind eine Verkäuferin. Helfen Sie dem Kunden, die richtigen Dinge zu kaufen.</w:t>
      </w:r>
    </w:p>
    <w:p w14:paraId="035A3DE0" w14:textId="77777777" w:rsidR="00002C89" w:rsidRDefault="00002C89" w:rsidP="00002C89">
      <w:pPr>
        <w:spacing w:line="360" w:lineRule="auto"/>
        <w:rPr>
          <w:sz w:val="28"/>
          <w:lang w:val="ru-RU"/>
        </w:rPr>
      </w:pPr>
      <w:r>
        <w:rPr>
          <w:sz w:val="28"/>
          <w:lang w:val="ru-RU"/>
        </w:rPr>
        <w:t>Übung 2. Sie beide leben</w:t>
      </w:r>
      <w:r w:rsidRPr="00940EA2">
        <w:rPr>
          <w:sz w:val="28"/>
          <w:lang w:val="ru-RU"/>
        </w:rPr>
        <w:t xml:space="preserve"> in einem neuen Wohnblock. Erzählen Sie sich gegenseitig von Ihrer Wohnung. (Austausch von Eindrücken).</w:t>
      </w:r>
    </w:p>
    <w:p w14:paraId="38046100" w14:textId="77777777" w:rsidR="00002C89" w:rsidRPr="00940EA2" w:rsidRDefault="00002C89" w:rsidP="00002C89">
      <w:pPr>
        <w:spacing w:line="360" w:lineRule="auto"/>
        <w:rPr>
          <w:sz w:val="28"/>
          <w:lang w:val="ru-RU"/>
        </w:rPr>
      </w:pPr>
      <w:r>
        <w:rPr>
          <w:sz w:val="28"/>
          <w:lang w:val="ru-RU"/>
        </w:rPr>
        <w:t>Übung 3</w:t>
      </w:r>
      <w:r w:rsidRPr="00940EA2">
        <w:rPr>
          <w:sz w:val="28"/>
          <w:lang w:val="ru-RU"/>
        </w:rPr>
        <w:t>. (Them</w:t>
      </w:r>
      <w:r>
        <w:rPr>
          <w:sz w:val="28"/>
          <w:lang w:val="ru-RU"/>
        </w:rPr>
        <w:t>a "Sport"</w:t>
      </w:r>
      <w:r w:rsidRPr="00940EA2">
        <w:rPr>
          <w:sz w:val="28"/>
          <w:lang w:val="ru-RU"/>
        </w:rPr>
        <w:t>). Gestern sahen Sie ein Fußballspiel (ein skating-Wettbewerb). Ihr Lieblingsteam (Sportler) verlor das Spiel. Besprechen Sie die Veranstaltung miteinander. (Diskussion.)</w:t>
      </w:r>
    </w:p>
    <w:p w14:paraId="28DD9FA5" w14:textId="77777777" w:rsidR="009446F8" w:rsidRDefault="009446F8" w:rsidP="009446F8"/>
    <w:p w14:paraId="42764B16" w14:textId="71F124E3" w:rsidR="00D034D9" w:rsidRPr="00365D09" w:rsidRDefault="00D034D9" w:rsidP="009446F8">
      <w:pPr>
        <w:spacing w:line="360" w:lineRule="auto"/>
        <w:jc w:val="center"/>
        <w:rPr>
          <w:sz w:val="28"/>
          <w:szCs w:val="28"/>
          <w:lang w:val="ru-RU"/>
        </w:rPr>
      </w:pPr>
    </w:p>
    <w:sectPr w:rsidR="00D034D9" w:rsidRPr="00365D09" w:rsidSect="00732F40">
      <w:footerReference w:type="even" r:id="rId14"/>
      <w:footerReference w:type="default" r:id="rId15"/>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70764" w14:textId="77777777" w:rsidR="00313B7E" w:rsidRDefault="00313B7E" w:rsidP="00732F40">
      <w:r>
        <w:separator/>
      </w:r>
    </w:p>
  </w:endnote>
  <w:endnote w:type="continuationSeparator" w:id="0">
    <w:p w14:paraId="4AA8115D" w14:textId="77777777" w:rsidR="00313B7E" w:rsidRDefault="00313B7E" w:rsidP="0073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FD964" w14:textId="77777777" w:rsidR="00C71E0A" w:rsidRDefault="00C71E0A" w:rsidP="00932F4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F37DE16" w14:textId="77777777" w:rsidR="00C71E0A" w:rsidRDefault="00C71E0A">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13367" w14:textId="77777777" w:rsidR="00C71E0A" w:rsidRDefault="00C71E0A" w:rsidP="00932F4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9101A">
      <w:rPr>
        <w:rStyle w:val="Seitenzahl"/>
        <w:noProof/>
      </w:rPr>
      <w:t>3</w:t>
    </w:r>
    <w:r>
      <w:rPr>
        <w:rStyle w:val="Seitenzahl"/>
      </w:rPr>
      <w:fldChar w:fldCharType="end"/>
    </w:r>
  </w:p>
  <w:p w14:paraId="57ABB665" w14:textId="77777777" w:rsidR="00C71E0A" w:rsidRDefault="00C71E0A">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FA553" w14:textId="77777777" w:rsidR="00313B7E" w:rsidRDefault="00313B7E" w:rsidP="00732F40">
      <w:r>
        <w:separator/>
      </w:r>
    </w:p>
  </w:footnote>
  <w:footnote w:type="continuationSeparator" w:id="0">
    <w:p w14:paraId="68A74E03" w14:textId="77777777" w:rsidR="00313B7E" w:rsidRDefault="00313B7E" w:rsidP="00732F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060"/>
    <w:multiLevelType w:val="hybridMultilevel"/>
    <w:tmpl w:val="B142E08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nsid w:val="04AF5B4F"/>
    <w:multiLevelType w:val="hybridMultilevel"/>
    <w:tmpl w:val="21426200"/>
    <w:lvl w:ilvl="0" w:tplc="2A22D0B0">
      <w:start w:val="1"/>
      <w:numFmt w:val="decimal"/>
      <w:lvlText w:val="%1)"/>
      <w:lvlJc w:val="left"/>
      <w:pPr>
        <w:ind w:left="721" w:hanging="360"/>
      </w:pPr>
      <w:rPr>
        <w:b w:val="0"/>
        <w:i w:val="0"/>
      </w:r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2">
    <w:nsid w:val="076C6764"/>
    <w:multiLevelType w:val="multilevel"/>
    <w:tmpl w:val="F1CCE54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2160" w:hanging="108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3240" w:hanging="144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4320" w:hanging="1800"/>
      </w:pPr>
      <w:rPr>
        <w:rFonts w:hint="default"/>
        <w:color w:val="auto"/>
      </w:rPr>
    </w:lvl>
    <w:lvl w:ilvl="8">
      <w:start w:val="1"/>
      <w:numFmt w:val="decimal"/>
      <w:isLgl/>
      <w:lvlText w:val="%1.%2.%3.%4.%5.%6.%7.%8.%9"/>
      <w:lvlJc w:val="left"/>
      <w:pPr>
        <w:ind w:left="5040" w:hanging="2160"/>
      </w:pPr>
      <w:rPr>
        <w:rFonts w:hint="default"/>
        <w:color w:val="auto"/>
      </w:rPr>
    </w:lvl>
  </w:abstractNum>
  <w:abstractNum w:abstractNumId="3">
    <w:nsid w:val="07864F92"/>
    <w:multiLevelType w:val="hybridMultilevel"/>
    <w:tmpl w:val="99A2659A"/>
    <w:lvl w:ilvl="0" w:tplc="04190005">
      <w:start w:val="1"/>
      <w:numFmt w:val="bullet"/>
      <w:lvlText w:val=""/>
      <w:lvlJc w:val="left"/>
      <w:pPr>
        <w:ind w:left="643"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0C2772C8"/>
    <w:multiLevelType w:val="hybridMultilevel"/>
    <w:tmpl w:val="72F81D96"/>
    <w:lvl w:ilvl="0" w:tplc="13561956">
      <w:start w:val="1"/>
      <w:numFmt w:val="russianLower"/>
      <w:lvlText w:val="%1)"/>
      <w:lvlJc w:val="left"/>
      <w:pPr>
        <w:ind w:left="72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12410A4E"/>
    <w:multiLevelType w:val="hybridMultilevel"/>
    <w:tmpl w:val="1D62A57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57A276C"/>
    <w:multiLevelType w:val="hybridMultilevel"/>
    <w:tmpl w:val="5C72D8E0"/>
    <w:lvl w:ilvl="0" w:tplc="07348FC8">
      <w:start w:val="1"/>
      <w:numFmt w:val="decimal"/>
      <w:lvlText w:val="%1"/>
      <w:lvlJc w:val="left"/>
      <w:pPr>
        <w:ind w:left="720"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217722E"/>
    <w:multiLevelType w:val="hybridMultilevel"/>
    <w:tmpl w:val="19ECBACA"/>
    <w:lvl w:ilvl="0" w:tplc="04190005">
      <w:start w:val="1"/>
      <w:numFmt w:val="bullet"/>
      <w:lvlText w:val=""/>
      <w:lvlJc w:val="left"/>
      <w:pPr>
        <w:ind w:left="785"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245D4A24"/>
    <w:multiLevelType w:val="hybridMultilevel"/>
    <w:tmpl w:val="1EB2D7AA"/>
    <w:lvl w:ilvl="0" w:tplc="04190005">
      <w:start w:val="1"/>
      <w:numFmt w:val="bullet"/>
      <w:lvlText w:val=""/>
      <w:lvlJc w:val="left"/>
      <w:pPr>
        <w:ind w:left="785" w:hanging="360"/>
      </w:pPr>
      <w:rPr>
        <w:rFonts w:ascii="Wingdings" w:hAnsi="Wingdings"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9">
    <w:nsid w:val="26925B5D"/>
    <w:multiLevelType w:val="multilevel"/>
    <w:tmpl w:val="84F428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A8A23E2"/>
    <w:multiLevelType w:val="hybridMultilevel"/>
    <w:tmpl w:val="8CDE9B2C"/>
    <w:lvl w:ilvl="0" w:tplc="13561956">
      <w:start w:val="1"/>
      <w:numFmt w:val="russianLower"/>
      <w:lvlText w:val="%1)"/>
      <w:lvlJc w:val="left"/>
      <w:pPr>
        <w:ind w:left="720" w:hanging="360"/>
      </w:pPr>
      <w:rPr>
        <w:rFonts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1">
    <w:nsid w:val="2B692145"/>
    <w:multiLevelType w:val="multilevel"/>
    <w:tmpl w:val="17CE7ADC"/>
    <w:lvl w:ilvl="0">
      <w:start w:val="1"/>
      <w:numFmt w:val="decimal"/>
      <w:lvlText w:val="%1"/>
      <w:lvlJc w:val="left"/>
      <w:pPr>
        <w:ind w:left="785"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D666F29"/>
    <w:multiLevelType w:val="multilevel"/>
    <w:tmpl w:val="90023838"/>
    <w:lvl w:ilvl="0">
      <w:start w:val="1"/>
      <w:numFmt w:val="decimal"/>
      <w:lvlText w:val="%1"/>
      <w:lvlJc w:val="left"/>
      <w:pPr>
        <w:ind w:left="360" w:hanging="360"/>
      </w:pPr>
      <w:rPr>
        <w:rFonts w:hint="default"/>
        <w:color w:val="auto"/>
      </w:rPr>
    </w:lvl>
    <w:lvl w:ilvl="1">
      <w:start w:val="3"/>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3">
    <w:nsid w:val="2F3F3426"/>
    <w:multiLevelType w:val="hybridMultilevel"/>
    <w:tmpl w:val="9948CB94"/>
    <w:lvl w:ilvl="0" w:tplc="0419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4">
    <w:nsid w:val="302D6C11"/>
    <w:multiLevelType w:val="hybridMultilevel"/>
    <w:tmpl w:val="0FE05774"/>
    <w:lvl w:ilvl="0" w:tplc="13561956">
      <w:start w:val="1"/>
      <w:numFmt w:val="russianLower"/>
      <w:lvlText w:val="%1)"/>
      <w:lvlJc w:val="left"/>
      <w:pPr>
        <w:ind w:left="720" w:hanging="360"/>
      </w:pPr>
      <w:rPr>
        <w:rFonts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nsid w:val="313327EC"/>
    <w:multiLevelType w:val="hybridMultilevel"/>
    <w:tmpl w:val="8B860C4A"/>
    <w:lvl w:ilvl="0" w:tplc="13561956">
      <w:start w:val="1"/>
      <w:numFmt w:val="russianLower"/>
      <w:lvlText w:val="%1)"/>
      <w:lvlJc w:val="left"/>
      <w:pPr>
        <w:ind w:left="643"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34B3781E"/>
    <w:multiLevelType w:val="hybridMultilevel"/>
    <w:tmpl w:val="D8968F08"/>
    <w:lvl w:ilvl="0" w:tplc="13561956">
      <w:start w:val="1"/>
      <w:numFmt w:val="russianLow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nsid w:val="38960A6E"/>
    <w:multiLevelType w:val="hybridMultilevel"/>
    <w:tmpl w:val="8326F160"/>
    <w:lvl w:ilvl="0" w:tplc="13561956">
      <w:start w:val="1"/>
      <w:numFmt w:val="russianLow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3B0874F4"/>
    <w:multiLevelType w:val="hybridMultilevel"/>
    <w:tmpl w:val="EECC9900"/>
    <w:lvl w:ilvl="0" w:tplc="13561956">
      <w:start w:val="1"/>
      <w:numFmt w:val="russianLow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DA64541"/>
    <w:multiLevelType w:val="hybridMultilevel"/>
    <w:tmpl w:val="0AE087CE"/>
    <w:lvl w:ilvl="0" w:tplc="041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F5D1535"/>
    <w:multiLevelType w:val="hybridMultilevel"/>
    <w:tmpl w:val="2140F8B8"/>
    <w:lvl w:ilvl="0" w:tplc="0419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nsid w:val="430149D6"/>
    <w:multiLevelType w:val="hybridMultilevel"/>
    <w:tmpl w:val="C5D4E146"/>
    <w:lvl w:ilvl="0" w:tplc="041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7CC246D"/>
    <w:multiLevelType w:val="hybridMultilevel"/>
    <w:tmpl w:val="29B68044"/>
    <w:lvl w:ilvl="0" w:tplc="04190005">
      <w:start w:val="1"/>
      <w:numFmt w:val="bullet"/>
      <w:lvlText w:val=""/>
      <w:lvlJc w:val="left"/>
      <w:pPr>
        <w:ind w:left="785" w:hanging="360"/>
      </w:pPr>
      <w:rPr>
        <w:rFonts w:ascii="Wingdings" w:hAnsi="Wingdings"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3">
    <w:nsid w:val="499F0F32"/>
    <w:multiLevelType w:val="hybridMultilevel"/>
    <w:tmpl w:val="DC4C02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EC04E7E"/>
    <w:multiLevelType w:val="hybridMultilevel"/>
    <w:tmpl w:val="550AC68A"/>
    <w:lvl w:ilvl="0" w:tplc="04070015">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3D9021A"/>
    <w:multiLevelType w:val="hybridMultilevel"/>
    <w:tmpl w:val="7F204E9A"/>
    <w:lvl w:ilvl="0" w:tplc="04070011">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6">
    <w:nsid w:val="53E12631"/>
    <w:multiLevelType w:val="hybridMultilevel"/>
    <w:tmpl w:val="A37C38EE"/>
    <w:lvl w:ilvl="0" w:tplc="13561956">
      <w:start w:val="1"/>
      <w:numFmt w:val="russianLower"/>
      <w:lvlText w:val="%1)"/>
      <w:lvlJc w:val="left"/>
      <w:pPr>
        <w:ind w:left="72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585868BF"/>
    <w:multiLevelType w:val="multilevel"/>
    <w:tmpl w:val="8E34E29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B783B7C"/>
    <w:multiLevelType w:val="hybridMultilevel"/>
    <w:tmpl w:val="DC8EB092"/>
    <w:lvl w:ilvl="0" w:tplc="04070015">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C2F03F3"/>
    <w:multiLevelType w:val="hybridMultilevel"/>
    <w:tmpl w:val="44280C00"/>
    <w:lvl w:ilvl="0" w:tplc="13561956">
      <w:start w:val="1"/>
      <w:numFmt w:val="russianLow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3682296"/>
    <w:multiLevelType w:val="hybridMultilevel"/>
    <w:tmpl w:val="FA94C3D4"/>
    <w:lvl w:ilvl="0" w:tplc="041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3A267F3"/>
    <w:multiLevelType w:val="hybridMultilevel"/>
    <w:tmpl w:val="2182EBB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4826DD0"/>
    <w:multiLevelType w:val="hybridMultilevel"/>
    <w:tmpl w:val="1E2254D2"/>
    <w:lvl w:ilvl="0" w:tplc="041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13"/>
  </w:num>
  <w:num w:numId="4">
    <w:abstractNumId w:val="6"/>
  </w:num>
  <w:num w:numId="5">
    <w:abstractNumId w:val="1"/>
  </w:num>
  <w:num w:numId="6">
    <w:abstractNumId w:val="25"/>
  </w:num>
  <w:num w:numId="7">
    <w:abstractNumId w:val="11"/>
  </w:num>
  <w:num w:numId="8">
    <w:abstractNumId w:val="30"/>
  </w:num>
  <w:num w:numId="9">
    <w:abstractNumId w:val="8"/>
  </w:num>
  <w:num w:numId="10">
    <w:abstractNumId w:val="32"/>
  </w:num>
  <w:num w:numId="11">
    <w:abstractNumId w:val="21"/>
  </w:num>
  <w:num w:numId="12">
    <w:abstractNumId w:val="7"/>
  </w:num>
  <w:num w:numId="13">
    <w:abstractNumId w:val="23"/>
  </w:num>
  <w:num w:numId="14">
    <w:abstractNumId w:val="20"/>
  </w:num>
  <w:num w:numId="15">
    <w:abstractNumId w:val="19"/>
  </w:num>
  <w:num w:numId="16">
    <w:abstractNumId w:val="22"/>
  </w:num>
  <w:num w:numId="17">
    <w:abstractNumId w:val="5"/>
  </w:num>
  <w:num w:numId="18">
    <w:abstractNumId w:val="0"/>
  </w:num>
  <w:num w:numId="19">
    <w:abstractNumId w:val="14"/>
  </w:num>
  <w:num w:numId="20">
    <w:abstractNumId w:val="17"/>
  </w:num>
  <w:num w:numId="21">
    <w:abstractNumId w:val="18"/>
  </w:num>
  <w:num w:numId="22">
    <w:abstractNumId w:val="16"/>
  </w:num>
  <w:num w:numId="23">
    <w:abstractNumId w:val="15"/>
  </w:num>
  <w:num w:numId="24">
    <w:abstractNumId w:val="29"/>
  </w:num>
  <w:num w:numId="25">
    <w:abstractNumId w:val="9"/>
  </w:num>
  <w:num w:numId="26">
    <w:abstractNumId w:val="2"/>
  </w:num>
  <w:num w:numId="27">
    <w:abstractNumId w:val="27"/>
  </w:num>
  <w:num w:numId="28">
    <w:abstractNumId w:val="12"/>
  </w:num>
  <w:num w:numId="29">
    <w:abstractNumId w:val="26"/>
  </w:num>
  <w:num w:numId="30">
    <w:abstractNumId w:val="4"/>
  </w:num>
  <w:num w:numId="31">
    <w:abstractNumId w:val="10"/>
  </w:num>
  <w:num w:numId="32">
    <w:abstractNumId w:val="28"/>
  </w:num>
  <w:num w:numId="3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48"/>
    <w:rsid w:val="000029AB"/>
    <w:rsid w:val="00002C89"/>
    <w:rsid w:val="00003BE0"/>
    <w:rsid w:val="00011BF9"/>
    <w:rsid w:val="0001216A"/>
    <w:rsid w:val="00013427"/>
    <w:rsid w:val="00013790"/>
    <w:rsid w:val="00014DF9"/>
    <w:rsid w:val="00026590"/>
    <w:rsid w:val="00027267"/>
    <w:rsid w:val="00027B18"/>
    <w:rsid w:val="0003397A"/>
    <w:rsid w:val="00035EED"/>
    <w:rsid w:val="00036A0B"/>
    <w:rsid w:val="000427C9"/>
    <w:rsid w:val="0004420B"/>
    <w:rsid w:val="00044C42"/>
    <w:rsid w:val="000463E9"/>
    <w:rsid w:val="000479B9"/>
    <w:rsid w:val="00052BEB"/>
    <w:rsid w:val="0005484A"/>
    <w:rsid w:val="000548B0"/>
    <w:rsid w:val="00056B97"/>
    <w:rsid w:val="000602D3"/>
    <w:rsid w:val="00066AF7"/>
    <w:rsid w:val="000724DC"/>
    <w:rsid w:val="00072923"/>
    <w:rsid w:val="00073FE0"/>
    <w:rsid w:val="00074C53"/>
    <w:rsid w:val="0007608D"/>
    <w:rsid w:val="000766F2"/>
    <w:rsid w:val="00077ECA"/>
    <w:rsid w:val="00077F64"/>
    <w:rsid w:val="000804CE"/>
    <w:rsid w:val="000831DB"/>
    <w:rsid w:val="00084DDA"/>
    <w:rsid w:val="0008673D"/>
    <w:rsid w:val="00091DE5"/>
    <w:rsid w:val="00092079"/>
    <w:rsid w:val="000A01A7"/>
    <w:rsid w:val="000A0A61"/>
    <w:rsid w:val="000A39F2"/>
    <w:rsid w:val="000B4465"/>
    <w:rsid w:val="000B7BF7"/>
    <w:rsid w:val="000C041A"/>
    <w:rsid w:val="000C1357"/>
    <w:rsid w:val="000C639C"/>
    <w:rsid w:val="000C6D26"/>
    <w:rsid w:val="000D204E"/>
    <w:rsid w:val="000D2C1B"/>
    <w:rsid w:val="000D492E"/>
    <w:rsid w:val="000D5ED0"/>
    <w:rsid w:val="000F01D7"/>
    <w:rsid w:val="000F1D28"/>
    <w:rsid w:val="000F3514"/>
    <w:rsid w:val="000F77A3"/>
    <w:rsid w:val="00100E6F"/>
    <w:rsid w:val="00115BEC"/>
    <w:rsid w:val="001162D2"/>
    <w:rsid w:val="00123A1D"/>
    <w:rsid w:val="001355E7"/>
    <w:rsid w:val="00135E31"/>
    <w:rsid w:val="0013686E"/>
    <w:rsid w:val="00140152"/>
    <w:rsid w:val="00150397"/>
    <w:rsid w:val="0017189C"/>
    <w:rsid w:val="00174409"/>
    <w:rsid w:val="00175E7F"/>
    <w:rsid w:val="00180463"/>
    <w:rsid w:val="00180829"/>
    <w:rsid w:val="001815C3"/>
    <w:rsid w:val="001849C3"/>
    <w:rsid w:val="00184FD8"/>
    <w:rsid w:val="00186562"/>
    <w:rsid w:val="00186783"/>
    <w:rsid w:val="001900D5"/>
    <w:rsid w:val="0019107C"/>
    <w:rsid w:val="00191E81"/>
    <w:rsid w:val="001927E3"/>
    <w:rsid w:val="001A2B68"/>
    <w:rsid w:val="001A79F8"/>
    <w:rsid w:val="001B50F4"/>
    <w:rsid w:val="001B6E5D"/>
    <w:rsid w:val="001D0272"/>
    <w:rsid w:val="001D585B"/>
    <w:rsid w:val="001E25FA"/>
    <w:rsid w:val="001E35DB"/>
    <w:rsid w:val="001F0679"/>
    <w:rsid w:val="001F6985"/>
    <w:rsid w:val="00200D02"/>
    <w:rsid w:val="00204C43"/>
    <w:rsid w:val="00205A43"/>
    <w:rsid w:val="0020748D"/>
    <w:rsid w:val="00217272"/>
    <w:rsid w:val="00217488"/>
    <w:rsid w:val="00220FE1"/>
    <w:rsid w:val="00223A35"/>
    <w:rsid w:val="00224183"/>
    <w:rsid w:val="00227A70"/>
    <w:rsid w:val="00235A92"/>
    <w:rsid w:val="00242C13"/>
    <w:rsid w:val="0025326A"/>
    <w:rsid w:val="0025412A"/>
    <w:rsid w:val="002576B6"/>
    <w:rsid w:val="0026152F"/>
    <w:rsid w:val="002644B5"/>
    <w:rsid w:val="00264B5F"/>
    <w:rsid w:val="00266BE2"/>
    <w:rsid w:val="002706F7"/>
    <w:rsid w:val="002849FA"/>
    <w:rsid w:val="00297F4A"/>
    <w:rsid w:val="002A2BE8"/>
    <w:rsid w:val="002B1810"/>
    <w:rsid w:val="002B628E"/>
    <w:rsid w:val="002D0220"/>
    <w:rsid w:val="002D370F"/>
    <w:rsid w:val="002E31D6"/>
    <w:rsid w:val="002E3D59"/>
    <w:rsid w:val="002E43B0"/>
    <w:rsid w:val="002E52F9"/>
    <w:rsid w:val="002E7D25"/>
    <w:rsid w:val="002F301C"/>
    <w:rsid w:val="00306186"/>
    <w:rsid w:val="00306823"/>
    <w:rsid w:val="00313B7E"/>
    <w:rsid w:val="003226C7"/>
    <w:rsid w:val="00332977"/>
    <w:rsid w:val="00342A2B"/>
    <w:rsid w:val="003454EC"/>
    <w:rsid w:val="00346E4E"/>
    <w:rsid w:val="003515F5"/>
    <w:rsid w:val="003543ED"/>
    <w:rsid w:val="00355C34"/>
    <w:rsid w:val="003612F1"/>
    <w:rsid w:val="003642B4"/>
    <w:rsid w:val="00365D09"/>
    <w:rsid w:val="003709E1"/>
    <w:rsid w:val="00373DEB"/>
    <w:rsid w:val="00384378"/>
    <w:rsid w:val="0038493B"/>
    <w:rsid w:val="00385B4B"/>
    <w:rsid w:val="00385B9A"/>
    <w:rsid w:val="00391E20"/>
    <w:rsid w:val="00394642"/>
    <w:rsid w:val="003959E5"/>
    <w:rsid w:val="00395DAF"/>
    <w:rsid w:val="003961EA"/>
    <w:rsid w:val="003968DF"/>
    <w:rsid w:val="0039691F"/>
    <w:rsid w:val="003971FC"/>
    <w:rsid w:val="003A4948"/>
    <w:rsid w:val="003A575E"/>
    <w:rsid w:val="003B1B7B"/>
    <w:rsid w:val="003B1F12"/>
    <w:rsid w:val="003B7022"/>
    <w:rsid w:val="003C0464"/>
    <w:rsid w:val="003D3DF2"/>
    <w:rsid w:val="003D7EDA"/>
    <w:rsid w:val="003E01B8"/>
    <w:rsid w:val="003F2FA9"/>
    <w:rsid w:val="003F3A22"/>
    <w:rsid w:val="00402107"/>
    <w:rsid w:val="00403D5C"/>
    <w:rsid w:val="0040539D"/>
    <w:rsid w:val="004077E2"/>
    <w:rsid w:val="00410C08"/>
    <w:rsid w:val="00412013"/>
    <w:rsid w:val="00416AEC"/>
    <w:rsid w:val="00420348"/>
    <w:rsid w:val="00430059"/>
    <w:rsid w:val="00431DFC"/>
    <w:rsid w:val="0043376A"/>
    <w:rsid w:val="00435B11"/>
    <w:rsid w:val="00437532"/>
    <w:rsid w:val="00442C7C"/>
    <w:rsid w:val="00443D3E"/>
    <w:rsid w:val="00445685"/>
    <w:rsid w:val="004465AF"/>
    <w:rsid w:val="0044721B"/>
    <w:rsid w:val="004533C4"/>
    <w:rsid w:val="0045668E"/>
    <w:rsid w:val="00461244"/>
    <w:rsid w:val="00463C3B"/>
    <w:rsid w:val="004645E2"/>
    <w:rsid w:val="00465F49"/>
    <w:rsid w:val="00470C51"/>
    <w:rsid w:val="0048151E"/>
    <w:rsid w:val="00482D64"/>
    <w:rsid w:val="004841A8"/>
    <w:rsid w:val="0048462C"/>
    <w:rsid w:val="004947A3"/>
    <w:rsid w:val="00496D92"/>
    <w:rsid w:val="004A5308"/>
    <w:rsid w:val="004B0139"/>
    <w:rsid w:val="004B2324"/>
    <w:rsid w:val="004B3EA1"/>
    <w:rsid w:val="004C1B64"/>
    <w:rsid w:val="004C1F10"/>
    <w:rsid w:val="004C35DA"/>
    <w:rsid w:val="004C7E38"/>
    <w:rsid w:val="004D6983"/>
    <w:rsid w:val="004D7301"/>
    <w:rsid w:val="004E0AAE"/>
    <w:rsid w:val="004E6496"/>
    <w:rsid w:val="00500F95"/>
    <w:rsid w:val="00502B69"/>
    <w:rsid w:val="00507FAA"/>
    <w:rsid w:val="0051645A"/>
    <w:rsid w:val="00521C6D"/>
    <w:rsid w:val="00523B5F"/>
    <w:rsid w:val="0052605A"/>
    <w:rsid w:val="005267A0"/>
    <w:rsid w:val="00527B53"/>
    <w:rsid w:val="005349B8"/>
    <w:rsid w:val="00550317"/>
    <w:rsid w:val="005512C7"/>
    <w:rsid w:val="0055438E"/>
    <w:rsid w:val="00556F45"/>
    <w:rsid w:val="00563D0E"/>
    <w:rsid w:val="00564720"/>
    <w:rsid w:val="00566BDA"/>
    <w:rsid w:val="0056747B"/>
    <w:rsid w:val="00572785"/>
    <w:rsid w:val="00572AA3"/>
    <w:rsid w:val="00574346"/>
    <w:rsid w:val="0057559B"/>
    <w:rsid w:val="0057686C"/>
    <w:rsid w:val="00581A57"/>
    <w:rsid w:val="00593450"/>
    <w:rsid w:val="00597B74"/>
    <w:rsid w:val="005A532A"/>
    <w:rsid w:val="005A58CA"/>
    <w:rsid w:val="005B198D"/>
    <w:rsid w:val="005B3D97"/>
    <w:rsid w:val="005B4D2E"/>
    <w:rsid w:val="005C4F39"/>
    <w:rsid w:val="005C619D"/>
    <w:rsid w:val="005C7B49"/>
    <w:rsid w:val="005D1ACC"/>
    <w:rsid w:val="005D2585"/>
    <w:rsid w:val="005D3B04"/>
    <w:rsid w:val="005E0628"/>
    <w:rsid w:val="005E1E95"/>
    <w:rsid w:val="005E2451"/>
    <w:rsid w:val="005E3942"/>
    <w:rsid w:val="005E3FE2"/>
    <w:rsid w:val="005E5E3E"/>
    <w:rsid w:val="00600927"/>
    <w:rsid w:val="0060166F"/>
    <w:rsid w:val="00604687"/>
    <w:rsid w:val="00624144"/>
    <w:rsid w:val="00626EAE"/>
    <w:rsid w:val="00632260"/>
    <w:rsid w:val="00637B82"/>
    <w:rsid w:val="00640959"/>
    <w:rsid w:val="00644096"/>
    <w:rsid w:val="00652D95"/>
    <w:rsid w:val="006571A8"/>
    <w:rsid w:val="006572FD"/>
    <w:rsid w:val="00657E32"/>
    <w:rsid w:val="006636FD"/>
    <w:rsid w:val="00667250"/>
    <w:rsid w:val="00670073"/>
    <w:rsid w:val="00672E71"/>
    <w:rsid w:val="00673A2C"/>
    <w:rsid w:val="006805F8"/>
    <w:rsid w:val="00684D34"/>
    <w:rsid w:val="0068664E"/>
    <w:rsid w:val="0068695D"/>
    <w:rsid w:val="00687892"/>
    <w:rsid w:val="006978C0"/>
    <w:rsid w:val="006A4A3B"/>
    <w:rsid w:val="006B177A"/>
    <w:rsid w:val="006C3262"/>
    <w:rsid w:val="006D112C"/>
    <w:rsid w:val="006D44A0"/>
    <w:rsid w:val="006D48E5"/>
    <w:rsid w:val="006D7C94"/>
    <w:rsid w:val="006E0781"/>
    <w:rsid w:val="006E1405"/>
    <w:rsid w:val="006E3A1C"/>
    <w:rsid w:val="006E4C3C"/>
    <w:rsid w:val="006E64E0"/>
    <w:rsid w:val="006E7103"/>
    <w:rsid w:val="006F0581"/>
    <w:rsid w:val="006F4733"/>
    <w:rsid w:val="006F5EB4"/>
    <w:rsid w:val="006F6C9F"/>
    <w:rsid w:val="00703822"/>
    <w:rsid w:val="00703B36"/>
    <w:rsid w:val="00706380"/>
    <w:rsid w:val="007132AF"/>
    <w:rsid w:val="00720197"/>
    <w:rsid w:val="00720D6A"/>
    <w:rsid w:val="00731EA7"/>
    <w:rsid w:val="00732F40"/>
    <w:rsid w:val="007342F4"/>
    <w:rsid w:val="0073484F"/>
    <w:rsid w:val="0074059F"/>
    <w:rsid w:val="0074253A"/>
    <w:rsid w:val="007505EF"/>
    <w:rsid w:val="00753F29"/>
    <w:rsid w:val="00754949"/>
    <w:rsid w:val="00755932"/>
    <w:rsid w:val="00761AA3"/>
    <w:rsid w:val="00763047"/>
    <w:rsid w:val="00772108"/>
    <w:rsid w:val="00795233"/>
    <w:rsid w:val="007971DB"/>
    <w:rsid w:val="007A1916"/>
    <w:rsid w:val="007A7445"/>
    <w:rsid w:val="007B0E40"/>
    <w:rsid w:val="007B158A"/>
    <w:rsid w:val="007B2041"/>
    <w:rsid w:val="007B6769"/>
    <w:rsid w:val="007B72F3"/>
    <w:rsid w:val="007B7E6E"/>
    <w:rsid w:val="007E2BAC"/>
    <w:rsid w:val="007F5C49"/>
    <w:rsid w:val="00810AAF"/>
    <w:rsid w:val="00812107"/>
    <w:rsid w:val="00815A6B"/>
    <w:rsid w:val="00816BAE"/>
    <w:rsid w:val="00817989"/>
    <w:rsid w:val="00821434"/>
    <w:rsid w:val="0082179A"/>
    <w:rsid w:val="00822A99"/>
    <w:rsid w:val="008231F6"/>
    <w:rsid w:val="0083501E"/>
    <w:rsid w:val="00836701"/>
    <w:rsid w:val="00837948"/>
    <w:rsid w:val="00840E93"/>
    <w:rsid w:val="00844044"/>
    <w:rsid w:val="008456C6"/>
    <w:rsid w:val="00850CBE"/>
    <w:rsid w:val="008629E0"/>
    <w:rsid w:val="008651EB"/>
    <w:rsid w:val="008670BC"/>
    <w:rsid w:val="00882B06"/>
    <w:rsid w:val="00884CF2"/>
    <w:rsid w:val="00890D23"/>
    <w:rsid w:val="00892B0A"/>
    <w:rsid w:val="008A23DD"/>
    <w:rsid w:val="008A4950"/>
    <w:rsid w:val="008B350F"/>
    <w:rsid w:val="008B3985"/>
    <w:rsid w:val="008C27E1"/>
    <w:rsid w:val="008C27ED"/>
    <w:rsid w:val="008C41F8"/>
    <w:rsid w:val="008D3D98"/>
    <w:rsid w:val="008D4D9D"/>
    <w:rsid w:val="008D6973"/>
    <w:rsid w:val="008E13E3"/>
    <w:rsid w:val="008E5EE0"/>
    <w:rsid w:val="008E7CC4"/>
    <w:rsid w:val="008E7CC7"/>
    <w:rsid w:val="008F0FDC"/>
    <w:rsid w:val="008F350E"/>
    <w:rsid w:val="008F68AD"/>
    <w:rsid w:val="008F7570"/>
    <w:rsid w:val="009063A6"/>
    <w:rsid w:val="00910254"/>
    <w:rsid w:val="00913307"/>
    <w:rsid w:val="009138B3"/>
    <w:rsid w:val="0092105E"/>
    <w:rsid w:val="00923ADB"/>
    <w:rsid w:val="00927B26"/>
    <w:rsid w:val="00932F45"/>
    <w:rsid w:val="00934C76"/>
    <w:rsid w:val="00940DA4"/>
    <w:rsid w:val="00942CE3"/>
    <w:rsid w:val="00943C93"/>
    <w:rsid w:val="009446F8"/>
    <w:rsid w:val="00950DF0"/>
    <w:rsid w:val="00952926"/>
    <w:rsid w:val="00953792"/>
    <w:rsid w:val="00953C14"/>
    <w:rsid w:val="00954E86"/>
    <w:rsid w:val="0095776C"/>
    <w:rsid w:val="00960D3C"/>
    <w:rsid w:val="0097179F"/>
    <w:rsid w:val="00971F1E"/>
    <w:rsid w:val="00973C6F"/>
    <w:rsid w:val="0097512F"/>
    <w:rsid w:val="00977377"/>
    <w:rsid w:val="00981262"/>
    <w:rsid w:val="00982214"/>
    <w:rsid w:val="009849B2"/>
    <w:rsid w:val="00987C83"/>
    <w:rsid w:val="009A1C84"/>
    <w:rsid w:val="009A33F5"/>
    <w:rsid w:val="009A5ACA"/>
    <w:rsid w:val="009A69DF"/>
    <w:rsid w:val="009B1168"/>
    <w:rsid w:val="009B1E11"/>
    <w:rsid w:val="009B6581"/>
    <w:rsid w:val="009B6993"/>
    <w:rsid w:val="009B7124"/>
    <w:rsid w:val="009C0186"/>
    <w:rsid w:val="009C564C"/>
    <w:rsid w:val="009D3B72"/>
    <w:rsid w:val="009E30EB"/>
    <w:rsid w:val="009E6C29"/>
    <w:rsid w:val="009E6F4A"/>
    <w:rsid w:val="009F66D7"/>
    <w:rsid w:val="009F6D83"/>
    <w:rsid w:val="00A03145"/>
    <w:rsid w:val="00A06E52"/>
    <w:rsid w:val="00A13881"/>
    <w:rsid w:val="00A13F58"/>
    <w:rsid w:val="00A15723"/>
    <w:rsid w:val="00A17EA7"/>
    <w:rsid w:val="00A20BA5"/>
    <w:rsid w:val="00A23D8E"/>
    <w:rsid w:val="00A32390"/>
    <w:rsid w:val="00A37B0A"/>
    <w:rsid w:val="00A53F38"/>
    <w:rsid w:val="00A5724B"/>
    <w:rsid w:val="00A612FA"/>
    <w:rsid w:val="00A7267A"/>
    <w:rsid w:val="00A74C6E"/>
    <w:rsid w:val="00A74D27"/>
    <w:rsid w:val="00A74D9A"/>
    <w:rsid w:val="00A77EBE"/>
    <w:rsid w:val="00A820A0"/>
    <w:rsid w:val="00A86306"/>
    <w:rsid w:val="00A9645D"/>
    <w:rsid w:val="00AA1771"/>
    <w:rsid w:val="00AA2BB8"/>
    <w:rsid w:val="00AC6E03"/>
    <w:rsid w:val="00AD3880"/>
    <w:rsid w:val="00AE0A06"/>
    <w:rsid w:val="00AE3772"/>
    <w:rsid w:val="00B003C2"/>
    <w:rsid w:val="00B03D46"/>
    <w:rsid w:val="00B054C7"/>
    <w:rsid w:val="00B06D13"/>
    <w:rsid w:val="00B0755B"/>
    <w:rsid w:val="00B149F1"/>
    <w:rsid w:val="00B15258"/>
    <w:rsid w:val="00B1535E"/>
    <w:rsid w:val="00B20186"/>
    <w:rsid w:val="00B208EB"/>
    <w:rsid w:val="00B31B45"/>
    <w:rsid w:val="00B40157"/>
    <w:rsid w:val="00B440FE"/>
    <w:rsid w:val="00B504C7"/>
    <w:rsid w:val="00B50FAD"/>
    <w:rsid w:val="00B55260"/>
    <w:rsid w:val="00B56570"/>
    <w:rsid w:val="00B56B66"/>
    <w:rsid w:val="00B5713C"/>
    <w:rsid w:val="00B5714B"/>
    <w:rsid w:val="00B60894"/>
    <w:rsid w:val="00B70DBB"/>
    <w:rsid w:val="00B72707"/>
    <w:rsid w:val="00B72F69"/>
    <w:rsid w:val="00B732FC"/>
    <w:rsid w:val="00B83F8F"/>
    <w:rsid w:val="00B90B89"/>
    <w:rsid w:val="00B9101A"/>
    <w:rsid w:val="00B95174"/>
    <w:rsid w:val="00B95A3D"/>
    <w:rsid w:val="00B97A94"/>
    <w:rsid w:val="00BA0EEE"/>
    <w:rsid w:val="00BB74B3"/>
    <w:rsid w:val="00BC00E7"/>
    <w:rsid w:val="00BC307B"/>
    <w:rsid w:val="00BC4E5F"/>
    <w:rsid w:val="00BC5E37"/>
    <w:rsid w:val="00BE2B92"/>
    <w:rsid w:val="00BE7012"/>
    <w:rsid w:val="00BF287B"/>
    <w:rsid w:val="00C060F1"/>
    <w:rsid w:val="00C070B6"/>
    <w:rsid w:val="00C102DF"/>
    <w:rsid w:val="00C241CD"/>
    <w:rsid w:val="00C32D78"/>
    <w:rsid w:val="00C3514B"/>
    <w:rsid w:val="00C4065A"/>
    <w:rsid w:val="00C457DE"/>
    <w:rsid w:val="00C5060D"/>
    <w:rsid w:val="00C5165C"/>
    <w:rsid w:val="00C537FE"/>
    <w:rsid w:val="00C612CF"/>
    <w:rsid w:val="00C67906"/>
    <w:rsid w:val="00C7115A"/>
    <w:rsid w:val="00C71E0A"/>
    <w:rsid w:val="00C72354"/>
    <w:rsid w:val="00C85EDE"/>
    <w:rsid w:val="00C8753F"/>
    <w:rsid w:val="00C87EFF"/>
    <w:rsid w:val="00CA4878"/>
    <w:rsid w:val="00CB12F8"/>
    <w:rsid w:val="00CB3935"/>
    <w:rsid w:val="00CB6E7E"/>
    <w:rsid w:val="00CB6EDE"/>
    <w:rsid w:val="00CB7E1A"/>
    <w:rsid w:val="00CC06E0"/>
    <w:rsid w:val="00CC5E48"/>
    <w:rsid w:val="00CD567E"/>
    <w:rsid w:val="00CD5EA3"/>
    <w:rsid w:val="00CD7B5F"/>
    <w:rsid w:val="00CD7F78"/>
    <w:rsid w:val="00CE0472"/>
    <w:rsid w:val="00CE1D59"/>
    <w:rsid w:val="00CE1D7D"/>
    <w:rsid w:val="00CE326D"/>
    <w:rsid w:val="00CE770A"/>
    <w:rsid w:val="00CF1A79"/>
    <w:rsid w:val="00D00A42"/>
    <w:rsid w:val="00D034D9"/>
    <w:rsid w:val="00D06604"/>
    <w:rsid w:val="00D0786D"/>
    <w:rsid w:val="00D11D76"/>
    <w:rsid w:val="00D14F1E"/>
    <w:rsid w:val="00D15B89"/>
    <w:rsid w:val="00D2266E"/>
    <w:rsid w:val="00D24CB6"/>
    <w:rsid w:val="00D36297"/>
    <w:rsid w:val="00D44DD2"/>
    <w:rsid w:val="00D45028"/>
    <w:rsid w:val="00D45801"/>
    <w:rsid w:val="00D47709"/>
    <w:rsid w:val="00D52C81"/>
    <w:rsid w:val="00D559D1"/>
    <w:rsid w:val="00D75261"/>
    <w:rsid w:val="00D816F2"/>
    <w:rsid w:val="00D845D5"/>
    <w:rsid w:val="00D86755"/>
    <w:rsid w:val="00D913A4"/>
    <w:rsid w:val="00D93EEB"/>
    <w:rsid w:val="00DA2732"/>
    <w:rsid w:val="00DA376B"/>
    <w:rsid w:val="00DA4E44"/>
    <w:rsid w:val="00DB4165"/>
    <w:rsid w:val="00DB4644"/>
    <w:rsid w:val="00DC038C"/>
    <w:rsid w:val="00DC1DC7"/>
    <w:rsid w:val="00DC1F93"/>
    <w:rsid w:val="00DC3F67"/>
    <w:rsid w:val="00DC45E1"/>
    <w:rsid w:val="00DC7989"/>
    <w:rsid w:val="00DD290A"/>
    <w:rsid w:val="00DD3FCD"/>
    <w:rsid w:val="00DD41E0"/>
    <w:rsid w:val="00DD4959"/>
    <w:rsid w:val="00DE4BBC"/>
    <w:rsid w:val="00DE55E7"/>
    <w:rsid w:val="00DE65BB"/>
    <w:rsid w:val="00DF1049"/>
    <w:rsid w:val="00E041C5"/>
    <w:rsid w:val="00E049DF"/>
    <w:rsid w:val="00E05803"/>
    <w:rsid w:val="00E05DE3"/>
    <w:rsid w:val="00E07015"/>
    <w:rsid w:val="00E16F69"/>
    <w:rsid w:val="00E177E7"/>
    <w:rsid w:val="00E20543"/>
    <w:rsid w:val="00E2219B"/>
    <w:rsid w:val="00E24E81"/>
    <w:rsid w:val="00E25838"/>
    <w:rsid w:val="00E2793A"/>
    <w:rsid w:val="00E30C59"/>
    <w:rsid w:val="00E34A0E"/>
    <w:rsid w:val="00E35480"/>
    <w:rsid w:val="00E37C23"/>
    <w:rsid w:val="00E4086D"/>
    <w:rsid w:val="00E43930"/>
    <w:rsid w:val="00E44216"/>
    <w:rsid w:val="00E4558A"/>
    <w:rsid w:val="00E54AB5"/>
    <w:rsid w:val="00E65C68"/>
    <w:rsid w:val="00E67700"/>
    <w:rsid w:val="00E84834"/>
    <w:rsid w:val="00E92C7A"/>
    <w:rsid w:val="00E93123"/>
    <w:rsid w:val="00E9424B"/>
    <w:rsid w:val="00E949C3"/>
    <w:rsid w:val="00E97928"/>
    <w:rsid w:val="00EA4F67"/>
    <w:rsid w:val="00EB5715"/>
    <w:rsid w:val="00EB5E49"/>
    <w:rsid w:val="00EB61CD"/>
    <w:rsid w:val="00EC02FA"/>
    <w:rsid w:val="00EC1D5B"/>
    <w:rsid w:val="00EC1D85"/>
    <w:rsid w:val="00EC1F5A"/>
    <w:rsid w:val="00EC4009"/>
    <w:rsid w:val="00EC647E"/>
    <w:rsid w:val="00ED4952"/>
    <w:rsid w:val="00EE04B6"/>
    <w:rsid w:val="00EE4417"/>
    <w:rsid w:val="00EF3E9D"/>
    <w:rsid w:val="00F00917"/>
    <w:rsid w:val="00F01C98"/>
    <w:rsid w:val="00F036EF"/>
    <w:rsid w:val="00F038F3"/>
    <w:rsid w:val="00F0517D"/>
    <w:rsid w:val="00F061B7"/>
    <w:rsid w:val="00F07027"/>
    <w:rsid w:val="00F077F0"/>
    <w:rsid w:val="00F11BFA"/>
    <w:rsid w:val="00F148DF"/>
    <w:rsid w:val="00F22BB1"/>
    <w:rsid w:val="00F34465"/>
    <w:rsid w:val="00F367A8"/>
    <w:rsid w:val="00F41A04"/>
    <w:rsid w:val="00F45C98"/>
    <w:rsid w:val="00F5621B"/>
    <w:rsid w:val="00F64793"/>
    <w:rsid w:val="00F648AF"/>
    <w:rsid w:val="00F67D23"/>
    <w:rsid w:val="00F70BE1"/>
    <w:rsid w:val="00F72982"/>
    <w:rsid w:val="00F771CE"/>
    <w:rsid w:val="00F81CC4"/>
    <w:rsid w:val="00F83395"/>
    <w:rsid w:val="00F91D7E"/>
    <w:rsid w:val="00F96B7F"/>
    <w:rsid w:val="00F96D3E"/>
    <w:rsid w:val="00FA6CDB"/>
    <w:rsid w:val="00FB24C6"/>
    <w:rsid w:val="00FB74FE"/>
    <w:rsid w:val="00FB786E"/>
    <w:rsid w:val="00FB787E"/>
    <w:rsid w:val="00FC2892"/>
    <w:rsid w:val="00FC60AF"/>
    <w:rsid w:val="00FD6CDC"/>
    <w:rsid w:val="00FE11DF"/>
    <w:rsid w:val="00FE4150"/>
    <w:rsid w:val="00FF1B18"/>
    <w:rsid w:val="00FF31B9"/>
    <w:rsid w:val="00FF5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F4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642B4"/>
    <w:rPr>
      <w:rFonts w:ascii="Times New Roman" w:hAnsi="Times New Roman" w:cs="Times New Roman"/>
      <w:lang w:eastAsia="de-DE"/>
    </w:rPr>
  </w:style>
  <w:style w:type="paragraph" w:styleId="berschrift1">
    <w:name w:val="heading 1"/>
    <w:basedOn w:val="Standard"/>
    <w:next w:val="Standard"/>
    <w:link w:val="berschrift1Zchn"/>
    <w:uiPriority w:val="9"/>
    <w:qFormat/>
    <w:rsid w:val="00EA4F6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78C0"/>
    <w:pPr>
      <w:ind w:left="720"/>
      <w:contextualSpacing/>
    </w:pPr>
  </w:style>
  <w:style w:type="character" w:customStyle="1" w:styleId="apple-converted-space">
    <w:name w:val="apple-converted-space"/>
    <w:basedOn w:val="Absatz-Standardschriftart"/>
    <w:rsid w:val="00942CE3"/>
  </w:style>
  <w:style w:type="paragraph" w:styleId="StandardWeb">
    <w:name w:val="Normal (Web)"/>
    <w:basedOn w:val="Standard"/>
    <w:uiPriority w:val="99"/>
    <w:unhideWhenUsed/>
    <w:rsid w:val="00942CE3"/>
    <w:pPr>
      <w:spacing w:before="100" w:beforeAutospacing="1" w:after="100" w:afterAutospacing="1"/>
    </w:pPr>
    <w:rPr>
      <w:rFonts w:eastAsia="Times New Roman"/>
      <w:lang w:val="ru-RU" w:eastAsia="ru-RU"/>
    </w:rPr>
  </w:style>
  <w:style w:type="character" w:styleId="Link">
    <w:name w:val="Hyperlink"/>
    <w:basedOn w:val="Absatz-Standardschriftart"/>
    <w:uiPriority w:val="99"/>
    <w:unhideWhenUsed/>
    <w:rsid w:val="009F6D83"/>
    <w:rPr>
      <w:color w:val="0000FF"/>
      <w:u w:val="single"/>
    </w:rPr>
  </w:style>
  <w:style w:type="table" w:styleId="Tabellenraster">
    <w:name w:val="Table Grid"/>
    <w:basedOn w:val="NormaleTabelle"/>
    <w:uiPriority w:val="39"/>
    <w:rsid w:val="001E3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180829"/>
    <w:rPr>
      <w:color w:val="808080"/>
    </w:rPr>
  </w:style>
  <w:style w:type="paragraph" w:customStyle="1" w:styleId="Default">
    <w:name w:val="Default"/>
    <w:rsid w:val="008A23DD"/>
    <w:pPr>
      <w:widowControl w:val="0"/>
      <w:autoSpaceDE w:val="0"/>
      <w:autoSpaceDN w:val="0"/>
      <w:adjustRightInd w:val="0"/>
    </w:pPr>
    <w:rPr>
      <w:rFonts w:ascii="Times New Roman" w:hAnsi="Times New Roman" w:cs="Times New Roman"/>
      <w:color w:val="000000"/>
    </w:rPr>
  </w:style>
  <w:style w:type="character" w:customStyle="1" w:styleId="berschrift1Zchn">
    <w:name w:val="Überschrift 1 Zchn"/>
    <w:basedOn w:val="Absatz-Standardschriftart"/>
    <w:link w:val="berschrift1"/>
    <w:uiPriority w:val="9"/>
    <w:rsid w:val="00EA4F67"/>
    <w:rPr>
      <w:rFonts w:asciiTheme="majorHAnsi" w:eastAsiaTheme="majorEastAsia" w:hAnsiTheme="majorHAnsi" w:cstheme="majorBidi"/>
      <w:color w:val="2E74B5" w:themeColor="accent1" w:themeShade="BF"/>
      <w:sz w:val="32"/>
      <w:szCs w:val="32"/>
      <w:lang w:eastAsia="de-DE"/>
    </w:rPr>
  </w:style>
  <w:style w:type="character" w:styleId="BesuchterLink">
    <w:name w:val="FollowedHyperlink"/>
    <w:basedOn w:val="Absatz-Standardschriftart"/>
    <w:uiPriority w:val="99"/>
    <w:semiHidden/>
    <w:unhideWhenUsed/>
    <w:rsid w:val="006D112C"/>
    <w:rPr>
      <w:color w:val="954F72" w:themeColor="followedHyperlink"/>
      <w:u w:val="single"/>
    </w:rPr>
  </w:style>
  <w:style w:type="character" w:styleId="Zeilennummer">
    <w:name w:val="line number"/>
    <w:basedOn w:val="Absatz-Standardschriftart"/>
    <w:uiPriority w:val="99"/>
    <w:semiHidden/>
    <w:unhideWhenUsed/>
    <w:rsid w:val="00430059"/>
  </w:style>
  <w:style w:type="paragraph" w:styleId="Fuzeile">
    <w:name w:val="footer"/>
    <w:basedOn w:val="Standard"/>
    <w:link w:val="FuzeileZchn"/>
    <w:uiPriority w:val="99"/>
    <w:unhideWhenUsed/>
    <w:rsid w:val="00732F40"/>
    <w:pPr>
      <w:tabs>
        <w:tab w:val="center" w:pos="4536"/>
        <w:tab w:val="right" w:pos="9072"/>
      </w:tabs>
    </w:pPr>
  </w:style>
  <w:style w:type="character" w:customStyle="1" w:styleId="FuzeileZchn">
    <w:name w:val="Fußzeile Zchn"/>
    <w:basedOn w:val="Absatz-Standardschriftart"/>
    <w:link w:val="Fuzeile"/>
    <w:uiPriority w:val="99"/>
    <w:rsid w:val="00732F40"/>
    <w:rPr>
      <w:rFonts w:ascii="Times New Roman" w:hAnsi="Times New Roman" w:cs="Times New Roman"/>
      <w:lang w:eastAsia="de-DE"/>
    </w:rPr>
  </w:style>
  <w:style w:type="character" w:styleId="Seitenzahl">
    <w:name w:val="page number"/>
    <w:basedOn w:val="Absatz-Standardschriftart"/>
    <w:uiPriority w:val="99"/>
    <w:semiHidden/>
    <w:unhideWhenUsed/>
    <w:rsid w:val="00732F40"/>
  </w:style>
  <w:style w:type="paragraph" w:styleId="Sprechblasentext">
    <w:name w:val="Balloon Text"/>
    <w:basedOn w:val="Standard"/>
    <w:link w:val="SprechblasentextZchn"/>
    <w:uiPriority w:val="99"/>
    <w:semiHidden/>
    <w:unhideWhenUsed/>
    <w:rsid w:val="00987C83"/>
    <w:rPr>
      <w:sz w:val="18"/>
      <w:szCs w:val="18"/>
    </w:rPr>
  </w:style>
  <w:style w:type="character" w:customStyle="1" w:styleId="SprechblasentextZchn">
    <w:name w:val="Sprechblasentext Zchn"/>
    <w:basedOn w:val="Absatz-Standardschriftart"/>
    <w:link w:val="Sprechblasentext"/>
    <w:uiPriority w:val="99"/>
    <w:semiHidden/>
    <w:rsid w:val="00987C83"/>
    <w:rPr>
      <w:rFonts w:ascii="Times New Roman" w:hAnsi="Times New Roman" w:cs="Times New Roman"/>
      <w:sz w:val="18"/>
      <w:szCs w:val="18"/>
      <w:lang w:eastAsia="de-DE"/>
    </w:rPr>
  </w:style>
  <w:style w:type="paragraph" w:styleId="Kopfzeile">
    <w:name w:val="header"/>
    <w:basedOn w:val="Standard"/>
    <w:link w:val="KopfzeileZchn"/>
    <w:uiPriority w:val="99"/>
    <w:unhideWhenUsed/>
    <w:rsid w:val="00556F45"/>
    <w:pPr>
      <w:tabs>
        <w:tab w:val="center" w:pos="4536"/>
        <w:tab w:val="right" w:pos="9072"/>
      </w:tabs>
    </w:pPr>
  </w:style>
  <w:style w:type="character" w:customStyle="1" w:styleId="KopfzeileZchn">
    <w:name w:val="Kopfzeile Zchn"/>
    <w:basedOn w:val="Absatz-Standardschriftart"/>
    <w:link w:val="Kopfzeile"/>
    <w:uiPriority w:val="99"/>
    <w:rsid w:val="00556F45"/>
    <w:rPr>
      <w:rFonts w:ascii="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2909">
      <w:bodyDiv w:val="1"/>
      <w:marLeft w:val="0"/>
      <w:marRight w:val="0"/>
      <w:marTop w:val="0"/>
      <w:marBottom w:val="0"/>
      <w:divBdr>
        <w:top w:val="none" w:sz="0" w:space="0" w:color="auto"/>
        <w:left w:val="none" w:sz="0" w:space="0" w:color="auto"/>
        <w:bottom w:val="none" w:sz="0" w:space="0" w:color="auto"/>
        <w:right w:val="none" w:sz="0" w:space="0" w:color="auto"/>
      </w:divBdr>
    </w:div>
    <w:div w:id="26412319">
      <w:bodyDiv w:val="1"/>
      <w:marLeft w:val="0"/>
      <w:marRight w:val="0"/>
      <w:marTop w:val="0"/>
      <w:marBottom w:val="0"/>
      <w:divBdr>
        <w:top w:val="none" w:sz="0" w:space="0" w:color="auto"/>
        <w:left w:val="none" w:sz="0" w:space="0" w:color="auto"/>
        <w:bottom w:val="none" w:sz="0" w:space="0" w:color="auto"/>
        <w:right w:val="none" w:sz="0" w:space="0" w:color="auto"/>
      </w:divBdr>
    </w:div>
    <w:div w:id="159470792">
      <w:bodyDiv w:val="1"/>
      <w:marLeft w:val="0"/>
      <w:marRight w:val="0"/>
      <w:marTop w:val="0"/>
      <w:marBottom w:val="0"/>
      <w:divBdr>
        <w:top w:val="none" w:sz="0" w:space="0" w:color="auto"/>
        <w:left w:val="none" w:sz="0" w:space="0" w:color="auto"/>
        <w:bottom w:val="none" w:sz="0" w:space="0" w:color="auto"/>
        <w:right w:val="none" w:sz="0" w:space="0" w:color="auto"/>
      </w:divBdr>
      <w:divsChild>
        <w:div w:id="856188248">
          <w:marLeft w:val="0"/>
          <w:marRight w:val="0"/>
          <w:marTop w:val="0"/>
          <w:marBottom w:val="0"/>
          <w:divBdr>
            <w:top w:val="none" w:sz="0" w:space="0" w:color="auto"/>
            <w:left w:val="none" w:sz="0" w:space="0" w:color="auto"/>
            <w:bottom w:val="none" w:sz="0" w:space="0" w:color="auto"/>
            <w:right w:val="none" w:sz="0" w:space="0" w:color="auto"/>
          </w:divBdr>
          <w:divsChild>
            <w:div w:id="666397161">
              <w:marLeft w:val="0"/>
              <w:marRight w:val="0"/>
              <w:marTop w:val="0"/>
              <w:marBottom w:val="0"/>
              <w:divBdr>
                <w:top w:val="none" w:sz="0" w:space="0" w:color="auto"/>
                <w:left w:val="none" w:sz="0" w:space="0" w:color="auto"/>
                <w:bottom w:val="none" w:sz="0" w:space="0" w:color="auto"/>
                <w:right w:val="none" w:sz="0" w:space="0" w:color="auto"/>
              </w:divBdr>
              <w:divsChild>
                <w:div w:id="11292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7948">
      <w:bodyDiv w:val="1"/>
      <w:marLeft w:val="0"/>
      <w:marRight w:val="0"/>
      <w:marTop w:val="0"/>
      <w:marBottom w:val="0"/>
      <w:divBdr>
        <w:top w:val="none" w:sz="0" w:space="0" w:color="auto"/>
        <w:left w:val="none" w:sz="0" w:space="0" w:color="auto"/>
        <w:bottom w:val="none" w:sz="0" w:space="0" w:color="auto"/>
        <w:right w:val="none" w:sz="0" w:space="0" w:color="auto"/>
      </w:divBdr>
    </w:div>
    <w:div w:id="184944218">
      <w:bodyDiv w:val="1"/>
      <w:marLeft w:val="0"/>
      <w:marRight w:val="0"/>
      <w:marTop w:val="0"/>
      <w:marBottom w:val="0"/>
      <w:divBdr>
        <w:top w:val="none" w:sz="0" w:space="0" w:color="auto"/>
        <w:left w:val="none" w:sz="0" w:space="0" w:color="auto"/>
        <w:bottom w:val="none" w:sz="0" w:space="0" w:color="auto"/>
        <w:right w:val="none" w:sz="0" w:space="0" w:color="auto"/>
      </w:divBdr>
      <w:divsChild>
        <w:div w:id="1519081969">
          <w:marLeft w:val="0"/>
          <w:marRight w:val="0"/>
          <w:marTop w:val="0"/>
          <w:marBottom w:val="0"/>
          <w:divBdr>
            <w:top w:val="none" w:sz="0" w:space="0" w:color="auto"/>
            <w:left w:val="none" w:sz="0" w:space="0" w:color="auto"/>
            <w:bottom w:val="none" w:sz="0" w:space="0" w:color="auto"/>
            <w:right w:val="none" w:sz="0" w:space="0" w:color="auto"/>
          </w:divBdr>
          <w:divsChild>
            <w:div w:id="628123087">
              <w:marLeft w:val="0"/>
              <w:marRight w:val="0"/>
              <w:marTop w:val="0"/>
              <w:marBottom w:val="0"/>
              <w:divBdr>
                <w:top w:val="none" w:sz="0" w:space="0" w:color="auto"/>
                <w:left w:val="none" w:sz="0" w:space="0" w:color="auto"/>
                <w:bottom w:val="none" w:sz="0" w:space="0" w:color="auto"/>
                <w:right w:val="none" w:sz="0" w:space="0" w:color="auto"/>
              </w:divBdr>
              <w:divsChild>
                <w:div w:id="1284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637056">
      <w:bodyDiv w:val="1"/>
      <w:marLeft w:val="0"/>
      <w:marRight w:val="0"/>
      <w:marTop w:val="0"/>
      <w:marBottom w:val="0"/>
      <w:divBdr>
        <w:top w:val="none" w:sz="0" w:space="0" w:color="auto"/>
        <w:left w:val="none" w:sz="0" w:space="0" w:color="auto"/>
        <w:bottom w:val="none" w:sz="0" w:space="0" w:color="auto"/>
        <w:right w:val="none" w:sz="0" w:space="0" w:color="auto"/>
      </w:divBdr>
      <w:divsChild>
        <w:div w:id="1621106343">
          <w:marLeft w:val="0"/>
          <w:marRight w:val="0"/>
          <w:marTop w:val="0"/>
          <w:marBottom w:val="0"/>
          <w:divBdr>
            <w:top w:val="none" w:sz="0" w:space="0" w:color="auto"/>
            <w:left w:val="none" w:sz="0" w:space="0" w:color="auto"/>
            <w:bottom w:val="none" w:sz="0" w:space="0" w:color="auto"/>
            <w:right w:val="none" w:sz="0" w:space="0" w:color="auto"/>
          </w:divBdr>
          <w:divsChild>
            <w:div w:id="7828244">
              <w:marLeft w:val="0"/>
              <w:marRight w:val="0"/>
              <w:marTop w:val="0"/>
              <w:marBottom w:val="0"/>
              <w:divBdr>
                <w:top w:val="none" w:sz="0" w:space="0" w:color="auto"/>
                <w:left w:val="none" w:sz="0" w:space="0" w:color="auto"/>
                <w:bottom w:val="none" w:sz="0" w:space="0" w:color="auto"/>
                <w:right w:val="none" w:sz="0" w:space="0" w:color="auto"/>
              </w:divBdr>
              <w:divsChild>
                <w:div w:id="242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9273">
      <w:bodyDiv w:val="1"/>
      <w:marLeft w:val="0"/>
      <w:marRight w:val="0"/>
      <w:marTop w:val="0"/>
      <w:marBottom w:val="0"/>
      <w:divBdr>
        <w:top w:val="none" w:sz="0" w:space="0" w:color="auto"/>
        <w:left w:val="none" w:sz="0" w:space="0" w:color="auto"/>
        <w:bottom w:val="none" w:sz="0" w:space="0" w:color="auto"/>
        <w:right w:val="none" w:sz="0" w:space="0" w:color="auto"/>
      </w:divBdr>
      <w:divsChild>
        <w:div w:id="586304157">
          <w:marLeft w:val="0"/>
          <w:marRight w:val="0"/>
          <w:marTop w:val="0"/>
          <w:marBottom w:val="0"/>
          <w:divBdr>
            <w:top w:val="none" w:sz="0" w:space="0" w:color="auto"/>
            <w:left w:val="none" w:sz="0" w:space="0" w:color="auto"/>
            <w:bottom w:val="none" w:sz="0" w:space="0" w:color="auto"/>
            <w:right w:val="none" w:sz="0" w:space="0" w:color="auto"/>
          </w:divBdr>
          <w:divsChild>
            <w:div w:id="406659315">
              <w:marLeft w:val="0"/>
              <w:marRight w:val="0"/>
              <w:marTop w:val="0"/>
              <w:marBottom w:val="0"/>
              <w:divBdr>
                <w:top w:val="none" w:sz="0" w:space="0" w:color="auto"/>
                <w:left w:val="none" w:sz="0" w:space="0" w:color="auto"/>
                <w:bottom w:val="none" w:sz="0" w:space="0" w:color="auto"/>
                <w:right w:val="none" w:sz="0" w:space="0" w:color="auto"/>
              </w:divBdr>
              <w:divsChild>
                <w:div w:id="1775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5291">
      <w:bodyDiv w:val="1"/>
      <w:marLeft w:val="0"/>
      <w:marRight w:val="0"/>
      <w:marTop w:val="0"/>
      <w:marBottom w:val="0"/>
      <w:divBdr>
        <w:top w:val="none" w:sz="0" w:space="0" w:color="auto"/>
        <w:left w:val="none" w:sz="0" w:space="0" w:color="auto"/>
        <w:bottom w:val="none" w:sz="0" w:space="0" w:color="auto"/>
        <w:right w:val="none" w:sz="0" w:space="0" w:color="auto"/>
      </w:divBdr>
    </w:div>
    <w:div w:id="464467911">
      <w:bodyDiv w:val="1"/>
      <w:marLeft w:val="0"/>
      <w:marRight w:val="0"/>
      <w:marTop w:val="0"/>
      <w:marBottom w:val="0"/>
      <w:divBdr>
        <w:top w:val="none" w:sz="0" w:space="0" w:color="auto"/>
        <w:left w:val="none" w:sz="0" w:space="0" w:color="auto"/>
        <w:bottom w:val="none" w:sz="0" w:space="0" w:color="auto"/>
        <w:right w:val="none" w:sz="0" w:space="0" w:color="auto"/>
      </w:divBdr>
    </w:div>
    <w:div w:id="494145938">
      <w:bodyDiv w:val="1"/>
      <w:marLeft w:val="0"/>
      <w:marRight w:val="0"/>
      <w:marTop w:val="0"/>
      <w:marBottom w:val="0"/>
      <w:divBdr>
        <w:top w:val="none" w:sz="0" w:space="0" w:color="auto"/>
        <w:left w:val="none" w:sz="0" w:space="0" w:color="auto"/>
        <w:bottom w:val="none" w:sz="0" w:space="0" w:color="auto"/>
        <w:right w:val="none" w:sz="0" w:space="0" w:color="auto"/>
      </w:divBdr>
    </w:div>
    <w:div w:id="500126230">
      <w:bodyDiv w:val="1"/>
      <w:marLeft w:val="0"/>
      <w:marRight w:val="0"/>
      <w:marTop w:val="0"/>
      <w:marBottom w:val="0"/>
      <w:divBdr>
        <w:top w:val="none" w:sz="0" w:space="0" w:color="auto"/>
        <w:left w:val="none" w:sz="0" w:space="0" w:color="auto"/>
        <w:bottom w:val="none" w:sz="0" w:space="0" w:color="auto"/>
        <w:right w:val="none" w:sz="0" w:space="0" w:color="auto"/>
      </w:divBdr>
    </w:div>
    <w:div w:id="524563666">
      <w:bodyDiv w:val="1"/>
      <w:marLeft w:val="0"/>
      <w:marRight w:val="0"/>
      <w:marTop w:val="0"/>
      <w:marBottom w:val="0"/>
      <w:divBdr>
        <w:top w:val="none" w:sz="0" w:space="0" w:color="auto"/>
        <w:left w:val="none" w:sz="0" w:space="0" w:color="auto"/>
        <w:bottom w:val="none" w:sz="0" w:space="0" w:color="auto"/>
        <w:right w:val="none" w:sz="0" w:space="0" w:color="auto"/>
      </w:divBdr>
    </w:div>
    <w:div w:id="528374755">
      <w:bodyDiv w:val="1"/>
      <w:marLeft w:val="0"/>
      <w:marRight w:val="0"/>
      <w:marTop w:val="0"/>
      <w:marBottom w:val="0"/>
      <w:divBdr>
        <w:top w:val="none" w:sz="0" w:space="0" w:color="auto"/>
        <w:left w:val="none" w:sz="0" w:space="0" w:color="auto"/>
        <w:bottom w:val="none" w:sz="0" w:space="0" w:color="auto"/>
        <w:right w:val="none" w:sz="0" w:space="0" w:color="auto"/>
      </w:divBdr>
      <w:divsChild>
        <w:div w:id="39130144">
          <w:marLeft w:val="0"/>
          <w:marRight w:val="0"/>
          <w:marTop w:val="0"/>
          <w:marBottom w:val="0"/>
          <w:divBdr>
            <w:top w:val="none" w:sz="0" w:space="0" w:color="auto"/>
            <w:left w:val="none" w:sz="0" w:space="0" w:color="auto"/>
            <w:bottom w:val="none" w:sz="0" w:space="0" w:color="auto"/>
            <w:right w:val="none" w:sz="0" w:space="0" w:color="auto"/>
          </w:divBdr>
          <w:divsChild>
            <w:div w:id="1508713471">
              <w:marLeft w:val="0"/>
              <w:marRight w:val="0"/>
              <w:marTop w:val="0"/>
              <w:marBottom w:val="0"/>
              <w:divBdr>
                <w:top w:val="none" w:sz="0" w:space="0" w:color="auto"/>
                <w:left w:val="none" w:sz="0" w:space="0" w:color="auto"/>
                <w:bottom w:val="none" w:sz="0" w:space="0" w:color="auto"/>
                <w:right w:val="none" w:sz="0" w:space="0" w:color="auto"/>
              </w:divBdr>
              <w:divsChild>
                <w:div w:id="12646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11360">
      <w:bodyDiv w:val="1"/>
      <w:marLeft w:val="0"/>
      <w:marRight w:val="0"/>
      <w:marTop w:val="0"/>
      <w:marBottom w:val="0"/>
      <w:divBdr>
        <w:top w:val="none" w:sz="0" w:space="0" w:color="auto"/>
        <w:left w:val="none" w:sz="0" w:space="0" w:color="auto"/>
        <w:bottom w:val="none" w:sz="0" w:space="0" w:color="auto"/>
        <w:right w:val="none" w:sz="0" w:space="0" w:color="auto"/>
      </w:divBdr>
    </w:div>
    <w:div w:id="556668671">
      <w:bodyDiv w:val="1"/>
      <w:marLeft w:val="0"/>
      <w:marRight w:val="0"/>
      <w:marTop w:val="0"/>
      <w:marBottom w:val="0"/>
      <w:divBdr>
        <w:top w:val="none" w:sz="0" w:space="0" w:color="auto"/>
        <w:left w:val="none" w:sz="0" w:space="0" w:color="auto"/>
        <w:bottom w:val="none" w:sz="0" w:space="0" w:color="auto"/>
        <w:right w:val="none" w:sz="0" w:space="0" w:color="auto"/>
      </w:divBdr>
    </w:div>
    <w:div w:id="622881059">
      <w:bodyDiv w:val="1"/>
      <w:marLeft w:val="0"/>
      <w:marRight w:val="0"/>
      <w:marTop w:val="0"/>
      <w:marBottom w:val="0"/>
      <w:divBdr>
        <w:top w:val="none" w:sz="0" w:space="0" w:color="auto"/>
        <w:left w:val="none" w:sz="0" w:space="0" w:color="auto"/>
        <w:bottom w:val="none" w:sz="0" w:space="0" w:color="auto"/>
        <w:right w:val="none" w:sz="0" w:space="0" w:color="auto"/>
      </w:divBdr>
    </w:div>
    <w:div w:id="672299563">
      <w:bodyDiv w:val="1"/>
      <w:marLeft w:val="0"/>
      <w:marRight w:val="0"/>
      <w:marTop w:val="0"/>
      <w:marBottom w:val="0"/>
      <w:divBdr>
        <w:top w:val="none" w:sz="0" w:space="0" w:color="auto"/>
        <w:left w:val="none" w:sz="0" w:space="0" w:color="auto"/>
        <w:bottom w:val="none" w:sz="0" w:space="0" w:color="auto"/>
        <w:right w:val="none" w:sz="0" w:space="0" w:color="auto"/>
      </w:divBdr>
      <w:divsChild>
        <w:div w:id="860819615">
          <w:marLeft w:val="0"/>
          <w:marRight w:val="0"/>
          <w:marTop w:val="0"/>
          <w:marBottom w:val="0"/>
          <w:divBdr>
            <w:top w:val="none" w:sz="0" w:space="0" w:color="auto"/>
            <w:left w:val="none" w:sz="0" w:space="0" w:color="auto"/>
            <w:bottom w:val="none" w:sz="0" w:space="0" w:color="auto"/>
            <w:right w:val="none" w:sz="0" w:space="0" w:color="auto"/>
          </w:divBdr>
          <w:divsChild>
            <w:div w:id="1033262671">
              <w:marLeft w:val="0"/>
              <w:marRight w:val="0"/>
              <w:marTop w:val="0"/>
              <w:marBottom w:val="0"/>
              <w:divBdr>
                <w:top w:val="none" w:sz="0" w:space="0" w:color="auto"/>
                <w:left w:val="none" w:sz="0" w:space="0" w:color="auto"/>
                <w:bottom w:val="none" w:sz="0" w:space="0" w:color="auto"/>
                <w:right w:val="none" w:sz="0" w:space="0" w:color="auto"/>
              </w:divBdr>
              <w:divsChild>
                <w:div w:id="12539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38168">
      <w:bodyDiv w:val="1"/>
      <w:marLeft w:val="0"/>
      <w:marRight w:val="0"/>
      <w:marTop w:val="0"/>
      <w:marBottom w:val="0"/>
      <w:divBdr>
        <w:top w:val="none" w:sz="0" w:space="0" w:color="auto"/>
        <w:left w:val="none" w:sz="0" w:space="0" w:color="auto"/>
        <w:bottom w:val="none" w:sz="0" w:space="0" w:color="auto"/>
        <w:right w:val="none" w:sz="0" w:space="0" w:color="auto"/>
      </w:divBdr>
    </w:div>
    <w:div w:id="740522322">
      <w:bodyDiv w:val="1"/>
      <w:marLeft w:val="0"/>
      <w:marRight w:val="0"/>
      <w:marTop w:val="0"/>
      <w:marBottom w:val="0"/>
      <w:divBdr>
        <w:top w:val="none" w:sz="0" w:space="0" w:color="auto"/>
        <w:left w:val="none" w:sz="0" w:space="0" w:color="auto"/>
        <w:bottom w:val="none" w:sz="0" w:space="0" w:color="auto"/>
        <w:right w:val="none" w:sz="0" w:space="0" w:color="auto"/>
      </w:divBdr>
      <w:divsChild>
        <w:div w:id="831069567">
          <w:marLeft w:val="0"/>
          <w:marRight w:val="0"/>
          <w:marTop w:val="0"/>
          <w:marBottom w:val="0"/>
          <w:divBdr>
            <w:top w:val="none" w:sz="0" w:space="0" w:color="auto"/>
            <w:left w:val="none" w:sz="0" w:space="0" w:color="auto"/>
            <w:bottom w:val="none" w:sz="0" w:space="0" w:color="auto"/>
            <w:right w:val="none" w:sz="0" w:space="0" w:color="auto"/>
          </w:divBdr>
          <w:divsChild>
            <w:div w:id="464852061">
              <w:marLeft w:val="0"/>
              <w:marRight w:val="0"/>
              <w:marTop w:val="0"/>
              <w:marBottom w:val="0"/>
              <w:divBdr>
                <w:top w:val="none" w:sz="0" w:space="0" w:color="auto"/>
                <w:left w:val="none" w:sz="0" w:space="0" w:color="auto"/>
                <w:bottom w:val="none" w:sz="0" w:space="0" w:color="auto"/>
                <w:right w:val="none" w:sz="0" w:space="0" w:color="auto"/>
              </w:divBdr>
              <w:divsChild>
                <w:div w:id="7290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3998">
      <w:bodyDiv w:val="1"/>
      <w:marLeft w:val="0"/>
      <w:marRight w:val="0"/>
      <w:marTop w:val="0"/>
      <w:marBottom w:val="0"/>
      <w:divBdr>
        <w:top w:val="none" w:sz="0" w:space="0" w:color="auto"/>
        <w:left w:val="none" w:sz="0" w:space="0" w:color="auto"/>
        <w:bottom w:val="none" w:sz="0" w:space="0" w:color="auto"/>
        <w:right w:val="none" w:sz="0" w:space="0" w:color="auto"/>
      </w:divBdr>
    </w:div>
    <w:div w:id="810900884">
      <w:bodyDiv w:val="1"/>
      <w:marLeft w:val="0"/>
      <w:marRight w:val="0"/>
      <w:marTop w:val="0"/>
      <w:marBottom w:val="0"/>
      <w:divBdr>
        <w:top w:val="none" w:sz="0" w:space="0" w:color="auto"/>
        <w:left w:val="none" w:sz="0" w:space="0" w:color="auto"/>
        <w:bottom w:val="none" w:sz="0" w:space="0" w:color="auto"/>
        <w:right w:val="none" w:sz="0" w:space="0" w:color="auto"/>
      </w:divBdr>
    </w:div>
    <w:div w:id="851802019">
      <w:bodyDiv w:val="1"/>
      <w:marLeft w:val="0"/>
      <w:marRight w:val="0"/>
      <w:marTop w:val="0"/>
      <w:marBottom w:val="0"/>
      <w:divBdr>
        <w:top w:val="none" w:sz="0" w:space="0" w:color="auto"/>
        <w:left w:val="none" w:sz="0" w:space="0" w:color="auto"/>
        <w:bottom w:val="none" w:sz="0" w:space="0" w:color="auto"/>
        <w:right w:val="none" w:sz="0" w:space="0" w:color="auto"/>
      </w:divBdr>
    </w:div>
    <w:div w:id="911699023">
      <w:bodyDiv w:val="1"/>
      <w:marLeft w:val="0"/>
      <w:marRight w:val="0"/>
      <w:marTop w:val="0"/>
      <w:marBottom w:val="0"/>
      <w:divBdr>
        <w:top w:val="none" w:sz="0" w:space="0" w:color="auto"/>
        <w:left w:val="none" w:sz="0" w:space="0" w:color="auto"/>
        <w:bottom w:val="none" w:sz="0" w:space="0" w:color="auto"/>
        <w:right w:val="none" w:sz="0" w:space="0" w:color="auto"/>
      </w:divBdr>
      <w:divsChild>
        <w:div w:id="529227797">
          <w:marLeft w:val="0"/>
          <w:marRight w:val="0"/>
          <w:marTop w:val="0"/>
          <w:marBottom w:val="0"/>
          <w:divBdr>
            <w:top w:val="none" w:sz="0" w:space="0" w:color="auto"/>
            <w:left w:val="none" w:sz="0" w:space="0" w:color="auto"/>
            <w:bottom w:val="none" w:sz="0" w:space="0" w:color="auto"/>
            <w:right w:val="none" w:sz="0" w:space="0" w:color="auto"/>
          </w:divBdr>
          <w:divsChild>
            <w:div w:id="1268540427">
              <w:marLeft w:val="0"/>
              <w:marRight w:val="0"/>
              <w:marTop w:val="0"/>
              <w:marBottom w:val="0"/>
              <w:divBdr>
                <w:top w:val="none" w:sz="0" w:space="0" w:color="auto"/>
                <w:left w:val="none" w:sz="0" w:space="0" w:color="auto"/>
                <w:bottom w:val="none" w:sz="0" w:space="0" w:color="auto"/>
                <w:right w:val="none" w:sz="0" w:space="0" w:color="auto"/>
              </w:divBdr>
              <w:divsChild>
                <w:div w:id="19654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3433">
      <w:bodyDiv w:val="1"/>
      <w:marLeft w:val="0"/>
      <w:marRight w:val="0"/>
      <w:marTop w:val="0"/>
      <w:marBottom w:val="0"/>
      <w:divBdr>
        <w:top w:val="none" w:sz="0" w:space="0" w:color="auto"/>
        <w:left w:val="none" w:sz="0" w:space="0" w:color="auto"/>
        <w:bottom w:val="none" w:sz="0" w:space="0" w:color="auto"/>
        <w:right w:val="none" w:sz="0" w:space="0" w:color="auto"/>
      </w:divBdr>
      <w:divsChild>
        <w:div w:id="868564037">
          <w:marLeft w:val="0"/>
          <w:marRight w:val="0"/>
          <w:marTop w:val="0"/>
          <w:marBottom w:val="0"/>
          <w:divBdr>
            <w:top w:val="none" w:sz="0" w:space="0" w:color="auto"/>
            <w:left w:val="none" w:sz="0" w:space="0" w:color="auto"/>
            <w:bottom w:val="none" w:sz="0" w:space="0" w:color="auto"/>
            <w:right w:val="none" w:sz="0" w:space="0" w:color="auto"/>
          </w:divBdr>
          <w:divsChild>
            <w:div w:id="1867984467">
              <w:marLeft w:val="0"/>
              <w:marRight w:val="0"/>
              <w:marTop w:val="0"/>
              <w:marBottom w:val="0"/>
              <w:divBdr>
                <w:top w:val="none" w:sz="0" w:space="0" w:color="auto"/>
                <w:left w:val="none" w:sz="0" w:space="0" w:color="auto"/>
                <w:bottom w:val="none" w:sz="0" w:space="0" w:color="auto"/>
                <w:right w:val="none" w:sz="0" w:space="0" w:color="auto"/>
              </w:divBdr>
              <w:divsChild>
                <w:div w:id="3999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51431">
      <w:bodyDiv w:val="1"/>
      <w:marLeft w:val="0"/>
      <w:marRight w:val="0"/>
      <w:marTop w:val="0"/>
      <w:marBottom w:val="0"/>
      <w:divBdr>
        <w:top w:val="none" w:sz="0" w:space="0" w:color="auto"/>
        <w:left w:val="none" w:sz="0" w:space="0" w:color="auto"/>
        <w:bottom w:val="none" w:sz="0" w:space="0" w:color="auto"/>
        <w:right w:val="none" w:sz="0" w:space="0" w:color="auto"/>
      </w:divBdr>
    </w:div>
    <w:div w:id="988484087">
      <w:bodyDiv w:val="1"/>
      <w:marLeft w:val="0"/>
      <w:marRight w:val="0"/>
      <w:marTop w:val="0"/>
      <w:marBottom w:val="0"/>
      <w:divBdr>
        <w:top w:val="none" w:sz="0" w:space="0" w:color="auto"/>
        <w:left w:val="none" w:sz="0" w:space="0" w:color="auto"/>
        <w:bottom w:val="none" w:sz="0" w:space="0" w:color="auto"/>
        <w:right w:val="none" w:sz="0" w:space="0" w:color="auto"/>
      </w:divBdr>
      <w:divsChild>
        <w:div w:id="258029790">
          <w:marLeft w:val="0"/>
          <w:marRight w:val="0"/>
          <w:marTop w:val="0"/>
          <w:marBottom w:val="0"/>
          <w:divBdr>
            <w:top w:val="none" w:sz="0" w:space="0" w:color="auto"/>
            <w:left w:val="none" w:sz="0" w:space="0" w:color="auto"/>
            <w:bottom w:val="none" w:sz="0" w:space="0" w:color="auto"/>
            <w:right w:val="none" w:sz="0" w:space="0" w:color="auto"/>
          </w:divBdr>
          <w:divsChild>
            <w:div w:id="1599486056">
              <w:marLeft w:val="0"/>
              <w:marRight w:val="0"/>
              <w:marTop w:val="0"/>
              <w:marBottom w:val="0"/>
              <w:divBdr>
                <w:top w:val="none" w:sz="0" w:space="0" w:color="auto"/>
                <w:left w:val="none" w:sz="0" w:space="0" w:color="auto"/>
                <w:bottom w:val="none" w:sz="0" w:space="0" w:color="auto"/>
                <w:right w:val="none" w:sz="0" w:space="0" w:color="auto"/>
              </w:divBdr>
              <w:divsChild>
                <w:div w:id="9421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62222">
      <w:bodyDiv w:val="1"/>
      <w:marLeft w:val="0"/>
      <w:marRight w:val="0"/>
      <w:marTop w:val="0"/>
      <w:marBottom w:val="0"/>
      <w:divBdr>
        <w:top w:val="none" w:sz="0" w:space="0" w:color="auto"/>
        <w:left w:val="none" w:sz="0" w:space="0" w:color="auto"/>
        <w:bottom w:val="none" w:sz="0" w:space="0" w:color="auto"/>
        <w:right w:val="none" w:sz="0" w:space="0" w:color="auto"/>
      </w:divBdr>
    </w:div>
    <w:div w:id="1057514103">
      <w:bodyDiv w:val="1"/>
      <w:marLeft w:val="0"/>
      <w:marRight w:val="0"/>
      <w:marTop w:val="0"/>
      <w:marBottom w:val="0"/>
      <w:divBdr>
        <w:top w:val="none" w:sz="0" w:space="0" w:color="auto"/>
        <w:left w:val="none" w:sz="0" w:space="0" w:color="auto"/>
        <w:bottom w:val="none" w:sz="0" w:space="0" w:color="auto"/>
        <w:right w:val="none" w:sz="0" w:space="0" w:color="auto"/>
      </w:divBdr>
    </w:div>
    <w:div w:id="1078013185">
      <w:bodyDiv w:val="1"/>
      <w:marLeft w:val="0"/>
      <w:marRight w:val="0"/>
      <w:marTop w:val="0"/>
      <w:marBottom w:val="0"/>
      <w:divBdr>
        <w:top w:val="none" w:sz="0" w:space="0" w:color="auto"/>
        <w:left w:val="none" w:sz="0" w:space="0" w:color="auto"/>
        <w:bottom w:val="none" w:sz="0" w:space="0" w:color="auto"/>
        <w:right w:val="none" w:sz="0" w:space="0" w:color="auto"/>
      </w:divBdr>
    </w:div>
    <w:div w:id="1080828853">
      <w:bodyDiv w:val="1"/>
      <w:marLeft w:val="0"/>
      <w:marRight w:val="0"/>
      <w:marTop w:val="0"/>
      <w:marBottom w:val="0"/>
      <w:divBdr>
        <w:top w:val="none" w:sz="0" w:space="0" w:color="auto"/>
        <w:left w:val="none" w:sz="0" w:space="0" w:color="auto"/>
        <w:bottom w:val="none" w:sz="0" w:space="0" w:color="auto"/>
        <w:right w:val="none" w:sz="0" w:space="0" w:color="auto"/>
      </w:divBdr>
    </w:div>
    <w:div w:id="1137458568">
      <w:bodyDiv w:val="1"/>
      <w:marLeft w:val="0"/>
      <w:marRight w:val="0"/>
      <w:marTop w:val="0"/>
      <w:marBottom w:val="0"/>
      <w:divBdr>
        <w:top w:val="none" w:sz="0" w:space="0" w:color="auto"/>
        <w:left w:val="none" w:sz="0" w:space="0" w:color="auto"/>
        <w:bottom w:val="none" w:sz="0" w:space="0" w:color="auto"/>
        <w:right w:val="none" w:sz="0" w:space="0" w:color="auto"/>
      </w:divBdr>
    </w:div>
    <w:div w:id="1141079254">
      <w:bodyDiv w:val="1"/>
      <w:marLeft w:val="0"/>
      <w:marRight w:val="0"/>
      <w:marTop w:val="0"/>
      <w:marBottom w:val="0"/>
      <w:divBdr>
        <w:top w:val="none" w:sz="0" w:space="0" w:color="auto"/>
        <w:left w:val="none" w:sz="0" w:space="0" w:color="auto"/>
        <w:bottom w:val="none" w:sz="0" w:space="0" w:color="auto"/>
        <w:right w:val="none" w:sz="0" w:space="0" w:color="auto"/>
      </w:divBdr>
    </w:div>
    <w:div w:id="1159998406">
      <w:bodyDiv w:val="1"/>
      <w:marLeft w:val="0"/>
      <w:marRight w:val="0"/>
      <w:marTop w:val="0"/>
      <w:marBottom w:val="0"/>
      <w:divBdr>
        <w:top w:val="none" w:sz="0" w:space="0" w:color="auto"/>
        <w:left w:val="none" w:sz="0" w:space="0" w:color="auto"/>
        <w:bottom w:val="none" w:sz="0" w:space="0" w:color="auto"/>
        <w:right w:val="none" w:sz="0" w:space="0" w:color="auto"/>
      </w:divBdr>
    </w:div>
    <w:div w:id="1181816509">
      <w:bodyDiv w:val="1"/>
      <w:marLeft w:val="0"/>
      <w:marRight w:val="0"/>
      <w:marTop w:val="0"/>
      <w:marBottom w:val="0"/>
      <w:divBdr>
        <w:top w:val="none" w:sz="0" w:space="0" w:color="auto"/>
        <w:left w:val="none" w:sz="0" w:space="0" w:color="auto"/>
        <w:bottom w:val="none" w:sz="0" w:space="0" w:color="auto"/>
        <w:right w:val="none" w:sz="0" w:space="0" w:color="auto"/>
      </w:divBdr>
    </w:div>
    <w:div w:id="1246458727">
      <w:bodyDiv w:val="1"/>
      <w:marLeft w:val="0"/>
      <w:marRight w:val="0"/>
      <w:marTop w:val="0"/>
      <w:marBottom w:val="0"/>
      <w:divBdr>
        <w:top w:val="none" w:sz="0" w:space="0" w:color="auto"/>
        <w:left w:val="none" w:sz="0" w:space="0" w:color="auto"/>
        <w:bottom w:val="none" w:sz="0" w:space="0" w:color="auto"/>
        <w:right w:val="none" w:sz="0" w:space="0" w:color="auto"/>
      </w:divBdr>
    </w:div>
    <w:div w:id="1276904263">
      <w:bodyDiv w:val="1"/>
      <w:marLeft w:val="0"/>
      <w:marRight w:val="0"/>
      <w:marTop w:val="0"/>
      <w:marBottom w:val="0"/>
      <w:divBdr>
        <w:top w:val="none" w:sz="0" w:space="0" w:color="auto"/>
        <w:left w:val="none" w:sz="0" w:space="0" w:color="auto"/>
        <w:bottom w:val="none" w:sz="0" w:space="0" w:color="auto"/>
        <w:right w:val="none" w:sz="0" w:space="0" w:color="auto"/>
      </w:divBdr>
      <w:divsChild>
        <w:div w:id="1842576685">
          <w:marLeft w:val="0"/>
          <w:marRight w:val="0"/>
          <w:marTop w:val="0"/>
          <w:marBottom w:val="0"/>
          <w:divBdr>
            <w:top w:val="none" w:sz="0" w:space="0" w:color="auto"/>
            <w:left w:val="none" w:sz="0" w:space="0" w:color="auto"/>
            <w:bottom w:val="none" w:sz="0" w:space="0" w:color="auto"/>
            <w:right w:val="none" w:sz="0" w:space="0" w:color="auto"/>
          </w:divBdr>
          <w:divsChild>
            <w:div w:id="827862826">
              <w:marLeft w:val="0"/>
              <w:marRight w:val="0"/>
              <w:marTop w:val="0"/>
              <w:marBottom w:val="0"/>
              <w:divBdr>
                <w:top w:val="none" w:sz="0" w:space="0" w:color="auto"/>
                <w:left w:val="none" w:sz="0" w:space="0" w:color="auto"/>
                <w:bottom w:val="none" w:sz="0" w:space="0" w:color="auto"/>
                <w:right w:val="none" w:sz="0" w:space="0" w:color="auto"/>
              </w:divBdr>
              <w:divsChild>
                <w:div w:id="13930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0575">
      <w:bodyDiv w:val="1"/>
      <w:marLeft w:val="0"/>
      <w:marRight w:val="0"/>
      <w:marTop w:val="0"/>
      <w:marBottom w:val="0"/>
      <w:divBdr>
        <w:top w:val="none" w:sz="0" w:space="0" w:color="auto"/>
        <w:left w:val="none" w:sz="0" w:space="0" w:color="auto"/>
        <w:bottom w:val="none" w:sz="0" w:space="0" w:color="auto"/>
        <w:right w:val="none" w:sz="0" w:space="0" w:color="auto"/>
      </w:divBdr>
    </w:div>
    <w:div w:id="1325821458">
      <w:bodyDiv w:val="1"/>
      <w:marLeft w:val="0"/>
      <w:marRight w:val="0"/>
      <w:marTop w:val="0"/>
      <w:marBottom w:val="0"/>
      <w:divBdr>
        <w:top w:val="none" w:sz="0" w:space="0" w:color="auto"/>
        <w:left w:val="none" w:sz="0" w:space="0" w:color="auto"/>
        <w:bottom w:val="none" w:sz="0" w:space="0" w:color="auto"/>
        <w:right w:val="none" w:sz="0" w:space="0" w:color="auto"/>
      </w:divBdr>
    </w:div>
    <w:div w:id="1401445769">
      <w:bodyDiv w:val="1"/>
      <w:marLeft w:val="0"/>
      <w:marRight w:val="0"/>
      <w:marTop w:val="0"/>
      <w:marBottom w:val="0"/>
      <w:divBdr>
        <w:top w:val="none" w:sz="0" w:space="0" w:color="auto"/>
        <w:left w:val="none" w:sz="0" w:space="0" w:color="auto"/>
        <w:bottom w:val="none" w:sz="0" w:space="0" w:color="auto"/>
        <w:right w:val="none" w:sz="0" w:space="0" w:color="auto"/>
      </w:divBdr>
    </w:div>
    <w:div w:id="1444378902">
      <w:bodyDiv w:val="1"/>
      <w:marLeft w:val="0"/>
      <w:marRight w:val="0"/>
      <w:marTop w:val="0"/>
      <w:marBottom w:val="0"/>
      <w:divBdr>
        <w:top w:val="none" w:sz="0" w:space="0" w:color="auto"/>
        <w:left w:val="none" w:sz="0" w:space="0" w:color="auto"/>
        <w:bottom w:val="none" w:sz="0" w:space="0" w:color="auto"/>
        <w:right w:val="none" w:sz="0" w:space="0" w:color="auto"/>
      </w:divBdr>
    </w:div>
    <w:div w:id="1446466403">
      <w:bodyDiv w:val="1"/>
      <w:marLeft w:val="0"/>
      <w:marRight w:val="0"/>
      <w:marTop w:val="0"/>
      <w:marBottom w:val="0"/>
      <w:divBdr>
        <w:top w:val="none" w:sz="0" w:space="0" w:color="auto"/>
        <w:left w:val="none" w:sz="0" w:space="0" w:color="auto"/>
        <w:bottom w:val="none" w:sz="0" w:space="0" w:color="auto"/>
        <w:right w:val="none" w:sz="0" w:space="0" w:color="auto"/>
      </w:divBdr>
    </w:div>
    <w:div w:id="1527401659">
      <w:bodyDiv w:val="1"/>
      <w:marLeft w:val="0"/>
      <w:marRight w:val="0"/>
      <w:marTop w:val="0"/>
      <w:marBottom w:val="0"/>
      <w:divBdr>
        <w:top w:val="none" w:sz="0" w:space="0" w:color="auto"/>
        <w:left w:val="none" w:sz="0" w:space="0" w:color="auto"/>
        <w:bottom w:val="none" w:sz="0" w:space="0" w:color="auto"/>
        <w:right w:val="none" w:sz="0" w:space="0" w:color="auto"/>
      </w:divBdr>
      <w:divsChild>
        <w:div w:id="651518515">
          <w:marLeft w:val="0"/>
          <w:marRight w:val="0"/>
          <w:marTop w:val="0"/>
          <w:marBottom w:val="0"/>
          <w:divBdr>
            <w:top w:val="none" w:sz="0" w:space="0" w:color="auto"/>
            <w:left w:val="none" w:sz="0" w:space="0" w:color="auto"/>
            <w:bottom w:val="none" w:sz="0" w:space="0" w:color="auto"/>
            <w:right w:val="none" w:sz="0" w:space="0" w:color="auto"/>
          </w:divBdr>
          <w:divsChild>
            <w:div w:id="1536309970">
              <w:marLeft w:val="0"/>
              <w:marRight w:val="0"/>
              <w:marTop w:val="0"/>
              <w:marBottom w:val="0"/>
              <w:divBdr>
                <w:top w:val="none" w:sz="0" w:space="0" w:color="auto"/>
                <w:left w:val="none" w:sz="0" w:space="0" w:color="auto"/>
                <w:bottom w:val="none" w:sz="0" w:space="0" w:color="auto"/>
                <w:right w:val="none" w:sz="0" w:space="0" w:color="auto"/>
              </w:divBdr>
              <w:divsChild>
                <w:div w:id="16618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24161">
      <w:bodyDiv w:val="1"/>
      <w:marLeft w:val="0"/>
      <w:marRight w:val="0"/>
      <w:marTop w:val="0"/>
      <w:marBottom w:val="0"/>
      <w:divBdr>
        <w:top w:val="none" w:sz="0" w:space="0" w:color="auto"/>
        <w:left w:val="none" w:sz="0" w:space="0" w:color="auto"/>
        <w:bottom w:val="none" w:sz="0" w:space="0" w:color="auto"/>
        <w:right w:val="none" w:sz="0" w:space="0" w:color="auto"/>
      </w:divBdr>
    </w:div>
    <w:div w:id="1597206313">
      <w:bodyDiv w:val="1"/>
      <w:marLeft w:val="0"/>
      <w:marRight w:val="0"/>
      <w:marTop w:val="0"/>
      <w:marBottom w:val="0"/>
      <w:divBdr>
        <w:top w:val="none" w:sz="0" w:space="0" w:color="auto"/>
        <w:left w:val="none" w:sz="0" w:space="0" w:color="auto"/>
        <w:bottom w:val="none" w:sz="0" w:space="0" w:color="auto"/>
        <w:right w:val="none" w:sz="0" w:space="0" w:color="auto"/>
      </w:divBdr>
    </w:div>
    <w:div w:id="1690718943">
      <w:bodyDiv w:val="1"/>
      <w:marLeft w:val="0"/>
      <w:marRight w:val="0"/>
      <w:marTop w:val="0"/>
      <w:marBottom w:val="0"/>
      <w:divBdr>
        <w:top w:val="none" w:sz="0" w:space="0" w:color="auto"/>
        <w:left w:val="none" w:sz="0" w:space="0" w:color="auto"/>
        <w:bottom w:val="none" w:sz="0" w:space="0" w:color="auto"/>
        <w:right w:val="none" w:sz="0" w:space="0" w:color="auto"/>
      </w:divBdr>
      <w:divsChild>
        <w:div w:id="2050914935">
          <w:marLeft w:val="0"/>
          <w:marRight w:val="0"/>
          <w:marTop w:val="0"/>
          <w:marBottom w:val="0"/>
          <w:divBdr>
            <w:top w:val="none" w:sz="0" w:space="0" w:color="auto"/>
            <w:left w:val="none" w:sz="0" w:space="0" w:color="auto"/>
            <w:bottom w:val="none" w:sz="0" w:space="0" w:color="auto"/>
            <w:right w:val="none" w:sz="0" w:space="0" w:color="auto"/>
          </w:divBdr>
          <w:divsChild>
            <w:div w:id="874119872">
              <w:marLeft w:val="0"/>
              <w:marRight w:val="0"/>
              <w:marTop w:val="0"/>
              <w:marBottom w:val="0"/>
              <w:divBdr>
                <w:top w:val="none" w:sz="0" w:space="0" w:color="auto"/>
                <w:left w:val="none" w:sz="0" w:space="0" w:color="auto"/>
                <w:bottom w:val="none" w:sz="0" w:space="0" w:color="auto"/>
                <w:right w:val="none" w:sz="0" w:space="0" w:color="auto"/>
              </w:divBdr>
              <w:divsChild>
                <w:div w:id="1755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39255">
      <w:bodyDiv w:val="1"/>
      <w:marLeft w:val="0"/>
      <w:marRight w:val="0"/>
      <w:marTop w:val="0"/>
      <w:marBottom w:val="0"/>
      <w:divBdr>
        <w:top w:val="none" w:sz="0" w:space="0" w:color="auto"/>
        <w:left w:val="none" w:sz="0" w:space="0" w:color="auto"/>
        <w:bottom w:val="none" w:sz="0" w:space="0" w:color="auto"/>
        <w:right w:val="none" w:sz="0" w:space="0" w:color="auto"/>
      </w:divBdr>
      <w:divsChild>
        <w:div w:id="958029676">
          <w:marLeft w:val="0"/>
          <w:marRight w:val="0"/>
          <w:marTop w:val="0"/>
          <w:marBottom w:val="0"/>
          <w:divBdr>
            <w:top w:val="none" w:sz="0" w:space="0" w:color="auto"/>
            <w:left w:val="none" w:sz="0" w:space="0" w:color="auto"/>
            <w:bottom w:val="none" w:sz="0" w:space="0" w:color="auto"/>
            <w:right w:val="none" w:sz="0" w:space="0" w:color="auto"/>
          </w:divBdr>
          <w:divsChild>
            <w:div w:id="1041905980">
              <w:marLeft w:val="0"/>
              <w:marRight w:val="0"/>
              <w:marTop w:val="0"/>
              <w:marBottom w:val="0"/>
              <w:divBdr>
                <w:top w:val="none" w:sz="0" w:space="0" w:color="auto"/>
                <w:left w:val="none" w:sz="0" w:space="0" w:color="auto"/>
                <w:bottom w:val="none" w:sz="0" w:space="0" w:color="auto"/>
                <w:right w:val="none" w:sz="0" w:space="0" w:color="auto"/>
              </w:divBdr>
              <w:divsChild>
                <w:div w:id="50242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6540">
      <w:bodyDiv w:val="1"/>
      <w:marLeft w:val="0"/>
      <w:marRight w:val="0"/>
      <w:marTop w:val="0"/>
      <w:marBottom w:val="0"/>
      <w:divBdr>
        <w:top w:val="none" w:sz="0" w:space="0" w:color="auto"/>
        <w:left w:val="none" w:sz="0" w:space="0" w:color="auto"/>
        <w:bottom w:val="none" w:sz="0" w:space="0" w:color="auto"/>
        <w:right w:val="none" w:sz="0" w:space="0" w:color="auto"/>
      </w:divBdr>
    </w:div>
    <w:div w:id="1815485611">
      <w:bodyDiv w:val="1"/>
      <w:marLeft w:val="0"/>
      <w:marRight w:val="0"/>
      <w:marTop w:val="0"/>
      <w:marBottom w:val="0"/>
      <w:divBdr>
        <w:top w:val="none" w:sz="0" w:space="0" w:color="auto"/>
        <w:left w:val="none" w:sz="0" w:space="0" w:color="auto"/>
        <w:bottom w:val="none" w:sz="0" w:space="0" w:color="auto"/>
        <w:right w:val="none" w:sz="0" w:space="0" w:color="auto"/>
      </w:divBdr>
    </w:div>
    <w:div w:id="1824656465">
      <w:bodyDiv w:val="1"/>
      <w:marLeft w:val="0"/>
      <w:marRight w:val="0"/>
      <w:marTop w:val="0"/>
      <w:marBottom w:val="0"/>
      <w:divBdr>
        <w:top w:val="none" w:sz="0" w:space="0" w:color="auto"/>
        <w:left w:val="none" w:sz="0" w:space="0" w:color="auto"/>
        <w:bottom w:val="none" w:sz="0" w:space="0" w:color="auto"/>
        <w:right w:val="none" w:sz="0" w:space="0" w:color="auto"/>
      </w:divBdr>
    </w:div>
    <w:div w:id="1836997278">
      <w:bodyDiv w:val="1"/>
      <w:marLeft w:val="0"/>
      <w:marRight w:val="0"/>
      <w:marTop w:val="0"/>
      <w:marBottom w:val="0"/>
      <w:divBdr>
        <w:top w:val="none" w:sz="0" w:space="0" w:color="auto"/>
        <w:left w:val="none" w:sz="0" w:space="0" w:color="auto"/>
        <w:bottom w:val="none" w:sz="0" w:space="0" w:color="auto"/>
        <w:right w:val="none" w:sz="0" w:space="0" w:color="auto"/>
      </w:divBdr>
    </w:div>
    <w:div w:id="1842770396">
      <w:bodyDiv w:val="1"/>
      <w:marLeft w:val="0"/>
      <w:marRight w:val="0"/>
      <w:marTop w:val="0"/>
      <w:marBottom w:val="0"/>
      <w:divBdr>
        <w:top w:val="none" w:sz="0" w:space="0" w:color="auto"/>
        <w:left w:val="none" w:sz="0" w:space="0" w:color="auto"/>
        <w:bottom w:val="none" w:sz="0" w:space="0" w:color="auto"/>
        <w:right w:val="none" w:sz="0" w:space="0" w:color="auto"/>
      </w:divBdr>
    </w:div>
    <w:div w:id="1849833279">
      <w:bodyDiv w:val="1"/>
      <w:marLeft w:val="0"/>
      <w:marRight w:val="0"/>
      <w:marTop w:val="0"/>
      <w:marBottom w:val="0"/>
      <w:divBdr>
        <w:top w:val="none" w:sz="0" w:space="0" w:color="auto"/>
        <w:left w:val="none" w:sz="0" w:space="0" w:color="auto"/>
        <w:bottom w:val="none" w:sz="0" w:space="0" w:color="auto"/>
        <w:right w:val="none" w:sz="0" w:space="0" w:color="auto"/>
      </w:divBdr>
    </w:div>
    <w:div w:id="1855876121">
      <w:bodyDiv w:val="1"/>
      <w:marLeft w:val="0"/>
      <w:marRight w:val="0"/>
      <w:marTop w:val="0"/>
      <w:marBottom w:val="0"/>
      <w:divBdr>
        <w:top w:val="none" w:sz="0" w:space="0" w:color="auto"/>
        <w:left w:val="none" w:sz="0" w:space="0" w:color="auto"/>
        <w:bottom w:val="none" w:sz="0" w:space="0" w:color="auto"/>
        <w:right w:val="none" w:sz="0" w:space="0" w:color="auto"/>
      </w:divBdr>
    </w:div>
    <w:div w:id="1925066477">
      <w:bodyDiv w:val="1"/>
      <w:marLeft w:val="0"/>
      <w:marRight w:val="0"/>
      <w:marTop w:val="0"/>
      <w:marBottom w:val="0"/>
      <w:divBdr>
        <w:top w:val="none" w:sz="0" w:space="0" w:color="auto"/>
        <w:left w:val="none" w:sz="0" w:space="0" w:color="auto"/>
        <w:bottom w:val="none" w:sz="0" w:space="0" w:color="auto"/>
        <w:right w:val="none" w:sz="0" w:space="0" w:color="auto"/>
      </w:divBdr>
      <w:divsChild>
        <w:div w:id="508839163">
          <w:marLeft w:val="0"/>
          <w:marRight w:val="0"/>
          <w:marTop w:val="0"/>
          <w:marBottom w:val="0"/>
          <w:divBdr>
            <w:top w:val="none" w:sz="0" w:space="0" w:color="auto"/>
            <w:left w:val="none" w:sz="0" w:space="0" w:color="auto"/>
            <w:bottom w:val="none" w:sz="0" w:space="0" w:color="auto"/>
            <w:right w:val="none" w:sz="0" w:space="0" w:color="auto"/>
          </w:divBdr>
          <w:divsChild>
            <w:div w:id="1894390289">
              <w:marLeft w:val="0"/>
              <w:marRight w:val="0"/>
              <w:marTop w:val="0"/>
              <w:marBottom w:val="0"/>
              <w:divBdr>
                <w:top w:val="none" w:sz="0" w:space="0" w:color="auto"/>
                <w:left w:val="none" w:sz="0" w:space="0" w:color="auto"/>
                <w:bottom w:val="none" w:sz="0" w:space="0" w:color="auto"/>
                <w:right w:val="none" w:sz="0" w:space="0" w:color="auto"/>
              </w:divBdr>
              <w:divsChild>
                <w:div w:id="5980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1046">
      <w:bodyDiv w:val="1"/>
      <w:marLeft w:val="0"/>
      <w:marRight w:val="0"/>
      <w:marTop w:val="0"/>
      <w:marBottom w:val="0"/>
      <w:divBdr>
        <w:top w:val="none" w:sz="0" w:space="0" w:color="auto"/>
        <w:left w:val="none" w:sz="0" w:space="0" w:color="auto"/>
        <w:bottom w:val="none" w:sz="0" w:space="0" w:color="auto"/>
        <w:right w:val="none" w:sz="0" w:space="0" w:color="auto"/>
      </w:divBdr>
    </w:div>
    <w:div w:id="1955399787">
      <w:bodyDiv w:val="1"/>
      <w:marLeft w:val="0"/>
      <w:marRight w:val="0"/>
      <w:marTop w:val="0"/>
      <w:marBottom w:val="0"/>
      <w:divBdr>
        <w:top w:val="none" w:sz="0" w:space="0" w:color="auto"/>
        <w:left w:val="none" w:sz="0" w:space="0" w:color="auto"/>
        <w:bottom w:val="none" w:sz="0" w:space="0" w:color="auto"/>
        <w:right w:val="none" w:sz="0" w:space="0" w:color="auto"/>
      </w:divBdr>
    </w:div>
    <w:div w:id="1960143258">
      <w:bodyDiv w:val="1"/>
      <w:marLeft w:val="0"/>
      <w:marRight w:val="0"/>
      <w:marTop w:val="0"/>
      <w:marBottom w:val="0"/>
      <w:divBdr>
        <w:top w:val="none" w:sz="0" w:space="0" w:color="auto"/>
        <w:left w:val="none" w:sz="0" w:space="0" w:color="auto"/>
        <w:bottom w:val="none" w:sz="0" w:space="0" w:color="auto"/>
        <w:right w:val="none" w:sz="0" w:space="0" w:color="auto"/>
      </w:divBdr>
    </w:div>
    <w:div w:id="1982879531">
      <w:bodyDiv w:val="1"/>
      <w:marLeft w:val="0"/>
      <w:marRight w:val="0"/>
      <w:marTop w:val="0"/>
      <w:marBottom w:val="0"/>
      <w:divBdr>
        <w:top w:val="none" w:sz="0" w:space="0" w:color="auto"/>
        <w:left w:val="none" w:sz="0" w:space="0" w:color="auto"/>
        <w:bottom w:val="none" w:sz="0" w:space="0" w:color="auto"/>
        <w:right w:val="none" w:sz="0" w:space="0" w:color="auto"/>
      </w:divBdr>
    </w:div>
    <w:div w:id="200523470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129153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grin.com/document/323114" TargetMode="External"/><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www.dafdaztagung.ch/fileadmin/user_upload/Tagungsband_2006.pdf"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11290</Words>
  <Characters>71128</Characters>
  <Application>Microsoft Macintosh Word</Application>
  <DocSecurity>0</DocSecurity>
  <Lines>592</Lines>
  <Paragraphs>164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Прытко Анастасия</cp:lastModifiedBy>
  <cp:revision>26</cp:revision>
  <cp:lastPrinted>2019-06-08T09:24:00Z</cp:lastPrinted>
  <dcterms:created xsi:type="dcterms:W3CDTF">2019-06-08T09:24:00Z</dcterms:created>
  <dcterms:modified xsi:type="dcterms:W3CDTF">2019-06-21T12:42:00Z</dcterms:modified>
</cp:coreProperties>
</file>