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FF" w:rsidRPr="000E18FF" w:rsidRDefault="000E18FF" w:rsidP="00FA5676">
      <w:pPr>
        <w:spacing w:after="0" w:line="360" w:lineRule="auto"/>
        <w:ind w:firstLine="709"/>
        <w:jc w:val="center"/>
        <w:rPr>
          <w:rFonts w:ascii="Times New Roman" w:hAnsi="Times New Roman" w:cs="Times New Roman"/>
          <w:b/>
          <w:sz w:val="28"/>
          <w:szCs w:val="28"/>
        </w:rPr>
      </w:pPr>
      <w:r w:rsidRPr="000E18FF">
        <w:rPr>
          <w:rFonts w:ascii="Times New Roman" w:hAnsi="Times New Roman" w:cs="Times New Roman"/>
          <w:b/>
          <w:sz w:val="28"/>
          <w:szCs w:val="28"/>
        </w:rPr>
        <w:t>МИНИСТЕРСТВО ОБРАЗОВАНИЯ И НАУКИ РОССИЙСКОЙ ФЕДЕРАЦИИ</w:t>
      </w:r>
    </w:p>
    <w:p w:rsidR="000E18FF" w:rsidRPr="000E18FF" w:rsidRDefault="000E18FF" w:rsidP="00FA5676">
      <w:pPr>
        <w:spacing w:after="0" w:line="360" w:lineRule="auto"/>
        <w:ind w:firstLine="709"/>
        <w:jc w:val="center"/>
        <w:rPr>
          <w:rFonts w:ascii="Times New Roman" w:hAnsi="Times New Roman" w:cs="Times New Roman"/>
          <w:sz w:val="28"/>
          <w:szCs w:val="28"/>
        </w:rPr>
      </w:pPr>
      <w:r w:rsidRPr="000E18FF">
        <w:rPr>
          <w:rFonts w:ascii="Times New Roman" w:hAnsi="Times New Roman" w:cs="Times New Roman"/>
          <w:sz w:val="28"/>
          <w:szCs w:val="28"/>
        </w:rPr>
        <w:t>Федеральное государственное бюджетное образовательное учреждение</w:t>
      </w:r>
    </w:p>
    <w:p w:rsidR="000E18FF" w:rsidRPr="000E18FF" w:rsidRDefault="000E18FF" w:rsidP="00FA5676">
      <w:pPr>
        <w:spacing w:after="0" w:line="360" w:lineRule="auto"/>
        <w:ind w:firstLine="709"/>
        <w:jc w:val="center"/>
        <w:rPr>
          <w:rFonts w:ascii="Times New Roman" w:hAnsi="Times New Roman" w:cs="Times New Roman"/>
          <w:sz w:val="28"/>
          <w:szCs w:val="28"/>
        </w:rPr>
      </w:pPr>
      <w:r w:rsidRPr="000E18FF">
        <w:rPr>
          <w:rFonts w:ascii="Times New Roman" w:hAnsi="Times New Roman" w:cs="Times New Roman"/>
          <w:sz w:val="28"/>
          <w:szCs w:val="28"/>
        </w:rPr>
        <w:t xml:space="preserve"> высшего образования</w:t>
      </w:r>
    </w:p>
    <w:p w:rsidR="000E18FF" w:rsidRPr="000E18FF" w:rsidRDefault="000E18FF" w:rsidP="00FA5676">
      <w:pPr>
        <w:spacing w:after="0" w:line="360" w:lineRule="auto"/>
        <w:ind w:firstLine="709"/>
        <w:jc w:val="center"/>
        <w:rPr>
          <w:rFonts w:ascii="Times New Roman" w:hAnsi="Times New Roman" w:cs="Times New Roman"/>
          <w:b/>
          <w:sz w:val="28"/>
          <w:szCs w:val="28"/>
        </w:rPr>
      </w:pPr>
      <w:r w:rsidRPr="000E18FF">
        <w:rPr>
          <w:rFonts w:ascii="Times New Roman" w:hAnsi="Times New Roman" w:cs="Times New Roman"/>
          <w:b/>
          <w:sz w:val="28"/>
          <w:szCs w:val="28"/>
        </w:rPr>
        <w:t>«КУБАНСКИЙ ГОСУДАРСТВЕННЫЙ УНИВЕРСИТЕТ»</w:t>
      </w:r>
    </w:p>
    <w:p w:rsidR="000E18FF" w:rsidRPr="000E18FF" w:rsidRDefault="000E18FF" w:rsidP="00FA5676">
      <w:pPr>
        <w:spacing w:after="0" w:line="360" w:lineRule="auto"/>
        <w:ind w:firstLine="709"/>
        <w:jc w:val="center"/>
        <w:rPr>
          <w:rFonts w:ascii="Times New Roman" w:hAnsi="Times New Roman" w:cs="Times New Roman"/>
          <w:b/>
          <w:sz w:val="28"/>
          <w:szCs w:val="28"/>
        </w:rPr>
      </w:pPr>
    </w:p>
    <w:p w:rsidR="000E18FF" w:rsidRPr="000E18FF" w:rsidRDefault="000E18FF" w:rsidP="00FA5676">
      <w:pPr>
        <w:spacing w:after="0" w:line="360" w:lineRule="auto"/>
        <w:ind w:firstLine="709"/>
        <w:jc w:val="center"/>
        <w:rPr>
          <w:rFonts w:ascii="Times New Roman" w:hAnsi="Times New Roman" w:cs="Times New Roman"/>
          <w:sz w:val="28"/>
          <w:szCs w:val="28"/>
        </w:rPr>
      </w:pPr>
      <w:r w:rsidRPr="000E18FF">
        <w:rPr>
          <w:rFonts w:ascii="Times New Roman" w:hAnsi="Times New Roman" w:cs="Times New Roman"/>
          <w:sz w:val="28"/>
          <w:szCs w:val="28"/>
        </w:rPr>
        <w:t>ФАКУЛЬТЕТ УПРАВЛЕНИЯ И ПСИХОЛОГИИ</w:t>
      </w:r>
    </w:p>
    <w:p w:rsidR="000E18FF" w:rsidRPr="000E18FF" w:rsidRDefault="000E18FF" w:rsidP="00FA5676">
      <w:pPr>
        <w:spacing w:after="0" w:line="360" w:lineRule="auto"/>
        <w:ind w:firstLine="709"/>
        <w:jc w:val="center"/>
        <w:rPr>
          <w:rFonts w:ascii="Times New Roman" w:hAnsi="Times New Roman" w:cs="Times New Roman"/>
          <w:sz w:val="28"/>
          <w:szCs w:val="28"/>
        </w:rPr>
      </w:pPr>
      <w:r w:rsidRPr="000E18FF">
        <w:rPr>
          <w:rFonts w:ascii="Times New Roman" w:hAnsi="Times New Roman" w:cs="Times New Roman"/>
          <w:sz w:val="28"/>
          <w:szCs w:val="28"/>
        </w:rPr>
        <w:t>Кафедра управления персоналом и организационной психологии</w:t>
      </w:r>
    </w:p>
    <w:p w:rsidR="000E18FF" w:rsidRPr="000E18FF" w:rsidRDefault="00FA5676" w:rsidP="00FA5676">
      <w:pPr>
        <w:tabs>
          <w:tab w:val="left" w:pos="568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p>
    <w:p w:rsidR="000E18FF" w:rsidRPr="000E18FF" w:rsidRDefault="000E18FF" w:rsidP="001153DA">
      <w:pPr>
        <w:spacing w:after="0" w:line="600" w:lineRule="auto"/>
        <w:ind w:firstLine="709"/>
        <w:jc w:val="center"/>
        <w:rPr>
          <w:rFonts w:ascii="Times New Roman" w:hAnsi="Times New Roman" w:cs="Times New Roman"/>
          <w:b/>
          <w:sz w:val="28"/>
          <w:szCs w:val="28"/>
        </w:rPr>
      </w:pPr>
      <w:r w:rsidRPr="000E18FF">
        <w:rPr>
          <w:rFonts w:ascii="Times New Roman" w:hAnsi="Times New Roman" w:cs="Times New Roman"/>
          <w:b/>
          <w:sz w:val="28"/>
          <w:szCs w:val="28"/>
        </w:rPr>
        <w:t>ОТЧЁТ</w:t>
      </w:r>
    </w:p>
    <w:p w:rsidR="000E18FF" w:rsidRPr="000E18FF" w:rsidRDefault="000E18FF" w:rsidP="001153DA">
      <w:pPr>
        <w:spacing w:after="0" w:line="600" w:lineRule="auto"/>
        <w:ind w:firstLine="709"/>
        <w:jc w:val="center"/>
        <w:rPr>
          <w:rFonts w:ascii="Times New Roman" w:hAnsi="Times New Roman" w:cs="Times New Roman"/>
          <w:sz w:val="28"/>
          <w:szCs w:val="28"/>
        </w:rPr>
      </w:pPr>
      <w:r w:rsidRPr="000E18FF">
        <w:rPr>
          <w:rFonts w:ascii="Times New Roman" w:hAnsi="Times New Roman" w:cs="Times New Roman"/>
          <w:sz w:val="28"/>
          <w:szCs w:val="28"/>
        </w:rPr>
        <w:t>о прохождении учебной практики</w:t>
      </w:r>
    </w:p>
    <w:p w:rsidR="000E18FF" w:rsidRPr="000E18FF" w:rsidRDefault="001153DA" w:rsidP="00DF196C">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Студентом</w:t>
      </w:r>
      <w:r w:rsidR="000E18FF" w:rsidRPr="000E18FF">
        <w:rPr>
          <w:rFonts w:ascii="Times New Roman" w:hAnsi="Times New Roman" w:cs="Times New Roman"/>
          <w:sz w:val="28"/>
          <w:szCs w:val="28"/>
        </w:rPr>
        <w:t xml:space="preserve"> </w:t>
      </w:r>
      <w:r>
        <w:rPr>
          <w:rFonts w:ascii="Times New Roman" w:hAnsi="Times New Roman" w:cs="Times New Roman"/>
          <w:sz w:val="28"/>
          <w:szCs w:val="28"/>
        </w:rPr>
        <w:t>1</w:t>
      </w:r>
      <w:r w:rsidR="000E18FF" w:rsidRPr="000E18FF">
        <w:rPr>
          <w:rFonts w:ascii="Times New Roman" w:hAnsi="Times New Roman" w:cs="Times New Roman"/>
          <w:sz w:val="28"/>
          <w:szCs w:val="28"/>
        </w:rPr>
        <w:t xml:space="preserve"> курса ОФО по направлению подготовки «Управление персоналом»</w:t>
      </w:r>
    </w:p>
    <w:p w:rsidR="000E18FF" w:rsidRPr="000E18FF" w:rsidRDefault="000E18FF" w:rsidP="00DF196C">
      <w:pPr>
        <w:spacing w:after="0" w:line="360" w:lineRule="auto"/>
        <w:ind w:left="709"/>
        <w:rPr>
          <w:rFonts w:ascii="Times New Roman" w:hAnsi="Times New Roman" w:cs="Times New Roman"/>
          <w:sz w:val="28"/>
          <w:szCs w:val="28"/>
        </w:rPr>
      </w:pPr>
      <w:r w:rsidRPr="000E18FF">
        <w:rPr>
          <w:rFonts w:ascii="Times New Roman" w:hAnsi="Times New Roman" w:cs="Times New Roman"/>
          <w:sz w:val="28"/>
          <w:szCs w:val="28"/>
        </w:rPr>
        <w:t>Бекиш Алиной Юрьевной</w:t>
      </w:r>
    </w:p>
    <w:p w:rsidR="000E18FF" w:rsidRPr="000E18FF" w:rsidRDefault="000E18FF" w:rsidP="00DF196C">
      <w:pPr>
        <w:spacing w:after="0" w:line="360" w:lineRule="auto"/>
        <w:ind w:left="709"/>
        <w:rPr>
          <w:rFonts w:ascii="Times New Roman" w:hAnsi="Times New Roman" w:cs="Times New Roman"/>
          <w:sz w:val="28"/>
          <w:szCs w:val="28"/>
        </w:rPr>
      </w:pPr>
    </w:p>
    <w:p w:rsidR="000E18FF" w:rsidRPr="000E18FF" w:rsidRDefault="000E18FF" w:rsidP="00DF196C">
      <w:pPr>
        <w:spacing w:after="0" w:line="360" w:lineRule="auto"/>
        <w:ind w:left="709"/>
        <w:rPr>
          <w:rFonts w:ascii="Times New Roman" w:hAnsi="Times New Roman" w:cs="Times New Roman"/>
          <w:sz w:val="28"/>
          <w:szCs w:val="28"/>
        </w:rPr>
      </w:pPr>
      <w:r w:rsidRPr="000E18FF">
        <w:rPr>
          <w:rFonts w:ascii="Times New Roman" w:hAnsi="Times New Roman" w:cs="Times New Roman"/>
          <w:sz w:val="28"/>
          <w:szCs w:val="28"/>
        </w:rPr>
        <w:t>Руководитель практики</w:t>
      </w:r>
    </w:p>
    <w:p w:rsidR="000E18FF" w:rsidRPr="000E18FF" w:rsidRDefault="000E18FF" w:rsidP="00DF196C">
      <w:pPr>
        <w:spacing w:after="0" w:line="360" w:lineRule="auto"/>
        <w:ind w:left="709"/>
        <w:rPr>
          <w:rFonts w:ascii="Times New Roman" w:hAnsi="Times New Roman" w:cs="Times New Roman"/>
          <w:sz w:val="28"/>
          <w:szCs w:val="28"/>
        </w:rPr>
      </w:pPr>
      <w:r w:rsidRPr="000E18FF">
        <w:rPr>
          <w:rFonts w:ascii="Times New Roman" w:hAnsi="Times New Roman" w:cs="Times New Roman"/>
          <w:sz w:val="28"/>
          <w:szCs w:val="28"/>
        </w:rPr>
        <w:t>от кафедры управления персоналом</w:t>
      </w:r>
    </w:p>
    <w:p w:rsidR="000E18FF" w:rsidRPr="000E18FF" w:rsidRDefault="000E18FF" w:rsidP="00DF196C">
      <w:pPr>
        <w:spacing w:after="0" w:line="360" w:lineRule="auto"/>
        <w:ind w:left="709"/>
        <w:rPr>
          <w:rFonts w:ascii="Times New Roman" w:hAnsi="Times New Roman" w:cs="Times New Roman"/>
          <w:sz w:val="28"/>
          <w:szCs w:val="28"/>
        </w:rPr>
      </w:pPr>
      <w:r w:rsidRPr="000E18FF">
        <w:rPr>
          <w:rFonts w:ascii="Times New Roman" w:hAnsi="Times New Roman" w:cs="Times New Roman"/>
          <w:sz w:val="28"/>
          <w:szCs w:val="28"/>
        </w:rPr>
        <w:t>Преподаватель</w:t>
      </w:r>
    </w:p>
    <w:p w:rsidR="000E18FF" w:rsidRPr="000E18FF" w:rsidRDefault="000E18FF" w:rsidP="00DF196C">
      <w:pPr>
        <w:spacing w:after="0" w:line="360" w:lineRule="auto"/>
        <w:ind w:left="709"/>
        <w:rPr>
          <w:rFonts w:ascii="Times New Roman" w:hAnsi="Times New Roman" w:cs="Times New Roman"/>
          <w:sz w:val="28"/>
          <w:szCs w:val="28"/>
        </w:rPr>
      </w:pPr>
      <w:r w:rsidRPr="000E18FF">
        <w:rPr>
          <w:rFonts w:ascii="Times New Roman" w:hAnsi="Times New Roman" w:cs="Times New Roman"/>
          <w:sz w:val="28"/>
          <w:szCs w:val="28"/>
        </w:rPr>
        <w:t>Каткова Юлия Эдуардовна</w:t>
      </w:r>
    </w:p>
    <w:p w:rsidR="000E18FF" w:rsidRPr="000E18FF" w:rsidRDefault="000E18FF" w:rsidP="00FA5676">
      <w:pPr>
        <w:spacing w:after="0" w:line="360" w:lineRule="auto"/>
        <w:ind w:firstLine="709"/>
        <w:rPr>
          <w:rFonts w:ascii="Times New Roman" w:hAnsi="Times New Roman" w:cs="Times New Roman"/>
          <w:sz w:val="28"/>
          <w:szCs w:val="28"/>
        </w:rPr>
      </w:pPr>
    </w:p>
    <w:p w:rsidR="000E18FF" w:rsidRDefault="000E18FF" w:rsidP="001153DA">
      <w:pPr>
        <w:spacing w:after="0" w:line="360" w:lineRule="auto"/>
        <w:rPr>
          <w:rFonts w:ascii="Times New Roman" w:hAnsi="Times New Roman" w:cs="Times New Roman"/>
          <w:sz w:val="28"/>
          <w:szCs w:val="28"/>
        </w:rPr>
      </w:pPr>
    </w:p>
    <w:p w:rsidR="00DF196C" w:rsidRDefault="00DF196C" w:rsidP="001153DA">
      <w:pPr>
        <w:spacing w:after="0" w:line="360" w:lineRule="auto"/>
        <w:rPr>
          <w:rFonts w:ascii="Times New Roman" w:hAnsi="Times New Roman" w:cs="Times New Roman"/>
          <w:sz w:val="28"/>
          <w:szCs w:val="28"/>
        </w:rPr>
      </w:pPr>
    </w:p>
    <w:p w:rsidR="00DF196C" w:rsidRDefault="00DF196C" w:rsidP="001153DA">
      <w:pPr>
        <w:spacing w:after="0" w:line="360" w:lineRule="auto"/>
        <w:rPr>
          <w:rFonts w:ascii="Times New Roman" w:hAnsi="Times New Roman" w:cs="Times New Roman"/>
          <w:sz w:val="28"/>
          <w:szCs w:val="28"/>
        </w:rPr>
      </w:pPr>
    </w:p>
    <w:p w:rsidR="00DF196C" w:rsidRPr="000E18FF" w:rsidRDefault="00DF196C" w:rsidP="001153DA">
      <w:pPr>
        <w:spacing w:after="0" w:line="360" w:lineRule="auto"/>
        <w:rPr>
          <w:rFonts w:ascii="Times New Roman" w:hAnsi="Times New Roman" w:cs="Times New Roman"/>
          <w:sz w:val="28"/>
          <w:szCs w:val="28"/>
        </w:rPr>
      </w:pPr>
    </w:p>
    <w:p w:rsidR="000E18FF" w:rsidRDefault="000E18FF" w:rsidP="00FA5676">
      <w:pPr>
        <w:spacing w:after="0" w:line="360" w:lineRule="auto"/>
        <w:rPr>
          <w:rFonts w:ascii="Times New Roman" w:hAnsi="Times New Roman" w:cs="Times New Roman"/>
          <w:sz w:val="28"/>
          <w:szCs w:val="28"/>
        </w:rPr>
      </w:pPr>
    </w:p>
    <w:p w:rsidR="00DF196C" w:rsidRDefault="00DF196C" w:rsidP="00FA5676">
      <w:pPr>
        <w:spacing w:after="0" w:line="360" w:lineRule="auto"/>
        <w:rPr>
          <w:rFonts w:ascii="Times New Roman" w:hAnsi="Times New Roman" w:cs="Times New Roman"/>
          <w:sz w:val="28"/>
          <w:szCs w:val="28"/>
        </w:rPr>
      </w:pPr>
    </w:p>
    <w:p w:rsidR="00DF196C" w:rsidRDefault="00DF196C" w:rsidP="00FA5676">
      <w:pPr>
        <w:spacing w:after="0" w:line="360" w:lineRule="auto"/>
        <w:rPr>
          <w:rFonts w:ascii="Times New Roman" w:hAnsi="Times New Roman" w:cs="Times New Roman"/>
          <w:sz w:val="28"/>
          <w:szCs w:val="28"/>
        </w:rPr>
      </w:pPr>
    </w:p>
    <w:p w:rsidR="000E18FF" w:rsidRPr="000E18FF" w:rsidRDefault="000E18FF" w:rsidP="00FA5676">
      <w:pPr>
        <w:spacing w:after="0" w:line="360" w:lineRule="auto"/>
        <w:ind w:firstLine="709"/>
        <w:rPr>
          <w:rFonts w:ascii="Times New Roman" w:hAnsi="Times New Roman" w:cs="Times New Roman"/>
          <w:sz w:val="28"/>
          <w:szCs w:val="28"/>
        </w:rPr>
      </w:pPr>
    </w:p>
    <w:p w:rsidR="000E18FF" w:rsidRDefault="000E18FF" w:rsidP="00FA5676">
      <w:pPr>
        <w:spacing w:after="0" w:line="360" w:lineRule="auto"/>
        <w:ind w:firstLine="709"/>
        <w:jc w:val="center"/>
        <w:rPr>
          <w:rFonts w:ascii="Times New Roman" w:hAnsi="Times New Roman" w:cs="Times New Roman"/>
          <w:sz w:val="28"/>
          <w:szCs w:val="28"/>
        </w:rPr>
      </w:pPr>
      <w:r w:rsidRPr="000E18FF">
        <w:rPr>
          <w:rFonts w:ascii="Times New Roman" w:hAnsi="Times New Roman" w:cs="Times New Roman"/>
          <w:sz w:val="28"/>
          <w:szCs w:val="28"/>
        </w:rPr>
        <w:t>Краснодар 2016</w:t>
      </w:r>
    </w:p>
    <w:p w:rsidR="00E03D42" w:rsidRDefault="00E03D42" w:rsidP="005A4F37">
      <w:pPr>
        <w:spacing w:after="0" w:line="360" w:lineRule="auto"/>
        <w:ind w:firstLine="709"/>
        <w:jc w:val="center"/>
        <w:rPr>
          <w:rFonts w:ascii="Times New Roman" w:hAnsi="Times New Roman" w:cs="Times New Roman"/>
          <w:sz w:val="28"/>
          <w:szCs w:val="28"/>
        </w:rPr>
      </w:pPr>
      <w:r w:rsidRPr="005000B3">
        <w:rPr>
          <w:rFonts w:ascii="Times New Roman" w:hAnsi="Times New Roman" w:cs="Times New Roman"/>
          <w:sz w:val="28"/>
          <w:szCs w:val="28"/>
        </w:rPr>
        <w:lastRenderedPageBreak/>
        <w:t>СОДЕРЖАНИЕ</w:t>
      </w:r>
    </w:p>
    <w:p w:rsidR="00447EC4" w:rsidRDefault="00447EC4" w:rsidP="005A4F37">
      <w:pPr>
        <w:spacing w:after="0" w:line="360" w:lineRule="auto"/>
        <w:ind w:firstLine="709"/>
        <w:jc w:val="center"/>
        <w:rPr>
          <w:rFonts w:ascii="Times New Roman" w:hAnsi="Times New Roman" w:cs="Times New Roman"/>
          <w:sz w:val="28"/>
          <w:szCs w:val="28"/>
        </w:rPr>
      </w:pPr>
    </w:p>
    <w:p w:rsidR="00E03D42" w:rsidRDefault="00E03D42" w:rsidP="001153DA">
      <w:pPr>
        <w:tabs>
          <w:tab w:val="right" w:leader="dot" w:pos="9639"/>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Задание 1</w:t>
      </w:r>
      <w:r w:rsidR="00E70CF8">
        <w:rPr>
          <w:rFonts w:ascii="Times New Roman" w:hAnsi="Times New Roman" w:cs="Times New Roman"/>
          <w:sz w:val="28"/>
          <w:szCs w:val="28"/>
        </w:rPr>
        <w:t xml:space="preserve">. </w:t>
      </w:r>
      <w:r w:rsidR="001153DA">
        <w:rPr>
          <w:rFonts w:ascii="Times New Roman" w:hAnsi="Times New Roman" w:cs="Times New Roman"/>
          <w:sz w:val="28"/>
          <w:szCs w:val="28"/>
        </w:rPr>
        <w:t xml:space="preserve">Эссе на тему: </w:t>
      </w:r>
      <w:r w:rsidR="00E70CF8">
        <w:rPr>
          <w:rFonts w:ascii="Times New Roman" w:hAnsi="Times New Roman" w:cs="Times New Roman"/>
          <w:sz w:val="28"/>
          <w:szCs w:val="28"/>
        </w:rPr>
        <w:t>«Роль управления персоналом в системе управления современной организацией</w:t>
      </w:r>
      <w:r w:rsidR="00D16661">
        <w:rPr>
          <w:rFonts w:ascii="Times New Roman" w:hAnsi="Times New Roman" w:cs="Times New Roman"/>
          <w:sz w:val="28"/>
          <w:szCs w:val="28"/>
        </w:rPr>
        <w:tab/>
        <w:t>3</w:t>
      </w:r>
    </w:p>
    <w:p w:rsidR="00E03D42" w:rsidRDefault="00E03D42" w:rsidP="001153DA">
      <w:pPr>
        <w:tabs>
          <w:tab w:val="right" w:leader="dot" w:pos="9639"/>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Задание 2</w:t>
      </w:r>
      <w:r w:rsidR="001153DA">
        <w:rPr>
          <w:rFonts w:ascii="Times New Roman" w:hAnsi="Times New Roman" w:cs="Times New Roman"/>
          <w:sz w:val="28"/>
          <w:szCs w:val="28"/>
        </w:rPr>
        <w:t>. Сравнительный анализ функций отделов управления персоналом</w:t>
      </w:r>
      <w:r w:rsidR="00D16661">
        <w:rPr>
          <w:rFonts w:ascii="Times New Roman" w:hAnsi="Times New Roman" w:cs="Times New Roman"/>
          <w:sz w:val="28"/>
          <w:szCs w:val="28"/>
        </w:rPr>
        <w:tab/>
        <w:t>6</w:t>
      </w:r>
    </w:p>
    <w:p w:rsidR="00E03D42" w:rsidRDefault="00E03D42" w:rsidP="001153DA">
      <w:pPr>
        <w:tabs>
          <w:tab w:val="right" w:leader="dot" w:pos="9639"/>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Задание 3</w:t>
      </w:r>
      <w:r w:rsidR="001153DA">
        <w:rPr>
          <w:rFonts w:ascii="Times New Roman" w:hAnsi="Times New Roman" w:cs="Times New Roman"/>
          <w:sz w:val="28"/>
          <w:szCs w:val="28"/>
        </w:rPr>
        <w:t>. Анализ должностных обязанностей менеджера по персоналу</w:t>
      </w:r>
      <w:r w:rsidR="001153DA" w:rsidRPr="001153DA">
        <w:rPr>
          <w:rFonts w:ascii="Times New Roman" w:hAnsi="Times New Roman" w:cs="Times New Roman"/>
          <w:spacing w:val="-20"/>
          <w:sz w:val="28"/>
          <w:szCs w:val="28"/>
        </w:rPr>
        <w:t>….</w:t>
      </w:r>
      <w:r w:rsidR="00D16661">
        <w:rPr>
          <w:rFonts w:ascii="Times New Roman" w:hAnsi="Times New Roman" w:cs="Times New Roman"/>
          <w:sz w:val="28"/>
          <w:szCs w:val="28"/>
        </w:rPr>
        <w:tab/>
        <w:t>9</w:t>
      </w:r>
    </w:p>
    <w:p w:rsidR="00E03D42" w:rsidRDefault="00E03D42" w:rsidP="001153DA">
      <w:pPr>
        <w:tabs>
          <w:tab w:val="right" w:leader="dot" w:pos="9639"/>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Задание 4</w:t>
      </w:r>
      <w:r w:rsidR="001153DA">
        <w:rPr>
          <w:rFonts w:ascii="Times New Roman" w:hAnsi="Times New Roman" w:cs="Times New Roman"/>
          <w:sz w:val="28"/>
          <w:szCs w:val="28"/>
        </w:rPr>
        <w:t>. Реферат на тему: «Программы стимулирования персонала»</w:t>
      </w:r>
      <w:r w:rsidR="001153DA">
        <w:rPr>
          <w:rFonts w:ascii="Times New Roman" w:hAnsi="Times New Roman" w:cs="Times New Roman"/>
          <w:sz w:val="28"/>
          <w:szCs w:val="28"/>
        </w:rPr>
        <w:tab/>
        <w:t>13</w:t>
      </w:r>
    </w:p>
    <w:p w:rsidR="00E03D42" w:rsidRDefault="00E03D42" w:rsidP="001153DA">
      <w:pPr>
        <w:tabs>
          <w:tab w:val="right" w:leader="dot" w:pos="9639"/>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D16661">
        <w:rPr>
          <w:rFonts w:ascii="Times New Roman" w:hAnsi="Times New Roman" w:cs="Times New Roman"/>
          <w:sz w:val="28"/>
          <w:szCs w:val="28"/>
        </w:rPr>
        <w:tab/>
        <w:t>21</w:t>
      </w:r>
    </w:p>
    <w:p w:rsidR="00E03D42" w:rsidRPr="005000B3" w:rsidRDefault="00E03D42" w:rsidP="005A4F37">
      <w:pPr>
        <w:spacing w:after="0" w:line="360" w:lineRule="auto"/>
        <w:ind w:firstLine="709"/>
        <w:jc w:val="both"/>
        <w:rPr>
          <w:rFonts w:ascii="Times New Roman" w:hAnsi="Times New Roman" w:cs="Times New Roman"/>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E03D42" w:rsidRDefault="00E03D42" w:rsidP="005A4F37">
      <w:pPr>
        <w:spacing w:after="0" w:line="360" w:lineRule="auto"/>
        <w:ind w:firstLine="709"/>
        <w:jc w:val="both"/>
        <w:rPr>
          <w:rFonts w:ascii="Times New Roman" w:hAnsi="Times New Roman" w:cs="Times New Roman"/>
          <w:b/>
          <w:sz w:val="28"/>
          <w:szCs w:val="28"/>
        </w:rPr>
      </w:pPr>
    </w:p>
    <w:p w:rsidR="00677C0B" w:rsidRDefault="00677C0B" w:rsidP="00677C0B">
      <w:pPr>
        <w:spacing w:after="0" w:line="360" w:lineRule="auto"/>
        <w:jc w:val="both"/>
        <w:rPr>
          <w:rFonts w:ascii="Times New Roman" w:hAnsi="Times New Roman" w:cs="Times New Roman"/>
          <w:b/>
          <w:sz w:val="28"/>
          <w:szCs w:val="28"/>
        </w:rPr>
      </w:pPr>
    </w:p>
    <w:p w:rsidR="00143076" w:rsidRPr="00FA6804" w:rsidRDefault="00143076" w:rsidP="00D16661">
      <w:pPr>
        <w:spacing w:after="0" w:line="360" w:lineRule="auto"/>
        <w:ind w:firstLine="709"/>
        <w:jc w:val="both"/>
        <w:rPr>
          <w:rFonts w:ascii="Times New Roman" w:hAnsi="Times New Roman" w:cs="Times New Roman"/>
          <w:b/>
          <w:sz w:val="28"/>
          <w:szCs w:val="28"/>
        </w:rPr>
      </w:pPr>
      <w:r w:rsidRPr="00FA6804">
        <w:rPr>
          <w:rFonts w:ascii="Times New Roman" w:hAnsi="Times New Roman" w:cs="Times New Roman"/>
          <w:b/>
          <w:sz w:val="28"/>
          <w:szCs w:val="28"/>
        </w:rPr>
        <w:lastRenderedPageBreak/>
        <w:t>Задание 1. «Роль управления персоналом в системе управ</w:t>
      </w:r>
      <w:r>
        <w:rPr>
          <w:rFonts w:ascii="Times New Roman" w:hAnsi="Times New Roman" w:cs="Times New Roman"/>
          <w:b/>
          <w:sz w:val="28"/>
          <w:szCs w:val="28"/>
        </w:rPr>
        <w:t>ления современной организацией»</w:t>
      </w:r>
    </w:p>
    <w:p w:rsidR="00143076" w:rsidRPr="0036223A" w:rsidRDefault="00143076" w:rsidP="00D16661">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z w:val="28"/>
          <w:szCs w:val="28"/>
        </w:rPr>
        <w:t xml:space="preserve">Несомненно, управление персоналом играет значимую роль. Ведь именно менеджер на ряду с высшим руководством устанавливает «правила игры» в организации. При этом необходимо учитывать интересы общества, распоряжения предприятий и профсоюзов, правительственные решения и множество организационных требований и проблем. </w:t>
      </w:r>
      <w:r w:rsidRPr="0036223A">
        <w:rPr>
          <w:rFonts w:ascii="Times New Roman" w:hAnsi="Times New Roman" w:cs="Times New Roman"/>
          <w:spacing w:val="1"/>
          <w:sz w:val="28"/>
          <w:szCs w:val="28"/>
        </w:rPr>
        <w:t>Следовательно, управленец взаимодействует с различными субъектами, основными из которых являются государство, работодатель и кадры, и должен уметь увязать интересы всех сторон.</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Согласно</w:t>
      </w:r>
      <w:r>
        <w:rPr>
          <w:rFonts w:ascii="Times New Roman" w:hAnsi="Times New Roman" w:cs="Times New Roman"/>
          <w:spacing w:val="1"/>
          <w:sz w:val="28"/>
          <w:szCs w:val="28"/>
        </w:rPr>
        <w:t xml:space="preserve"> определению</w:t>
      </w:r>
      <w:r w:rsidRPr="0036223A">
        <w:rPr>
          <w:rFonts w:ascii="Times New Roman" w:hAnsi="Times New Roman" w:cs="Times New Roman"/>
          <w:spacing w:val="1"/>
          <w:sz w:val="28"/>
          <w:szCs w:val="28"/>
        </w:rPr>
        <w:t xml:space="preserve"> Масловой Валентине Михайловне, кандидату экономических наук, управление персоналом – это совокупность принципов, методов и средств целенаправленного воздействия на персонал, обеспечивающих максимальное использование его интеллектуальных и физический способностей при выполнении трудовых функций для достижения целей организации. Из этого можно сделать вывод, что труд рабочих не был бы столь эффективным без менеджера, который нашел бы для него грамотное применение. Человеческие ресурсы – важный элемент в системе управления организацией, а правильное их распределение есть залог успешной деятельности компании. </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На сегодняшний день основной целью управления персоналом является формирование, развитие и реализация трудового потенциала организации с наибольшей его эффективностью. Из этого следуе</w:t>
      </w:r>
      <w:r>
        <w:rPr>
          <w:rFonts w:ascii="Times New Roman" w:hAnsi="Times New Roman" w:cs="Times New Roman"/>
          <w:spacing w:val="1"/>
          <w:sz w:val="28"/>
          <w:szCs w:val="28"/>
        </w:rPr>
        <w:t>т, что работник должен совершенствовать</w:t>
      </w:r>
      <w:r w:rsidRPr="0036223A">
        <w:rPr>
          <w:rFonts w:ascii="Times New Roman" w:hAnsi="Times New Roman" w:cs="Times New Roman"/>
          <w:spacing w:val="1"/>
          <w:sz w:val="28"/>
          <w:szCs w:val="28"/>
        </w:rPr>
        <w:t xml:space="preserve"> и оптимально использовать трудовые т</w:t>
      </w:r>
      <w:r>
        <w:rPr>
          <w:rFonts w:ascii="Times New Roman" w:hAnsi="Times New Roman" w:cs="Times New Roman"/>
          <w:spacing w:val="1"/>
          <w:sz w:val="28"/>
          <w:szCs w:val="28"/>
        </w:rPr>
        <w:t>ворческие ресурсы и содействовать</w:t>
      </w:r>
      <w:r w:rsidRPr="0036223A">
        <w:rPr>
          <w:rFonts w:ascii="Times New Roman" w:hAnsi="Times New Roman" w:cs="Times New Roman"/>
          <w:spacing w:val="1"/>
          <w:sz w:val="28"/>
          <w:szCs w:val="28"/>
        </w:rPr>
        <w:t xml:space="preserve"> тем самым достижению целей предприятия. Менеджер же выступает главным его помощником на этом пути. В будущем, на мой взгляд, появятся новые закономерности и задачи управления по мере изучения социальных систем и поведения людей в организации.</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xml:space="preserve">Для осуществления успешной деятельности компании необходимо, чтобы присутствовало четкое понимание её целей и ценностей всеми сотрудниками, </w:t>
      </w:r>
      <w:r w:rsidRPr="0036223A">
        <w:rPr>
          <w:rFonts w:ascii="Times New Roman" w:hAnsi="Times New Roman" w:cs="Times New Roman"/>
          <w:spacing w:val="1"/>
          <w:sz w:val="28"/>
          <w:szCs w:val="28"/>
        </w:rPr>
        <w:lastRenderedPageBreak/>
        <w:t>очень важно</w:t>
      </w:r>
      <w:r>
        <w:rPr>
          <w:rFonts w:ascii="Times New Roman" w:hAnsi="Times New Roman" w:cs="Times New Roman"/>
          <w:spacing w:val="1"/>
          <w:sz w:val="28"/>
          <w:szCs w:val="28"/>
        </w:rPr>
        <w:t xml:space="preserve"> создать правильные мотивационные</w:t>
      </w:r>
      <w:r w:rsidRPr="0036223A">
        <w:rPr>
          <w:rFonts w:ascii="Times New Roman" w:hAnsi="Times New Roman" w:cs="Times New Roman"/>
          <w:spacing w:val="1"/>
          <w:sz w:val="28"/>
          <w:szCs w:val="28"/>
        </w:rPr>
        <w:t xml:space="preserve"> рычаги</w:t>
      </w:r>
      <w:r>
        <w:rPr>
          <w:rFonts w:ascii="Times New Roman" w:hAnsi="Times New Roman" w:cs="Times New Roman"/>
          <w:spacing w:val="1"/>
          <w:sz w:val="28"/>
          <w:szCs w:val="28"/>
        </w:rPr>
        <w:t xml:space="preserve"> для</w:t>
      </w:r>
      <w:r w:rsidRPr="0036223A">
        <w:rPr>
          <w:rFonts w:ascii="Times New Roman" w:hAnsi="Times New Roman" w:cs="Times New Roman"/>
          <w:spacing w:val="1"/>
          <w:sz w:val="28"/>
          <w:szCs w:val="28"/>
        </w:rPr>
        <w:t xml:space="preserve"> персонала к активному участию </w:t>
      </w:r>
      <w:r>
        <w:rPr>
          <w:rFonts w:ascii="Times New Roman" w:hAnsi="Times New Roman" w:cs="Times New Roman"/>
          <w:spacing w:val="1"/>
          <w:sz w:val="28"/>
          <w:szCs w:val="28"/>
        </w:rPr>
        <w:t>в реализации задач организации</w:t>
      </w:r>
      <w:r w:rsidRPr="0036223A">
        <w:rPr>
          <w:rFonts w:ascii="Times New Roman" w:hAnsi="Times New Roman" w:cs="Times New Roman"/>
          <w:spacing w:val="1"/>
          <w:sz w:val="28"/>
          <w:szCs w:val="28"/>
        </w:rPr>
        <w:t>. Основная сложность заключается в том, что все</w:t>
      </w:r>
      <w:r>
        <w:rPr>
          <w:rFonts w:ascii="Times New Roman" w:hAnsi="Times New Roman" w:cs="Times New Roman"/>
          <w:spacing w:val="1"/>
          <w:sz w:val="28"/>
          <w:szCs w:val="28"/>
        </w:rPr>
        <w:t xml:space="preserve"> люди</w:t>
      </w:r>
      <w:r w:rsidRPr="0036223A">
        <w:rPr>
          <w:rFonts w:ascii="Times New Roman" w:hAnsi="Times New Roman" w:cs="Times New Roman"/>
          <w:spacing w:val="1"/>
          <w:sz w:val="28"/>
          <w:szCs w:val="28"/>
        </w:rPr>
        <w:t xml:space="preserve"> индивидуальны. К каждому нужен свой подход. У всех свой эмоциональный фон, свои интересы, свое отношение к труду и разные вз</w:t>
      </w:r>
      <w:r>
        <w:rPr>
          <w:rFonts w:ascii="Times New Roman" w:hAnsi="Times New Roman" w:cs="Times New Roman"/>
          <w:spacing w:val="1"/>
          <w:sz w:val="28"/>
          <w:szCs w:val="28"/>
        </w:rPr>
        <w:t>гляды на жизнь. Задача менеджера по персоналу</w:t>
      </w:r>
      <w:r w:rsidRPr="0036223A">
        <w:rPr>
          <w:rFonts w:ascii="Times New Roman" w:hAnsi="Times New Roman" w:cs="Times New Roman"/>
          <w:spacing w:val="1"/>
          <w:sz w:val="28"/>
          <w:szCs w:val="28"/>
        </w:rPr>
        <w:t xml:space="preserve"> заключается в том, чтобы привести всех к «общему знаменателю», чтобы все были максимально одинаково вовлечены в свою деятельность, несмотря на </w:t>
      </w:r>
      <w:r>
        <w:rPr>
          <w:rFonts w:ascii="Times New Roman" w:hAnsi="Times New Roman" w:cs="Times New Roman"/>
          <w:spacing w:val="1"/>
          <w:sz w:val="28"/>
          <w:szCs w:val="28"/>
        </w:rPr>
        <w:t>различие</w:t>
      </w:r>
      <w:r w:rsidRPr="0036223A">
        <w:rPr>
          <w:rFonts w:ascii="Times New Roman" w:hAnsi="Times New Roman" w:cs="Times New Roman"/>
          <w:spacing w:val="1"/>
          <w:sz w:val="28"/>
          <w:szCs w:val="28"/>
        </w:rPr>
        <w:t xml:space="preserve"> </w:t>
      </w:r>
      <w:r>
        <w:rPr>
          <w:rFonts w:ascii="Times New Roman" w:hAnsi="Times New Roman" w:cs="Times New Roman"/>
          <w:spacing w:val="1"/>
          <w:sz w:val="28"/>
          <w:szCs w:val="28"/>
        </w:rPr>
        <w:t>должностей.</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Основными функциями управления персоналом выступают:</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функция кадрового</w:t>
      </w:r>
      <w:r>
        <w:rPr>
          <w:rFonts w:ascii="Times New Roman" w:hAnsi="Times New Roman" w:cs="Times New Roman"/>
          <w:spacing w:val="1"/>
          <w:sz w:val="28"/>
          <w:szCs w:val="28"/>
        </w:rPr>
        <w:t xml:space="preserve"> планирования персонала решает</w:t>
      </w:r>
      <w:r w:rsidRPr="0036223A">
        <w:rPr>
          <w:rFonts w:ascii="Times New Roman" w:hAnsi="Times New Roman" w:cs="Times New Roman"/>
          <w:spacing w:val="1"/>
          <w:sz w:val="28"/>
          <w:szCs w:val="28"/>
        </w:rPr>
        <w:t xml:space="preserve"> задачи обеспечения организации кадрами необходимой численности и качества. Определяется количество, уровень квалификации сотрудников; какие требования предъявляются к тем или иным категориям работников; как использовать персонал в соответствии с его потенциалом; как его развить; как обеспечить справедливую оплату труда и мотивацию; каких затрат п</w:t>
      </w:r>
      <w:r w:rsidR="001153DA">
        <w:rPr>
          <w:rFonts w:ascii="Times New Roman" w:hAnsi="Times New Roman" w:cs="Times New Roman"/>
          <w:spacing w:val="1"/>
          <w:sz w:val="28"/>
          <w:szCs w:val="28"/>
        </w:rPr>
        <w:t>отребуют проводимые мероприятия;</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функция подбора, оценки, отбора и принятия на работу сотрудников. Важность этой функции определяется растущей стоимостью рабочей силы и по</w:t>
      </w:r>
      <w:r w:rsidR="001153DA">
        <w:rPr>
          <w:rFonts w:ascii="Times New Roman" w:hAnsi="Times New Roman" w:cs="Times New Roman"/>
          <w:spacing w:val="1"/>
          <w:sz w:val="28"/>
          <w:szCs w:val="28"/>
        </w:rPr>
        <w:t>вышением требований к работнику;</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xml:space="preserve">- функция адаптации, обучения и повышения квалификации работников. Профессиональное развитие превратилось сегодня на передовых фирмах по существу в непрерывный процесс, продолжающийся в течение все трудовой жизни </w:t>
      </w:r>
      <w:r w:rsidR="001153DA">
        <w:rPr>
          <w:rFonts w:ascii="Times New Roman" w:hAnsi="Times New Roman" w:cs="Times New Roman"/>
          <w:spacing w:val="1"/>
          <w:sz w:val="28"/>
          <w:szCs w:val="28"/>
        </w:rPr>
        <w:t>человека;</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функция управления мотивацией</w:t>
      </w:r>
      <w:r w:rsidRPr="0036223A">
        <w:rPr>
          <w:rFonts w:ascii="Times New Roman" w:hAnsi="Times New Roman" w:cs="Times New Roman"/>
          <w:spacing w:val="1"/>
          <w:sz w:val="28"/>
          <w:szCs w:val="28"/>
        </w:rPr>
        <w:t xml:space="preserve"> персонала</w:t>
      </w:r>
      <w:r>
        <w:rPr>
          <w:rFonts w:ascii="Times New Roman" w:hAnsi="Times New Roman" w:cs="Times New Roman"/>
          <w:spacing w:val="1"/>
          <w:sz w:val="28"/>
          <w:szCs w:val="28"/>
        </w:rPr>
        <w:t xml:space="preserve"> подразумевает</w:t>
      </w:r>
      <w:r w:rsidRPr="0036223A">
        <w:rPr>
          <w:rFonts w:ascii="Times New Roman" w:hAnsi="Times New Roman" w:cs="Times New Roman"/>
          <w:spacing w:val="1"/>
          <w:sz w:val="28"/>
          <w:szCs w:val="28"/>
        </w:rPr>
        <w:t xml:space="preserve"> побуждение работников к добросовестному и инициативному труду. Она достигается, прежде всего, благодаря обеспечению совпадения организацио</w:t>
      </w:r>
      <w:r w:rsidR="001153DA">
        <w:rPr>
          <w:rFonts w:ascii="Times New Roman" w:hAnsi="Times New Roman" w:cs="Times New Roman"/>
          <w:spacing w:val="1"/>
          <w:sz w:val="28"/>
          <w:szCs w:val="28"/>
        </w:rPr>
        <w:t>нных и личных целей сотрудников;</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функция обеспечения безопасности, охраны труда и здоровья сотрудников. Это предполагает как контроль за ситуацией на рабочих местах, так и учет индивидуальных запросов и пожеланий работников, свя</w:t>
      </w:r>
      <w:r w:rsidR="001153DA">
        <w:rPr>
          <w:rFonts w:ascii="Times New Roman" w:hAnsi="Times New Roman" w:cs="Times New Roman"/>
          <w:spacing w:val="1"/>
          <w:sz w:val="28"/>
          <w:szCs w:val="28"/>
        </w:rPr>
        <w:t>занных с состоянием их здоровья;</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lastRenderedPageBreak/>
        <w:t>- функция правового регулирования трудовых отношений. Управление персоналом базируется на использовании трудового законода</w:t>
      </w:r>
      <w:r w:rsidR="001153DA">
        <w:rPr>
          <w:rFonts w:ascii="Times New Roman" w:hAnsi="Times New Roman" w:cs="Times New Roman"/>
          <w:spacing w:val="1"/>
          <w:sz w:val="28"/>
          <w:szCs w:val="28"/>
        </w:rPr>
        <w:t>тельства и организационных норм;</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функция управления информацией. Задача управления персоналом состоит в том, чтобы своевременно получать, распространять нужную и уничтожать вред</w:t>
      </w:r>
      <w:r w:rsidR="001153DA">
        <w:rPr>
          <w:rFonts w:ascii="Times New Roman" w:hAnsi="Times New Roman" w:cs="Times New Roman"/>
          <w:spacing w:val="1"/>
          <w:sz w:val="28"/>
          <w:szCs w:val="28"/>
        </w:rPr>
        <w:t>ную информацию;</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функция обеспечения оптимального распорядка работы: составление графиков работы, отпусков, замены в случае болезни или прогулов. Четкое выполнение этой функции позволяет поддерживать оптима</w:t>
      </w:r>
      <w:r w:rsidR="001153DA">
        <w:rPr>
          <w:rFonts w:ascii="Times New Roman" w:hAnsi="Times New Roman" w:cs="Times New Roman"/>
          <w:spacing w:val="1"/>
          <w:sz w:val="28"/>
          <w:szCs w:val="28"/>
        </w:rPr>
        <w:t>льный трудовой ритм организации;</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pacing w:val="1"/>
          <w:sz w:val="28"/>
          <w:szCs w:val="28"/>
        </w:rPr>
        <w:t>- функция линейного руководства: управление персоналом осуществляется на уровне менеджмента организаци</w:t>
      </w:r>
      <w:r>
        <w:rPr>
          <w:rFonts w:ascii="Times New Roman" w:hAnsi="Times New Roman" w:cs="Times New Roman"/>
          <w:spacing w:val="1"/>
          <w:sz w:val="28"/>
          <w:szCs w:val="28"/>
        </w:rPr>
        <w:t>ей</w:t>
      </w:r>
      <w:r w:rsidRPr="0036223A">
        <w:rPr>
          <w:rFonts w:ascii="Times New Roman" w:hAnsi="Times New Roman" w:cs="Times New Roman"/>
          <w:spacing w:val="1"/>
          <w:sz w:val="28"/>
          <w:szCs w:val="28"/>
        </w:rPr>
        <w:t xml:space="preserve"> в целом.</w:t>
      </w:r>
    </w:p>
    <w:p w:rsidR="00143076" w:rsidRPr="0036223A" w:rsidRDefault="00143076" w:rsidP="005A4F37">
      <w:pPr>
        <w:spacing w:after="0" w:line="360" w:lineRule="auto"/>
        <w:ind w:firstLine="709"/>
        <w:jc w:val="both"/>
        <w:rPr>
          <w:rFonts w:ascii="Times New Roman" w:hAnsi="Times New Roman" w:cs="Times New Roman"/>
          <w:sz w:val="28"/>
          <w:szCs w:val="28"/>
        </w:rPr>
      </w:pPr>
      <w:r w:rsidRPr="0036223A">
        <w:rPr>
          <w:rStyle w:val="a3"/>
          <w:rFonts w:ascii="Times New Roman" w:hAnsi="Times New Roman" w:cs="Times New Roman"/>
          <w:b w:val="0"/>
          <w:bCs w:val="0"/>
          <w:sz w:val="28"/>
          <w:szCs w:val="28"/>
          <w:shd w:val="clear" w:color="auto" w:fill="FFFFFF"/>
        </w:rPr>
        <w:t xml:space="preserve">В современных условиях экономического производства возрастает роль эффективного управления персоналом. Его главной целью является достаточное обеспечение </w:t>
      </w:r>
      <w:r>
        <w:rPr>
          <w:rStyle w:val="a3"/>
          <w:rFonts w:ascii="Times New Roman" w:hAnsi="Times New Roman" w:cs="Times New Roman"/>
          <w:b w:val="0"/>
          <w:bCs w:val="0"/>
          <w:sz w:val="28"/>
          <w:szCs w:val="28"/>
          <w:shd w:val="clear" w:color="auto" w:fill="FFFFFF"/>
        </w:rPr>
        <w:t>компании</w:t>
      </w:r>
      <w:r w:rsidRPr="0036223A">
        <w:rPr>
          <w:rStyle w:val="a3"/>
          <w:rFonts w:ascii="Times New Roman" w:hAnsi="Times New Roman" w:cs="Times New Roman"/>
          <w:b w:val="0"/>
          <w:bCs w:val="0"/>
          <w:sz w:val="28"/>
          <w:szCs w:val="28"/>
          <w:shd w:val="clear" w:color="auto" w:fill="FFFFFF"/>
        </w:rPr>
        <w:t xml:space="preserve"> работниками, имеющими необходимые квалификацию и опыт, рациональное использование кадров, повышение уровня производительности труда.</w:t>
      </w:r>
      <w:r w:rsidRPr="0036223A">
        <w:rPr>
          <w:rStyle w:val="apple-converted-space"/>
          <w:rFonts w:ascii="Times New Roman" w:hAnsi="Times New Roman" w:cs="Times New Roman"/>
          <w:sz w:val="28"/>
          <w:szCs w:val="28"/>
          <w:shd w:val="clear" w:color="auto" w:fill="FFFFFF"/>
        </w:rPr>
        <w:t> </w:t>
      </w:r>
      <w:r w:rsidRPr="0036223A">
        <w:rPr>
          <w:rFonts w:ascii="Times New Roman" w:hAnsi="Times New Roman" w:cs="Times New Roman"/>
          <w:sz w:val="28"/>
          <w:szCs w:val="28"/>
          <w:shd w:val="clear" w:color="auto" w:fill="FFFFFF"/>
        </w:rPr>
        <w:t>Необходимость эффективной организации системы управления персоналом обусловлена тем, что результат ее функционирования носит многосторонний характер. Ведь оно оказывает влияние на все сферы деятельности и, в первую очередь, на сферу производства. В связи с этим возникает необходимость совершенствования всей системы управления персоналом предприятия.</w:t>
      </w:r>
    </w:p>
    <w:p w:rsidR="00143076" w:rsidRPr="0036223A" w:rsidRDefault="00143076" w:rsidP="005A4F37">
      <w:pPr>
        <w:spacing w:after="0" w:line="360" w:lineRule="auto"/>
        <w:ind w:firstLine="709"/>
        <w:jc w:val="both"/>
        <w:rPr>
          <w:rFonts w:ascii="Times New Roman" w:hAnsi="Times New Roman" w:cs="Times New Roman"/>
          <w:spacing w:val="1"/>
          <w:sz w:val="28"/>
          <w:szCs w:val="28"/>
        </w:rPr>
      </w:pPr>
      <w:r w:rsidRPr="0036223A">
        <w:rPr>
          <w:rFonts w:ascii="Times New Roman" w:hAnsi="Times New Roman" w:cs="Times New Roman"/>
          <w:sz w:val="28"/>
          <w:szCs w:val="28"/>
        </w:rPr>
        <w:t xml:space="preserve">В заключение, хотелось бы сказать, что персонал - самый сложный из объектов управления. Ведь это, прежде всего, люди со сложным </w:t>
      </w:r>
      <w:r>
        <w:rPr>
          <w:rFonts w:ascii="Times New Roman" w:hAnsi="Times New Roman" w:cs="Times New Roman"/>
          <w:sz w:val="28"/>
          <w:szCs w:val="28"/>
        </w:rPr>
        <w:t>набором</w:t>
      </w:r>
      <w:r w:rsidRPr="0036223A">
        <w:rPr>
          <w:rFonts w:ascii="Times New Roman" w:hAnsi="Times New Roman" w:cs="Times New Roman"/>
          <w:sz w:val="28"/>
          <w:szCs w:val="28"/>
        </w:rPr>
        <w:t xml:space="preserve"> индивидуальных качеств, среди которых социально-психологические играют главную роль. </w:t>
      </w:r>
      <w:r w:rsidRPr="0036223A">
        <w:rPr>
          <w:rFonts w:ascii="Times New Roman" w:hAnsi="Times New Roman" w:cs="Times New Roman"/>
          <w:sz w:val="28"/>
          <w:szCs w:val="28"/>
          <w:shd w:val="clear" w:color="auto" w:fill="FFFFFF"/>
        </w:rPr>
        <w:t>Влиять на поведение и настроение человека можно, формируя благоприятную среду</w:t>
      </w:r>
      <w:r>
        <w:rPr>
          <w:rFonts w:ascii="Times New Roman" w:hAnsi="Times New Roman" w:cs="Times New Roman"/>
          <w:sz w:val="28"/>
          <w:szCs w:val="28"/>
          <w:shd w:val="clear" w:color="auto" w:fill="FFFFFF"/>
        </w:rPr>
        <w:t xml:space="preserve"> для труда</w:t>
      </w:r>
      <w:r w:rsidRPr="0036223A">
        <w:rPr>
          <w:rFonts w:ascii="Times New Roman" w:hAnsi="Times New Roman" w:cs="Times New Roman"/>
          <w:sz w:val="28"/>
          <w:szCs w:val="28"/>
          <w:shd w:val="clear" w:color="auto" w:fill="FFFFFF"/>
        </w:rPr>
        <w:t xml:space="preserve"> и непосредственно влияя на личность, но это тонко</w:t>
      </w:r>
      <w:r>
        <w:rPr>
          <w:rFonts w:ascii="Times New Roman" w:hAnsi="Times New Roman" w:cs="Times New Roman"/>
          <w:sz w:val="28"/>
          <w:szCs w:val="28"/>
          <w:shd w:val="clear" w:color="auto" w:fill="FFFFFF"/>
        </w:rPr>
        <w:t xml:space="preserve">е искусство, которое подвластно лишь </w:t>
      </w:r>
      <w:r w:rsidRPr="0036223A">
        <w:rPr>
          <w:rFonts w:ascii="Times New Roman" w:hAnsi="Times New Roman" w:cs="Times New Roman"/>
          <w:sz w:val="28"/>
          <w:szCs w:val="28"/>
          <w:shd w:val="clear" w:color="auto" w:fill="FFFFFF"/>
        </w:rPr>
        <w:t>менеджеру по персоналу.</w:t>
      </w:r>
    </w:p>
    <w:p w:rsidR="00677C0B" w:rsidRDefault="00677C0B" w:rsidP="00677C0B">
      <w:pPr>
        <w:spacing w:after="0" w:line="360" w:lineRule="auto"/>
        <w:jc w:val="both"/>
        <w:rPr>
          <w:rFonts w:ascii="Times New Roman" w:hAnsi="Times New Roman" w:cs="Times New Roman"/>
          <w:sz w:val="28"/>
          <w:szCs w:val="28"/>
        </w:rPr>
      </w:pPr>
    </w:p>
    <w:p w:rsidR="00B76EDD" w:rsidRDefault="00B76EDD" w:rsidP="00677C0B">
      <w:pPr>
        <w:spacing w:after="0" w:line="360" w:lineRule="auto"/>
        <w:ind w:firstLine="709"/>
        <w:jc w:val="both"/>
        <w:rPr>
          <w:rFonts w:ascii="Times New Roman" w:hAnsi="Times New Roman" w:cs="Times New Roman"/>
          <w:b/>
          <w:kern w:val="28"/>
          <w:sz w:val="28"/>
          <w:szCs w:val="28"/>
        </w:rPr>
      </w:pPr>
      <w:r>
        <w:rPr>
          <w:rFonts w:ascii="Times New Roman" w:hAnsi="Times New Roman" w:cs="Times New Roman"/>
          <w:b/>
          <w:kern w:val="28"/>
          <w:sz w:val="28"/>
          <w:szCs w:val="28"/>
        </w:rPr>
        <w:lastRenderedPageBreak/>
        <w:t>Задание 2. Сравнительный анализ функций отделов управления персоналом</w:t>
      </w:r>
    </w:p>
    <w:p w:rsidR="00B76EDD" w:rsidRDefault="00B76EDD" w:rsidP="005A4F37">
      <w:pPr>
        <w:spacing w:after="0" w:line="360" w:lineRule="auto"/>
        <w:ind w:firstLine="709"/>
        <w:jc w:val="both"/>
        <w:rPr>
          <w:rFonts w:ascii="Times New Roman" w:hAnsi="Times New Roman" w:cs="Times New Roman"/>
          <w:color w:val="000000" w:themeColor="text1"/>
          <w:kern w:val="28"/>
          <w:sz w:val="28"/>
          <w:szCs w:val="28"/>
          <w:shd w:val="clear" w:color="auto" w:fill="FFFFFF"/>
        </w:rPr>
      </w:pPr>
      <w:r>
        <w:rPr>
          <w:rFonts w:ascii="Times New Roman" w:hAnsi="Times New Roman" w:cs="Times New Roman"/>
          <w:kern w:val="28"/>
          <w:sz w:val="28"/>
          <w:szCs w:val="28"/>
        </w:rPr>
        <w:t xml:space="preserve">В ходе прохождения учебной практики мною было проанализировано 5 положений об отделах по управлению персоналом в различных организациях. Положение об отделе – это </w:t>
      </w:r>
      <w:r>
        <w:rPr>
          <w:rFonts w:ascii="Times New Roman" w:hAnsi="Times New Roman" w:cs="Times New Roman"/>
          <w:color w:val="000000" w:themeColor="text1"/>
          <w:kern w:val="28"/>
          <w:sz w:val="28"/>
          <w:szCs w:val="28"/>
          <w:shd w:val="clear" w:color="auto" w:fill="FFFFFF"/>
        </w:rPr>
        <w:t>внутренний организационно-распорядительный документ, устанавливающий статус, функции, права, обязанности, ответственность и связи структурного подразделения предприятия (организации). В данном определении и далее под отделом подразумевается любое структурное подразделение, включая службу, группу, бюро, часть, лабораторию и др.</w:t>
      </w:r>
    </w:p>
    <w:p w:rsidR="00B76EDD" w:rsidRDefault="00B76EDD" w:rsidP="005A4F37">
      <w:pPr>
        <w:spacing w:after="0" w:line="360" w:lineRule="auto"/>
        <w:ind w:firstLine="709"/>
        <w:jc w:val="both"/>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t>Типовые положения об отделе могут включать следующие разделы:</w:t>
      </w:r>
    </w:p>
    <w:p w:rsidR="00B76EDD" w:rsidRDefault="00B76EDD" w:rsidP="005A4F37">
      <w:pPr>
        <w:pStyle w:val="a4"/>
        <w:numPr>
          <w:ilvl w:val="0"/>
          <w:numId w:val="6"/>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Общие положения, где указываются полное наименование отдела, дата, номер и наименование документа, на основании которого он создан и действует, чем руководствуется в своей деятельности, кому подчинено, порядок назначения и освобождения от должности руководителя и др.</w:t>
      </w:r>
    </w:p>
    <w:p w:rsidR="00B76EDD" w:rsidRDefault="00B76EDD" w:rsidP="005A4F37">
      <w:pPr>
        <w:pStyle w:val="a4"/>
        <w:numPr>
          <w:ilvl w:val="0"/>
          <w:numId w:val="6"/>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Основные задачи, определяющие цель и направление деятельности подразделения.</w:t>
      </w:r>
    </w:p>
    <w:p w:rsidR="00B76EDD" w:rsidRDefault="00B76EDD" w:rsidP="005A4F37">
      <w:pPr>
        <w:pStyle w:val="a4"/>
        <w:numPr>
          <w:ilvl w:val="0"/>
          <w:numId w:val="6"/>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Функции, т.е. виды работ (действий), которые должен выполнять отдел для осуществления поставленных перед ним задач.</w:t>
      </w:r>
    </w:p>
    <w:p w:rsidR="00B76EDD" w:rsidRDefault="00B76EDD" w:rsidP="005A4F37">
      <w:pPr>
        <w:pStyle w:val="a4"/>
        <w:numPr>
          <w:ilvl w:val="0"/>
          <w:numId w:val="6"/>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Права, которыми должно обладать руководство для эффективного функционирования этого структурного подразделения.</w:t>
      </w:r>
    </w:p>
    <w:p w:rsidR="00B76EDD" w:rsidRDefault="00B76EDD" w:rsidP="005A4F37">
      <w:pPr>
        <w:pStyle w:val="a4"/>
        <w:numPr>
          <w:ilvl w:val="0"/>
          <w:numId w:val="6"/>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Ответственность – виды дисциплинарной, административной и др. ответственности, которую несет руководитель при выполнении обязанностей (функций).</w:t>
      </w:r>
    </w:p>
    <w:p w:rsidR="00B76EDD" w:rsidRDefault="00B76EDD" w:rsidP="005A4F37">
      <w:pPr>
        <w:pStyle w:val="a4"/>
        <w:numPr>
          <w:ilvl w:val="0"/>
          <w:numId w:val="6"/>
        </w:numPr>
        <w:spacing w:after="0" w:line="360" w:lineRule="auto"/>
        <w:ind w:left="0" w:firstLine="709"/>
        <w:jc w:val="both"/>
        <w:rPr>
          <w:rFonts w:ascii="Times New Roman" w:hAnsi="Times New Roman" w:cs="Times New Roman"/>
          <w:color w:val="000000" w:themeColor="text1"/>
          <w:kern w:val="28"/>
          <w:sz w:val="28"/>
          <w:szCs w:val="28"/>
        </w:rPr>
      </w:pPr>
      <w:r>
        <w:rPr>
          <w:rFonts w:ascii="Times New Roman" w:hAnsi="Times New Roman" w:cs="Times New Roman"/>
          <w:kern w:val="28"/>
          <w:sz w:val="28"/>
          <w:szCs w:val="28"/>
        </w:rPr>
        <w:t>Связи (взаимоотношения</w:t>
      </w:r>
      <w:r>
        <w:rPr>
          <w:rFonts w:ascii="Times New Roman" w:hAnsi="Times New Roman" w:cs="Times New Roman"/>
          <w:color w:val="000000" w:themeColor="text1"/>
          <w:kern w:val="28"/>
          <w:sz w:val="28"/>
          <w:szCs w:val="28"/>
        </w:rPr>
        <w:t>) отдела с другими подразделениями.</w:t>
      </w:r>
    </w:p>
    <w:p w:rsidR="00B76EDD" w:rsidRDefault="00B76EDD" w:rsidP="005A4F37">
      <w:pPr>
        <w:pStyle w:val="a4"/>
        <w:spacing w:after="0" w:line="360" w:lineRule="auto"/>
        <w:ind w:left="0" w:firstLine="709"/>
        <w:jc w:val="both"/>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t xml:space="preserve">Выборка была осуществлена с помощью случайного нахождения документа в сети </w:t>
      </w:r>
      <w:r>
        <w:rPr>
          <w:rFonts w:ascii="Times New Roman" w:hAnsi="Times New Roman" w:cs="Times New Roman"/>
          <w:color w:val="000000" w:themeColor="text1"/>
          <w:kern w:val="28"/>
          <w:sz w:val="28"/>
          <w:szCs w:val="28"/>
          <w:lang w:val="en-US"/>
        </w:rPr>
        <w:t>Internet</w:t>
      </w:r>
      <w:r>
        <w:rPr>
          <w:rFonts w:ascii="Times New Roman" w:hAnsi="Times New Roman" w:cs="Times New Roman"/>
          <w:color w:val="000000" w:themeColor="text1"/>
          <w:kern w:val="28"/>
          <w:sz w:val="28"/>
          <w:szCs w:val="28"/>
        </w:rPr>
        <w:t>. Были проанализированы следующие документы:</w:t>
      </w:r>
    </w:p>
    <w:p w:rsidR="00B76EDD" w:rsidRDefault="00B76EDD" w:rsidP="005A4F37">
      <w:pPr>
        <w:pStyle w:val="a4"/>
        <w:numPr>
          <w:ilvl w:val="0"/>
          <w:numId w:val="7"/>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Положение об отделе кадров государственного бюджетного общеобразовательного учреждения города Москвы «Школа № 49»;</w:t>
      </w:r>
    </w:p>
    <w:p w:rsidR="00B76EDD" w:rsidRDefault="00B76EDD" w:rsidP="005A4F37">
      <w:pPr>
        <w:pStyle w:val="a4"/>
        <w:numPr>
          <w:ilvl w:val="0"/>
          <w:numId w:val="7"/>
        </w:numPr>
        <w:spacing w:after="0" w:line="360" w:lineRule="auto"/>
        <w:ind w:left="0" w:firstLine="709"/>
        <w:jc w:val="both"/>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lastRenderedPageBreak/>
        <w:t xml:space="preserve">Положение об отделе персонала </w:t>
      </w:r>
      <w:r>
        <w:rPr>
          <w:rFonts w:ascii="Times New Roman" w:hAnsi="Times New Roman" w:cs="Times New Roman"/>
          <w:kern w:val="28"/>
          <w:sz w:val="28"/>
          <w:szCs w:val="28"/>
        </w:rPr>
        <w:t xml:space="preserve">АО «Газпром», его дочерних обществ и организаций;  </w:t>
      </w:r>
    </w:p>
    <w:p w:rsidR="00B76EDD" w:rsidRDefault="00B76EDD" w:rsidP="005A4F37">
      <w:pPr>
        <w:pStyle w:val="a4"/>
        <w:numPr>
          <w:ilvl w:val="0"/>
          <w:numId w:val="7"/>
        </w:numPr>
        <w:spacing w:after="0" w:line="360" w:lineRule="auto"/>
        <w:ind w:left="0" w:firstLine="709"/>
        <w:jc w:val="both"/>
        <w:rPr>
          <w:rFonts w:ascii="Times New Roman" w:hAnsi="Times New Roman" w:cs="Times New Roman"/>
          <w:color w:val="000000" w:themeColor="text1"/>
          <w:kern w:val="28"/>
          <w:sz w:val="28"/>
          <w:szCs w:val="28"/>
        </w:rPr>
      </w:pPr>
      <w:r>
        <w:rPr>
          <w:rFonts w:ascii="Times New Roman" w:hAnsi="Times New Roman" w:cs="Times New Roman"/>
          <w:kern w:val="28"/>
          <w:sz w:val="28"/>
          <w:szCs w:val="28"/>
        </w:rPr>
        <w:t>Положение об отделе кадров администрации муниципального образования город Армавир;</w:t>
      </w:r>
    </w:p>
    <w:p w:rsidR="00B76EDD" w:rsidRDefault="00B76EDD" w:rsidP="005A4F37">
      <w:pPr>
        <w:pStyle w:val="a4"/>
        <w:numPr>
          <w:ilvl w:val="0"/>
          <w:numId w:val="7"/>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Положение об управлении по работе с персоналом федерального государственного бюджетного образовательного учреждения высшего профессионального образования «Национальный минерально- сырьевой университет «Горный»;</w:t>
      </w:r>
    </w:p>
    <w:p w:rsidR="00B76EDD" w:rsidRDefault="00B76EDD" w:rsidP="005A4F37">
      <w:pPr>
        <w:pStyle w:val="a4"/>
        <w:numPr>
          <w:ilvl w:val="0"/>
          <w:numId w:val="7"/>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Положение об отделе по управлению персоналом Администрации Мостовского района.</w:t>
      </w:r>
    </w:p>
    <w:p w:rsidR="00B76EDD" w:rsidRDefault="00B76EDD" w:rsidP="005A4F37">
      <w:pPr>
        <w:spacing w:after="0" w:line="360" w:lineRule="auto"/>
        <w:ind w:firstLine="709"/>
        <w:jc w:val="both"/>
        <w:rPr>
          <w:rFonts w:ascii="Times New Roman" w:hAnsi="Times New Roman" w:cs="Times New Roman"/>
          <w:color w:val="000000" w:themeColor="text1"/>
          <w:kern w:val="28"/>
          <w:sz w:val="28"/>
          <w:szCs w:val="28"/>
        </w:rPr>
      </w:pPr>
      <w:r>
        <w:rPr>
          <w:rFonts w:ascii="Times New Roman" w:hAnsi="Times New Roman" w:cs="Times New Roman"/>
          <w:color w:val="000000" w:themeColor="text1"/>
          <w:kern w:val="28"/>
          <w:sz w:val="28"/>
          <w:szCs w:val="28"/>
        </w:rPr>
        <w:t>Таким образом, были изучены нормативно-правовые документы подразделений по управлению персоналом в муниципальном образовании, частной компании, органах местного самоуправления, государственном Вузе.</w:t>
      </w:r>
    </w:p>
    <w:p w:rsidR="00B76EDD" w:rsidRDefault="00B76EDD" w:rsidP="005A4F37">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В общей совокупности, исходя из указанных источников, можно выделить основной функционал отдела управления персоналом:</w:t>
      </w:r>
    </w:p>
    <w:p w:rsidR="00B76EDD" w:rsidRDefault="00B76EDD" w:rsidP="005A4F37">
      <w:pPr>
        <w:pStyle w:val="a4"/>
        <w:numPr>
          <w:ilvl w:val="0"/>
          <w:numId w:val="8"/>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Кадровый блок (</w:t>
      </w:r>
      <w:r>
        <w:rPr>
          <w:rFonts w:ascii="Times New Roman" w:hAnsi="Times New Roman" w:cs="Times New Roman"/>
          <w:color w:val="000000" w:themeColor="text1"/>
          <w:sz w:val="28"/>
          <w:szCs w:val="28"/>
        </w:rPr>
        <w:t>осуществление работы по подбору, высвобождению и расстановке кадров на основе оценки их квалификации, личных и деловых качеств</w:t>
      </w:r>
      <w:r>
        <w:rPr>
          <w:rFonts w:ascii="Times New Roman" w:hAnsi="Times New Roman" w:cs="Times New Roman"/>
          <w:color w:val="000000" w:themeColor="text1"/>
          <w:kern w:val="28"/>
          <w:sz w:val="28"/>
          <w:szCs w:val="28"/>
        </w:rPr>
        <w:t>, обучение и развитие, повышение квалификации персонала, кадровое делопроизводство</w:t>
      </w:r>
      <w:r>
        <w:rPr>
          <w:rFonts w:ascii="Times New Roman" w:hAnsi="Times New Roman" w:cs="Times New Roman"/>
          <w:kern w:val="28"/>
          <w:sz w:val="28"/>
          <w:szCs w:val="28"/>
        </w:rPr>
        <w:t>).</w:t>
      </w:r>
    </w:p>
    <w:p w:rsidR="00B76EDD" w:rsidRDefault="00B76EDD" w:rsidP="005A4F37">
      <w:pPr>
        <w:pStyle w:val="a4"/>
        <w:numPr>
          <w:ilvl w:val="0"/>
          <w:numId w:val="8"/>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Социальный блок (адаптация, обеспечение </w:t>
      </w:r>
      <w:r>
        <w:rPr>
          <w:rFonts w:ascii="Times New Roman" w:hAnsi="Times New Roman" w:cs="Times New Roman"/>
          <w:sz w:val="28"/>
          <w:szCs w:val="28"/>
        </w:rPr>
        <w:t>комфортными и безопасными условиями труда, медицинское обслуживание</w:t>
      </w:r>
      <w:r>
        <w:rPr>
          <w:rFonts w:ascii="Times New Roman" w:hAnsi="Times New Roman" w:cs="Times New Roman"/>
          <w:kern w:val="28"/>
          <w:sz w:val="28"/>
          <w:szCs w:val="28"/>
        </w:rPr>
        <w:t>).</w:t>
      </w:r>
    </w:p>
    <w:p w:rsidR="00B76EDD" w:rsidRDefault="00B76EDD" w:rsidP="005A4F37">
      <w:pPr>
        <w:pStyle w:val="a4"/>
        <w:numPr>
          <w:ilvl w:val="0"/>
          <w:numId w:val="8"/>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Мотивационный блок (</w:t>
      </w:r>
      <w:r>
        <w:rPr>
          <w:rFonts w:ascii="Times New Roman" w:hAnsi="Times New Roman" w:cs="Times New Roman"/>
          <w:sz w:val="28"/>
          <w:szCs w:val="28"/>
        </w:rPr>
        <w:t>предоставление работнику вознаграждения, как в материальной, так и в нематериальной форме,</w:t>
      </w:r>
      <w:r>
        <w:t xml:space="preserve"> </w:t>
      </w:r>
      <w:r>
        <w:rPr>
          <w:rFonts w:ascii="Times New Roman" w:hAnsi="Times New Roman" w:cs="Times New Roman"/>
          <w:sz w:val="28"/>
          <w:szCs w:val="28"/>
        </w:rPr>
        <w:t>разработка мотивационных программ</w:t>
      </w:r>
      <w:r>
        <w:rPr>
          <w:rFonts w:ascii="Times New Roman" w:hAnsi="Times New Roman" w:cs="Times New Roman"/>
          <w:kern w:val="28"/>
          <w:sz w:val="28"/>
          <w:szCs w:val="28"/>
        </w:rPr>
        <w:t>).</w:t>
      </w:r>
    </w:p>
    <w:p w:rsidR="00B76EDD" w:rsidRDefault="00B76EDD" w:rsidP="005A4F37">
      <w:pPr>
        <w:pStyle w:val="a4"/>
        <w:numPr>
          <w:ilvl w:val="0"/>
          <w:numId w:val="8"/>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Психологический блок (оценка и аудит персонала).</w:t>
      </w:r>
    </w:p>
    <w:p w:rsidR="00B76EDD" w:rsidRDefault="00B76EDD" w:rsidP="005A4F37">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Особенности появились в положениях о кадровых службах в органах местного самоуправления: Администрации Мостовского района, администрации муниципального образования город Армавир</w:t>
      </w:r>
      <w:r>
        <w:rPr>
          <w:rFonts w:ascii="Times New Roman" w:hAnsi="Times New Roman" w:cs="Times New Roman"/>
          <w:color w:val="000000" w:themeColor="text1"/>
          <w:kern w:val="28"/>
          <w:sz w:val="28"/>
          <w:szCs w:val="28"/>
        </w:rPr>
        <w:t>.</w:t>
      </w:r>
      <w:r>
        <w:rPr>
          <w:rFonts w:ascii="Times New Roman" w:hAnsi="Times New Roman" w:cs="Times New Roman"/>
          <w:color w:val="FF0000"/>
          <w:kern w:val="28"/>
          <w:sz w:val="28"/>
          <w:szCs w:val="28"/>
        </w:rPr>
        <w:t xml:space="preserve"> </w:t>
      </w:r>
      <w:r>
        <w:rPr>
          <w:rFonts w:ascii="Times New Roman" w:hAnsi="Times New Roman" w:cs="Times New Roman"/>
          <w:kern w:val="28"/>
          <w:sz w:val="28"/>
          <w:szCs w:val="28"/>
        </w:rPr>
        <w:t>Здесь присутствуют специфические для каждой отрасли, положения, как-то:</w:t>
      </w:r>
    </w:p>
    <w:p w:rsidR="00B76EDD" w:rsidRDefault="00B76EDD" w:rsidP="005A4F37">
      <w:pPr>
        <w:pStyle w:val="a4"/>
        <w:widowControl w:val="0"/>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Представление главе администрации муниципального образования </w:t>
      </w:r>
      <w:r>
        <w:rPr>
          <w:rFonts w:ascii="Times New Roman" w:hAnsi="Times New Roman" w:cs="Times New Roman"/>
          <w:sz w:val="28"/>
          <w:szCs w:val="28"/>
          <w:shd w:val="clear" w:color="auto" w:fill="FFFFFF"/>
        </w:rPr>
        <w:lastRenderedPageBreak/>
        <w:t>предложений по улучшению расстановки и использования персонала администрации;</w:t>
      </w:r>
    </w:p>
    <w:p w:rsidR="00B76EDD" w:rsidRDefault="00B76EDD" w:rsidP="005A4F37">
      <w:pPr>
        <w:pStyle w:val="a4"/>
        <w:widowControl w:val="0"/>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приема на должности, включенные в номенклатуру должностей работников, подлежащих оформлению на допуск к государственной тайне</w:t>
      </w:r>
      <w:r w:rsidR="001153DA">
        <w:rPr>
          <w:rFonts w:ascii="Times New Roman" w:hAnsi="Times New Roman" w:cs="Times New Roman"/>
          <w:sz w:val="28"/>
          <w:szCs w:val="28"/>
        </w:rPr>
        <w:t>;</w:t>
      </w:r>
    </w:p>
    <w:p w:rsidR="00B76EDD" w:rsidRDefault="00B76EDD" w:rsidP="005A4F37">
      <w:pPr>
        <w:pStyle w:val="a4"/>
        <w:widowControl w:val="0"/>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необходимых материалов для рассмотрения на комиссии по установлению стажа муниципальной службы;</w:t>
      </w:r>
    </w:p>
    <w:p w:rsidR="00B76EDD" w:rsidRDefault="00B76EDD" w:rsidP="005A4F37">
      <w:pPr>
        <w:pStyle w:val="a4"/>
        <w:widowControl w:val="0"/>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участие в разработке, обсуждении и принятии коллективного договора организации, Правил внутреннего трудового распорядка;</w:t>
      </w:r>
    </w:p>
    <w:p w:rsidR="00B76EDD" w:rsidRDefault="00B76EDD" w:rsidP="005A4F37">
      <w:pPr>
        <w:pStyle w:val="a4"/>
        <w:widowControl w:val="0"/>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учет личного состава администрации, в том числе учет военнообязанных.</w:t>
      </w:r>
    </w:p>
    <w:p w:rsidR="00B76EDD" w:rsidRDefault="00B76EDD" w:rsidP="005A4F37">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Таким образом, все вышеописанные положения имеют приблизительно одинаковую структуру и функционируют с небольшими отличиями.</w:t>
      </w:r>
    </w:p>
    <w:p w:rsidR="00B76EDD" w:rsidRDefault="00B76EDD" w:rsidP="005A4F37">
      <w:pPr>
        <w:spacing w:after="0" w:line="360" w:lineRule="auto"/>
        <w:ind w:firstLine="709"/>
        <w:jc w:val="both"/>
        <w:rPr>
          <w:rFonts w:ascii="Times New Roman" w:hAnsi="Times New Roman" w:cs="Times New Roman"/>
          <w:sz w:val="28"/>
          <w:szCs w:val="28"/>
        </w:rPr>
      </w:pPr>
    </w:p>
    <w:p w:rsidR="00143076" w:rsidRDefault="00143076"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143076" w:rsidRDefault="00143076" w:rsidP="005A4F37">
      <w:pPr>
        <w:spacing w:after="0" w:line="360" w:lineRule="auto"/>
        <w:ind w:firstLine="709"/>
        <w:jc w:val="both"/>
        <w:rPr>
          <w:rFonts w:ascii="Times New Roman" w:hAnsi="Times New Roman" w:cs="Times New Roman"/>
          <w:b/>
          <w:kern w:val="28"/>
          <w:sz w:val="28"/>
          <w:szCs w:val="28"/>
        </w:rPr>
      </w:pPr>
      <w:r>
        <w:rPr>
          <w:rFonts w:ascii="Times New Roman" w:hAnsi="Times New Roman" w:cs="Times New Roman"/>
          <w:b/>
          <w:kern w:val="28"/>
          <w:sz w:val="28"/>
          <w:szCs w:val="28"/>
        </w:rPr>
        <w:lastRenderedPageBreak/>
        <w:t>Задание 3. Анализ должностных обязанностей менеджера по персоналу</w:t>
      </w:r>
    </w:p>
    <w:p w:rsidR="00143076" w:rsidRDefault="00143076" w:rsidP="005A4F37">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kern w:val="28"/>
          <w:sz w:val="28"/>
          <w:szCs w:val="28"/>
        </w:rPr>
        <w:t>Для того, чтобы изучить должностные обязанности менеджера по персоналу я обратилась к должностным инструкциям. Должностна</w:t>
      </w:r>
      <w:r w:rsidRPr="002E7E0F">
        <w:rPr>
          <w:rFonts w:ascii="Times New Roman" w:hAnsi="Times New Roman" w:cs="Times New Roman"/>
          <w:kern w:val="28"/>
          <w:sz w:val="28"/>
          <w:szCs w:val="28"/>
        </w:rPr>
        <w:t xml:space="preserve">я инструкция это - </w:t>
      </w:r>
      <w:r w:rsidRPr="002E7E0F">
        <w:rPr>
          <w:rFonts w:ascii="Times New Roman" w:hAnsi="Times New Roman" w:cs="Times New Roman"/>
          <w:color w:val="222222"/>
          <w:sz w:val="28"/>
          <w:szCs w:val="28"/>
          <w:shd w:val="clear" w:color="auto" w:fill="FFFFFF"/>
        </w:rPr>
        <w:t>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w:t>
      </w:r>
      <w:r>
        <w:rPr>
          <w:rFonts w:ascii="Times New Roman" w:hAnsi="Times New Roman" w:cs="Times New Roman"/>
          <w:color w:val="222222"/>
          <w:sz w:val="28"/>
          <w:szCs w:val="28"/>
          <w:shd w:val="clear" w:color="auto" w:fill="FFFFFF"/>
        </w:rPr>
        <w:t xml:space="preserve"> Я рассматривала должностные инструкции менеджера по персоналу для «ПАО Газпром Нефть», «ООО Стройбат», «ООО Счастье» и «ООО Чайка». При изучении «инструкций» я заметила некое сходство данных документов с рассмотренными выше «положениями об отделе кадров». Но, тем не менее, в «инструкциях» есть свои особенности, поэтому рассмотрим их оформление:</w:t>
      </w:r>
    </w:p>
    <w:p w:rsidR="00143076" w:rsidRPr="00B0104A" w:rsidRDefault="00143076" w:rsidP="005A4F37">
      <w:pPr>
        <w:pStyle w:val="HTML"/>
        <w:shd w:val="clear" w:color="auto" w:fill="FFFFFF"/>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222222"/>
          <w:sz w:val="28"/>
          <w:szCs w:val="28"/>
          <w:shd w:val="clear" w:color="auto" w:fill="FFFFFF"/>
        </w:rPr>
        <w:t xml:space="preserve">1 раздел: «общие положения». В нем предоставляется информация о том, </w:t>
      </w:r>
      <w:r w:rsidRPr="00B0104A">
        <w:rPr>
          <w:rFonts w:ascii="Times New Roman" w:hAnsi="Times New Roman" w:cs="Times New Roman"/>
          <w:color w:val="222222"/>
          <w:sz w:val="28"/>
          <w:szCs w:val="28"/>
          <w:shd w:val="clear" w:color="auto" w:fill="FFFFFF"/>
        </w:rPr>
        <w:t xml:space="preserve">что </w:t>
      </w:r>
      <w:r>
        <w:rPr>
          <w:rFonts w:ascii="Times New Roman" w:hAnsi="Times New Roman" w:cs="Times New Roman"/>
          <w:color w:val="333333"/>
          <w:sz w:val="28"/>
          <w:szCs w:val="28"/>
        </w:rPr>
        <w:t>м</w:t>
      </w:r>
      <w:r w:rsidRPr="00B0104A">
        <w:rPr>
          <w:rFonts w:ascii="Times New Roman" w:hAnsi="Times New Roman" w:cs="Times New Roman"/>
          <w:color w:val="333333"/>
          <w:sz w:val="28"/>
          <w:szCs w:val="28"/>
        </w:rPr>
        <w:t>енеджер по персоналу относится к категории руководителей, кому подчиняется, кем и в каком случае назначается, какие документы он должен знать, чем должен руководствоваться, кто будет исполнять обязанности вместо него во время его отсутствия.</w:t>
      </w:r>
    </w:p>
    <w:p w:rsidR="00143076" w:rsidRDefault="00143076" w:rsidP="005A4F3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222222"/>
          <w:sz w:val="28"/>
          <w:szCs w:val="28"/>
          <w:shd w:val="clear" w:color="auto" w:fill="FFFFFF"/>
        </w:rPr>
        <w:t xml:space="preserve">2 раздел: в двух из </w:t>
      </w:r>
      <w:r>
        <w:rPr>
          <w:rFonts w:ascii="Times New Roman" w:hAnsi="Times New Roman" w:cs="Times New Roman"/>
          <w:sz w:val="28"/>
          <w:szCs w:val="28"/>
          <w:shd w:val="clear" w:color="auto" w:fill="FFFFFF"/>
        </w:rPr>
        <w:t>четырех</w:t>
      </w:r>
      <w:r>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рассмотренных нами инструкциях (</w:t>
      </w:r>
      <w:r>
        <w:rPr>
          <w:rFonts w:ascii="Times New Roman" w:hAnsi="Times New Roman" w:cs="Times New Roman"/>
          <w:color w:val="222222"/>
          <w:sz w:val="28"/>
          <w:szCs w:val="28"/>
          <w:shd w:val="clear" w:color="auto" w:fill="FFFFFF"/>
        </w:rPr>
        <w:t>«ООО Счастье» и «ООО Чайка»</w:t>
      </w:r>
      <w:r>
        <w:rPr>
          <w:rFonts w:ascii="Times New Roman" w:hAnsi="Times New Roman" w:cs="Times New Roman"/>
          <w:sz w:val="28"/>
          <w:szCs w:val="28"/>
          <w:shd w:val="clear" w:color="auto" w:fill="FFFFFF"/>
        </w:rPr>
        <w:t>) составители указывают во втором разделе функции менеджера по персоналу. Их число меньше, чем в «положениях об отделе кадров», но с ними тесно связан 3 раздел: «должностные обязанности», о котором я расскажу ниже.</w:t>
      </w:r>
    </w:p>
    <w:p w:rsidR="00143076" w:rsidRPr="00E35C16" w:rsidRDefault="00143076" w:rsidP="005A4F3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kern w:val="28"/>
          <w:sz w:val="28"/>
          <w:szCs w:val="28"/>
        </w:rPr>
        <w:t xml:space="preserve">4 раздел: «права». </w:t>
      </w:r>
      <w:r w:rsidRPr="005859C3">
        <w:rPr>
          <w:rFonts w:ascii="Times New Roman" w:hAnsi="Times New Roman" w:cs="Times New Roman"/>
          <w:kern w:val="28"/>
          <w:sz w:val="28"/>
          <w:szCs w:val="28"/>
        </w:rPr>
        <w:t>В нем описываются те действия, которые менеджер по персоналу вправе производить.</w:t>
      </w:r>
    </w:p>
    <w:p w:rsidR="00143076" w:rsidRPr="00657F36" w:rsidRDefault="00143076" w:rsidP="005A4F37">
      <w:pPr>
        <w:pStyle w:val="HTML"/>
        <w:shd w:val="clear" w:color="auto" w:fill="FFFFFF"/>
        <w:tabs>
          <w:tab w:val="clear" w:pos="916"/>
        </w:tabs>
        <w:spacing w:line="360" w:lineRule="auto"/>
        <w:ind w:firstLine="709"/>
        <w:jc w:val="both"/>
        <w:rPr>
          <w:rFonts w:ascii="Times New Roman" w:hAnsi="Times New Roman" w:cs="Times New Roman"/>
          <w:sz w:val="28"/>
          <w:szCs w:val="28"/>
        </w:rPr>
      </w:pPr>
      <w:r>
        <w:rPr>
          <w:rFonts w:ascii="Times New Roman" w:hAnsi="Times New Roman" w:cs="Times New Roman"/>
          <w:kern w:val="28"/>
          <w:sz w:val="28"/>
          <w:szCs w:val="28"/>
        </w:rPr>
        <w:t xml:space="preserve">5 раздел: «ответственность». В этом разделе говорится о том, в связи с какими действиями менеджер по персоналу несет </w:t>
      </w:r>
      <w:r w:rsidRPr="00657F36">
        <w:rPr>
          <w:rFonts w:ascii="Times New Roman" w:hAnsi="Times New Roman" w:cs="Times New Roman"/>
          <w:kern w:val="28"/>
          <w:sz w:val="28"/>
          <w:szCs w:val="28"/>
        </w:rPr>
        <w:t>ответственность</w:t>
      </w:r>
      <w:r>
        <w:rPr>
          <w:rFonts w:ascii="Times New Roman" w:hAnsi="Times New Roman" w:cs="Times New Roman"/>
          <w:sz w:val="28"/>
          <w:szCs w:val="28"/>
        </w:rPr>
        <w:t>.</w:t>
      </w:r>
    </w:p>
    <w:p w:rsidR="00143076" w:rsidRDefault="00143076" w:rsidP="005A4F37">
      <w:pPr>
        <w:spacing w:after="0" w:line="360" w:lineRule="auto"/>
        <w:ind w:firstLine="709"/>
        <w:jc w:val="both"/>
        <w:rPr>
          <w:rFonts w:ascii="Times New Roman" w:hAnsi="Times New Roman" w:cs="Times New Roman"/>
          <w:color w:val="FF0000"/>
          <w:kern w:val="28"/>
          <w:sz w:val="28"/>
          <w:szCs w:val="28"/>
        </w:rPr>
      </w:pPr>
      <w:r>
        <w:rPr>
          <w:rFonts w:ascii="Times New Roman" w:hAnsi="Times New Roman" w:cs="Times New Roman"/>
          <w:kern w:val="28"/>
          <w:sz w:val="28"/>
          <w:szCs w:val="28"/>
        </w:rPr>
        <w:t>Некоторые организации выделяют 6 раздел: «порядок утверждения и изменения содержания должностной инструкции», речь в котором идет о способах изменения или внесения поправок в «должностную инструкцию менеджера по персоналу».</w:t>
      </w:r>
    </w:p>
    <w:p w:rsidR="00143076" w:rsidRPr="007808EF" w:rsidRDefault="00143076" w:rsidP="005A4F37">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color w:val="000000" w:themeColor="text1"/>
          <w:kern w:val="28"/>
          <w:sz w:val="28"/>
          <w:szCs w:val="28"/>
        </w:rPr>
        <w:lastRenderedPageBreak/>
        <w:t>Т</w:t>
      </w:r>
      <w:r>
        <w:rPr>
          <w:rFonts w:ascii="Times New Roman" w:hAnsi="Times New Roman" w:cs="Times New Roman"/>
          <w:kern w:val="28"/>
          <w:sz w:val="28"/>
          <w:szCs w:val="28"/>
        </w:rPr>
        <w:t xml:space="preserve">еперь я расскажу о должностных обязанностях менеджера по персоналу, полученных мной на основе исследования разделов «должностные обязанности» «инструкций». Как говорилось ранее, должностные обязанности менеджера по персоналу очень тесно связаны с его функциями, так как именно из последних, а точнее, для их реализации, устанавливаются его обязанности. Итак, </w:t>
      </w:r>
      <w:r>
        <w:rPr>
          <w:rFonts w:ascii="Times New Roman" w:hAnsi="Times New Roman" w:cs="Times New Roman"/>
          <w:kern w:val="28"/>
          <w:sz w:val="28"/>
          <w:szCs w:val="28"/>
          <w:lang w:val="en-US"/>
        </w:rPr>
        <w:t>HR</w:t>
      </w:r>
      <w:r w:rsidRPr="007808EF">
        <w:rPr>
          <w:rFonts w:ascii="Times New Roman" w:hAnsi="Times New Roman" w:cs="Times New Roman"/>
          <w:kern w:val="28"/>
          <w:sz w:val="28"/>
          <w:szCs w:val="28"/>
        </w:rPr>
        <w:t>-</w:t>
      </w:r>
      <w:r>
        <w:rPr>
          <w:rFonts w:ascii="Times New Roman" w:hAnsi="Times New Roman" w:cs="Times New Roman"/>
          <w:kern w:val="28"/>
          <w:sz w:val="28"/>
          <w:szCs w:val="28"/>
        </w:rPr>
        <w:t>менеджер:</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о</w:t>
      </w:r>
      <w:r w:rsidR="00143076" w:rsidRPr="007808EF">
        <w:rPr>
          <w:rFonts w:ascii="Times New Roman" w:hAnsi="Times New Roman" w:cs="Times New Roman"/>
          <w:sz w:val="28"/>
          <w:szCs w:val="28"/>
        </w:rPr>
        <w:t>рганизует работу с персоналом в соответствии с общими целями развития организации и конкретными направлениями политики для достижения эффективного использования и профессионального совершенствования работников.</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о</w:t>
      </w:r>
      <w:r w:rsidR="00143076" w:rsidRPr="007808EF">
        <w:rPr>
          <w:rFonts w:ascii="Times New Roman" w:hAnsi="Times New Roman" w:cs="Times New Roman"/>
          <w:sz w:val="28"/>
          <w:szCs w:val="28"/>
        </w:rPr>
        <w:t>беспечивает укомплектование организации работниками необходимых профессий, специальностей и квалификации. Изучает рынок труда с целью определения возможных источников обеспечения необходимыми кадрами.</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ос</w:t>
      </w:r>
      <w:r w:rsidR="00143076" w:rsidRPr="007808EF">
        <w:rPr>
          <w:rFonts w:ascii="Times New Roman" w:hAnsi="Times New Roman" w:cs="Times New Roman"/>
          <w:sz w:val="28"/>
          <w:szCs w:val="28"/>
        </w:rPr>
        <w:t>уществляет подбор кадров, проводит собеседования с нанимающимися на работу с целью комплектования штата работников.</w:t>
      </w:r>
    </w:p>
    <w:p w:rsidR="00143076" w:rsidRPr="007808EF" w:rsidRDefault="001153DA" w:rsidP="005A4F37">
      <w:pPr>
        <w:pStyle w:val="a4"/>
        <w:numPr>
          <w:ilvl w:val="0"/>
          <w:numId w:val="1"/>
        </w:numPr>
        <w:spacing w:after="0" w:line="360" w:lineRule="auto"/>
        <w:ind w:left="0" w:firstLine="709"/>
        <w:jc w:val="both"/>
        <w:rPr>
          <w:rStyle w:val="apple-converted-space"/>
          <w:rFonts w:ascii="Times New Roman" w:hAnsi="Times New Roman" w:cs="Times New Roman"/>
          <w:kern w:val="28"/>
          <w:sz w:val="28"/>
          <w:szCs w:val="28"/>
        </w:rPr>
      </w:pPr>
      <w:r>
        <w:rPr>
          <w:rFonts w:ascii="Times New Roman" w:hAnsi="Times New Roman" w:cs="Times New Roman"/>
          <w:sz w:val="28"/>
          <w:szCs w:val="28"/>
        </w:rPr>
        <w:t>о</w:t>
      </w:r>
      <w:r w:rsidR="00143076" w:rsidRPr="007808EF">
        <w:rPr>
          <w:rFonts w:ascii="Times New Roman" w:hAnsi="Times New Roman" w:cs="Times New Roman"/>
          <w:sz w:val="28"/>
          <w:szCs w:val="28"/>
        </w:rPr>
        <w:t>рганизует своевременное оформление приема, перевода, перемещения, командирования и увольнения работников в соответствии с трудовым законодательством, положениями, инструкциями и приказами Генерального директора организации; учет личного состава.</w:t>
      </w:r>
      <w:r w:rsidR="00143076" w:rsidRPr="007808EF">
        <w:rPr>
          <w:rStyle w:val="apple-converted-space"/>
          <w:rFonts w:ascii="Times New Roman" w:hAnsi="Times New Roman" w:cs="Times New Roman"/>
          <w:sz w:val="28"/>
          <w:szCs w:val="28"/>
        </w:rPr>
        <w:t> </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п</w:t>
      </w:r>
      <w:r w:rsidR="00143076" w:rsidRPr="007808EF">
        <w:rPr>
          <w:rFonts w:ascii="Times New Roman" w:hAnsi="Times New Roman" w:cs="Times New Roman"/>
          <w:sz w:val="28"/>
          <w:szCs w:val="28"/>
        </w:rPr>
        <w:t>роизводит выдачу справок о настоящей и прошлой трудовой деятельности работников, производит подсчет трудового стажа, хранение и заполнение трудовых книжек в соответствии с инструкцией о порядке ведения трудовых книжек. Своевременно вносит в трудовые книжки записи о переводах, перемещениях, поощрениях и т.д.</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в</w:t>
      </w:r>
      <w:r w:rsidR="00143076" w:rsidRPr="007808EF">
        <w:rPr>
          <w:rFonts w:ascii="Times New Roman" w:hAnsi="Times New Roman" w:cs="Times New Roman"/>
          <w:sz w:val="28"/>
          <w:szCs w:val="28"/>
        </w:rPr>
        <w:t>едет установленную документацию по кадрам, а также подготавливает материалы для представления персонала к поощрениям и награждениям.</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о</w:t>
      </w:r>
      <w:r w:rsidR="00143076" w:rsidRPr="007808EF">
        <w:rPr>
          <w:rFonts w:ascii="Times New Roman" w:hAnsi="Times New Roman" w:cs="Times New Roman"/>
          <w:sz w:val="28"/>
          <w:szCs w:val="28"/>
        </w:rPr>
        <w:t>формляет больничные листы на всех работающих.</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lastRenderedPageBreak/>
        <w:t>ф</w:t>
      </w:r>
      <w:r w:rsidR="00143076" w:rsidRPr="007808EF">
        <w:rPr>
          <w:rFonts w:ascii="Times New Roman" w:hAnsi="Times New Roman" w:cs="Times New Roman"/>
          <w:sz w:val="28"/>
          <w:szCs w:val="28"/>
        </w:rPr>
        <w:t>ормирует и ведет личные дела работников, своевременно вносит в них изменения, связанные с трудовой деятельностью.</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о</w:t>
      </w:r>
      <w:r w:rsidR="00143076" w:rsidRPr="007808EF">
        <w:rPr>
          <w:rFonts w:ascii="Times New Roman" w:hAnsi="Times New Roman" w:cs="Times New Roman"/>
          <w:sz w:val="28"/>
          <w:szCs w:val="28"/>
        </w:rPr>
        <w:t>рганизует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Правил внутреннего трудового распорядка, анализ причин текучести кадров, разрабатывает мероприятия по укреплению трудовой дисциплины, снижению текучести кадров, потерь рабочего времени.</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о</w:t>
      </w:r>
      <w:r w:rsidR="00143076" w:rsidRPr="007808EF">
        <w:rPr>
          <w:rFonts w:ascii="Times New Roman" w:hAnsi="Times New Roman" w:cs="Times New Roman"/>
          <w:sz w:val="28"/>
          <w:szCs w:val="28"/>
        </w:rPr>
        <w:t>беспечивает составление установленной отчетности по учету личного состава и работе с кадрами.</w:t>
      </w:r>
    </w:p>
    <w:p w:rsidR="00143076" w:rsidRPr="007808EF" w:rsidRDefault="001153DA" w:rsidP="005A4F37">
      <w:pPr>
        <w:pStyle w:val="a4"/>
        <w:numPr>
          <w:ilvl w:val="0"/>
          <w:numId w:val="1"/>
        </w:numPr>
        <w:spacing w:after="0" w:line="360" w:lineRule="auto"/>
        <w:ind w:left="0" w:firstLine="709"/>
        <w:jc w:val="both"/>
        <w:rPr>
          <w:rFonts w:ascii="Times New Roman" w:hAnsi="Times New Roman" w:cs="Times New Roman"/>
          <w:kern w:val="28"/>
          <w:sz w:val="28"/>
          <w:szCs w:val="28"/>
        </w:rPr>
      </w:pPr>
      <w:r>
        <w:rPr>
          <w:rFonts w:ascii="Times New Roman" w:hAnsi="Times New Roman" w:cs="Times New Roman"/>
          <w:sz w:val="28"/>
          <w:szCs w:val="28"/>
        </w:rPr>
        <w:t>п</w:t>
      </w:r>
      <w:r w:rsidR="00143076" w:rsidRPr="007808EF">
        <w:rPr>
          <w:rFonts w:ascii="Times New Roman" w:hAnsi="Times New Roman" w:cs="Times New Roman"/>
          <w:sz w:val="28"/>
          <w:szCs w:val="28"/>
        </w:rPr>
        <w:t>роводит систематический анализ кадровой работы в организации, разрабатывает предложения по ее улучшению.</w:t>
      </w:r>
      <w:r w:rsidR="00143076" w:rsidRPr="007808EF">
        <w:rPr>
          <w:rFonts w:ascii="Times New Roman" w:hAnsi="Times New Roman" w:cs="Times New Roman"/>
          <w:kern w:val="28"/>
          <w:sz w:val="28"/>
          <w:szCs w:val="28"/>
        </w:rPr>
        <w:t xml:space="preserve"> </w:t>
      </w:r>
    </w:p>
    <w:p w:rsidR="00143076" w:rsidRPr="00D020B0" w:rsidRDefault="00143076" w:rsidP="005A4F37">
      <w:pPr>
        <w:spacing w:after="0" w:line="360" w:lineRule="auto"/>
        <w:ind w:firstLine="709"/>
        <w:jc w:val="both"/>
        <w:rPr>
          <w:rFonts w:ascii="Times New Roman" w:hAnsi="Times New Roman" w:cs="Times New Roman"/>
          <w:color w:val="FF0000"/>
          <w:kern w:val="28"/>
          <w:sz w:val="28"/>
          <w:szCs w:val="28"/>
        </w:rPr>
      </w:pPr>
      <w:r w:rsidRPr="007808EF">
        <w:rPr>
          <w:rFonts w:ascii="Times New Roman" w:hAnsi="Times New Roman" w:cs="Times New Roman"/>
          <w:kern w:val="28"/>
          <w:sz w:val="28"/>
          <w:szCs w:val="28"/>
        </w:rPr>
        <w:t xml:space="preserve">Важные обязанности менеджера по персоналу, которыми стоит дополнить </w:t>
      </w:r>
      <w:r>
        <w:rPr>
          <w:rFonts w:ascii="Times New Roman" w:hAnsi="Times New Roman" w:cs="Times New Roman"/>
          <w:kern w:val="28"/>
          <w:sz w:val="28"/>
          <w:szCs w:val="28"/>
        </w:rPr>
        <w:t xml:space="preserve">этот список, предлагают создатели сайтов. Так, они пишут об обязанности </w:t>
      </w:r>
      <w:r>
        <w:rPr>
          <w:rFonts w:ascii="Times New Roman" w:hAnsi="Times New Roman" w:cs="Times New Roman"/>
          <w:kern w:val="28"/>
          <w:sz w:val="28"/>
          <w:szCs w:val="28"/>
          <w:lang w:val="en-US"/>
        </w:rPr>
        <w:t>HR</w:t>
      </w:r>
      <w:r>
        <w:rPr>
          <w:rFonts w:ascii="Times New Roman" w:hAnsi="Times New Roman" w:cs="Times New Roman"/>
          <w:kern w:val="28"/>
          <w:sz w:val="28"/>
          <w:szCs w:val="28"/>
        </w:rPr>
        <w:t xml:space="preserve">-менеджеров организовывать </w:t>
      </w:r>
      <w:r w:rsidRPr="007808EF">
        <w:rPr>
          <w:rFonts w:ascii="Times New Roman" w:hAnsi="Times New Roman" w:cs="Times New Roman"/>
          <w:kern w:val="28"/>
          <w:sz w:val="28"/>
          <w:szCs w:val="28"/>
        </w:rPr>
        <w:t>обучение персонала, координировать работы по повышении квалификации сотрудников и развитию их деловой карьеры. Сюда же можно отнести и консультирование руководителей разных уровней по вопросам организации управления персоналом. Также стоит обратить внимание то, что менеджер по персоналу обязан доводить информацию по кадровым вопросам и важнейшим кадровым решениям до всех работников; разрабатывать систему оценки деловых качеств работников, а также мотивации их должностного роста; принимать участие в планировании социального развития коллектива, разрешения трудовых споров и конфликтов; осуществлять руководство подчинёнными.</w:t>
      </w:r>
    </w:p>
    <w:p w:rsidR="00143076" w:rsidRPr="00D020B0" w:rsidRDefault="00143076" w:rsidP="005A4F37">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Можно сказать, что в основе обязанностей менеджеров по персоналу лежит организация поиска и устройства сотрудника, создания для него благоприятных условий работы, проведение уровня профессионализма работника, при необходимости, повышения его квалификации, документальном оформлении изменений в статусе и положении сотрудника, предоставление необходимой </w:t>
      </w:r>
      <w:r>
        <w:rPr>
          <w:rFonts w:ascii="Times New Roman" w:hAnsi="Times New Roman" w:cs="Times New Roman"/>
          <w:kern w:val="28"/>
          <w:sz w:val="28"/>
          <w:szCs w:val="28"/>
        </w:rPr>
        <w:lastRenderedPageBreak/>
        <w:t>информации работникам и руководству и контроль сохранения высокого уровня мотивации персонала.</w:t>
      </w:r>
    </w:p>
    <w:p w:rsidR="00143076" w:rsidRDefault="00143076"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143076" w:rsidRDefault="00143076" w:rsidP="005A4F37">
      <w:pPr>
        <w:spacing w:after="0" w:line="360" w:lineRule="auto"/>
        <w:ind w:firstLine="709"/>
        <w:jc w:val="both"/>
        <w:rPr>
          <w:rFonts w:ascii="Times New Roman" w:hAnsi="Times New Roman" w:cs="Times New Roman"/>
          <w:sz w:val="28"/>
          <w:szCs w:val="28"/>
        </w:rPr>
      </w:pPr>
    </w:p>
    <w:p w:rsidR="00143076" w:rsidRPr="007C04D1" w:rsidRDefault="00143076" w:rsidP="005A4F37">
      <w:pPr>
        <w:spacing w:after="0" w:line="360" w:lineRule="auto"/>
        <w:ind w:firstLine="709"/>
        <w:jc w:val="both"/>
        <w:rPr>
          <w:rFonts w:ascii="Times New Roman" w:hAnsi="Times New Roman" w:cs="Times New Roman"/>
          <w:b/>
          <w:sz w:val="28"/>
          <w:szCs w:val="28"/>
        </w:rPr>
      </w:pPr>
      <w:r w:rsidRPr="007C04D1">
        <w:rPr>
          <w:rFonts w:ascii="Times New Roman" w:hAnsi="Times New Roman" w:cs="Times New Roman"/>
          <w:b/>
          <w:sz w:val="28"/>
          <w:szCs w:val="28"/>
        </w:rPr>
        <w:lastRenderedPageBreak/>
        <w:t>Задание 4. Реферат на тему: «Программы стимулирования персонала».</w:t>
      </w:r>
    </w:p>
    <w:p w:rsidR="00143076" w:rsidRPr="00447EC4" w:rsidRDefault="00447EC4" w:rsidP="00447EC4">
      <w:pPr>
        <w:spacing w:after="0" w:line="360" w:lineRule="auto"/>
        <w:ind w:firstLine="709"/>
        <w:jc w:val="both"/>
        <w:rPr>
          <w:rFonts w:ascii="Times New Roman" w:hAnsi="Times New Roman" w:cs="Times New Roman"/>
          <w:sz w:val="28"/>
          <w:szCs w:val="28"/>
        </w:rPr>
      </w:pPr>
      <w:r w:rsidRPr="00447EC4">
        <w:rPr>
          <w:rFonts w:ascii="Times New Roman" w:hAnsi="Times New Roman" w:cs="Times New Roman"/>
          <w:sz w:val="28"/>
          <w:szCs w:val="28"/>
        </w:rPr>
        <w:t>Стимулирование персонала</w:t>
      </w:r>
      <w:r w:rsidR="00143076" w:rsidRPr="00447EC4">
        <w:rPr>
          <w:rFonts w:ascii="Times New Roman" w:hAnsi="Times New Roman" w:cs="Times New Roman"/>
          <w:sz w:val="28"/>
          <w:szCs w:val="28"/>
        </w:rPr>
        <w:t xml:space="preserve"> — это совокупность внешних движущих сил, которые побуждают человека к деятельности, задают ей границы и формы и придают этой деятельности направленность, ориентированную на достижение определенных целей. Важнейшей задачей кадровых служб является формирование стимулирующего механизма. Любой современный менеджер осознает, что успех организации напрямую зависит от разработки, внедрения и применения эффективной системы мотивации персонала. Обеспечение соответствующего уровня мотивации позволяет способствовать повышению результативности труда каждого сотрудника и эффективности всего производства, а также обеспечению роста квалификации кадров.</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rPr>
        <w:t xml:space="preserve">Мысль о том, что </w:t>
      </w:r>
      <w:r w:rsidRPr="00447EC4">
        <w:rPr>
          <w:rFonts w:ascii="Times New Roman" w:hAnsi="Times New Roman" w:cs="Times New Roman"/>
          <w:sz w:val="28"/>
          <w:szCs w:val="28"/>
          <w:shd w:val="clear" w:color="auto" w:fill="FFFFFF"/>
        </w:rPr>
        <w:t>повышение мотивации персонала является одним из основных направлений роста эффективности деятельности предприятия</w:t>
      </w:r>
      <w:r w:rsidRPr="00447EC4">
        <w:rPr>
          <w:rFonts w:ascii="Times New Roman" w:hAnsi="Times New Roman" w:cs="Times New Roman"/>
          <w:sz w:val="28"/>
          <w:szCs w:val="28"/>
        </w:rPr>
        <w:t xml:space="preserve"> прослеживается в статье </w:t>
      </w:r>
      <w:proofErr w:type="spellStart"/>
      <w:r w:rsidRPr="00447EC4">
        <w:rPr>
          <w:rFonts w:ascii="Times New Roman" w:hAnsi="Times New Roman" w:cs="Times New Roman"/>
          <w:sz w:val="28"/>
          <w:szCs w:val="28"/>
        </w:rPr>
        <w:t>Скаженик</w:t>
      </w:r>
      <w:proofErr w:type="spellEnd"/>
      <w:r w:rsidRPr="00447EC4">
        <w:rPr>
          <w:rFonts w:ascii="Times New Roman" w:hAnsi="Times New Roman" w:cs="Times New Roman"/>
          <w:sz w:val="28"/>
          <w:szCs w:val="28"/>
        </w:rPr>
        <w:t xml:space="preserve"> Екатерины Николаевны «Выявляем мотивы для повышения эффективности работы подразделения»</w:t>
      </w:r>
      <w:r w:rsidRPr="00447EC4">
        <w:rPr>
          <w:rFonts w:ascii="Times New Roman" w:hAnsi="Times New Roman" w:cs="Times New Roman"/>
          <w:sz w:val="28"/>
          <w:szCs w:val="28"/>
          <w:shd w:val="clear" w:color="auto" w:fill="FFFFFF"/>
        </w:rPr>
        <w:t xml:space="preserve">. Чем выше мотивация сотрудников, тем лучше они работают, тем большую прибыль получает организация. </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Важно заметить, что в основе мотивации к труду лежат не только наиболее значимые для работника потребности, но и то, в какой степени человек имеет возможность их удовлетворять, работая в данной компании, какие перспективы видит в будущем, осознает ли связь между собственной хорошей работой и возможностью удовлетворить наиболее значимые для себя потребности. </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Автор статьи обращает наше внимание на то, что руководитель должен четко обозначить результат, который хочет получить от подчиненного, а также определить, что станет для него главным мотиватором как в настоящий момент, так и в будущем.</w:t>
      </w:r>
    </w:p>
    <w:p w:rsidR="00143076" w:rsidRPr="00447EC4" w:rsidRDefault="00143076" w:rsidP="00447EC4">
      <w:pPr>
        <w:spacing w:after="0" w:line="360" w:lineRule="auto"/>
        <w:ind w:firstLine="709"/>
        <w:jc w:val="both"/>
        <w:rPr>
          <w:rStyle w:val="apple-converted-space"/>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Также, Екатерина Николаевна разделяет обусловленность мотивации на социальную и биологическую. К социальной относятся установки, взгляды, убеждения, а к биологической темперамент, наследственность</w:t>
      </w:r>
      <w:r w:rsidRPr="00447EC4">
        <w:rPr>
          <w:rStyle w:val="apple-converted-space"/>
          <w:rFonts w:ascii="Times New Roman" w:hAnsi="Times New Roman" w:cs="Times New Roman"/>
          <w:sz w:val="28"/>
          <w:szCs w:val="28"/>
          <w:shd w:val="clear" w:color="auto" w:fill="FFFFFF"/>
        </w:rPr>
        <w:t>.</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lastRenderedPageBreak/>
        <w:t>Говоря о социальном основании мотивации, выделяются три ее основных индикатора: удовлетворенность трудом, заинтересованность в конечных результатах труда, лояльность к своей организации.</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Автор подтверждает распространенное мнение о том, что самый главный мотиватор – деньги. Однако она пишет: «люди работают ради денег, но еще больше — ради обретения смысла жизни». Компании, которые игнорируют этот факт, подкупают своих сотрудников, и они перестают быть преданными организации. Такого сотрудника можно в любой момент перекупить, тем самым сильно ослабив кадровую политику компании.</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Нематериальная мотивация — это тонкая материя и требует определенной настройки. Но она действует только тогда, когда материальные ожидания работника удовлетворены хотя бы на 75–80%.</w:t>
      </w:r>
    </w:p>
    <w:p w:rsidR="00143076" w:rsidRPr="00447EC4" w:rsidRDefault="00143076" w:rsidP="00447EC4">
      <w:pPr>
        <w:spacing w:after="0" w:line="360" w:lineRule="auto"/>
        <w:ind w:firstLine="709"/>
        <w:jc w:val="both"/>
        <w:rPr>
          <w:rFonts w:ascii="Times New Roman" w:hAnsi="Times New Roman" w:cs="Times New Roman"/>
          <w:sz w:val="28"/>
          <w:szCs w:val="28"/>
        </w:rPr>
      </w:pPr>
      <w:r w:rsidRPr="00447EC4">
        <w:rPr>
          <w:rFonts w:ascii="Times New Roman" w:hAnsi="Times New Roman" w:cs="Times New Roman"/>
          <w:sz w:val="28"/>
          <w:szCs w:val="28"/>
        </w:rPr>
        <w:t>Екатерина Успенская в своей статье «Система мотивации на разных этапах жизненного цикла компании» утверждает, что для выбора подходящей системы мотивации помимо целей организации также необходимо учитывать стадию развития, на которой находится компания.</w:t>
      </w:r>
    </w:p>
    <w:p w:rsidR="00143076" w:rsidRPr="00447EC4" w:rsidRDefault="00143076" w:rsidP="00447E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47EC4">
        <w:rPr>
          <w:rFonts w:ascii="Times New Roman" w:eastAsia="Times New Roman" w:hAnsi="Times New Roman" w:cs="Times New Roman"/>
          <w:sz w:val="28"/>
          <w:szCs w:val="28"/>
          <w:lang w:eastAsia="ru-RU"/>
        </w:rPr>
        <w:t>Принято выделять пять основных стадий жизненного цикла компании: формирование, интенсивный рост, стабилизация, спад или старение, уход с рынка.</w:t>
      </w:r>
    </w:p>
    <w:p w:rsidR="00143076" w:rsidRPr="00447EC4" w:rsidRDefault="00143076" w:rsidP="00447EC4">
      <w:pPr>
        <w:spacing w:after="0" w:line="360" w:lineRule="auto"/>
        <w:ind w:firstLine="709"/>
        <w:jc w:val="both"/>
        <w:rPr>
          <w:rFonts w:ascii="Times New Roman" w:hAnsi="Times New Roman" w:cs="Times New Roman"/>
          <w:sz w:val="28"/>
          <w:szCs w:val="28"/>
        </w:rPr>
      </w:pPr>
      <w:r w:rsidRPr="00447EC4">
        <w:rPr>
          <w:rFonts w:ascii="Times New Roman" w:hAnsi="Times New Roman" w:cs="Times New Roman"/>
          <w:sz w:val="28"/>
          <w:szCs w:val="28"/>
        </w:rPr>
        <w:t>На первой стадии, то есть во время формирования компании, которая длится порядка полутора лет, очень сложно мотивировать персонал материальным способом в силу невысоких объемов продаж и производства.</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По мнению автора, на этом этапе не нужно предлагать сотрудникам более высокие оклады или привлекательные социальные пакеты. В качестве мотивирующих факторов можно использовать: возможность получения нового опыта, перспективы карьерного роста, ощущение сопричастности к результатам компании, которое можно реализовать посредством грамот, благодарностей или подарков от компании.</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Этап интенсивного роста бизнеса длится в среднем от двух до трех лет и характеризуется значительным увеличением объема продаж и, следовательно, </w:t>
      </w:r>
      <w:r w:rsidRPr="00447EC4">
        <w:rPr>
          <w:rFonts w:ascii="Times New Roman" w:hAnsi="Times New Roman" w:cs="Times New Roman"/>
          <w:sz w:val="28"/>
          <w:szCs w:val="28"/>
          <w:shd w:val="clear" w:color="auto" w:fill="FFFFFF"/>
        </w:rPr>
        <w:lastRenderedPageBreak/>
        <w:t>увеличением производственной нагрузки. Уход сотрудников на этой стадии является критичным для компании, поскольку перераспределить выполняемые работы среди оставшегося персонала очень трудно. Приоритетным направлением стимулирования является материальная мотивация и возможность карьерного роста.</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В случае характерной для этого этапа проблемы, межличностного конфликта, когда новые работники пытаются построить свою карьеру, обращая внимание руководства на ошибки тех, кто давно работает на предприятии, в качестве мотивационной программы компании регулярно проводят различные спортивные турниры между отделами, выездные конференции и семинары, призванные улучшить атмосферу в коллективе.</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Этап стабилизации компании на рынке в среднем длится до пяти лет. В большинстве случаев предприятия значительно снижают количество премий и заработную плату, что нужно компенсировать увеличением объема предоставляемых социальных льгот и компенсаций. </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На этапе старения бизнеса, длящегося от полутора до двух лет, основная задача компании — создание максимально привлекательных для ключевых сотрудников условий оплаты труда. Для этого активно используется система внутрифирменного кредитования, опционные схемы.</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Следующий этап жизненного цикла — уход компании с рынка. Система мотивации практически полностью отсутствует. Сотрудники получают только фиксированные оклады, поощрять их за эффективную работу считается нецелесообразно.</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Вячеслав Черни в своей статье «как мотивировать персонал в условиях кризиса» акцентирует внимание на том, что для удержания и стимулирования работников в тяжелое для компании время необходимо, чтобы всем сотрудникам была предоставлена информация о текущей ситуации и перспективах её развития. </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Одним из средств, обеспечивающих необходимую мотивацию сотрудников, является специальная программа оплаты труда и стимулирования. </w:t>
      </w:r>
      <w:r w:rsidRPr="00447EC4">
        <w:rPr>
          <w:rFonts w:ascii="Times New Roman" w:hAnsi="Times New Roman" w:cs="Times New Roman"/>
          <w:sz w:val="28"/>
          <w:szCs w:val="28"/>
          <w:shd w:val="clear" w:color="auto" w:fill="FFFFFF"/>
        </w:rPr>
        <w:lastRenderedPageBreak/>
        <w:t>Для мотивации наиболее значимых сотрудников часто требуется введение дополнительных выплат за выполнение задач в рамках антикризисной программы. Для остальных сотрудников стимулирующим фактором служит полное соблюдение обязательств со стороны менеджмента в части сроков и размера заработной платы. Это позволит избежать забастовок.</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Также, по мнению автора, очень важно, чтобы материальное стимулирование соответствовало объему поставленных задач.</w:t>
      </w:r>
    </w:p>
    <w:p w:rsidR="00143076" w:rsidRPr="00447EC4" w:rsidRDefault="00143076" w:rsidP="00447EC4">
      <w:pPr>
        <w:spacing w:after="0" w:line="360" w:lineRule="auto"/>
        <w:ind w:firstLine="709"/>
        <w:jc w:val="both"/>
        <w:rPr>
          <w:rStyle w:val="apple-converted-space"/>
          <w:rFonts w:ascii="Times New Roman" w:hAnsi="Times New Roman" w:cs="Times New Roman"/>
          <w:sz w:val="28"/>
          <w:szCs w:val="28"/>
          <w:shd w:val="clear" w:color="auto" w:fill="FFFFFF"/>
        </w:rPr>
      </w:pPr>
      <w:r w:rsidRPr="00447EC4">
        <w:rPr>
          <w:rStyle w:val="apple-converted-space"/>
          <w:rFonts w:ascii="Times New Roman" w:hAnsi="Times New Roman" w:cs="Times New Roman"/>
          <w:sz w:val="28"/>
          <w:szCs w:val="28"/>
          <w:shd w:val="clear" w:color="auto" w:fill="FFFFFF"/>
        </w:rPr>
        <w:t> Егор Булыгин в статье «Мотивация персонала» выделяет 2 вида стимулирования персонала – мотивация избегания и мотивация достижения.</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rPr>
        <w:t xml:space="preserve">Как заметил автор, в России чаще всего применяют первую. Но, следует отметить, что она является неэффективной. Егор Булыгин доказывает это, опираясь на тот факт, что, </w:t>
      </w:r>
      <w:r w:rsidRPr="00447EC4">
        <w:rPr>
          <w:rFonts w:ascii="Times New Roman" w:hAnsi="Times New Roman" w:cs="Times New Roman"/>
          <w:sz w:val="28"/>
          <w:szCs w:val="28"/>
          <w:shd w:val="clear" w:color="auto" w:fill="FFFFFF"/>
        </w:rPr>
        <w:t>пытаясь заставить сотрудников работать, в большинстве случаев, менеджер пугает их увольнениями и штрафами. В результате мотивация практически нулевая. Автор рассматривает мотивацию достижения как наиболее результативную. Она подразумевает собой систему поощрений за выполнение определенного объема работы.</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В статье Юрия Кравца «Секреты безденежной мотивации персонала» была рассмотрена так называемая теория «Y». Она является основой развития мирового менеджмента в области мотивации людей и говорит нам о том, что мотивация любого сотрудника состоит из двух составляющих: внешнего воздействия и внутреннего удовлетворения.</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В качестве внешнего воздействия автор приводит зарплату. Если у конкретного сотрудника она меньше, чем у персонала в среднем по отрасли, то этот работник будет демотивирован.</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Внутреннее удовлетворение состоит из 4 уровней мотивации: нижний, средний, высокий и очень высокий.</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Нижний уровень мотивации заключается в диалоге с сотрудником, повышении статуса или должности, условий труда. Средний уровень характеризуется профессиональным ростом сотрудника и продвижением его по </w:t>
      </w:r>
      <w:r w:rsidRPr="00447EC4">
        <w:rPr>
          <w:rFonts w:ascii="Times New Roman" w:hAnsi="Times New Roman" w:cs="Times New Roman"/>
          <w:sz w:val="28"/>
          <w:szCs w:val="28"/>
          <w:shd w:val="clear" w:color="auto" w:fill="FFFFFF"/>
        </w:rPr>
        <w:lastRenderedPageBreak/>
        <w:t>карьерной лестнице. Высокий уровень мотивации - предоставлением интересной и сложной работы. Очень высокий уровень - общественным признанием. </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Также очень важно подчеркнуть из данной статьи, что материальная мотивация является результативной только первый пару месяцев, дальше персонал проявляет желания к большей оплате труда или премии. Однако у организации не всегда есть средства их для реализации.</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proofErr w:type="spellStart"/>
      <w:r w:rsidRPr="00447EC4">
        <w:rPr>
          <w:rFonts w:ascii="Times New Roman" w:hAnsi="Times New Roman" w:cs="Times New Roman"/>
          <w:sz w:val="28"/>
          <w:szCs w:val="28"/>
          <w:shd w:val="clear" w:color="auto" w:fill="FFFFFF"/>
        </w:rPr>
        <w:t>Паринова</w:t>
      </w:r>
      <w:proofErr w:type="spellEnd"/>
      <w:r w:rsidRPr="00447EC4">
        <w:rPr>
          <w:rFonts w:ascii="Times New Roman" w:hAnsi="Times New Roman" w:cs="Times New Roman"/>
          <w:sz w:val="28"/>
          <w:szCs w:val="28"/>
          <w:shd w:val="clear" w:color="auto" w:fill="FFFFFF"/>
        </w:rPr>
        <w:t xml:space="preserve"> Анна в статье «Некоторые аспекты нематериального стимулирования» говорит о том, что основной эффект, достигаемый с помощью нематериального стимулирования, — это повышение уровня лояльности и заинтересованности сотрудников компании в достижении поставленных целей.</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Среди нематериальных мотиваторов автор выделяет самые эффективные, </w:t>
      </w:r>
      <w:proofErr w:type="gramStart"/>
      <w:r w:rsidRPr="00447EC4">
        <w:rPr>
          <w:rFonts w:ascii="Times New Roman" w:hAnsi="Times New Roman" w:cs="Times New Roman"/>
          <w:sz w:val="28"/>
          <w:szCs w:val="28"/>
          <w:shd w:val="clear" w:color="auto" w:fill="FFFFFF"/>
        </w:rPr>
        <w:t>по её мнению</w:t>
      </w:r>
      <w:proofErr w:type="gramEnd"/>
      <w:r w:rsidRPr="00447EC4">
        <w:rPr>
          <w:rFonts w:ascii="Times New Roman" w:hAnsi="Times New Roman" w:cs="Times New Roman"/>
          <w:sz w:val="28"/>
          <w:szCs w:val="28"/>
          <w:shd w:val="clear" w:color="auto" w:fill="FFFFFF"/>
        </w:rPr>
        <w:t>:</w:t>
      </w:r>
    </w:p>
    <w:p w:rsidR="00143076" w:rsidRPr="00447EC4" w:rsidRDefault="008C5FCE" w:rsidP="00447EC4">
      <w:pPr>
        <w:pStyle w:val="a4"/>
        <w:numPr>
          <w:ilvl w:val="0"/>
          <w:numId w:val="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143076" w:rsidRPr="00447EC4">
        <w:rPr>
          <w:rFonts w:ascii="Times New Roman" w:hAnsi="Times New Roman" w:cs="Times New Roman"/>
          <w:sz w:val="28"/>
          <w:szCs w:val="28"/>
          <w:shd w:val="clear" w:color="auto" w:fill="FFFFFF"/>
        </w:rPr>
        <w:t>оздание «доски почета». Можно также вывешивать вырезки из газет, где положительно отмечается работа сотрудников компании;</w:t>
      </w:r>
    </w:p>
    <w:p w:rsidR="00143076" w:rsidRPr="00447EC4" w:rsidRDefault="008C5FCE" w:rsidP="00447EC4">
      <w:pPr>
        <w:pStyle w:val="a4"/>
        <w:numPr>
          <w:ilvl w:val="0"/>
          <w:numId w:val="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143076" w:rsidRPr="00447EC4">
        <w:rPr>
          <w:rFonts w:ascii="Times New Roman" w:hAnsi="Times New Roman" w:cs="Times New Roman"/>
          <w:sz w:val="28"/>
          <w:szCs w:val="28"/>
          <w:shd w:val="clear" w:color="auto" w:fill="FFFFFF"/>
        </w:rPr>
        <w:t>ручение кубков или грамот лучшему сотруднику или подразделению продаж;</w:t>
      </w:r>
    </w:p>
    <w:p w:rsidR="00143076" w:rsidRPr="00447EC4" w:rsidRDefault="008C5FCE" w:rsidP="00447EC4">
      <w:pPr>
        <w:pStyle w:val="a4"/>
        <w:numPr>
          <w:ilvl w:val="0"/>
          <w:numId w:val="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143076" w:rsidRPr="00447EC4">
        <w:rPr>
          <w:rFonts w:ascii="Times New Roman" w:hAnsi="Times New Roman" w:cs="Times New Roman"/>
          <w:sz w:val="28"/>
          <w:szCs w:val="28"/>
          <w:shd w:val="clear" w:color="auto" w:fill="FFFFFF"/>
        </w:rPr>
        <w:t>оздание корпоративной истории, что подразумевает под собой написание истории компании, в которой будут отмечены сотрудники, давно работающие в компании и внесшие значительный вклад в ее становление и развитие или являющиеся «лицом» компании.</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Однако стоит отметить, что такие методы стимулирования воздействуют на тех людей, у которых основной является мотивация достижения успеха, а не избегания неудач. Выраженность той или иной склонности можно определить с помощью тестирования.</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В качестве еще одного примера программы стимулирования персонала хотелось бы привести статью </w:t>
      </w:r>
      <w:proofErr w:type="spellStart"/>
      <w:r w:rsidRPr="00447EC4">
        <w:rPr>
          <w:rFonts w:ascii="Times New Roman" w:hAnsi="Times New Roman" w:cs="Times New Roman"/>
          <w:sz w:val="28"/>
          <w:szCs w:val="28"/>
          <w:shd w:val="clear" w:color="auto" w:fill="FFFFFF"/>
        </w:rPr>
        <w:t>Сюзан</w:t>
      </w:r>
      <w:proofErr w:type="spellEnd"/>
      <w:r w:rsidRPr="00447EC4">
        <w:rPr>
          <w:rFonts w:ascii="Times New Roman" w:hAnsi="Times New Roman" w:cs="Times New Roman"/>
          <w:sz w:val="28"/>
          <w:szCs w:val="28"/>
          <w:shd w:val="clear" w:color="auto" w:fill="FFFFFF"/>
        </w:rPr>
        <w:t xml:space="preserve"> </w:t>
      </w:r>
      <w:proofErr w:type="spellStart"/>
      <w:r w:rsidRPr="00447EC4">
        <w:rPr>
          <w:rFonts w:ascii="Times New Roman" w:hAnsi="Times New Roman" w:cs="Times New Roman"/>
          <w:sz w:val="28"/>
          <w:szCs w:val="28"/>
          <w:shd w:val="clear" w:color="auto" w:fill="FFFFFF"/>
        </w:rPr>
        <w:t>Хитфилд</w:t>
      </w:r>
      <w:proofErr w:type="spellEnd"/>
      <w:r w:rsidRPr="00447EC4">
        <w:rPr>
          <w:rFonts w:ascii="Times New Roman" w:hAnsi="Times New Roman" w:cs="Times New Roman"/>
          <w:sz w:val="28"/>
          <w:szCs w:val="28"/>
          <w:shd w:val="clear" w:color="auto" w:fill="FFFFFF"/>
        </w:rPr>
        <w:t xml:space="preserve"> «Чем лучше лучшие», которая базируется на мотивации сотрудников на основании их сильных сторон.</w:t>
      </w:r>
    </w:p>
    <w:p w:rsidR="00143076" w:rsidRPr="00447EC4" w:rsidRDefault="00143076" w:rsidP="00447EC4">
      <w:pPr>
        <w:spacing w:after="0" w:line="360" w:lineRule="auto"/>
        <w:ind w:firstLine="709"/>
        <w:jc w:val="both"/>
        <w:rPr>
          <w:rFonts w:ascii="Georgia" w:hAnsi="Georgia"/>
          <w:sz w:val="27"/>
          <w:szCs w:val="27"/>
        </w:rPr>
      </w:pPr>
      <w:r w:rsidRPr="00447EC4">
        <w:rPr>
          <w:rFonts w:ascii="Times New Roman" w:hAnsi="Times New Roman" w:cs="Times New Roman"/>
          <w:sz w:val="28"/>
          <w:szCs w:val="28"/>
          <w:shd w:val="clear" w:color="auto" w:fill="FFFFFF"/>
        </w:rPr>
        <w:t xml:space="preserve">Автор </w:t>
      </w:r>
      <w:r w:rsidRPr="00447EC4">
        <w:rPr>
          <w:rFonts w:ascii="Georgia" w:hAnsi="Georgia"/>
          <w:sz w:val="27"/>
          <w:szCs w:val="27"/>
        </w:rPr>
        <w:t>утверждают, что развитие характерных сильных черт каждого работника приведет к успеху всей организации.</w:t>
      </w:r>
    </w:p>
    <w:p w:rsidR="00143076" w:rsidRPr="00447EC4" w:rsidRDefault="00143076" w:rsidP="00447EC4">
      <w:pPr>
        <w:spacing w:after="0" w:line="360" w:lineRule="auto"/>
        <w:ind w:firstLine="709"/>
        <w:jc w:val="both"/>
        <w:rPr>
          <w:rFonts w:ascii="Georgia" w:hAnsi="Georgia"/>
          <w:sz w:val="27"/>
          <w:szCs w:val="27"/>
        </w:rPr>
      </w:pPr>
      <w:r w:rsidRPr="00447EC4">
        <w:rPr>
          <w:rFonts w:ascii="Georgia" w:hAnsi="Georgia"/>
          <w:sz w:val="27"/>
          <w:szCs w:val="27"/>
        </w:rPr>
        <w:lastRenderedPageBreak/>
        <w:t>Необходимо сосредотачиваться на сильных сторонах сотрудников, и покрывать слабые.</w:t>
      </w:r>
      <w:r w:rsidRPr="00447EC4">
        <w:rPr>
          <w:rStyle w:val="a3"/>
          <w:rFonts w:ascii="Georgia" w:hAnsi="Georgia"/>
          <w:sz w:val="27"/>
          <w:szCs w:val="27"/>
        </w:rPr>
        <w:t xml:space="preserve"> </w:t>
      </w:r>
      <w:r w:rsidRPr="00447EC4">
        <w:rPr>
          <w:rFonts w:ascii="Georgia" w:hAnsi="Georgia"/>
          <w:sz w:val="27"/>
          <w:szCs w:val="27"/>
        </w:rPr>
        <w:t>К примеру, если подчиненный любит сложные, нестандартные задачи, необходимо предоставлять их ему.</w:t>
      </w:r>
    </w:p>
    <w:p w:rsidR="00143076" w:rsidRPr="00447EC4" w:rsidRDefault="00143076" w:rsidP="00447EC4">
      <w:pPr>
        <w:spacing w:after="0" w:line="360" w:lineRule="auto"/>
        <w:ind w:firstLine="709"/>
        <w:jc w:val="both"/>
        <w:rPr>
          <w:rFonts w:ascii="Georgia" w:hAnsi="Georgia"/>
          <w:sz w:val="27"/>
          <w:szCs w:val="27"/>
        </w:rPr>
      </w:pPr>
      <w:r w:rsidRPr="00447EC4">
        <w:rPr>
          <w:rFonts w:ascii="Times New Roman" w:hAnsi="Times New Roman" w:cs="Times New Roman"/>
          <w:sz w:val="28"/>
          <w:szCs w:val="28"/>
          <w:shd w:val="clear" w:color="auto" w:fill="FFFFFF"/>
        </w:rPr>
        <w:t xml:space="preserve">Также автор предлагает интересный способ покрывать слабости работника - </w:t>
      </w:r>
      <w:r w:rsidRPr="00447EC4">
        <w:rPr>
          <w:rFonts w:ascii="Georgia" w:hAnsi="Georgia"/>
          <w:sz w:val="27"/>
          <w:szCs w:val="27"/>
        </w:rPr>
        <w:t>давать ему напарника, который может делать то, что не может делать он сам. Тем самым, у сотрудника будет возможность обучаться в тех областях, в которых он слаб.</w:t>
      </w:r>
    </w:p>
    <w:p w:rsidR="00143076" w:rsidRPr="00447EC4" w:rsidRDefault="00143076" w:rsidP="00447EC4">
      <w:pPr>
        <w:spacing w:after="0" w:line="360" w:lineRule="auto"/>
        <w:ind w:firstLine="709"/>
        <w:jc w:val="both"/>
        <w:rPr>
          <w:rFonts w:ascii="Georgia" w:hAnsi="Georgia"/>
          <w:sz w:val="27"/>
          <w:szCs w:val="27"/>
        </w:rPr>
      </w:pPr>
      <w:r w:rsidRPr="00447EC4">
        <w:rPr>
          <w:rFonts w:ascii="Georgia" w:hAnsi="Georgia"/>
          <w:sz w:val="27"/>
          <w:szCs w:val="27"/>
        </w:rPr>
        <w:t>Так же автор отмечает, что очень важно, чтобы подчиненные постоянно могли применять свои способности.</w:t>
      </w:r>
    </w:p>
    <w:p w:rsidR="00143076" w:rsidRPr="00447EC4" w:rsidRDefault="00143076" w:rsidP="00447EC4">
      <w:pPr>
        <w:spacing w:after="0" w:line="360" w:lineRule="auto"/>
        <w:ind w:firstLine="709"/>
        <w:jc w:val="both"/>
        <w:rPr>
          <w:rFonts w:ascii="Georgia" w:hAnsi="Georgia"/>
          <w:sz w:val="27"/>
          <w:szCs w:val="27"/>
        </w:rPr>
      </w:pPr>
      <w:r w:rsidRPr="00447EC4">
        <w:rPr>
          <w:rFonts w:ascii="Times New Roman" w:hAnsi="Times New Roman" w:cs="Times New Roman"/>
          <w:sz w:val="28"/>
          <w:szCs w:val="28"/>
          <w:shd w:val="clear" w:color="auto" w:fill="FFFFFF"/>
        </w:rPr>
        <w:t>Еще один любопытный способ мотивации описывается в статье «</w:t>
      </w:r>
      <w:r w:rsidRPr="00447EC4">
        <w:rPr>
          <w:rFonts w:ascii="Times New Roman" w:hAnsi="Times New Roman" w:cs="Times New Roman"/>
          <w:sz w:val="28"/>
          <w:szCs w:val="28"/>
        </w:rPr>
        <w:t>Быть самым-самым. Конкурс как средство мотивации». С</w:t>
      </w:r>
      <w:r w:rsidRPr="00447EC4">
        <w:rPr>
          <w:rFonts w:ascii="Georgia" w:hAnsi="Georgia"/>
          <w:sz w:val="27"/>
          <w:szCs w:val="27"/>
        </w:rPr>
        <w:t>оперничество — мощный стимул, позволяющий людям демонстрировать свою настойчивость и упорство.</w:t>
      </w:r>
    </w:p>
    <w:p w:rsidR="00143076" w:rsidRPr="00447EC4" w:rsidRDefault="00143076" w:rsidP="00447EC4">
      <w:pPr>
        <w:spacing w:after="0" w:line="360" w:lineRule="auto"/>
        <w:ind w:firstLine="709"/>
        <w:jc w:val="both"/>
        <w:rPr>
          <w:rFonts w:ascii="Georgia" w:hAnsi="Georgia"/>
          <w:sz w:val="27"/>
          <w:szCs w:val="27"/>
        </w:rPr>
      </w:pPr>
      <w:r w:rsidRPr="00447EC4">
        <w:rPr>
          <w:rFonts w:ascii="Times New Roman" w:hAnsi="Times New Roman" w:cs="Times New Roman"/>
          <w:sz w:val="28"/>
          <w:szCs w:val="28"/>
        </w:rPr>
        <w:t xml:space="preserve">Автор цитирует Андрея </w:t>
      </w:r>
      <w:proofErr w:type="spellStart"/>
      <w:r w:rsidRPr="00447EC4">
        <w:rPr>
          <w:rFonts w:ascii="Times New Roman" w:hAnsi="Times New Roman" w:cs="Times New Roman"/>
          <w:sz w:val="28"/>
          <w:szCs w:val="28"/>
        </w:rPr>
        <w:t>Даха</w:t>
      </w:r>
      <w:proofErr w:type="spellEnd"/>
      <w:r w:rsidRPr="00447EC4">
        <w:rPr>
          <w:rFonts w:ascii="Times New Roman" w:hAnsi="Times New Roman" w:cs="Times New Roman"/>
          <w:sz w:val="28"/>
          <w:szCs w:val="28"/>
        </w:rPr>
        <w:t xml:space="preserve">, руководителя компании «Наше Диво»: </w:t>
      </w:r>
      <w:r w:rsidRPr="00447EC4">
        <w:rPr>
          <w:rFonts w:ascii="Georgia" w:hAnsi="Georgia"/>
          <w:sz w:val="27"/>
          <w:szCs w:val="27"/>
        </w:rPr>
        <w:t>«Конкурсы — это отличный способ простимулировать работу сотрудников, взбодриться, поиграть «интеллектуальными мускулами»».</w:t>
      </w:r>
    </w:p>
    <w:p w:rsidR="00143076" w:rsidRPr="00447EC4" w:rsidRDefault="00143076" w:rsidP="00447EC4">
      <w:pPr>
        <w:spacing w:after="0" w:line="360" w:lineRule="auto"/>
        <w:ind w:firstLine="709"/>
        <w:jc w:val="both"/>
        <w:rPr>
          <w:rFonts w:ascii="Georgia" w:hAnsi="Georgia"/>
          <w:sz w:val="27"/>
          <w:szCs w:val="27"/>
        </w:rPr>
      </w:pPr>
      <w:r w:rsidRPr="00447EC4">
        <w:rPr>
          <w:rFonts w:ascii="Georgia" w:hAnsi="Georgia"/>
          <w:sz w:val="27"/>
          <w:szCs w:val="27"/>
        </w:rPr>
        <w:t>Стоит отметить, что применение корпоративной конкуренции в качестве мотивации эффективно лишь на стабильном уровне развития организации. В иных случаях конкуренция может стать неуправляемой, что негативно отразится на функционировании всей компании.</w:t>
      </w:r>
    </w:p>
    <w:p w:rsidR="00143076" w:rsidRPr="00447EC4" w:rsidRDefault="00143076" w:rsidP="00447EC4">
      <w:pPr>
        <w:spacing w:after="0" w:line="360" w:lineRule="auto"/>
        <w:ind w:firstLine="709"/>
        <w:jc w:val="both"/>
        <w:rPr>
          <w:rFonts w:ascii="Georgia" w:hAnsi="Georgia"/>
          <w:sz w:val="27"/>
          <w:szCs w:val="27"/>
        </w:rPr>
      </w:pPr>
      <w:r w:rsidRPr="00447EC4">
        <w:rPr>
          <w:rFonts w:ascii="Georgia" w:hAnsi="Georgia"/>
          <w:sz w:val="27"/>
          <w:szCs w:val="27"/>
        </w:rPr>
        <w:t>Однако, в некоторых случаях проведение конкурсов может стать причиной конфликтов, вызванных жесткой конкуренцией. То есть вместо повышения эффективности сотрудников и сплочения команды возможна разрозненность в коллективе.</w:t>
      </w:r>
    </w:p>
    <w:p w:rsidR="00143076" w:rsidRPr="00447EC4" w:rsidRDefault="00143076" w:rsidP="00447EC4">
      <w:pPr>
        <w:spacing w:after="0" w:line="360" w:lineRule="auto"/>
        <w:ind w:firstLine="709"/>
        <w:jc w:val="both"/>
        <w:rPr>
          <w:rFonts w:ascii="Times New Roman" w:hAnsi="Times New Roman" w:cs="Times New Roman"/>
          <w:sz w:val="28"/>
          <w:szCs w:val="27"/>
        </w:rPr>
      </w:pPr>
      <w:proofErr w:type="spellStart"/>
      <w:r w:rsidRPr="00447EC4">
        <w:rPr>
          <w:rFonts w:ascii="Times New Roman" w:hAnsi="Times New Roman" w:cs="Times New Roman"/>
          <w:sz w:val="28"/>
          <w:szCs w:val="27"/>
        </w:rPr>
        <w:t>Русакова</w:t>
      </w:r>
      <w:proofErr w:type="spellEnd"/>
      <w:r w:rsidRPr="00447EC4">
        <w:rPr>
          <w:rFonts w:ascii="Times New Roman" w:hAnsi="Times New Roman" w:cs="Times New Roman"/>
          <w:sz w:val="28"/>
          <w:szCs w:val="27"/>
        </w:rPr>
        <w:t xml:space="preserve"> Юлия в своей статье «Как понять и поднять мотивацию ваших сотрудников: основные правила» проводит грань между стимулированием персонала на выполнение конкретной задачи и на неопределенное время работы.</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В первом случае выделяется следующий алгоритм:</w:t>
      </w:r>
    </w:p>
    <w:p w:rsidR="00143076" w:rsidRPr="00447EC4" w:rsidRDefault="008C5FCE" w:rsidP="00447EC4">
      <w:pPr>
        <w:pStyle w:val="a4"/>
        <w:numPr>
          <w:ilvl w:val="0"/>
          <w:numId w:val="3"/>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143076" w:rsidRPr="00447EC4">
        <w:rPr>
          <w:rFonts w:ascii="Times New Roman" w:hAnsi="Times New Roman" w:cs="Times New Roman"/>
          <w:sz w:val="28"/>
          <w:szCs w:val="28"/>
          <w:shd w:val="clear" w:color="auto" w:fill="FFFFFF"/>
        </w:rPr>
        <w:t>еобходимо выявить индивидуальные рычаги мотивирования сотрудника;</w:t>
      </w:r>
    </w:p>
    <w:p w:rsidR="00143076" w:rsidRPr="00447EC4" w:rsidRDefault="008C5FCE" w:rsidP="00447EC4">
      <w:pPr>
        <w:pStyle w:val="a4"/>
        <w:numPr>
          <w:ilvl w:val="0"/>
          <w:numId w:val="3"/>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w:t>
      </w:r>
      <w:r w:rsidR="00143076" w:rsidRPr="00447EC4">
        <w:rPr>
          <w:rFonts w:ascii="Times New Roman" w:hAnsi="Times New Roman" w:cs="Times New Roman"/>
          <w:sz w:val="28"/>
          <w:szCs w:val="28"/>
          <w:shd w:val="clear" w:color="auto" w:fill="FFFFFF"/>
        </w:rPr>
        <w:t xml:space="preserve">епосредственно воздействовать на них, при это </w:t>
      </w:r>
      <w:r w:rsidR="00143076" w:rsidRPr="00447EC4">
        <w:rPr>
          <w:rFonts w:ascii="Georgia" w:hAnsi="Georgia"/>
          <w:sz w:val="27"/>
          <w:szCs w:val="27"/>
        </w:rPr>
        <w:t>нужно гарантировать продвижение в карьере, премию, повышение статуса</w:t>
      </w:r>
      <w:r w:rsidR="00143076" w:rsidRPr="00447EC4">
        <w:rPr>
          <w:rFonts w:ascii="Times New Roman" w:hAnsi="Times New Roman" w:cs="Times New Roman"/>
          <w:sz w:val="28"/>
          <w:szCs w:val="28"/>
          <w:shd w:val="clear" w:color="auto" w:fill="FFFFFF"/>
        </w:rPr>
        <w:t>;</w:t>
      </w:r>
    </w:p>
    <w:p w:rsidR="00143076" w:rsidRPr="00447EC4" w:rsidRDefault="008C5FCE" w:rsidP="00447EC4">
      <w:pPr>
        <w:pStyle w:val="a4"/>
        <w:numPr>
          <w:ilvl w:val="0"/>
          <w:numId w:val="3"/>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w:t>
      </w:r>
      <w:r w:rsidR="00143076" w:rsidRPr="00447EC4">
        <w:rPr>
          <w:rFonts w:ascii="Times New Roman" w:hAnsi="Times New Roman" w:cs="Times New Roman"/>
          <w:sz w:val="28"/>
          <w:szCs w:val="28"/>
          <w:shd w:val="clear" w:color="auto" w:fill="FFFFFF"/>
        </w:rPr>
        <w:t>язательно выполнить обещание.</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У данной системы стимулирования имеются и недостатки. Она является индивидуальной и является, по сути, манипуляций. Если сотрудник это поймет, мотивация перестанет быть эффективной.</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Для мотивации на долгосрочную деятельность автор также приводит алгоритм действий:</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тщ</w:t>
      </w:r>
      <w:r w:rsidR="00143076" w:rsidRPr="00447EC4">
        <w:rPr>
          <w:rFonts w:ascii="Times New Roman" w:hAnsi="Times New Roman" w:cs="Times New Roman"/>
          <w:sz w:val="28"/>
          <w:szCs w:val="28"/>
          <w:shd w:val="clear" w:color="auto" w:fill="FFFFFF"/>
        </w:rPr>
        <w:t>ательно отбирать персонал;</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143076" w:rsidRPr="00447EC4">
        <w:rPr>
          <w:rFonts w:ascii="Times New Roman" w:hAnsi="Times New Roman" w:cs="Times New Roman"/>
          <w:sz w:val="28"/>
          <w:szCs w:val="28"/>
          <w:shd w:val="clear" w:color="auto" w:fill="FFFFFF"/>
        </w:rPr>
        <w:t>егулярно повышать сотрудника в должности;</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143076" w:rsidRPr="00447EC4">
        <w:rPr>
          <w:rFonts w:ascii="Times New Roman" w:hAnsi="Times New Roman" w:cs="Times New Roman"/>
          <w:sz w:val="28"/>
          <w:szCs w:val="28"/>
          <w:shd w:val="clear" w:color="auto" w:fill="FFFFFF"/>
        </w:rPr>
        <w:t>ледить, чтобы оплата труда была справедливой;</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bookmarkStart w:id="0" w:name="_GoBack"/>
      <w:r>
        <w:rPr>
          <w:rFonts w:ascii="Times New Roman" w:hAnsi="Times New Roman" w:cs="Times New Roman"/>
          <w:sz w:val="28"/>
          <w:szCs w:val="28"/>
          <w:shd w:val="clear" w:color="auto" w:fill="FFFFFF"/>
        </w:rPr>
        <w:t>о</w:t>
      </w:r>
      <w:r w:rsidR="00143076" w:rsidRPr="00447EC4">
        <w:rPr>
          <w:rFonts w:ascii="Times New Roman" w:hAnsi="Times New Roman" w:cs="Times New Roman"/>
          <w:sz w:val="28"/>
          <w:szCs w:val="28"/>
          <w:shd w:val="clear" w:color="auto" w:fill="FFFFFF"/>
        </w:rPr>
        <w:t>тслеживать индивидуальную мотивацию работника;</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143076" w:rsidRPr="00447EC4">
        <w:rPr>
          <w:rFonts w:ascii="Times New Roman" w:hAnsi="Times New Roman" w:cs="Times New Roman"/>
          <w:sz w:val="28"/>
          <w:szCs w:val="28"/>
          <w:shd w:val="clear" w:color="auto" w:fill="FFFFFF"/>
        </w:rPr>
        <w:t>спользование строго индивидуальных наказаний;</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43076" w:rsidRPr="00447EC4">
        <w:rPr>
          <w:rFonts w:ascii="Times New Roman" w:hAnsi="Times New Roman" w:cs="Times New Roman"/>
          <w:sz w:val="28"/>
          <w:szCs w:val="28"/>
          <w:shd w:val="clear" w:color="auto" w:fill="FFFFFF"/>
        </w:rPr>
        <w:t>ытаться избегать наказания штрафами;</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43076" w:rsidRPr="00447EC4">
        <w:rPr>
          <w:rFonts w:ascii="Times New Roman" w:hAnsi="Times New Roman" w:cs="Times New Roman"/>
          <w:sz w:val="28"/>
          <w:szCs w:val="28"/>
          <w:shd w:val="clear" w:color="auto" w:fill="FFFFFF"/>
        </w:rPr>
        <w:t>оддерживать систему обратной связи;</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143076" w:rsidRPr="00447EC4">
        <w:rPr>
          <w:rFonts w:ascii="Times New Roman" w:hAnsi="Times New Roman" w:cs="Times New Roman"/>
          <w:sz w:val="28"/>
          <w:szCs w:val="28"/>
          <w:shd w:val="clear" w:color="auto" w:fill="FFFFFF"/>
        </w:rPr>
        <w:t>бучать сотрудника;</w:t>
      </w:r>
    </w:p>
    <w:p w:rsidR="00143076" w:rsidRPr="00447EC4" w:rsidRDefault="008C5FCE"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143076" w:rsidRPr="00447EC4">
        <w:rPr>
          <w:rFonts w:ascii="Times New Roman" w:hAnsi="Times New Roman" w:cs="Times New Roman"/>
          <w:sz w:val="28"/>
          <w:szCs w:val="28"/>
          <w:shd w:val="clear" w:color="auto" w:fill="FFFFFF"/>
        </w:rPr>
        <w:t>егулярно контролировать работу персонала;</w:t>
      </w:r>
    </w:p>
    <w:p w:rsidR="00143076" w:rsidRPr="00447EC4" w:rsidRDefault="00157974" w:rsidP="00447EC4">
      <w:pPr>
        <w:pStyle w:val="a4"/>
        <w:numPr>
          <w:ilvl w:val="0"/>
          <w:numId w:val="4"/>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43076" w:rsidRPr="00447EC4">
        <w:rPr>
          <w:rFonts w:ascii="Times New Roman" w:hAnsi="Times New Roman" w:cs="Times New Roman"/>
          <w:sz w:val="28"/>
          <w:szCs w:val="28"/>
          <w:shd w:val="clear" w:color="auto" w:fill="FFFFFF"/>
        </w:rPr>
        <w:t>роводить конкурсы.</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Ксения Герасимова </w:t>
      </w:r>
      <w:bookmarkEnd w:id="0"/>
      <w:r w:rsidRPr="00447EC4">
        <w:rPr>
          <w:rFonts w:ascii="Times New Roman" w:hAnsi="Times New Roman" w:cs="Times New Roman"/>
          <w:sz w:val="28"/>
          <w:szCs w:val="28"/>
          <w:shd w:val="clear" w:color="auto" w:fill="FFFFFF"/>
        </w:rPr>
        <w:t>в своей статье «Поощрение и наказание» обращает наше внимание на то, что направление мотивации зависит от того, какого стиля управления придерживается руководитель. Некоторые видят в качестве лучшего средства мотивации премирование сотрудника за перевыполненный план, другие же -  отсутствие любых замечаний и взысканий.</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По мнению Елены </w:t>
      </w:r>
      <w:proofErr w:type="spellStart"/>
      <w:r w:rsidRPr="00447EC4">
        <w:rPr>
          <w:rFonts w:ascii="Times New Roman" w:hAnsi="Times New Roman" w:cs="Times New Roman"/>
          <w:sz w:val="28"/>
          <w:szCs w:val="28"/>
          <w:shd w:val="clear" w:color="auto" w:fill="FFFFFF"/>
        </w:rPr>
        <w:t>Юргановой</w:t>
      </w:r>
      <w:proofErr w:type="spellEnd"/>
      <w:r w:rsidRPr="00447EC4">
        <w:rPr>
          <w:rFonts w:ascii="Times New Roman" w:hAnsi="Times New Roman" w:cs="Times New Roman"/>
          <w:sz w:val="28"/>
          <w:szCs w:val="28"/>
          <w:shd w:val="clear" w:color="auto" w:fill="FFFFFF"/>
        </w:rPr>
        <w:t>, одного из руководителей «Росгосстрах», в ряде случаев без демотивации не обойтись, но все же положительная мотивация является более эффективной.</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 xml:space="preserve">Полагаясь на мнение экспертов, автор рекомендует создать шкалу наказаний, нижней ступенькой которой будет замечание, а высшими – беседа с предупреждением или даже увольнение. При этом обсуждение наказания </w:t>
      </w:r>
      <w:r w:rsidRPr="00447EC4">
        <w:rPr>
          <w:rFonts w:ascii="Times New Roman" w:hAnsi="Times New Roman" w:cs="Times New Roman"/>
          <w:sz w:val="28"/>
          <w:szCs w:val="28"/>
          <w:shd w:val="clear" w:color="auto" w:fill="FFFFFF"/>
        </w:rPr>
        <w:lastRenderedPageBreak/>
        <w:t xml:space="preserve">должно проходить лично, и руководитель должен следить за интонацией, чтобы быть услышанным. </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Что касается поощрений, к каждому нужен индивидуальный подход. Если при наказании лишение части заработной платы или выговор в большинстве случаев эффективны для всех сотрудников, то при положительной мотивации нужно учитывать особенности каждого работника.</w:t>
      </w:r>
    </w:p>
    <w:p w:rsidR="00143076" w:rsidRPr="00447EC4" w:rsidRDefault="00143076" w:rsidP="00447EC4">
      <w:pPr>
        <w:spacing w:after="0" w:line="360" w:lineRule="auto"/>
        <w:ind w:firstLine="709"/>
        <w:jc w:val="both"/>
        <w:rPr>
          <w:rFonts w:ascii="Times New Roman" w:hAnsi="Times New Roman" w:cs="Times New Roman"/>
          <w:sz w:val="28"/>
          <w:szCs w:val="28"/>
          <w:shd w:val="clear" w:color="auto" w:fill="FFFFFF"/>
        </w:rPr>
      </w:pPr>
      <w:r w:rsidRPr="00447EC4">
        <w:rPr>
          <w:rFonts w:ascii="Times New Roman" w:hAnsi="Times New Roman" w:cs="Times New Roman"/>
          <w:sz w:val="28"/>
          <w:szCs w:val="28"/>
          <w:shd w:val="clear" w:color="auto" w:fill="FFFFFF"/>
        </w:rPr>
        <w:t>Изучив содержание вышеизложенных статей разных авторов на примерах разных до деятельности и составу организаций можно сказать, что в каждой компании разрабатывается своя стратегия стимулирования персонала, которая зависит от размера компании, этапа её развития, особенностей её роста и профессионализма персонала. Так же важно отметить, что в любой организации существует своя корпоративная этика и социальный статус. Это тоже необходимо учитывать при составлении программы стимулирования персонала.</w:t>
      </w:r>
    </w:p>
    <w:p w:rsidR="00143076" w:rsidRPr="00785ECD" w:rsidRDefault="00143076" w:rsidP="005A4F37">
      <w:pPr>
        <w:spacing w:after="0" w:line="360" w:lineRule="auto"/>
        <w:ind w:firstLine="709"/>
        <w:jc w:val="both"/>
        <w:rPr>
          <w:rFonts w:ascii="Times New Roman" w:hAnsi="Times New Roman" w:cs="Times New Roman"/>
          <w:sz w:val="28"/>
          <w:szCs w:val="28"/>
        </w:rPr>
      </w:pPr>
    </w:p>
    <w:p w:rsidR="00A80AC2" w:rsidRDefault="00A80AC2"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Default="00677C0B" w:rsidP="005A4F37">
      <w:pPr>
        <w:spacing w:after="0" w:line="360" w:lineRule="auto"/>
        <w:ind w:firstLine="709"/>
        <w:jc w:val="both"/>
        <w:rPr>
          <w:rFonts w:ascii="Times New Roman" w:hAnsi="Times New Roman" w:cs="Times New Roman"/>
          <w:sz w:val="28"/>
          <w:szCs w:val="28"/>
        </w:rPr>
      </w:pPr>
    </w:p>
    <w:p w:rsidR="00677C0B" w:rsidRPr="00785ECD" w:rsidRDefault="00677C0B" w:rsidP="005A4F37">
      <w:pPr>
        <w:spacing w:after="0" w:line="360" w:lineRule="auto"/>
        <w:ind w:firstLine="709"/>
        <w:jc w:val="both"/>
        <w:rPr>
          <w:rFonts w:ascii="Times New Roman" w:hAnsi="Times New Roman" w:cs="Times New Roman"/>
          <w:sz w:val="28"/>
          <w:szCs w:val="28"/>
        </w:rPr>
      </w:pPr>
    </w:p>
    <w:p w:rsidR="00785ECD" w:rsidRPr="00785ECD" w:rsidRDefault="00677C0B" w:rsidP="00447EC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Виханский</w:t>
      </w:r>
      <w:proofErr w:type="spellEnd"/>
      <w:r w:rsidRPr="00785ECD">
        <w:rPr>
          <w:rFonts w:ascii="Times New Roman" w:hAnsi="Times New Roman" w:cs="Times New Roman"/>
          <w:sz w:val="28"/>
          <w:szCs w:val="28"/>
        </w:rPr>
        <w:t xml:space="preserve"> О.С., Наумов А.И. Менеджмент: Учебник. – 3-е изд. – М.: </w:t>
      </w:r>
      <w:proofErr w:type="spellStart"/>
      <w:r w:rsidRPr="00785ECD">
        <w:rPr>
          <w:rFonts w:ascii="Times New Roman" w:hAnsi="Times New Roman" w:cs="Times New Roman"/>
          <w:sz w:val="28"/>
          <w:szCs w:val="28"/>
        </w:rPr>
        <w:t>Экономистъ</w:t>
      </w:r>
      <w:proofErr w:type="spellEnd"/>
      <w:r w:rsidRPr="00785ECD">
        <w:rPr>
          <w:rFonts w:ascii="Times New Roman" w:hAnsi="Times New Roman" w:cs="Times New Roman"/>
          <w:sz w:val="28"/>
          <w:szCs w:val="28"/>
        </w:rPr>
        <w:t>, 2004.</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Егоршин А.П. Основы управления персоналом: Учеб. Пособие. – 4-е изд. </w:t>
      </w:r>
      <w:proofErr w:type="spellStart"/>
      <w:r w:rsidRPr="00785ECD">
        <w:rPr>
          <w:rFonts w:ascii="Times New Roman" w:hAnsi="Times New Roman" w:cs="Times New Roman"/>
          <w:sz w:val="28"/>
          <w:szCs w:val="28"/>
        </w:rPr>
        <w:t>перераб</w:t>
      </w:r>
      <w:proofErr w:type="spellEnd"/>
      <w:proofErr w:type="gramStart"/>
      <w:r w:rsidRPr="00785ECD">
        <w:rPr>
          <w:rFonts w:ascii="Times New Roman" w:hAnsi="Times New Roman" w:cs="Times New Roman"/>
          <w:sz w:val="28"/>
          <w:szCs w:val="28"/>
        </w:rPr>
        <w:t>.</w:t>
      </w:r>
      <w:proofErr w:type="gramEnd"/>
      <w:r w:rsidRPr="00785ECD">
        <w:rPr>
          <w:rFonts w:ascii="Times New Roman" w:hAnsi="Times New Roman" w:cs="Times New Roman"/>
          <w:sz w:val="28"/>
          <w:szCs w:val="28"/>
        </w:rPr>
        <w:t xml:space="preserve"> и доп. – М.: ИНФРА-М, 2015.</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Веснин В.Р. Управление персоналом. Теория и практика: учеб. – М.: ТК </w:t>
      </w:r>
      <w:proofErr w:type="spellStart"/>
      <w:r w:rsidRPr="00785ECD">
        <w:rPr>
          <w:rFonts w:ascii="Times New Roman" w:hAnsi="Times New Roman" w:cs="Times New Roman"/>
          <w:sz w:val="28"/>
          <w:szCs w:val="28"/>
        </w:rPr>
        <w:t>Велби</w:t>
      </w:r>
      <w:proofErr w:type="spellEnd"/>
      <w:r w:rsidRPr="00785ECD">
        <w:rPr>
          <w:rFonts w:ascii="Times New Roman" w:hAnsi="Times New Roman" w:cs="Times New Roman"/>
          <w:sz w:val="28"/>
          <w:szCs w:val="28"/>
        </w:rPr>
        <w:t>, Изд-во Проспект, 2008.</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Одегов</w:t>
      </w:r>
      <w:proofErr w:type="spellEnd"/>
      <w:r w:rsidRPr="00785ECD">
        <w:rPr>
          <w:rFonts w:ascii="Times New Roman" w:hAnsi="Times New Roman" w:cs="Times New Roman"/>
          <w:sz w:val="28"/>
          <w:szCs w:val="28"/>
        </w:rPr>
        <w:t xml:space="preserve"> Ю.Р Управление персоналом: учебник для бакалавров / Ю.Г. </w:t>
      </w:r>
      <w:proofErr w:type="spellStart"/>
      <w:r w:rsidRPr="00785ECD">
        <w:rPr>
          <w:rFonts w:ascii="Times New Roman" w:hAnsi="Times New Roman" w:cs="Times New Roman"/>
          <w:sz w:val="28"/>
          <w:szCs w:val="28"/>
        </w:rPr>
        <w:t>Одегов</w:t>
      </w:r>
      <w:proofErr w:type="spellEnd"/>
      <w:r w:rsidRPr="00785ECD">
        <w:rPr>
          <w:rFonts w:ascii="Times New Roman" w:hAnsi="Times New Roman" w:cs="Times New Roman"/>
          <w:sz w:val="28"/>
          <w:szCs w:val="28"/>
        </w:rPr>
        <w:t xml:space="preserve">, Г.Г. Руденко. – М.: Издательство </w:t>
      </w:r>
      <w:proofErr w:type="spellStart"/>
      <w:r w:rsidRPr="00785ECD">
        <w:rPr>
          <w:rFonts w:ascii="Times New Roman" w:hAnsi="Times New Roman" w:cs="Times New Roman"/>
          <w:sz w:val="28"/>
          <w:szCs w:val="28"/>
        </w:rPr>
        <w:t>Юрайт</w:t>
      </w:r>
      <w:proofErr w:type="spellEnd"/>
      <w:r w:rsidRPr="00785ECD">
        <w:rPr>
          <w:rFonts w:ascii="Times New Roman" w:hAnsi="Times New Roman" w:cs="Times New Roman"/>
          <w:sz w:val="28"/>
          <w:szCs w:val="28"/>
        </w:rPr>
        <w:t>, 2014.</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Маслова В.М. Управление персоналом: учебник для бакалавров / В.М. Маслова. – М.: Издательство </w:t>
      </w:r>
      <w:proofErr w:type="spellStart"/>
      <w:r w:rsidRPr="00785ECD">
        <w:rPr>
          <w:rFonts w:ascii="Times New Roman" w:hAnsi="Times New Roman" w:cs="Times New Roman"/>
          <w:sz w:val="28"/>
          <w:szCs w:val="28"/>
        </w:rPr>
        <w:t>Юрайт</w:t>
      </w:r>
      <w:proofErr w:type="spellEnd"/>
      <w:r w:rsidRPr="00785ECD">
        <w:rPr>
          <w:rFonts w:ascii="Times New Roman" w:hAnsi="Times New Roman" w:cs="Times New Roman"/>
          <w:sz w:val="28"/>
          <w:szCs w:val="28"/>
        </w:rPr>
        <w:t>, 2012.</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Кибанов</w:t>
      </w:r>
      <w:proofErr w:type="spellEnd"/>
      <w:r w:rsidRPr="00785ECD">
        <w:rPr>
          <w:rFonts w:ascii="Times New Roman" w:hAnsi="Times New Roman" w:cs="Times New Roman"/>
          <w:sz w:val="28"/>
          <w:szCs w:val="28"/>
        </w:rPr>
        <w:t xml:space="preserve"> А.Я. Управление персоналом организации: Учебник/Под ред. А.Я. </w:t>
      </w:r>
      <w:proofErr w:type="spellStart"/>
      <w:r w:rsidRPr="00785ECD">
        <w:rPr>
          <w:rFonts w:ascii="Times New Roman" w:hAnsi="Times New Roman" w:cs="Times New Roman"/>
          <w:sz w:val="28"/>
          <w:szCs w:val="28"/>
        </w:rPr>
        <w:t>Кибанова</w:t>
      </w:r>
      <w:proofErr w:type="spellEnd"/>
      <w:r w:rsidRPr="00785ECD">
        <w:rPr>
          <w:rFonts w:ascii="Times New Roman" w:hAnsi="Times New Roman" w:cs="Times New Roman"/>
          <w:sz w:val="28"/>
          <w:szCs w:val="28"/>
        </w:rPr>
        <w:t xml:space="preserve">. – 3-е изд., доп. и </w:t>
      </w:r>
      <w:proofErr w:type="spellStart"/>
      <w:r w:rsidRPr="00785ECD">
        <w:rPr>
          <w:rFonts w:ascii="Times New Roman" w:hAnsi="Times New Roman" w:cs="Times New Roman"/>
          <w:sz w:val="28"/>
          <w:szCs w:val="28"/>
        </w:rPr>
        <w:t>перераб</w:t>
      </w:r>
      <w:proofErr w:type="spellEnd"/>
      <w:r w:rsidRPr="00785ECD">
        <w:rPr>
          <w:rFonts w:ascii="Times New Roman" w:hAnsi="Times New Roman" w:cs="Times New Roman"/>
          <w:sz w:val="28"/>
          <w:szCs w:val="28"/>
        </w:rPr>
        <w:t>. – М.: ИНФРА-М, 2005.</w:t>
      </w:r>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Скаженик</w:t>
      </w:r>
      <w:proofErr w:type="spellEnd"/>
      <w:r w:rsidRPr="00785ECD">
        <w:rPr>
          <w:rFonts w:ascii="Times New Roman" w:hAnsi="Times New Roman" w:cs="Times New Roman"/>
          <w:sz w:val="28"/>
          <w:szCs w:val="28"/>
        </w:rPr>
        <w:t xml:space="preserve"> Е.К. Выявляем мотивы для повышения эффективности работы подразделения / Е.К. </w:t>
      </w:r>
      <w:proofErr w:type="spellStart"/>
      <w:r w:rsidRPr="00785ECD">
        <w:rPr>
          <w:rFonts w:ascii="Times New Roman" w:hAnsi="Times New Roman" w:cs="Times New Roman"/>
          <w:sz w:val="28"/>
          <w:szCs w:val="28"/>
        </w:rPr>
        <w:t>Скаженик</w:t>
      </w:r>
      <w:proofErr w:type="spellEnd"/>
      <w:r w:rsidRPr="00785ECD">
        <w:rPr>
          <w:rFonts w:ascii="Times New Roman" w:hAnsi="Times New Roman" w:cs="Times New Roman"/>
          <w:sz w:val="28"/>
          <w:szCs w:val="28"/>
        </w:rPr>
        <w:t xml:space="preserve"> // Справочник кадровика. – 2015. -№ 2.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8" w:history="1">
        <w:r w:rsidRPr="00785ECD">
          <w:rPr>
            <w:rFonts w:ascii="Times New Roman" w:hAnsi="Times New Roman" w:cs="Times New Roman"/>
            <w:sz w:val="28"/>
            <w:szCs w:val="28"/>
          </w:rPr>
          <w:t>http://e.spravkadrovika.ru/article.aspx?aid=425538</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Успенская, Е. Система мотивации на разных этапах жизненного цикла компании / Е. Успенская // Корпоративный менеджмент. – 2005. - № 9.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9" w:history="1">
        <w:r w:rsidRPr="00785ECD">
          <w:rPr>
            <w:rFonts w:ascii="Times New Roman" w:hAnsi="Times New Roman" w:cs="Times New Roman"/>
            <w:sz w:val="28"/>
            <w:szCs w:val="28"/>
          </w:rPr>
          <w:t>http://www.cfin.ru/management/people/motivation/motivation_system_adaptation.shtml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shd w:val="clear" w:color="auto" w:fill="FFFFFF"/>
        </w:rPr>
        <w:t xml:space="preserve">Черни, В. Как мотивировать персонал в условиях кризиса / В. Черни // </w:t>
      </w:r>
      <w:r w:rsidRPr="00785ECD">
        <w:rPr>
          <w:rFonts w:ascii="Times New Roman" w:hAnsi="Times New Roman" w:cs="Times New Roman"/>
          <w:sz w:val="28"/>
          <w:szCs w:val="28"/>
        </w:rPr>
        <w:t xml:space="preserve">Корпоративный менеджмент. – 2005. - № 11.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0" w:history="1">
        <w:r w:rsidRPr="00785ECD">
          <w:rPr>
            <w:rFonts w:ascii="Times New Roman" w:hAnsi="Times New Roman" w:cs="Times New Roman"/>
            <w:sz w:val="28"/>
            <w:szCs w:val="28"/>
          </w:rPr>
          <w:t>http://www.cfin.ru/management/people/motivation/motivation_in_crisis.shtml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Булыгин, Е. </w:t>
      </w:r>
      <w:r w:rsidRPr="00785ECD">
        <w:rPr>
          <w:rStyle w:val="apple-converted-space"/>
          <w:rFonts w:ascii="Times New Roman" w:hAnsi="Times New Roman" w:cs="Times New Roman"/>
          <w:sz w:val="28"/>
          <w:szCs w:val="28"/>
          <w:shd w:val="clear" w:color="auto" w:fill="FFFFFF"/>
        </w:rPr>
        <w:t>Мотивация персонала</w:t>
      </w:r>
      <w:r w:rsidRPr="00785ECD">
        <w:rPr>
          <w:rFonts w:ascii="Times New Roman" w:hAnsi="Times New Roman" w:cs="Times New Roman"/>
          <w:sz w:val="28"/>
          <w:szCs w:val="28"/>
        </w:rPr>
        <w:t xml:space="preserve"> / Е. Булыгин // </w:t>
      </w:r>
      <w:r w:rsidRPr="00785ECD">
        <w:rPr>
          <w:rFonts w:ascii="Times New Roman" w:hAnsi="Times New Roman" w:cs="Times New Roman"/>
          <w:sz w:val="28"/>
          <w:szCs w:val="28"/>
          <w:lang w:val="en-US"/>
        </w:rPr>
        <w:t>HR</w:t>
      </w:r>
      <w:r w:rsidRPr="00785ECD">
        <w:rPr>
          <w:rFonts w:ascii="Times New Roman" w:hAnsi="Times New Roman" w:cs="Times New Roman"/>
          <w:sz w:val="28"/>
          <w:szCs w:val="28"/>
        </w:rPr>
        <w:t>-</w:t>
      </w:r>
      <w:r w:rsidRPr="00785ECD">
        <w:rPr>
          <w:rFonts w:ascii="Times New Roman" w:hAnsi="Times New Roman" w:cs="Times New Roman"/>
          <w:sz w:val="28"/>
          <w:szCs w:val="28"/>
          <w:lang w:val="en-US"/>
        </w:rPr>
        <w:t>JOURNAL</w:t>
      </w:r>
      <w:r w:rsidRPr="00785ECD">
        <w:rPr>
          <w:rFonts w:ascii="Times New Roman" w:hAnsi="Times New Roman" w:cs="Times New Roman"/>
          <w:sz w:val="28"/>
          <w:szCs w:val="28"/>
        </w:rPr>
        <w:t xml:space="preserve">/ - 2005.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1" w:history="1">
        <w:r w:rsidRPr="00785ECD">
          <w:rPr>
            <w:rFonts w:ascii="Times New Roman" w:hAnsi="Times New Roman" w:cs="Times New Roman"/>
            <w:sz w:val="28"/>
            <w:szCs w:val="28"/>
          </w:rPr>
          <w:t>http://www.hr-journal.ru/articles/mp/motper.html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lastRenderedPageBreak/>
        <w:t>Кравц</w:t>
      </w:r>
      <w:proofErr w:type="spellEnd"/>
      <w:r w:rsidRPr="00785ECD">
        <w:rPr>
          <w:rFonts w:ascii="Times New Roman" w:hAnsi="Times New Roman" w:cs="Times New Roman"/>
          <w:sz w:val="28"/>
          <w:szCs w:val="28"/>
        </w:rPr>
        <w:t xml:space="preserve">, Ю. </w:t>
      </w:r>
      <w:r w:rsidRPr="00785ECD">
        <w:rPr>
          <w:rFonts w:ascii="Times New Roman" w:hAnsi="Times New Roman" w:cs="Times New Roman"/>
          <w:sz w:val="28"/>
          <w:szCs w:val="28"/>
          <w:shd w:val="clear" w:color="auto" w:fill="FFFFFF"/>
        </w:rPr>
        <w:t>Секреты безденежной мотивации персонала</w:t>
      </w:r>
      <w:r w:rsidRPr="00785ECD">
        <w:rPr>
          <w:rFonts w:ascii="Times New Roman" w:hAnsi="Times New Roman" w:cs="Times New Roman"/>
          <w:sz w:val="28"/>
          <w:szCs w:val="28"/>
        </w:rPr>
        <w:t xml:space="preserve"> / Ю. </w:t>
      </w:r>
      <w:proofErr w:type="spellStart"/>
      <w:r w:rsidRPr="00785ECD">
        <w:rPr>
          <w:rFonts w:ascii="Times New Roman" w:hAnsi="Times New Roman" w:cs="Times New Roman"/>
          <w:sz w:val="28"/>
          <w:szCs w:val="28"/>
        </w:rPr>
        <w:t>Кравц</w:t>
      </w:r>
      <w:proofErr w:type="spellEnd"/>
      <w:r w:rsidRPr="00785ECD">
        <w:rPr>
          <w:rFonts w:ascii="Times New Roman" w:hAnsi="Times New Roman" w:cs="Times New Roman"/>
          <w:sz w:val="28"/>
          <w:szCs w:val="28"/>
        </w:rPr>
        <w:t xml:space="preserve"> // </w:t>
      </w:r>
      <w:r w:rsidRPr="00785ECD">
        <w:rPr>
          <w:rFonts w:ascii="Times New Roman" w:hAnsi="Times New Roman" w:cs="Times New Roman"/>
          <w:sz w:val="28"/>
          <w:szCs w:val="28"/>
          <w:lang w:val="en-US"/>
        </w:rPr>
        <w:t>HR</w:t>
      </w:r>
      <w:r w:rsidRPr="00785ECD">
        <w:rPr>
          <w:rFonts w:ascii="Times New Roman" w:hAnsi="Times New Roman" w:cs="Times New Roman"/>
          <w:sz w:val="28"/>
          <w:szCs w:val="28"/>
        </w:rPr>
        <w:t>-</w:t>
      </w:r>
      <w:r w:rsidRPr="00785ECD">
        <w:rPr>
          <w:rFonts w:ascii="Times New Roman" w:hAnsi="Times New Roman" w:cs="Times New Roman"/>
          <w:sz w:val="28"/>
          <w:szCs w:val="28"/>
          <w:lang w:val="en-US"/>
        </w:rPr>
        <w:t>JOURNAL</w:t>
      </w:r>
      <w:r w:rsidRPr="00785ECD">
        <w:rPr>
          <w:rFonts w:ascii="Times New Roman" w:hAnsi="Times New Roman" w:cs="Times New Roman"/>
          <w:sz w:val="28"/>
          <w:szCs w:val="28"/>
        </w:rPr>
        <w:t xml:space="preserve">/ - 2012.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2" w:history="1">
        <w:r w:rsidRPr="00785ECD">
          <w:rPr>
            <w:rFonts w:ascii="Times New Roman" w:hAnsi="Times New Roman" w:cs="Times New Roman"/>
            <w:sz w:val="28"/>
            <w:szCs w:val="28"/>
          </w:rPr>
          <w:t>http://www.hr-journal.ru/articles/mp/mp_900.html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Паринова</w:t>
      </w:r>
      <w:proofErr w:type="spellEnd"/>
      <w:r w:rsidRPr="00785ECD">
        <w:rPr>
          <w:rFonts w:ascii="Times New Roman" w:hAnsi="Times New Roman" w:cs="Times New Roman"/>
          <w:sz w:val="28"/>
          <w:szCs w:val="28"/>
        </w:rPr>
        <w:t xml:space="preserve">, А. </w:t>
      </w:r>
      <w:r w:rsidRPr="00785ECD">
        <w:rPr>
          <w:rFonts w:ascii="Times New Roman" w:hAnsi="Times New Roman" w:cs="Times New Roman"/>
          <w:sz w:val="28"/>
          <w:szCs w:val="28"/>
          <w:shd w:val="clear" w:color="auto" w:fill="FFFFFF"/>
        </w:rPr>
        <w:t>Некоторые аспекты нематериального стимулирования</w:t>
      </w:r>
      <w:r w:rsidRPr="00785ECD">
        <w:rPr>
          <w:rFonts w:ascii="Times New Roman" w:hAnsi="Times New Roman" w:cs="Times New Roman"/>
          <w:sz w:val="28"/>
          <w:szCs w:val="28"/>
        </w:rPr>
        <w:t xml:space="preserve"> / А. </w:t>
      </w:r>
      <w:proofErr w:type="spellStart"/>
      <w:r w:rsidRPr="00785ECD">
        <w:rPr>
          <w:rFonts w:ascii="Times New Roman" w:hAnsi="Times New Roman" w:cs="Times New Roman"/>
          <w:sz w:val="28"/>
          <w:szCs w:val="28"/>
        </w:rPr>
        <w:t>Паринова</w:t>
      </w:r>
      <w:proofErr w:type="spellEnd"/>
      <w:r w:rsidRPr="00785ECD">
        <w:rPr>
          <w:rFonts w:ascii="Times New Roman" w:hAnsi="Times New Roman" w:cs="Times New Roman"/>
          <w:sz w:val="28"/>
          <w:szCs w:val="28"/>
        </w:rPr>
        <w:t xml:space="preserve"> // HR-JOURNAL/ - 2005.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3" w:history="1">
        <w:r w:rsidRPr="00785ECD">
          <w:rPr>
            <w:rFonts w:ascii="Times New Roman" w:hAnsi="Times New Roman" w:cs="Times New Roman"/>
            <w:sz w:val="28"/>
            <w:szCs w:val="28"/>
          </w:rPr>
          <w:t>http://www.hr-journal.ru/articles/mp/pro-nonmaterial.html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Хитфилд</w:t>
      </w:r>
      <w:proofErr w:type="spellEnd"/>
      <w:r w:rsidRPr="00785ECD">
        <w:rPr>
          <w:rFonts w:ascii="Times New Roman" w:hAnsi="Times New Roman" w:cs="Times New Roman"/>
          <w:sz w:val="28"/>
          <w:szCs w:val="28"/>
        </w:rPr>
        <w:t xml:space="preserve">, С. </w:t>
      </w:r>
      <w:r w:rsidRPr="00785ECD">
        <w:rPr>
          <w:rFonts w:ascii="Times New Roman" w:hAnsi="Times New Roman" w:cs="Times New Roman"/>
          <w:sz w:val="28"/>
          <w:szCs w:val="28"/>
          <w:shd w:val="clear" w:color="auto" w:fill="FFFFFF"/>
        </w:rPr>
        <w:t>Чем лучше лучшие</w:t>
      </w:r>
      <w:r w:rsidRPr="00785ECD">
        <w:rPr>
          <w:rFonts w:ascii="Times New Roman" w:hAnsi="Times New Roman" w:cs="Times New Roman"/>
          <w:sz w:val="28"/>
          <w:szCs w:val="28"/>
        </w:rPr>
        <w:t xml:space="preserve"> / С. </w:t>
      </w:r>
      <w:proofErr w:type="spellStart"/>
      <w:r w:rsidRPr="00785ECD">
        <w:rPr>
          <w:rFonts w:ascii="Times New Roman" w:hAnsi="Times New Roman" w:cs="Times New Roman"/>
          <w:sz w:val="28"/>
          <w:szCs w:val="28"/>
        </w:rPr>
        <w:t>Хитфилд</w:t>
      </w:r>
      <w:proofErr w:type="spellEnd"/>
      <w:r w:rsidRPr="00785ECD">
        <w:rPr>
          <w:rFonts w:ascii="Times New Roman" w:hAnsi="Times New Roman" w:cs="Times New Roman"/>
          <w:sz w:val="28"/>
          <w:szCs w:val="28"/>
        </w:rPr>
        <w:t xml:space="preserve"> // HR-JOURNAL/ - 2005.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4" w:history="1">
        <w:r w:rsidRPr="00785ECD">
          <w:rPr>
            <w:rFonts w:ascii="Times New Roman" w:hAnsi="Times New Roman" w:cs="Times New Roman"/>
            <w:sz w:val="28"/>
            <w:szCs w:val="28"/>
          </w:rPr>
          <w:t>http://www.hr-journal.ru/articles/mp/pro-best.html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lang w:val="en-US"/>
        </w:rPr>
        <w:t>HR</w:t>
      </w:r>
      <w:r w:rsidRPr="00785ECD">
        <w:rPr>
          <w:rFonts w:ascii="Times New Roman" w:hAnsi="Times New Roman" w:cs="Times New Roman"/>
          <w:sz w:val="28"/>
          <w:szCs w:val="28"/>
        </w:rPr>
        <w:t>-</w:t>
      </w:r>
      <w:r w:rsidRPr="00785ECD">
        <w:rPr>
          <w:rFonts w:ascii="Times New Roman" w:hAnsi="Times New Roman" w:cs="Times New Roman"/>
          <w:sz w:val="28"/>
          <w:szCs w:val="28"/>
          <w:lang w:val="en-US"/>
        </w:rPr>
        <w:t>JOURNAL</w:t>
      </w:r>
      <w:r w:rsidRPr="00785ECD">
        <w:rPr>
          <w:rFonts w:ascii="Times New Roman" w:hAnsi="Times New Roman" w:cs="Times New Roman"/>
          <w:sz w:val="28"/>
          <w:szCs w:val="28"/>
        </w:rPr>
        <w:t xml:space="preserve">. Быть самым-самым. Конкурс как средство мотивации / </w:t>
      </w:r>
      <w:r w:rsidRPr="00785ECD">
        <w:rPr>
          <w:rFonts w:ascii="Times New Roman" w:hAnsi="Times New Roman" w:cs="Times New Roman"/>
          <w:sz w:val="28"/>
          <w:szCs w:val="28"/>
          <w:lang w:val="en-US"/>
        </w:rPr>
        <w:t>HR</w:t>
      </w:r>
      <w:r w:rsidRPr="00785ECD">
        <w:rPr>
          <w:rFonts w:ascii="Times New Roman" w:hAnsi="Times New Roman" w:cs="Times New Roman"/>
          <w:sz w:val="28"/>
          <w:szCs w:val="28"/>
        </w:rPr>
        <w:t>-</w:t>
      </w:r>
      <w:r w:rsidRPr="00785ECD">
        <w:rPr>
          <w:rFonts w:ascii="Times New Roman" w:hAnsi="Times New Roman" w:cs="Times New Roman"/>
          <w:sz w:val="28"/>
          <w:szCs w:val="28"/>
          <w:lang w:val="en-US"/>
        </w:rPr>
        <w:t>JOURNAL</w:t>
      </w:r>
      <w:r w:rsidRPr="00785ECD">
        <w:rPr>
          <w:rFonts w:ascii="Times New Roman" w:hAnsi="Times New Roman" w:cs="Times New Roman"/>
          <w:sz w:val="28"/>
          <w:szCs w:val="28"/>
        </w:rPr>
        <w:t xml:space="preserve"> // HR-JOURNAL/ - 2007.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5" w:history="1">
        <w:r w:rsidRPr="00785ECD">
          <w:rPr>
            <w:rFonts w:ascii="Times New Roman" w:hAnsi="Times New Roman" w:cs="Times New Roman"/>
            <w:sz w:val="28"/>
            <w:szCs w:val="28"/>
          </w:rPr>
          <w:t>http://www.hr-journal.ru/articles/mp/konk.html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proofErr w:type="spellStart"/>
      <w:r w:rsidRPr="00785ECD">
        <w:rPr>
          <w:rFonts w:ascii="Times New Roman" w:hAnsi="Times New Roman" w:cs="Times New Roman"/>
          <w:sz w:val="28"/>
          <w:szCs w:val="28"/>
        </w:rPr>
        <w:t>Русакова</w:t>
      </w:r>
      <w:proofErr w:type="spellEnd"/>
      <w:r w:rsidRPr="00785ECD">
        <w:rPr>
          <w:rFonts w:ascii="Times New Roman" w:hAnsi="Times New Roman" w:cs="Times New Roman"/>
          <w:sz w:val="28"/>
          <w:szCs w:val="28"/>
        </w:rPr>
        <w:t xml:space="preserve">, Ю. Как понять и поднять мотивацию ваших сотрудников: основные правила / Ю. </w:t>
      </w:r>
      <w:proofErr w:type="spellStart"/>
      <w:r w:rsidRPr="00785ECD">
        <w:rPr>
          <w:rFonts w:ascii="Times New Roman" w:hAnsi="Times New Roman" w:cs="Times New Roman"/>
          <w:sz w:val="28"/>
          <w:szCs w:val="28"/>
        </w:rPr>
        <w:t>Русакова</w:t>
      </w:r>
      <w:proofErr w:type="spellEnd"/>
      <w:r w:rsidRPr="00785ECD">
        <w:rPr>
          <w:rFonts w:ascii="Times New Roman" w:hAnsi="Times New Roman" w:cs="Times New Roman"/>
          <w:sz w:val="28"/>
          <w:szCs w:val="28"/>
        </w:rPr>
        <w:t xml:space="preserve"> // HR-JOURNAL/ - 2011.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6" w:history="1">
        <w:r w:rsidRPr="00785ECD">
          <w:rPr>
            <w:rFonts w:ascii="Times New Roman" w:hAnsi="Times New Roman" w:cs="Times New Roman"/>
            <w:sz w:val="28"/>
            <w:szCs w:val="28"/>
          </w:rPr>
          <w:t>http://www.hr-journal.ru/articles/mp/mp_755.html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Герасимова, К. </w:t>
      </w:r>
      <w:r w:rsidRPr="00785ECD">
        <w:rPr>
          <w:rFonts w:ascii="Times New Roman" w:hAnsi="Times New Roman" w:cs="Times New Roman"/>
          <w:sz w:val="28"/>
          <w:szCs w:val="28"/>
          <w:shd w:val="clear" w:color="auto" w:fill="FFFFFF"/>
        </w:rPr>
        <w:t>Поощрение и наказание</w:t>
      </w:r>
      <w:r w:rsidRPr="00785ECD">
        <w:rPr>
          <w:rFonts w:ascii="Times New Roman" w:hAnsi="Times New Roman" w:cs="Times New Roman"/>
          <w:sz w:val="28"/>
          <w:szCs w:val="28"/>
        </w:rPr>
        <w:t xml:space="preserve"> / К. Герасимова // HR-JOURNAL/ - 2011. - Электрон. версия </w:t>
      </w:r>
      <w:proofErr w:type="spellStart"/>
      <w:r w:rsidRPr="00785ECD">
        <w:rPr>
          <w:rFonts w:ascii="Times New Roman" w:hAnsi="Times New Roman" w:cs="Times New Roman"/>
          <w:sz w:val="28"/>
          <w:szCs w:val="28"/>
        </w:rPr>
        <w:t>печ</w:t>
      </w:r>
      <w:proofErr w:type="spellEnd"/>
      <w:r w:rsidRPr="00785ECD">
        <w:rPr>
          <w:rFonts w:ascii="Times New Roman" w:hAnsi="Times New Roman" w:cs="Times New Roman"/>
          <w:sz w:val="28"/>
          <w:szCs w:val="28"/>
        </w:rPr>
        <w:t xml:space="preserve">. публикации. – Режим доступа: </w:t>
      </w:r>
      <w:hyperlink r:id="rId17" w:history="1">
        <w:r w:rsidRPr="00785ECD">
          <w:rPr>
            <w:rFonts w:ascii="Times New Roman" w:hAnsi="Times New Roman" w:cs="Times New Roman"/>
            <w:sz w:val="28"/>
            <w:szCs w:val="28"/>
            <w:lang w:val="en-US"/>
          </w:rPr>
          <w:t>http</w:t>
        </w:r>
        <w:r w:rsidRPr="00785ECD">
          <w:rPr>
            <w:rFonts w:ascii="Times New Roman" w:hAnsi="Times New Roman" w:cs="Times New Roman"/>
            <w:sz w:val="28"/>
            <w:szCs w:val="28"/>
          </w:rPr>
          <w:t>://</w:t>
        </w:r>
        <w:r w:rsidRPr="00785ECD">
          <w:rPr>
            <w:rFonts w:ascii="Times New Roman" w:hAnsi="Times New Roman" w:cs="Times New Roman"/>
            <w:sz w:val="28"/>
            <w:szCs w:val="28"/>
            <w:lang w:val="en-US"/>
          </w:rPr>
          <w:t>www</w:t>
        </w:r>
        <w:r w:rsidRPr="00785ECD">
          <w:rPr>
            <w:rFonts w:ascii="Times New Roman" w:hAnsi="Times New Roman" w:cs="Times New Roman"/>
            <w:sz w:val="28"/>
            <w:szCs w:val="28"/>
          </w:rPr>
          <w:t>.</w:t>
        </w:r>
        <w:proofErr w:type="spellStart"/>
        <w:r w:rsidRPr="00785ECD">
          <w:rPr>
            <w:rFonts w:ascii="Times New Roman" w:hAnsi="Times New Roman" w:cs="Times New Roman"/>
            <w:sz w:val="28"/>
            <w:szCs w:val="28"/>
            <w:lang w:val="en-US"/>
          </w:rPr>
          <w:t>rabota</w:t>
        </w:r>
        <w:proofErr w:type="spellEnd"/>
        <w:r w:rsidRPr="00785ECD">
          <w:rPr>
            <w:rFonts w:ascii="Times New Roman" w:hAnsi="Times New Roman" w:cs="Times New Roman"/>
            <w:sz w:val="28"/>
            <w:szCs w:val="28"/>
          </w:rPr>
          <w:t>.</w:t>
        </w:r>
        <w:proofErr w:type="spellStart"/>
        <w:r w:rsidRPr="00785ECD">
          <w:rPr>
            <w:rFonts w:ascii="Times New Roman" w:hAnsi="Times New Roman" w:cs="Times New Roman"/>
            <w:sz w:val="28"/>
            <w:szCs w:val="28"/>
            <w:lang w:val="en-US"/>
          </w:rPr>
          <w:t>ru</w:t>
        </w:r>
        <w:proofErr w:type="spellEnd"/>
        <w:r w:rsidRPr="00785ECD">
          <w:rPr>
            <w:rFonts w:ascii="Times New Roman" w:hAnsi="Times New Roman" w:cs="Times New Roman"/>
            <w:sz w:val="28"/>
            <w:szCs w:val="28"/>
          </w:rPr>
          <w:t>/</w:t>
        </w:r>
        <w:proofErr w:type="spellStart"/>
        <w:r w:rsidRPr="00785ECD">
          <w:rPr>
            <w:rFonts w:ascii="Times New Roman" w:hAnsi="Times New Roman" w:cs="Times New Roman"/>
            <w:sz w:val="28"/>
            <w:szCs w:val="28"/>
            <w:lang w:val="en-US"/>
          </w:rPr>
          <w:t>rabotodateljam</w:t>
        </w:r>
        <w:proofErr w:type="spellEnd"/>
        <w:r w:rsidRPr="00785ECD">
          <w:rPr>
            <w:rFonts w:ascii="Times New Roman" w:hAnsi="Times New Roman" w:cs="Times New Roman"/>
            <w:sz w:val="28"/>
            <w:szCs w:val="28"/>
          </w:rPr>
          <w:t>/</w:t>
        </w:r>
        <w:proofErr w:type="spellStart"/>
        <w:r w:rsidRPr="00785ECD">
          <w:rPr>
            <w:rFonts w:ascii="Times New Roman" w:hAnsi="Times New Roman" w:cs="Times New Roman"/>
            <w:sz w:val="28"/>
            <w:szCs w:val="28"/>
            <w:lang w:val="en-US"/>
          </w:rPr>
          <w:t>upravlenie</w:t>
        </w:r>
        <w:proofErr w:type="spellEnd"/>
        <w:r w:rsidRPr="00785ECD">
          <w:rPr>
            <w:rFonts w:ascii="Times New Roman" w:hAnsi="Times New Roman" w:cs="Times New Roman"/>
            <w:sz w:val="28"/>
            <w:szCs w:val="28"/>
          </w:rPr>
          <w:t>_</w:t>
        </w:r>
        <w:proofErr w:type="spellStart"/>
        <w:r w:rsidRPr="00785ECD">
          <w:rPr>
            <w:rFonts w:ascii="Times New Roman" w:hAnsi="Times New Roman" w:cs="Times New Roman"/>
            <w:sz w:val="28"/>
            <w:szCs w:val="28"/>
            <w:lang w:val="en-US"/>
          </w:rPr>
          <w:t>personalom</w:t>
        </w:r>
        <w:proofErr w:type="spellEnd"/>
        <w:r w:rsidRPr="00785ECD">
          <w:rPr>
            <w:rFonts w:ascii="Times New Roman" w:hAnsi="Times New Roman" w:cs="Times New Roman"/>
            <w:sz w:val="28"/>
            <w:szCs w:val="28"/>
          </w:rPr>
          <w:t>/</w:t>
        </w:r>
        <w:proofErr w:type="spellStart"/>
        <w:r w:rsidRPr="00785ECD">
          <w:rPr>
            <w:rFonts w:ascii="Times New Roman" w:hAnsi="Times New Roman" w:cs="Times New Roman"/>
            <w:sz w:val="28"/>
            <w:szCs w:val="28"/>
            <w:lang w:val="en-US"/>
          </w:rPr>
          <w:t>metod</w:t>
        </w:r>
        <w:proofErr w:type="spellEnd"/>
        <w:r w:rsidRPr="00785ECD">
          <w:rPr>
            <w:rFonts w:ascii="Times New Roman" w:hAnsi="Times New Roman" w:cs="Times New Roman"/>
            <w:sz w:val="28"/>
            <w:szCs w:val="28"/>
          </w:rPr>
          <w:t>_</w:t>
        </w:r>
        <w:proofErr w:type="spellStart"/>
        <w:r w:rsidRPr="00785ECD">
          <w:rPr>
            <w:rFonts w:ascii="Times New Roman" w:hAnsi="Times New Roman" w:cs="Times New Roman"/>
            <w:sz w:val="28"/>
            <w:szCs w:val="28"/>
            <w:lang w:val="en-US"/>
          </w:rPr>
          <w:t>knuta</w:t>
        </w:r>
        <w:proofErr w:type="spellEnd"/>
        <w:r w:rsidRPr="00785ECD">
          <w:rPr>
            <w:rFonts w:ascii="Times New Roman" w:hAnsi="Times New Roman" w:cs="Times New Roman"/>
            <w:sz w:val="28"/>
            <w:szCs w:val="28"/>
          </w:rPr>
          <w:t>_</w:t>
        </w:r>
        <w:proofErr w:type="spellStart"/>
        <w:r w:rsidRPr="00785ECD">
          <w:rPr>
            <w:rFonts w:ascii="Times New Roman" w:hAnsi="Times New Roman" w:cs="Times New Roman"/>
            <w:sz w:val="28"/>
            <w:szCs w:val="28"/>
            <w:lang w:val="en-US"/>
          </w:rPr>
          <w:t>i</w:t>
        </w:r>
        <w:proofErr w:type="spellEnd"/>
        <w:r w:rsidRPr="00785ECD">
          <w:rPr>
            <w:rFonts w:ascii="Times New Roman" w:hAnsi="Times New Roman" w:cs="Times New Roman"/>
            <w:sz w:val="28"/>
            <w:szCs w:val="28"/>
          </w:rPr>
          <w:t>_</w:t>
        </w:r>
        <w:proofErr w:type="spellStart"/>
        <w:r w:rsidRPr="00785ECD">
          <w:rPr>
            <w:rFonts w:ascii="Times New Roman" w:hAnsi="Times New Roman" w:cs="Times New Roman"/>
            <w:sz w:val="28"/>
            <w:szCs w:val="28"/>
            <w:lang w:val="en-US"/>
          </w:rPr>
          <w:t>prjanika</w:t>
        </w:r>
        <w:proofErr w:type="spellEnd"/>
        <w:r w:rsidRPr="00785ECD">
          <w:rPr>
            <w:rFonts w:ascii="Times New Roman" w:hAnsi="Times New Roman" w:cs="Times New Roman"/>
            <w:sz w:val="28"/>
            <w:szCs w:val="28"/>
          </w:rPr>
          <w:t>.</w:t>
        </w:r>
        <w:r w:rsidRPr="00785ECD">
          <w:rPr>
            <w:rFonts w:ascii="Times New Roman" w:hAnsi="Times New Roman" w:cs="Times New Roman"/>
            <w:sz w:val="28"/>
            <w:szCs w:val="28"/>
            <w:lang w:val="en-US"/>
          </w:rPr>
          <w:t>html</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Об отделе кадров «Школа №49»: положение. – Москва, 2014. – </w:t>
      </w:r>
      <w:r w:rsidRPr="00785ECD">
        <w:rPr>
          <w:rFonts w:ascii="Times New Roman" w:hAnsi="Times New Roman" w:cs="Times New Roman"/>
          <w:sz w:val="28"/>
          <w:szCs w:val="28"/>
        </w:rPr>
        <w:sym w:font="Symbol" w:char="F05B"/>
      </w:r>
      <w:r w:rsidRPr="00785ECD">
        <w:rPr>
          <w:rFonts w:ascii="Times New Roman" w:hAnsi="Times New Roman" w:cs="Times New Roman"/>
          <w:sz w:val="28"/>
          <w:szCs w:val="28"/>
        </w:rPr>
        <w:t>Электронный ресурс</w:t>
      </w:r>
      <w:r w:rsidRPr="00785ECD">
        <w:rPr>
          <w:rFonts w:ascii="Times New Roman" w:hAnsi="Times New Roman" w:cs="Times New Roman"/>
          <w:sz w:val="28"/>
          <w:szCs w:val="28"/>
        </w:rPr>
        <w:sym w:font="Symbol" w:char="F05D"/>
      </w:r>
      <w:r w:rsidRPr="00785ECD">
        <w:rPr>
          <w:rFonts w:ascii="Times New Roman" w:hAnsi="Times New Roman" w:cs="Times New Roman"/>
          <w:sz w:val="28"/>
          <w:szCs w:val="28"/>
        </w:rPr>
        <w:t xml:space="preserve">. – Режим доступа: </w:t>
      </w:r>
      <w:hyperlink r:id="rId18" w:history="1">
        <w:r w:rsidRPr="00785ECD">
          <w:rPr>
            <w:rFonts w:ascii="Times New Roman" w:hAnsi="Times New Roman" w:cs="Times New Roman"/>
            <w:sz w:val="28"/>
            <w:szCs w:val="28"/>
          </w:rPr>
          <w:t>http://sch49uz.mskobr.ru/files/polozhenie_ob_otdele_kadrov.pdf</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Об отделе кадров «Колледжа связи № 5»: положение. – Москва, 2013. – </w:t>
      </w:r>
      <w:r w:rsidRPr="00785ECD">
        <w:rPr>
          <w:rFonts w:ascii="Times New Roman" w:hAnsi="Times New Roman" w:cs="Times New Roman"/>
          <w:sz w:val="28"/>
          <w:szCs w:val="28"/>
        </w:rPr>
        <w:sym w:font="Symbol" w:char="F05B"/>
      </w:r>
      <w:r w:rsidRPr="00785ECD">
        <w:rPr>
          <w:rFonts w:ascii="Times New Roman" w:hAnsi="Times New Roman" w:cs="Times New Roman"/>
          <w:sz w:val="28"/>
          <w:szCs w:val="28"/>
        </w:rPr>
        <w:t>Электронный ресурс</w:t>
      </w:r>
      <w:r w:rsidRPr="00785ECD">
        <w:rPr>
          <w:rFonts w:ascii="Times New Roman" w:hAnsi="Times New Roman" w:cs="Times New Roman"/>
          <w:sz w:val="28"/>
          <w:szCs w:val="28"/>
        </w:rPr>
        <w:sym w:font="Symbol" w:char="F05D"/>
      </w:r>
      <w:r w:rsidRPr="00785ECD">
        <w:rPr>
          <w:rFonts w:ascii="Times New Roman" w:hAnsi="Times New Roman" w:cs="Times New Roman"/>
          <w:sz w:val="28"/>
          <w:szCs w:val="28"/>
        </w:rPr>
        <w:t xml:space="preserve">. – Режим доступа: </w:t>
      </w:r>
      <w:hyperlink r:id="rId19" w:history="1">
        <w:r w:rsidRPr="00785ECD">
          <w:rPr>
            <w:rFonts w:ascii="Times New Roman" w:hAnsi="Times New Roman" w:cs="Times New Roman"/>
            <w:sz w:val="28"/>
            <w:szCs w:val="28"/>
          </w:rPr>
          <w:t>http://www.ks54.ru/assets/college_docs/lokalnii_akti/otdel_kadrov.pdf</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Политика управления человеческими ресурсами ПАО «Газпром», его дочерних обществ и организаций. – Москва, 2006. - </w:t>
      </w:r>
      <w:r w:rsidRPr="00785ECD">
        <w:rPr>
          <w:rFonts w:ascii="Times New Roman" w:hAnsi="Times New Roman" w:cs="Times New Roman"/>
          <w:sz w:val="28"/>
          <w:szCs w:val="28"/>
        </w:rPr>
        <w:sym w:font="Symbol" w:char="F05B"/>
      </w:r>
      <w:r w:rsidRPr="00785ECD">
        <w:rPr>
          <w:rFonts w:ascii="Times New Roman" w:hAnsi="Times New Roman" w:cs="Times New Roman"/>
          <w:sz w:val="28"/>
          <w:szCs w:val="28"/>
        </w:rPr>
        <w:t>Электронный ресурс</w:t>
      </w:r>
      <w:r w:rsidRPr="00785ECD">
        <w:rPr>
          <w:rFonts w:ascii="Times New Roman" w:hAnsi="Times New Roman" w:cs="Times New Roman"/>
          <w:sz w:val="28"/>
          <w:szCs w:val="28"/>
        </w:rPr>
        <w:sym w:font="Symbol" w:char="F05D"/>
      </w:r>
      <w:r w:rsidRPr="00785ECD">
        <w:rPr>
          <w:rFonts w:ascii="Times New Roman" w:hAnsi="Times New Roman" w:cs="Times New Roman"/>
          <w:sz w:val="28"/>
          <w:szCs w:val="28"/>
        </w:rPr>
        <w:t xml:space="preserve">. – Режим доступа: </w:t>
      </w:r>
      <w:hyperlink r:id="rId20" w:history="1">
        <w:r w:rsidRPr="00785ECD">
          <w:rPr>
            <w:rFonts w:ascii="Times New Roman" w:hAnsi="Times New Roman" w:cs="Times New Roman"/>
            <w:sz w:val="28"/>
            <w:szCs w:val="28"/>
          </w:rPr>
          <w:t>http://www.gazprom.ru/f/posts/70/788857/hr_politics.pdf</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Об управлении по работе с персоналом Федерального Государственного Бюджетного Образовательного Учреждения Высшего </w:t>
      </w:r>
      <w:r w:rsidRPr="00785ECD">
        <w:rPr>
          <w:rFonts w:ascii="Times New Roman" w:hAnsi="Times New Roman" w:cs="Times New Roman"/>
          <w:sz w:val="28"/>
          <w:szCs w:val="28"/>
        </w:rPr>
        <w:lastRenderedPageBreak/>
        <w:t xml:space="preserve">Профессионального Образования «Национальный минерально- сырьевой университет «Горный»: положение. - </w:t>
      </w:r>
      <w:r w:rsidRPr="00785ECD">
        <w:rPr>
          <w:rFonts w:ascii="Times New Roman" w:hAnsi="Times New Roman" w:cs="Times New Roman"/>
          <w:sz w:val="28"/>
          <w:szCs w:val="28"/>
        </w:rPr>
        <w:sym w:font="Symbol" w:char="F05B"/>
      </w:r>
      <w:r w:rsidRPr="00785ECD">
        <w:rPr>
          <w:rFonts w:ascii="Times New Roman" w:hAnsi="Times New Roman" w:cs="Times New Roman"/>
          <w:sz w:val="28"/>
          <w:szCs w:val="28"/>
        </w:rPr>
        <w:t>Электронный ресурс</w:t>
      </w:r>
      <w:r w:rsidRPr="00785ECD">
        <w:rPr>
          <w:rFonts w:ascii="Times New Roman" w:hAnsi="Times New Roman" w:cs="Times New Roman"/>
          <w:sz w:val="28"/>
          <w:szCs w:val="28"/>
        </w:rPr>
        <w:sym w:font="Symbol" w:char="F05D"/>
      </w:r>
      <w:r w:rsidRPr="00785ECD">
        <w:rPr>
          <w:rFonts w:ascii="Times New Roman" w:hAnsi="Times New Roman" w:cs="Times New Roman"/>
          <w:sz w:val="28"/>
          <w:szCs w:val="28"/>
        </w:rPr>
        <w:t xml:space="preserve">. – Режим доступа: </w:t>
      </w:r>
      <w:hyperlink r:id="rId21" w:history="1">
        <w:r w:rsidRPr="00785ECD">
          <w:rPr>
            <w:rFonts w:ascii="Times New Roman" w:hAnsi="Times New Roman" w:cs="Times New Roman"/>
            <w:sz w:val="28"/>
            <w:szCs w:val="28"/>
          </w:rPr>
          <w:t>http://www.spmi.ru/system/files/lib/univer/struktura/1prorektor/upravlenie_rabote_personalom/novoe_polozhenie_ob_uporsp_2016.pdf</w:t>
        </w:r>
      </w:hyperlink>
    </w:p>
    <w:p w:rsidR="00785ECD" w:rsidRPr="00785ECD" w:rsidRDefault="00785ECD" w:rsidP="00447EC4">
      <w:pPr>
        <w:pStyle w:val="a4"/>
        <w:numPr>
          <w:ilvl w:val="0"/>
          <w:numId w:val="5"/>
        </w:numPr>
        <w:spacing w:after="0" w:line="360" w:lineRule="auto"/>
        <w:ind w:left="0" w:firstLine="709"/>
        <w:jc w:val="both"/>
        <w:rPr>
          <w:rFonts w:ascii="Times New Roman" w:hAnsi="Times New Roman" w:cs="Times New Roman"/>
          <w:sz w:val="28"/>
          <w:szCs w:val="28"/>
        </w:rPr>
      </w:pPr>
      <w:r w:rsidRPr="00785ECD">
        <w:rPr>
          <w:rFonts w:ascii="Times New Roman" w:hAnsi="Times New Roman" w:cs="Times New Roman"/>
          <w:sz w:val="28"/>
          <w:szCs w:val="28"/>
        </w:rPr>
        <w:t xml:space="preserve">Об отделе кадров администрации муниципального образования город Армавир: положение. – Армавир, 2012. - </w:t>
      </w:r>
      <w:r w:rsidRPr="00785ECD">
        <w:rPr>
          <w:rFonts w:ascii="Times New Roman" w:hAnsi="Times New Roman" w:cs="Times New Roman"/>
          <w:sz w:val="28"/>
          <w:szCs w:val="28"/>
        </w:rPr>
        <w:sym w:font="Symbol" w:char="F05B"/>
      </w:r>
      <w:r w:rsidRPr="00785ECD">
        <w:rPr>
          <w:rFonts w:ascii="Times New Roman" w:hAnsi="Times New Roman" w:cs="Times New Roman"/>
          <w:sz w:val="28"/>
          <w:szCs w:val="28"/>
        </w:rPr>
        <w:t>Электронный ресурс</w:t>
      </w:r>
      <w:r w:rsidRPr="00785ECD">
        <w:rPr>
          <w:rFonts w:ascii="Times New Roman" w:hAnsi="Times New Roman" w:cs="Times New Roman"/>
          <w:sz w:val="28"/>
          <w:szCs w:val="28"/>
        </w:rPr>
        <w:sym w:font="Symbol" w:char="F05D"/>
      </w:r>
      <w:r w:rsidRPr="00785ECD">
        <w:rPr>
          <w:rFonts w:ascii="Times New Roman" w:hAnsi="Times New Roman" w:cs="Times New Roman"/>
          <w:sz w:val="28"/>
          <w:szCs w:val="28"/>
        </w:rPr>
        <w:t xml:space="preserve">. – Режим доступа: </w:t>
      </w:r>
      <w:hyperlink r:id="rId22" w:history="1">
        <w:r w:rsidRPr="00785ECD">
          <w:rPr>
            <w:rFonts w:ascii="Times New Roman" w:hAnsi="Times New Roman" w:cs="Times New Roman"/>
            <w:sz w:val="28"/>
            <w:szCs w:val="28"/>
          </w:rPr>
          <w:t>https://www.armawir.ru/about/struct/otdely/article/1288/</w:t>
        </w:r>
      </w:hyperlink>
    </w:p>
    <w:p w:rsidR="00A80AC2" w:rsidRPr="00785ECD" w:rsidRDefault="00A80AC2" w:rsidP="005A4F37">
      <w:pPr>
        <w:spacing w:after="0" w:line="360" w:lineRule="auto"/>
        <w:ind w:firstLine="709"/>
        <w:jc w:val="both"/>
        <w:rPr>
          <w:rFonts w:ascii="Times New Roman" w:hAnsi="Times New Roman" w:cs="Times New Roman"/>
          <w:sz w:val="28"/>
          <w:szCs w:val="28"/>
        </w:rPr>
      </w:pPr>
    </w:p>
    <w:sectPr w:rsidR="00A80AC2" w:rsidRPr="00785ECD" w:rsidSect="003C0E56">
      <w:footerReference w:type="default" r:id="rId23"/>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1D" w:rsidRDefault="00A2461D" w:rsidP="001B0C55">
      <w:pPr>
        <w:spacing w:after="0" w:line="240" w:lineRule="auto"/>
      </w:pPr>
      <w:r>
        <w:separator/>
      </w:r>
    </w:p>
  </w:endnote>
  <w:endnote w:type="continuationSeparator" w:id="0">
    <w:p w:rsidR="00A2461D" w:rsidRDefault="00A2461D" w:rsidP="001B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033139"/>
      <w:docPartObj>
        <w:docPartGallery w:val="Page Numbers (Bottom of Page)"/>
        <w:docPartUnique/>
      </w:docPartObj>
    </w:sdtPr>
    <w:sdtEndPr/>
    <w:sdtContent>
      <w:p w:rsidR="001B0C55" w:rsidRDefault="001B0C55">
        <w:pPr>
          <w:pStyle w:val="a8"/>
          <w:jc w:val="center"/>
        </w:pPr>
        <w:r>
          <w:fldChar w:fldCharType="begin"/>
        </w:r>
        <w:r>
          <w:instrText>PAGE   \* MERGEFORMAT</w:instrText>
        </w:r>
        <w:r>
          <w:fldChar w:fldCharType="separate"/>
        </w:r>
        <w:r w:rsidR="00157974">
          <w:rPr>
            <w:noProof/>
          </w:rPr>
          <w:t>21</w:t>
        </w:r>
        <w:r>
          <w:fldChar w:fldCharType="end"/>
        </w:r>
      </w:p>
    </w:sdtContent>
  </w:sdt>
  <w:p w:rsidR="001B0C55" w:rsidRDefault="001B0C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1D" w:rsidRDefault="00A2461D" w:rsidP="001B0C55">
      <w:pPr>
        <w:spacing w:after="0" w:line="240" w:lineRule="auto"/>
      </w:pPr>
      <w:r>
        <w:separator/>
      </w:r>
    </w:p>
  </w:footnote>
  <w:footnote w:type="continuationSeparator" w:id="0">
    <w:p w:rsidR="00A2461D" w:rsidRDefault="00A2461D" w:rsidP="001B0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A25"/>
    <w:multiLevelType w:val="hybridMultilevel"/>
    <w:tmpl w:val="0A082826"/>
    <w:lvl w:ilvl="0" w:tplc="BB3C986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B8A50EF"/>
    <w:multiLevelType w:val="hybridMultilevel"/>
    <w:tmpl w:val="4B52F4F0"/>
    <w:lvl w:ilvl="0" w:tplc="BB3C9864">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10A5BF9"/>
    <w:multiLevelType w:val="hybridMultilevel"/>
    <w:tmpl w:val="0262B458"/>
    <w:lvl w:ilvl="0" w:tplc="BB3C9864">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FB3A5B"/>
    <w:multiLevelType w:val="hybridMultilevel"/>
    <w:tmpl w:val="3A9825B4"/>
    <w:lvl w:ilvl="0" w:tplc="95E01D8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E91E07"/>
    <w:multiLevelType w:val="hybridMultilevel"/>
    <w:tmpl w:val="7FEA90EC"/>
    <w:lvl w:ilvl="0" w:tplc="BB3C9864">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CB409FA"/>
    <w:multiLevelType w:val="hybridMultilevel"/>
    <w:tmpl w:val="0D0282BA"/>
    <w:lvl w:ilvl="0" w:tplc="D382A95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49992444"/>
    <w:multiLevelType w:val="hybridMultilevel"/>
    <w:tmpl w:val="618A50C4"/>
    <w:lvl w:ilvl="0" w:tplc="39ACF5E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7B2879FF"/>
    <w:multiLevelType w:val="hybridMultilevel"/>
    <w:tmpl w:val="E0F479A4"/>
    <w:lvl w:ilvl="0" w:tplc="BB3C9864">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B8E3E4A"/>
    <w:multiLevelType w:val="hybridMultilevel"/>
    <w:tmpl w:val="C3A412CA"/>
    <w:lvl w:ilvl="0" w:tplc="BB3C986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FF"/>
    <w:rsid w:val="00082AE8"/>
    <w:rsid w:val="000E18FF"/>
    <w:rsid w:val="001153DA"/>
    <w:rsid w:val="00143076"/>
    <w:rsid w:val="00157974"/>
    <w:rsid w:val="001A7478"/>
    <w:rsid w:val="001B0C55"/>
    <w:rsid w:val="002144F1"/>
    <w:rsid w:val="00217B20"/>
    <w:rsid w:val="003C0E56"/>
    <w:rsid w:val="00447EC4"/>
    <w:rsid w:val="004A4BE2"/>
    <w:rsid w:val="005A4F37"/>
    <w:rsid w:val="0060219C"/>
    <w:rsid w:val="00677C0B"/>
    <w:rsid w:val="00785ECD"/>
    <w:rsid w:val="007B2B3D"/>
    <w:rsid w:val="00822E7C"/>
    <w:rsid w:val="008C5FCE"/>
    <w:rsid w:val="00950632"/>
    <w:rsid w:val="009B064D"/>
    <w:rsid w:val="00A17D03"/>
    <w:rsid w:val="00A2461D"/>
    <w:rsid w:val="00A4336E"/>
    <w:rsid w:val="00A80AC2"/>
    <w:rsid w:val="00B76EDD"/>
    <w:rsid w:val="00D16661"/>
    <w:rsid w:val="00DF196C"/>
    <w:rsid w:val="00E03D42"/>
    <w:rsid w:val="00E70CF8"/>
    <w:rsid w:val="00EC18D5"/>
    <w:rsid w:val="00FA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662A5-129C-49F5-9FD1-0FD5630D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FF"/>
    <w:pPr>
      <w:spacing w:after="200" w:line="276" w:lineRule="auto"/>
    </w:pPr>
  </w:style>
  <w:style w:type="paragraph" w:styleId="1">
    <w:name w:val="heading 1"/>
    <w:basedOn w:val="a"/>
    <w:next w:val="a"/>
    <w:link w:val="10"/>
    <w:uiPriority w:val="9"/>
    <w:qFormat/>
    <w:rsid w:val="00217B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3076"/>
    <w:rPr>
      <w:b/>
      <w:bCs/>
    </w:rPr>
  </w:style>
  <w:style w:type="character" w:customStyle="1" w:styleId="apple-converted-space">
    <w:name w:val="apple-converted-space"/>
    <w:basedOn w:val="a0"/>
    <w:rsid w:val="00143076"/>
  </w:style>
  <w:style w:type="paragraph" w:styleId="a4">
    <w:name w:val="List Paragraph"/>
    <w:basedOn w:val="a"/>
    <w:uiPriority w:val="34"/>
    <w:qFormat/>
    <w:rsid w:val="00143076"/>
    <w:pPr>
      <w:spacing w:after="160" w:line="259" w:lineRule="auto"/>
      <w:ind w:left="720"/>
      <w:contextualSpacing/>
    </w:pPr>
  </w:style>
  <w:style w:type="paragraph" w:styleId="HTML">
    <w:name w:val="HTML Preformatted"/>
    <w:basedOn w:val="a"/>
    <w:link w:val="HTML0"/>
    <w:uiPriority w:val="99"/>
    <w:unhideWhenUsed/>
    <w:rsid w:val="00143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3076"/>
    <w:rPr>
      <w:rFonts w:ascii="Courier New" w:eastAsia="Times New Roman" w:hAnsi="Courier New" w:cs="Courier New"/>
      <w:sz w:val="20"/>
      <w:szCs w:val="20"/>
      <w:lang w:eastAsia="ru-RU"/>
    </w:rPr>
  </w:style>
  <w:style w:type="character" w:styleId="a5">
    <w:name w:val="Hyperlink"/>
    <w:basedOn w:val="a0"/>
    <w:uiPriority w:val="99"/>
    <w:unhideWhenUsed/>
    <w:rsid w:val="00785ECD"/>
    <w:rPr>
      <w:color w:val="0563C1" w:themeColor="hyperlink"/>
      <w:u w:val="single"/>
    </w:rPr>
  </w:style>
  <w:style w:type="paragraph" w:styleId="a6">
    <w:name w:val="header"/>
    <w:basedOn w:val="a"/>
    <w:link w:val="a7"/>
    <w:uiPriority w:val="99"/>
    <w:unhideWhenUsed/>
    <w:rsid w:val="001B0C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0C55"/>
  </w:style>
  <w:style w:type="paragraph" w:styleId="a8">
    <w:name w:val="footer"/>
    <w:basedOn w:val="a"/>
    <w:link w:val="a9"/>
    <w:uiPriority w:val="99"/>
    <w:unhideWhenUsed/>
    <w:rsid w:val="001B0C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0C55"/>
  </w:style>
  <w:style w:type="character" w:customStyle="1" w:styleId="10">
    <w:name w:val="Заголовок 1 Знак"/>
    <w:basedOn w:val="a0"/>
    <w:link w:val="1"/>
    <w:uiPriority w:val="9"/>
    <w:rsid w:val="00217B20"/>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217B20"/>
    <w:pPr>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8315">
      <w:bodyDiv w:val="1"/>
      <w:marLeft w:val="0"/>
      <w:marRight w:val="0"/>
      <w:marTop w:val="0"/>
      <w:marBottom w:val="0"/>
      <w:divBdr>
        <w:top w:val="none" w:sz="0" w:space="0" w:color="auto"/>
        <w:left w:val="none" w:sz="0" w:space="0" w:color="auto"/>
        <w:bottom w:val="none" w:sz="0" w:space="0" w:color="auto"/>
        <w:right w:val="none" w:sz="0" w:space="0" w:color="auto"/>
      </w:divBdr>
    </w:div>
    <w:div w:id="8280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avkadrovika.ru/article.aspx?aid=425538" TargetMode="External"/><Relationship Id="rId13" Type="http://schemas.openxmlformats.org/officeDocument/2006/relationships/hyperlink" Target="http://www.hr-journal.ru/articles/mp/pro-nonmaterial.html" TargetMode="External"/><Relationship Id="rId18" Type="http://schemas.openxmlformats.org/officeDocument/2006/relationships/hyperlink" Target="http://sch49uz.mskobr.ru/files/polozhenie_ob_otdele_kadrov.pdf" TargetMode="External"/><Relationship Id="rId3" Type="http://schemas.openxmlformats.org/officeDocument/2006/relationships/styles" Target="styles.xml"/><Relationship Id="rId21" Type="http://schemas.openxmlformats.org/officeDocument/2006/relationships/hyperlink" Target="http://www.spmi.ru/system/files/lib/univer/struktura/1prorektor/upravlenie_rabote_personalom/novoe_polozhenie_ob_uporsp_2016.pdf" TargetMode="External"/><Relationship Id="rId7" Type="http://schemas.openxmlformats.org/officeDocument/2006/relationships/endnotes" Target="endnotes.xml"/><Relationship Id="rId12" Type="http://schemas.openxmlformats.org/officeDocument/2006/relationships/hyperlink" Target="http://www.hr-journal.ru/articles/mp/mp_900.html" TargetMode="External"/><Relationship Id="rId17" Type="http://schemas.openxmlformats.org/officeDocument/2006/relationships/hyperlink" Target="http://www.rabota.ru/rabotodateljam/upravlenie_personalom/metod_knuta_i_prjanik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r-journal.ru/articles/mp/mp_755.html" TargetMode="External"/><Relationship Id="rId20" Type="http://schemas.openxmlformats.org/officeDocument/2006/relationships/hyperlink" Target="http://www.gazprom.ru/f/posts/70/788857/hr_politic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journal.ru/articles/mp/motpe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r-journal.ru/articles/mp/konk.html" TargetMode="External"/><Relationship Id="rId23" Type="http://schemas.openxmlformats.org/officeDocument/2006/relationships/footer" Target="footer1.xml"/><Relationship Id="rId10" Type="http://schemas.openxmlformats.org/officeDocument/2006/relationships/hyperlink" Target="http://www.cfin.ru/management/people/motivation/motivation_in_crisis.shtml" TargetMode="External"/><Relationship Id="rId19" Type="http://schemas.openxmlformats.org/officeDocument/2006/relationships/hyperlink" Target="http://www.ks54.ru/assets/college_docs/lokalnii_akti/otdel_kadrov.pdf" TargetMode="External"/><Relationship Id="rId4" Type="http://schemas.openxmlformats.org/officeDocument/2006/relationships/settings" Target="settings.xml"/><Relationship Id="rId9" Type="http://schemas.openxmlformats.org/officeDocument/2006/relationships/hyperlink" Target="http://www.cfin.ru/management/people/motivation/motivation_system_adaptation.shtml" TargetMode="External"/><Relationship Id="rId14" Type="http://schemas.openxmlformats.org/officeDocument/2006/relationships/hyperlink" Target="http://www.hr-journal.ru/articles/mp/pro-best.html" TargetMode="External"/><Relationship Id="rId22" Type="http://schemas.openxmlformats.org/officeDocument/2006/relationships/hyperlink" Target="https://www.armawir.ru/about/struct/otdely/article/1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9C8D-3D08-49D3-9905-100EC963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5089</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2016-10-10T17:40:00Z</dcterms:created>
  <dcterms:modified xsi:type="dcterms:W3CDTF">2016-10-13T17:45:00Z</dcterms:modified>
</cp:coreProperties>
</file>