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C389" w14:textId="573353DD" w:rsidR="00C61DF1" w:rsidRDefault="00C61DF1" w:rsidP="00DD348F">
      <w:pPr>
        <w:spacing w:line="360" w:lineRule="auto"/>
        <w:jc w:val="both"/>
        <w:rPr>
          <w:b/>
          <w:noProof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844FF5" wp14:editId="1F35AF94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34275" cy="10676948"/>
            <wp:effectExtent l="0" t="0" r="0" b="0"/>
            <wp:wrapNone/>
            <wp:docPr id="1" name="Рисунок 1" descr="C:\Users\Abraa\Desktop\8n2CcRWwD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aa\Desktop\8n2CcRWwDi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DEE3563" w14:textId="09E2A728" w:rsidR="00C61DF1" w:rsidRDefault="00C61DF1">
      <w:pPr>
        <w:spacing w:after="160" w:line="259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14:paraId="200D1A27" w14:textId="6EC6DFD8" w:rsidR="00DD348F" w:rsidRPr="00263616" w:rsidRDefault="00DD348F" w:rsidP="00DD348F">
      <w:pPr>
        <w:spacing w:line="360" w:lineRule="auto"/>
        <w:jc w:val="both"/>
        <w:rPr>
          <w:b/>
          <w:noProof/>
          <w:sz w:val="28"/>
          <w:szCs w:val="28"/>
        </w:rPr>
      </w:pPr>
    </w:p>
    <w:p w14:paraId="565C826C" w14:textId="4988FA46" w:rsidR="00393977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Актуальность разработки базы данных «</w:t>
      </w:r>
      <w:r w:rsidR="00433290">
        <w:rPr>
          <w:noProof/>
          <w:sz w:val="28"/>
          <w:szCs w:val="28"/>
        </w:rPr>
        <w:t>Поставка Товаров</w:t>
      </w:r>
      <w:r>
        <w:rPr>
          <w:noProof/>
          <w:sz w:val="28"/>
          <w:szCs w:val="28"/>
        </w:rPr>
        <w:t xml:space="preserve">» заключается в необходимости хранить и учитывать сведения о </w:t>
      </w:r>
      <w:r w:rsidR="00433290">
        <w:rPr>
          <w:noProof/>
          <w:sz w:val="28"/>
          <w:szCs w:val="28"/>
        </w:rPr>
        <w:t>поставках</w:t>
      </w:r>
      <w:r>
        <w:rPr>
          <w:noProof/>
          <w:sz w:val="28"/>
          <w:szCs w:val="28"/>
        </w:rPr>
        <w:t xml:space="preserve">, </w:t>
      </w:r>
      <w:r w:rsidR="00433290">
        <w:rPr>
          <w:noProof/>
          <w:sz w:val="28"/>
          <w:szCs w:val="28"/>
        </w:rPr>
        <w:t>товарах</w:t>
      </w:r>
      <w:r>
        <w:rPr>
          <w:noProof/>
          <w:sz w:val="28"/>
          <w:szCs w:val="28"/>
        </w:rPr>
        <w:t xml:space="preserve"> и </w:t>
      </w:r>
      <w:r w:rsidR="00433290">
        <w:rPr>
          <w:noProof/>
          <w:sz w:val="28"/>
          <w:szCs w:val="28"/>
        </w:rPr>
        <w:t>заказчиках</w:t>
      </w:r>
      <w:r>
        <w:rPr>
          <w:noProof/>
          <w:sz w:val="28"/>
          <w:szCs w:val="28"/>
        </w:rPr>
        <w:t xml:space="preserve">. Также </w:t>
      </w:r>
      <w:r w:rsidR="00433290">
        <w:rPr>
          <w:noProof/>
          <w:sz w:val="28"/>
          <w:szCs w:val="28"/>
        </w:rPr>
        <w:t>компания</w:t>
      </w:r>
      <w:r>
        <w:rPr>
          <w:noProof/>
          <w:sz w:val="28"/>
          <w:szCs w:val="28"/>
        </w:rPr>
        <w:t xml:space="preserve"> нуждается в своевременных отчетах, содержащих полные сведения о </w:t>
      </w:r>
      <w:r w:rsidR="00433290">
        <w:rPr>
          <w:noProof/>
          <w:sz w:val="28"/>
          <w:szCs w:val="28"/>
        </w:rPr>
        <w:t>всех сделках.</w:t>
      </w:r>
    </w:p>
    <w:p w14:paraId="36045608" w14:textId="1DEF6691" w:rsidR="00393977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этом основании была разработана БД «</w:t>
      </w:r>
      <w:r w:rsidR="00433290">
        <w:rPr>
          <w:noProof/>
          <w:sz w:val="28"/>
          <w:szCs w:val="28"/>
        </w:rPr>
        <w:t>Поставка Товаров</w:t>
      </w:r>
      <w:r>
        <w:rPr>
          <w:noProof/>
          <w:sz w:val="28"/>
          <w:szCs w:val="28"/>
        </w:rPr>
        <w:t>»</w:t>
      </w:r>
    </w:p>
    <w:p w14:paraId="5F6540DA" w14:textId="77777777" w:rsidR="00393977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14:paraId="4A75E421" w14:textId="77777777" w:rsidR="00393977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Постановка задачи</w:t>
      </w:r>
    </w:p>
    <w:p w14:paraId="27BDA646" w14:textId="5B1BC0EE" w:rsidR="00393977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433290">
        <w:rPr>
          <w:noProof/>
          <w:sz w:val="28"/>
          <w:szCs w:val="28"/>
        </w:rPr>
        <w:t>компании</w:t>
      </w:r>
      <w:r>
        <w:rPr>
          <w:noProof/>
          <w:sz w:val="28"/>
          <w:szCs w:val="28"/>
        </w:rPr>
        <w:t xml:space="preserve"> создается база данных для учета </w:t>
      </w:r>
      <w:r w:rsidR="00433290">
        <w:rPr>
          <w:noProof/>
          <w:sz w:val="28"/>
          <w:szCs w:val="28"/>
        </w:rPr>
        <w:t>товаров</w:t>
      </w:r>
      <w:r>
        <w:rPr>
          <w:noProof/>
          <w:sz w:val="28"/>
          <w:szCs w:val="28"/>
        </w:rPr>
        <w:t xml:space="preserve">, которые </w:t>
      </w:r>
      <w:r w:rsidR="00433290">
        <w:rPr>
          <w:noProof/>
          <w:sz w:val="28"/>
          <w:szCs w:val="28"/>
        </w:rPr>
        <w:t>заказчики</w:t>
      </w:r>
      <w:r>
        <w:rPr>
          <w:noProof/>
          <w:sz w:val="28"/>
          <w:szCs w:val="28"/>
        </w:rPr>
        <w:t xml:space="preserve"> </w:t>
      </w:r>
      <w:r w:rsidR="00433290">
        <w:rPr>
          <w:noProof/>
          <w:sz w:val="28"/>
          <w:szCs w:val="28"/>
        </w:rPr>
        <w:t>будут покупать</w:t>
      </w:r>
      <w:r>
        <w:rPr>
          <w:noProof/>
          <w:sz w:val="28"/>
          <w:szCs w:val="28"/>
        </w:rPr>
        <w:t>.</w:t>
      </w:r>
    </w:p>
    <w:p w14:paraId="31A08E91" w14:textId="11563253" w:rsidR="00393977" w:rsidRPr="00A970E1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По БД</w:t>
      </w:r>
      <w:r w:rsidRPr="00A970E1">
        <w:rPr>
          <w:noProof/>
          <w:sz w:val="28"/>
          <w:szCs w:val="28"/>
        </w:rPr>
        <w:t xml:space="preserve"> «</w:t>
      </w:r>
      <w:r w:rsidR="00433290">
        <w:rPr>
          <w:noProof/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 w:rsidR="00433290">
        <w:rPr>
          <w:noProof/>
          <w:sz w:val="28"/>
          <w:szCs w:val="28"/>
        </w:rPr>
        <w:t>вка Товаров</w:t>
      </w:r>
      <w:r w:rsidRPr="00A970E1">
        <w:rPr>
          <w:noProof/>
          <w:sz w:val="28"/>
          <w:szCs w:val="28"/>
        </w:rPr>
        <w:t>», автоматизации подлежат:</w:t>
      </w:r>
    </w:p>
    <w:p w14:paraId="778A20EC" w14:textId="415855A3" w:rsidR="00393977" w:rsidRPr="00A970E1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 xml:space="preserve">– </w:t>
      </w:r>
      <w:r w:rsidR="00433290">
        <w:rPr>
          <w:noProof/>
          <w:sz w:val="28"/>
          <w:szCs w:val="28"/>
        </w:rPr>
        <w:t>запись информации о товарах</w:t>
      </w:r>
      <w:r w:rsidRPr="00A970E1">
        <w:rPr>
          <w:noProof/>
          <w:sz w:val="28"/>
          <w:szCs w:val="28"/>
        </w:rPr>
        <w:t>;</w:t>
      </w:r>
    </w:p>
    <w:p w14:paraId="091DEC2F" w14:textId="686611F1" w:rsidR="00393977" w:rsidRPr="00A970E1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 xml:space="preserve">– запись информации о </w:t>
      </w:r>
      <w:r w:rsidR="00433290">
        <w:rPr>
          <w:noProof/>
          <w:sz w:val="28"/>
          <w:szCs w:val="28"/>
        </w:rPr>
        <w:t>заказчиках</w:t>
      </w:r>
      <w:r w:rsidRPr="00A970E1">
        <w:rPr>
          <w:noProof/>
          <w:sz w:val="28"/>
          <w:szCs w:val="28"/>
        </w:rPr>
        <w:t>;</w:t>
      </w:r>
    </w:p>
    <w:p w14:paraId="5BFA70A8" w14:textId="6423E462" w:rsidR="00393977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 xml:space="preserve">– запись информации </w:t>
      </w:r>
      <w:r>
        <w:rPr>
          <w:noProof/>
          <w:sz w:val="28"/>
          <w:szCs w:val="28"/>
        </w:rPr>
        <w:t xml:space="preserve">о </w:t>
      </w:r>
      <w:r w:rsidR="00433290">
        <w:rPr>
          <w:noProof/>
          <w:sz w:val="28"/>
          <w:szCs w:val="28"/>
        </w:rPr>
        <w:t>сделках</w:t>
      </w:r>
      <w:r w:rsidRPr="00A970E1">
        <w:rPr>
          <w:noProof/>
          <w:sz w:val="28"/>
          <w:szCs w:val="28"/>
        </w:rPr>
        <w:t>;</w:t>
      </w:r>
    </w:p>
    <w:p w14:paraId="31C0D5F7" w14:textId="2331B642" w:rsidR="00393977" w:rsidRPr="00A970E1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 xml:space="preserve">– запись информации </w:t>
      </w:r>
      <w:r>
        <w:rPr>
          <w:noProof/>
          <w:sz w:val="28"/>
          <w:szCs w:val="28"/>
        </w:rPr>
        <w:t xml:space="preserve">о </w:t>
      </w:r>
      <w:r w:rsidR="00433290">
        <w:rPr>
          <w:noProof/>
          <w:sz w:val="28"/>
          <w:szCs w:val="28"/>
        </w:rPr>
        <w:t>клиентах</w:t>
      </w:r>
      <w:r>
        <w:rPr>
          <w:noProof/>
          <w:sz w:val="28"/>
          <w:szCs w:val="28"/>
        </w:rPr>
        <w:t xml:space="preserve">, которые </w:t>
      </w:r>
      <w:r w:rsidR="00433290">
        <w:rPr>
          <w:noProof/>
          <w:sz w:val="28"/>
          <w:szCs w:val="28"/>
        </w:rPr>
        <w:t>заказали определенный товар</w:t>
      </w:r>
      <w:r w:rsidRPr="00A970E1">
        <w:rPr>
          <w:noProof/>
          <w:sz w:val="28"/>
          <w:szCs w:val="28"/>
        </w:rPr>
        <w:t>;</w:t>
      </w:r>
    </w:p>
    <w:p w14:paraId="4DDD4503" w14:textId="77777777" w:rsidR="00393977" w:rsidRPr="00A970E1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 xml:space="preserve">– поиск записей по </w:t>
      </w:r>
      <w:r w:rsidR="00927644">
        <w:rPr>
          <w:noProof/>
          <w:sz w:val="28"/>
          <w:szCs w:val="28"/>
        </w:rPr>
        <w:t>определенным запросам</w:t>
      </w:r>
      <w:r w:rsidRPr="00A970E1">
        <w:rPr>
          <w:noProof/>
          <w:sz w:val="28"/>
          <w:szCs w:val="28"/>
        </w:rPr>
        <w:t>;</w:t>
      </w:r>
    </w:p>
    <w:p w14:paraId="3CAD6D97" w14:textId="3DA832C2" w:rsidR="00393977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 xml:space="preserve">– </w:t>
      </w:r>
      <w:r w:rsidR="00927644">
        <w:rPr>
          <w:noProof/>
          <w:sz w:val="28"/>
          <w:szCs w:val="28"/>
        </w:rPr>
        <w:t xml:space="preserve">составление отчетов о </w:t>
      </w:r>
      <w:r w:rsidR="00433290">
        <w:rPr>
          <w:noProof/>
          <w:sz w:val="28"/>
          <w:szCs w:val="28"/>
        </w:rPr>
        <w:t>всех сделках</w:t>
      </w:r>
      <w:r w:rsidRPr="00A970E1">
        <w:rPr>
          <w:noProof/>
          <w:sz w:val="28"/>
          <w:szCs w:val="28"/>
        </w:rPr>
        <w:t>;</w:t>
      </w:r>
    </w:p>
    <w:p w14:paraId="3A5A75E4" w14:textId="77777777" w:rsidR="00393977" w:rsidRPr="00A970E1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>– предоставление пользователю найденной согласно поисковому образу информации в электронном виде;</w:t>
      </w:r>
    </w:p>
    <w:p w14:paraId="3B697BA1" w14:textId="77777777" w:rsidR="00393977" w:rsidRPr="00A970E1" w:rsidRDefault="00927644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– пр</w:t>
      </w:r>
      <w:r w:rsidR="00393977" w:rsidRPr="00A970E1">
        <w:rPr>
          <w:noProof/>
          <w:sz w:val="28"/>
          <w:szCs w:val="28"/>
        </w:rPr>
        <w:t>едоставление пользователю найденной согласно поисковому образу информации в печатном виде.</w:t>
      </w:r>
    </w:p>
    <w:p w14:paraId="58B8941F" w14:textId="68731838" w:rsidR="00393977" w:rsidRPr="00A970E1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 xml:space="preserve">Объектами информационной деятельности </w:t>
      </w:r>
      <w:r>
        <w:rPr>
          <w:noProof/>
          <w:sz w:val="28"/>
          <w:szCs w:val="28"/>
        </w:rPr>
        <w:t>БД</w:t>
      </w:r>
      <w:r w:rsidRPr="00A970E1">
        <w:rPr>
          <w:noProof/>
          <w:sz w:val="28"/>
          <w:szCs w:val="28"/>
        </w:rPr>
        <w:t xml:space="preserve"> «</w:t>
      </w:r>
      <w:r w:rsidR="00433290">
        <w:rPr>
          <w:noProof/>
          <w:sz w:val="28"/>
          <w:szCs w:val="28"/>
        </w:rPr>
        <w:t>Поставка Товаров</w:t>
      </w:r>
      <w:r w:rsidRPr="00A970E1">
        <w:rPr>
          <w:noProof/>
          <w:sz w:val="28"/>
          <w:szCs w:val="28"/>
        </w:rPr>
        <w:t>» выступают:</w:t>
      </w:r>
    </w:p>
    <w:p w14:paraId="3C1751CA" w14:textId="0288D93A" w:rsidR="00393977" w:rsidRPr="00A970E1" w:rsidRDefault="00433290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– информационный менеджер</w:t>
      </w:r>
      <w:r w:rsidR="00393977" w:rsidRPr="00A970E1">
        <w:rPr>
          <w:noProof/>
          <w:sz w:val="28"/>
          <w:szCs w:val="28"/>
        </w:rPr>
        <w:t>;</w:t>
      </w:r>
    </w:p>
    <w:p w14:paraId="65A974C4" w14:textId="097537E9" w:rsidR="00393977" w:rsidRPr="00A970E1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>– носители информации;</w:t>
      </w:r>
    </w:p>
    <w:p w14:paraId="30F180DC" w14:textId="0D72008E" w:rsidR="00393977" w:rsidRPr="00A970E1" w:rsidRDefault="00393977" w:rsidP="00393977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>– потреби</w:t>
      </w:r>
      <w:r w:rsidR="00927644">
        <w:rPr>
          <w:noProof/>
          <w:sz w:val="28"/>
          <w:szCs w:val="28"/>
        </w:rPr>
        <w:t>тель информации</w:t>
      </w:r>
      <w:r w:rsidRPr="00A970E1">
        <w:rPr>
          <w:noProof/>
          <w:sz w:val="28"/>
          <w:szCs w:val="28"/>
        </w:rPr>
        <w:t>;</w:t>
      </w:r>
    </w:p>
    <w:p w14:paraId="3FCA686E" w14:textId="2D2CF842" w:rsidR="00EC7986" w:rsidRDefault="00393977" w:rsidP="001F25ED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A970E1">
        <w:rPr>
          <w:noProof/>
          <w:sz w:val="28"/>
          <w:szCs w:val="28"/>
        </w:rPr>
        <w:t xml:space="preserve">– интефейс пользователя </w:t>
      </w:r>
      <w:r>
        <w:rPr>
          <w:noProof/>
          <w:sz w:val="28"/>
          <w:szCs w:val="28"/>
        </w:rPr>
        <w:t>БД</w:t>
      </w:r>
      <w:r w:rsidR="00927644">
        <w:rPr>
          <w:noProof/>
          <w:sz w:val="28"/>
          <w:szCs w:val="28"/>
        </w:rPr>
        <w:t xml:space="preserve"> «</w:t>
      </w:r>
      <w:r w:rsidR="00433290">
        <w:rPr>
          <w:noProof/>
          <w:sz w:val="28"/>
          <w:szCs w:val="28"/>
        </w:rPr>
        <w:t>Поставка Товаров</w:t>
      </w:r>
      <w:r w:rsidRPr="00A970E1">
        <w:rPr>
          <w:noProof/>
          <w:sz w:val="28"/>
          <w:szCs w:val="28"/>
        </w:rPr>
        <w:t>».</w:t>
      </w:r>
    </w:p>
    <w:p w14:paraId="313CBA18" w14:textId="01BBF474" w:rsidR="001F25ED" w:rsidRDefault="001F25ED" w:rsidP="001F25ED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14:paraId="229DAF6E" w14:textId="77777777" w:rsidR="001F25ED" w:rsidRPr="001F25ED" w:rsidRDefault="001F25ED" w:rsidP="001F25ED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14:paraId="7EB6713E" w14:textId="66D97780" w:rsidR="00927644" w:rsidRPr="007F4FA4" w:rsidRDefault="00927644" w:rsidP="00927644">
      <w:pPr>
        <w:pStyle w:val="2"/>
        <w:jc w:val="center"/>
        <w:rPr>
          <w:rFonts w:ascii="Times New Roman" w:hAnsi="Times New Roman"/>
          <w:i w:val="0"/>
          <w:noProof/>
        </w:rPr>
      </w:pPr>
      <w:r w:rsidRPr="007F4FA4">
        <w:rPr>
          <w:rFonts w:ascii="Times New Roman" w:hAnsi="Times New Roman"/>
          <w:i w:val="0"/>
          <w:noProof/>
        </w:rPr>
        <w:lastRenderedPageBreak/>
        <w:t>Информационно-логическая модель и структура БД</w:t>
      </w:r>
    </w:p>
    <w:p w14:paraId="382365BD" w14:textId="77777777" w:rsidR="00927644" w:rsidRPr="00A970E1" w:rsidRDefault="00927644" w:rsidP="00927644">
      <w:pPr>
        <w:spacing w:line="360" w:lineRule="auto"/>
        <w:ind w:firstLine="720"/>
        <w:jc w:val="both"/>
        <w:rPr>
          <w:sz w:val="28"/>
          <w:szCs w:val="28"/>
        </w:rPr>
      </w:pPr>
    </w:p>
    <w:p w14:paraId="4102D435" w14:textId="103EE8A3" w:rsidR="00927644" w:rsidRPr="00A970E1" w:rsidRDefault="00927644" w:rsidP="00927644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t>Перед разработкой информационно-логической модели реляционной БД рассмотрим, из каких информационных объектов должна с</w:t>
      </w:r>
      <w:r>
        <w:rPr>
          <w:sz w:val="28"/>
          <w:szCs w:val="28"/>
        </w:rPr>
        <w:t xml:space="preserve">остоять эта БД. Можно выделить </w:t>
      </w:r>
      <w:r w:rsidR="00D001EF">
        <w:rPr>
          <w:sz w:val="28"/>
          <w:szCs w:val="28"/>
        </w:rPr>
        <w:t>три</w:t>
      </w:r>
      <w:r w:rsidRPr="00A970E1">
        <w:rPr>
          <w:sz w:val="28"/>
          <w:szCs w:val="28"/>
        </w:rPr>
        <w:t xml:space="preserve"> объект</w:t>
      </w:r>
      <w:r w:rsidR="00D001EF">
        <w:rPr>
          <w:sz w:val="28"/>
          <w:szCs w:val="28"/>
        </w:rPr>
        <w:t>а</w:t>
      </w:r>
      <w:r w:rsidRPr="00A970E1">
        <w:rPr>
          <w:sz w:val="28"/>
          <w:szCs w:val="28"/>
        </w:rPr>
        <w:t>, которые не будут облада</w:t>
      </w:r>
      <w:r>
        <w:rPr>
          <w:sz w:val="28"/>
          <w:szCs w:val="28"/>
        </w:rPr>
        <w:t>ть избыточностью, - «</w:t>
      </w:r>
      <w:r w:rsidR="00D001EF">
        <w:rPr>
          <w:sz w:val="28"/>
          <w:szCs w:val="28"/>
        </w:rPr>
        <w:t>Товары</w:t>
      </w:r>
      <w:r w:rsidRPr="00A970E1">
        <w:rPr>
          <w:sz w:val="28"/>
          <w:szCs w:val="28"/>
        </w:rPr>
        <w:t>», «</w:t>
      </w:r>
      <w:r w:rsidR="00D001EF">
        <w:rPr>
          <w:sz w:val="28"/>
          <w:szCs w:val="28"/>
        </w:rPr>
        <w:t>Заказчики</w:t>
      </w:r>
      <w:r w:rsidRPr="00A970E1">
        <w:rPr>
          <w:sz w:val="28"/>
          <w:szCs w:val="28"/>
        </w:rPr>
        <w:t>», «</w:t>
      </w:r>
      <w:r w:rsidR="00D001EF">
        <w:rPr>
          <w:sz w:val="28"/>
          <w:szCs w:val="28"/>
        </w:rPr>
        <w:t>Сделки»</w:t>
      </w:r>
      <w:r w:rsidRPr="00A970E1">
        <w:rPr>
          <w:sz w:val="28"/>
          <w:szCs w:val="28"/>
        </w:rPr>
        <w:t>.</w:t>
      </w:r>
    </w:p>
    <w:p w14:paraId="2493D936" w14:textId="77777777" w:rsidR="00927644" w:rsidRPr="00A970E1" w:rsidRDefault="00927644" w:rsidP="00927644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t>Представим состав реквизитов этих объектов в виде «название объекта (перечень реквизитов)»:</w:t>
      </w:r>
    </w:p>
    <w:p w14:paraId="5700ABEE" w14:textId="147E5EA9" w:rsidR="00927644" w:rsidRPr="00A970E1" w:rsidRDefault="00927644" w:rsidP="00927644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t>– «</w:t>
      </w:r>
      <w:r w:rsidR="00D001EF">
        <w:rPr>
          <w:sz w:val="28"/>
          <w:szCs w:val="28"/>
        </w:rPr>
        <w:t>Товары</w:t>
      </w:r>
      <w:r w:rsidRPr="00A970E1">
        <w:rPr>
          <w:sz w:val="28"/>
          <w:szCs w:val="28"/>
        </w:rPr>
        <w:t>»</w:t>
      </w:r>
      <w:r w:rsidR="00D001EF">
        <w:rPr>
          <w:sz w:val="28"/>
          <w:szCs w:val="28"/>
        </w:rPr>
        <w:t xml:space="preserve"> (</w:t>
      </w:r>
      <w:r w:rsidR="00D001EF">
        <w:rPr>
          <w:sz w:val="28"/>
          <w:szCs w:val="28"/>
          <w:lang w:val="en-US"/>
        </w:rPr>
        <w:t>ID</w:t>
      </w:r>
      <w:r w:rsidR="00D001EF" w:rsidRPr="00D001EF">
        <w:rPr>
          <w:sz w:val="28"/>
          <w:szCs w:val="28"/>
        </w:rPr>
        <w:t xml:space="preserve"> </w:t>
      </w:r>
      <w:r w:rsidR="00D001EF">
        <w:rPr>
          <w:sz w:val="28"/>
          <w:szCs w:val="28"/>
        </w:rPr>
        <w:t>Товара</w:t>
      </w:r>
      <w:r w:rsidRPr="00A970E1">
        <w:rPr>
          <w:sz w:val="28"/>
          <w:szCs w:val="28"/>
        </w:rPr>
        <w:t xml:space="preserve">, </w:t>
      </w:r>
      <w:r w:rsidR="00D001EF">
        <w:rPr>
          <w:sz w:val="28"/>
          <w:szCs w:val="28"/>
        </w:rPr>
        <w:t>Товар</w:t>
      </w:r>
      <w:r w:rsidRPr="00A970E1">
        <w:rPr>
          <w:sz w:val="28"/>
          <w:szCs w:val="28"/>
        </w:rPr>
        <w:t xml:space="preserve">, </w:t>
      </w:r>
      <w:r w:rsidR="00D001EF">
        <w:rPr>
          <w:sz w:val="28"/>
          <w:szCs w:val="28"/>
        </w:rPr>
        <w:t>Цена</w:t>
      </w:r>
      <w:r w:rsidRPr="00A970E1">
        <w:rPr>
          <w:sz w:val="28"/>
          <w:szCs w:val="28"/>
        </w:rPr>
        <w:t>);</w:t>
      </w:r>
    </w:p>
    <w:p w14:paraId="4FD0B5F5" w14:textId="70C63C29" w:rsidR="00927644" w:rsidRPr="00A970E1" w:rsidRDefault="00927644" w:rsidP="005B5FAB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t>– «</w:t>
      </w:r>
      <w:r w:rsidR="00D001EF">
        <w:rPr>
          <w:sz w:val="28"/>
          <w:szCs w:val="28"/>
        </w:rPr>
        <w:t>Заказчики</w:t>
      </w:r>
      <w:r w:rsidRPr="00A970E1">
        <w:rPr>
          <w:sz w:val="28"/>
          <w:szCs w:val="28"/>
        </w:rPr>
        <w:t>» (</w:t>
      </w:r>
      <w:r w:rsidR="00D001EF">
        <w:rPr>
          <w:sz w:val="28"/>
          <w:szCs w:val="28"/>
          <w:lang w:val="en-US"/>
        </w:rPr>
        <w:t>ID</w:t>
      </w:r>
      <w:r w:rsidR="00D001EF">
        <w:rPr>
          <w:sz w:val="28"/>
          <w:szCs w:val="28"/>
        </w:rPr>
        <w:t xml:space="preserve"> Заказчика</w:t>
      </w:r>
      <w:r w:rsidR="005B5FAB">
        <w:rPr>
          <w:sz w:val="28"/>
          <w:szCs w:val="28"/>
        </w:rPr>
        <w:t xml:space="preserve">, </w:t>
      </w:r>
      <w:r w:rsidR="00D001EF">
        <w:rPr>
          <w:sz w:val="28"/>
          <w:szCs w:val="28"/>
        </w:rPr>
        <w:t>Компания, Адрес</w:t>
      </w:r>
      <w:r w:rsidR="005B5FAB">
        <w:rPr>
          <w:sz w:val="28"/>
          <w:szCs w:val="28"/>
        </w:rPr>
        <w:t xml:space="preserve">, </w:t>
      </w:r>
      <w:r w:rsidR="00D001EF">
        <w:rPr>
          <w:sz w:val="28"/>
          <w:szCs w:val="28"/>
        </w:rPr>
        <w:t>Телефон</w:t>
      </w:r>
      <w:r w:rsidRPr="00A970E1">
        <w:rPr>
          <w:sz w:val="28"/>
          <w:szCs w:val="28"/>
        </w:rPr>
        <w:t>;</w:t>
      </w:r>
    </w:p>
    <w:p w14:paraId="75EF1670" w14:textId="00AA39B1" w:rsidR="00D83623" w:rsidRDefault="00D001EF" w:rsidP="00D001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27644" w:rsidRPr="00A970E1">
        <w:rPr>
          <w:sz w:val="28"/>
          <w:szCs w:val="28"/>
        </w:rPr>
        <w:t>«</w:t>
      </w:r>
      <w:r>
        <w:rPr>
          <w:sz w:val="28"/>
          <w:szCs w:val="28"/>
        </w:rPr>
        <w:t>Сделки</w:t>
      </w:r>
      <w:r w:rsidR="00927644" w:rsidRPr="00A970E1"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ID</w:t>
      </w:r>
      <w:r w:rsidRPr="00D001EF">
        <w:rPr>
          <w:sz w:val="28"/>
          <w:szCs w:val="28"/>
        </w:rPr>
        <w:t xml:space="preserve"> </w:t>
      </w:r>
      <w:r>
        <w:rPr>
          <w:sz w:val="28"/>
          <w:szCs w:val="28"/>
        </w:rPr>
        <w:t>Сделки</w:t>
      </w:r>
      <w:r w:rsidR="005B5FA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ID</w:t>
      </w:r>
      <w:r w:rsidRPr="00D001EF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  <w:r w:rsidR="005B5FA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ID</w:t>
      </w:r>
      <w:r w:rsidRPr="00D001EF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  <w:r w:rsidR="005B5FAB">
        <w:rPr>
          <w:sz w:val="28"/>
          <w:szCs w:val="28"/>
        </w:rPr>
        <w:t xml:space="preserve">, </w:t>
      </w:r>
      <w:r>
        <w:rPr>
          <w:sz w:val="28"/>
          <w:szCs w:val="28"/>
        </w:rPr>
        <w:t>количество</w:t>
      </w:r>
      <w:r w:rsidR="005B5FAB">
        <w:rPr>
          <w:sz w:val="28"/>
          <w:szCs w:val="28"/>
        </w:rPr>
        <w:t xml:space="preserve">, </w:t>
      </w:r>
      <w:r>
        <w:rPr>
          <w:sz w:val="28"/>
          <w:szCs w:val="28"/>
        </w:rPr>
        <w:t>сумма, дата</w:t>
      </w:r>
      <w:r w:rsidR="00927644" w:rsidRPr="00A970E1">
        <w:rPr>
          <w:sz w:val="28"/>
          <w:szCs w:val="28"/>
        </w:rPr>
        <w:t>);</w:t>
      </w:r>
    </w:p>
    <w:p w14:paraId="703CC2FE" w14:textId="0D118DF4" w:rsidR="00D83623" w:rsidRDefault="00D001EF" w:rsidP="00D836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C8157C" wp14:editId="17DC0143">
            <wp:simplePos x="0" y="0"/>
            <wp:positionH relativeFrom="column">
              <wp:posOffset>1053465</wp:posOffset>
            </wp:positionH>
            <wp:positionV relativeFrom="paragraph">
              <wp:posOffset>1017270</wp:posOffset>
            </wp:positionV>
            <wp:extent cx="4069080" cy="1913255"/>
            <wp:effectExtent l="0" t="0" r="7620" b="0"/>
            <wp:wrapTopAndBottom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623" w:rsidRPr="00A970E1">
        <w:rPr>
          <w:sz w:val="28"/>
          <w:szCs w:val="28"/>
        </w:rPr>
        <w:t>Рассмотрим св</w:t>
      </w:r>
      <w:r w:rsidR="00D83623">
        <w:rPr>
          <w:sz w:val="28"/>
          <w:szCs w:val="28"/>
        </w:rPr>
        <w:t>язи между объектами «</w:t>
      </w:r>
      <w:r>
        <w:rPr>
          <w:sz w:val="28"/>
          <w:szCs w:val="28"/>
        </w:rPr>
        <w:t>Товары</w:t>
      </w:r>
      <w:r w:rsidR="00D83623">
        <w:rPr>
          <w:sz w:val="28"/>
          <w:szCs w:val="28"/>
        </w:rPr>
        <w:t>» и «</w:t>
      </w:r>
      <w:r>
        <w:rPr>
          <w:sz w:val="28"/>
          <w:szCs w:val="28"/>
        </w:rPr>
        <w:t>Сделки</w:t>
      </w:r>
      <w:r w:rsidR="00D83623">
        <w:rPr>
          <w:sz w:val="28"/>
          <w:szCs w:val="28"/>
        </w:rPr>
        <w:t xml:space="preserve">». Один </w:t>
      </w:r>
      <w:r>
        <w:rPr>
          <w:sz w:val="28"/>
          <w:szCs w:val="28"/>
        </w:rPr>
        <w:t>товар</w:t>
      </w:r>
      <w:r w:rsidR="00D83623">
        <w:rPr>
          <w:sz w:val="28"/>
          <w:szCs w:val="28"/>
        </w:rPr>
        <w:t xml:space="preserve"> может </w:t>
      </w:r>
      <w:r>
        <w:rPr>
          <w:sz w:val="28"/>
          <w:szCs w:val="28"/>
        </w:rPr>
        <w:t>быть указан в разных сделках</w:t>
      </w:r>
      <w:r w:rsidR="00D83623" w:rsidRPr="00A970E1">
        <w:rPr>
          <w:sz w:val="28"/>
          <w:szCs w:val="28"/>
        </w:rPr>
        <w:t xml:space="preserve">, что соответствует связи </w:t>
      </w:r>
      <w:r w:rsidR="00D83623" w:rsidRPr="00A970E1">
        <w:rPr>
          <w:i/>
          <w:sz w:val="28"/>
          <w:szCs w:val="28"/>
        </w:rPr>
        <w:t>один-ко-многим</w:t>
      </w:r>
      <w:r w:rsidR="00D83623">
        <w:rPr>
          <w:sz w:val="28"/>
          <w:szCs w:val="28"/>
        </w:rPr>
        <w:t xml:space="preserve"> (</w:t>
      </w:r>
      <w:proofErr w:type="gramStart"/>
      <w:r w:rsidR="00D83623">
        <w:rPr>
          <w:sz w:val="28"/>
          <w:szCs w:val="28"/>
        </w:rPr>
        <w:t>1:М</w:t>
      </w:r>
      <w:proofErr w:type="gramEnd"/>
      <w:r w:rsidR="00D83623">
        <w:rPr>
          <w:sz w:val="28"/>
          <w:szCs w:val="28"/>
        </w:rPr>
        <w:t>) и отображено на рис. 1.</w:t>
      </w:r>
    </w:p>
    <w:p w14:paraId="6611714C" w14:textId="6D98F16F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</w:p>
    <w:p w14:paraId="46346785" w14:textId="63334478" w:rsidR="00D83623" w:rsidRPr="00A970E1" w:rsidRDefault="00D83623" w:rsidP="00D83623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Рис. 1.</w:t>
      </w:r>
      <w:r w:rsidRPr="00A970E1">
        <w:rPr>
          <w:i/>
          <w:sz w:val="28"/>
          <w:szCs w:val="28"/>
        </w:rPr>
        <w:t xml:space="preserve"> Тип свя</w:t>
      </w:r>
      <w:r>
        <w:rPr>
          <w:i/>
          <w:sz w:val="28"/>
          <w:szCs w:val="28"/>
        </w:rPr>
        <w:t>зей между объектами «</w:t>
      </w:r>
      <w:r w:rsidR="00D001EF">
        <w:rPr>
          <w:i/>
          <w:sz w:val="28"/>
          <w:szCs w:val="28"/>
        </w:rPr>
        <w:t>Товары</w:t>
      </w:r>
      <w:r>
        <w:rPr>
          <w:i/>
          <w:sz w:val="28"/>
          <w:szCs w:val="28"/>
        </w:rPr>
        <w:t>»</w:t>
      </w:r>
      <w:r w:rsidRPr="00A970E1">
        <w:rPr>
          <w:i/>
          <w:sz w:val="28"/>
          <w:szCs w:val="28"/>
        </w:rPr>
        <w:t xml:space="preserve"> и «</w:t>
      </w:r>
      <w:r w:rsidR="00D001EF">
        <w:rPr>
          <w:i/>
          <w:sz w:val="28"/>
          <w:szCs w:val="28"/>
        </w:rPr>
        <w:t>Сделки</w:t>
      </w:r>
      <w:r w:rsidRPr="00A970E1"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>БД «</w:t>
      </w:r>
      <w:r w:rsidR="00D001EF">
        <w:rPr>
          <w:i/>
          <w:sz w:val="28"/>
          <w:szCs w:val="28"/>
        </w:rPr>
        <w:t>Поставка Товаров</w:t>
      </w:r>
      <w:r w:rsidRPr="00A970E1">
        <w:rPr>
          <w:i/>
          <w:sz w:val="28"/>
          <w:szCs w:val="28"/>
        </w:rPr>
        <w:t>».</w:t>
      </w:r>
    </w:p>
    <w:p w14:paraId="63743D45" w14:textId="77777777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</w:p>
    <w:p w14:paraId="7D5F65BE" w14:textId="0073148D" w:rsidR="00D83623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t>Рассмотрим связи между объектами «</w:t>
      </w:r>
      <w:r w:rsidR="001A66FF">
        <w:rPr>
          <w:sz w:val="28"/>
          <w:szCs w:val="28"/>
        </w:rPr>
        <w:t>Заказчики</w:t>
      </w:r>
      <w:r>
        <w:rPr>
          <w:sz w:val="28"/>
          <w:szCs w:val="28"/>
        </w:rPr>
        <w:t>» и «</w:t>
      </w:r>
      <w:r w:rsidR="001A66FF">
        <w:rPr>
          <w:sz w:val="28"/>
          <w:szCs w:val="28"/>
        </w:rPr>
        <w:t>Сделки</w:t>
      </w:r>
      <w:r w:rsidRPr="00A970E1">
        <w:rPr>
          <w:sz w:val="28"/>
          <w:szCs w:val="28"/>
        </w:rPr>
        <w:t>»</w:t>
      </w:r>
      <w:r>
        <w:rPr>
          <w:sz w:val="28"/>
          <w:szCs w:val="28"/>
        </w:rPr>
        <w:t xml:space="preserve">. Как и в предыдущем случае один </w:t>
      </w:r>
      <w:r w:rsidR="001A66FF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 может </w:t>
      </w:r>
      <w:r w:rsidR="001A66FF">
        <w:rPr>
          <w:sz w:val="28"/>
          <w:szCs w:val="28"/>
        </w:rPr>
        <w:t>заказать несколько товаров</w:t>
      </w:r>
      <w:r w:rsidRPr="00A970E1">
        <w:rPr>
          <w:sz w:val="28"/>
          <w:szCs w:val="28"/>
        </w:rPr>
        <w:t xml:space="preserve">, что также соответствует связи </w:t>
      </w:r>
      <w:r w:rsidRPr="00A970E1">
        <w:rPr>
          <w:i/>
          <w:sz w:val="28"/>
          <w:szCs w:val="28"/>
        </w:rPr>
        <w:t xml:space="preserve">один-ко-многим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1:М</w:t>
      </w:r>
      <w:proofErr w:type="gramEnd"/>
      <w:r>
        <w:rPr>
          <w:sz w:val="28"/>
          <w:szCs w:val="28"/>
        </w:rPr>
        <w:t>) и отображено на рис. 2.</w:t>
      </w:r>
    </w:p>
    <w:p w14:paraId="4FCF1685" w14:textId="77777777" w:rsidR="00D83623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84AC058" wp14:editId="261EA25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869055" cy="1851660"/>
            <wp:effectExtent l="0" t="0" r="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76C372" w14:textId="5AFFE74B" w:rsidR="001A66FF" w:rsidRPr="001A66FF" w:rsidRDefault="00D83623" w:rsidP="001A66FF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Рис. 2. </w:t>
      </w:r>
      <w:r w:rsidRPr="00A970E1">
        <w:rPr>
          <w:i/>
          <w:sz w:val="28"/>
          <w:szCs w:val="28"/>
        </w:rPr>
        <w:t>Тип свя</w:t>
      </w:r>
      <w:r>
        <w:rPr>
          <w:i/>
          <w:sz w:val="28"/>
          <w:szCs w:val="28"/>
        </w:rPr>
        <w:t>зей между объектами «</w:t>
      </w:r>
      <w:r w:rsidR="001A66FF">
        <w:rPr>
          <w:i/>
          <w:sz w:val="28"/>
          <w:szCs w:val="28"/>
        </w:rPr>
        <w:t>Заказчики</w:t>
      </w:r>
      <w:r>
        <w:rPr>
          <w:i/>
          <w:sz w:val="28"/>
          <w:szCs w:val="28"/>
        </w:rPr>
        <w:t>»</w:t>
      </w:r>
      <w:r w:rsidRPr="00A970E1">
        <w:rPr>
          <w:i/>
          <w:sz w:val="28"/>
          <w:szCs w:val="28"/>
        </w:rPr>
        <w:t xml:space="preserve"> и «</w:t>
      </w:r>
      <w:r w:rsidR="001A66FF">
        <w:rPr>
          <w:i/>
          <w:sz w:val="28"/>
          <w:szCs w:val="28"/>
        </w:rPr>
        <w:t>Сделки</w:t>
      </w:r>
      <w:r w:rsidRPr="00A970E1"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>БД «</w:t>
      </w:r>
      <w:r w:rsidR="001A66FF">
        <w:rPr>
          <w:i/>
          <w:sz w:val="28"/>
          <w:szCs w:val="28"/>
        </w:rPr>
        <w:t>Поставка Товаров</w:t>
      </w:r>
      <w:r w:rsidRPr="00A970E1">
        <w:rPr>
          <w:i/>
          <w:sz w:val="28"/>
          <w:szCs w:val="28"/>
        </w:rPr>
        <w:t>».</w:t>
      </w:r>
    </w:p>
    <w:p w14:paraId="172C503C" w14:textId="1234BF23" w:rsidR="00D83623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</w:p>
    <w:p w14:paraId="508C1B58" w14:textId="73CCDE02" w:rsidR="00D83623" w:rsidRDefault="002C28A2" w:rsidP="00D836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3B12ED8" wp14:editId="156DF22F">
            <wp:simplePos x="0" y="0"/>
            <wp:positionH relativeFrom="margin">
              <wp:align>center</wp:align>
            </wp:positionH>
            <wp:positionV relativeFrom="paragraph">
              <wp:posOffset>716280</wp:posOffset>
            </wp:positionV>
            <wp:extent cx="3489801" cy="1356360"/>
            <wp:effectExtent l="0" t="0" r="0" b="0"/>
            <wp:wrapTopAndBottom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01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623" w:rsidRPr="00A970E1">
        <w:rPr>
          <w:sz w:val="28"/>
          <w:szCs w:val="28"/>
        </w:rPr>
        <w:t>В результате получаем информационно-логическую м</w:t>
      </w:r>
      <w:r w:rsidR="00D83623">
        <w:rPr>
          <w:sz w:val="28"/>
          <w:szCs w:val="28"/>
        </w:rPr>
        <w:t>одель БД, приведенную ниже.</w:t>
      </w:r>
    </w:p>
    <w:p w14:paraId="2A01EC5E" w14:textId="3B422687" w:rsidR="00D83623" w:rsidRDefault="00D83623" w:rsidP="00D83623">
      <w:pPr>
        <w:spacing w:line="360" w:lineRule="auto"/>
        <w:jc w:val="both"/>
        <w:rPr>
          <w:b/>
          <w:noProof/>
          <w:sz w:val="28"/>
          <w:szCs w:val="28"/>
        </w:rPr>
      </w:pPr>
    </w:p>
    <w:p w14:paraId="26D58D1E" w14:textId="77777777" w:rsidR="00D83623" w:rsidRPr="00D83623" w:rsidRDefault="00D83623" w:rsidP="00D83623">
      <w:pPr>
        <w:spacing w:line="360" w:lineRule="auto"/>
        <w:rPr>
          <w:b/>
          <w:i/>
          <w:sz w:val="28"/>
          <w:szCs w:val="28"/>
        </w:rPr>
      </w:pPr>
    </w:p>
    <w:p w14:paraId="69938FDD" w14:textId="7B8DE64B" w:rsidR="00D83623" w:rsidRPr="00A970E1" w:rsidRDefault="00D83623" w:rsidP="00D83623">
      <w:pPr>
        <w:spacing w:line="360" w:lineRule="auto"/>
        <w:jc w:val="center"/>
        <w:rPr>
          <w:i/>
          <w:sz w:val="28"/>
          <w:szCs w:val="28"/>
        </w:rPr>
      </w:pPr>
      <w:r w:rsidRPr="00A970E1">
        <w:rPr>
          <w:i/>
          <w:sz w:val="28"/>
          <w:szCs w:val="28"/>
        </w:rPr>
        <w:t xml:space="preserve"> Информационно-логическая модель реляционной БД </w:t>
      </w:r>
      <w:proofErr w:type="spellStart"/>
      <w:r>
        <w:rPr>
          <w:i/>
          <w:sz w:val="28"/>
          <w:szCs w:val="28"/>
        </w:rPr>
        <w:t>БД</w:t>
      </w:r>
      <w:proofErr w:type="spellEnd"/>
      <w:r>
        <w:rPr>
          <w:i/>
          <w:sz w:val="28"/>
          <w:szCs w:val="28"/>
        </w:rPr>
        <w:t xml:space="preserve"> «</w:t>
      </w:r>
      <w:r w:rsidR="002C28A2">
        <w:rPr>
          <w:i/>
          <w:sz w:val="28"/>
          <w:szCs w:val="28"/>
        </w:rPr>
        <w:t>Поставка Товаров</w:t>
      </w:r>
      <w:r w:rsidRPr="00A970E1">
        <w:rPr>
          <w:i/>
          <w:sz w:val="28"/>
          <w:szCs w:val="28"/>
        </w:rPr>
        <w:t>».</w:t>
      </w:r>
    </w:p>
    <w:p w14:paraId="5D02F490" w14:textId="77777777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</w:p>
    <w:p w14:paraId="556D2C00" w14:textId="77777777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t>В реляционной БД в качестве объектов рассматриваются отношения, которые можно представить в виде таблиц. Таблицы между собой связываются посредствам общих полей, т.е. одинаковых по форматам и, как правило, по названию, имеющихся в обеих таблицах.</w:t>
      </w:r>
    </w:p>
    <w:p w14:paraId="583DE739" w14:textId="77777777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t>Рассмотрим, какие общие поля надо ввести в таблицы для обеспечения связанности данных:</w:t>
      </w:r>
    </w:p>
    <w:p w14:paraId="59DC4CC6" w14:textId="3A14B167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таблицах «</w:t>
      </w:r>
      <w:r w:rsidR="002C28A2">
        <w:rPr>
          <w:sz w:val="28"/>
          <w:szCs w:val="28"/>
        </w:rPr>
        <w:t>Товары</w:t>
      </w:r>
      <w:r w:rsidRPr="00A970E1">
        <w:rPr>
          <w:sz w:val="28"/>
          <w:szCs w:val="28"/>
        </w:rPr>
        <w:t>» и «</w:t>
      </w:r>
      <w:r w:rsidR="002C28A2">
        <w:rPr>
          <w:sz w:val="28"/>
          <w:szCs w:val="28"/>
        </w:rPr>
        <w:t>Сделки</w:t>
      </w:r>
      <w:r>
        <w:rPr>
          <w:sz w:val="28"/>
          <w:szCs w:val="28"/>
        </w:rPr>
        <w:t>» таким полем будет «</w:t>
      </w:r>
      <w:r w:rsidR="002C28A2">
        <w:rPr>
          <w:sz w:val="28"/>
          <w:szCs w:val="28"/>
          <w:lang w:val="en-US"/>
        </w:rPr>
        <w:t>ID</w:t>
      </w:r>
      <w:r w:rsidR="002C28A2" w:rsidRPr="002C28A2">
        <w:rPr>
          <w:sz w:val="28"/>
          <w:szCs w:val="28"/>
        </w:rPr>
        <w:t xml:space="preserve"> </w:t>
      </w:r>
      <w:r w:rsidR="002C28A2">
        <w:rPr>
          <w:sz w:val="28"/>
          <w:szCs w:val="28"/>
        </w:rPr>
        <w:t>Товара</w:t>
      </w:r>
      <w:r w:rsidRPr="00A970E1">
        <w:rPr>
          <w:sz w:val="28"/>
          <w:szCs w:val="28"/>
        </w:rPr>
        <w:t>»;</w:t>
      </w:r>
    </w:p>
    <w:p w14:paraId="737A2450" w14:textId="720B722C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таблицах «</w:t>
      </w:r>
      <w:r w:rsidR="002C28A2">
        <w:rPr>
          <w:sz w:val="28"/>
          <w:szCs w:val="28"/>
        </w:rPr>
        <w:t>Заказчики</w:t>
      </w:r>
      <w:r w:rsidRPr="00A970E1">
        <w:rPr>
          <w:sz w:val="28"/>
          <w:szCs w:val="28"/>
        </w:rPr>
        <w:t>» и «</w:t>
      </w:r>
      <w:r w:rsidR="002C28A2">
        <w:rPr>
          <w:sz w:val="28"/>
          <w:szCs w:val="28"/>
        </w:rPr>
        <w:t>Сделки</w:t>
      </w:r>
      <w:r>
        <w:rPr>
          <w:sz w:val="28"/>
          <w:szCs w:val="28"/>
        </w:rPr>
        <w:t>» – «</w:t>
      </w:r>
      <w:r w:rsidR="002C28A2">
        <w:rPr>
          <w:sz w:val="28"/>
          <w:szCs w:val="28"/>
          <w:lang w:val="en-US"/>
        </w:rPr>
        <w:t>ID</w:t>
      </w:r>
      <w:r w:rsidR="002C28A2" w:rsidRPr="002C28A2">
        <w:rPr>
          <w:sz w:val="28"/>
          <w:szCs w:val="28"/>
        </w:rPr>
        <w:t xml:space="preserve"> </w:t>
      </w:r>
      <w:r w:rsidR="002C28A2">
        <w:rPr>
          <w:sz w:val="28"/>
          <w:szCs w:val="28"/>
        </w:rPr>
        <w:t>Заказчика</w:t>
      </w:r>
      <w:r w:rsidRPr="00A970E1">
        <w:rPr>
          <w:sz w:val="28"/>
          <w:szCs w:val="28"/>
        </w:rPr>
        <w:t>»;</w:t>
      </w:r>
    </w:p>
    <w:p w14:paraId="7F1CBE12" w14:textId="77777777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lastRenderedPageBreak/>
        <w:t>В соответствии с введенными полями, обеспечивающих связь данных, логическая модель БД будет выгл</w:t>
      </w:r>
      <w:r>
        <w:rPr>
          <w:sz w:val="28"/>
          <w:szCs w:val="28"/>
        </w:rPr>
        <w:t>ядеть следующим образом (рис. 6.), где ключиками выделены ключевые поля</w:t>
      </w:r>
      <w:r w:rsidRPr="00A970E1">
        <w:rPr>
          <w:sz w:val="28"/>
          <w:szCs w:val="28"/>
        </w:rPr>
        <w:t>:</w:t>
      </w:r>
    </w:p>
    <w:p w14:paraId="0CB4C735" w14:textId="77777777" w:rsidR="00D83623" w:rsidRDefault="00D83623" w:rsidP="00D83623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079E78BE" wp14:editId="198A84A2">
            <wp:extent cx="5539740" cy="3428908"/>
            <wp:effectExtent l="0" t="0" r="3810" b="63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42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E9BD" w14:textId="77777777" w:rsidR="00D83623" w:rsidRDefault="00D83623" w:rsidP="00D83623">
      <w:pPr>
        <w:spacing w:line="360" w:lineRule="auto"/>
        <w:jc w:val="center"/>
        <w:rPr>
          <w:i/>
          <w:sz w:val="28"/>
          <w:szCs w:val="28"/>
        </w:rPr>
      </w:pPr>
    </w:p>
    <w:p w14:paraId="6AF5B4F3" w14:textId="538044B1" w:rsidR="00D83623" w:rsidRPr="00A970E1" w:rsidRDefault="00D83623" w:rsidP="00D83623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Рис. 6. </w:t>
      </w:r>
      <w:r w:rsidRPr="00A970E1">
        <w:rPr>
          <w:i/>
          <w:sz w:val="28"/>
          <w:szCs w:val="28"/>
        </w:rPr>
        <w:t xml:space="preserve">Логическая модель БД </w:t>
      </w:r>
      <w:proofErr w:type="spellStart"/>
      <w:r>
        <w:rPr>
          <w:i/>
          <w:sz w:val="28"/>
          <w:szCs w:val="28"/>
        </w:rPr>
        <w:t>БД</w:t>
      </w:r>
      <w:proofErr w:type="spellEnd"/>
      <w:r>
        <w:rPr>
          <w:i/>
          <w:sz w:val="28"/>
          <w:szCs w:val="28"/>
        </w:rPr>
        <w:t xml:space="preserve"> «</w:t>
      </w:r>
      <w:r w:rsidR="002C28A2">
        <w:rPr>
          <w:i/>
          <w:sz w:val="28"/>
          <w:szCs w:val="28"/>
        </w:rPr>
        <w:t>Поставка Товара</w:t>
      </w:r>
      <w:r w:rsidRPr="00A970E1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(схема данных)</w:t>
      </w:r>
      <w:r w:rsidRPr="00A970E1">
        <w:rPr>
          <w:i/>
          <w:sz w:val="28"/>
          <w:szCs w:val="28"/>
        </w:rPr>
        <w:t>.</w:t>
      </w:r>
    </w:p>
    <w:p w14:paraId="6F2BBE71" w14:textId="77777777" w:rsidR="00D83623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</w:p>
    <w:p w14:paraId="7C35F21A" w14:textId="77777777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</w:p>
    <w:p w14:paraId="3C95D5CB" w14:textId="31B8D8C6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t xml:space="preserve">Построение структуры БД происходит в СУБД реляционного типа </w:t>
      </w:r>
      <w:r w:rsidRPr="00A970E1">
        <w:rPr>
          <w:sz w:val="28"/>
          <w:szCs w:val="28"/>
          <w:lang w:val="en-US"/>
        </w:rPr>
        <w:t>MS</w:t>
      </w:r>
      <w:r w:rsidRPr="00A970E1">
        <w:rPr>
          <w:sz w:val="28"/>
          <w:szCs w:val="28"/>
        </w:rPr>
        <w:t xml:space="preserve"> </w:t>
      </w:r>
      <w:r w:rsidRPr="00A970E1"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 xml:space="preserve"> 2016</w:t>
      </w:r>
      <w:r w:rsidRPr="00A970E1">
        <w:rPr>
          <w:sz w:val="28"/>
          <w:szCs w:val="28"/>
        </w:rPr>
        <w:t xml:space="preserve"> в соответствии с разработанной логической моделью БД </w:t>
      </w:r>
      <w:proofErr w:type="spellStart"/>
      <w:r>
        <w:rPr>
          <w:sz w:val="28"/>
          <w:szCs w:val="28"/>
        </w:rPr>
        <w:t>БД</w:t>
      </w:r>
      <w:proofErr w:type="spellEnd"/>
      <w:r>
        <w:rPr>
          <w:sz w:val="28"/>
          <w:szCs w:val="28"/>
        </w:rPr>
        <w:t xml:space="preserve"> «</w:t>
      </w:r>
      <w:r w:rsidR="002C28A2" w:rsidRPr="002C28A2">
        <w:rPr>
          <w:sz w:val="28"/>
          <w:szCs w:val="28"/>
        </w:rPr>
        <w:t>Поставка Товара</w:t>
      </w:r>
      <w:r w:rsidRPr="00A970E1">
        <w:rPr>
          <w:sz w:val="28"/>
          <w:szCs w:val="28"/>
        </w:rPr>
        <w:t>».</w:t>
      </w:r>
      <w:r w:rsidR="002C28A2">
        <w:rPr>
          <w:sz w:val="28"/>
          <w:szCs w:val="28"/>
        </w:rPr>
        <w:t xml:space="preserve"> </w:t>
      </w:r>
    </w:p>
    <w:p w14:paraId="5B379A72" w14:textId="61679869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 w:rsidRPr="00A970E1">
        <w:rPr>
          <w:sz w:val="28"/>
          <w:szCs w:val="28"/>
        </w:rPr>
        <w:t>Таблица «</w:t>
      </w:r>
      <w:r w:rsidR="002C28A2">
        <w:rPr>
          <w:sz w:val="28"/>
          <w:szCs w:val="28"/>
        </w:rPr>
        <w:t>Товары</w:t>
      </w:r>
      <w:r w:rsidRPr="00A970E1">
        <w:rPr>
          <w:sz w:val="28"/>
          <w:szCs w:val="28"/>
        </w:rPr>
        <w:t>», поля которой опр</w:t>
      </w:r>
      <w:r>
        <w:rPr>
          <w:sz w:val="28"/>
          <w:szCs w:val="28"/>
        </w:rPr>
        <w:t>еделены в соответствии с таблицей 1</w:t>
      </w:r>
      <w:r w:rsidRPr="00A970E1">
        <w:rPr>
          <w:sz w:val="28"/>
          <w:szCs w:val="28"/>
        </w:rPr>
        <w:t xml:space="preserve"> (поле «</w:t>
      </w:r>
      <w:r w:rsidR="002C28A2">
        <w:rPr>
          <w:sz w:val="28"/>
          <w:szCs w:val="28"/>
          <w:lang w:val="en-US"/>
        </w:rPr>
        <w:t>ID</w:t>
      </w:r>
      <w:r w:rsidR="002C28A2" w:rsidRPr="002C28A2">
        <w:rPr>
          <w:sz w:val="28"/>
          <w:szCs w:val="28"/>
        </w:rPr>
        <w:t xml:space="preserve"> </w:t>
      </w:r>
      <w:r w:rsidR="002C28A2">
        <w:rPr>
          <w:sz w:val="28"/>
          <w:szCs w:val="28"/>
        </w:rPr>
        <w:t>Товара</w:t>
      </w:r>
      <w:r w:rsidRPr="00A970E1">
        <w:rPr>
          <w:sz w:val="28"/>
          <w:szCs w:val="28"/>
        </w:rPr>
        <w:t xml:space="preserve">» задано в качестве ключевого), способствует реализации автоматизируемой функциональной задачи «запись информации о </w:t>
      </w:r>
      <w:r w:rsidR="002C28A2">
        <w:rPr>
          <w:sz w:val="28"/>
          <w:szCs w:val="28"/>
        </w:rPr>
        <w:t>товарах</w:t>
      </w:r>
      <w:r w:rsidRPr="00A970E1">
        <w:rPr>
          <w:sz w:val="28"/>
          <w:szCs w:val="28"/>
        </w:rPr>
        <w:t>».</w:t>
      </w:r>
    </w:p>
    <w:p w14:paraId="7F2CEF1C" w14:textId="77777777" w:rsidR="00D83623" w:rsidRPr="0057179C" w:rsidRDefault="00D83623" w:rsidP="00D8362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03724F" wp14:editId="557D827C">
            <wp:extent cx="3215105" cy="990600"/>
            <wp:effectExtent l="0" t="0" r="444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96" cy="9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14:paraId="79DE145B" w14:textId="77777777" w:rsidR="00D83623" w:rsidRPr="0057179C" w:rsidRDefault="00D83623" w:rsidP="00D83623">
      <w:pPr>
        <w:spacing w:line="360" w:lineRule="auto"/>
        <w:jc w:val="both"/>
        <w:rPr>
          <w:sz w:val="28"/>
          <w:szCs w:val="28"/>
        </w:rPr>
      </w:pPr>
    </w:p>
    <w:p w14:paraId="57BFEBC1" w14:textId="31199046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«</w:t>
      </w:r>
      <w:r w:rsidR="002C28A2">
        <w:rPr>
          <w:sz w:val="28"/>
          <w:szCs w:val="28"/>
        </w:rPr>
        <w:t>Заказчики</w:t>
      </w:r>
      <w:r w:rsidRPr="00A970E1">
        <w:rPr>
          <w:sz w:val="28"/>
          <w:szCs w:val="28"/>
        </w:rPr>
        <w:t>», поля которой определены в соответствии с табл</w:t>
      </w:r>
      <w:r>
        <w:rPr>
          <w:sz w:val="28"/>
          <w:szCs w:val="28"/>
        </w:rPr>
        <w:t>ицей 2 (поле «</w:t>
      </w:r>
      <w:r w:rsidR="002C28A2">
        <w:rPr>
          <w:sz w:val="28"/>
          <w:szCs w:val="28"/>
          <w:lang w:val="en-US"/>
        </w:rPr>
        <w:t>ID</w:t>
      </w:r>
      <w:r w:rsidR="002C28A2" w:rsidRPr="002C28A2">
        <w:rPr>
          <w:sz w:val="28"/>
          <w:szCs w:val="28"/>
        </w:rPr>
        <w:t xml:space="preserve"> </w:t>
      </w:r>
      <w:r w:rsidR="002C28A2">
        <w:rPr>
          <w:sz w:val="28"/>
          <w:szCs w:val="28"/>
        </w:rPr>
        <w:t>Заказчика</w:t>
      </w:r>
      <w:r w:rsidRPr="00A970E1">
        <w:rPr>
          <w:sz w:val="28"/>
          <w:szCs w:val="28"/>
        </w:rPr>
        <w:t xml:space="preserve">» задано в качестве ключевого), способствует реализации автоматизируемой функциональной задачи «запись информации о </w:t>
      </w:r>
      <w:r w:rsidR="002C28A2">
        <w:rPr>
          <w:sz w:val="28"/>
          <w:szCs w:val="28"/>
        </w:rPr>
        <w:t>Заказчиках</w:t>
      </w:r>
      <w:r w:rsidRPr="00A970E1">
        <w:rPr>
          <w:sz w:val="28"/>
          <w:szCs w:val="28"/>
        </w:rPr>
        <w:t>».</w:t>
      </w:r>
    </w:p>
    <w:p w14:paraId="78C43F53" w14:textId="77777777" w:rsidR="00D83623" w:rsidRPr="00A970E1" w:rsidRDefault="00D83623" w:rsidP="00D8362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0B9FE8" wp14:editId="2AE527FA">
            <wp:extent cx="3559951" cy="1295400"/>
            <wp:effectExtent l="0" t="0" r="254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951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2</w:t>
      </w:r>
    </w:p>
    <w:p w14:paraId="1BBE48CB" w14:textId="77777777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</w:p>
    <w:p w14:paraId="6DFB4E1D" w14:textId="65850801" w:rsidR="00D83623" w:rsidRPr="00A970E1" w:rsidRDefault="00D83623" w:rsidP="00D836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«</w:t>
      </w:r>
      <w:r w:rsidR="002C28A2">
        <w:rPr>
          <w:sz w:val="28"/>
          <w:szCs w:val="28"/>
        </w:rPr>
        <w:t>Сделки</w:t>
      </w:r>
      <w:r w:rsidRPr="00A970E1">
        <w:rPr>
          <w:sz w:val="28"/>
          <w:szCs w:val="28"/>
        </w:rPr>
        <w:t>», поля которой опр</w:t>
      </w:r>
      <w:r>
        <w:rPr>
          <w:sz w:val="28"/>
          <w:szCs w:val="28"/>
        </w:rPr>
        <w:t>еделены в соответствии с таблицей 3</w:t>
      </w:r>
      <w:r w:rsidRPr="00A970E1">
        <w:rPr>
          <w:sz w:val="28"/>
          <w:szCs w:val="28"/>
        </w:rPr>
        <w:t xml:space="preserve"> (поле «</w:t>
      </w:r>
      <w:r w:rsidR="002C28A2">
        <w:rPr>
          <w:sz w:val="28"/>
          <w:szCs w:val="28"/>
          <w:lang w:val="en-US"/>
        </w:rPr>
        <w:t>ID</w:t>
      </w:r>
      <w:r w:rsidR="002C28A2" w:rsidRPr="002C28A2">
        <w:rPr>
          <w:sz w:val="28"/>
          <w:szCs w:val="28"/>
        </w:rPr>
        <w:t xml:space="preserve"> </w:t>
      </w:r>
      <w:r w:rsidR="002C28A2">
        <w:rPr>
          <w:sz w:val="28"/>
          <w:szCs w:val="28"/>
        </w:rPr>
        <w:t>Сделки</w:t>
      </w:r>
      <w:r w:rsidRPr="00A970E1">
        <w:rPr>
          <w:sz w:val="28"/>
          <w:szCs w:val="28"/>
        </w:rPr>
        <w:t xml:space="preserve">» задано в качестве ключевого), способствует реализации автоматизируемой функциональной задачи «запись информации </w:t>
      </w:r>
      <w:r>
        <w:rPr>
          <w:sz w:val="28"/>
          <w:szCs w:val="28"/>
        </w:rPr>
        <w:t xml:space="preserve">о </w:t>
      </w:r>
      <w:r w:rsidR="002C28A2">
        <w:rPr>
          <w:sz w:val="28"/>
          <w:szCs w:val="28"/>
        </w:rPr>
        <w:t>сделках</w:t>
      </w:r>
      <w:r w:rsidRPr="00A970E1">
        <w:rPr>
          <w:sz w:val="28"/>
          <w:szCs w:val="28"/>
        </w:rPr>
        <w:t>».</w:t>
      </w:r>
    </w:p>
    <w:p w14:paraId="5CF09B7B" w14:textId="77777777" w:rsidR="00D83623" w:rsidRPr="00A970E1" w:rsidRDefault="00D83623" w:rsidP="00D8362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CD9A04" wp14:editId="51AA3116">
            <wp:extent cx="3471413" cy="15906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30" cy="160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3</w:t>
      </w:r>
    </w:p>
    <w:p w14:paraId="3869C918" w14:textId="622FB10D" w:rsidR="00D83623" w:rsidRPr="00A970E1" w:rsidRDefault="00D83623" w:rsidP="002C28A2">
      <w:pPr>
        <w:spacing w:line="360" w:lineRule="auto"/>
        <w:jc w:val="both"/>
        <w:rPr>
          <w:sz w:val="28"/>
          <w:szCs w:val="28"/>
        </w:rPr>
      </w:pPr>
    </w:p>
    <w:p w14:paraId="21B21B25" w14:textId="372512EB" w:rsidR="00393977" w:rsidRDefault="00D83623" w:rsidP="002C28A2">
      <w:pPr>
        <w:spacing w:line="360" w:lineRule="auto"/>
        <w:ind w:firstLine="720"/>
        <w:jc w:val="both"/>
      </w:pPr>
      <w:r w:rsidRPr="00A970E1">
        <w:rPr>
          <w:sz w:val="28"/>
          <w:szCs w:val="28"/>
        </w:rPr>
        <w:t xml:space="preserve">Из разработанной структуры данных БД </w:t>
      </w:r>
      <w:proofErr w:type="spellStart"/>
      <w:r>
        <w:rPr>
          <w:sz w:val="28"/>
          <w:szCs w:val="28"/>
        </w:rPr>
        <w:t>БД</w:t>
      </w:r>
      <w:proofErr w:type="spellEnd"/>
      <w:r>
        <w:rPr>
          <w:sz w:val="28"/>
          <w:szCs w:val="28"/>
        </w:rPr>
        <w:t xml:space="preserve"> «</w:t>
      </w:r>
      <w:r w:rsidR="002C28A2">
        <w:rPr>
          <w:sz w:val="28"/>
          <w:szCs w:val="28"/>
        </w:rPr>
        <w:t>Поставка Товаров</w:t>
      </w:r>
      <w:r w:rsidRPr="00A970E1">
        <w:rPr>
          <w:sz w:val="28"/>
          <w:szCs w:val="28"/>
        </w:rPr>
        <w:t>»</w:t>
      </w:r>
      <w:r>
        <w:rPr>
          <w:sz w:val="28"/>
          <w:szCs w:val="28"/>
        </w:rPr>
        <w:t xml:space="preserve"> (рис. 6.)</w:t>
      </w:r>
      <w:r w:rsidRPr="00A970E1">
        <w:rPr>
          <w:sz w:val="28"/>
          <w:szCs w:val="28"/>
        </w:rPr>
        <w:t xml:space="preserve"> видно, что таблица «</w:t>
      </w:r>
      <w:r w:rsidR="002C28A2">
        <w:rPr>
          <w:sz w:val="28"/>
          <w:szCs w:val="28"/>
        </w:rPr>
        <w:t>Сделки</w:t>
      </w:r>
      <w:r w:rsidRPr="00A970E1">
        <w:rPr>
          <w:sz w:val="28"/>
          <w:szCs w:val="28"/>
        </w:rPr>
        <w:t xml:space="preserve">» выступает </w:t>
      </w:r>
      <w:r>
        <w:rPr>
          <w:sz w:val="28"/>
          <w:szCs w:val="28"/>
        </w:rPr>
        <w:t>основной по отношению к таблицам «</w:t>
      </w:r>
      <w:r w:rsidR="002C28A2">
        <w:rPr>
          <w:sz w:val="28"/>
          <w:szCs w:val="28"/>
        </w:rPr>
        <w:t>Товары</w:t>
      </w:r>
      <w:r w:rsidRPr="00A970E1">
        <w:rPr>
          <w:sz w:val="28"/>
          <w:szCs w:val="28"/>
        </w:rPr>
        <w:t>»</w:t>
      </w:r>
      <w:r w:rsidR="002C28A2">
        <w:rPr>
          <w:sz w:val="28"/>
          <w:szCs w:val="28"/>
        </w:rPr>
        <w:t xml:space="preserve"> и «Заказчики</w:t>
      </w:r>
      <w:r>
        <w:rPr>
          <w:sz w:val="28"/>
          <w:szCs w:val="28"/>
        </w:rPr>
        <w:t xml:space="preserve">». </w:t>
      </w:r>
      <w:r w:rsidRPr="00A970E1">
        <w:rPr>
          <w:sz w:val="28"/>
          <w:szCs w:val="28"/>
        </w:rPr>
        <w:t xml:space="preserve">Т.е. образованы отношения </w:t>
      </w:r>
      <w:r w:rsidRPr="00A970E1">
        <w:rPr>
          <w:i/>
          <w:sz w:val="28"/>
          <w:szCs w:val="28"/>
        </w:rPr>
        <w:t>один-ко-многим</w:t>
      </w:r>
      <w:r w:rsidRPr="00A970E1">
        <w:rPr>
          <w:sz w:val="28"/>
          <w:szCs w:val="28"/>
        </w:rPr>
        <w:t xml:space="preserve"> между главной таблице</w:t>
      </w:r>
      <w:r>
        <w:rPr>
          <w:sz w:val="28"/>
          <w:szCs w:val="28"/>
        </w:rPr>
        <w:t>й</w:t>
      </w:r>
      <w:r w:rsidRPr="00A970E1">
        <w:rPr>
          <w:sz w:val="28"/>
          <w:szCs w:val="28"/>
        </w:rPr>
        <w:t xml:space="preserve"> «</w:t>
      </w:r>
      <w:r w:rsidR="002C28A2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» и вторичными таблицами </w:t>
      </w:r>
      <w:r w:rsidRPr="00A970E1">
        <w:rPr>
          <w:sz w:val="28"/>
          <w:szCs w:val="28"/>
        </w:rPr>
        <w:t>«</w:t>
      </w:r>
      <w:r w:rsidR="002C28A2">
        <w:rPr>
          <w:sz w:val="28"/>
          <w:szCs w:val="28"/>
        </w:rPr>
        <w:t>Товары</w:t>
      </w:r>
      <w:r w:rsidRPr="00A970E1">
        <w:rPr>
          <w:sz w:val="28"/>
          <w:szCs w:val="28"/>
        </w:rPr>
        <w:t>» и «</w:t>
      </w:r>
      <w:r w:rsidR="002C28A2">
        <w:rPr>
          <w:sz w:val="28"/>
          <w:szCs w:val="28"/>
        </w:rPr>
        <w:t>Заказчики»</w:t>
      </w:r>
      <w:r w:rsidRPr="00A970E1">
        <w:rPr>
          <w:sz w:val="28"/>
          <w:szCs w:val="28"/>
        </w:rPr>
        <w:t xml:space="preserve"> </w:t>
      </w:r>
    </w:p>
    <w:sectPr w:rsidR="00393977" w:rsidSect="00EC7986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A47A" w14:textId="77777777" w:rsidR="00C12336" w:rsidRDefault="00C12336" w:rsidP="00EC7986">
      <w:r>
        <w:separator/>
      </w:r>
    </w:p>
  </w:endnote>
  <w:endnote w:type="continuationSeparator" w:id="0">
    <w:p w14:paraId="64742E6E" w14:textId="77777777" w:rsidR="00C12336" w:rsidRDefault="00C12336" w:rsidP="00EC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114886"/>
      <w:docPartObj>
        <w:docPartGallery w:val="Page Numbers (Bottom of Page)"/>
        <w:docPartUnique/>
      </w:docPartObj>
    </w:sdtPr>
    <w:sdtEndPr/>
    <w:sdtContent>
      <w:p w14:paraId="26916487" w14:textId="179CD501" w:rsidR="00EC7986" w:rsidRDefault="00EC79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5A24F" w14:textId="77777777" w:rsidR="00EC7986" w:rsidRDefault="00EC79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478E" w14:textId="77777777" w:rsidR="00C12336" w:rsidRDefault="00C12336" w:rsidP="00EC7986">
      <w:r>
        <w:separator/>
      </w:r>
    </w:p>
  </w:footnote>
  <w:footnote w:type="continuationSeparator" w:id="0">
    <w:p w14:paraId="5C09B48B" w14:textId="77777777" w:rsidR="00C12336" w:rsidRDefault="00C12336" w:rsidP="00EC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77"/>
    <w:rsid w:val="001A66FF"/>
    <w:rsid w:val="001F25ED"/>
    <w:rsid w:val="002C28A2"/>
    <w:rsid w:val="002F4551"/>
    <w:rsid w:val="00393977"/>
    <w:rsid w:val="00433290"/>
    <w:rsid w:val="005B5FAB"/>
    <w:rsid w:val="005E7063"/>
    <w:rsid w:val="00927644"/>
    <w:rsid w:val="00C12336"/>
    <w:rsid w:val="00C61DF1"/>
    <w:rsid w:val="00D001EF"/>
    <w:rsid w:val="00D83623"/>
    <w:rsid w:val="00DD348F"/>
    <w:rsid w:val="00E65355"/>
    <w:rsid w:val="00EC7986"/>
    <w:rsid w:val="00F1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C9E68"/>
  <w15:chartTrackingRefBased/>
  <w15:docId w15:val="{B023D4A4-8FBA-405E-8CED-CA61FDED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76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76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иповая инструкция"/>
    <w:basedOn w:val="a"/>
    <w:uiPriority w:val="99"/>
    <w:rsid w:val="00DD348F"/>
    <w:pPr>
      <w:widowControl w:val="0"/>
      <w:adjustRightInd w:val="0"/>
      <w:spacing w:line="480" w:lineRule="auto"/>
      <w:jc w:val="center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EC79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9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79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79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C356-9C59-4CAA-AFAC-14F6AA42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6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Чумаченко</dc:creator>
  <cp:keywords/>
  <dc:description/>
  <cp:lastModifiedBy>Кирилл Марченко</cp:lastModifiedBy>
  <cp:revision>7</cp:revision>
  <dcterms:created xsi:type="dcterms:W3CDTF">2018-12-23T14:28:00Z</dcterms:created>
  <dcterms:modified xsi:type="dcterms:W3CDTF">2019-01-11T15:41:00Z</dcterms:modified>
</cp:coreProperties>
</file>