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34" w:rsidRPr="00384A8E" w:rsidRDefault="00DA4134" w:rsidP="00C11D98">
      <w:pPr>
        <w:spacing w:after="0" w:line="240" w:lineRule="auto"/>
        <w:jc w:val="center"/>
        <w:rPr>
          <w:rFonts w:ascii="Times New Roman" w:eastAsia="SimSun" w:hAnsi="Times New Roman"/>
          <w:sz w:val="24"/>
          <w:szCs w:val="24"/>
          <w:lang w:eastAsia="zh-CN"/>
        </w:rPr>
      </w:pPr>
      <w:r w:rsidRPr="00384A8E">
        <w:rPr>
          <w:rFonts w:ascii="Times New Roman" w:eastAsia="SimSun" w:hAnsi="Times New Roman"/>
          <w:sz w:val="24"/>
          <w:szCs w:val="24"/>
          <w:lang w:eastAsia="zh-CN"/>
        </w:rPr>
        <w:t xml:space="preserve">Федеральное государственное бюджетное образовательное учреждение </w:t>
      </w:r>
    </w:p>
    <w:p w:rsidR="00DA4134" w:rsidRPr="00384A8E" w:rsidRDefault="00DA4134" w:rsidP="00DA4134">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в</w:t>
      </w:r>
      <w:r w:rsidRPr="00384A8E">
        <w:rPr>
          <w:rFonts w:ascii="Times New Roman" w:eastAsia="SimSun" w:hAnsi="Times New Roman"/>
          <w:sz w:val="24"/>
          <w:szCs w:val="24"/>
          <w:lang w:eastAsia="zh-CN"/>
        </w:rPr>
        <w:t>ысшего</w:t>
      </w:r>
      <w:r>
        <w:rPr>
          <w:rFonts w:ascii="Times New Roman" w:eastAsia="SimSun" w:hAnsi="Times New Roman"/>
          <w:sz w:val="24"/>
          <w:szCs w:val="24"/>
          <w:lang w:eastAsia="zh-CN"/>
        </w:rPr>
        <w:t xml:space="preserve"> </w:t>
      </w:r>
      <w:r w:rsidRPr="00384A8E">
        <w:rPr>
          <w:rFonts w:ascii="Times New Roman" w:eastAsia="SimSun" w:hAnsi="Times New Roman"/>
          <w:sz w:val="24"/>
          <w:szCs w:val="24"/>
          <w:lang w:eastAsia="zh-CN"/>
        </w:rPr>
        <w:t>образования</w:t>
      </w:r>
    </w:p>
    <w:p w:rsidR="00DA4134" w:rsidRPr="00384A8E" w:rsidRDefault="00DA4134" w:rsidP="00DA4134">
      <w:pPr>
        <w:spacing w:after="0" w:line="240" w:lineRule="auto"/>
        <w:jc w:val="center"/>
        <w:rPr>
          <w:rFonts w:ascii="Times New Roman" w:eastAsia="SimSun" w:hAnsi="Times New Roman"/>
          <w:b/>
          <w:sz w:val="28"/>
          <w:szCs w:val="28"/>
          <w:lang w:eastAsia="zh-CN"/>
        </w:rPr>
      </w:pPr>
      <w:r w:rsidRPr="00384A8E">
        <w:rPr>
          <w:rFonts w:ascii="Times New Roman" w:eastAsia="SimSun" w:hAnsi="Times New Roman"/>
          <w:b/>
          <w:sz w:val="28"/>
          <w:szCs w:val="28"/>
          <w:lang w:eastAsia="zh-CN"/>
        </w:rPr>
        <w:t>«КУБАНСКИЙ ГОСУДАРСТВЕННЫЙ УНИВЕРСИТЕТ»</w:t>
      </w:r>
    </w:p>
    <w:p w:rsidR="00DA4134" w:rsidRPr="00384A8E" w:rsidRDefault="00DA4134" w:rsidP="00DA4134">
      <w:pPr>
        <w:spacing w:line="360"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t>(ФГБОУ В</w:t>
      </w:r>
      <w:r w:rsidRPr="00384A8E">
        <w:rPr>
          <w:rFonts w:ascii="Times New Roman" w:eastAsia="SimSun" w:hAnsi="Times New Roman"/>
          <w:b/>
          <w:sz w:val="28"/>
          <w:szCs w:val="28"/>
          <w:lang w:eastAsia="zh-CN"/>
        </w:rPr>
        <w:t>О «КубГУ»)</w:t>
      </w:r>
    </w:p>
    <w:p w:rsidR="00DA4134" w:rsidRPr="00384A8E" w:rsidRDefault="00DA4134" w:rsidP="00DA4134">
      <w:pPr>
        <w:spacing w:line="360" w:lineRule="auto"/>
        <w:jc w:val="center"/>
        <w:rPr>
          <w:rFonts w:ascii="Times New Roman" w:eastAsia="SimSun" w:hAnsi="Times New Roman"/>
          <w:b/>
          <w:sz w:val="28"/>
          <w:szCs w:val="28"/>
          <w:lang w:eastAsia="zh-CN"/>
        </w:rPr>
      </w:pPr>
      <w:r w:rsidRPr="00384A8E">
        <w:rPr>
          <w:rFonts w:ascii="Times New Roman" w:eastAsia="SimSun" w:hAnsi="Times New Roman"/>
          <w:b/>
          <w:sz w:val="28"/>
          <w:szCs w:val="28"/>
          <w:lang w:eastAsia="zh-CN"/>
        </w:rPr>
        <w:t>Кафедра государственной политики и государственного управления</w:t>
      </w:r>
    </w:p>
    <w:p w:rsidR="00DA4134" w:rsidRPr="00384A8E" w:rsidRDefault="00DA4134" w:rsidP="00DA4134">
      <w:pPr>
        <w:spacing w:line="240" w:lineRule="auto"/>
        <w:jc w:val="center"/>
        <w:rPr>
          <w:rFonts w:ascii="Times New Roman" w:eastAsia="SimSun" w:hAnsi="Times New Roman"/>
          <w:sz w:val="28"/>
          <w:szCs w:val="28"/>
          <w:lang w:eastAsia="zh-CN"/>
        </w:rPr>
      </w:pPr>
    </w:p>
    <w:p w:rsidR="00DA4134" w:rsidRDefault="00DA4134" w:rsidP="00DA4134">
      <w:pPr>
        <w:spacing w:line="360" w:lineRule="auto"/>
        <w:jc w:val="center"/>
        <w:rPr>
          <w:rFonts w:ascii="Times New Roman" w:eastAsia="SimSun" w:hAnsi="Times New Roman"/>
          <w:b/>
          <w:sz w:val="28"/>
          <w:szCs w:val="28"/>
          <w:lang w:eastAsia="zh-CN"/>
        </w:rPr>
      </w:pPr>
    </w:p>
    <w:p w:rsidR="00DA4134" w:rsidRDefault="00DA4134" w:rsidP="00DA4134">
      <w:pPr>
        <w:spacing w:after="0" w:line="360" w:lineRule="auto"/>
        <w:rPr>
          <w:rFonts w:ascii="Times New Roman" w:eastAsia="SimSun" w:hAnsi="Times New Roman"/>
          <w:b/>
          <w:sz w:val="28"/>
          <w:szCs w:val="28"/>
          <w:lang w:eastAsia="zh-CN"/>
        </w:rPr>
      </w:pPr>
    </w:p>
    <w:p w:rsidR="00DA4134" w:rsidRDefault="00DA4134" w:rsidP="00DA4134">
      <w:pPr>
        <w:spacing w:after="0" w:line="360" w:lineRule="auto"/>
        <w:jc w:val="center"/>
        <w:rPr>
          <w:rFonts w:ascii="Times New Roman" w:eastAsia="SimSun" w:hAnsi="Times New Roman"/>
          <w:b/>
          <w:sz w:val="28"/>
          <w:szCs w:val="28"/>
          <w:lang w:eastAsia="zh-CN"/>
        </w:rPr>
      </w:pPr>
    </w:p>
    <w:p w:rsidR="00DA4134" w:rsidRPr="00384A8E" w:rsidRDefault="00DA4134" w:rsidP="00DA4134">
      <w:pPr>
        <w:spacing w:after="0" w:line="360" w:lineRule="auto"/>
        <w:jc w:val="center"/>
        <w:rPr>
          <w:rFonts w:ascii="Times New Roman" w:eastAsia="SimSun" w:hAnsi="Times New Roman"/>
          <w:b/>
          <w:sz w:val="28"/>
          <w:szCs w:val="28"/>
          <w:lang w:eastAsia="zh-CN"/>
        </w:rPr>
      </w:pPr>
      <w:r w:rsidRPr="00384A8E">
        <w:rPr>
          <w:rFonts w:ascii="Times New Roman" w:eastAsia="SimSun" w:hAnsi="Times New Roman"/>
          <w:b/>
          <w:sz w:val="28"/>
          <w:szCs w:val="28"/>
          <w:lang w:eastAsia="zh-CN"/>
        </w:rPr>
        <w:t>КУРСОВАЯ РАБОТА</w:t>
      </w:r>
    </w:p>
    <w:p w:rsidR="00DA4134" w:rsidRDefault="00DA4134" w:rsidP="00DA4134">
      <w:pPr>
        <w:spacing w:after="0" w:line="360" w:lineRule="auto"/>
        <w:jc w:val="center"/>
        <w:rPr>
          <w:rFonts w:ascii="Times New Roman" w:eastAsia="SimSun" w:hAnsi="Times New Roman"/>
          <w:b/>
          <w:sz w:val="28"/>
          <w:szCs w:val="28"/>
          <w:lang w:eastAsia="zh-CN"/>
        </w:rPr>
      </w:pPr>
      <w:r>
        <w:rPr>
          <w:rFonts w:ascii="Times New Roman" w:eastAsia="SimSun" w:hAnsi="Times New Roman"/>
          <w:b/>
          <w:sz w:val="28"/>
          <w:szCs w:val="28"/>
          <w:lang w:eastAsia="zh-CN"/>
        </w:rPr>
        <w:t>ЗАРУБЕЖНЫЙ ОПЫТ ОРГАНИЗАЦИИ МУНИЦИПАЛЬНОЙ СЛУЖБЫ НА ПРИМЕРЕ СТРАН ЗАПАДНОЙ ЕВРОПЫ</w:t>
      </w:r>
    </w:p>
    <w:p w:rsidR="00DA4134" w:rsidRDefault="00DA4134" w:rsidP="00DA4134">
      <w:pPr>
        <w:spacing w:after="0" w:line="360" w:lineRule="auto"/>
        <w:jc w:val="center"/>
        <w:rPr>
          <w:rFonts w:ascii="Times New Roman" w:eastAsia="SimSun" w:hAnsi="Times New Roman"/>
          <w:b/>
          <w:sz w:val="28"/>
          <w:szCs w:val="28"/>
          <w:lang w:eastAsia="zh-CN"/>
        </w:rPr>
      </w:pPr>
    </w:p>
    <w:p w:rsidR="00F2421D" w:rsidRPr="00384A8E" w:rsidRDefault="00F2421D" w:rsidP="00DA4134">
      <w:pPr>
        <w:spacing w:after="0" w:line="360" w:lineRule="auto"/>
        <w:jc w:val="center"/>
        <w:rPr>
          <w:rFonts w:ascii="Times New Roman" w:eastAsia="SimSun" w:hAnsi="Times New Roman"/>
          <w:b/>
          <w:sz w:val="28"/>
          <w:szCs w:val="28"/>
          <w:lang w:eastAsia="zh-CN"/>
        </w:rPr>
      </w:pPr>
    </w:p>
    <w:p w:rsidR="00DA4134" w:rsidRPr="00C64944" w:rsidRDefault="00DA4134" w:rsidP="00DA4134">
      <w:pPr>
        <w:spacing w:line="360" w:lineRule="auto"/>
        <w:rPr>
          <w:rFonts w:ascii="Times New Roman" w:eastAsia="SimSun" w:hAnsi="Times New Roman"/>
          <w:b/>
          <w:sz w:val="28"/>
          <w:szCs w:val="28"/>
          <w:lang w:eastAsia="zh-CN"/>
        </w:rPr>
      </w:pPr>
    </w:p>
    <w:tbl>
      <w:tblPr>
        <w:tblW w:w="4949" w:type="pct"/>
        <w:tblLook w:val="01E0" w:firstRow="1" w:lastRow="1" w:firstColumn="1" w:lastColumn="1" w:noHBand="0" w:noVBand="0"/>
      </w:tblPr>
      <w:tblGrid>
        <w:gridCol w:w="3536"/>
        <w:gridCol w:w="6217"/>
      </w:tblGrid>
      <w:tr w:rsidR="00DA4134" w:rsidTr="004D3110">
        <w:tc>
          <w:tcPr>
            <w:tcW w:w="1945" w:type="pct"/>
            <w:hideMark/>
          </w:tcPr>
          <w:p w:rsidR="00DA4134" w:rsidRPr="00BB2CA1" w:rsidRDefault="00DA4134" w:rsidP="004D3110">
            <w:pPr>
              <w:snapToGrid w:val="0"/>
              <w:spacing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Работу выполнил</w:t>
            </w:r>
          </w:p>
        </w:tc>
        <w:tc>
          <w:tcPr>
            <w:tcW w:w="3055" w:type="pct"/>
            <w:hideMark/>
          </w:tcPr>
          <w:p w:rsidR="00DA4134" w:rsidRPr="00BB2CA1" w:rsidRDefault="00DA4134" w:rsidP="004D3110">
            <w:pPr>
              <w:spacing w:after="0" w:line="240" w:lineRule="auto"/>
              <w:rPr>
                <w:rFonts w:ascii="Times New Roman" w:eastAsia="Times New Roman" w:hAnsi="Times New Roman"/>
                <w:iCs/>
                <w:sz w:val="28"/>
                <w:szCs w:val="28"/>
              </w:rPr>
            </w:pPr>
            <w:r w:rsidRPr="00BB2CA1">
              <w:rPr>
                <w:rFonts w:ascii="Times New Roman" w:hAnsi="Times New Roman"/>
                <w:iCs/>
                <w:sz w:val="28"/>
                <w:szCs w:val="28"/>
              </w:rPr>
              <w:t>________</w:t>
            </w:r>
            <w:r>
              <w:rPr>
                <w:rFonts w:ascii="Times New Roman" w:hAnsi="Times New Roman"/>
                <w:iCs/>
                <w:sz w:val="28"/>
                <w:szCs w:val="28"/>
              </w:rPr>
              <w:t>______________________А.Ю.Богдашов</w:t>
            </w:r>
          </w:p>
          <w:p w:rsidR="00DA4134" w:rsidRPr="00BB2CA1" w:rsidRDefault="00DA4134" w:rsidP="004D3110">
            <w:pPr>
              <w:snapToGrid w:val="0"/>
              <w:spacing w:after="0" w:line="240" w:lineRule="auto"/>
              <w:rPr>
                <w:rFonts w:ascii="Times New Roman" w:eastAsia="Times New Roman" w:hAnsi="Times New Roman"/>
                <w:iCs/>
                <w:sz w:val="28"/>
                <w:szCs w:val="28"/>
              </w:rPr>
            </w:pPr>
            <w:r w:rsidRPr="00BB2CA1">
              <w:rPr>
                <w:rFonts w:ascii="Times New Roman" w:eastAsia="SimSun" w:hAnsi="Times New Roman"/>
                <w:iCs/>
                <w:sz w:val="24"/>
                <w:szCs w:val="24"/>
                <w:lang w:eastAsia="zh-CN"/>
              </w:rPr>
              <w:t>(подпись, дата)</w:t>
            </w:r>
          </w:p>
        </w:tc>
      </w:tr>
      <w:tr w:rsidR="00DA4134" w:rsidTr="004D3110">
        <w:tc>
          <w:tcPr>
            <w:tcW w:w="1945" w:type="pct"/>
            <w:hideMark/>
          </w:tcPr>
          <w:p w:rsidR="00DA4134" w:rsidRPr="00BB2CA1" w:rsidRDefault="00DA4134" w:rsidP="004D3110">
            <w:pPr>
              <w:snapToGrid w:val="0"/>
              <w:spacing w:after="0" w:line="240" w:lineRule="auto"/>
              <w:jc w:val="both"/>
              <w:rPr>
                <w:rFonts w:ascii="Times New Roman" w:eastAsia="SimSun" w:hAnsi="Times New Roman"/>
                <w:sz w:val="28"/>
                <w:szCs w:val="28"/>
                <w:lang w:eastAsia="zh-CN"/>
              </w:rPr>
            </w:pPr>
            <w:r w:rsidRPr="00BB2CA1">
              <w:rPr>
                <w:rFonts w:ascii="Times New Roman" w:eastAsia="SimSun" w:hAnsi="Times New Roman"/>
                <w:sz w:val="28"/>
                <w:szCs w:val="28"/>
                <w:lang w:eastAsia="zh-CN"/>
              </w:rPr>
              <w:t xml:space="preserve">Факультет </w:t>
            </w:r>
          </w:p>
        </w:tc>
        <w:tc>
          <w:tcPr>
            <w:tcW w:w="3055" w:type="pct"/>
            <w:hideMark/>
          </w:tcPr>
          <w:p w:rsidR="00DA4134" w:rsidRPr="00BB2CA1" w:rsidRDefault="00DA4134" w:rsidP="004D3110">
            <w:pPr>
              <w:snapToGrid w:val="0"/>
              <w:spacing w:after="0" w:line="240" w:lineRule="auto"/>
              <w:jc w:val="both"/>
              <w:rPr>
                <w:rFonts w:ascii="Times New Roman" w:eastAsia="SimSun" w:hAnsi="Times New Roman"/>
                <w:iCs/>
                <w:sz w:val="28"/>
                <w:szCs w:val="28"/>
                <w:lang w:eastAsia="zh-CN"/>
              </w:rPr>
            </w:pPr>
            <w:r w:rsidRPr="00BB2CA1">
              <w:rPr>
                <w:rFonts w:ascii="Times New Roman" w:eastAsia="SimSun" w:hAnsi="Times New Roman"/>
                <w:iCs/>
                <w:sz w:val="28"/>
                <w:szCs w:val="28"/>
                <w:lang w:eastAsia="zh-CN"/>
              </w:rPr>
              <w:t>управления и психологии  курс</w:t>
            </w:r>
          </w:p>
        </w:tc>
      </w:tr>
      <w:tr w:rsidR="00DA4134" w:rsidTr="004D3110">
        <w:tc>
          <w:tcPr>
            <w:tcW w:w="1945" w:type="pct"/>
            <w:hideMark/>
          </w:tcPr>
          <w:p w:rsidR="00DA4134" w:rsidRPr="00BB2CA1" w:rsidRDefault="00DA4134" w:rsidP="004D3110">
            <w:pPr>
              <w:snapToGrid w:val="0"/>
              <w:spacing w:after="0" w:line="240" w:lineRule="auto"/>
              <w:jc w:val="both"/>
              <w:rPr>
                <w:rFonts w:ascii="Times New Roman" w:eastAsia="SimSun" w:hAnsi="Times New Roman"/>
                <w:sz w:val="28"/>
                <w:szCs w:val="28"/>
                <w:lang w:eastAsia="zh-CN"/>
              </w:rPr>
            </w:pPr>
            <w:r w:rsidRPr="00BB2CA1">
              <w:rPr>
                <w:rFonts w:ascii="Times New Roman" w:eastAsia="SimSun" w:hAnsi="Times New Roman"/>
                <w:sz w:val="28"/>
                <w:szCs w:val="28"/>
                <w:lang w:eastAsia="zh-CN"/>
              </w:rPr>
              <w:t>Направление 38.03.04.62</w:t>
            </w:r>
          </w:p>
        </w:tc>
        <w:tc>
          <w:tcPr>
            <w:tcW w:w="3055" w:type="pct"/>
            <w:hideMark/>
          </w:tcPr>
          <w:p w:rsidR="00DA4134" w:rsidRPr="00BB2CA1" w:rsidRDefault="00DA4134" w:rsidP="004D3110">
            <w:pPr>
              <w:snapToGrid w:val="0"/>
              <w:spacing w:after="0" w:line="240" w:lineRule="auto"/>
              <w:jc w:val="both"/>
              <w:rPr>
                <w:rFonts w:ascii="Times New Roman" w:eastAsia="SimSun" w:hAnsi="Times New Roman"/>
                <w:iCs/>
                <w:sz w:val="28"/>
                <w:szCs w:val="28"/>
                <w:lang w:eastAsia="zh-CN"/>
              </w:rPr>
            </w:pPr>
            <w:r w:rsidRPr="00BB2CA1">
              <w:rPr>
                <w:rFonts w:ascii="Times New Roman" w:eastAsia="SimSun" w:hAnsi="Times New Roman"/>
                <w:iCs/>
                <w:sz w:val="28"/>
                <w:szCs w:val="28"/>
                <w:lang w:eastAsia="zh-CN"/>
              </w:rPr>
              <w:t>«Государственное и муниципальное управление»</w:t>
            </w:r>
          </w:p>
        </w:tc>
      </w:tr>
      <w:tr w:rsidR="00DA4134" w:rsidTr="004D3110">
        <w:tc>
          <w:tcPr>
            <w:tcW w:w="1945" w:type="pct"/>
            <w:hideMark/>
          </w:tcPr>
          <w:p w:rsidR="00DA4134" w:rsidRDefault="00DA4134" w:rsidP="004D3110">
            <w:pPr>
              <w:spacing w:after="0" w:line="240" w:lineRule="auto"/>
              <w:rPr>
                <w:rFonts w:ascii="Times New Roman" w:hAnsi="Times New Roman"/>
                <w:sz w:val="28"/>
                <w:szCs w:val="28"/>
                <w:lang w:eastAsia="zh-CN"/>
              </w:rPr>
            </w:pPr>
          </w:p>
          <w:p w:rsidR="00DA4134" w:rsidRPr="00BB2CA1" w:rsidRDefault="00DA4134" w:rsidP="004D3110">
            <w:pPr>
              <w:spacing w:after="0" w:line="240" w:lineRule="auto"/>
              <w:rPr>
                <w:rFonts w:ascii="Times New Roman" w:eastAsia="Times New Roman" w:hAnsi="Times New Roman"/>
                <w:sz w:val="28"/>
                <w:szCs w:val="28"/>
                <w:lang w:eastAsia="zh-CN"/>
              </w:rPr>
            </w:pPr>
            <w:r w:rsidRPr="00BB2CA1">
              <w:rPr>
                <w:rFonts w:ascii="Times New Roman" w:hAnsi="Times New Roman"/>
                <w:sz w:val="28"/>
                <w:szCs w:val="28"/>
                <w:lang w:eastAsia="zh-CN"/>
              </w:rPr>
              <w:t>Научный руководитель</w:t>
            </w:r>
          </w:p>
          <w:p w:rsidR="00DA4134" w:rsidRPr="00BB2CA1" w:rsidRDefault="00DA4134" w:rsidP="004D3110">
            <w:pPr>
              <w:snapToGrid w:val="0"/>
              <w:spacing w:after="0" w:line="240" w:lineRule="auto"/>
              <w:rPr>
                <w:rFonts w:ascii="Times New Roman" w:eastAsia="Times New Roman" w:hAnsi="Times New Roman"/>
                <w:sz w:val="28"/>
                <w:szCs w:val="28"/>
                <w:lang w:eastAsia="zh-CN"/>
              </w:rPr>
            </w:pPr>
            <w:r>
              <w:rPr>
                <w:rFonts w:ascii="Times New Roman" w:hAnsi="Times New Roman"/>
                <w:sz w:val="28"/>
                <w:szCs w:val="28"/>
                <w:lang w:eastAsia="zh-CN"/>
              </w:rPr>
              <w:t xml:space="preserve">доктор полит. наук </w:t>
            </w:r>
            <w:r w:rsidRPr="00BB2CA1">
              <w:rPr>
                <w:rFonts w:ascii="Times New Roman" w:hAnsi="Times New Roman"/>
                <w:sz w:val="28"/>
                <w:szCs w:val="28"/>
                <w:lang w:eastAsia="zh-CN"/>
              </w:rPr>
              <w:t>профессор кафедры ГПГУ</w:t>
            </w:r>
          </w:p>
        </w:tc>
        <w:tc>
          <w:tcPr>
            <w:tcW w:w="3055" w:type="pct"/>
          </w:tcPr>
          <w:p w:rsidR="00DA4134" w:rsidRPr="00BB2CA1" w:rsidRDefault="00DA4134" w:rsidP="004D3110">
            <w:pPr>
              <w:spacing w:line="240" w:lineRule="auto"/>
              <w:rPr>
                <w:rFonts w:ascii="Times New Roman" w:eastAsia="SimSun" w:hAnsi="Times New Roman"/>
                <w:iCs/>
                <w:sz w:val="28"/>
                <w:szCs w:val="28"/>
                <w:lang w:eastAsia="zh-CN"/>
              </w:rPr>
            </w:pPr>
          </w:p>
          <w:p w:rsidR="00DA4134" w:rsidRPr="00BB2CA1" w:rsidRDefault="00DA4134" w:rsidP="004D3110">
            <w:pPr>
              <w:spacing w:after="0" w:line="240" w:lineRule="auto"/>
              <w:rPr>
                <w:rFonts w:ascii="Times New Roman" w:eastAsia="SimSun" w:hAnsi="Times New Roman"/>
                <w:iCs/>
                <w:sz w:val="28"/>
                <w:szCs w:val="28"/>
                <w:lang w:eastAsia="zh-CN"/>
              </w:rPr>
            </w:pPr>
            <w:r w:rsidRPr="00BB2CA1">
              <w:rPr>
                <w:rFonts w:ascii="Times New Roman" w:eastAsia="SimSun" w:hAnsi="Times New Roman"/>
                <w:iCs/>
                <w:sz w:val="28"/>
                <w:szCs w:val="28"/>
                <w:lang w:eastAsia="zh-CN"/>
              </w:rPr>
              <w:t>___________________________Л.Я. Чикарина</w:t>
            </w:r>
          </w:p>
          <w:p w:rsidR="00DA4134" w:rsidRPr="00BB2CA1" w:rsidRDefault="00DA4134" w:rsidP="004D3110">
            <w:pPr>
              <w:snapToGrid w:val="0"/>
              <w:spacing w:after="0" w:line="240" w:lineRule="auto"/>
              <w:jc w:val="both"/>
              <w:rPr>
                <w:rFonts w:ascii="Times New Roman" w:eastAsia="SimSun" w:hAnsi="Times New Roman"/>
                <w:iCs/>
                <w:sz w:val="28"/>
                <w:szCs w:val="28"/>
                <w:lang w:eastAsia="zh-CN"/>
              </w:rPr>
            </w:pPr>
            <w:r w:rsidRPr="00BB2CA1">
              <w:rPr>
                <w:rFonts w:ascii="Times New Roman" w:eastAsia="SimSun" w:hAnsi="Times New Roman"/>
                <w:iCs/>
                <w:sz w:val="24"/>
                <w:szCs w:val="24"/>
                <w:lang w:eastAsia="zh-CN"/>
              </w:rPr>
              <w:t>(подпись, дата)</w:t>
            </w:r>
          </w:p>
        </w:tc>
      </w:tr>
      <w:tr w:rsidR="00DA4134" w:rsidTr="004D3110">
        <w:tc>
          <w:tcPr>
            <w:tcW w:w="1945" w:type="pct"/>
          </w:tcPr>
          <w:p w:rsidR="00DA4134" w:rsidRPr="00BB2CA1" w:rsidRDefault="00DA4134" w:rsidP="004D3110">
            <w:pPr>
              <w:spacing w:after="0" w:line="240" w:lineRule="auto"/>
              <w:rPr>
                <w:rFonts w:ascii="Times New Roman" w:eastAsia="SimSun" w:hAnsi="Times New Roman"/>
                <w:iCs/>
                <w:sz w:val="28"/>
                <w:szCs w:val="28"/>
                <w:lang w:eastAsia="zh-CN"/>
              </w:rPr>
            </w:pPr>
            <w:r w:rsidRPr="00BB2CA1">
              <w:rPr>
                <w:rFonts w:ascii="Times New Roman" w:eastAsia="SimSun" w:hAnsi="Times New Roman"/>
                <w:iCs/>
                <w:sz w:val="28"/>
                <w:szCs w:val="28"/>
                <w:lang w:eastAsia="zh-CN"/>
              </w:rPr>
              <w:t xml:space="preserve">Нормоконтролер, </w:t>
            </w:r>
          </w:p>
          <w:p w:rsidR="00DA4134" w:rsidRPr="00BB2CA1" w:rsidRDefault="00DA4134" w:rsidP="004D3110">
            <w:pPr>
              <w:spacing w:after="0" w:line="240" w:lineRule="auto"/>
              <w:rPr>
                <w:rFonts w:ascii="Times New Roman" w:eastAsia="SimSun" w:hAnsi="Times New Roman"/>
                <w:iCs/>
                <w:sz w:val="28"/>
                <w:szCs w:val="28"/>
                <w:lang w:eastAsia="zh-CN"/>
              </w:rPr>
            </w:pPr>
            <w:r w:rsidRPr="00BB2CA1">
              <w:rPr>
                <w:rFonts w:ascii="Times New Roman" w:eastAsia="SimSun" w:hAnsi="Times New Roman"/>
                <w:iCs/>
                <w:sz w:val="28"/>
                <w:szCs w:val="28"/>
                <w:lang w:eastAsia="zh-CN"/>
              </w:rPr>
              <w:t>доктор полит.</w:t>
            </w:r>
            <w:r>
              <w:rPr>
                <w:rFonts w:ascii="Times New Roman" w:eastAsia="SimSun" w:hAnsi="Times New Roman"/>
                <w:iCs/>
                <w:sz w:val="28"/>
                <w:szCs w:val="28"/>
                <w:lang w:eastAsia="zh-CN"/>
              </w:rPr>
              <w:t xml:space="preserve"> </w:t>
            </w:r>
            <w:r w:rsidRPr="00BB2CA1">
              <w:rPr>
                <w:rFonts w:ascii="Times New Roman" w:eastAsia="SimSun" w:hAnsi="Times New Roman"/>
                <w:iCs/>
                <w:sz w:val="28"/>
                <w:szCs w:val="28"/>
                <w:lang w:eastAsia="zh-CN"/>
              </w:rPr>
              <w:t>наук профессор кафедры ГПГУ</w:t>
            </w:r>
          </w:p>
          <w:p w:rsidR="00DA4134" w:rsidRPr="00BB2CA1" w:rsidRDefault="00DA4134" w:rsidP="004D3110">
            <w:pPr>
              <w:snapToGrid w:val="0"/>
              <w:spacing w:line="240" w:lineRule="auto"/>
              <w:jc w:val="both"/>
              <w:rPr>
                <w:rFonts w:ascii="Times New Roman" w:eastAsia="SimSun" w:hAnsi="Times New Roman"/>
                <w:iCs/>
                <w:sz w:val="28"/>
                <w:szCs w:val="28"/>
                <w:lang w:eastAsia="zh-CN"/>
              </w:rPr>
            </w:pPr>
          </w:p>
        </w:tc>
        <w:tc>
          <w:tcPr>
            <w:tcW w:w="3055" w:type="pct"/>
          </w:tcPr>
          <w:p w:rsidR="00DA4134" w:rsidRPr="00BB2CA1" w:rsidRDefault="00DA4134" w:rsidP="004D3110">
            <w:pPr>
              <w:spacing w:line="240" w:lineRule="auto"/>
              <w:rPr>
                <w:rFonts w:ascii="Times New Roman" w:eastAsia="SimSun" w:hAnsi="Times New Roman"/>
                <w:iCs/>
                <w:sz w:val="28"/>
                <w:szCs w:val="28"/>
                <w:lang w:eastAsia="zh-CN"/>
              </w:rPr>
            </w:pPr>
          </w:p>
          <w:p w:rsidR="00DA4134" w:rsidRPr="00BB2CA1" w:rsidRDefault="00DA4134" w:rsidP="004D3110">
            <w:pPr>
              <w:spacing w:after="0" w:line="240" w:lineRule="auto"/>
              <w:rPr>
                <w:rFonts w:ascii="Times New Roman" w:eastAsia="SimSun" w:hAnsi="Times New Roman"/>
                <w:iCs/>
                <w:sz w:val="28"/>
                <w:szCs w:val="28"/>
                <w:lang w:eastAsia="zh-CN"/>
              </w:rPr>
            </w:pPr>
            <w:r w:rsidRPr="00BB2CA1">
              <w:rPr>
                <w:rFonts w:ascii="Times New Roman" w:eastAsia="SimSun" w:hAnsi="Times New Roman"/>
                <w:iCs/>
                <w:sz w:val="28"/>
                <w:szCs w:val="28"/>
                <w:lang w:eastAsia="zh-CN"/>
              </w:rPr>
              <w:t>_________________________ Л.Я. Чикарина</w:t>
            </w:r>
          </w:p>
          <w:p w:rsidR="00DA4134" w:rsidRPr="00BB2CA1" w:rsidRDefault="00DA4134" w:rsidP="004D3110">
            <w:pPr>
              <w:snapToGrid w:val="0"/>
              <w:spacing w:after="0" w:line="240" w:lineRule="auto"/>
              <w:jc w:val="both"/>
              <w:rPr>
                <w:rFonts w:ascii="Times New Roman" w:eastAsia="SimSun" w:hAnsi="Times New Roman"/>
                <w:iCs/>
                <w:sz w:val="24"/>
                <w:szCs w:val="24"/>
                <w:lang w:eastAsia="zh-CN"/>
              </w:rPr>
            </w:pPr>
            <w:r w:rsidRPr="00BB2CA1">
              <w:rPr>
                <w:rFonts w:ascii="Times New Roman" w:eastAsia="SimSun" w:hAnsi="Times New Roman"/>
                <w:iCs/>
                <w:sz w:val="24"/>
                <w:szCs w:val="24"/>
                <w:lang w:eastAsia="zh-CN"/>
              </w:rPr>
              <w:t>(подпись, дата)</w:t>
            </w:r>
          </w:p>
        </w:tc>
      </w:tr>
    </w:tbl>
    <w:p w:rsidR="00DA4134" w:rsidRPr="006C478A" w:rsidRDefault="00DA4134" w:rsidP="00DA4134">
      <w:pPr>
        <w:spacing w:line="240" w:lineRule="auto"/>
        <w:rPr>
          <w:rFonts w:ascii="Times New Roman" w:eastAsia="SimSun" w:hAnsi="Times New Roman"/>
          <w:sz w:val="28"/>
          <w:szCs w:val="28"/>
          <w:lang w:eastAsia="zh-CN"/>
        </w:rPr>
      </w:pPr>
    </w:p>
    <w:p w:rsidR="00DA4134" w:rsidRDefault="00DA4134" w:rsidP="00DA4134">
      <w:pPr>
        <w:jc w:val="center"/>
        <w:rPr>
          <w:rFonts w:ascii="Times New Roman" w:eastAsia="SimSun" w:hAnsi="Times New Roman"/>
          <w:sz w:val="28"/>
          <w:szCs w:val="28"/>
          <w:lang w:eastAsia="zh-CN"/>
        </w:rPr>
      </w:pPr>
    </w:p>
    <w:p w:rsidR="00F2421D" w:rsidRDefault="00F2421D" w:rsidP="00DA4134">
      <w:pPr>
        <w:jc w:val="center"/>
        <w:rPr>
          <w:rFonts w:ascii="Times New Roman" w:eastAsia="SimSun" w:hAnsi="Times New Roman"/>
          <w:sz w:val="28"/>
          <w:szCs w:val="28"/>
          <w:lang w:eastAsia="zh-CN"/>
        </w:rPr>
      </w:pPr>
    </w:p>
    <w:p w:rsidR="00DA4134" w:rsidRDefault="00DA4134" w:rsidP="00DA4134">
      <w:pPr>
        <w:jc w:val="center"/>
        <w:rPr>
          <w:rFonts w:ascii="Times New Roman" w:eastAsia="SimSun" w:hAnsi="Times New Roman"/>
          <w:sz w:val="28"/>
          <w:szCs w:val="28"/>
          <w:lang w:eastAsia="zh-CN"/>
        </w:rPr>
      </w:pPr>
    </w:p>
    <w:p w:rsidR="00DA4134" w:rsidRDefault="00DA4134" w:rsidP="00DA4134">
      <w:pPr>
        <w:jc w:val="center"/>
        <w:rPr>
          <w:rFonts w:ascii="Times New Roman" w:eastAsia="SimSun" w:hAnsi="Times New Roman"/>
          <w:sz w:val="28"/>
          <w:szCs w:val="28"/>
          <w:lang w:eastAsia="zh-CN"/>
        </w:rPr>
      </w:pPr>
    </w:p>
    <w:p w:rsidR="009E6AB0" w:rsidRPr="00F2421D" w:rsidRDefault="00F2421D" w:rsidP="00F2421D">
      <w:pPr>
        <w:jc w:val="center"/>
        <w:rPr>
          <w:rFonts w:ascii="Times New Roman" w:eastAsia="Times New Roman" w:hAnsi="Times New Roman"/>
          <w:sz w:val="20"/>
          <w:szCs w:val="20"/>
          <w:lang w:eastAsia="ru-RU"/>
        </w:rPr>
      </w:pPr>
      <w:r>
        <w:rPr>
          <w:rFonts w:ascii="Times New Roman" w:eastAsia="SimSun" w:hAnsi="Times New Roman"/>
          <w:sz w:val="28"/>
          <w:szCs w:val="28"/>
          <w:lang w:eastAsia="zh-CN"/>
        </w:rPr>
        <w:t>Краснодар 2017</w:t>
      </w:r>
    </w:p>
    <w:p w:rsidR="009E6AB0" w:rsidRPr="00D225C5" w:rsidRDefault="00DD73B6" w:rsidP="009E6AB0">
      <w:pPr>
        <w:spacing w:line="360" w:lineRule="auto"/>
        <w:jc w:val="center"/>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lastRenderedPageBreak/>
        <w:t>Содержание</w:t>
      </w:r>
    </w:p>
    <w:p w:rsidR="00DD73B6" w:rsidRPr="00D225C5" w:rsidRDefault="00DD73B6" w:rsidP="00DD73B6">
      <w:pPr>
        <w:spacing w:after="0" w:line="360" w:lineRule="auto"/>
        <w:jc w:val="center"/>
        <w:rPr>
          <w:rFonts w:ascii="Times New Roman" w:hAnsi="Times New Roman" w:cs="Times New Roman"/>
          <w:color w:val="000000" w:themeColor="text1"/>
          <w:sz w:val="28"/>
          <w:szCs w:val="28"/>
        </w:rPr>
      </w:pPr>
    </w:p>
    <w:p w:rsidR="00DD73B6" w:rsidRPr="00D225C5" w:rsidRDefault="003A6A6A" w:rsidP="00DD73B6">
      <w:pPr>
        <w:tabs>
          <w:tab w:val="center" w:leader="dot" w:pos="921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w:t>
      </w:r>
      <w:r w:rsidR="00DD73B6" w:rsidRPr="00D225C5">
        <w:rPr>
          <w:rFonts w:ascii="Times New Roman" w:hAnsi="Times New Roman" w:cs="Times New Roman"/>
          <w:color w:val="000000" w:themeColor="text1"/>
          <w:sz w:val="28"/>
          <w:szCs w:val="28"/>
        </w:rPr>
        <w:tab/>
        <w:t>3</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1 Историко-теоретические и правовые основы муниципальной службы</w:t>
      </w:r>
      <w:r w:rsidRPr="00D225C5">
        <w:rPr>
          <w:rFonts w:ascii="Times New Roman" w:hAnsi="Times New Roman" w:cs="Times New Roman"/>
          <w:color w:val="000000" w:themeColor="text1"/>
          <w:sz w:val="28"/>
          <w:szCs w:val="28"/>
        </w:rPr>
        <w:tab/>
      </w:r>
      <w:r w:rsidR="00001F8F">
        <w:rPr>
          <w:rFonts w:ascii="Times New Roman" w:hAnsi="Times New Roman" w:cs="Times New Roman"/>
          <w:color w:val="000000" w:themeColor="text1"/>
          <w:sz w:val="28"/>
          <w:szCs w:val="28"/>
        </w:rPr>
        <w:t>6</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  1.1 Понятия и принципы муниципальной службы</w:t>
      </w:r>
      <w:r w:rsidRPr="00D225C5">
        <w:rPr>
          <w:rFonts w:ascii="Times New Roman" w:hAnsi="Times New Roman" w:cs="Times New Roman"/>
          <w:color w:val="000000" w:themeColor="text1"/>
          <w:sz w:val="28"/>
          <w:szCs w:val="28"/>
        </w:rPr>
        <w:tab/>
      </w:r>
      <w:r w:rsidR="00001F8F">
        <w:rPr>
          <w:rFonts w:ascii="Times New Roman" w:hAnsi="Times New Roman" w:cs="Times New Roman"/>
          <w:color w:val="000000" w:themeColor="text1"/>
          <w:sz w:val="28"/>
          <w:szCs w:val="28"/>
        </w:rPr>
        <w:t>6</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  1.2 История становления муниципальной службы за рубежом</w:t>
      </w:r>
      <w:r w:rsidRPr="00D225C5">
        <w:rPr>
          <w:rFonts w:ascii="Times New Roman" w:hAnsi="Times New Roman" w:cs="Times New Roman"/>
          <w:color w:val="000000" w:themeColor="text1"/>
          <w:sz w:val="28"/>
          <w:szCs w:val="28"/>
        </w:rPr>
        <w:tab/>
      </w:r>
      <w:r w:rsidR="00FF583A">
        <w:rPr>
          <w:rFonts w:ascii="Times New Roman" w:hAnsi="Times New Roman" w:cs="Times New Roman"/>
          <w:color w:val="000000" w:themeColor="text1"/>
          <w:sz w:val="28"/>
          <w:szCs w:val="28"/>
        </w:rPr>
        <w:t>10</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  1.3 Основы правового регулирования муниципальной службы в зарубежных </w:t>
      </w:r>
      <w:r w:rsidR="000971F6">
        <w:rPr>
          <w:rFonts w:ascii="Times New Roman" w:hAnsi="Times New Roman" w:cs="Times New Roman"/>
          <w:color w:val="000000" w:themeColor="text1"/>
          <w:sz w:val="28"/>
          <w:szCs w:val="28"/>
        </w:rPr>
        <w:t xml:space="preserve"> </w:t>
      </w:r>
      <w:r w:rsidRPr="00D225C5">
        <w:rPr>
          <w:rFonts w:ascii="Times New Roman" w:hAnsi="Times New Roman" w:cs="Times New Roman"/>
          <w:color w:val="000000" w:themeColor="text1"/>
          <w:sz w:val="28"/>
          <w:szCs w:val="28"/>
        </w:rPr>
        <w:t>странах</w:t>
      </w:r>
      <w:r w:rsidRPr="00D225C5">
        <w:rPr>
          <w:rFonts w:ascii="Times New Roman" w:hAnsi="Times New Roman" w:cs="Times New Roman"/>
          <w:color w:val="000000" w:themeColor="text1"/>
          <w:sz w:val="28"/>
          <w:szCs w:val="28"/>
        </w:rPr>
        <w:tab/>
      </w:r>
      <w:r w:rsidR="00001F8F">
        <w:rPr>
          <w:rFonts w:ascii="Times New Roman" w:hAnsi="Times New Roman" w:cs="Times New Roman"/>
          <w:color w:val="000000" w:themeColor="text1"/>
          <w:sz w:val="28"/>
          <w:szCs w:val="28"/>
        </w:rPr>
        <w:t>12</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2 Организация муниципальной сл</w:t>
      </w:r>
      <w:r w:rsidR="0010487D">
        <w:rPr>
          <w:rFonts w:ascii="Times New Roman" w:hAnsi="Times New Roman" w:cs="Times New Roman"/>
          <w:color w:val="000000" w:themeColor="text1"/>
          <w:sz w:val="28"/>
          <w:szCs w:val="28"/>
        </w:rPr>
        <w:t>у</w:t>
      </w:r>
      <w:r w:rsidR="00A61D2A">
        <w:rPr>
          <w:rFonts w:ascii="Times New Roman" w:hAnsi="Times New Roman" w:cs="Times New Roman"/>
          <w:color w:val="000000" w:themeColor="text1"/>
          <w:sz w:val="28"/>
          <w:szCs w:val="28"/>
        </w:rPr>
        <w:t>жбы в странах Западной Европы</w:t>
      </w:r>
      <w:r w:rsidR="00A61D2A">
        <w:rPr>
          <w:rFonts w:ascii="Times New Roman" w:hAnsi="Times New Roman" w:cs="Times New Roman"/>
          <w:color w:val="000000" w:themeColor="text1"/>
          <w:sz w:val="28"/>
          <w:szCs w:val="28"/>
        </w:rPr>
        <w:tab/>
        <w:t>15</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  2.1 Организация муниципальной службы в англосаксонских странах</w:t>
      </w:r>
      <w:r w:rsidRPr="00D225C5">
        <w:rPr>
          <w:rFonts w:ascii="Times New Roman" w:hAnsi="Times New Roman" w:cs="Times New Roman"/>
          <w:color w:val="000000" w:themeColor="text1"/>
          <w:sz w:val="28"/>
          <w:szCs w:val="28"/>
        </w:rPr>
        <w:tab/>
        <w:t>1</w:t>
      </w:r>
      <w:r w:rsidR="00A61D2A">
        <w:rPr>
          <w:rFonts w:ascii="Times New Roman" w:hAnsi="Times New Roman" w:cs="Times New Roman"/>
          <w:color w:val="000000" w:themeColor="text1"/>
          <w:sz w:val="28"/>
          <w:szCs w:val="28"/>
        </w:rPr>
        <w:t>5</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  2.2 Организация муниципальной службы в романо-германских странах</w:t>
      </w:r>
      <w:r w:rsidRPr="00D225C5">
        <w:rPr>
          <w:rFonts w:ascii="Times New Roman" w:hAnsi="Times New Roman" w:cs="Times New Roman"/>
          <w:color w:val="000000" w:themeColor="text1"/>
          <w:sz w:val="28"/>
          <w:szCs w:val="28"/>
        </w:rPr>
        <w:tab/>
      </w:r>
      <w:r w:rsidR="00001F8F">
        <w:rPr>
          <w:rFonts w:ascii="Times New Roman" w:hAnsi="Times New Roman" w:cs="Times New Roman"/>
          <w:color w:val="000000" w:themeColor="text1"/>
          <w:sz w:val="28"/>
          <w:szCs w:val="28"/>
        </w:rPr>
        <w:t>17</w:t>
      </w:r>
    </w:p>
    <w:p w:rsidR="00DD73B6" w:rsidRPr="00D225C5" w:rsidRDefault="00DD73B6" w:rsidP="00DD73B6">
      <w:pPr>
        <w:tabs>
          <w:tab w:val="center" w:leader="dot" w:pos="9214"/>
        </w:tabs>
        <w:spacing w:after="0" w:line="360" w:lineRule="auto"/>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  2.3</w:t>
      </w:r>
      <w:r w:rsidR="002B082C">
        <w:rPr>
          <w:rFonts w:ascii="Times New Roman" w:hAnsi="Times New Roman" w:cs="Times New Roman"/>
          <w:color w:val="000000" w:themeColor="text1"/>
          <w:sz w:val="28"/>
          <w:szCs w:val="28"/>
        </w:rPr>
        <w:t xml:space="preserve"> </w:t>
      </w:r>
      <w:r w:rsidRPr="00D225C5">
        <w:rPr>
          <w:rFonts w:ascii="Times New Roman" w:hAnsi="Times New Roman" w:cs="Times New Roman"/>
          <w:color w:val="000000" w:themeColor="text1"/>
          <w:sz w:val="28"/>
          <w:szCs w:val="28"/>
        </w:rPr>
        <w:t>Возможность использования зарубежного опыта функционирования муниципальной службы в России</w:t>
      </w:r>
      <w:r w:rsidRPr="00D225C5">
        <w:rPr>
          <w:rFonts w:ascii="Times New Roman" w:hAnsi="Times New Roman" w:cs="Times New Roman"/>
          <w:color w:val="000000" w:themeColor="text1"/>
          <w:sz w:val="28"/>
          <w:szCs w:val="28"/>
        </w:rPr>
        <w:tab/>
      </w:r>
      <w:r w:rsidR="00001F8F">
        <w:rPr>
          <w:rFonts w:ascii="Times New Roman" w:hAnsi="Times New Roman" w:cs="Times New Roman"/>
          <w:color w:val="000000" w:themeColor="text1"/>
          <w:sz w:val="28"/>
          <w:szCs w:val="28"/>
        </w:rPr>
        <w:t>20</w:t>
      </w:r>
    </w:p>
    <w:p w:rsidR="00DD73B6" w:rsidRPr="00D225C5" w:rsidRDefault="003A6A6A" w:rsidP="00DD73B6">
      <w:pPr>
        <w:tabs>
          <w:tab w:val="center" w:leader="dot" w:pos="921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w:t>
      </w:r>
      <w:r w:rsidR="00DD73B6" w:rsidRPr="00D225C5">
        <w:rPr>
          <w:rFonts w:ascii="Times New Roman" w:hAnsi="Times New Roman" w:cs="Times New Roman"/>
          <w:color w:val="000000" w:themeColor="text1"/>
          <w:sz w:val="28"/>
          <w:szCs w:val="28"/>
        </w:rPr>
        <w:tab/>
        <w:t>2</w:t>
      </w:r>
      <w:r w:rsidR="00001F8F">
        <w:rPr>
          <w:rFonts w:ascii="Times New Roman" w:hAnsi="Times New Roman" w:cs="Times New Roman"/>
          <w:color w:val="000000" w:themeColor="text1"/>
          <w:sz w:val="28"/>
          <w:szCs w:val="28"/>
        </w:rPr>
        <w:t>5</w:t>
      </w:r>
    </w:p>
    <w:p w:rsidR="00DD73B6" w:rsidRPr="00D225C5" w:rsidRDefault="003A6A6A" w:rsidP="00DD73B6">
      <w:pPr>
        <w:tabs>
          <w:tab w:val="center" w:leader="dot" w:pos="921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использованных источников</w:t>
      </w:r>
      <w:r w:rsidR="00DD73B6" w:rsidRPr="00D225C5">
        <w:rPr>
          <w:rFonts w:ascii="Times New Roman" w:hAnsi="Times New Roman" w:cs="Times New Roman"/>
          <w:color w:val="000000" w:themeColor="text1"/>
          <w:sz w:val="28"/>
          <w:szCs w:val="28"/>
        </w:rPr>
        <w:tab/>
      </w:r>
      <w:r w:rsidR="00001F8F">
        <w:rPr>
          <w:rFonts w:ascii="Times New Roman" w:hAnsi="Times New Roman" w:cs="Times New Roman"/>
          <w:color w:val="000000" w:themeColor="text1"/>
          <w:sz w:val="28"/>
          <w:szCs w:val="28"/>
        </w:rPr>
        <w:t>29</w:t>
      </w:r>
    </w:p>
    <w:p w:rsidR="00DD73B6" w:rsidRPr="00D225C5" w:rsidRDefault="00DD73B6" w:rsidP="00DD73B6">
      <w:pPr>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br w:type="page"/>
      </w:r>
    </w:p>
    <w:p w:rsidR="00DD73B6" w:rsidRPr="00247103" w:rsidRDefault="003A6A6A" w:rsidP="00C11D98">
      <w:pPr>
        <w:tabs>
          <w:tab w:val="center" w:leader="dot" w:pos="9214"/>
        </w:tabs>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Введение</w:t>
      </w:r>
    </w:p>
    <w:p w:rsidR="00DD73B6" w:rsidRPr="00FF583A" w:rsidRDefault="007312E3" w:rsidP="001F7E28">
      <w:pPr>
        <w:tabs>
          <w:tab w:val="center" w:leader="dot" w:pos="9214"/>
        </w:tabs>
        <w:spacing w:after="0" w:line="360" w:lineRule="auto"/>
        <w:ind w:firstLine="709"/>
        <w:jc w:val="both"/>
        <w:rPr>
          <w:rFonts w:ascii="Times New Roman" w:hAnsi="Times New Roman" w:cs="Times New Roman"/>
          <w:color w:val="000000" w:themeColor="text1"/>
          <w:sz w:val="28"/>
          <w:szCs w:val="28"/>
        </w:rPr>
      </w:pPr>
      <w:r w:rsidRPr="00FF583A">
        <w:rPr>
          <w:rFonts w:ascii="Times New Roman" w:hAnsi="Times New Roman" w:cs="Times New Roman"/>
          <w:color w:val="000000" w:themeColor="text1"/>
          <w:sz w:val="28"/>
          <w:szCs w:val="28"/>
        </w:rPr>
        <w:t xml:space="preserve">Актуальность </w:t>
      </w:r>
      <w:r w:rsidR="003F62CE" w:rsidRPr="00FF583A">
        <w:rPr>
          <w:rFonts w:ascii="Times New Roman" w:hAnsi="Times New Roman" w:cs="Times New Roman"/>
          <w:color w:val="000000" w:themeColor="text1"/>
          <w:sz w:val="28"/>
          <w:szCs w:val="28"/>
        </w:rPr>
        <w:t>выбранной темы обусловлена влиянием данной сферы на функционирование работы государства, что в свою очередь затрагивает интересы каждого гражданина. Особенно важна данная тема при рассмотрении в сравнении многолетнего опыта зарубежных стран с действующей системой муниц</w:t>
      </w:r>
      <w:r w:rsidR="00872A10" w:rsidRPr="00FF583A">
        <w:rPr>
          <w:rFonts w:ascii="Times New Roman" w:hAnsi="Times New Roman" w:cs="Times New Roman"/>
          <w:color w:val="000000" w:themeColor="text1"/>
          <w:sz w:val="28"/>
          <w:szCs w:val="28"/>
        </w:rPr>
        <w:t>ипального управления в России и использования</w:t>
      </w:r>
      <w:r w:rsidR="00234E7B" w:rsidRPr="00FF583A">
        <w:rPr>
          <w:rFonts w:ascii="Times New Roman" w:hAnsi="Times New Roman" w:cs="Times New Roman"/>
          <w:color w:val="000000" w:themeColor="text1"/>
          <w:sz w:val="28"/>
          <w:szCs w:val="28"/>
        </w:rPr>
        <w:t>,</w:t>
      </w:r>
      <w:r w:rsidR="003F62CE" w:rsidRPr="00FF583A">
        <w:rPr>
          <w:rFonts w:ascii="Times New Roman" w:hAnsi="Times New Roman" w:cs="Times New Roman"/>
          <w:color w:val="000000" w:themeColor="text1"/>
          <w:sz w:val="28"/>
          <w:szCs w:val="28"/>
        </w:rPr>
        <w:t xml:space="preserve"> наиболее значимых </w:t>
      </w:r>
      <w:r w:rsidR="00234E7B" w:rsidRPr="00FF583A">
        <w:rPr>
          <w:rFonts w:ascii="Times New Roman" w:hAnsi="Times New Roman" w:cs="Times New Roman"/>
          <w:color w:val="000000" w:themeColor="text1"/>
          <w:sz w:val="28"/>
          <w:szCs w:val="28"/>
        </w:rPr>
        <w:t xml:space="preserve">и </w:t>
      </w:r>
      <w:r w:rsidR="003F62CE" w:rsidRPr="00FF583A">
        <w:rPr>
          <w:rFonts w:ascii="Times New Roman" w:hAnsi="Times New Roman" w:cs="Times New Roman"/>
          <w:color w:val="000000" w:themeColor="text1"/>
          <w:sz w:val="28"/>
          <w:szCs w:val="28"/>
        </w:rPr>
        <w:t>эффективных для нашей страны рычагов управления применительно к</w:t>
      </w:r>
      <w:r w:rsidR="00234E7B" w:rsidRPr="00FF583A">
        <w:rPr>
          <w:rFonts w:ascii="Times New Roman" w:hAnsi="Times New Roman" w:cs="Times New Roman"/>
          <w:color w:val="000000" w:themeColor="text1"/>
          <w:sz w:val="28"/>
          <w:szCs w:val="28"/>
        </w:rPr>
        <w:t xml:space="preserve"> организации муниципальной службы</w:t>
      </w:r>
      <w:r w:rsidR="003F62CE" w:rsidRPr="00FF583A">
        <w:rPr>
          <w:rFonts w:ascii="Times New Roman" w:hAnsi="Times New Roman" w:cs="Times New Roman"/>
          <w:color w:val="000000" w:themeColor="text1"/>
          <w:sz w:val="28"/>
          <w:szCs w:val="28"/>
        </w:rPr>
        <w:t>.</w:t>
      </w:r>
    </w:p>
    <w:p w:rsidR="00B205C0" w:rsidRPr="00FF583A" w:rsidRDefault="00B205C0" w:rsidP="00C11D98">
      <w:pPr>
        <w:spacing w:after="0" w:line="360" w:lineRule="auto"/>
        <w:ind w:firstLine="709"/>
        <w:jc w:val="both"/>
        <w:rPr>
          <w:rFonts w:ascii="Times New Roman" w:hAnsi="Times New Roman" w:cs="Times New Roman"/>
          <w:color w:val="000000" w:themeColor="text1"/>
          <w:sz w:val="28"/>
          <w:szCs w:val="28"/>
        </w:rPr>
      </w:pPr>
      <w:r w:rsidRPr="00FF583A">
        <w:rPr>
          <w:rFonts w:ascii="Times New Roman" w:hAnsi="Times New Roman" w:cs="Times New Roman"/>
          <w:color w:val="000000" w:themeColor="text1"/>
          <w:sz w:val="28"/>
          <w:szCs w:val="28"/>
        </w:rPr>
        <w:t>М</w:t>
      </w:r>
      <w:r w:rsidR="00065A2A" w:rsidRPr="00FF583A">
        <w:rPr>
          <w:rFonts w:ascii="Times New Roman" w:hAnsi="Times New Roman" w:cs="Times New Roman"/>
          <w:color w:val="000000" w:themeColor="text1"/>
          <w:sz w:val="28"/>
          <w:szCs w:val="28"/>
        </w:rPr>
        <w:t>униципальная (</w:t>
      </w:r>
      <w:r w:rsidRPr="00FF583A">
        <w:rPr>
          <w:rFonts w:ascii="Times New Roman" w:hAnsi="Times New Roman" w:cs="Times New Roman"/>
          <w:color w:val="000000" w:themeColor="text1"/>
          <w:sz w:val="28"/>
          <w:szCs w:val="28"/>
        </w:rPr>
        <w:t xml:space="preserve">публичная) служба </w:t>
      </w:r>
      <w:r w:rsidR="000971F6">
        <w:rPr>
          <w:rFonts w:ascii="Times New Roman" w:hAnsi="Times New Roman" w:cs="Times New Roman"/>
          <w:color w:val="000000" w:themeColor="text1"/>
          <w:sz w:val="28"/>
          <w:szCs w:val="28"/>
        </w:rPr>
        <w:t>объединяет всех работающих лиц −</w:t>
      </w:r>
      <w:r w:rsidRPr="00FF583A">
        <w:rPr>
          <w:rFonts w:ascii="Times New Roman" w:hAnsi="Times New Roman" w:cs="Times New Roman"/>
          <w:color w:val="000000" w:themeColor="text1"/>
          <w:sz w:val="28"/>
          <w:szCs w:val="28"/>
        </w:rPr>
        <w:t xml:space="preserve"> сотрудников</w:t>
      </w:r>
      <w:r w:rsidR="00BD6F83" w:rsidRPr="00FF583A">
        <w:rPr>
          <w:rFonts w:ascii="Times New Roman" w:hAnsi="Times New Roman" w:cs="Times New Roman"/>
          <w:color w:val="000000" w:themeColor="text1"/>
          <w:sz w:val="28"/>
          <w:szCs w:val="28"/>
        </w:rPr>
        <w:t xml:space="preserve"> органов публичной власти, </w:t>
      </w:r>
      <w:r w:rsidRPr="00FF583A">
        <w:rPr>
          <w:rFonts w:ascii="Times New Roman" w:hAnsi="Times New Roman" w:cs="Times New Roman"/>
          <w:color w:val="000000" w:themeColor="text1"/>
          <w:sz w:val="28"/>
          <w:szCs w:val="28"/>
        </w:rPr>
        <w:t>работающих на профессиональной основе и в</w:t>
      </w:r>
      <w:r w:rsidR="00BD6F83" w:rsidRPr="00FF583A">
        <w:rPr>
          <w:rFonts w:ascii="Times New Roman" w:hAnsi="Times New Roman" w:cs="Times New Roman"/>
          <w:color w:val="000000" w:themeColor="text1"/>
          <w:sz w:val="28"/>
          <w:szCs w:val="28"/>
        </w:rPr>
        <w:t>ыполняющих задачи органо</w:t>
      </w:r>
      <w:r w:rsidR="001F7E28" w:rsidRPr="00FF583A">
        <w:rPr>
          <w:rFonts w:ascii="Times New Roman" w:hAnsi="Times New Roman" w:cs="Times New Roman"/>
          <w:color w:val="000000" w:themeColor="text1"/>
          <w:sz w:val="28"/>
          <w:szCs w:val="28"/>
        </w:rPr>
        <w:t>в</w:t>
      </w:r>
      <w:r w:rsidR="00BD6F83" w:rsidRPr="00FF583A">
        <w:rPr>
          <w:rFonts w:ascii="Times New Roman" w:hAnsi="Times New Roman" w:cs="Times New Roman"/>
          <w:color w:val="000000" w:themeColor="text1"/>
          <w:sz w:val="28"/>
          <w:szCs w:val="28"/>
        </w:rPr>
        <w:t xml:space="preserve">, входящих </w:t>
      </w:r>
      <w:r w:rsidRPr="00FF583A">
        <w:rPr>
          <w:rFonts w:ascii="Times New Roman" w:hAnsi="Times New Roman" w:cs="Times New Roman"/>
          <w:color w:val="000000" w:themeColor="text1"/>
          <w:sz w:val="28"/>
          <w:szCs w:val="28"/>
        </w:rPr>
        <w:t xml:space="preserve"> в структуру государственной администрации (органов муниципального образования</w:t>
      </w:r>
      <w:r w:rsidR="00BD6F83" w:rsidRPr="00FF583A">
        <w:rPr>
          <w:rFonts w:ascii="Times New Roman" w:hAnsi="Times New Roman" w:cs="Times New Roman"/>
          <w:color w:val="000000" w:themeColor="text1"/>
          <w:sz w:val="28"/>
          <w:szCs w:val="28"/>
        </w:rPr>
        <w:t xml:space="preserve"> </w:t>
      </w:r>
      <w:r w:rsidR="000971F6">
        <w:rPr>
          <w:rFonts w:ascii="Times New Roman" w:hAnsi="Times New Roman" w:cs="Times New Roman"/>
          <w:color w:val="000000" w:themeColor="text1"/>
          <w:sz w:val="28"/>
          <w:szCs w:val="28"/>
        </w:rPr>
        <w:t>−</w:t>
      </w:r>
      <w:r w:rsidR="00BD6F83" w:rsidRPr="00FF583A">
        <w:rPr>
          <w:rFonts w:ascii="Times New Roman" w:hAnsi="Times New Roman" w:cs="Times New Roman"/>
          <w:color w:val="000000" w:themeColor="text1"/>
          <w:sz w:val="28"/>
          <w:szCs w:val="28"/>
        </w:rPr>
        <w:t xml:space="preserve"> </w:t>
      </w:r>
      <w:r w:rsidR="00E97F3D" w:rsidRPr="00FF583A">
        <w:rPr>
          <w:rFonts w:ascii="Times New Roman" w:hAnsi="Times New Roman" w:cs="Times New Roman"/>
          <w:color w:val="000000" w:themeColor="text1"/>
          <w:sz w:val="28"/>
          <w:szCs w:val="28"/>
        </w:rPr>
        <w:t>местного самоуправления</w:t>
      </w:r>
      <w:r w:rsidR="00BD6F83" w:rsidRPr="00FF583A">
        <w:rPr>
          <w:rFonts w:ascii="Times New Roman" w:hAnsi="Times New Roman" w:cs="Times New Roman"/>
          <w:color w:val="000000" w:themeColor="text1"/>
          <w:sz w:val="28"/>
          <w:szCs w:val="28"/>
        </w:rPr>
        <w:t xml:space="preserve">). </w:t>
      </w:r>
      <w:r w:rsidRPr="00FF583A">
        <w:rPr>
          <w:rFonts w:ascii="Times New Roman" w:hAnsi="Times New Roman" w:cs="Times New Roman"/>
          <w:color w:val="000000" w:themeColor="text1"/>
          <w:sz w:val="28"/>
          <w:szCs w:val="28"/>
        </w:rPr>
        <w:t xml:space="preserve">В странах Западной Европы публичная служба </w:t>
      </w:r>
      <w:r w:rsidR="000971F6">
        <w:rPr>
          <w:rFonts w:ascii="Times New Roman" w:hAnsi="Times New Roman" w:cs="Times New Roman"/>
          <w:color w:val="000000" w:themeColor="text1"/>
          <w:sz w:val="28"/>
          <w:szCs w:val="28"/>
        </w:rPr>
        <w:t>−</w:t>
      </w:r>
      <w:r w:rsidRPr="00FF583A">
        <w:rPr>
          <w:rFonts w:ascii="Times New Roman" w:hAnsi="Times New Roman" w:cs="Times New Roman"/>
          <w:color w:val="000000" w:themeColor="text1"/>
          <w:sz w:val="28"/>
          <w:szCs w:val="28"/>
        </w:rPr>
        <w:t xml:space="preserve"> выполнение чиновниками на профессиональной основе функций и задач юридических лиц публичного права</w:t>
      </w:r>
    </w:p>
    <w:p w:rsidR="00B51739" w:rsidRDefault="004A17F3" w:rsidP="00B51739">
      <w:pPr>
        <w:spacing w:after="0" w:line="360" w:lineRule="auto"/>
        <w:ind w:firstLine="709"/>
        <w:jc w:val="both"/>
        <w:rPr>
          <w:rFonts w:ascii="Times New Roman" w:hAnsi="Times New Roman" w:cs="Times New Roman"/>
          <w:color w:val="000000" w:themeColor="text1"/>
          <w:sz w:val="28"/>
          <w:szCs w:val="28"/>
          <w:shd w:val="clear" w:color="auto" w:fill="FFFFFF"/>
        </w:rPr>
      </w:pPr>
      <w:r w:rsidRPr="00FF583A">
        <w:rPr>
          <w:rFonts w:ascii="Times New Roman" w:hAnsi="Times New Roman" w:cs="Times New Roman"/>
          <w:color w:val="000000" w:themeColor="text1"/>
          <w:sz w:val="28"/>
          <w:szCs w:val="28"/>
          <w:shd w:val="clear" w:color="auto" w:fill="FFFFFF"/>
        </w:rPr>
        <w:t>Теоретическ</w:t>
      </w:r>
      <w:r w:rsidR="00B044A9">
        <w:rPr>
          <w:rFonts w:ascii="Times New Roman" w:hAnsi="Times New Roman" w:cs="Times New Roman"/>
          <w:color w:val="000000" w:themeColor="text1"/>
          <w:sz w:val="28"/>
          <w:szCs w:val="28"/>
          <w:shd w:val="clear" w:color="auto" w:fill="FFFFFF"/>
        </w:rPr>
        <w:t>ие основы учения о государственной службе и местном самоу</w:t>
      </w:r>
      <w:r w:rsidRPr="00FF583A">
        <w:rPr>
          <w:rFonts w:ascii="Times New Roman" w:hAnsi="Times New Roman" w:cs="Times New Roman"/>
          <w:color w:val="000000" w:themeColor="text1"/>
          <w:sz w:val="28"/>
          <w:szCs w:val="28"/>
          <w:shd w:val="clear" w:color="auto" w:fill="FFFFFF"/>
        </w:rPr>
        <w:t>правлении были разработаны в первой половине XIX века французским государственным деятелем и историком Алексисом Токвилем, немецкими учёными-юристами Рудольфом Гнейстом, Лоренцом Шт</w:t>
      </w:r>
      <w:r w:rsidR="00BD6F83" w:rsidRPr="00FF583A">
        <w:rPr>
          <w:rFonts w:ascii="Times New Roman" w:hAnsi="Times New Roman" w:cs="Times New Roman"/>
          <w:color w:val="000000" w:themeColor="text1"/>
          <w:sz w:val="28"/>
          <w:szCs w:val="28"/>
          <w:shd w:val="clear" w:color="auto" w:fill="FFFFFF"/>
        </w:rPr>
        <w:t>ейном, Паулем Лабандом</w:t>
      </w:r>
      <w:r w:rsidRPr="00FF583A">
        <w:rPr>
          <w:rFonts w:ascii="Times New Roman" w:hAnsi="Times New Roman" w:cs="Times New Roman"/>
          <w:color w:val="000000" w:themeColor="text1"/>
          <w:sz w:val="28"/>
          <w:szCs w:val="28"/>
          <w:shd w:val="clear" w:color="auto" w:fill="FFFFFF"/>
        </w:rPr>
        <w:t>.</w:t>
      </w:r>
      <w:r w:rsidR="00B044A9">
        <w:rPr>
          <w:rFonts w:ascii="Times New Roman" w:hAnsi="Times New Roman" w:cs="Times New Roman"/>
          <w:color w:val="000000" w:themeColor="text1"/>
          <w:sz w:val="28"/>
          <w:szCs w:val="28"/>
          <w:shd w:val="clear" w:color="auto" w:fill="FFFFFF"/>
        </w:rPr>
        <w:t xml:space="preserve"> </w:t>
      </w:r>
      <w:r w:rsidR="00B51739">
        <w:rPr>
          <w:rFonts w:ascii="Times New Roman" w:hAnsi="Times New Roman" w:cs="Times New Roman"/>
          <w:color w:val="000000" w:themeColor="text1"/>
          <w:sz w:val="28"/>
          <w:szCs w:val="28"/>
          <w:shd w:val="clear" w:color="auto" w:fill="FFFFFF"/>
        </w:rPr>
        <w:t xml:space="preserve">Значительными являются работы </w:t>
      </w:r>
      <w:r w:rsidR="00B044A9">
        <w:rPr>
          <w:rFonts w:ascii="Times New Roman" w:hAnsi="Times New Roman" w:cs="Times New Roman"/>
          <w:color w:val="000000" w:themeColor="text1"/>
          <w:sz w:val="28"/>
          <w:szCs w:val="28"/>
          <w:shd w:val="clear" w:color="auto" w:fill="FFFFFF"/>
        </w:rPr>
        <w:t xml:space="preserve">в области государственного управления </w:t>
      </w:r>
      <w:r w:rsidR="00B51739">
        <w:rPr>
          <w:rFonts w:ascii="Times New Roman" w:hAnsi="Times New Roman" w:cs="Times New Roman"/>
          <w:color w:val="000000" w:themeColor="text1"/>
          <w:sz w:val="28"/>
          <w:szCs w:val="28"/>
          <w:shd w:val="clear" w:color="auto" w:fill="FFFFFF"/>
        </w:rPr>
        <w:t xml:space="preserve">такие, как </w:t>
      </w:r>
      <w:r w:rsidR="00B044A9" w:rsidRPr="00B044A9">
        <w:rPr>
          <w:rFonts w:ascii="Times New Roman" w:hAnsi="Times New Roman" w:cs="Times New Roman"/>
          <w:color w:val="000000" w:themeColor="text1"/>
          <w:sz w:val="28"/>
          <w:szCs w:val="28"/>
          <w:shd w:val="clear" w:color="auto" w:fill="FFFFFF"/>
        </w:rPr>
        <w:t>концепция рациональной бюрократии М. Вебера и В. Вильсона, модель социальной революции К. Маркса – Ф. Энгельса</w:t>
      </w:r>
      <w:r w:rsidR="00B044A9">
        <w:rPr>
          <w:rFonts w:ascii="Times New Roman" w:hAnsi="Times New Roman" w:cs="Times New Roman"/>
          <w:color w:val="000000" w:themeColor="text1"/>
          <w:sz w:val="28"/>
          <w:szCs w:val="28"/>
          <w:shd w:val="clear" w:color="auto" w:fill="FFFFFF"/>
        </w:rPr>
        <w:t>.</w:t>
      </w:r>
      <w:r w:rsidR="00B51739">
        <w:rPr>
          <w:rFonts w:ascii="Times New Roman" w:hAnsi="Times New Roman" w:cs="Times New Roman"/>
          <w:color w:val="000000" w:themeColor="text1"/>
          <w:sz w:val="28"/>
          <w:szCs w:val="28"/>
          <w:shd w:val="clear" w:color="auto" w:fill="FFFFFF"/>
        </w:rPr>
        <w:t xml:space="preserve"> В странах Западной Европы благодаря длительной истории становления госслужбы решены уже следующие вопросы:</w:t>
      </w:r>
    </w:p>
    <w:p w:rsidR="00B51739" w:rsidRDefault="00B044A9" w:rsidP="00B51739">
      <w:pPr>
        <w:spacing w:after="0" w:line="360" w:lineRule="auto"/>
        <w:ind w:firstLine="709"/>
        <w:jc w:val="both"/>
        <w:rPr>
          <w:rFonts w:ascii="Times New Roman" w:hAnsi="Times New Roman" w:cs="Times New Roman"/>
          <w:color w:val="000000" w:themeColor="text1"/>
          <w:sz w:val="28"/>
          <w:szCs w:val="28"/>
          <w:shd w:val="clear" w:color="auto" w:fill="FFFFFF"/>
        </w:rPr>
      </w:pPr>
      <w:r w:rsidRPr="00B044A9">
        <w:t xml:space="preserve"> </w:t>
      </w:r>
      <w:r w:rsidR="00B51739">
        <w:rPr>
          <w:rFonts w:cstheme="minorHAnsi"/>
        </w:rPr>
        <w:t xml:space="preserve">─  </w:t>
      </w:r>
      <w:r w:rsidR="00B51739">
        <w:rPr>
          <w:rFonts w:ascii="Times New Roman" w:hAnsi="Times New Roman" w:cs="Times New Roman"/>
          <w:color w:val="000000" w:themeColor="text1"/>
          <w:sz w:val="28"/>
          <w:szCs w:val="28"/>
          <w:shd w:val="clear" w:color="auto" w:fill="FFFFFF"/>
        </w:rPr>
        <w:t>р</w:t>
      </w:r>
      <w:r w:rsidRPr="00B044A9">
        <w:rPr>
          <w:rFonts w:ascii="Times New Roman" w:hAnsi="Times New Roman" w:cs="Times New Roman"/>
          <w:color w:val="000000" w:themeColor="text1"/>
          <w:sz w:val="28"/>
          <w:szCs w:val="28"/>
          <w:shd w:val="clear" w:color="auto" w:fill="FFFFFF"/>
        </w:rPr>
        <w:t>азработан строгий регламент про</w:t>
      </w:r>
      <w:r w:rsidR="00B51739">
        <w:rPr>
          <w:rFonts w:ascii="Times New Roman" w:hAnsi="Times New Roman" w:cs="Times New Roman"/>
          <w:color w:val="000000" w:themeColor="text1"/>
          <w:sz w:val="28"/>
          <w:szCs w:val="28"/>
          <w:shd w:val="clear" w:color="auto" w:fill="FFFFFF"/>
        </w:rPr>
        <w:t>хождения государственной службы</w:t>
      </w:r>
      <w:r w:rsidRPr="00B044A9">
        <w:rPr>
          <w:rFonts w:ascii="Times New Roman" w:hAnsi="Times New Roman" w:cs="Times New Roman"/>
          <w:color w:val="000000" w:themeColor="text1"/>
          <w:sz w:val="28"/>
          <w:szCs w:val="28"/>
          <w:shd w:val="clear" w:color="auto" w:fill="FFFFFF"/>
        </w:rPr>
        <w:t>, основанный на актах нормативно−правовой базы</w:t>
      </w:r>
      <w:r>
        <w:rPr>
          <w:rFonts w:ascii="Times New Roman" w:hAnsi="Times New Roman" w:cs="Times New Roman"/>
          <w:color w:val="000000" w:themeColor="text1"/>
          <w:sz w:val="28"/>
          <w:szCs w:val="28"/>
          <w:shd w:val="clear" w:color="auto" w:fill="FFFFFF"/>
        </w:rPr>
        <w:t>.</w:t>
      </w:r>
      <w:r w:rsidR="00B51739">
        <w:rPr>
          <w:rFonts w:ascii="Times New Roman" w:hAnsi="Times New Roman" w:cs="Times New Roman"/>
          <w:color w:val="000000" w:themeColor="text1"/>
          <w:sz w:val="28"/>
          <w:szCs w:val="28"/>
          <w:shd w:val="clear" w:color="auto" w:fill="FFFFFF"/>
        </w:rPr>
        <w:t xml:space="preserve"> </w:t>
      </w:r>
    </w:p>
    <w:p w:rsidR="00B51739" w:rsidRDefault="00B51739" w:rsidP="00B51739">
      <w:pPr>
        <w:spacing w:after="0" w:line="360" w:lineRule="auto"/>
        <w:ind w:firstLine="709"/>
        <w:jc w:val="both"/>
      </w:pPr>
      <w:r>
        <w:rPr>
          <w:rFonts w:ascii="Times New Roman" w:hAnsi="Times New Roman" w:cs="Times New Roman"/>
          <w:color w:val="000000" w:themeColor="text1"/>
          <w:sz w:val="28"/>
          <w:szCs w:val="28"/>
          <w:shd w:val="clear" w:color="auto" w:fill="FFFFFF"/>
        </w:rPr>
        <w:t>− создана платформа для</w:t>
      </w:r>
      <w:r w:rsidRPr="00B51739">
        <w:rPr>
          <w:rFonts w:ascii="Times New Roman" w:hAnsi="Times New Roman" w:cs="Times New Roman"/>
          <w:color w:val="000000" w:themeColor="text1"/>
          <w:sz w:val="28"/>
          <w:szCs w:val="28"/>
          <w:shd w:val="clear" w:color="auto" w:fill="FFFFFF"/>
        </w:rPr>
        <w:t xml:space="preserve"> эффективной государственной службы и профессионального чиновничества</w:t>
      </w:r>
      <w:r>
        <w:rPr>
          <w:rFonts w:ascii="Times New Roman" w:hAnsi="Times New Roman" w:cs="Times New Roman"/>
          <w:color w:val="000000" w:themeColor="text1"/>
          <w:sz w:val="28"/>
          <w:szCs w:val="28"/>
          <w:shd w:val="clear" w:color="auto" w:fill="FFFFFF"/>
        </w:rPr>
        <w:t>.</w:t>
      </w:r>
    </w:p>
    <w:p w:rsidR="00B51739" w:rsidRDefault="00B51739" w:rsidP="00B51739">
      <w:pPr>
        <w:spacing w:after="0" w:line="360" w:lineRule="auto"/>
        <w:ind w:firstLine="709"/>
        <w:jc w:val="both"/>
        <w:rPr>
          <w:rFonts w:ascii="Times New Roman" w:hAnsi="Times New Roman" w:cs="Times New Roman"/>
          <w:color w:val="000000" w:themeColor="text1"/>
          <w:sz w:val="28"/>
          <w:szCs w:val="28"/>
          <w:shd w:val="clear" w:color="auto" w:fill="FFFFFF"/>
        </w:rPr>
      </w:pPr>
      <w:r w:rsidRPr="00B51739">
        <w:rPr>
          <w:rFonts w:ascii="Times New Roman" w:hAnsi="Times New Roman" w:cs="Times New Roman"/>
          <w:color w:val="000000" w:themeColor="text1"/>
          <w:sz w:val="28"/>
          <w:szCs w:val="28"/>
          <w:shd w:val="clear" w:color="auto" w:fill="FFFFFF"/>
        </w:rPr>
        <w:t xml:space="preserve">Тенденции развития муниципальной службы связаны с необходимостью обеспечить согласованность в реализации государственных и муниципальных </w:t>
      </w:r>
      <w:r w:rsidRPr="00B51739">
        <w:rPr>
          <w:rFonts w:ascii="Times New Roman" w:hAnsi="Times New Roman" w:cs="Times New Roman"/>
          <w:color w:val="000000" w:themeColor="text1"/>
          <w:sz w:val="28"/>
          <w:szCs w:val="28"/>
          <w:shd w:val="clear" w:color="auto" w:fill="FFFFFF"/>
        </w:rPr>
        <w:lastRenderedPageBreak/>
        <w:t>полномочий, а также предусмотреть участие органов местного самоуправления в решении общегосударственных задач.</w:t>
      </w:r>
      <w:r>
        <w:rPr>
          <w:rFonts w:ascii="Times New Roman" w:hAnsi="Times New Roman" w:cs="Times New Roman"/>
          <w:color w:val="000000" w:themeColor="text1"/>
          <w:sz w:val="28"/>
          <w:szCs w:val="28"/>
          <w:shd w:val="clear" w:color="auto" w:fill="FFFFFF"/>
        </w:rPr>
        <w:t xml:space="preserve"> Но все же существуют проблемы, которые предстоит решить:</w:t>
      </w:r>
    </w:p>
    <w:p w:rsidR="00B51739" w:rsidRPr="00B51739" w:rsidRDefault="001A1A9F" w:rsidP="00B51739">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борьба с н</w:t>
      </w:r>
      <w:r w:rsidR="00B51739" w:rsidRPr="00B51739">
        <w:rPr>
          <w:rFonts w:ascii="Times New Roman" w:hAnsi="Times New Roman" w:cs="Times New Roman"/>
          <w:color w:val="000000" w:themeColor="text1"/>
          <w:sz w:val="28"/>
          <w:szCs w:val="28"/>
          <w:shd w:val="clear" w:color="auto" w:fill="FFFFFF"/>
        </w:rPr>
        <w:t>арастание</w:t>
      </w:r>
      <w:r>
        <w:rPr>
          <w:rFonts w:ascii="Times New Roman" w:hAnsi="Times New Roman" w:cs="Times New Roman"/>
          <w:color w:val="000000" w:themeColor="text1"/>
          <w:sz w:val="28"/>
          <w:szCs w:val="28"/>
          <w:shd w:val="clear" w:color="auto" w:fill="FFFFFF"/>
        </w:rPr>
        <w:t>м</w:t>
      </w:r>
      <w:r w:rsidR="00B51739" w:rsidRPr="00B51739">
        <w:rPr>
          <w:rFonts w:ascii="Times New Roman" w:hAnsi="Times New Roman" w:cs="Times New Roman"/>
          <w:color w:val="000000" w:themeColor="text1"/>
          <w:sz w:val="28"/>
          <w:szCs w:val="28"/>
          <w:shd w:val="clear" w:color="auto" w:fill="FFFFFF"/>
        </w:rPr>
        <w:t xml:space="preserve"> бюрократических тенденций в реальной политике передовых государств</w:t>
      </w:r>
    </w:p>
    <w:p w:rsidR="0010036D" w:rsidRDefault="001A1A9F" w:rsidP="0010036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800503">
        <w:rPr>
          <w:rFonts w:ascii="Times New Roman" w:hAnsi="Times New Roman" w:cs="Times New Roman"/>
          <w:color w:val="000000" w:themeColor="text1"/>
          <w:sz w:val="28"/>
          <w:szCs w:val="28"/>
          <w:shd w:val="clear" w:color="auto" w:fill="FFFFFF"/>
        </w:rPr>
        <w:t>малоизученные</w:t>
      </w:r>
      <w:r>
        <w:rPr>
          <w:rFonts w:ascii="Times New Roman" w:hAnsi="Times New Roman" w:cs="Times New Roman"/>
          <w:color w:val="000000" w:themeColor="text1"/>
          <w:sz w:val="28"/>
          <w:szCs w:val="28"/>
          <w:shd w:val="clear" w:color="auto" w:fill="FFFFFF"/>
        </w:rPr>
        <w:t xml:space="preserve"> </w:t>
      </w:r>
      <w:r w:rsidR="00800503">
        <w:rPr>
          <w:rFonts w:ascii="Times New Roman" w:hAnsi="Times New Roman" w:cs="Times New Roman"/>
          <w:color w:val="000000" w:themeColor="text1"/>
          <w:sz w:val="28"/>
          <w:szCs w:val="28"/>
          <w:shd w:val="clear" w:color="auto" w:fill="FFFFFF"/>
        </w:rPr>
        <w:t>вопросы</w:t>
      </w:r>
      <w:r w:rsidR="00B51739" w:rsidRPr="00B51739">
        <w:rPr>
          <w:rFonts w:ascii="Times New Roman" w:hAnsi="Times New Roman" w:cs="Times New Roman"/>
          <w:color w:val="000000" w:themeColor="text1"/>
          <w:sz w:val="28"/>
          <w:szCs w:val="28"/>
          <w:shd w:val="clear" w:color="auto" w:fill="FFFFFF"/>
        </w:rPr>
        <w:t xml:space="preserve"> становления и эволюции государственной службы в ряде стран</w:t>
      </w:r>
    </w:p>
    <w:p w:rsidR="00FF583A" w:rsidRPr="00FF583A" w:rsidRDefault="00750780" w:rsidP="0010036D">
      <w:pPr>
        <w:spacing w:after="0" w:line="360" w:lineRule="auto"/>
        <w:ind w:firstLine="709"/>
        <w:jc w:val="both"/>
        <w:rPr>
          <w:rFonts w:ascii="Times New Roman" w:hAnsi="Times New Roman" w:cs="Times New Roman"/>
          <w:color w:val="000000" w:themeColor="text1"/>
          <w:sz w:val="28"/>
          <w:szCs w:val="28"/>
          <w:shd w:val="clear" w:color="auto" w:fill="FFFFFF"/>
        </w:rPr>
      </w:pPr>
      <w:r w:rsidRPr="00FF583A">
        <w:rPr>
          <w:rFonts w:ascii="Times New Roman" w:hAnsi="Times New Roman" w:cs="Times New Roman"/>
          <w:color w:val="000000" w:themeColor="text1"/>
          <w:sz w:val="28"/>
          <w:szCs w:val="28"/>
          <w:shd w:val="clear" w:color="auto" w:fill="FFFFFF"/>
        </w:rPr>
        <w:t>Если рассматривать публичную службу зарубежных стран, то наибольший интерес с этой точки зрения представля</w:t>
      </w:r>
      <w:r w:rsidR="00BD6F83" w:rsidRPr="00FF583A">
        <w:rPr>
          <w:rFonts w:ascii="Times New Roman" w:hAnsi="Times New Roman" w:cs="Times New Roman"/>
          <w:color w:val="000000" w:themeColor="text1"/>
          <w:sz w:val="28"/>
          <w:szCs w:val="28"/>
          <w:shd w:val="clear" w:color="auto" w:fill="FFFFFF"/>
        </w:rPr>
        <w:t>ют европейские государства -</w:t>
      </w:r>
      <w:r w:rsidRPr="00FF583A">
        <w:rPr>
          <w:rFonts w:ascii="Times New Roman" w:hAnsi="Times New Roman" w:cs="Times New Roman"/>
          <w:color w:val="000000" w:themeColor="text1"/>
          <w:sz w:val="28"/>
          <w:szCs w:val="28"/>
          <w:shd w:val="clear" w:color="auto" w:fill="FFFFFF"/>
        </w:rPr>
        <w:t xml:space="preserve"> Франция, Швейцария, Федеративная Республика Германия и Великобритания.</w:t>
      </w:r>
      <w:r w:rsidRPr="00FF583A">
        <w:rPr>
          <w:rFonts w:ascii="Times New Roman" w:hAnsi="Times New Roman" w:cs="Times New Roman"/>
        </w:rPr>
        <w:t xml:space="preserve"> </w:t>
      </w:r>
      <w:r w:rsidRPr="00FF583A">
        <w:rPr>
          <w:rFonts w:ascii="Times New Roman" w:hAnsi="Times New Roman" w:cs="Times New Roman"/>
          <w:color w:val="000000" w:themeColor="text1"/>
          <w:sz w:val="28"/>
          <w:szCs w:val="28"/>
          <w:shd w:val="clear" w:color="auto" w:fill="FFFFFF"/>
        </w:rPr>
        <w:t xml:space="preserve">Целесообразность ознакомления с устройством публичной службы именно этих государств объясняется определенной спецификой, которой обладают </w:t>
      </w:r>
      <w:r w:rsidR="00BD6F83" w:rsidRPr="00FF583A">
        <w:rPr>
          <w:rFonts w:ascii="Times New Roman" w:hAnsi="Times New Roman" w:cs="Times New Roman"/>
          <w:color w:val="000000" w:themeColor="text1"/>
          <w:sz w:val="28"/>
          <w:szCs w:val="28"/>
          <w:shd w:val="clear" w:color="auto" w:fill="FFFFFF"/>
        </w:rPr>
        <w:t>указанные</w:t>
      </w:r>
      <w:r w:rsidRPr="00FF583A">
        <w:rPr>
          <w:rFonts w:ascii="Times New Roman" w:hAnsi="Times New Roman" w:cs="Times New Roman"/>
          <w:color w:val="000000" w:themeColor="text1"/>
          <w:sz w:val="28"/>
          <w:szCs w:val="28"/>
          <w:shd w:val="clear" w:color="auto" w:fill="FFFFFF"/>
        </w:rPr>
        <w:t xml:space="preserve"> стран</w:t>
      </w:r>
      <w:r w:rsidR="00BD6F83" w:rsidRPr="00FF583A">
        <w:rPr>
          <w:rFonts w:ascii="Times New Roman" w:hAnsi="Times New Roman" w:cs="Times New Roman"/>
          <w:color w:val="000000" w:themeColor="text1"/>
          <w:sz w:val="28"/>
          <w:szCs w:val="28"/>
          <w:shd w:val="clear" w:color="auto" w:fill="FFFFFF"/>
        </w:rPr>
        <w:t>ы, рассматриваемые</w:t>
      </w:r>
      <w:r w:rsidRPr="00FF583A">
        <w:rPr>
          <w:rFonts w:ascii="Times New Roman" w:hAnsi="Times New Roman" w:cs="Times New Roman"/>
          <w:color w:val="000000" w:themeColor="text1"/>
          <w:sz w:val="28"/>
          <w:szCs w:val="28"/>
          <w:shd w:val="clear" w:color="auto" w:fill="FFFFFF"/>
        </w:rPr>
        <w:t xml:space="preserve"> как </w:t>
      </w:r>
      <w:r w:rsidR="00BD6F83" w:rsidRPr="00FF583A">
        <w:rPr>
          <w:rFonts w:ascii="Times New Roman" w:hAnsi="Times New Roman" w:cs="Times New Roman"/>
          <w:color w:val="000000" w:themeColor="text1"/>
          <w:sz w:val="28"/>
          <w:szCs w:val="28"/>
          <w:shd w:val="clear" w:color="auto" w:fill="FFFFFF"/>
        </w:rPr>
        <w:t>некий</w:t>
      </w:r>
      <w:r w:rsidRPr="00FF583A">
        <w:rPr>
          <w:rFonts w:ascii="Times New Roman" w:hAnsi="Times New Roman" w:cs="Times New Roman"/>
          <w:color w:val="000000" w:themeColor="text1"/>
          <w:sz w:val="28"/>
          <w:szCs w:val="28"/>
          <w:shd w:val="clear" w:color="auto" w:fill="FFFFFF"/>
        </w:rPr>
        <w:t xml:space="preserve"> эталон при изучении данной темы</w:t>
      </w:r>
      <w:r w:rsidR="0056554D" w:rsidRPr="00FF583A">
        <w:rPr>
          <w:rFonts w:ascii="Times New Roman" w:hAnsi="Times New Roman" w:cs="Times New Roman"/>
          <w:color w:val="000000" w:themeColor="text1"/>
          <w:sz w:val="28"/>
          <w:szCs w:val="28"/>
          <w:shd w:val="clear" w:color="auto" w:fill="FFFFFF"/>
        </w:rPr>
        <w:t>.</w:t>
      </w:r>
    </w:p>
    <w:p w:rsidR="00FF583A" w:rsidRPr="00FF583A" w:rsidRDefault="00FF583A" w:rsidP="00FF583A">
      <w:pPr>
        <w:spacing w:after="0" w:line="360" w:lineRule="auto"/>
        <w:ind w:firstLine="709"/>
        <w:jc w:val="both"/>
        <w:rPr>
          <w:rFonts w:ascii="Times New Roman" w:hAnsi="Times New Roman" w:cs="Times New Roman"/>
          <w:sz w:val="28"/>
          <w:szCs w:val="28"/>
        </w:rPr>
      </w:pPr>
      <w:r w:rsidRPr="00FF583A">
        <w:rPr>
          <w:rFonts w:ascii="Times New Roman" w:hAnsi="Times New Roman" w:cs="Times New Roman"/>
          <w:sz w:val="28"/>
          <w:szCs w:val="28"/>
        </w:rPr>
        <w:t xml:space="preserve">В учебной литературе и научных исследованиях первостепенное внимание уделяется центральной публичной службе, однако, большинство публичных служащих, обычно, работают в территориальных администрациях. </w:t>
      </w:r>
    </w:p>
    <w:p w:rsidR="00011EEC" w:rsidRPr="00FF583A" w:rsidRDefault="004A17F3" w:rsidP="00C11D98">
      <w:pPr>
        <w:spacing w:after="0" w:line="360" w:lineRule="auto"/>
        <w:ind w:firstLine="709"/>
        <w:jc w:val="both"/>
        <w:rPr>
          <w:rFonts w:ascii="Times New Roman" w:hAnsi="Times New Roman" w:cs="Times New Roman"/>
          <w:color w:val="000000" w:themeColor="text1"/>
          <w:sz w:val="28"/>
          <w:szCs w:val="28"/>
          <w:shd w:val="clear" w:color="auto" w:fill="FFFFFF"/>
        </w:rPr>
      </w:pPr>
      <w:r w:rsidRPr="00FF583A">
        <w:rPr>
          <w:rFonts w:ascii="Times New Roman" w:hAnsi="Times New Roman" w:cs="Times New Roman"/>
          <w:color w:val="000000" w:themeColor="text1"/>
          <w:sz w:val="28"/>
          <w:szCs w:val="28"/>
          <w:shd w:val="clear" w:color="auto" w:fill="FFFFFF"/>
        </w:rPr>
        <w:t>Разнообразие подходов государств к организации жизнедеятельности местного сообщества предопределяет многообразие типов организации местной власти. Факторами, определяющими выбор той или иной модели организации местного управления, являются административно-территориальное устройство, исторические, географические, демографические особенности, политический режим, реализуемая правовая система и местный муниципальный опыт.</w:t>
      </w:r>
    </w:p>
    <w:p w:rsidR="00827A4E" w:rsidRPr="00FF583A" w:rsidRDefault="00827A4E" w:rsidP="006E20A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Объект</w:t>
      </w:r>
      <w:r w:rsidR="003172E9">
        <w:rPr>
          <w:rFonts w:ascii="Times New Roman" w:hAnsi="Times New Roman" w:cs="Times New Roman"/>
          <w:color w:val="000000" w:themeColor="text1"/>
          <w:sz w:val="28"/>
          <w:szCs w:val="28"/>
          <w:shd w:val="clear" w:color="auto" w:fill="FFFFFF"/>
        </w:rPr>
        <w:t xml:space="preserve">ом исследования является </w:t>
      </w:r>
      <w:r w:rsidR="002B0E7B">
        <w:rPr>
          <w:rFonts w:ascii="Times New Roman" w:hAnsi="Times New Roman" w:cs="Times New Roman"/>
          <w:color w:val="000000" w:themeColor="text1"/>
          <w:sz w:val="28"/>
          <w:szCs w:val="28"/>
          <w:shd w:val="clear" w:color="auto" w:fill="FFFFFF"/>
        </w:rPr>
        <w:t>муниципальная (публичная)</w:t>
      </w:r>
      <w:r w:rsidR="00E103BC">
        <w:rPr>
          <w:rFonts w:ascii="Times New Roman" w:hAnsi="Times New Roman" w:cs="Times New Roman"/>
          <w:color w:val="000000" w:themeColor="text1"/>
          <w:sz w:val="28"/>
          <w:szCs w:val="28"/>
          <w:shd w:val="clear" w:color="auto" w:fill="FFFFFF"/>
        </w:rPr>
        <w:t xml:space="preserve"> служба в зарубежных странах (страны Западной Европы).</w:t>
      </w:r>
    </w:p>
    <w:p w:rsidR="00DD73B6" w:rsidRPr="00FF583A" w:rsidRDefault="00DD73B6" w:rsidP="00C11D98">
      <w:pPr>
        <w:spacing w:after="0" w:line="360" w:lineRule="auto"/>
        <w:ind w:firstLine="709"/>
        <w:jc w:val="both"/>
        <w:rPr>
          <w:rFonts w:ascii="Times New Roman" w:hAnsi="Times New Roman" w:cs="Times New Roman"/>
          <w:color w:val="000000" w:themeColor="text1"/>
          <w:sz w:val="28"/>
          <w:szCs w:val="28"/>
        </w:rPr>
      </w:pPr>
      <w:r w:rsidRPr="00FF583A">
        <w:rPr>
          <w:rFonts w:ascii="Times New Roman" w:hAnsi="Times New Roman" w:cs="Times New Roman"/>
          <w:color w:val="000000" w:themeColor="text1"/>
          <w:sz w:val="28"/>
          <w:szCs w:val="28"/>
        </w:rPr>
        <w:t>Предметом исследования</w:t>
      </w:r>
      <w:r w:rsidR="005F4A06" w:rsidRPr="00FF583A">
        <w:rPr>
          <w:rFonts w:ascii="Times New Roman" w:hAnsi="Times New Roman" w:cs="Times New Roman"/>
          <w:color w:val="000000" w:themeColor="text1"/>
          <w:sz w:val="28"/>
          <w:szCs w:val="28"/>
        </w:rPr>
        <w:t xml:space="preserve"> в данной курсовой работе</w:t>
      </w:r>
      <w:r w:rsidRPr="00FF583A">
        <w:rPr>
          <w:rFonts w:ascii="Times New Roman" w:hAnsi="Times New Roman" w:cs="Times New Roman"/>
          <w:color w:val="000000" w:themeColor="text1"/>
          <w:sz w:val="28"/>
          <w:szCs w:val="28"/>
        </w:rPr>
        <w:t xml:space="preserve"> </w:t>
      </w:r>
      <w:r w:rsidR="005F4A06" w:rsidRPr="00FF583A">
        <w:rPr>
          <w:rFonts w:ascii="Times New Roman" w:hAnsi="Times New Roman" w:cs="Times New Roman"/>
          <w:color w:val="000000" w:themeColor="text1"/>
          <w:sz w:val="28"/>
          <w:szCs w:val="28"/>
        </w:rPr>
        <w:t>являе</w:t>
      </w:r>
      <w:r w:rsidR="001F7E28" w:rsidRPr="00FF583A">
        <w:rPr>
          <w:rFonts w:ascii="Times New Roman" w:hAnsi="Times New Roman" w:cs="Times New Roman"/>
          <w:color w:val="000000" w:themeColor="text1"/>
          <w:sz w:val="28"/>
          <w:szCs w:val="28"/>
        </w:rPr>
        <w:t>тс</w:t>
      </w:r>
      <w:r w:rsidR="005F4A06" w:rsidRPr="00FF583A">
        <w:rPr>
          <w:rFonts w:ascii="Times New Roman" w:hAnsi="Times New Roman" w:cs="Times New Roman"/>
          <w:color w:val="000000" w:themeColor="text1"/>
          <w:sz w:val="28"/>
          <w:szCs w:val="28"/>
        </w:rPr>
        <w:t>я</w:t>
      </w:r>
      <w:r w:rsidRPr="00FF583A">
        <w:rPr>
          <w:rFonts w:ascii="Times New Roman" w:hAnsi="Times New Roman" w:cs="Times New Roman"/>
          <w:color w:val="000000" w:themeColor="text1"/>
          <w:sz w:val="28"/>
          <w:szCs w:val="28"/>
        </w:rPr>
        <w:t xml:space="preserve"> </w:t>
      </w:r>
      <w:r w:rsidR="004D6119" w:rsidRPr="00FF583A">
        <w:rPr>
          <w:rFonts w:ascii="Times New Roman" w:hAnsi="Times New Roman" w:cs="Times New Roman"/>
          <w:color w:val="000000" w:themeColor="text1"/>
          <w:sz w:val="28"/>
          <w:szCs w:val="28"/>
        </w:rPr>
        <w:t>организация муниципальной службы в странах Западной Европы</w:t>
      </w:r>
      <w:r w:rsidRPr="00FF583A">
        <w:rPr>
          <w:rFonts w:ascii="Times New Roman" w:hAnsi="Times New Roman" w:cs="Times New Roman"/>
          <w:color w:val="000000" w:themeColor="text1"/>
          <w:sz w:val="28"/>
          <w:szCs w:val="28"/>
        </w:rPr>
        <w:t>.</w:t>
      </w:r>
    </w:p>
    <w:p w:rsidR="00DD73B6" w:rsidRPr="00FF583A" w:rsidRDefault="00827A4E" w:rsidP="0098369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работы −</w:t>
      </w:r>
      <w:r w:rsidR="005F4A06" w:rsidRPr="00FF583A">
        <w:rPr>
          <w:rFonts w:ascii="Times New Roman" w:hAnsi="Times New Roman" w:cs="Times New Roman"/>
          <w:color w:val="000000" w:themeColor="text1"/>
          <w:sz w:val="28"/>
          <w:szCs w:val="28"/>
        </w:rPr>
        <w:t xml:space="preserve"> исследование</w:t>
      </w:r>
      <w:r w:rsidR="00DD73B6" w:rsidRPr="00FF583A">
        <w:rPr>
          <w:rFonts w:ascii="Times New Roman" w:hAnsi="Times New Roman" w:cs="Times New Roman"/>
          <w:color w:val="000000" w:themeColor="text1"/>
          <w:sz w:val="28"/>
          <w:szCs w:val="28"/>
        </w:rPr>
        <w:t xml:space="preserve"> </w:t>
      </w:r>
      <w:r w:rsidR="004D6119" w:rsidRPr="00FF583A">
        <w:rPr>
          <w:rFonts w:ascii="Times New Roman" w:hAnsi="Times New Roman" w:cs="Times New Roman"/>
          <w:color w:val="000000" w:themeColor="text1"/>
          <w:sz w:val="28"/>
          <w:szCs w:val="28"/>
        </w:rPr>
        <w:t>зарубежного опыта организации муниципальной службы на примере стран Западной Европы</w:t>
      </w:r>
      <w:r w:rsidR="00DD73B6" w:rsidRPr="00FF583A">
        <w:rPr>
          <w:rFonts w:ascii="Times New Roman" w:hAnsi="Times New Roman" w:cs="Times New Roman"/>
          <w:color w:val="000000" w:themeColor="text1"/>
          <w:sz w:val="28"/>
          <w:szCs w:val="28"/>
        </w:rPr>
        <w:t>. Для достижения данной цели необходимо решить следующие задачи:</w:t>
      </w:r>
    </w:p>
    <w:p w:rsidR="00DD73B6" w:rsidRPr="00FF583A" w:rsidRDefault="00AE22D7"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4D6119" w:rsidRPr="00FF583A">
        <w:rPr>
          <w:rFonts w:ascii="Times New Roman" w:hAnsi="Times New Roman" w:cs="Times New Roman"/>
          <w:color w:val="000000" w:themeColor="text1"/>
          <w:sz w:val="28"/>
          <w:szCs w:val="28"/>
        </w:rPr>
        <w:t>провести анализ</w:t>
      </w:r>
      <w:r w:rsidR="00DD73B6" w:rsidRPr="00FF583A">
        <w:rPr>
          <w:rFonts w:ascii="Times New Roman" w:hAnsi="Times New Roman" w:cs="Times New Roman"/>
          <w:color w:val="000000" w:themeColor="text1"/>
          <w:sz w:val="28"/>
          <w:szCs w:val="28"/>
        </w:rPr>
        <w:t xml:space="preserve"> </w:t>
      </w:r>
      <w:r w:rsidR="004D6119" w:rsidRPr="00FF583A">
        <w:rPr>
          <w:rFonts w:ascii="Times New Roman" w:hAnsi="Times New Roman" w:cs="Times New Roman"/>
          <w:color w:val="000000" w:themeColor="text1"/>
          <w:sz w:val="28"/>
          <w:szCs w:val="28"/>
        </w:rPr>
        <w:t>истории становления муниципальной службы за рубежом</w:t>
      </w:r>
      <w:r w:rsidR="00DD73B6" w:rsidRPr="00FF583A">
        <w:rPr>
          <w:rFonts w:ascii="Times New Roman" w:hAnsi="Times New Roman" w:cs="Times New Roman"/>
          <w:color w:val="000000" w:themeColor="text1"/>
          <w:sz w:val="28"/>
          <w:szCs w:val="28"/>
        </w:rPr>
        <w:t>;</w:t>
      </w:r>
    </w:p>
    <w:p w:rsidR="00DD73B6" w:rsidRPr="00FF583A" w:rsidRDefault="00AE22D7"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73B6" w:rsidRPr="00FF583A">
        <w:rPr>
          <w:rFonts w:ascii="Times New Roman" w:hAnsi="Times New Roman" w:cs="Times New Roman"/>
          <w:color w:val="000000" w:themeColor="text1"/>
          <w:sz w:val="28"/>
          <w:szCs w:val="28"/>
        </w:rPr>
        <w:t xml:space="preserve">исследовать </w:t>
      </w:r>
      <w:r w:rsidR="004D6119" w:rsidRPr="00FF583A">
        <w:rPr>
          <w:rFonts w:ascii="Times New Roman" w:hAnsi="Times New Roman" w:cs="Times New Roman"/>
          <w:color w:val="000000" w:themeColor="text1"/>
          <w:sz w:val="28"/>
          <w:szCs w:val="28"/>
        </w:rPr>
        <w:t>основы правового регулирования муниципальной службы в зарубежных странах</w:t>
      </w:r>
      <w:r w:rsidR="00DD73B6" w:rsidRPr="00FF583A">
        <w:rPr>
          <w:rFonts w:ascii="Times New Roman" w:hAnsi="Times New Roman" w:cs="Times New Roman"/>
          <w:color w:val="000000" w:themeColor="text1"/>
          <w:sz w:val="28"/>
          <w:szCs w:val="28"/>
        </w:rPr>
        <w:t>;</w:t>
      </w:r>
    </w:p>
    <w:p w:rsidR="00DD73B6" w:rsidRPr="00FF583A" w:rsidRDefault="00AE22D7"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6119" w:rsidRPr="00FF583A">
        <w:rPr>
          <w:rFonts w:ascii="Times New Roman" w:hAnsi="Times New Roman" w:cs="Times New Roman"/>
          <w:color w:val="000000" w:themeColor="text1"/>
          <w:sz w:val="28"/>
          <w:szCs w:val="28"/>
        </w:rPr>
        <w:t>провести всесторонний анализ организации муниципальной службы в странах Западной Европы;</w:t>
      </w:r>
    </w:p>
    <w:p w:rsidR="004D6119" w:rsidRPr="00FF583A" w:rsidRDefault="00AE22D7"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6119" w:rsidRPr="00FF583A">
        <w:rPr>
          <w:rFonts w:ascii="Times New Roman" w:hAnsi="Times New Roman" w:cs="Times New Roman"/>
          <w:color w:val="000000" w:themeColor="text1"/>
          <w:sz w:val="28"/>
          <w:szCs w:val="28"/>
        </w:rPr>
        <w:t>определить возможность использования зарубежного опыта функционирования муниципальной службы в России</w:t>
      </w:r>
      <w:r w:rsidR="00183778" w:rsidRPr="00FF583A">
        <w:rPr>
          <w:rFonts w:ascii="Times New Roman" w:hAnsi="Times New Roman" w:cs="Times New Roman"/>
          <w:color w:val="000000" w:themeColor="text1"/>
          <w:sz w:val="28"/>
          <w:szCs w:val="28"/>
        </w:rPr>
        <w:t>.</w:t>
      </w:r>
    </w:p>
    <w:p w:rsidR="007F7EFF" w:rsidRPr="00D02466" w:rsidRDefault="00DD73B6" w:rsidP="00424B02">
      <w:pPr>
        <w:spacing w:after="0" w:line="360" w:lineRule="auto"/>
        <w:ind w:firstLine="709"/>
        <w:jc w:val="both"/>
      </w:pPr>
      <w:r w:rsidRPr="00FF583A">
        <w:rPr>
          <w:rFonts w:ascii="Times New Roman" w:hAnsi="Times New Roman" w:cs="Times New Roman"/>
          <w:color w:val="000000" w:themeColor="text1"/>
          <w:sz w:val="28"/>
          <w:szCs w:val="28"/>
        </w:rPr>
        <w:t xml:space="preserve">Теоретическая база исследования </w:t>
      </w:r>
      <w:r w:rsidR="006E3C7E" w:rsidRPr="00FF583A">
        <w:rPr>
          <w:rFonts w:ascii="Times New Roman" w:hAnsi="Times New Roman" w:cs="Times New Roman"/>
          <w:color w:val="000000" w:themeColor="text1"/>
          <w:sz w:val="28"/>
          <w:szCs w:val="28"/>
        </w:rPr>
        <w:t xml:space="preserve"> представлена работами Батычко В.Т.,</w:t>
      </w:r>
      <w:r w:rsidR="00424B02" w:rsidRPr="00424B02">
        <w:t xml:space="preserve"> </w:t>
      </w:r>
      <w:r w:rsidR="00424B02" w:rsidRPr="00424B02">
        <w:rPr>
          <w:rFonts w:ascii="Times New Roman" w:hAnsi="Times New Roman" w:cs="Times New Roman"/>
          <w:color w:val="000000" w:themeColor="text1"/>
          <w:sz w:val="28"/>
          <w:szCs w:val="28"/>
        </w:rPr>
        <w:t>Зенков</w:t>
      </w:r>
      <w:r w:rsidR="009F4A9F">
        <w:rPr>
          <w:rFonts w:ascii="Times New Roman" w:hAnsi="Times New Roman" w:cs="Times New Roman"/>
          <w:color w:val="000000" w:themeColor="text1"/>
          <w:sz w:val="28"/>
          <w:szCs w:val="28"/>
        </w:rPr>
        <w:t xml:space="preserve">а </w:t>
      </w:r>
      <w:r w:rsidR="00424B02" w:rsidRPr="00424B02">
        <w:rPr>
          <w:rFonts w:ascii="Times New Roman" w:hAnsi="Times New Roman" w:cs="Times New Roman"/>
          <w:color w:val="000000" w:themeColor="text1"/>
          <w:sz w:val="28"/>
          <w:szCs w:val="28"/>
        </w:rPr>
        <w:t>М.Ю</w:t>
      </w:r>
      <w:r w:rsidR="00424B02">
        <w:t>.,</w:t>
      </w:r>
      <w:r w:rsidR="00D02466">
        <w:t xml:space="preserve"> </w:t>
      </w:r>
      <w:r w:rsidR="00D02466">
        <w:rPr>
          <w:rFonts w:ascii="Times New Roman" w:hAnsi="Times New Roman" w:cs="Times New Roman"/>
          <w:color w:val="000000" w:themeColor="text1"/>
          <w:sz w:val="28"/>
          <w:szCs w:val="28"/>
        </w:rPr>
        <w:t>Литвинцевой</w:t>
      </w:r>
      <w:r w:rsidR="00D02466" w:rsidRPr="00D02466">
        <w:rPr>
          <w:rFonts w:ascii="Times New Roman" w:hAnsi="Times New Roman" w:cs="Times New Roman"/>
          <w:color w:val="000000" w:themeColor="text1"/>
          <w:sz w:val="28"/>
          <w:szCs w:val="28"/>
        </w:rPr>
        <w:t xml:space="preserve"> Е.А. </w:t>
      </w:r>
      <w:r w:rsidR="006E3C7E" w:rsidRPr="00FF583A">
        <w:rPr>
          <w:rFonts w:ascii="Times New Roman" w:hAnsi="Times New Roman" w:cs="Times New Roman"/>
        </w:rPr>
        <w:t xml:space="preserve"> </w:t>
      </w:r>
      <w:r w:rsidR="006E3C7E" w:rsidRPr="00FF583A">
        <w:rPr>
          <w:rFonts w:ascii="Times New Roman" w:hAnsi="Times New Roman" w:cs="Times New Roman"/>
          <w:color w:val="000000" w:themeColor="text1"/>
          <w:sz w:val="28"/>
          <w:szCs w:val="28"/>
        </w:rPr>
        <w:t>Грековой  Ж.В.,</w:t>
      </w:r>
      <w:r w:rsidR="006E3C7E" w:rsidRPr="00FF583A">
        <w:rPr>
          <w:rFonts w:ascii="Times New Roman" w:hAnsi="Times New Roman" w:cs="Times New Roman"/>
        </w:rPr>
        <w:t xml:space="preserve"> </w:t>
      </w:r>
      <w:r w:rsidR="006E3C7E" w:rsidRPr="00FF583A">
        <w:rPr>
          <w:rFonts w:ascii="Times New Roman" w:hAnsi="Times New Roman" w:cs="Times New Roman"/>
          <w:color w:val="000000" w:themeColor="text1"/>
          <w:sz w:val="28"/>
          <w:szCs w:val="28"/>
        </w:rPr>
        <w:t>Колесниковой Е.В. Меньшовой В.Н.</w:t>
      </w:r>
      <w:r w:rsidR="006E3C7E" w:rsidRPr="00FF583A">
        <w:rPr>
          <w:rFonts w:ascii="Times New Roman" w:hAnsi="Times New Roman" w:cs="Times New Roman"/>
        </w:rPr>
        <w:t xml:space="preserve"> , </w:t>
      </w:r>
      <w:r w:rsidR="006E3C7E" w:rsidRPr="00FF583A">
        <w:rPr>
          <w:rFonts w:ascii="Times New Roman" w:hAnsi="Times New Roman" w:cs="Times New Roman"/>
          <w:color w:val="000000" w:themeColor="text1"/>
          <w:sz w:val="28"/>
          <w:szCs w:val="28"/>
        </w:rPr>
        <w:t xml:space="preserve">Свешникова М.И. и других ученых. </w:t>
      </w:r>
      <w:r w:rsidR="007F7EFF" w:rsidRPr="00FF583A">
        <w:rPr>
          <w:rFonts w:ascii="Times New Roman" w:hAnsi="Times New Roman" w:cs="Times New Roman"/>
          <w:color w:val="000000" w:themeColor="text1"/>
          <w:sz w:val="28"/>
          <w:szCs w:val="28"/>
        </w:rPr>
        <w:t xml:space="preserve">Несмотря на большое количество работ в области муниципальной службы и местного самоуправления, вопросы зарубежного опыта организации муниципальной службы не получили </w:t>
      </w:r>
      <w:r w:rsidR="00345E38" w:rsidRPr="00FF583A">
        <w:rPr>
          <w:rFonts w:ascii="Times New Roman" w:hAnsi="Times New Roman" w:cs="Times New Roman"/>
          <w:color w:val="000000" w:themeColor="text1"/>
          <w:sz w:val="28"/>
          <w:szCs w:val="28"/>
        </w:rPr>
        <w:t>достаточного</w:t>
      </w:r>
      <w:r w:rsidR="007F7EFF" w:rsidRPr="00FF583A">
        <w:rPr>
          <w:rFonts w:ascii="Times New Roman" w:hAnsi="Times New Roman" w:cs="Times New Roman"/>
          <w:color w:val="000000" w:themeColor="text1"/>
          <w:sz w:val="28"/>
          <w:szCs w:val="28"/>
        </w:rPr>
        <w:t xml:space="preserve"> освещения, в связи со спорными мнениями </w:t>
      </w:r>
      <w:r w:rsidR="00345E38" w:rsidRPr="00FF583A">
        <w:rPr>
          <w:rFonts w:ascii="Times New Roman" w:hAnsi="Times New Roman" w:cs="Times New Roman"/>
          <w:color w:val="000000" w:themeColor="text1"/>
          <w:sz w:val="28"/>
          <w:szCs w:val="28"/>
        </w:rPr>
        <w:t xml:space="preserve"> </w:t>
      </w:r>
      <w:r w:rsidR="007F7EFF" w:rsidRPr="00FF583A">
        <w:rPr>
          <w:rFonts w:ascii="Times New Roman" w:hAnsi="Times New Roman" w:cs="Times New Roman"/>
          <w:color w:val="000000" w:themeColor="text1"/>
          <w:sz w:val="28"/>
          <w:szCs w:val="28"/>
        </w:rPr>
        <w:t>авторов. В научных труда</w:t>
      </w:r>
      <w:r w:rsidR="00D2666E" w:rsidRPr="00FF583A">
        <w:rPr>
          <w:rFonts w:ascii="Times New Roman" w:hAnsi="Times New Roman" w:cs="Times New Roman"/>
          <w:color w:val="000000" w:themeColor="text1"/>
          <w:sz w:val="28"/>
          <w:szCs w:val="28"/>
        </w:rPr>
        <w:t>х рассматривались важные, но за</w:t>
      </w:r>
      <w:r w:rsidR="007F7EFF" w:rsidRPr="00FF583A">
        <w:rPr>
          <w:rFonts w:ascii="Times New Roman" w:hAnsi="Times New Roman" w:cs="Times New Roman"/>
          <w:color w:val="000000" w:themeColor="text1"/>
          <w:sz w:val="28"/>
          <w:szCs w:val="28"/>
        </w:rPr>
        <w:t>частую лишь отдельные его аспекты.</w:t>
      </w:r>
    </w:p>
    <w:p w:rsidR="00222AC7" w:rsidRPr="00FF583A" w:rsidRDefault="00222AC7" w:rsidP="00C11D98">
      <w:pPr>
        <w:spacing w:after="0" w:line="360" w:lineRule="auto"/>
        <w:ind w:firstLine="709"/>
        <w:jc w:val="both"/>
        <w:rPr>
          <w:rFonts w:ascii="Times New Roman" w:hAnsi="Times New Roman" w:cs="Times New Roman"/>
          <w:color w:val="000000" w:themeColor="text1"/>
          <w:sz w:val="28"/>
          <w:szCs w:val="28"/>
          <w:shd w:val="clear" w:color="auto" w:fill="FFFFFF"/>
        </w:rPr>
      </w:pPr>
      <w:r w:rsidRPr="00FF583A">
        <w:rPr>
          <w:rFonts w:ascii="Times New Roman" w:hAnsi="Times New Roman" w:cs="Times New Roman"/>
          <w:color w:val="000000" w:themeColor="text1"/>
          <w:sz w:val="28"/>
          <w:szCs w:val="28"/>
          <w:shd w:val="clear" w:color="auto" w:fill="FFFFFF"/>
        </w:rPr>
        <w:t xml:space="preserve">Эмпирическую базу исследования составили </w:t>
      </w:r>
      <w:r w:rsidR="00281247" w:rsidRPr="00FF583A">
        <w:rPr>
          <w:rFonts w:ascii="Times New Roman" w:hAnsi="Times New Roman" w:cs="Times New Roman"/>
          <w:color w:val="000000" w:themeColor="text1"/>
          <w:sz w:val="28"/>
          <w:szCs w:val="28"/>
          <w:shd w:val="clear" w:color="auto" w:fill="FFFFFF"/>
        </w:rPr>
        <w:t>Интернет-ресурсы, нормативно-правовые документы, публицистические статьи и другие информационные источники.</w:t>
      </w:r>
    </w:p>
    <w:p w:rsidR="00914D0D" w:rsidRDefault="00183778" w:rsidP="00914D0D">
      <w:pPr>
        <w:spacing w:after="0" w:line="360" w:lineRule="auto"/>
        <w:ind w:firstLine="709"/>
        <w:jc w:val="both"/>
        <w:rPr>
          <w:rFonts w:ascii="Times New Roman" w:hAnsi="Times New Roman" w:cs="Times New Roman"/>
          <w:color w:val="000000" w:themeColor="text1"/>
          <w:sz w:val="28"/>
          <w:szCs w:val="28"/>
        </w:rPr>
      </w:pPr>
      <w:r w:rsidRPr="00FF583A">
        <w:rPr>
          <w:rFonts w:ascii="Times New Roman" w:hAnsi="Times New Roman" w:cs="Times New Roman"/>
          <w:color w:val="000000" w:themeColor="text1"/>
          <w:sz w:val="28"/>
          <w:szCs w:val="28"/>
        </w:rPr>
        <w:t>Методологическую основу работы составляют общелогические методы</w:t>
      </w:r>
      <w:r w:rsidR="00AE22D7">
        <w:rPr>
          <w:rFonts w:ascii="Times New Roman" w:hAnsi="Times New Roman" w:cs="Times New Roman"/>
          <w:color w:val="000000" w:themeColor="text1"/>
          <w:sz w:val="28"/>
          <w:szCs w:val="28"/>
        </w:rPr>
        <w:t xml:space="preserve"> −</w:t>
      </w:r>
      <w:r w:rsidRPr="00FF583A">
        <w:rPr>
          <w:rFonts w:ascii="Times New Roman" w:hAnsi="Times New Roman" w:cs="Times New Roman"/>
          <w:color w:val="000000" w:themeColor="text1"/>
          <w:sz w:val="28"/>
          <w:szCs w:val="28"/>
        </w:rPr>
        <w:t xml:space="preserve"> исторический, стати</w:t>
      </w:r>
      <w:r w:rsidR="00345E38" w:rsidRPr="00FF583A">
        <w:rPr>
          <w:rFonts w:ascii="Times New Roman" w:hAnsi="Times New Roman" w:cs="Times New Roman"/>
          <w:color w:val="000000" w:themeColor="text1"/>
          <w:sz w:val="28"/>
          <w:szCs w:val="28"/>
        </w:rPr>
        <w:t xml:space="preserve">стический, социологический и другие. </w:t>
      </w:r>
      <w:r w:rsidR="00DD73B6" w:rsidRPr="00FF583A">
        <w:rPr>
          <w:rFonts w:ascii="Times New Roman" w:hAnsi="Times New Roman" w:cs="Times New Roman"/>
          <w:color w:val="000000" w:themeColor="text1"/>
          <w:sz w:val="28"/>
          <w:szCs w:val="28"/>
        </w:rPr>
        <w:t xml:space="preserve">Структура курсовой работы представлена введением, двумя главами, заключением и списком использованных источников, состоящим из </w:t>
      </w:r>
      <w:r w:rsidR="00E97F3D" w:rsidRPr="00FF583A">
        <w:rPr>
          <w:rFonts w:ascii="Times New Roman" w:hAnsi="Times New Roman" w:cs="Times New Roman"/>
          <w:color w:val="000000" w:themeColor="text1"/>
          <w:sz w:val="28"/>
          <w:szCs w:val="28"/>
        </w:rPr>
        <w:t>1</w:t>
      </w:r>
      <w:r w:rsidR="004C0CBB">
        <w:rPr>
          <w:rFonts w:ascii="Times New Roman" w:hAnsi="Times New Roman" w:cs="Times New Roman"/>
          <w:color w:val="000000" w:themeColor="text1"/>
          <w:sz w:val="28"/>
          <w:szCs w:val="28"/>
        </w:rPr>
        <w:t>4</w:t>
      </w:r>
      <w:r w:rsidR="00DA4134" w:rsidRPr="00FF583A">
        <w:rPr>
          <w:rFonts w:ascii="Times New Roman" w:hAnsi="Times New Roman" w:cs="Times New Roman"/>
          <w:color w:val="000000" w:themeColor="text1"/>
          <w:sz w:val="28"/>
          <w:szCs w:val="28"/>
        </w:rPr>
        <w:t xml:space="preserve"> ресурс</w:t>
      </w:r>
      <w:r w:rsidR="00E97F3D" w:rsidRPr="00FF583A">
        <w:rPr>
          <w:rFonts w:ascii="Times New Roman" w:hAnsi="Times New Roman" w:cs="Times New Roman"/>
          <w:color w:val="000000" w:themeColor="text1"/>
          <w:sz w:val="28"/>
          <w:szCs w:val="28"/>
        </w:rPr>
        <w:t>ов</w:t>
      </w:r>
      <w:r w:rsidR="00914D0D">
        <w:rPr>
          <w:rFonts w:ascii="Times New Roman" w:hAnsi="Times New Roman" w:cs="Times New Roman"/>
          <w:color w:val="000000" w:themeColor="text1"/>
          <w:sz w:val="28"/>
          <w:szCs w:val="28"/>
        </w:rPr>
        <w:t>.</w:t>
      </w:r>
    </w:p>
    <w:p w:rsidR="008A3516" w:rsidRDefault="008A3516" w:rsidP="00914D0D">
      <w:pPr>
        <w:spacing w:after="0" w:line="360" w:lineRule="auto"/>
        <w:ind w:firstLine="709"/>
        <w:jc w:val="both"/>
        <w:rPr>
          <w:rFonts w:ascii="Times New Roman" w:hAnsi="Times New Roman" w:cs="Times New Roman"/>
          <w:color w:val="000000" w:themeColor="text1"/>
          <w:sz w:val="28"/>
          <w:szCs w:val="28"/>
        </w:rPr>
      </w:pPr>
    </w:p>
    <w:p w:rsidR="008A3516" w:rsidRDefault="008A3516" w:rsidP="00914D0D">
      <w:pPr>
        <w:spacing w:after="0" w:line="360" w:lineRule="auto"/>
        <w:ind w:firstLine="709"/>
        <w:jc w:val="both"/>
        <w:rPr>
          <w:rFonts w:ascii="Times New Roman" w:hAnsi="Times New Roman" w:cs="Times New Roman"/>
          <w:color w:val="000000" w:themeColor="text1"/>
          <w:sz w:val="28"/>
          <w:szCs w:val="28"/>
        </w:rPr>
      </w:pPr>
    </w:p>
    <w:p w:rsidR="001758F5" w:rsidRDefault="001758F5" w:rsidP="00914D0D">
      <w:pPr>
        <w:spacing w:after="0" w:line="360" w:lineRule="auto"/>
        <w:ind w:firstLine="709"/>
        <w:jc w:val="both"/>
        <w:rPr>
          <w:rFonts w:ascii="Times New Roman" w:hAnsi="Times New Roman" w:cs="Times New Roman"/>
          <w:color w:val="000000" w:themeColor="text1"/>
          <w:sz w:val="28"/>
          <w:szCs w:val="28"/>
        </w:rPr>
      </w:pPr>
    </w:p>
    <w:p w:rsidR="00001F8F" w:rsidRDefault="00001F8F" w:rsidP="00345D19">
      <w:pPr>
        <w:spacing w:after="0" w:line="360" w:lineRule="auto"/>
        <w:jc w:val="both"/>
        <w:rPr>
          <w:rFonts w:ascii="Times New Roman" w:hAnsi="Times New Roman" w:cs="Times New Roman"/>
          <w:color w:val="000000" w:themeColor="text1"/>
          <w:sz w:val="28"/>
          <w:szCs w:val="28"/>
        </w:rPr>
      </w:pPr>
    </w:p>
    <w:p w:rsidR="00345D19" w:rsidRDefault="00345D19" w:rsidP="00345D19">
      <w:pPr>
        <w:spacing w:after="0" w:line="360" w:lineRule="auto"/>
        <w:jc w:val="both"/>
        <w:rPr>
          <w:rFonts w:ascii="Times New Roman" w:hAnsi="Times New Roman" w:cs="Times New Roman"/>
          <w:color w:val="000000" w:themeColor="text1"/>
          <w:sz w:val="28"/>
          <w:szCs w:val="28"/>
        </w:rPr>
      </w:pPr>
    </w:p>
    <w:p w:rsidR="008A3516" w:rsidRDefault="008A3516" w:rsidP="00914D0D">
      <w:pPr>
        <w:spacing w:after="0" w:line="360" w:lineRule="auto"/>
        <w:ind w:firstLine="709"/>
        <w:jc w:val="both"/>
        <w:rPr>
          <w:rFonts w:ascii="Times New Roman" w:hAnsi="Times New Roman" w:cs="Times New Roman"/>
          <w:color w:val="000000" w:themeColor="text1"/>
          <w:sz w:val="28"/>
          <w:szCs w:val="28"/>
        </w:rPr>
      </w:pPr>
    </w:p>
    <w:p w:rsidR="008A3516" w:rsidRDefault="008A3516" w:rsidP="00914D0D">
      <w:pPr>
        <w:spacing w:after="0" w:line="360" w:lineRule="auto"/>
        <w:ind w:firstLine="709"/>
        <w:jc w:val="both"/>
        <w:rPr>
          <w:rFonts w:ascii="Times New Roman" w:hAnsi="Times New Roman" w:cs="Times New Roman"/>
          <w:color w:val="000000" w:themeColor="text1"/>
          <w:sz w:val="28"/>
          <w:szCs w:val="28"/>
        </w:rPr>
      </w:pPr>
    </w:p>
    <w:p w:rsidR="006E7152" w:rsidRPr="0082394B" w:rsidRDefault="0082394B" w:rsidP="00914D0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w:t>
      </w:r>
      <w:r w:rsidR="006E7152" w:rsidRPr="0082394B">
        <w:rPr>
          <w:rFonts w:ascii="Times New Roman" w:hAnsi="Times New Roman" w:cs="Times New Roman"/>
          <w:color w:val="000000" w:themeColor="text1"/>
          <w:sz w:val="28"/>
          <w:szCs w:val="28"/>
        </w:rPr>
        <w:t>Историко-теоретические и правовые основы муниципальной службы</w:t>
      </w:r>
    </w:p>
    <w:p w:rsidR="00AE22D7" w:rsidRDefault="00AE22D7" w:rsidP="0082394B">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27139E" w:rsidRPr="002B082C" w:rsidRDefault="0082394B" w:rsidP="0082394B">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DD73B6" w:rsidRPr="002B082C">
        <w:rPr>
          <w:rFonts w:ascii="Times New Roman" w:hAnsi="Times New Roman" w:cs="Times New Roman"/>
          <w:color w:val="000000" w:themeColor="text1"/>
          <w:sz w:val="28"/>
          <w:szCs w:val="28"/>
        </w:rPr>
        <w:t>Понятие</w:t>
      </w:r>
      <w:r w:rsidR="00247103" w:rsidRPr="002B082C">
        <w:rPr>
          <w:rFonts w:ascii="Times New Roman" w:hAnsi="Times New Roman" w:cs="Times New Roman"/>
          <w:color w:val="000000" w:themeColor="text1"/>
          <w:sz w:val="28"/>
          <w:szCs w:val="28"/>
        </w:rPr>
        <w:t xml:space="preserve"> и принципы муниципальной службы</w:t>
      </w:r>
    </w:p>
    <w:p w:rsidR="006E20A2" w:rsidRPr="006E20A2" w:rsidRDefault="006E20A2" w:rsidP="006E20A2">
      <w:pPr>
        <w:pStyle w:val="a3"/>
        <w:spacing w:after="0"/>
        <w:ind w:left="870"/>
        <w:jc w:val="both"/>
        <w:rPr>
          <w:rFonts w:ascii="Times New Roman" w:hAnsi="Times New Roman" w:cs="Times New Roman"/>
          <w:color w:val="000000" w:themeColor="text1"/>
          <w:sz w:val="28"/>
          <w:szCs w:val="28"/>
        </w:rPr>
      </w:pPr>
    </w:p>
    <w:p w:rsidR="0027139E" w:rsidRDefault="0027139E" w:rsidP="0027139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Понятие публичной (муниципальной) </w:t>
      </w:r>
      <w:r w:rsidRPr="0027139E">
        <w:rPr>
          <w:rFonts w:ascii="Times New Roman" w:hAnsi="Times New Roman" w:cs="Times New Roman"/>
          <w:color w:val="000000" w:themeColor="text1"/>
          <w:sz w:val="28"/>
          <w:szCs w:val="28"/>
        </w:rPr>
        <w:t>службы позволяет отграничить вопросы политического руководства и текущего, рутинного управления. К публичной службе относится деятельность только профессионалов-управленцев, то есть постоянных служащих, бюрократов, призванных квалифицированно претворять в жизнь решения политиков.</w:t>
      </w:r>
      <w:r w:rsidR="00AB450F">
        <w:rPr>
          <w:rStyle w:val="a6"/>
          <w:rFonts w:ascii="Times New Roman" w:hAnsi="Times New Roman" w:cs="Times New Roman"/>
          <w:color w:val="000000" w:themeColor="text1"/>
          <w:sz w:val="28"/>
          <w:szCs w:val="28"/>
        </w:rPr>
        <w:footnoteReference w:id="1"/>
      </w:r>
      <w:r w:rsidRPr="0027139E">
        <w:rPr>
          <w:rFonts w:ascii="Times New Roman" w:hAnsi="Times New Roman" w:cs="Times New Roman"/>
          <w:color w:val="000000" w:themeColor="text1"/>
          <w:sz w:val="28"/>
          <w:szCs w:val="28"/>
        </w:rPr>
        <w:t xml:space="preserve"> Политики получают свои должности в результате выборов (в чрезвычайных ситуациях - в результате государственных переворотов). Это президенты, министры, их ближайшие помощники, руководители исполнительной власти в регионах и муниципалитетах. В строгом юридическом смысле политики не могут считаться публичными служащими: у них особый правовой статус, определяемый нормами конституционного права, и законодательство о публичной службе на них не распространяется. В связи с этим высшими должностями публичной службы, как правило, выступают должности постоянных и генеральных секретарей министерств, руководителей министерских департаментов. Такой подход западного права соответствует назначению института публичной службы - гарантирование стабильности и преемственности власти.</w:t>
      </w:r>
      <w:r>
        <w:rPr>
          <w:rFonts w:ascii="Times New Roman" w:hAnsi="Times New Roman" w:cs="Times New Roman"/>
          <w:color w:val="000000" w:themeColor="text1"/>
          <w:sz w:val="28"/>
          <w:szCs w:val="28"/>
        </w:rPr>
        <w:t xml:space="preserve"> </w:t>
      </w:r>
    </w:p>
    <w:p w:rsidR="009F4A9F" w:rsidRDefault="00C15433" w:rsidP="009F4A9F">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В Европейской хартии местного самоуправления определение муниципальной службы отсутствует, однако из толкования ст. 6 можно выяснить, что муниципальный служащий об</w:t>
      </w:r>
      <w:r w:rsidR="00C20CD7">
        <w:rPr>
          <w:rFonts w:ascii="Times New Roman" w:hAnsi="Times New Roman" w:cs="Times New Roman"/>
          <w:color w:val="000000" w:themeColor="text1"/>
          <w:sz w:val="28"/>
          <w:szCs w:val="28"/>
        </w:rPr>
        <w:t xml:space="preserve">означается </w:t>
      </w:r>
      <w:r w:rsidR="00AC5F26">
        <w:rPr>
          <w:rFonts w:ascii="Times New Roman" w:hAnsi="Times New Roman" w:cs="Times New Roman"/>
          <w:color w:val="000000" w:themeColor="text1"/>
          <w:sz w:val="28"/>
          <w:szCs w:val="28"/>
        </w:rPr>
        <w:t xml:space="preserve">синонимично понятию </w:t>
      </w:r>
      <w:r w:rsidR="00C20CD7">
        <w:rPr>
          <w:rFonts w:ascii="Times New Roman" w:hAnsi="Times New Roman" w:cs="Times New Roman"/>
          <w:color w:val="000000" w:themeColor="text1"/>
          <w:sz w:val="28"/>
          <w:szCs w:val="28"/>
        </w:rPr>
        <w:t>государственный служащий.</w:t>
      </w:r>
      <w:r w:rsidR="00C11F26">
        <w:rPr>
          <w:rFonts w:ascii="Times New Roman" w:hAnsi="Times New Roman" w:cs="Times New Roman"/>
          <w:color w:val="000000" w:themeColor="text1"/>
          <w:sz w:val="28"/>
          <w:szCs w:val="28"/>
        </w:rPr>
        <w:t xml:space="preserve"> </w:t>
      </w:r>
      <w:r w:rsidRPr="00D225C5">
        <w:rPr>
          <w:rFonts w:ascii="Times New Roman" w:hAnsi="Times New Roman" w:cs="Times New Roman"/>
          <w:color w:val="000000" w:themeColor="text1"/>
          <w:sz w:val="28"/>
          <w:szCs w:val="28"/>
        </w:rPr>
        <w:t>Статья 6 Хартии не проводит разделения между лицами, занимающимися решением вопросов местного самоуправления, на государственных служащи</w:t>
      </w:r>
      <w:r w:rsidR="00C11F26">
        <w:rPr>
          <w:rFonts w:ascii="Times New Roman" w:hAnsi="Times New Roman" w:cs="Times New Roman"/>
          <w:color w:val="000000" w:themeColor="text1"/>
          <w:sz w:val="28"/>
          <w:szCs w:val="28"/>
        </w:rPr>
        <w:t xml:space="preserve">х и муниципальных служащих, а </w:t>
      </w:r>
      <w:r w:rsidRPr="00D225C5">
        <w:rPr>
          <w:rFonts w:ascii="Times New Roman" w:hAnsi="Times New Roman" w:cs="Times New Roman"/>
          <w:color w:val="000000" w:themeColor="text1"/>
          <w:sz w:val="28"/>
          <w:szCs w:val="28"/>
        </w:rPr>
        <w:t>относит их к категории наемных служащих по решению общественных вопросов в правительствах</w:t>
      </w:r>
      <w:r w:rsidR="00C11F26">
        <w:rPr>
          <w:rFonts w:ascii="Times New Roman" w:hAnsi="Times New Roman" w:cs="Times New Roman"/>
          <w:color w:val="000000" w:themeColor="text1"/>
          <w:sz w:val="28"/>
          <w:szCs w:val="28"/>
        </w:rPr>
        <w:t xml:space="preserve"> территориальных единиц структур государств</w:t>
      </w:r>
      <w:r w:rsidRPr="00946CFF">
        <w:rPr>
          <w:rFonts w:ascii="Times New Roman" w:hAnsi="Times New Roman" w:cs="Times New Roman"/>
          <w:color w:val="000000" w:themeColor="text1"/>
          <w:sz w:val="28"/>
          <w:szCs w:val="28"/>
        </w:rPr>
        <w:t>.</w:t>
      </w:r>
      <w:r w:rsidR="00946CFF" w:rsidRPr="00946CFF">
        <w:rPr>
          <w:rFonts w:ascii="Times New Roman" w:hAnsi="Times New Roman" w:cs="Times New Roman"/>
          <w:sz w:val="28"/>
          <w:szCs w:val="28"/>
        </w:rPr>
        <w:t xml:space="preserve"> То есть</w:t>
      </w:r>
      <w:r w:rsidR="00946CFF">
        <w:rPr>
          <w:rFonts w:ascii="Times New Roman" w:hAnsi="Times New Roman" w:cs="Times New Roman"/>
          <w:sz w:val="28"/>
          <w:szCs w:val="28"/>
        </w:rPr>
        <w:t xml:space="preserve"> </w:t>
      </w:r>
      <w:r w:rsidR="00946CFF" w:rsidRPr="00946CFF">
        <w:rPr>
          <w:rFonts w:ascii="Times New Roman" w:hAnsi="Times New Roman" w:cs="Times New Roman"/>
          <w:color w:val="000000" w:themeColor="text1"/>
          <w:sz w:val="28"/>
          <w:szCs w:val="28"/>
        </w:rPr>
        <w:lastRenderedPageBreak/>
        <w:t>муниципальный служащий – это государственный служащий, работающий в органах местного самоуправления</w:t>
      </w:r>
      <w:r w:rsidR="00FF583A">
        <w:rPr>
          <w:rFonts w:ascii="Times New Roman" w:hAnsi="Times New Roman" w:cs="Times New Roman"/>
          <w:color w:val="000000" w:themeColor="text1"/>
          <w:sz w:val="28"/>
          <w:szCs w:val="28"/>
        </w:rPr>
        <w:t>.</w:t>
      </w:r>
    </w:p>
    <w:p w:rsidR="00391D51" w:rsidRPr="009F4A9F" w:rsidRDefault="00391D51" w:rsidP="009F4A9F">
      <w:pPr>
        <w:spacing w:after="0" w:line="360" w:lineRule="auto"/>
        <w:ind w:firstLine="709"/>
        <w:jc w:val="both"/>
        <w:rPr>
          <w:rFonts w:ascii="Times New Roman" w:hAnsi="Times New Roman" w:cs="Times New Roman"/>
          <w:color w:val="000000" w:themeColor="text1"/>
          <w:sz w:val="28"/>
          <w:szCs w:val="28"/>
        </w:rPr>
      </w:pPr>
      <w:r w:rsidRPr="00391D51">
        <w:rPr>
          <w:rFonts w:ascii="Times New Roman" w:hAnsi="Times New Roman" w:cs="Times New Roman"/>
          <w:color w:val="000000" w:themeColor="text1"/>
          <w:sz w:val="28"/>
          <w:szCs w:val="28"/>
        </w:rPr>
        <w:t>Публичные службы Франции, ФРГ и Великобритании насчитывают не одно десятилетие. За это время они прошли долгий процесс изменения и совершенствования. Интересным здесь также является разделение полномочий и, наоборот, взаимодействие государственной и публичной служб для достижения общих целей. Система управления государственной службой в странах Запада является неотъемлемым механизмом регулирования взаимоотношений между оргструктурами, социальными группами и человеком.</w:t>
      </w:r>
    </w:p>
    <w:p w:rsidR="00964F85" w:rsidRDefault="008A3516" w:rsidP="008A3516">
      <w:pPr>
        <w:spacing w:after="0" w:line="360" w:lineRule="auto"/>
        <w:ind w:firstLine="709"/>
        <w:jc w:val="both"/>
        <w:rPr>
          <w:rFonts w:ascii="Times New Roman" w:hAnsi="Times New Roman" w:cs="Times New Roman"/>
          <w:sz w:val="28"/>
          <w:szCs w:val="28"/>
        </w:rPr>
      </w:pPr>
      <w:r w:rsidRPr="008A3516">
        <w:rPr>
          <w:rFonts w:ascii="Times New Roman" w:hAnsi="Times New Roman" w:cs="Times New Roman"/>
          <w:sz w:val="28"/>
          <w:szCs w:val="28"/>
        </w:rPr>
        <w:t>Эффективность современной муниципальной службы во многом зависит от уровня подготовки кадров, которые возглавляют органы местного самоуправления и заняты в муниципальной службе, а также тех, кто причастен к разработке нормативно-правовых актов о муниципальной службе. В целом происходящие реформы в зарубежных странах имеют целью создание эффективной государственной службы и профессионального чиновничества, организация и деятельность которого регулируются законодательными актами традиционного для этой сферы правового содержания.</w:t>
      </w:r>
      <w:r>
        <w:rPr>
          <w:rFonts w:ascii="Times New Roman" w:hAnsi="Times New Roman" w:cs="Times New Roman"/>
          <w:sz w:val="28"/>
          <w:szCs w:val="28"/>
        </w:rPr>
        <w:t xml:space="preserve"> </w:t>
      </w:r>
    </w:p>
    <w:p w:rsidR="002B5C9D" w:rsidRPr="002B5C9D" w:rsidRDefault="002B5C9D" w:rsidP="008A3516">
      <w:pPr>
        <w:spacing w:after="0" w:line="360" w:lineRule="auto"/>
        <w:ind w:firstLine="709"/>
        <w:jc w:val="both"/>
        <w:rPr>
          <w:rFonts w:ascii="Times New Roman" w:hAnsi="Times New Roman" w:cs="Times New Roman"/>
          <w:sz w:val="28"/>
          <w:szCs w:val="28"/>
        </w:rPr>
      </w:pPr>
      <w:r w:rsidRPr="002B5C9D">
        <w:rPr>
          <w:rFonts w:ascii="Times New Roman" w:hAnsi="Times New Roman" w:cs="Times New Roman"/>
          <w:sz w:val="28"/>
          <w:szCs w:val="28"/>
        </w:rPr>
        <w:t>Персонал, кадры государственной службы в странах Запада - главный ресурс госуправления, связующее звено между государством и гражданским обществом. За рубежом накоплен большой опыт обеспечения всех участков государственной службы подготовленными кадрами, а также карьерного продв</w:t>
      </w:r>
      <w:r w:rsidR="003A5ED0">
        <w:rPr>
          <w:rFonts w:ascii="Times New Roman" w:hAnsi="Times New Roman" w:cs="Times New Roman"/>
          <w:sz w:val="28"/>
          <w:szCs w:val="28"/>
        </w:rPr>
        <w:t>ижения государственных служащих</w:t>
      </w:r>
      <w:r w:rsidRPr="002B5C9D">
        <w:rPr>
          <w:rFonts w:ascii="Times New Roman" w:hAnsi="Times New Roman" w:cs="Times New Roman"/>
          <w:sz w:val="28"/>
          <w:szCs w:val="28"/>
        </w:rPr>
        <w:t>.</w:t>
      </w:r>
      <w:r w:rsidRPr="002B5C9D">
        <w:t xml:space="preserve"> </w:t>
      </w:r>
      <w:r w:rsidRPr="002B5C9D">
        <w:rPr>
          <w:rFonts w:ascii="Times New Roman" w:hAnsi="Times New Roman" w:cs="Times New Roman"/>
          <w:sz w:val="28"/>
          <w:szCs w:val="28"/>
        </w:rPr>
        <w:t xml:space="preserve">Служащие принимаются на публичную службу на основе особых публично-правовых предписаний и состоят в публично-правовом служебном отношении. Существуют различные правовые формы таких публично-правовых отношений: от публично-правовых трудовых отношений до особых публично-правовых отношений различных категорий служащих, например, служащих высшей школы. В общинах, где персонал принимается на службу на основе публично-правовых норм, в соответствии с правилами Обязательственного кодекса заключаются трудовые договоры. Эта возможность частично установлена и в законах о чиновниках. </w:t>
      </w:r>
      <w:r w:rsidRPr="002B5C9D">
        <w:rPr>
          <w:rFonts w:ascii="Times New Roman" w:hAnsi="Times New Roman" w:cs="Times New Roman"/>
          <w:sz w:val="28"/>
          <w:szCs w:val="28"/>
        </w:rPr>
        <w:lastRenderedPageBreak/>
        <w:t>При этом  трудовые отношения характерны для особых категорий служащих и формируются случаях, когда служащие принимаются на службу временно, на установленный срок. Правовые нормы, устанавливая статус чиновников и служащих, определяют основы и порядок формирования и окончания публично-правовых служебных отношений, а также возлагаемые на чиновников определенные права и обязанности. Возникновение публично-правовых служебных отношений обусловлено существованием системы законодательных актов, которые не должны основываться на административно-правовых документах, не возникших по итогам применения административных положений и распоряжений. Работник должен служить, а не обслуживать, не зарабатывать; причем служить он должен не партии, не частным интересам и не работодателю, а более важным ценностям. В западных странах такими важнейшими ценностями признаются публичные, общественно значимые интересы. В монархических государствах, например в Великобритании, наиболее значимыми провозглашаются интересы Короны, олицетворяющей собой единство и целостность нации.</w:t>
      </w:r>
    </w:p>
    <w:p w:rsidR="002B5C9D" w:rsidRPr="002B5C9D" w:rsidRDefault="002B5C9D" w:rsidP="002B5C9D">
      <w:pPr>
        <w:spacing w:after="0" w:line="360" w:lineRule="auto"/>
        <w:ind w:firstLine="709"/>
        <w:jc w:val="both"/>
        <w:rPr>
          <w:rFonts w:ascii="Times New Roman" w:hAnsi="Times New Roman" w:cs="Times New Roman"/>
          <w:sz w:val="28"/>
          <w:szCs w:val="28"/>
        </w:rPr>
      </w:pPr>
      <w:r w:rsidRPr="002B5C9D">
        <w:rPr>
          <w:rFonts w:ascii="Times New Roman" w:hAnsi="Times New Roman" w:cs="Times New Roman"/>
          <w:sz w:val="28"/>
          <w:szCs w:val="28"/>
        </w:rPr>
        <w:t xml:space="preserve">Естественно, публичная служба не связывается только с государственными интересами. Публичные, но не государственные интересы призваны отстаивать органы местного самоуправления, ассоциации работников творческих профессий и другие публичные учреждения. Наиболее полно сформулированы критерии отнесения разных аспектов  деятельности к публичной службе в странах континентальной правовой семьи. Публичная служба рассматривается в двух основных аспектах: </w:t>
      </w:r>
    </w:p>
    <w:p w:rsidR="002B5C9D" w:rsidRPr="002B5C9D" w:rsidRDefault="00385EB0" w:rsidP="002B5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71421">
        <w:rPr>
          <w:rFonts w:ascii="Times New Roman" w:hAnsi="Times New Roman" w:cs="Times New Roman"/>
          <w:sz w:val="28"/>
          <w:szCs w:val="28"/>
        </w:rPr>
        <w:t xml:space="preserve"> </w:t>
      </w:r>
      <w:r w:rsidR="002B5C9D" w:rsidRPr="002B5C9D">
        <w:rPr>
          <w:rFonts w:ascii="Times New Roman" w:hAnsi="Times New Roman" w:cs="Times New Roman"/>
          <w:sz w:val="28"/>
          <w:szCs w:val="28"/>
        </w:rPr>
        <w:t xml:space="preserve">в формальном, организационном смысле - как предприятие, управляемое администрацией (le service public); </w:t>
      </w:r>
    </w:p>
    <w:p w:rsidR="002B5C9D" w:rsidRPr="002B5C9D" w:rsidRDefault="00385EB0" w:rsidP="002B5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5C9D" w:rsidRPr="002B5C9D">
        <w:rPr>
          <w:rFonts w:ascii="Times New Roman" w:hAnsi="Times New Roman" w:cs="Times New Roman"/>
          <w:sz w:val="28"/>
          <w:szCs w:val="28"/>
        </w:rPr>
        <w:t xml:space="preserve"> в материальном, функциональном смысле - как деятельность, направленная на удовлетворение общественно полезных потребностей (la fonction publique).</w:t>
      </w:r>
      <w:r w:rsidR="006C0D8A">
        <w:rPr>
          <w:rStyle w:val="a6"/>
          <w:rFonts w:ascii="Times New Roman" w:hAnsi="Times New Roman" w:cs="Times New Roman"/>
          <w:sz w:val="28"/>
          <w:szCs w:val="28"/>
        </w:rPr>
        <w:footnoteReference w:id="2"/>
      </w:r>
    </w:p>
    <w:p w:rsidR="0034655A" w:rsidRPr="00F267C6" w:rsidRDefault="002B5C9D" w:rsidP="00F267C6">
      <w:pPr>
        <w:spacing w:after="0" w:line="360" w:lineRule="auto"/>
        <w:ind w:firstLine="709"/>
        <w:jc w:val="both"/>
        <w:rPr>
          <w:rFonts w:ascii="Times New Roman" w:hAnsi="Times New Roman" w:cs="Times New Roman"/>
          <w:color w:val="000000" w:themeColor="text1"/>
          <w:sz w:val="28"/>
          <w:szCs w:val="28"/>
        </w:rPr>
      </w:pPr>
      <w:r w:rsidRPr="002B5C9D">
        <w:rPr>
          <w:rFonts w:ascii="Times New Roman" w:hAnsi="Times New Roman" w:cs="Times New Roman"/>
          <w:sz w:val="28"/>
          <w:szCs w:val="28"/>
        </w:rPr>
        <w:lastRenderedPageBreak/>
        <w:t>Еще недавно каждый из этих подходов толковал одно и то же понятие с разных сторон. На современном этапе данные подходы могут быть разведены. Во-первых, не только государственные структуры ныне управляют общественными службами, государство может предоставить право осуществления публичных функций и частным структурам. Во-вторых, появились объединения служащих, действующие не в публичных, а в собственных корпоративных интересах. Поэтому, на первое место при определении публичной службы выходит единственный критерий - публичный интерес. Все, относящееся к общественным интересам, имеет тенденцию к преобразованию в публичную службу.</w:t>
      </w:r>
    </w:p>
    <w:p w:rsidR="0027139E" w:rsidRPr="00F267C6" w:rsidRDefault="000F2863" w:rsidP="0027139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0F2863">
        <w:rPr>
          <w:rFonts w:ascii="Times New Roman" w:hAnsi="Times New Roman" w:cs="Times New Roman"/>
          <w:color w:val="000000" w:themeColor="text1"/>
          <w:sz w:val="28"/>
          <w:szCs w:val="28"/>
        </w:rPr>
        <w:t xml:space="preserve">аслуживает внимания законодательное определение функций и принципов управления административной властью, обозначенных в нормативно- правовых актах </w:t>
      </w:r>
      <w:r>
        <w:rPr>
          <w:rFonts w:ascii="Times New Roman" w:hAnsi="Times New Roman" w:cs="Times New Roman"/>
          <w:color w:val="000000" w:themeColor="text1"/>
          <w:sz w:val="28"/>
          <w:szCs w:val="28"/>
        </w:rPr>
        <w:t>.</w:t>
      </w:r>
      <w:r w:rsidR="0027139E" w:rsidRPr="0027139E">
        <w:rPr>
          <w:rFonts w:ascii="Times New Roman" w:hAnsi="Times New Roman" w:cs="Times New Roman"/>
          <w:color w:val="000000" w:themeColor="text1"/>
          <w:sz w:val="28"/>
          <w:szCs w:val="28"/>
        </w:rPr>
        <w:t>Под принципами муниципальной службы следует понимать основополагающие начала, идеи, на которых строится, осуществляется и прекращается деятельность муниципальных служащих по реализации функций местной публичной власти.</w:t>
      </w:r>
      <w:r w:rsidR="0027139E" w:rsidRPr="0027139E">
        <w:t xml:space="preserve"> </w:t>
      </w:r>
      <w:r w:rsidR="00F267C6" w:rsidRPr="00F267C6">
        <w:rPr>
          <w:rFonts w:ascii="Times New Roman" w:hAnsi="Times New Roman" w:cs="Times New Roman"/>
          <w:sz w:val="28"/>
          <w:szCs w:val="28"/>
        </w:rPr>
        <w:t>Такими принципами являются:</w:t>
      </w:r>
    </w:p>
    <w:p w:rsidR="0027139E" w:rsidRPr="0027139E" w:rsidRDefault="0027139E" w:rsidP="0027139E">
      <w:pPr>
        <w:spacing w:after="0" w:line="360" w:lineRule="auto"/>
        <w:ind w:firstLine="709"/>
        <w:jc w:val="both"/>
        <w:rPr>
          <w:rFonts w:ascii="Times New Roman" w:hAnsi="Times New Roman" w:cs="Times New Roman"/>
          <w:color w:val="000000" w:themeColor="text1"/>
          <w:sz w:val="28"/>
          <w:szCs w:val="28"/>
        </w:rPr>
      </w:pPr>
      <w:r w:rsidRPr="0027139E">
        <w:rPr>
          <w:rFonts w:ascii="Times New Roman" w:hAnsi="Times New Roman" w:cs="Times New Roman"/>
          <w:color w:val="000000" w:themeColor="text1"/>
          <w:sz w:val="28"/>
          <w:szCs w:val="28"/>
        </w:rPr>
        <w:t>1) приоритет прав и свобод человека и гражданина;</w:t>
      </w:r>
    </w:p>
    <w:p w:rsidR="0027139E" w:rsidRPr="0027139E" w:rsidRDefault="0027139E" w:rsidP="0027139E">
      <w:pPr>
        <w:spacing w:after="0" w:line="360" w:lineRule="auto"/>
        <w:ind w:firstLine="709"/>
        <w:jc w:val="both"/>
        <w:rPr>
          <w:rFonts w:ascii="Times New Roman" w:hAnsi="Times New Roman" w:cs="Times New Roman"/>
          <w:color w:val="000000" w:themeColor="text1"/>
          <w:sz w:val="28"/>
          <w:szCs w:val="28"/>
        </w:rPr>
      </w:pPr>
      <w:r w:rsidRPr="0027139E">
        <w:rPr>
          <w:rFonts w:ascii="Times New Roman" w:hAnsi="Times New Roman" w:cs="Times New Roman"/>
          <w:color w:val="000000" w:themeColor="text1"/>
          <w:sz w:val="28"/>
          <w:szCs w:val="28"/>
        </w:rPr>
        <w:t xml:space="preserve">2) </w:t>
      </w:r>
      <w:r w:rsidR="00F270C2">
        <w:rPr>
          <w:rFonts w:ascii="Times New Roman" w:hAnsi="Times New Roman" w:cs="Times New Roman"/>
          <w:color w:val="000000" w:themeColor="text1"/>
          <w:sz w:val="28"/>
          <w:szCs w:val="28"/>
        </w:rPr>
        <w:t>обеспечение</w:t>
      </w:r>
      <w:r w:rsidR="00F270C2" w:rsidRPr="00F270C2">
        <w:rPr>
          <w:rFonts w:ascii="Times New Roman" w:hAnsi="Times New Roman" w:cs="Times New Roman"/>
          <w:color w:val="000000" w:themeColor="text1"/>
          <w:sz w:val="28"/>
          <w:szCs w:val="28"/>
        </w:rPr>
        <w:t xml:space="preserve"> равенства возможностей и шансов при поступлении на службу и продвижении, включая социально незащищенные слои населения, а в некоторых странах в органах управления выделены даже  структуры, контролирующие реализацию принципа равного доступа на государственную службу.</w:t>
      </w:r>
    </w:p>
    <w:p w:rsidR="0027139E" w:rsidRPr="0027139E" w:rsidRDefault="0027139E" w:rsidP="00F267C6">
      <w:pPr>
        <w:spacing w:after="0" w:line="360" w:lineRule="auto"/>
        <w:ind w:firstLine="709"/>
        <w:jc w:val="both"/>
        <w:rPr>
          <w:rFonts w:ascii="Times New Roman" w:hAnsi="Times New Roman" w:cs="Times New Roman"/>
          <w:color w:val="000000" w:themeColor="text1"/>
          <w:sz w:val="28"/>
          <w:szCs w:val="28"/>
        </w:rPr>
      </w:pPr>
      <w:r w:rsidRPr="0027139E">
        <w:rPr>
          <w:rFonts w:ascii="Times New Roman" w:hAnsi="Times New Roman" w:cs="Times New Roman"/>
          <w:color w:val="000000" w:themeColor="text1"/>
          <w:sz w:val="28"/>
          <w:szCs w:val="28"/>
        </w:rPr>
        <w:t>3) профессионализм и компетент</w:t>
      </w:r>
      <w:r w:rsidR="00F267C6">
        <w:rPr>
          <w:rFonts w:ascii="Times New Roman" w:hAnsi="Times New Roman" w:cs="Times New Roman"/>
          <w:color w:val="000000" w:themeColor="text1"/>
          <w:sz w:val="28"/>
          <w:szCs w:val="28"/>
        </w:rPr>
        <w:t>ность муниципального служащего;</w:t>
      </w:r>
    </w:p>
    <w:p w:rsidR="0027139E" w:rsidRPr="0027139E" w:rsidRDefault="00F267C6" w:rsidP="0027139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7139E" w:rsidRPr="0027139E">
        <w:rPr>
          <w:rFonts w:ascii="Times New Roman" w:hAnsi="Times New Roman" w:cs="Times New Roman"/>
          <w:color w:val="000000" w:themeColor="text1"/>
          <w:sz w:val="28"/>
          <w:szCs w:val="28"/>
        </w:rPr>
        <w:t xml:space="preserve">) доступность информации о деятельности муниципальных служащих; </w:t>
      </w:r>
    </w:p>
    <w:p w:rsidR="0027139E" w:rsidRPr="0027139E" w:rsidRDefault="00F267C6" w:rsidP="0027139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7139E" w:rsidRPr="0027139E">
        <w:rPr>
          <w:rFonts w:ascii="Times New Roman" w:hAnsi="Times New Roman" w:cs="Times New Roman"/>
          <w:color w:val="000000" w:themeColor="text1"/>
          <w:sz w:val="28"/>
          <w:szCs w:val="28"/>
        </w:rPr>
        <w:t>) взаимодействие с общественными объединениями и гражданами;</w:t>
      </w:r>
    </w:p>
    <w:p w:rsidR="0027139E" w:rsidRPr="0027139E" w:rsidRDefault="00F267C6" w:rsidP="0027139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27139E" w:rsidRPr="0027139E">
        <w:rPr>
          <w:rFonts w:ascii="Times New Roman" w:hAnsi="Times New Roman" w:cs="Times New Roman"/>
          <w:color w:val="000000" w:themeColor="text1"/>
          <w:sz w:val="28"/>
          <w:szCs w:val="28"/>
        </w:rPr>
        <w:t>) единство основных требований к муниципальной службе, учет исторических и иных местных традиций;</w:t>
      </w:r>
    </w:p>
    <w:p w:rsidR="0027139E" w:rsidRPr="0027139E" w:rsidRDefault="00F267C6" w:rsidP="0027139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27139E" w:rsidRPr="0027139E">
        <w:rPr>
          <w:rFonts w:ascii="Times New Roman" w:hAnsi="Times New Roman" w:cs="Times New Roman"/>
          <w:color w:val="000000" w:themeColor="text1"/>
          <w:sz w:val="28"/>
          <w:szCs w:val="28"/>
        </w:rPr>
        <w:t>) правовая и социальная защищенность муниципальных служащих;</w:t>
      </w:r>
    </w:p>
    <w:p w:rsidR="0027139E" w:rsidRPr="0027139E" w:rsidRDefault="00F267C6" w:rsidP="0027139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27139E" w:rsidRPr="0027139E">
        <w:rPr>
          <w:rFonts w:ascii="Times New Roman" w:hAnsi="Times New Roman" w:cs="Times New Roman"/>
          <w:color w:val="000000" w:themeColor="text1"/>
          <w:sz w:val="28"/>
          <w:szCs w:val="28"/>
        </w:rPr>
        <w:t>) ответственность муниципальных служащих за неисполнение или ненадлежащее исполнение своих должностных обязанностей;</w:t>
      </w:r>
    </w:p>
    <w:p w:rsidR="0034655A" w:rsidRPr="00315A80" w:rsidRDefault="0027139E" w:rsidP="0027139E">
      <w:pPr>
        <w:spacing w:after="0" w:line="360" w:lineRule="auto"/>
        <w:ind w:firstLine="709"/>
        <w:jc w:val="both"/>
        <w:rPr>
          <w:rFonts w:ascii="Times New Roman" w:hAnsi="Times New Roman" w:cs="Times New Roman"/>
          <w:color w:val="000000" w:themeColor="text1"/>
          <w:sz w:val="28"/>
          <w:szCs w:val="28"/>
        </w:rPr>
      </w:pPr>
      <w:r w:rsidRPr="0027139E">
        <w:rPr>
          <w:rFonts w:ascii="Times New Roman" w:hAnsi="Times New Roman" w:cs="Times New Roman"/>
          <w:color w:val="000000" w:themeColor="text1"/>
          <w:sz w:val="28"/>
          <w:szCs w:val="28"/>
        </w:rPr>
        <w:lastRenderedPageBreak/>
        <w:t>Таким образом, содержание принципов муниципальной служб зависит от адекватности понимания внутренних закономерностей общественных отношений и задач, стоящих перед обществом и государством.</w:t>
      </w:r>
    </w:p>
    <w:p w:rsidR="00C11F26" w:rsidRPr="0027139E" w:rsidRDefault="00C11F26" w:rsidP="006E20A2">
      <w:pPr>
        <w:spacing w:after="0" w:line="360" w:lineRule="auto"/>
        <w:ind w:firstLine="709"/>
        <w:jc w:val="both"/>
        <w:rPr>
          <w:rFonts w:ascii="Times New Roman" w:hAnsi="Times New Roman" w:cs="Times New Roman"/>
          <w:color w:val="000000" w:themeColor="text1"/>
          <w:sz w:val="28"/>
          <w:szCs w:val="28"/>
        </w:rPr>
      </w:pPr>
    </w:p>
    <w:p w:rsidR="006E20A2" w:rsidRPr="00385EB0" w:rsidRDefault="00385EB0" w:rsidP="00385EB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C15433" w:rsidRPr="00385EB0">
        <w:rPr>
          <w:rFonts w:ascii="Times New Roman" w:hAnsi="Times New Roman" w:cs="Times New Roman"/>
          <w:color w:val="000000" w:themeColor="text1"/>
          <w:sz w:val="28"/>
          <w:szCs w:val="28"/>
        </w:rPr>
        <w:t>История становления муниципальной службы за рубежом</w:t>
      </w:r>
    </w:p>
    <w:p w:rsidR="00C15433" w:rsidRPr="00D225C5" w:rsidRDefault="007F4C80" w:rsidP="007F4C80">
      <w:pPr>
        <w:spacing w:after="0" w:line="360" w:lineRule="auto"/>
        <w:ind w:firstLine="709"/>
        <w:jc w:val="both"/>
        <w:rPr>
          <w:rFonts w:ascii="Times New Roman" w:hAnsi="Times New Roman" w:cs="Times New Roman"/>
          <w:color w:val="000000" w:themeColor="text1"/>
          <w:sz w:val="28"/>
          <w:szCs w:val="28"/>
        </w:rPr>
      </w:pPr>
      <w:r w:rsidRPr="007F4C80">
        <w:rPr>
          <w:rFonts w:ascii="Times New Roman" w:hAnsi="Times New Roman" w:cs="Times New Roman"/>
          <w:color w:val="000000" w:themeColor="text1"/>
          <w:sz w:val="28"/>
          <w:szCs w:val="28"/>
        </w:rPr>
        <w:t xml:space="preserve">Зарубежные страны - это </w:t>
      </w:r>
      <w:r w:rsidR="00F07C83">
        <w:rPr>
          <w:rFonts w:ascii="Times New Roman" w:hAnsi="Times New Roman" w:cs="Times New Roman"/>
          <w:color w:val="000000" w:themeColor="text1"/>
          <w:sz w:val="28"/>
          <w:szCs w:val="28"/>
        </w:rPr>
        <w:t>конгломерат общественных и</w:t>
      </w:r>
      <w:r w:rsidRPr="007F4C80">
        <w:rPr>
          <w:rFonts w:ascii="Times New Roman" w:hAnsi="Times New Roman" w:cs="Times New Roman"/>
          <w:color w:val="000000" w:themeColor="text1"/>
          <w:sz w:val="28"/>
          <w:szCs w:val="28"/>
        </w:rPr>
        <w:t xml:space="preserve"> политических образований со своей историей, особенностями государственного устройства, политической системы, культуры</w:t>
      </w:r>
      <w:r w:rsidR="00F07C83">
        <w:rPr>
          <w:rFonts w:ascii="Times New Roman" w:hAnsi="Times New Roman" w:cs="Times New Roman"/>
          <w:color w:val="000000" w:themeColor="text1"/>
          <w:sz w:val="28"/>
          <w:szCs w:val="28"/>
        </w:rPr>
        <w:t xml:space="preserve"> и</w:t>
      </w:r>
      <w:r w:rsidRPr="007F4C80">
        <w:rPr>
          <w:rFonts w:ascii="Times New Roman" w:hAnsi="Times New Roman" w:cs="Times New Roman"/>
          <w:color w:val="000000" w:themeColor="text1"/>
          <w:sz w:val="28"/>
          <w:szCs w:val="28"/>
        </w:rPr>
        <w:t xml:space="preserve"> традици</w:t>
      </w:r>
      <w:r>
        <w:rPr>
          <w:rFonts w:ascii="Times New Roman" w:hAnsi="Times New Roman" w:cs="Times New Roman"/>
          <w:color w:val="000000" w:themeColor="text1"/>
          <w:sz w:val="28"/>
          <w:szCs w:val="28"/>
        </w:rPr>
        <w:t>й. Страны Западной Европы прошли большой путь в области становления государственной и муниципальной службы.</w:t>
      </w:r>
    </w:p>
    <w:p w:rsidR="009852AF" w:rsidRPr="00E2001E" w:rsidRDefault="00F07C83" w:rsidP="001447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в</w:t>
      </w:r>
      <w:r w:rsidR="00C11D98">
        <w:rPr>
          <w:rFonts w:ascii="Times New Roman" w:hAnsi="Times New Roman" w:cs="Times New Roman"/>
          <w:sz w:val="28"/>
          <w:szCs w:val="28"/>
        </w:rPr>
        <w:t xml:space="preserve">о </w:t>
      </w:r>
      <w:r w:rsidR="00C11D98" w:rsidRPr="00D754BC">
        <w:rPr>
          <w:rFonts w:ascii="Times New Roman" w:hAnsi="Times New Roman" w:cs="Times New Roman"/>
          <w:sz w:val="28"/>
          <w:szCs w:val="28"/>
        </w:rPr>
        <w:t>Франции</w:t>
      </w:r>
      <w:r w:rsidR="009852AF" w:rsidRPr="00E2001E">
        <w:rPr>
          <w:rFonts w:ascii="Times New Roman" w:hAnsi="Times New Roman" w:cs="Times New Roman"/>
          <w:sz w:val="28"/>
          <w:szCs w:val="28"/>
        </w:rPr>
        <w:t xml:space="preserve"> государство представляет эталон развитой и глубоко укорененной в национальной почве бюрократической системы, корни которой уходят во времена абсолютизма. Французская концепция государства -  единая централизованная административная система, обеспечивающая эффективное управление страной из столицы, использовала в качестве образца Римскую империю. Местное управление было подчинено министрам. Еще в период его Консульства страну разделили на департаменты во главе с назначенными из центра префектами, a во главе ко</w:t>
      </w:r>
      <w:r w:rsidR="001447B8">
        <w:rPr>
          <w:rFonts w:ascii="Times New Roman" w:hAnsi="Times New Roman" w:cs="Times New Roman"/>
          <w:sz w:val="28"/>
          <w:szCs w:val="28"/>
        </w:rPr>
        <w:t>ммунальных округов поставили су</w:t>
      </w:r>
      <w:r w:rsidR="009852AF" w:rsidRPr="00E2001E">
        <w:rPr>
          <w:rFonts w:ascii="Times New Roman" w:hAnsi="Times New Roman" w:cs="Times New Roman"/>
          <w:sz w:val="28"/>
          <w:szCs w:val="28"/>
        </w:rPr>
        <w:t>префектов. Это подчинение усугубляется в эпоху Империи. В то же время возрастает престиж административных чиновников, как представителей более сильной, чем прежде, и лучше вооруженной центральной власти. В провинциях и коммунах исчезает всякая независимость. Защищенные против всякого протеста агенты правительства становятся всемогущими. К концу прошлого века абсолютному доминированию центра были поставлены некоторые пределы, но общий вектор, сохранился до недавних времен. Суть французской госслужбы - закрытая и подробно регламентированная система административной карьеры с ее духом иерархичности, кастовости, верноподданности государству. Время вносило в нее коррективы, но основополагающих принципов они не затрагивали.</w:t>
      </w:r>
    </w:p>
    <w:p w:rsidR="009852AF" w:rsidRPr="00E2001E" w:rsidRDefault="009852AF" w:rsidP="00234E7B">
      <w:pPr>
        <w:spacing w:after="0" w:line="360" w:lineRule="auto"/>
        <w:ind w:firstLine="709"/>
        <w:jc w:val="both"/>
        <w:rPr>
          <w:rFonts w:ascii="Times New Roman" w:hAnsi="Times New Roman" w:cs="Times New Roman"/>
          <w:sz w:val="28"/>
          <w:szCs w:val="28"/>
        </w:rPr>
      </w:pPr>
      <w:r w:rsidRPr="00E2001E">
        <w:rPr>
          <w:rFonts w:ascii="Times New Roman" w:hAnsi="Times New Roman" w:cs="Times New Roman"/>
          <w:sz w:val="28"/>
          <w:szCs w:val="28"/>
        </w:rPr>
        <w:lastRenderedPageBreak/>
        <w:t>Показательно, что в отличие от реформ в Великобритании, США и некоторых других странах, реформы во Франции не привели к уменьшению численности государственных служащих и сокращению расходов на государственный аппарат.  Наоборот, по сравнению с началом 80-х годов общая численность государственных служащих лишь увеличилась, а расходы, связанные с государственной службой в 2006 году составляли более 40% всех государственных расходов. Опыт Франции показывает, что невозможно отказываться от веками складывавшихся административных традиций, даже когда жизнь подталкивает к этому.</w:t>
      </w:r>
    </w:p>
    <w:p w:rsidR="009852AF" w:rsidRDefault="009852AF" w:rsidP="001447B8">
      <w:pPr>
        <w:spacing w:after="0" w:line="360" w:lineRule="auto"/>
        <w:ind w:firstLine="709"/>
        <w:jc w:val="both"/>
        <w:rPr>
          <w:rFonts w:ascii="Times New Roman" w:hAnsi="Times New Roman" w:cs="Times New Roman"/>
          <w:sz w:val="28"/>
          <w:szCs w:val="28"/>
        </w:rPr>
      </w:pPr>
      <w:r w:rsidRPr="00D754BC">
        <w:rPr>
          <w:rFonts w:ascii="Times New Roman" w:hAnsi="Times New Roman" w:cs="Times New Roman"/>
          <w:sz w:val="28"/>
          <w:szCs w:val="28"/>
        </w:rPr>
        <w:t>Германия</w:t>
      </w:r>
      <w:r w:rsidRPr="00C11D98">
        <w:rPr>
          <w:rFonts w:ascii="Times New Roman" w:hAnsi="Times New Roman" w:cs="Times New Roman"/>
          <w:b/>
          <w:sz w:val="28"/>
          <w:szCs w:val="28"/>
        </w:rPr>
        <w:t xml:space="preserve"> </w:t>
      </w:r>
      <w:r w:rsidRPr="00E2001E">
        <w:rPr>
          <w:rFonts w:ascii="Times New Roman" w:hAnsi="Times New Roman" w:cs="Times New Roman"/>
          <w:sz w:val="28"/>
          <w:szCs w:val="28"/>
        </w:rPr>
        <w:t xml:space="preserve"> является страной со сложившимися бюрократическими традициями. Корни немецкого чиновничества уходят в XVIII век в Пруссию, когда в результате реформы Фридриха-Вильгельма I сформировался ставший нарицательным тип прусского чиновника. При нем чиновники набирались чаще всего из числа офицеров, т.е. людей, привыкших к армейской дисциплине, не рассуждавших при выполнении приказов и преданных королю. Принцип личной преданности и верности и был основным для отбора на государственную службу. Также прусское офицерство отличались высокой степенью эффективности и честности. Не случайно уже в двадцатом столетии и даже после II Мировой войны патриотически настроенные немецкие аналитики были склонны рассматривать дух прусского офицерского корпуса как одну из основ могущества страны. Осуществление властных полномочий в виде постоянной задачи, как правило, поручалось лицам, состоящим на государственной службе и связанным узами публично-правовых отношений службы и верности. Государственными нанимателями в силу организа</w:t>
      </w:r>
      <w:r w:rsidR="006E20A2">
        <w:rPr>
          <w:rFonts w:ascii="Times New Roman" w:hAnsi="Times New Roman" w:cs="Times New Roman"/>
          <w:sz w:val="28"/>
          <w:szCs w:val="28"/>
        </w:rPr>
        <w:t xml:space="preserve">ции территориального устройства </w:t>
      </w:r>
      <w:r w:rsidRPr="00E2001E">
        <w:rPr>
          <w:rFonts w:ascii="Times New Roman" w:hAnsi="Times New Roman" w:cs="Times New Roman"/>
          <w:sz w:val="28"/>
          <w:szCs w:val="28"/>
        </w:rPr>
        <w:t>Германии являются, как Федерация, так и Земли и муниципалитеты.</w:t>
      </w:r>
    </w:p>
    <w:p w:rsidR="001447B8" w:rsidRPr="00E2001E" w:rsidRDefault="001447B8" w:rsidP="001447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главных особенностью развития Великобритании состоит в том</w:t>
      </w:r>
      <w:r w:rsidRPr="001447B8">
        <w:rPr>
          <w:rFonts w:ascii="Times New Roman" w:hAnsi="Times New Roman" w:cs="Times New Roman"/>
          <w:sz w:val="28"/>
          <w:szCs w:val="28"/>
        </w:rPr>
        <w:t xml:space="preserve">, что королевство дольше других стран обходилось без профессиональной государственной службы. Должности рассматривались как собственность держателей королевских патентов и продавались, дарились, передавались по </w:t>
      </w:r>
      <w:r w:rsidRPr="001447B8">
        <w:rPr>
          <w:rFonts w:ascii="Times New Roman" w:hAnsi="Times New Roman" w:cs="Times New Roman"/>
          <w:sz w:val="28"/>
          <w:szCs w:val="28"/>
        </w:rPr>
        <w:lastRenderedPageBreak/>
        <w:t>наследству. Несмотря на это, не было масшт</w:t>
      </w:r>
      <w:r w:rsidR="00385EB0">
        <w:rPr>
          <w:rFonts w:ascii="Times New Roman" w:hAnsi="Times New Roman" w:cs="Times New Roman"/>
          <w:sz w:val="28"/>
          <w:szCs w:val="28"/>
        </w:rPr>
        <w:t>абных злоупотреблений. Причины −</w:t>
      </w:r>
      <w:r w:rsidRPr="001447B8">
        <w:rPr>
          <w:rFonts w:ascii="Times New Roman" w:hAnsi="Times New Roman" w:cs="Times New Roman"/>
          <w:sz w:val="28"/>
          <w:szCs w:val="28"/>
        </w:rPr>
        <w:t xml:space="preserve"> ограниченные полномочия служащих, принадлежность большинства к аристократическим семьям, высокий имущественный и образовательный статус, "премиальный", характер материального вознаграждения. Служба была  "почетной обязанностью" благородных людей", знаком  доверия к ним со стороны. Другой причиной, по которой "странная" с точки зрения </w:t>
      </w:r>
      <w:r>
        <w:rPr>
          <w:rFonts w:ascii="Times New Roman" w:hAnsi="Times New Roman" w:cs="Times New Roman"/>
          <w:sz w:val="28"/>
          <w:szCs w:val="28"/>
        </w:rPr>
        <w:t>,</w:t>
      </w:r>
      <w:r w:rsidRPr="001447B8">
        <w:rPr>
          <w:rFonts w:ascii="Times New Roman" w:hAnsi="Times New Roman" w:cs="Times New Roman"/>
          <w:sz w:val="28"/>
          <w:szCs w:val="28"/>
        </w:rPr>
        <w:t>привычных нам стандартов</w:t>
      </w:r>
      <w:r>
        <w:rPr>
          <w:rFonts w:ascii="Times New Roman" w:hAnsi="Times New Roman" w:cs="Times New Roman"/>
          <w:sz w:val="28"/>
          <w:szCs w:val="28"/>
        </w:rPr>
        <w:t xml:space="preserve">, </w:t>
      </w:r>
      <w:r w:rsidRPr="001447B8">
        <w:rPr>
          <w:rFonts w:ascii="Times New Roman" w:hAnsi="Times New Roman" w:cs="Times New Roman"/>
          <w:sz w:val="28"/>
          <w:szCs w:val="28"/>
        </w:rPr>
        <w:t xml:space="preserve"> система существовала в течение</w:t>
      </w:r>
      <w:r>
        <w:rPr>
          <w:rFonts w:ascii="Times New Roman" w:hAnsi="Times New Roman" w:cs="Times New Roman"/>
          <w:sz w:val="28"/>
          <w:szCs w:val="28"/>
        </w:rPr>
        <w:t xml:space="preserve"> долгого времени,</w:t>
      </w:r>
      <w:r w:rsidRPr="001447B8">
        <w:rPr>
          <w:rFonts w:ascii="Times New Roman" w:hAnsi="Times New Roman" w:cs="Times New Roman"/>
          <w:sz w:val="28"/>
          <w:szCs w:val="28"/>
        </w:rPr>
        <w:t xml:space="preserve"> связана со спецификой англо-саксонской государственно-правовой доктрины. Английская система управления воплощала в себе альтернативу иерархической,</w:t>
      </w:r>
      <w:r w:rsidR="00385EB0">
        <w:rPr>
          <w:rFonts w:ascii="Times New Roman" w:hAnsi="Times New Roman" w:cs="Times New Roman"/>
          <w:sz w:val="28"/>
          <w:szCs w:val="28"/>
        </w:rPr>
        <w:t xml:space="preserve"> управляемой из единого центра −</w:t>
      </w:r>
      <w:r w:rsidRPr="001447B8">
        <w:rPr>
          <w:rFonts w:ascii="Times New Roman" w:hAnsi="Times New Roman" w:cs="Times New Roman"/>
          <w:sz w:val="28"/>
          <w:szCs w:val="28"/>
        </w:rPr>
        <w:t xml:space="preserve"> т.е.  соблюдение законности обеспечивалось не на базе единых кодексов, не "сверху-вниз", а "сниз</w:t>
      </w:r>
      <w:r w:rsidR="00385EB0">
        <w:rPr>
          <w:rFonts w:ascii="Times New Roman" w:hAnsi="Times New Roman" w:cs="Times New Roman"/>
          <w:sz w:val="28"/>
          <w:szCs w:val="28"/>
        </w:rPr>
        <w:t>у", т.е. на основе прецедентов − индивидуальных, прежде всего −</w:t>
      </w:r>
      <w:r w:rsidRPr="001447B8">
        <w:rPr>
          <w:rFonts w:ascii="Times New Roman" w:hAnsi="Times New Roman" w:cs="Times New Roman"/>
          <w:sz w:val="28"/>
          <w:szCs w:val="28"/>
        </w:rPr>
        <w:t xml:space="preserve"> судебных решений по конкретным делам</w:t>
      </w:r>
      <w:r>
        <w:rPr>
          <w:rFonts w:ascii="Times New Roman" w:hAnsi="Times New Roman" w:cs="Times New Roman"/>
          <w:sz w:val="28"/>
          <w:szCs w:val="28"/>
        </w:rPr>
        <w:t>.</w:t>
      </w:r>
    </w:p>
    <w:p w:rsidR="002B0E7B" w:rsidRDefault="002B0E7B" w:rsidP="002B0E7B">
      <w:pPr>
        <w:spacing w:after="0" w:line="360" w:lineRule="auto"/>
        <w:jc w:val="both"/>
        <w:rPr>
          <w:rFonts w:ascii="Times New Roman" w:hAnsi="Times New Roman" w:cs="Times New Roman"/>
          <w:color w:val="000000" w:themeColor="text1"/>
          <w:sz w:val="28"/>
          <w:szCs w:val="28"/>
        </w:rPr>
      </w:pPr>
    </w:p>
    <w:p w:rsidR="007E4E5C" w:rsidRPr="00C11D98" w:rsidRDefault="007E4E5C" w:rsidP="002B0E7B">
      <w:pPr>
        <w:spacing w:after="0" w:line="360" w:lineRule="auto"/>
        <w:ind w:firstLine="709"/>
        <w:jc w:val="both"/>
        <w:rPr>
          <w:rFonts w:ascii="Times New Roman" w:hAnsi="Times New Roman" w:cs="Times New Roman"/>
          <w:i/>
          <w:color w:val="000000" w:themeColor="text1"/>
          <w:sz w:val="28"/>
          <w:szCs w:val="28"/>
        </w:rPr>
      </w:pPr>
      <w:r w:rsidRPr="00107221">
        <w:rPr>
          <w:rFonts w:ascii="Times New Roman" w:hAnsi="Times New Roman" w:cs="Times New Roman"/>
          <w:color w:val="000000" w:themeColor="text1"/>
          <w:sz w:val="28"/>
          <w:szCs w:val="28"/>
        </w:rPr>
        <w:t>1.3</w:t>
      </w:r>
      <w:r w:rsidRPr="00C11D98">
        <w:rPr>
          <w:rFonts w:ascii="Times New Roman" w:hAnsi="Times New Roman" w:cs="Times New Roman"/>
          <w:i/>
          <w:color w:val="000000" w:themeColor="text1"/>
          <w:sz w:val="28"/>
          <w:szCs w:val="28"/>
        </w:rPr>
        <w:t xml:space="preserve"> </w:t>
      </w:r>
      <w:r w:rsidR="00183778" w:rsidRPr="009E6AB0">
        <w:rPr>
          <w:rFonts w:ascii="Times New Roman" w:hAnsi="Times New Roman" w:cs="Times New Roman"/>
          <w:color w:val="000000" w:themeColor="text1"/>
          <w:sz w:val="28"/>
          <w:szCs w:val="28"/>
        </w:rPr>
        <w:t>Основы правового регулирования муниципальной службы в зарубежных странах</w:t>
      </w:r>
    </w:p>
    <w:p w:rsidR="00BD6B58" w:rsidRPr="00E2001E" w:rsidRDefault="00F329AC" w:rsidP="00D34EB8">
      <w:pPr>
        <w:spacing w:after="0" w:line="360" w:lineRule="auto"/>
        <w:ind w:firstLine="709"/>
        <w:jc w:val="both"/>
        <w:rPr>
          <w:rFonts w:ascii="Times New Roman" w:hAnsi="Times New Roman" w:cs="Times New Roman"/>
          <w:sz w:val="28"/>
          <w:szCs w:val="28"/>
        </w:rPr>
      </w:pPr>
      <w:r w:rsidRPr="00BD6B58">
        <w:rPr>
          <w:rFonts w:ascii="Times New Roman" w:hAnsi="Times New Roman" w:cs="Times New Roman"/>
          <w:sz w:val="28"/>
          <w:szCs w:val="28"/>
        </w:rPr>
        <w:t>Основные требования к государственной службе</w:t>
      </w:r>
      <w:r w:rsidR="00BD6B58" w:rsidRPr="00E2001E">
        <w:rPr>
          <w:rFonts w:ascii="Times New Roman" w:hAnsi="Times New Roman" w:cs="Times New Roman"/>
          <w:sz w:val="28"/>
          <w:szCs w:val="28"/>
        </w:rPr>
        <w:t xml:space="preserve">  отражены, в основных законах, а также в специально принятых правовых актах. Несмотря на различия в названиях этих документов суть их одна и та же. В них излагаются цели и задачи государственной (муниципальной) службы, порядок ее прохождения, права и обязанности госслужащих, гарантии их защищенности, что  призвано обеспечивать функционирование государственного аппарата, служить инструментом реализации государственной политики. Особенности развития законодательств о госслужбе в иностранных государствах отражают своеобразие их исторического развития, правовых форм и политического строя. </w:t>
      </w:r>
      <w:r w:rsidR="00402244" w:rsidRPr="00402244">
        <w:rPr>
          <w:rFonts w:ascii="Times New Roman" w:hAnsi="Times New Roman" w:cs="Times New Roman"/>
          <w:sz w:val="28"/>
          <w:szCs w:val="28"/>
        </w:rPr>
        <w:t xml:space="preserve">Для обозначения общих норм регулирования деятельности постоянных работников управленческого аппарата, в зарубежных странах применяется понятие «чиновное право» (например, в Германии, Швейцарии). Публичная служба формируется в течение многих десятилетий на основе сложившихся, наиболее устойчивых традиций управления и сама выполняет </w:t>
      </w:r>
      <w:r w:rsidR="00402244" w:rsidRPr="00402244">
        <w:rPr>
          <w:rFonts w:ascii="Times New Roman" w:hAnsi="Times New Roman" w:cs="Times New Roman"/>
          <w:sz w:val="28"/>
          <w:szCs w:val="28"/>
        </w:rPr>
        <w:lastRenderedPageBreak/>
        <w:t>стабилизирующие функции по отношению ко всей политической системе.</w:t>
      </w:r>
      <w:r w:rsidR="00402244">
        <w:rPr>
          <w:rFonts w:ascii="Times New Roman" w:hAnsi="Times New Roman" w:cs="Times New Roman"/>
          <w:sz w:val="28"/>
          <w:szCs w:val="28"/>
        </w:rPr>
        <w:t xml:space="preserve"> </w:t>
      </w:r>
      <w:r w:rsidR="00BD6B58" w:rsidRPr="00E2001E">
        <w:rPr>
          <w:rFonts w:ascii="Times New Roman" w:hAnsi="Times New Roman" w:cs="Times New Roman"/>
          <w:sz w:val="28"/>
          <w:szCs w:val="28"/>
        </w:rPr>
        <w:t>Первые законодательные акты, регулирующие государственную службу, были приняты в период абсолютизма во Франции и Германии. Позже к решению вопроса о правовом определении принципов деятельности государственного аппарата пришли другие страны (Англия, США, Канада). Для большинства зарубежных стран характерна активная нормотворческая деятельность по вопросам правового регулирования государственной (муниципальной) службы, а деятельность чиновников регулируется конституционными нормами. Конституционное закрепление некоторых вопросов, касающихся государственной службы, характерно также для Франции и ФРГ. В Германии Основной закон 1949 г. восстановил институт чиновничества на базе новых демократических принципов. Характерной особенностью развития законодательства по вопросам государственной службы в иностранных государствах является то, что при общей тенденции обновления законов редко вносятся фундаментальные изменения. Для большинства иностранных государств характерно большое количество нормативных правовых актов, регулирующих государственную службу. В ряде зарубежных стран правовую основу деятельности чиновников составляют комплексные законы. Так, во Франции базовыми считаются два закона и их положения распространяются на все категории чиновников – государственных, коммунальных и департаментских агентов. Наряду с общими нормативными актами действуют и положения, регламентирующие порядок прохождения службы в административных департаментах.</w:t>
      </w:r>
    </w:p>
    <w:p w:rsidR="001C45E7" w:rsidRDefault="00BD6B58" w:rsidP="00FF583A">
      <w:pPr>
        <w:spacing w:after="0" w:line="360" w:lineRule="auto"/>
        <w:ind w:firstLine="709"/>
        <w:jc w:val="both"/>
        <w:rPr>
          <w:rFonts w:ascii="Times New Roman" w:hAnsi="Times New Roman" w:cs="Times New Roman"/>
          <w:sz w:val="28"/>
          <w:szCs w:val="28"/>
        </w:rPr>
      </w:pPr>
      <w:r w:rsidRPr="00E2001E">
        <w:rPr>
          <w:rFonts w:ascii="Times New Roman" w:hAnsi="Times New Roman" w:cs="Times New Roman"/>
          <w:sz w:val="28"/>
          <w:szCs w:val="28"/>
        </w:rPr>
        <w:t xml:space="preserve">В Великобритании вопросы государственной службы регламентируются не законами, а особыми правительственными актами. В ФРГ, наоборот, Федерация обладает исключительной компетенцией по вопросам нормативного оформления должностного поведения служащих, находящихся на службе центральных органов власти. В компетенцию Федерации входит также принятие основополагающих предписаний по вопросам правового регулирования лиц, находящихся на государственной службе земель, общин и </w:t>
      </w:r>
      <w:r w:rsidRPr="00E2001E">
        <w:rPr>
          <w:rFonts w:ascii="Times New Roman" w:hAnsi="Times New Roman" w:cs="Times New Roman"/>
          <w:sz w:val="28"/>
          <w:szCs w:val="28"/>
        </w:rPr>
        <w:lastRenderedPageBreak/>
        <w:t xml:space="preserve">других публичных корпораций. Таким образом, центр тяжести в законодательной области смещен в сторону Федерации, исполнение же законов находится в ведении земель. </w:t>
      </w:r>
      <w:r w:rsidR="001C45E7" w:rsidRPr="001C45E7">
        <w:rPr>
          <w:rFonts w:ascii="Times New Roman" w:hAnsi="Times New Roman" w:cs="Times New Roman"/>
          <w:sz w:val="28"/>
          <w:szCs w:val="28"/>
        </w:rPr>
        <w:t>Законодательство отдельных стран указывает и на дополнительный уровень управления - на службу децентрализованных учреждений и государственных предприятий</w:t>
      </w:r>
      <w:r w:rsidR="001C45E7">
        <w:rPr>
          <w:rFonts w:ascii="Times New Roman" w:hAnsi="Times New Roman" w:cs="Times New Roman"/>
          <w:sz w:val="28"/>
          <w:szCs w:val="28"/>
        </w:rPr>
        <w:t>.</w:t>
      </w:r>
    </w:p>
    <w:p w:rsidR="00FF583A" w:rsidRDefault="00BD6B58" w:rsidP="00FF583A">
      <w:pPr>
        <w:spacing w:after="0" w:line="360" w:lineRule="auto"/>
        <w:ind w:firstLine="709"/>
        <w:jc w:val="both"/>
        <w:rPr>
          <w:rFonts w:ascii="Times New Roman" w:hAnsi="Times New Roman" w:cs="Times New Roman"/>
          <w:sz w:val="28"/>
          <w:szCs w:val="28"/>
        </w:rPr>
      </w:pPr>
      <w:r w:rsidRPr="00E2001E">
        <w:rPr>
          <w:rFonts w:ascii="Times New Roman" w:hAnsi="Times New Roman" w:cs="Times New Roman"/>
          <w:sz w:val="28"/>
          <w:szCs w:val="28"/>
        </w:rPr>
        <w:t>Таким образом, развитие современного законодательства в различных иностранных государствах имеет целью создание эффективного государственного аппарата. При этом неизменным в большинстве иностранных государств остается норма, согласно которой политические права служащих ограничены.  Важное место занимает  принцип "политической лояльности" для служащих. Происходит совершенствование актов, ос</w:t>
      </w:r>
      <w:r w:rsidR="00FE5864">
        <w:rPr>
          <w:rFonts w:ascii="Times New Roman" w:hAnsi="Times New Roman" w:cs="Times New Roman"/>
          <w:sz w:val="28"/>
          <w:szCs w:val="28"/>
        </w:rPr>
        <w:t xml:space="preserve">уществляющих контроль </w:t>
      </w:r>
      <w:r w:rsidRPr="00E2001E">
        <w:rPr>
          <w:rFonts w:ascii="Times New Roman" w:hAnsi="Times New Roman" w:cs="Times New Roman"/>
          <w:sz w:val="28"/>
          <w:szCs w:val="28"/>
        </w:rPr>
        <w:t xml:space="preserve">за деятельностью чиновников за счет подробной регламентации их обязанностей, а также развития института ответственности (дисциплинарной, административной, гражданско-правовой) чиновников. В законодательстве Великобритании понятие публичной службы не определено и представляет собой несистематизированную и весьма своеобразную систему норм, состоящую из ряда парламентских статутов: приказов в Совете, постановлений, инструкций отдельных министерств. При этом характерно отсутствие единого консолидированного закона о государственной службе. В законодательном порядке регулируются лишь ее некоторые наиболее важные аспекты. </w:t>
      </w:r>
    </w:p>
    <w:p w:rsidR="004C0CBB" w:rsidRDefault="004C0CBB" w:rsidP="00FF583A">
      <w:pPr>
        <w:spacing w:after="0" w:line="360" w:lineRule="auto"/>
        <w:ind w:firstLine="709"/>
        <w:jc w:val="both"/>
        <w:rPr>
          <w:rFonts w:ascii="Times New Roman" w:hAnsi="Times New Roman" w:cs="Times New Roman"/>
          <w:sz w:val="28"/>
          <w:szCs w:val="28"/>
        </w:rPr>
      </w:pPr>
    </w:p>
    <w:p w:rsidR="004C0CBB" w:rsidRDefault="004C0CBB" w:rsidP="00FF583A">
      <w:pPr>
        <w:spacing w:after="0" w:line="360" w:lineRule="auto"/>
        <w:ind w:firstLine="709"/>
        <w:jc w:val="both"/>
        <w:rPr>
          <w:rFonts w:ascii="Times New Roman" w:hAnsi="Times New Roman" w:cs="Times New Roman"/>
          <w:sz w:val="28"/>
          <w:szCs w:val="28"/>
        </w:rPr>
      </w:pPr>
    </w:p>
    <w:p w:rsidR="004C0CBB" w:rsidRDefault="004C0CBB" w:rsidP="00FF583A">
      <w:pPr>
        <w:spacing w:after="0" w:line="360" w:lineRule="auto"/>
        <w:ind w:firstLine="709"/>
        <w:jc w:val="both"/>
        <w:rPr>
          <w:rFonts w:ascii="Times New Roman" w:hAnsi="Times New Roman" w:cs="Times New Roman"/>
          <w:sz w:val="28"/>
          <w:szCs w:val="28"/>
        </w:rPr>
      </w:pPr>
    </w:p>
    <w:p w:rsidR="004C0CBB" w:rsidRDefault="004C0CBB" w:rsidP="00FF583A">
      <w:pPr>
        <w:spacing w:after="0" w:line="360" w:lineRule="auto"/>
        <w:ind w:firstLine="709"/>
        <w:jc w:val="both"/>
        <w:rPr>
          <w:rFonts w:ascii="Times New Roman" w:hAnsi="Times New Roman" w:cs="Times New Roman"/>
          <w:sz w:val="28"/>
          <w:szCs w:val="28"/>
        </w:rPr>
      </w:pPr>
    </w:p>
    <w:p w:rsidR="004C0CBB" w:rsidRDefault="004C0CBB" w:rsidP="00FF583A">
      <w:pPr>
        <w:spacing w:after="0" w:line="360" w:lineRule="auto"/>
        <w:ind w:firstLine="709"/>
        <w:jc w:val="both"/>
        <w:rPr>
          <w:rFonts w:ascii="Times New Roman" w:hAnsi="Times New Roman" w:cs="Times New Roman"/>
          <w:sz w:val="28"/>
          <w:szCs w:val="28"/>
        </w:rPr>
      </w:pPr>
    </w:p>
    <w:p w:rsidR="004C0CBB" w:rsidRDefault="004C0CBB" w:rsidP="00FF583A">
      <w:pPr>
        <w:spacing w:after="0" w:line="360" w:lineRule="auto"/>
        <w:ind w:firstLine="709"/>
        <w:jc w:val="both"/>
        <w:rPr>
          <w:rFonts w:ascii="Times New Roman" w:hAnsi="Times New Roman" w:cs="Times New Roman"/>
          <w:sz w:val="28"/>
          <w:szCs w:val="28"/>
        </w:rPr>
      </w:pPr>
    </w:p>
    <w:p w:rsidR="004C0CBB" w:rsidRDefault="004C0CBB" w:rsidP="00FF583A">
      <w:pPr>
        <w:spacing w:after="0" w:line="360" w:lineRule="auto"/>
        <w:ind w:firstLine="709"/>
        <w:jc w:val="both"/>
        <w:rPr>
          <w:rFonts w:ascii="Times New Roman" w:hAnsi="Times New Roman" w:cs="Times New Roman"/>
          <w:sz w:val="28"/>
          <w:szCs w:val="28"/>
        </w:rPr>
      </w:pPr>
    </w:p>
    <w:p w:rsidR="004C0CBB" w:rsidRDefault="004C0CBB" w:rsidP="00FF583A">
      <w:pPr>
        <w:spacing w:after="0" w:line="360" w:lineRule="auto"/>
        <w:ind w:firstLine="709"/>
        <w:jc w:val="both"/>
        <w:rPr>
          <w:rFonts w:ascii="Times New Roman" w:hAnsi="Times New Roman" w:cs="Times New Roman"/>
          <w:sz w:val="28"/>
          <w:szCs w:val="28"/>
        </w:rPr>
      </w:pPr>
    </w:p>
    <w:p w:rsidR="00001F8F" w:rsidRDefault="00001F8F" w:rsidP="00001F8F">
      <w:pPr>
        <w:spacing w:after="0" w:line="360" w:lineRule="auto"/>
        <w:jc w:val="both"/>
        <w:rPr>
          <w:rFonts w:ascii="Times New Roman" w:hAnsi="Times New Roman" w:cs="Times New Roman"/>
          <w:sz w:val="28"/>
          <w:szCs w:val="28"/>
        </w:rPr>
      </w:pPr>
    </w:p>
    <w:p w:rsidR="00345D19" w:rsidRDefault="00345D19" w:rsidP="00001F8F">
      <w:pPr>
        <w:spacing w:after="0" w:line="360" w:lineRule="auto"/>
        <w:jc w:val="both"/>
        <w:rPr>
          <w:rFonts w:ascii="Times New Roman" w:hAnsi="Times New Roman" w:cs="Times New Roman"/>
          <w:sz w:val="28"/>
          <w:szCs w:val="28"/>
        </w:rPr>
      </w:pPr>
    </w:p>
    <w:p w:rsidR="00C15433" w:rsidRPr="00FF583A" w:rsidRDefault="002B082C" w:rsidP="00571421">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2 </w:t>
      </w:r>
      <w:r w:rsidR="001F0D40" w:rsidRPr="009E6AB0">
        <w:rPr>
          <w:rFonts w:ascii="Times New Roman" w:hAnsi="Times New Roman" w:cs="Times New Roman"/>
          <w:color w:val="000000" w:themeColor="text1"/>
          <w:sz w:val="28"/>
          <w:szCs w:val="28"/>
        </w:rPr>
        <w:t>Организация муниципальной службы в странах Западной Европы</w:t>
      </w:r>
    </w:p>
    <w:p w:rsidR="001F0D40" w:rsidRPr="00896D8E" w:rsidRDefault="001F0D40" w:rsidP="00571421">
      <w:pPr>
        <w:spacing w:after="0" w:line="360" w:lineRule="auto"/>
        <w:ind w:firstLine="709"/>
        <w:jc w:val="both"/>
        <w:rPr>
          <w:rFonts w:ascii="Times New Roman" w:hAnsi="Times New Roman" w:cs="Times New Roman"/>
          <w:color w:val="000000" w:themeColor="text1"/>
          <w:sz w:val="28"/>
          <w:szCs w:val="28"/>
        </w:rPr>
      </w:pPr>
      <w:r w:rsidRPr="00896D8E">
        <w:rPr>
          <w:rFonts w:ascii="Times New Roman" w:hAnsi="Times New Roman" w:cs="Times New Roman"/>
          <w:color w:val="000000" w:themeColor="text1"/>
          <w:sz w:val="28"/>
          <w:szCs w:val="28"/>
        </w:rPr>
        <w:t>2.1 Организация муниципальной службы в англосаксонских странах</w:t>
      </w:r>
    </w:p>
    <w:p w:rsidR="00362146" w:rsidRDefault="00626394"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Среди стран Западной Европы к англосаксонской правовой системой относится Великобритания. Для этой системы </w:t>
      </w:r>
      <w:r w:rsidR="00362146" w:rsidRPr="00D225C5">
        <w:rPr>
          <w:rFonts w:ascii="Times New Roman" w:hAnsi="Times New Roman" w:cs="Times New Roman"/>
          <w:color w:val="000000" w:themeColor="text1"/>
          <w:sz w:val="28"/>
          <w:szCs w:val="28"/>
        </w:rPr>
        <w:t>характерно отсутствие унифицированной системы законодательства по вопросам муниципальной службы и наличие большого количества разрозненных нормативных правовых актов</w:t>
      </w:r>
      <w:r w:rsidR="00B25A3C" w:rsidRPr="00D225C5">
        <w:rPr>
          <w:rStyle w:val="a6"/>
          <w:rFonts w:ascii="Times New Roman" w:hAnsi="Times New Roman" w:cs="Times New Roman"/>
          <w:color w:val="000000" w:themeColor="text1"/>
          <w:sz w:val="28"/>
          <w:szCs w:val="28"/>
        </w:rPr>
        <w:footnoteReference w:id="3"/>
      </w:r>
      <w:r w:rsidR="00362146" w:rsidRPr="00D225C5">
        <w:rPr>
          <w:rFonts w:ascii="Times New Roman" w:hAnsi="Times New Roman" w:cs="Times New Roman"/>
          <w:color w:val="000000" w:themeColor="text1"/>
          <w:sz w:val="28"/>
          <w:szCs w:val="28"/>
        </w:rPr>
        <w:t xml:space="preserve">. </w:t>
      </w:r>
    </w:p>
    <w:p w:rsidR="00F71886" w:rsidRDefault="007F4C80" w:rsidP="00C11D98">
      <w:pPr>
        <w:spacing w:after="0" w:line="360" w:lineRule="auto"/>
        <w:ind w:firstLine="709"/>
        <w:jc w:val="both"/>
        <w:rPr>
          <w:rFonts w:ascii="Times New Roman" w:hAnsi="Times New Roman" w:cs="Times New Roman"/>
          <w:color w:val="000000" w:themeColor="text1"/>
          <w:sz w:val="28"/>
          <w:szCs w:val="28"/>
        </w:rPr>
      </w:pPr>
      <w:r w:rsidRPr="007F4C80">
        <w:rPr>
          <w:rFonts w:ascii="Times New Roman" w:hAnsi="Times New Roman" w:cs="Times New Roman"/>
          <w:color w:val="000000" w:themeColor="text1"/>
          <w:sz w:val="28"/>
          <w:szCs w:val="28"/>
        </w:rPr>
        <w:t xml:space="preserve">В Великобритании еще в X – XI вв. зародилась так называемая англосаксонская система местного управления. К низшим элементам относились общины свободных крестьян, занимающиеся низшими и административными функциями; феодальные владения – маноры, стоящие рядом с общинами, постепенно подчиняя их; городские поселения (которые если не являлись административными центрами, то управлялись как общины) и церковные приходы. </w:t>
      </w:r>
    </w:p>
    <w:p w:rsidR="00F71886" w:rsidRDefault="00F71886" w:rsidP="00C11D98">
      <w:pPr>
        <w:spacing w:after="0" w:line="360" w:lineRule="auto"/>
        <w:ind w:firstLine="709"/>
        <w:jc w:val="both"/>
        <w:rPr>
          <w:rFonts w:ascii="Times New Roman" w:hAnsi="Times New Roman" w:cs="Times New Roman"/>
          <w:color w:val="000000" w:themeColor="text1"/>
          <w:sz w:val="28"/>
          <w:szCs w:val="28"/>
        </w:rPr>
      </w:pPr>
      <w:r w:rsidRPr="00F71886">
        <w:rPr>
          <w:rFonts w:ascii="Times New Roman" w:hAnsi="Times New Roman" w:cs="Times New Roman"/>
          <w:color w:val="000000" w:themeColor="text1"/>
          <w:sz w:val="28"/>
          <w:szCs w:val="28"/>
        </w:rPr>
        <w:t>Англо-саксонская модель муниципального управления в научной литературе еще называется первой муниципальной системой. Начиная с Вильгельма Завоевателя, самоуправляющимся английским общинам была предоставлена широкая автономия не только в исполнении предписаний королевской власти, но и в собственном нормотворчестве, а также в политическом управлении местными делами. Таким образом, управление местными общинами, приходами и городами постепенно выстроилось в государственную вертикаль управления страной. Территориальным органам на местах вверялись многие направления и полномочия управленческой деятельности, вплоть до осуществления судебно-полицейских функций.</w:t>
      </w:r>
    </w:p>
    <w:p w:rsidR="007F4C80" w:rsidRPr="00D225C5" w:rsidRDefault="00F71886"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настоящее время в</w:t>
      </w:r>
      <w:r w:rsidR="007F4C80" w:rsidRPr="007F4C80">
        <w:rPr>
          <w:rFonts w:ascii="Times New Roman" w:hAnsi="Times New Roman" w:cs="Times New Roman"/>
          <w:color w:val="000000" w:themeColor="text1"/>
          <w:sz w:val="28"/>
          <w:szCs w:val="28"/>
        </w:rPr>
        <w:t xml:space="preserve">заимоотношения между органами всех уровней рассматриваются как партнерские.  Разграничение полномочий между различными уровнями местного самоуправления осуществляет Парламент Великобритании. Действует жесткое распределение функций. Каждый орган самоуправления уполномоченный осуществлять управленческие функции в </w:t>
      </w:r>
      <w:r w:rsidR="007F4C80" w:rsidRPr="007F4C80">
        <w:rPr>
          <w:rFonts w:ascii="Times New Roman" w:hAnsi="Times New Roman" w:cs="Times New Roman"/>
          <w:color w:val="000000" w:themeColor="text1"/>
          <w:sz w:val="28"/>
          <w:szCs w:val="28"/>
        </w:rPr>
        <w:lastRenderedPageBreak/>
        <w:t>пределах, установленных законом. Чиновник рассматривается в английском праве как гражданский "слуга Короны", в отличие от ее "военных слуг".</w:t>
      </w:r>
    </w:p>
    <w:p w:rsidR="00690AA2" w:rsidRPr="00D225C5" w:rsidRDefault="00690AA2" w:rsidP="00C11D98">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Основными признаками англосаксонской системы</w:t>
      </w:r>
      <w:r w:rsidR="000D4EAD">
        <w:rPr>
          <w:rFonts w:ascii="Times New Roman" w:hAnsi="Times New Roman" w:cs="Times New Roman"/>
          <w:color w:val="000000" w:themeColor="text1"/>
          <w:sz w:val="28"/>
          <w:szCs w:val="28"/>
        </w:rPr>
        <w:t>, характерной для Великобритании</w:t>
      </w:r>
      <w:r w:rsidRPr="00D225C5">
        <w:rPr>
          <w:rFonts w:ascii="Times New Roman" w:hAnsi="Times New Roman" w:cs="Times New Roman"/>
          <w:color w:val="000000" w:themeColor="text1"/>
          <w:sz w:val="28"/>
          <w:szCs w:val="28"/>
        </w:rPr>
        <w:t xml:space="preserve"> являются:</w:t>
      </w:r>
    </w:p>
    <w:p w:rsidR="00690AA2" w:rsidRPr="00D225C5" w:rsidRDefault="00385EB0"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0AA2" w:rsidRPr="00D225C5">
        <w:rPr>
          <w:rFonts w:ascii="Times New Roman" w:hAnsi="Times New Roman" w:cs="Times New Roman"/>
          <w:color w:val="000000" w:themeColor="text1"/>
          <w:sz w:val="28"/>
          <w:szCs w:val="28"/>
        </w:rPr>
        <w:t>высокая степень автономности;</w:t>
      </w:r>
    </w:p>
    <w:p w:rsidR="00690AA2" w:rsidRPr="00D225C5" w:rsidRDefault="00385EB0"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0AA2" w:rsidRPr="00D225C5">
        <w:rPr>
          <w:rFonts w:ascii="Times New Roman" w:hAnsi="Times New Roman" w:cs="Times New Roman"/>
          <w:color w:val="000000" w:themeColor="text1"/>
          <w:sz w:val="28"/>
          <w:szCs w:val="28"/>
        </w:rPr>
        <w:t>отсутствие уполномоченных представителей центрального правительства, опекающих местные органы на местах;</w:t>
      </w:r>
    </w:p>
    <w:p w:rsidR="00690AA2" w:rsidRPr="00D225C5" w:rsidRDefault="00385EB0"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0AA2" w:rsidRPr="00D225C5">
        <w:rPr>
          <w:rFonts w:ascii="Times New Roman" w:hAnsi="Times New Roman" w:cs="Times New Roman"/>
          <w:color w:val="000000" w:themeColor="text1"/>
          <w:sz w:val="28"/>
          <w:szCs w:val="28"/>
        </w:rPr>
        <w:t xml:space="preserve"> избрание населением не только представительных органов, но и отдельных муниципальных должностных лиц;</w:t>
      </w:r>
    </w:p>
    <w:p w:rsidR="00690AA2" w:rsidRPr="00D225C5" w:rsidRDefault="00385EB0"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0AA2" w:rsidRPr="00D225C5">
        <w:rPr>
          <w:rFonts w:ascii="Times New Roman" w:hAnsi="Times New Roman" w:cs="Times New Roman"/>
          <w:color w:val="000000" w:themeColor="text1"/>
          <w:sz w:val="28"/>
          <w:szCs w:val="28"/>
        </w:rPr>
        <w:t xml:space="preserve"> органы местного самоуправления имеют право предпринимать только те действия, которые прямо предписаны им законом;</w:t>
      </w:r>
    </w:p>
    <w:p w:rsidR="00690AA2" w:rsidRPr="00D225C5" w:rsidRDefault="00385EB0"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0AA2" w:rsidRPr="00D225C5">
        <w:rPr>
          <w:rFonts w:ascii="Times New Roman" w:hAnsi="Times New Roman" w:cs="Times New Roman"/>
          <w:color w:val="000000" w:themeColor="text1"/>
          <w:sz w:val="28"/>
          <w:szCs w:val="28"/>
        </w:rPr>
        <w:t xml:space="preserve"> органы местного самоуправления напрямую не подчинены органам государственной власти;</w:t>
      </w:r>
    </w:p>
    <w:p w:rsidR="00690AA2" w:rsidRDefault="00385EB0" w:rsidP="00C11D9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90AA2" w:rsidRPr="00D225C5">
        <w:rPr>
          <w:rFonts w:ascii="Times New Roman" w:hAnsi="Times New Roman" w:cs="Times New Roman"/>
          <w:color w:val="000000" w:themeColor="text1"/>
          <w:sz w:val="28"/>
          <w:szCs w:val="28"/>
        </w:rPr>
        <w:t xml:space="preserve"> в компетенцию органов местного самоуправления входит: управление полицией, социальными службами, пожарная охрана, местные дороги, строительство и эксплуатация жилья, спортивные сооружения, об</w:t>
      </w:r>
      <w:r w:rsidR="00B25A3C" w:rsidRPr="00D225C5">
        <w:rPr>
          <w:rFonts w:ascii="Times New Roman" w:hAnsi="Times New Roman" w:cs="Times New Roman"/>
          <w:color w:val="000000" w:themeColor="text1"/>
          <w:sz w:val="28"/>
          <w:szCs w:val="28"/>
        </w:rPr>
        <w:t>щественный транспорт и др.</w:t>
      </w:r>
    </w:p>
    <w:p w:rsidR="00626394" w:rsidRDefault="00626394" w:rsidP="00C11D98">
      <w:pPr>
        <w:spacing w:after="0" w:line="360" w:lineRule="auto"/>
        <w:ind w:firstLine="709"/>
        <w:jc w:val="both"/>
        <w:rPr>
          <w:rFonts w:ascii="Times New Roman" w:hAnsi="Times New Roman" w:cs="Times New Roman"/>
          <w:color w:val="000000" w:themeColor="text1"/>
          <w:sz w:val="28"/>
          <w:szCs w:val="28"/>
        </w:rPr>
      </w:pPr>
      <w:r w:rsidRPr="00626394">
        <w:rPr>
          <w:rFonts w:ascii="Times New Roman" w:hAnsi="Times New Roman" w:cs="Times New Roman"/>
          <w:color w:val="000000" w:themeColor="text1"/>
          <w:sz w:val="28"/>
          <w:szCs w:val="28"/>
        </w:rPr>
        <w:t>Великобритания имеет сильные традиции самоуправления в рамках унитарной системы административно-государственного управления.</w:t>
      </w:r>
      <w:r w:rsidR="000D4EAD" w:rsidRPr="000D4EAD">
        <w:t xml:space="preserve"> </w:t>
      </w:r>
      <w:r w:rsidR="000D4EAD" w:rsidRPr="000D4EAD">
        <w:rPr>
          <w:rFonts w:ascii="Times New Roman" w:hAnsi="Times New Roman" w:cs="Times New Roman"/>
          <w:color w:val="000000" w:themeColor="text1"/>
          <w:sz w:val="28"/>
          <w:szCs w:val="28"/>
        </w:rPr>
        <w:t>Все графства и города Великобритании избирают свои Советы, которые формируют постоянные административные комитеты, ответственные каждый за свою конкретную сферу управления.</w:t>
      </w:r>
    </w:p>
    <w:p w:rsidR="00626394" w:rsidRDefault="000D4EAD" w:rsidP="00C11D98">
      <w:pPr>
        <w:spacing w:after="0" w:line="360" w:lineRule="auto"/>
        <w:ind w:firstLine="709"/>
        <w:jc w:val="both"/>
        <w:rPr>
          <w:rFonts w:ascii="Times New Roman" w:hAnsi="Times New Roman" w:cs="Times New Roman"/>
          <w:color w:val="000000" w:themeColor="text1"/>
          <w:sz w:val="28"/>
          <w:szCs w:val="28"/>
        </w:rPr>
      </w:pPr>
      <w:r w:rsidRPr="000D4EAD">
        <w:rPr>
          <w:rFonts w:ascii="Times New Roman" w:hAnsi="Times New Roman" w:cs="Times New Roman"/>
          <w:color w:val="000000" w:themeColor="text1"/>
          <w:sz w:val="28"/>
          <w:szCs w:val="28"/>
        </w:rPr>
        <w:t>В качестве главного условия поступления на гражданскую службу введен письменный экзамен общего типа, основанный на программах ведущих университетов – Оксфорда и Кембриджа</w:t>
      </w:r>
      <w:r>
        <w:rPr>
          <w:rFonts w:ascii="Times New Roman" w:hAnsi="Times New Roman" w:cs="Times New Roman"/>
          <w:color w:val="000000" w:themeColor="text1"/>
          <w:sz w:val="28"/>
          <w:szCs w:val="28"/>
        </w:rPr>
        <w:t>.</w:t>
      </w:r>
      <w:r w:rsidRPr="000D4EAD">
        <w:t xml:space="preserve"> </w:t>
      </w:r>
      <w:r w:rsidRPr="000D4EAD">
        <w:rPr>
          <w:rFonts w:ascii="Times New Roman" w:hAnsi="Times New Roman" w:cs="Times New Roman"/>
          <w:color w:val="000000" w:themeColor="text1"/>
          <w:sz w:val="28"/>
          <w:szCs w:val="28"/>
        </w:rPr>
        <w:t>В результате именно эти университеты поставляют большую часть кандидатов на руководящие посты.</w:t>
      </w:r>
    </w:p>
    <w:p w:rsidR="00F71886" w:rsidRDefault="000D4EAD" w:rsidP="00880A47">
      <w:pPr>
        <w:spacing w:after="0" w:line="360" w:lineRule="auto"/>
        <w:ind w:firstLine="709"/>
        <w:jc w:val="both"/>
      </w:pPr>
      <w:r>
        <w:rPr>
          <w:rFonts w:ascii="Times New Roman" w:hAnsi="Times New Roman" w:cs="Times New Roman"/>
          <w:color w:val="000000" w:themeColor="text1"/>
          <w:sz w:val="28"/>
          <w:szCs w:val="28"/>
        </w:rPr>
        <w:t>П</w:t>
      </w:r>
      <w:r w:rsidRPr="000D4EAD">
        <w:rPr>
          <w:rFonts w:ascii="Times New Roman" w:hAnsi="Times New Roman" w:cs="Times New Roman"/>
          <w:color w:val="000000" w:themeColor="text1"/>
          <w:sz w:val="28"/>
          <w:szCs w:val="28"/>
        </w:rPr>
        <w:t>ереподготовку гражданские служащие проходят в колледже по обучению гражданских служащих, основанном в 1970 г. Общее руководство им осуществляет министерство по делам гражданской службы.</w:t>
      </w:r>
      <w:r w:rsidR="00880A47" w:rsidRPr="00880A47">
        <w:t xml:space="preserve"> </w:t>
      </w:r>
    </w:p>
    <w:p w:rsidR="00880A47" w:rsidRPr="00880A47" w:rsidRDefault="00880A47" w:rsidP="00880A47">
      <w:pPr>
        <w:spacing w:after="0" w:line="360" w:lineRule="auto"/>
        <w:ind w:firstLine="709"/>
        <w:jc w:val="both"/>
        <w:rPr>
          <w:rFonts w:ascii="Times New Roman" w:hAnsi="Times New Roman" w:cs="Times New Roman"/>
          <w:color w:val="000000" w:themeColor="text1"/>
          <w:sz w:val="28"/>
          <w:szCs w:val="28"/>
        </w:rPr>
      </w:pPr>
      <w:r w:rsidRPr="00880A47">
        <w:rPr>
          <w:rFonts w:ascii="Times New Roman" w:hAnsi="Times New Roman" w:cs="Times New Roman"/>
          <w:color w:val="000000" w:themeColor="text1"/>
          <w:sz w:val="28"/>
          <w:szCs w:val="28"/>
        </w:rPr>
        <w:lastRenderedPageBreak/>
        <w:t xml:space="preserve">Представляет немалый интерес и отношение англичан к широко распространенной во всем мире  практике миграции профессионалов между государственной ( муниципальной службой) и бизнесом. Этот "синдром вращающейся двери" вызывает у них беспокойство, поскольку превращает служащих в эффективных лоббистов интересов тех компаний, где они работали до перехода в госаппарат или, напротив, куда недавно перешли со службы. Это создает неоправданные преимущества для тех компаний, которым удалось обзавестись такого рода персональными связями с госаппаратом, а порой - и ведет к должностным преступлениям. </w:t>
      </w:r>
    </w:p>
    <w:p w:rsidR="000D4EAD" w:rsidRDefault="00880A47" w:rsidP="00880A47">
      <w:pPr>
        <w:spacing w:after="0" w:line="360" w:lineRule="auto"/>
        <w:ind w:firstLine="709"/>
        <w:jc w:val="both"/>
        <w:rPr>
          <w:rFonts w:ascii="Times New Roman" w:hAnsi="Times New Roman" w:cs="Times New Roman"/>
          <w:color w:val="000000" w:themeColor="text1"/>
          <w:sz w:val="28"/>
          <w:szCs w:val="28"/>
        </w:rPr>
      </w:pPr>
      <w:r w:rsidRPr="00880A47">
        <w:rPr>
          <w:rFonts w:ascii="Times New Roman" w:hAnsi="Times New Roman" w:cs="Times New Roman"/>
          <w:color w:val="000000" w:themeColor="text1"/>
          <w:sz w:val="28"/>
          <w:szCs w:val="28"/>
        </w:rPr>
        <w:t>Подводя итоги раздела об Англии, следует резюмировать, что там реформы продвинулись дальше, нежели в какой-либо другой стране. Современная британская гражданская служба это – открытая демократичная структура, обменивающаяся ресурсами с окружающей средой, с учетом своей специфики. А значительное и все возрастающее внимание к вопросам этики поведения должностных лиц – важный индикатор ориентации на доверие и уважение граждан.</w:t>
      </w:r>
    </w:p>
    <w:p w:rsidR="00E5544B" w:rsidRPr="00D225C5" w:rsidRDefault="00E5544B" w:rsidP="00C11D98">
      <w:pPr>
        <w:spacing w:after="0" w:line="360" w:lineRule="auto"/>
        <w:ind w:firstLine="709"/>
        <w:jc w:val="both"/>
        <w:rPr>
          <w:rFonts w:ascii="Times New Roman" w:hAnsi="Times New Roman" w:cs="Times New Roman"/>
          <w:color w:val="000000" w:themeColor="text1"/>
          <w:sz w:val="28"/>
          <w:szCs w:val="28"/>
        </w:rPr>
      </w:pPr>
    </w:p>
    <w:p w:rsidR="008214CD" w:rsidRDefault="001F0D40" w:rsidP="008214CD">
      <w:pPr>
        <w:spacing w:after="0" w:line="360" w:lineRule="auto"/>
        <w:ind w:firstLine="709"/>
        <w:jc w:val="both"/>
        <w:rPr>
          <w:rFonts w:ascii="Times New Roman" w:hAnsi="Times New Roman" w:cs="Times New Roman"/>
          <w:color w:val="000000" w:themeColor="text1"/>
          <w:sz w:val="28"/>
          <w:szCs w:val="28"/>
        </w:rPr>
      </w:pPr>
      <w:r w:rsidRPr="009E6AB0">
        <w:rPr>
          <w:rFonts w:ascii="Times New Roman" w:hAnsi="Times New Roman" w:cs="Times New Roman"/>
          <w:color w:val="000000" w:themeColor="text1"/>
          <w:sz w:val="28"/>
          <w:szCs w:val="28"/>
        </w:rPr>
        <w:t>2.2 Организация муниципальной службы в романо-германских странах</w:t>
      </w:r>
    </w:p>
    <w:p w:rsidR="00E5544B" w:rsidRPr="00D225C5" w:rsidRDefault="00362146" w:rsidP="008214CD">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В странах романо-германской правовой системы (Франция, Германия, Италия) основными регуляторами муниципальной службы являются Конституция и комплексные законы.</w:t>
      </w:r>
    </w:p>
    <w:p w:rsidR="00E5544B" w:rsidRPr="00D225C5" w:rsidRDefault="00E5544B" w:rsidP="00C11D98">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Романо-германская административно-правовая система характеризуется тенденцией к кодификации норм, стремлением к простоте и точности. Государственную службу романо-германских стран можно отнести к карьерному типу, характеризующемуся детальной проработкой нормативных правовых актов, подробной регламентацией повседневной деятельности чиновников, функционированием государственной службы по принципу иерархичности, кастовости и верноподданности государству</w:t>
      </w:r>
      <w:r w:rsidR="00B25A3C" w:rsidRPr="00D225C5">
        <w:rPr>
          <w:rStyle w:val="a6"/>
          <w:rFonts w:ascii="Times New Roman" w:hAnsi="Times New Roman" w:cs="Times New Roman"/>
          <w:color w:val="000000" w:themeColor="text1"/>
          <w:sz w:val="28"/>
          <w:szCs w:val="28"/>
        </w:rPr>
        <w:footnoteReference w:id="4"/>
      </w:r>
      <w:r w:rsidRPr="00D225C5">
        <w:rPr>
          <w:rFonts w:ascii="Times New Roman" w:hAnsi="Times New Roman" w:cs="Times New Roman"/>
          <w:color w:val="000000" w:themeColor="text1"/>
          <w:sz w:val="28"/>
          <w:szCs w:val="28"/>
        </w:rPr>
        <w:t>.</w:t>
      </w:r>
    </w:p>
    <w:p w:rsidR="00E5544B" w:rsidRPr="00D225C5" w:rsidRDefault="00E43929" w:rsidP="00E4392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w:t>
      </w:r>
      <w:r w:rsidR="00E5544B" w:rsidRPr="00D225C5">
        <w:rPr>
          <w:rFonts w:ascii="Times New Roman" w:hAnsi="Times New Roman" w:cs="Times New Roman"/>
          <w:color w:val="000000" w:themeColor="text1"/>
          <w:sz w:val="28"/>
          <w:szCs w:val="28"/>
        </w:rPr>
        <w:t xml:space="preserve">тличает </w:t>
      </w:r>
      <w:r>
        <w:rPr>
          <w:rFonts w:ascii="Times New Roman" w:hAnsi="Times New Roman" w:cs="Times New Roman"/>
          <w:color w:val="000000" w:themeColor="text1"/>
          <w:sz w:val="28"/>
          <w:szCs w:val="28"/>
        </w:rPr>
        <w:t xml:space="preserve"> т</w:t>
      </w:r>
      <w:r w:rsidRPr="00E43929">
        <w:rPr>
          <w:rFonts w:ascii="Times New Roman" w:hAnsi="Times New Roman" w:cs="Times New Roman"/>
          <w:color w:val="000000" w:themeColor="text1"/>
          <w:sz w:val="28"/>
          <w:szCs w:val="28"/>
        </w:rPr>
        <w:t xml:space="preserve">ак же </w:t>
      </w:r>
      <w:r w:rsidR="00E5544B" w:rsidRPr="00D225C5">
        <w:rPr>
          <w:rFonts w:ascii="Times New Roman" w:hAnsi="Times New Roman" w:cs="Times New Roman"/>
          <w:color w:val="000000" w:themeColor="text1"/>
          <w:sz w:val="28"/>
          <w:szCs w:val="28"/>
        </w:rPr>
        <w:t>данную систему от англосаксонской еще и то, что тут есть иерархическая структура и соподчинение нижестоящих местных органов вышестоящим.</w:t>
      </w:r>
    </w:p>
    <w:p w:rsidR="00E5544B" w:rsidRPr="00D225C5" w:rsidRDefault="00E5544B" w:rsidP="00C11D98">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Говоря об отличиях необходимо заметить, что субъектами территориального самоуправления выступают не все уровни, а лишь коммуны, департаменты и районы. Например, районы не выступают как субъекты местного самоуправления, как и кантоны во Франции.</w:t>
      </w:r>
    </w:p>
    <w:p w:rsidR="00E5544B" w:rsidRPr="00D225C5" w:rsidRDefault="00E5544B" w:rsidP="00C205D3">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Так же отличительной чертой является еще и то, что в отличии от англосаксонской модели, при континентальной возможно участие органов местного самоуправления в осуществлении власти на национальном уровне. Например, в некоторых государствах с континентальной системой организации местного самоуправления, муниципалитеты участвуют в выборах сената (во Франции участие муниципалитетов практикуется часто)</w:t>
      </w:r>
      <w:r w:rsidR="00B25A3C" w:rsidRPr="00D225C5">
        <w:rPr>
          <w:rStyle w:val="a6"/>
          <w:rFonts w:ascii="Times New Roman" w:hAnsi="Times New Roman" w:cs="Times New Roman"/>
          <w:color w:val="000000" w:themeColor="text1"/>
          <w:sz w:val="28"/>
          <w:szCs w:val="28"/>
        </w:rPr>
        <w:footnoteReference w:id="5"/>
      </w:r>
      <w:r w:rsidRPr="00D225C5">
        <w:rPr>
          <w:rFonts w:ascii="Times New Roman" w:hAnsi="Times New Roman" w:cs="Times New Roman"/>
          <w:color w:val="000000" w:themeColor="text1"/>
          <w:sz w:val="28"/>
          <w:szCs w:val="28"/>
        </w:rPr>
        <w:t>.</w:t>
      </w:r>
    </w:p>
    <w:p w:rsidR="008214CD" w:rsidRDefault="00E47D95" w:rsidP="00C205D3">
      <w:pPr>
        <w:spacing w:after="0" w:line="360" w:lineRule="auto"/>
        <w:ind w:firstLine="709"/>
        <w:jc w:val="both"/>
        <w:rPr>
          <w:rFonts w:ascii="Times New Roman" w:hAnsi="Times New Roman" w:cs="Times New Roman"/>
          <w:color w:val="000000" w:themeColor="text1"/>
          <w:sz w:val="28"/>
          <w:szCs w:val="28"/>
        </w:rPr>
      </w:pPr>
      <w:r w:rsidRPr="00E47D95">
        <w:rPr>
          <w:rFonts w:ascii="Times New Roman" w:hAnsi="Times New Roman" w:cs="Times New Roman"/>
          <w:color w:val="000000" w:themeColor="text1"/>
          <w:sz w:val="28"/>
          <w:szCs w:val="28"/>
        </w:rPr>
        <w:t>Континентальная модель (французская система) основывается на сочетании прямого государственного управления и администрирования с местным самоуправлением на конкретных территориях. Одной из таких форм взаимодействия может быть административная опека, широко применявшаяся до 50-х гг. XX в. в Западной Европе.</w:t>
      </w:r>
      <w:r w:rsidR="00863E6A">
        <w:rPr>
          <w:rStyle w:val="a6"/>
          <w:rFonts w:ascii="Times New Roman" w:hAnsi="Times New Roman" w:cs="Times New Roman"/>
          <w:color w:val="000000" w:themeColor="text1"/>
          <w:sz w:val="28"/>
          <w:szCs w:val="28"/>
        </w:rPr>
        <w:footnoteReference w:id="6"/>
      </w:r>
      <w:r w:rsidRPr="00E47D95">
        <w:rPr>
          <w:rFonts w:ascii="Times New Roman" w:hAnsi="Times New Roman" w:cs="Times New Roman"/>
          <w:color w:val="000000" w:themeColor="text1"/>
          <w:sz w:val="28"/>
          <w:szCs w:val="28"/>
        </w:rPr>
        <w:t xml:space="preserve"> В этом случае решения органов местного самоуправления не могут вступить в силу без одобрения, назначенного государством местного администратора. Другой формой является административный надзор за проверкой законности решений муниципальных органов. Появление самого понятия «публичная служба» во Франции связано с глубокими техническими и экономическими переменами, происшедшими в XIX веке. </w:t>
      </w:r>
      <w:r w:rsidR="007E7E6D">
        <w:rPr>
          <w:rFonts w:ascii="Times New Roman" w:hAnsi="Times New Roman" w:cs="Times New Roman"/>
          <w:color w:val="000000" w:themeColor="text1"/>
          <w:sz w:val="28"/>
          <w:szCs w:val="28"/>
        </w:rPr>
        <w:t>К публичным службам</w:t>
      </w:r>
      <w:r w:rsidRPr="00E47D95">
        <w:rPr>
          <w:rFonts w:ascii="Times New Roman" w:hAnsi="Times New Roman" w:cs="Times New Roman"/>
          <w:color w:val="000000" w:themeColor="text1"/>
          <w:sz w:val="28"/>
          <w:szCs w:val="28"/>
        </w:rPr>
        <w:t xml:space="preserve"> относятся системы правосудия, полиции, образования, здравоохранение, а также железнодорожный транспорт и энергетика.</w:t>
      </w:r>
      <w:r w:rsidR="007E7E6D" w:rsidRPr="007E7E6D">
        <w:t xml:space="preserve"> </w:t>
      </w:r>
      <w:r w:rsidR="007E7E6D">
        <w:t xml:space="preserve"> </w:t>
      </w:r>
      <w:r w:rsidR="007E7E6D" w:rsidRPr="007E7E6D">
        <w:rPr>
          <w:sz w:val="28"/>
          <w:szCs w:val="28"/>
        </w:rPr>
        <w:t>То есть</w:t>
      </w:r>
      <w:r w:rsidR="007E7E6D">
        <w:t xml:space="preserve"> </w:t>
      </w:r>
      <w:r w:rsidR="007E7E6D">
        <w:rPr>
          <w:rFonts w:ascii="Times New Roman" w:hAnsi="Times New Roman" w:cs="Times New Roman"/>
          <w:color w:val="000000" w:themeColor="text1"/>
          <w:sz w:val="28"/>
          <w:szCs w:val="28"/>
        </w:rPr>
        <w:t>п</w:t>
      </w:r>
      <w:r w:rsidR="007E7E6D" w:rsidRPr="007E7E6D">
        <w:rPr>
          <w:rFonts w:ascii="Times New Roman" w:hAnsi="Times New Roman" w:cs="Times New Roman"/>
          <w:color w:val="000000" w:themeColor="text1"/>
          <w:sz w:val="28"/>
          <w:szCs w:val="28"/>
        </w:rPr>
        <w:t xml:space="preserve">убличная служба во Франции охватывает все виды деятельности, осуществляемой в интересах общества в целом под эгидой органов государственной власти, в связи с чем на них распространяется особый </w:t>
      </w:r>
      <w:r w:rsidR="007E7E6D" w:rsidRPr="007E7E6D">
        <w:rPr>
          <w:rFonts w:ascii="Times New Roman" w:hAnsi="Times New Roman" w:cs="Times New Roman"/>
          <w:color w:val="000000" w:themeColor="text1"/>
          <w:sz w:val="28"/>
          <w:szCs w:val="28"/>
        </w:rPr>
        <w:lastRenderedPageBreak/>
        <w:t>правовой режим, что государство во Франции существует не «в себе и для себя», не ассоциируется с огромным бюрократическим аппаратом, обладающим низким уровнем эффективности, а исполняет свое основное, прямое предназначение: способствует благу человека.</w:t>
      </w:r>
    </w:p>
    <w:p w:rsidR="008214CD" w:rsidRDefault="007E7E6D" w:rsidP="00C11D98">
      <w:pPr>
        <w:spacing w:after="0" w:line="360" w:lineRule="auto"/>
        <w:ind w:firstLine="709"/>
        <w:jc w:val="both"/>
        <w:rPr>
          <w:rFonts w:ascii="Times New Roman" w:hAnsi="Times New Roman" w:cs="Times New Roman"/>
          <w:color w:val="000000" w:themeColor="text1"/>
          <w:sz w:val="28"/>
          <w:szCs w:val="28"/>
        </w:rPr>
      </w:pPr>
      <w:r w:rsidRPr="007E7E6D">
        <w:rPr>
          <w:rFonts w:ascii="Times New Roman" w:hAnsi="Times New Roman" w:cs="Times New Roman"/>
          <w:color w:val="000000" w:themeColor="text1"/>
          <w:sz w:val="28"/>
          <w:szCs w:val="28"/>
        </w:rPr>
        <w:t xml:space="preserve"> </w:t>
      </w:r>
      <w:r w:rsidR="008214CD" w:rsidRPr="008214CD">
        <w:rPr>
          <w:rFonts w:ascii="Times New Roman" w:hAnsi="Times New Roman" w:cs="Times New Roman"/>
          <w:color w:val="000000" w:themeColor="text1"/>
          <w:sz w:val="28"/>
          <w:szCs w:val="28"/>
        </w:rPr>
        <w:t>Во Франции есть два государственных органа, занимающихся вопросами управления государственной службой: Генеральная дирекция и Генеральный совет. Генеральный совет государственной службы — законотворческий и арбитражный орган, который состоит из равного числа представителей от государства и трех профсоюзов государственных служащих (по 32 человека). Полномочия совета:  обсуждение проектов законов о государственной службе, решение вопросов правового регулирования государственной службы, подготовки и переподготовки кадров, рассмотрение апелляции государственных служащих, проведение досудебное расследование споров, связанных с государственной службой.</w:t>
      </w:r>
      <w:r w:rsidR="008214CD">
        <w:rPr>
          <w:rFonts w:ascii="Times New Roman" w:hAnsi="Times New Roman" w:cs="Times New Roman"/>
          <w:color w:val="000000" w:themeColor="text1"/>
          <w:sz w:val="28"/>
          <w:szCs w:val="28"/>
        </w:rPr>
        <w:t xml:space="preserve"> </w:t>
      </w:r>
    </w:p>
    <w:p w:rsidR="00E47D95" w:rsidRPr="00E47D95" w:rsidRDefault="007E7E6D" w:rsidP="00C11D98">
      <w:pPr>
        <w:spacing w:after="0" w:line="360" w:lineRule="auto"/>
        <w:ind w:firstLine="709"/>
        <w:jc w:val="both"/>
        <w:rPr>
          <w:rFonts w:ascii="Times New Roman" w:hAnsi="Times New Roman" w:cs="Times New Roman"/>
          <w:color w:val="000000" w:themeColor="text1"/>
          <w:sz w:val="28"/>
          <w:szCs w:val="28"/>
        </w:rPr>
      </w:pPr>
      <w:r w:rsidRPr="007E7E6D">
        <w:rPr>
          <w:rFonts w:ascii="Times New Roman" w:hAnsi="Times New Roman" w:cs="Times New Roman"/>
          <w:color w:val="000000" w:themeColor="text1"/>
          <w:sz w:val="28"/>
          <w:szCs w:val="28"/>
        </w:rPr>
        <w:t>Таким образом, следует отметить, прежде всего, социальный характер назначения публичной службы во Франции.</w:t>
      </w:r>
      <w:r w:rsidR="00E47D95" w:rsidRPr="00E47D95">
        <w:rPr>
          <w:rFonts w:ascii="Times New Roman" w:hAnsi="Times New Roman" w:cs="Times New Roman"/>
          <w:color w:val="000000" w:themeColor="text1"/>
          <w:sz w:val="28"/>
          <w:szCs w:val="28"/>
        </w:rPr>
        <w:t xml:space="preserve"> Определенные таким образом «публичные службы занимают важное место в жизни французов. От успешной работы этих служб зависят безопасность населения, гарантированное обеспечение хотя бы части средств существования, доступ детей к образованию, оказание медицинской помощи, пользование инфраструктурами, необходимыми для поездок граждан и их повседневной жизни в населенных пунктах. В этой сфере занято более 20% трудоспособного населения страны.</w:t>
      </w:r>
    </w:p>
    <w:p w:rsidR="006E20A2" w:rsidRDefault="00602749" w:rsidP="006E20A2">
      <w:pPr>
        <w:spacing w:line="360" w:lineRule="auto"/>
        <w:ind w:firstLine="708"/>
        <w:jc w:val="both"/>
        <w:rPr>
          <w:rFonts w:ascii="Times New Roman" w:hAnsi="Times New Roman" w:cs="Times New Roman"/>
          <w:sz w:val="28"/>
          <w:szCs w:val="28"/>
        </w:rPr>
      </w:pPr>
      <w:r w:rsidRPr="00602749">
        <w:rPr>
          <w:rFonts w:ascii="Times New Roman" w:hAnsi="Times New Roman" w:cs="Times New Roman"/>
          <w:sz w:val="28"/>
          <w:szCs w:val="28"/>
        </w:rPr>
        <w:t>Публичная служба в ФРГ — это «деятельность на службе юридического лица публичного права; это профессиональная деятельность, состоящая в выполнении определенными субъектами публично-правовых функций в органах федеральной государственной власти, в земельных органах, общинах и других субъектах публичного права</w:t>
      </w:r>
      <w:r w:rsidR="006C0D8A">
        <w:rPr>
          <w:rFonts w:ascii="Times New Roman" w:hAnsi="Times New Roman" w:cs="Times New Roman"/>
          <w:sz w:val="28"/>
          <w:szCs w:val="28"/>
        </w:rPr>
        <w:t>.</w:t>
      </w:r>
      <w:r w:rsidR="006C0D8A">
        <w:rPr>
          <w:rStyle w:val="a6"/>
          <w:rFonts w:ascii="Times New Roman" w:hAnsi="Times New Roman" w:cs="Times New Roman"/>
          <w:sz w:val="28"/>
          <w:szCs w:val="28"/>
        </w:rPr>
        <w:footnoteReference w:id="7"/>
      </w:r>
      <w:r w:rsidRPr="00602749">
        <w:rPr>
          <w:rFonts w:ascii="Times New Roman" w:hAnsi="Times New Roman" w:cs="Times New Roman"/>
          <w:sz w:val="28"/>
          <w:szCs w:val="28"/>
        </w:rPr>
        <w:t xml:space="preserve"> Чиновничество в землях ФРГ в силу многочисленности полицейских чиновников и учителей (учитель в Германии — чиновник) составляет большинство, то есть чиновников больше, чем просто </w:t>
      </w:r>
      <w:r w:rsidRPr="00602749">
        <w:rPr>
          <w:rFonts w:ascii="Times New Roman" w:hAnsi="Times New Roman" w:cs="Times New Roman"/>
          <w:sz w:val="28"/>
          <w:szCs w:val="28"/>
        </w:rPr>
        <w:lastRenderedPageBreak/>
        <w:t>служащих и рабочих, занятых на государственной службе. Немецкое законодательство подразделяет всех лиц, находящихся на государственной службе, на чиновников, служащих и рабочих</w:t>
      </w:r>
      <w:r w:rsidR="00256BA5">
        <w:rPr>
          <w:rFonts w:ascii="Times New Roman" w:hAnsi="Times New Roman" w:cs="Times New Roman"/>
          <w:sz w:val="28"/>
          <w:szCs w:val="28"/>
        </w:rPr>
        <w:t>.</w:t>
      </w:r>
      <w:r w:rsidRPr="00602749">
        <w:rPr>
          <w:rFonts w:ascii="Times New Roman" w:hAnsi="Times New Roman" w:cs="Times New Roman"/>
          <w:sz w:val="28"/>
          <w:szCs w:val="28"/>
        </w:rPr>
        <w:t xml:space="preserve"> Чиновники- специалисты постоянно осуществляют государственные функции. Они должны иметь очень высокий уровень профессионально-административной подготовки и зачастую превосхо</w:t>
      </w:r>
      <w:r w:rsidR="00BB4B8B">
        <w:rPr>
          <w:rFonts w:ascii="Times New Roman" w:hAnsi="Times New Roman" w:cs="Times New Roman"/>
          <w:sz w:val="28"/>
          <w:szCs w:val="28"/>
        </w:rPr>
        <w:t>дят в этом своих руководителей −</w:t>
      </w:r>
      <w:r w:rsidRPr="00602749">
        <w:rPr>
          <w:rFonts w:ascii="Times New Roman" w:hAnsi="Times New Roman" w:cs="Times New Roman"/>
          <w:sz w:val="28"/>
          <w:szCs w:val="28"/>
        </w:rPr>
        <w:t xml:space="preserve"> политических чиновников. Именно они обеспечивают непрерывность управленческого процесса.</w:t>
      </w:r>
      <w:r w:rsidR="00F42781" w:rsidRPr="00F42781">
        <w:t xml:space="preserve"> </w:t>
      </w:r>
      <w:r w:rsidR="00F42781" w:rsidRPr="00F42781">
        <w:rPr>
          <w:sz w:val="28"/>
          <w:szCs w:val="28"/>
        </w:rPr>
        <w:t>В</w:t>
      </w:r>
      <w:r w:rsidR="00F42781">
        <w:t xml:space="preserve"> </w:t>
      </w:r>
      <w:r w:rsidR="00F42781">
        <w:rPr>
          <w:rFonts w:ascii="Times New Roman" w:hAnsi="Times New Roman" w:cs="Times New Roman"/>
          <w:sz w:val="28"/>
          <w:szCs w:val="28"/>
        </w:rPr>
        <w:t>Германии чинов</w:t>
      </w:r>
      <w:r w:rsidR="00BB4B8B">
        <w:rPr>
          <w:rFonts w:ascii="Times New Roman" w:hAnsi="Times New Roman" w:cs="Times New Roman"/>
          <w:sz w:val="28"/>
          <w:szCs w:val="28"/>
        </w:rPr>
        <w:t>ник −</w:t>
      </w:r>
      <w:r w:rsidR="00F42781" w:rsidRPr="00F42781">
        <w:rPr>
          <w:rFonts w:ascii="Times New Roman" w:hAnsi="Times New Roman" w:cs="Times New Roman"/>
          <w:sz w:val="28"/>
          <w:szCs w:val="28"/>
        </w:rPr>
        <w:t xml:space="preserve"> это лицо, состоящее в особых служебных отношениях с государством (землей), причем эти отношения характеризуются выполнением государственно-правовых функций и связывают чиновника с государством отношением верности</w:t>
      </w:r>
      <w:r w:rsidR="00F42781">
        <w:rPr>
          <w:rFonts w:ascii="Times New Roman" w:hAnsi="Times New Roman" w:cs="Times New Roman"/>
          <w:sz w:val="28"/>
          <w:szCs w:val="28"/>
        </w:rPr>
        <w:t>.</w:t>
      </w:r>
      <w:r w:rsidR="00F42781">
        <w:t xml:space="preserve"> </w:t>
      </w:r>
      <w:r w:rsidR="00F42781" w:rsidRPr="00F42781">
        <w:rPr>
          <w:rFonts w:ascii="Times New Roman" w:hAnsi="Times New Roman" w:cs="Times New Roman"/>
          <w:sz w:val="28"/>
          <w:szCs w:val="28"/>
        </w:rPr>
        <w:t>Различные публичные задачи в государственных органах, а также в органах и учреждениях публичного права выполня</w:t>
      </w:r>
      <w:r w:rsidR="00F42781">
        <w:rPr>
          <w:rFonts w:ascii="Times New Roman" w:hAnsi="Times New Roman" w:cs="Times New Roman"/>
          <w:sz w:val="28"/>
          <w:szCs w:val="28"/>
        </w:rPr>
        <w:t>ются не только профессиональны</w:t>
      </w:r>
      <w:r w:rsidR="00F42781" w:rsidRPr="00F42781">
        <w:rPr>
          <w:rFonts w:ascii="Times New Roman" w:hAnsi="Times New Roman" w:cs="Times New Roman"/>
          <w:sz w:val="28"/>
          <w:szCs w:val="28"/>
        </w:rPr>
        <w:t xml:space="preserve">ми государственными служащими (чиновниками), но и непрофессиональными служащими, и рабочими. Таким образом, деятельность в сфере государственной службы может быть основана как на государственно-правовом акте о назначении на должность (чиновники), так и на служебном договоре на основе частного права (служащие, рабочие). </w:t>
      </w:r>
    </w:p>
    <w:p w:rsidR="00F42781" w:rsidRPr="00602749" w:rsidRDefault="00F42781" w:rsidP="006E20A2">
      <w:pPr>
        <w:spacing w:line="360" w:lineRule="auto"/>
        <w:ind w:firstLine="708"/>
        <w:jc w:val="both"/>
        <w:rPr>
          <w:rFonts w:ascii="Times New Roman" w:hAnsi="Times New Roman" w:cs="Times New Roman"/>
          <w:sz w:val="28"/>
          <w:szCs w:val="28"/>
        </w:rPr>
      </w:pPr>
      <w:r w:rsidRPr="00F42781">
        <w:rPr>
          <w:rFonts w:ascii="Times New Roman" w:hAnsi="Times New Roman" w:cs="Times New Roman"/>
          <w:sz w:val="28"/>
          <w:szCs w:val="28"/>
        </w:rPr>
        <w:t>На протяжении нескольких лет в ФРГ идет оживленная дискуссия о ликвидации чиновничества как специального вида государственных служащих, имеющих особый статус. Требования эти обосновываются превращением чиновничества в замкнутую касту, наличием у чиновников многих привилегий</w:t>
      </w:r>
      <w:r>
        <w:rPr>
          <w:rFonts w:ascii="Times New Roman" w:hAnsi="Times New Roman" w:cs="Times New Roman"/>
          <w:sz w:val="28"/>
          <w:szCs w:val="28"/>
        </w:rPr>
        <w:t>.</w:t>
      </w:r>
    </w:p>
    <w:p w:rsidR="001C78C5" w:rsidRDefault="001C78C5" w:rsidP="00C11D98">
      <w:pPr>
        <w:spacing w:after="0" w:line="360" w:lineRule="auto"/>
        <w:ind w:firstLine="709"/>
        <w:jc w:val="both"/>
        <w:rPr>
          <w:rFonts w:ascii="Times New Roman" w:hAnsi="Times New Roman" w:cs="Times New Roman"/>
          <w:color w:val="000000" w:themeColor="text1"/>
          <w:sz w:val="28"/>
          <w:szCs w:val="28"/>
        </w:rPr>
      </w:pPr>
    </w:p>
    <w:p w:rsidR="001F0D40" w:rsidRPr="00C11D98" w:rsidRDefault="001F0D40" w:rsidP="00C11D98">
      <w:pPr>
        <w:spacing w:after="0" w:line="360" w:lineRule="auto"/>
        <w:ind w:firstLine="709"/>
        <w:jc w:val="both"/>
        <w:rPr>
          <w:rFonts w:ascii="Times New Roman" w:hAnsi="Times New Roman" w:cs="Times New Roman"/>
          <w:i/>
          <w:color w:val="000000" w:themeColor="text1"/>
          <w:sz w:val="28"/>
          <w:szCs w:val="28"/>
        </w:rPr>
      </w:pPr>
      <w:r w:rsidRPr="009E6AB0">
        <w:rPr>
          <w:rFonts w:ascii="Times New Roman" w:hAnsi="Times New Roman" w:cs="Times New Roman"/>
          <w:color w:val="000000" w:themeColor="text1"/>
          <w:sz w:val="28"/>
          <w:szCs w:val="28"/>
        </w:rPr>
        <w:t>2.3</w:t>
      </w:r>
      <w:r w:rsidRPr="00C11D98">
        <w:rPr>
          <w:rFonts w:ascii="Times New Roman" w:hAnsi="Times New Roman" w:cs="Times New Roman"/>
          <w:i/>
          <w:color w:val="000000" w:themeColor="text1"/>
          <w:sz w:val="28"/>
          <w:szCs w:val="28"/>
        </w:rPr>
        <w:t xml:space="preserve"> </w:t>
      </w:r>
      <w:r w:rsidRPr="009E6AB0">
        <w:rPr>
          <w:rFonts w:ascii="Times New Roman" w:hAnsi="Times New Roman" w:cs="Times New Roman"/>
          <w:color w:val="000000" w:themeColor="text1"/>
          <w:sz w:val="28"/>
          <w:szCs w:val="28"/>
        </w:rPr>
        <w:t>Возможность использования зарубежного опыта функционирования муниципальной службы в России</w:t>
      </w:r>
    </w:p>
    <w:p w:rsidR="00312593" w:rsidRDefault="00BC6CA6" w:rsidP="00C11D98">
      <w:pPr>
        <w:spacing w:after="0" w:line="360" w:lineRule="auto"/>
        <w:ind w:firstLine="709"/>
        <w:jc w:val="both"/>
      </w:pPr>
      <w:r w:rsidRPr="00D225C5">
        <w:rPr>
          <w:rFonts w:ascii="Times New Roman" w:hAnsi="Times New Roman" w:cs="Times New Roman"/>
          <w:color w:val="000000" w:themeColor="text1"/>
          <w:sz w:val="28"/>
          <w:szCs w:val="28"/>
        </w:rPr>
        <w:t>Ни одна разновидность местного самоуправления, конеч</w:t>
      </w:r>
      <w:r w:rsidR="001C78C5">
        <w:rPr>
          <w:rFonts w:ascii="Times New Roman" w:hAnsi="Times New Roman" w:cs="Times New Roman"/>
          <w:color w:val="000000" w:themeColor="text1"/>
          <w:sz w:val="28"/>
          <w:szCs w:val="28"/>
        </w:rPr>
        <w:t>но, не возникла на пустом месте</w:t>
      </w:r>
      <w:r w:rsidRPr="00D225C5">
        <w:rPr>
          <w:rFonts w:ascii="Times New Roman" w:hAnsi="Times New Roman" w:cs="Times New Roman"/>
          <w:color w:val="000000" w:themeColor="text1"/>
          <w:sz w:val="28"/>
          <w:szCs w:val="28"/>
        </w:rPr>
        <w:t xml:space="preserve">. Избранный порядок управления основывался, как правило, на исторических традициях и укладе жизни общества, сочетая эволюционный подход с принципами преемственности и последовательности. Процесс введения инноваций опирается на гражданскую инициативу и принимается с </w:t>
      </w:r>
      <w:r w:rsidRPr="00D225C5">
        <w:rPr>
          <w:rFonts w:ascii="Times New Roman" w:hAnsi="Times New Roman" w:cs="Times New Roman"/>
          <w:color w:val="000000" w:themeColor="text1"/>
          <w:sz w:val="28"/>
          <w:szCs w:val="28"/>
        </w:rPr>
        <w:lastRenderedPageBreak/>
        <w:t>учетом сложившихся стереотипов поведения и существующих тенденций в обществе. Жизнеспособность той или иной модели государственного устройства, включая систему местного самоуправления, обеспечивается реально функционирующим механизмом правовой доктрины государства</w:t>
      </w:r>
      <w:r w:rsidR="00B25A3C" w:rsidRPr="00D225C5">
        <w:rPr>
          <w:rStyle w:val="a6"/>
          <w:rFonts w:ascii="Times New Roman" w:hAnsi="Times New Roman" w:cs="Times New Roman"/>
          <w:color w:val="000000" w:themeColor="text1"/>
          <w:sz w:val="28"/>
          <w:szCs w:val="28"/>
        </w:rPr>
        <w:footnoteReference w:id="8"/>
      </w:r>
      <w:r w:rsidRPr="00D225C5">
        <w:rPr>
          <w:rFonts w:ascii="Times New Roman" w:hAnsi="Times New Roman" w:cs="Times New Roman"/>
          <w:color w:val="000000" w:themeColor="text1"/>
          <w:sz w:val="28"/>
          <w:szCs w:val="28"/>
        </w:rPr>
        <w:t>.</w:t>
      </w:r>
      <w:r w:rsidR="00312593" w:rsidRPr="00312593">
        <w:t xml:space="preserve"> </w:t>
      </w:r>
    </w:p>
    <w:p w:rsidR="00B25A3C" w:rsidRPr="00D225C5" w:rsidRDefault="00BC6CA6" w:rsidP="00C11D98">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Стремление российских региональных лидеров оказывать давление на муниципалитеты, не признавая их самостоятельность, способствует сохранению традиций централизованного управления и препятствует поступательному институциональному развитию местного</w:t>
      </w:r>
      <w:r w:rsidR="001C78C5">
        <w:rPr>
          <w:rFonts w:ascii="Times New Roman" w:hAnsi="Times New Roman" w:cs="Times New Roman"/>
          <w:color w:val="000000" w:themeColor="text1"/>
          <w:sz w:val="28"/>
          <w:szCs w:val="28"/>
        </w:rPr>
        <w:t xml:space="preserve"> самоуправления. В связи с этим, </w:t>
      </w:r>
      <w:r w:rsidRPr="00D225C5">
        <w:rPr>
          <w:rFonts w:ascii="Times New Roman" w:hAnsi="Times New Roman" w:cs="Times New Roman"/>
          <w:color w:val="000000" w:themeColor="text1"/>
          <w:sz w:val="28"/>
          <w:szCs w:val="28"/>
        </w:rPr>
        <w:t xml:space="preserve">идея субсидиарности (Франция и др.), которая заключается в передаче права принятия решений </w:t>
      </w:r>
      <w:r w:rsidR="00B25A3C" w:rsidRPr="00D225C5">
        <w:rPr>
          <w:rFonts w:ascii="Times New Roman" w:hAnsi="Times New Roman" w:cs="Times New Roman"/>
          <w:color w:val="000000" w:themeColor="text1"/>
          <w:sz w:val="28"/>
          <w:szCs w:val="28"/>
        </w:rPr>
        <w:t>на уровень,</w:t>
      </w:r>
      <w:r w:rsidRPr="00D225C5">
        <w:rPr>
          <w:rFonts w:ascii="Times New Roman" w:hAnsi="Times New Roman" w:cs="Times New Roman"/>
          <w:color w:val="000000" w:themeColor="text1"/>
          <w:sz w:val="28"/>
          <w:szCs w:val="28"/>
        </w:rPr>
        <w:t xml:space="preserve"> наиболее приближенный к тому, который этими решениями затрагивается, нам представляется весьма актуальной для России. Следует учитывать и тот факт, что эффективность и полноценность функционирования гражданских институтов, в том числе и местного самоуправления, возможна при одновременном построении правового государства, как это было, например, в Германии. Здесь институт уполномоченных правительства обеспечивает не создание и сохранение вертикали власти, а осуществление надзора за исполнением</w:t>
      </w:r>
      <w:r w:rsidR="00B25A3C" w:rsidRPr="00D225C5">
        <w:rPr>
          <w:rFonts w:ascii="Times New Roman" w:hAnsi="Times New Roman" w:cs="Times New Roman"/>
          <w:color w:val="000000" w:themeColor="text1"/>
          <w:sz w:val="28"/>
          <w:szCs w:val="28"/>
        </w:rPr>
        <w:t xml:space="preserve"> федерального законодательства</w:t>
      </w:r>
      <w:r w:rsidR="00B25A3C" w:rsidRPr="00D225C5">
        <w:rPr>
          <w:rStyle w:val="a6"/>
          <w:rFonts w:ascii="Times New Roman" w:hAnsi="Times New Roman" w:cs="Times New Roman"/>
          <w:color w:val="000000" w:themeColor="text1"/>
          <w:sz w:val="28"/>
          <w:szCs w:val="28"/>
        </w:rPr>
        <w:footnoteReference w:id="9"/>
      </w:r>
      <w:r w:rsidR="00B25A3C" w:rsidRPr="00D225C5">
        <w:rPr>
          <w:rFonts w:ascii="Times New Roman" w:hAnsi="Times New Roman" w:cs="Times New Roman"/>
          <w:color w:val="000000" w:themeColor="text1"/>
          <w:sz w:val="28"/>
          <w:szCs w:val="28"/>
        </w:rPr>
        <w:t>.</w:t>
      </w:r>
    </w:p>
    <w:p w:rsidR="00B25A3C" w:rsidRPr="00D225C5" w:rsidRDefault="00BC6CA6" w:rsidP="00C11D98">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Соблюдение права и не</w:t>
      </w:r>
      <w:r w:rsidR="006667BA">
        <w:rPr>
          <w:rFonts w:ascii="Times New Roman" w:hAnsi="Times New Roman" w:cs="Times New Roman"/>
          <w:color w:val="000000" w:themeColor="text1"/>
          <w:sz w:val="28"/>
          <w:szCs w:val="28"/>
        </w:rPr>
        <w:t xml:space="preserve"> </w:t>
      </w:r>
      <w:r w:rsidRPr="00D225C5">
        <w:rPr>
          <w:rFonts w:ascii="Times New Roman" w:hAnsi="Times New Roman" w:cs="Times New Roman"/>
          <w:color w:val="000000" w:themeColor="text1"/>
          <w:sz w:val="28"/>
          <w:szCs w:val="28"/>
        </w:rPr>
        <w:t xml:space="preserve">нарушение его гарантирует развитие общества по избранному пути. Обобщая сказанное, можно заключить, что рассмотрение и учет зарубежного опыта развития местного самоуправления обогащает возможности формирования теоретической базы и собственной позиции по данной проблеме, а также создает условия для сравнительного анализа и </w:t>
      </w:r>
      <w:r w:rsidR="006667BA" w:rsidRPr="00D225C5">
        <w:rPr>
          <w:rFonts w:ascii="Times New Roman" w:hAnsi="Times New Roman" w:cs="Times New Roman"/>
          <w:color w:val="000000" w:themeColor="text1"/>
          <w:sz w:val="28"/>
          <w:szCs w:val="28"/>
        </w:rPr>
        <w:t>адаптации,</w:t>
      </w:r>
      <w:r w:rsidRPr="00D225C5">
        <w:rPr>
          <w:rFonts w:ascii="Times New Roman" w:hAnsi="Times New Roman" w:cs="Times New Roman"/>
          <w:color w:val="000000" w:themeColor="text1"/>
          <w:sz w:val="28"/>
          <w:szCs w:val="28"/>
        </w:rPr>
        <w:t xml:space="preserve"> приемлемых для ро</w:t>
      </w:r>
      <w:r w:rsidR="00B25A3C" w:rsidRPr="00D225C5">
        <w:rPr>
          <w:rFonts w:ascii="Times New Roman" w:hAnsi="Times New Roman" w:cs="Times New Roman"/>
          <w:color w:val="000000" w:themeColor="text1"/>
          <w:sz w:val="28"/>
          <w:szCs w:val="28"/>
        </w:rPr>
        <w:t>ссийской действительности норм</w:t>
      </w:r>
      <w:r w:rsidR="00B25A3C" w:rsidRPr="00D225C5">
        <w:rPr>
          <w:rStyle w:val="a6"/>
          <w:rFonts w:ascii="Times New Roman" w:hAnsi="Times New Roman" w:cs="Times New Roman"/>
          <w:color w:val="000000" w:themeColor="text1"/>
          <w:sz w:val="28"/>
          <w:szCs w:val="28"/>
        </w:rPr>
        <w:footnoteReference w:id="10"/>
      </w:r>
      <w:r w:rsidR="00B25A3C" w:rsidRPr="00D225C5">
        <w:rPr>
          <w:rFonts w:ascii="Times New Roman" w:hAnsi="Times New Roman" w:cs="Times New Roman"/>
          <w:color w:val="000000" w:themeColor="text1"/>
          <w:sz w:val="28"/>
          <w:szCs w:val="28"/>
        </w:rPr>
        <w:t>.</w:t>
      </w:r>
    </w:p>
    <w:p w:rsidR="001C78C5" w:rsidRDefault="00BC6CA6" w:rsidP="001C78C5">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lastRenderedPageBreak/>
        <w:t>В частности, наиболее важным для нас представляется изучение технологии процесса вовлечения населения в работу муниципалитетов, что решает проблему общественного контроля за властью. В этом плане особый интерес представляют страны, где установленная система организации муниципальной власти действует эффективно (Вел</w:t>
      </w:r>
      <w:r w:rsidR="006667BA">
        <w:rPr>
          <w:rFonts w:ascii="Times New Roman" w:hAnsi="Times New Roman" w:cs="Times New Roman"/>
          <w:color w:val="000000" w:themeColor="text1"/>
          <w:sz w:val="28"/>
          <w:szCs w:val="28"/>
        </w:rPr>
        <w:t xml:space="preserve">икобритания, Германия, Испания) </w:t>
      </w:r>
      <w:r w:rsidRPr="00D225C5">
        <w:rPr>
          <w:rFonts w:ascii="Times New Roman" w:hAnsi="Times New Roman" w:cs="Times New Roman"/>
          <w:color w:val="000000" w:themeColor="text1"/>
          <w:sz w:val="28"/>
          <w:szCs w:val="28"/>
        </w:rPr>
        <w:t>Несмотря на то, что каждое государство опирается на свои базовые принципы при построении системы власти на местах, активная роль местного сообщества в этом процессе обозначена достаточно рельефно. Вместе с тем, не стоит забывать, что история развития каждого государства определяет менталитет его жителей и поэтому использование зарубежного опыта должно быть глубоко продуманным и взвешенным. Русский государствовед XIX века А.Д. Градовский предупреждает против слепого заимствования или подражательства. Он обращает внимания на тот факт, что как бы любой иностранец не увлекался примерами чужих стран, эта идея перерабатывается согласно условиям и темпераменту каждой страны. А. Васильчиков предлагает взять за правило «не превозносить безусловно порядки, мгновенно восторжествовавшие над другими или подражать им потому только, что они торжествуют»</w:t>
      </w:r>
      <w:r w:rsidR="00B25A3C" w:rsidRPr="00D225C5">
        <w:rPr>
          <w:rStyle w:val="a6"/>
          <w:rFonts w:ascii="Times New Roman" w:hAnsi="Times New Roman" w:cs="Times New Roman"/>
          <w:color w:val="000000" w:themeColor="text1"/>
          <w:sz w:val="28"/>
          <w:szCs w:val="28"/>
        </w:rPr>
        <w:footnoteReference w:id="11"/>
      </w:r>
      <w:r w:rsidRPr="00D225C5">
        <w:rPr>
          <w:rFonts w:ascii="Times New Roman" w:hAnsi="Times New Roman" w:cs="Times New Roman"/>
          <w:color w:val="000000" w:themeColor="text1"/>
          <w:sz w:val="28"/>
          <w:szCs w:val="28"/>
        </w:rPr>
        <w:t xml:space="preserve">. </w:t>
      </w:r>
    </w:p>
    <w:p w:rsidR="00DC0E34" w:rsidRDefault="005573CF" w:rsidP="001C78C5">
      <w:pPr>
        <w:spacing w:after="0" w:line="360" w:lineRule="auto"/>
        <w:ind w:firstLine="709"/>
        <w:jc w:val="both"/>
      </w:pPr>
      <w:r w:rsidRPr="00E2001E">
        <w:rPr>
          <w:rFonts w:ascii="Times New Roman" w:hAnsi="Times New Roman" w:cs="Times New Roman"/>
          <w:sz w:val="28"/>
          <w:szCs w:val="28"/>
        </w:rPr>
        <w:t>Опыт зарубежных и, особенно, европейских стран очень полезен для организации и совершенствования государственной и муниципальной службы в России. Их взаимодействие и частичное совпадение возлагаемых функций в некоторых областях создает неопределенность в решении задач, стоящих перед федеральными структурами и органами местного самоуправления.</w:t>
      </w:r>
      <w:r w:rsidR="00DC0E34" w:rsidRPr="00DC0E34">
        <w:t xml:space="preserve"> </w:t>
      </w:r>
    </w:p>
    <w:p w:rsidR="006E20A2" w:rsidRDefault="00DC0E34" w:rsidP="006E20A2">
      <w:pPr>
        <w:spacing w:after="0" w:line="360" w:lineRule="auto"/>
        <w:ind w:firstLine="709"/>
        <w:jc w:val="both"/>
        <w:rPr>
          <w:rFonts w:ascii="Times New Roman" w:hAnsi="Times New Roman" w:cs="Times New Roman"/>
          <w:color w:val="000000" w:themeColor="text1"/>
          <w:sz w:val="28"/>
          <w:szCs w:val="28"/>
        </w:rPr>
      </w:pPr>
      <w:r w:rsidRPr="00DC0E34">
        <w:rPr>
          <w:rFonts w:ascii="Times New Roman" w:hAnsi="Times New Roman" w:cs="Times New Roman"/>
          <w:sz w:val="28"/>
          <w:szCs w:val="28"/>
        </w:rPr>
        <w:t xml:space="preserve">Органы управления государственной службой в зарубежных государствах более структурированы и многочисленны, чем российские. Они аполитичны, тем самым сохраняя свою независимость от политиков в решении вопросов назначений на должности государственной службы, что дает возможность </w:t>
      </w:r>
      <w:r w:rsidRPr="00DC0E34">
        <w:rPr>
          <w:rFonts w:ascii="Times New Roman" w:hAnsi="Times New Roman" w:cs="Times New Roman"/>
          <w:sz w:val="28"/>
          <w:szCs w:val="28"/>
        </w:rPr>
        <w:lastRenderedPageBreak/>
        <w:t>постоянной ротации кадров в среднем и низшем звене власти по</w:t>
      </w:r>
      <w:r w:rsidR="006E20A2">
        <w:rPr>
          <w:rFonts w:ascii="Times New Roman" w:hAnsi="Times New Roman" w:cs="Times New Roman"/>
          <w:sz w:val="28"/>
          <w:szCs w:val="28"/>
        </w:rPr>
        <w:t xml:space="preserve"> результатам работы служащего. </w:t>
      </w:r>
    </w:p>
    <w:p w:rsidR="005573CF" w:rsidRPr="006E20A2" w:rsidRDefault="005573CF" w:rsidP="006E20A2">
      <w:pPr>
        <w:spacing w:after="0" w:line="360" w:lineRule="auto"/>
        <w:ind w:firstLine="709"/>
        <w:jc w:val="both"/>
        <w:rPr>
          <w:rFonts w:ascii="Times New Roman" w:hAnsi="Times New Roman" w:cs="Times New Roman"/>
          <w:color w:val="000000" w:themeColor="text1"/>
          <w:sz w:val="28"/>
          <w:szCs w:val="28"/>
        </w:rPr>
      </w:pPr>
      <w:r w:rsidRPr="00896D8E">
        <w:rPr>
          <w:rFonts w:ascii="Times New Roman" w:hAnsi="Times New Roman" w:cs="Times New Roman"/>
          <w:sz w:val="28"/>
          <w:szCs w:val="28"/>
        </w:rPr>
        <w:t>Зарубежный опыт, как исторический, так и современный, позволяет избежать тех ошибок в строительстве российской системы государственной службы, с которыми сталкивались другие страны. Как известно, лучше всего учиться на чужом опыте и на чужих ошибках.</w:t>
      </w:r>
    </w:p>
    <w:p w:rsidR="005573CF" w:rsidRPr="00896D8E" w:rsidRDefault="005573CF" w:rsidP="00C205D3">
      <w:pPr>
        <w:spacing w:after="0" w:line="360" w:lineRule="auto"/>
        <w:ind w:firstLine="709"/>
        <w:jc w:val="both"/>
        <w:rPr>
          <w:rFonts w:ascii="Times New Roman" w:hAnsi="Times New Roman" w:cs="Times New Roman"/>
          <w:b/>
          <w:sz w:val="28"/>
          <w:szCs w:val="28"/>
        </w:rPr>
      </w:pPr>
      <w:r w:rsidRPr="00896D8E">
        <w:rPr>
          <w:rFonts w:ascii="Times New Roman" w:hAnsi="Times New Roman" w:cs="Times New Roman"/>
          <w:sz w:val="28"/>
          <w:szCs w:val="28"/>
        </w:rPr>
        <w:t xml:space="preserve">Зарубежный опыт государственной службы был широко использован при формировании государственной службы в Российской Федерации в начале 90-х годов прошлого века. Однако задача повышения эффективности нашей государственной службы актуализирована в современных концепциях и программах ее развития и реформирования. Вполне возможно, что, заимствуя зарубежный опыт, мы внедряем его в российскую государственную и общественную жизнь, еще не готовую по своей правовой культуре и правосознанию ему четко следовать или воспринимать. </w:t>
      </w:r>
    </w:p>
    <w:p w:rsidR="005573CF" w:rsidRPr="00896D8E" w:rsidRDefault="005573CF" w:rsidP="00C205D3">
      <w:pPr>
        <w:spacing w:after="0" w:line="360" w:lineRule="auto"/>
        <w:ind w:firstLine="709"/>
        <w:jc w:val="both"/>
        <w:rPr>
          <w:rFonts w:ascii="Times New Roman" w:hAnsi="Times New Roman" w:cs="Times New Roman"/>
          <w:sz w:val="28"/>
          <w:szCs w:val="28"/>
        </w:rPr>
      </w:pPr>
      <w:r w:rsidRPr="00896D8E">
        <w:rPr>
          <w:rFonts w:ascii="Times New Roman" w:hAnsi="Times New Roman" w:cs="Times New Roman"/>
          <w:sz w:val="28"/>
          <w:szCs w:val="28"/>
        </w:rPr>
        <w:t>Государственная и муниципальная служба в современных условиях может и должна выступить гарантом преобразования общества. Результаты реорганизации государственной службы в иностранных государствах говорят о ее больших потенциальных возможностях.</w:t>
      </w:r>
    </w:p>
    <w:p w:rsidR="001C78C5" w:rsidRDefault="005573CF" w:rsidP="00AC1640">
      <w:pPr>
        <w:spacing w:after="0" w:line="360" w:lineRule="auto"/>
        <w:ind w:firstLine="709"/>
        <w:rPr>
          <w:rFonts w:ascii="Times New Roman" w:hAnsi="Times New Roman" w:cs="Times New Roman"/>
          <w:sz w:val="28"/>
          <w:szCs w:val="28"/>
        </w:rPr>
      </w:pPr>
      <w:r w:rsidRPr="00E2001E">
        <w:rPr>
          <w:rFonts w:ascii="Times New Roman" w:hAnsi="Times New Roman" w:cs="Times New Roman"/>
          <w:sz w:val="28"/>
          <w:szCs w:val="28"/>
        </w:rPr>
        <w:t>При изучении западного опыта необходимо руководствоваться рядом принципов и с учетом особенностей построения государственной и муниципальной службы в нашей стране:</w:t>
      </w:r>
    </w:p>
    <w:p w:rsidR="00C205D3" w:rsidRDefault="00BB4B8B" w:rsidP="00C205D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1C78C5">
        <w:rPr>
          <w:rFonts w:ascii="Times New Roman" w:hAnsi="Times New Roman" w:cs="Times New Roman"/>
          <w:sz w:val="28"/>
          <w:szCs w:val="28"/>
        </w:rPr>
        <w:t xml:space="preserve"> </w:t>
      </w:r>
      <w:r w:rsidR="005573CF" w:rsidRPr="00C11D98">
        <w:rPr>
          <w:rFonts w:ascii="Times New Roman" w:hAnsi="Times New Roman" w:cs="Times New Roman"/>
          <w:sz w:val="28"/>
          <w:szCs w:val="28"/>
        </w:rPr>
        <w:t xml:space="preserve">Объективность  </w:t>
      </w:r>
      <w:r>
        <w:rPr>
          <w:rFonts w:ascii="Times New Roman" w:hAnsi="Times New Roman" w:cs="Times New Roman"/>
          <w:sz w:val="28"/>
          <w:szCs w:val="28"/>
        </w:rPr>
        <w:t>−</w:t>
      </w:r>
      <w:r w:rsidR="006E20A2">
        <w:rPr>
          <w:rFonts w:ascii="Times New Roman" w:hAnsi="Times New Roman" w:cs="Times New Roman"/>
          <w:sz w:val="28"/>
          <w:szCs w:val="28"/>
        </w:rPr>
        <w:t xml:space="preserve"> </w:t>
      </w:r>
      <w:r w:rsidR="005573CF" w:rsidRPr="001C78C5">
        <w:rPr>
          <w:rFonts w:ascii="Times New Roman" w:hAnsi="Times New Roman" w:cs="Times New Roman"/>
          <w:sz w:val="28"/>
          <w:szCs w:val="28"/>
        </w:rPr>
        <w:t>видеть проблему такой, какая она есть в действительности.</w:t>
      </w:r>
      <w:r>
        <w:rPr>
          <w:rFonts w:ascii="Times New Roman" w:hAnsi="Times New Roman" w:cs="Times New Roman"/>
          <w:sz w:val="28"/>
          <w:szCs w:val="28"/>
        </w:rPr>
        <w:t xml:space="preserve"> </w:t>
      </w:r>
    </w:p>
    <w:p w:rsidR="005573CF" w:rsidRPr="00E2001E" w:rsidRDefault="00BB4B8B" w:rsidP="00C205D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016080">
        <w:rPr>
          <w:rFonts w:ascii="Times New Roman" w:hAnsi="Times New Roman" w:cs="Times New Roman"/>
          <w:sz w:val="28"/>
          <w:szCs w:val="28"/>
        </w:rPr>
        <w:t xml:space="preserve">  </w:t>
      </w:r>
      <w:r w:rsidR="005573CF" w:rsidRPr="00E2001E">
        <w:rPr>
          <w:rFonts w:ascii="Times New Roman" w:hAnsi="Times New Roman" w:cs="Times New Roman"/>
          <w:sz w:val="28"/>
          <w:szCs w:val="28"/>
        </w:rPr>
        <w:t>Практичность</w:t>
      </w:r>
      <w:r w:rsidR="001C78C5">
        <w:rPr>
          <w:rFonts w:ascii="Times New Roman" w:hAnsi="Times New Roman" w:cs="Times New Roman"/>
          <w:sz w:val="28"/>
          <w:szCs w:val="28"/>
        </w:rPr>
        <w:t xml:space="preserve"> </w:t>
      </w:r>
      <w:r>
        <w:rPr>
          <w:rFonts w:ascii="Times New Roman" w:hAnsi="Times New Roman" w:cs="Times New Roman"/>
          <w:sz w:val="28"/>
          <w:szCs w:val="28"/>
        </w:rPr>
        <w:t>−</w:t>
      </w:r>
      <w:r w:rsidR="005573CF" w:rsidRPr="00E2001E">
        <w:rPr>
          <w:rFonts w:ascii="Times New Roman" w:hAnsi="Times New Roman" w:cs="Times New Roman"/>
          <w:sz w:val="28"/>
          <w:szCs w:val="28"/>
        </w:rPr>
        <w:t xml:space="preserve"> необходимость заимствования, если это действительно нужно и можно ли это     заимствовать.</w:t>
      </w:r>
    </w:p>
    <w:p w:rsidR="001C78C5" w:rsidRDefault="00BB4B8B" w:rsidP="00C205D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896D8E">
        <w:rPr>
          <w:rFonts w:ascii="Times New Roman" w:hAnsi="Times New Roman" w:cs="Times New Roman"/>
          <w:sz w:val="28"/>
          <w:szCs w:val="28"/>
        </w:rPr>
        <w:t xml:space="preserve"> </w:t>
      </w:r>
      <w:r>
        <w:rPr>
          <w:rFonts w:ascii="Times New Roman" w:hAnsi="Times New Roman" w:cs="Times New Roman"/>
          <w:sz w:val="28"/>
          <w:szCs w:val="28"/>
        </w:rPr>
        <w:t xml:space="preserve">Самобытность − </w:t>
      </w:r>
      <w:r w:rsidR="005573CF" w:rsidRPr="00E2001E">
        <w:rPr>
          <w:rFonts w:ascii="Times New Roman" w:hAnsi="Times New Roman" w:cs="Times New Roman"/>
          <w:sz w:val="28"/>
          <w:szCs w:val="28"/>
        </w:rPr>
        <w:t>указывает на учет национальной специфики государства и его регионов.</w:t>
      </w:r>
    </w:p>
    <w:p w:rsidR="005573CF" w:rsidRPr="00E2001E" w:rsidRDefault="00BB4B8B" w:rsidP="00C205D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896D8E">
        <w:rPr>
          <w:rFonts w:ascii="Times New Roman" w:hAnsi="Times New Roman" w:cs="Times New Roman"/>
          <w:sz w:val="28"/>
          <w:szCs w:val="28"/>
        </w:rPr>
        <w:t xml:space="preserve"> </w:t>
      </w:r>
      <w:r w:rsidR="005573CF" w:rsidRPr="00E2001E">
        <w:rPr>
          <w:rFonts w:ascii="Times New Roman" w:hAnsi="Times New Roman" w:cs="Times New Roman"/>
          <w:sz w:val="28"/>
          <w:szCs w:val="28"/>
        </w:rPr>
        <w:t>Совмещение</w:t>
      </w:r>
      <w:r w:rsidR="001C78C5">
        <w:rPr>
          <w:rFonts w:ascii="Times New Roman" w:hAnsi="Times New Roman" w:cs="Times New Roman"/>
          <w:sz w:val="28"/>
          <w:szCs w:val="28"/>
        </w:rPr>
        <w:t xml:space="preserve"> </w:t>
      </w:r>
      <w:r>
        <w:rPr>
          <w:rFonts w:ascii="Times New Roman" w:hAnsi="Times New Roman" w:cs="Times New Roman"/>
          <w:sz w:val="28"/>
          <w:szCs w:val="28"/>
        </w:rPr>
        <w:t>−</w:t>
      </w:r>
      <w:r w:rsidR="005573CF" w:rsidRPr="00E2001E">
        <w:rPr>
          <w:rFonts w:ascii="Times New Roman" w:hAnsi="Times New Roman" w:cs="Times New Roman"/>
          <w:sz w:val="28"/>
          <w:szCs w:val="28"/>
        </w:rPr>
        <w:t xml:space="preserve"> любое приобретенное окажется жизнеспособным, только если будет представлять собой синтез заимствованного и собственно созданного.</w:t>
      </w:r>
    </w:p>
    <w:p w:rsidR="005573CF" w:rsidRPr="00E2001E" w:rsidRDefault="00BB4B8B" w:rsidP="00C205D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896D8E">
        <w:rPr>
          <w:rFonts w:ascii="Times New Roman" w:hAnsi="Times New Roman" w:cs="Times New Roman"/>
          <w:sz w:val="28"/>
          <w:szCs w:val="28"/>
        </w:rPr>
        <w:t xml:space="preserve"> </w:t>
      </w:r>
      <w:r>
        <w:rPr>
          <w:rFonts w:ascii="Times New Roman" w:hAnsi="Times New Roman" w:cs="Times New Roman"/>
          <w:sz w:val="28"/>
          <w:szCs w:val="28"/>
        </w:rPr>
        <w:t>Целостность   −</w:t>
      </w:r>
      <w:r w:rsidR="005573CF" w:rsidRPr="00E2001E">
        <w:rPr>
          <w:rFonts w:ascii="Times New Roman" w:hAnsi="Times New Roman" w:cs="Times New Roman"/>
          <w:sz w:val="28"/>
          <w:szCs w:val="28"/>
        </w:rPr>
        <w:t xml:space="preserve"> внедрение тоже должны носить комплексный (системный) характер.</w:t>
      </w:r>
    </w:p>
    <w:p w:rsidR="005573CF" w:rsidRPr="00E2001E" w:rsidRDefault="00BB4B8B" w:rsidP="00C205D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5573CF" w:rsidRPr="00E2001E">
        <w:rPr>
          <w:rFonts w:ascii="Times New Roman" w:hAnsi="Times New Roman" w:cs="Times New Roman"/>
          <w:sz w:val="28"/>
          <w:szCs w:val="28"/>
        </w:rPr>
        <w:t>Критичность</w:t>
      </w:r>
      <w:r w:rsidR="001C78C5">
        <w:rPr>
          <w:rFonts w:ascii="Times New Roman" w:hAnsi="Times New Roman" w:cs="Times New Roman"/>
          <w:sz w:val="28"/>
          <w:szCs w:val="28"/>
        </w:rPr>
        <w:t xml:space="preserve"> </w:t>
      </w:r>
      <w:r>
        <w:rPr>
          <w:rFonts w:ascii="Times New Roman" w:hAnsi="Times New Roman" w:cs="Times New Roman"/>
          <w:sz w:val="28"/>
          <w:szCs w:val="28"/>
        </w:rPr>
        <w:t>−</w:t>
      </w:r>
      <w:r w:rsidR="005573CF" w:rsidRPr="00E2001E">
        <w:rPr>
          <w:rFonts w:ascii="Times New Roman" w:hAnsi="Times New Roman" w:cs="Times New Roman"/>
          <w:sz w:val="28"/>
          <w:szCs w:val="28"/>
        </w:rPr>
        <w:t xml:space="preserve"> в первую очередь следует обращать внимание на позитивные элементы государственной службы.</w:t>
      </w:r>
    </w:p>
    <w:p w:rsidR="00312593" w:rsidRDefault="005573CF" w:rsidP="00AC1640">
      <w:pPr>
        <w:spacing w:after="0" w:line="360" w:lineRule="auto"/>
        <w:ind w:firstLine="709"/>
        <w:jc w:val="both"/>
      </w:pPr>
      <w:r w:rsidRPr="00E2001E">
        <w:rPr>
          <w:rFonts w:ascii="Times New Roman" w:hAnsi="Times New Roman" w:cs="Times New Roman"/>
          <w:sz w:val="28"/>
          <w:szCs w:val="28"/>
        </w:rPr>
        <w:t>На сегодняшний день государственная служба в Российской Федерации находится по существу в стадии становления, и зарубежный опыт может оказаться весьма полезным. Однако при использовании зарубежного опыта следует из</w:t>
      </w:r>
      <w:r w:rsidR="00BB4B8B">
        <w:rPr>
          <w:rFonts w:ascii="Times New Roman" w:hAnsi="Times New Roman" w:cs="Times New Roman"/>
          <w:sz w:val="28"/>
          <w:szCs w:val="28"/>
        </w:rPr>
        <w:t>бегать бездумного копирования,</w:t>
      </w:r>
      <w:r w:rsidRPr="00E2001E">
        <w:rPr>
          <w:rFonts w:ascii="Times New Roman" w:hAnsi="Times New Roman" w:cs="Times New Roman"/>
          <w:sz w:val="28"/>
          <w:szCs w:val="28"/>
        </w:rPr>
        <w:t xml:space="preserve"> повторения ошибок, которыми сопровождалось внедрение элементов моделей работы государственного аппарата в нашей стране. Опыт каждой страны целостен, он уходит своими корнями в историю, культуру, традиции, уровень развития экономики и многое другое. Что применимо в одной стране, то но абсолютно объективным причинам может быть недопустимо в других. И все-таки, при своеобразии и уникальности опыта каждой страны в отдельности, есть то общепризнанное, что важно знать и соблюдать для успешного функционирования государства.</w:t>
      </w:r>
      <w:r w:rsidR="00312593" w:rsidRPr="00312593">
        <w:t xml:space="preserve"> </w:t>
      </w:r>
    </w:p>
    <w:p w:rsidR="005573CF" w:rsidRPr="00E2001E" w:rsidRDefault="00312593" w:rsidP="00AC1640">
      <w:pPr>
        <w:spacing w:after="0" w:line="360" w:lineRule="auto"/>
        <w:ind w:firstLine="709"/>
        <w:jc w:val="both"/>
        <w:rPr>
          <w:rFonts w:ascii="Times New Roman" w:hAnsi="Times New Roman" w:cs="Times New Roman"/>
          <w:sz w:val="28"/>
          <w:szCs w:val="28"/>
        </w:rPr>
      </w:pPr>
      <w:r w:rsidRPr="00312593">
        <w:rPr>
          <w:rFonts w:ascii="Times New Roman" w:hAnsi="Times New Roman" w:cs="Times New Roman"/>
          <w:sz w:val="28"/>
          <w:szCs w:val="28"/>
        </w:rPr>
        <w:t>Важным моментом в использовании и адаптации зарубежного опыта является управление государственной службой как правовым и организационным институтом. Зарубежный опыт заключает в себе много интересного и поучительного и свидетельствует о том, что органы власти особое внимание уделяют созданию специальных органов управления государственной службой в целях координации и унификации общенационального, регионального и муниципального уровней службы, обмена кадрами между ними.</w:t>
      </w:r>
    </w:p>
    <w:p w:rsidR="00896D8E" w:rsidRDefault="00896D8E" w:rsidP="00C11D98">
      <w:pPr>
        <w:spacing w:after="0" w:line="360" w:lineRule="auto"/>
        <w:rPr>
          <w:rFonts w:ascii="Times New Roman" w:hAnsi="Times New Roman" w:cs="Times New Roman"/>
          <w:color w:val="000000" w:themeColor="text1"/>
          <w:sz w:val="28"/>
          <w:szCs w:val="28"/>
        </w:rPr>
      </w:pPr>
    </w:p>
    <w:p w:rsidR="005E37F3" w:rsidRDefault="005E37F3" w:rsidP="00C11D98">
      <w:pPr>
        <w:spacing w:after="0" w:line="360" w:lineRule="auto"/>
        <w:rPr>
          <w:rFonts w:ascii="Times New Roman" w:hAnsi="Times New Roman" w:cs="Times New Roman"/>
          <w:color w:val="000000" w:themeColor="text1"/>
          <w:sz w:val="28"/>
          <w:szCs w:val="28"/>
        </w:rPr>
      </w:pPr>
    </w:p>
    <w:p w:rsidR="00896D8E" w:rsidRDefault="00896D8E" w:rsidP="00C11D98">
      <w:pPr>
        <w:spacing w:after="0" w:line="360" w:lineRule="auto"/>
        <w:rPr>
          <w:rFonts w:ascii="Times New Roman" w:hAnsi="Times New Roman" w:cs="Times New Roman"/>
          <w:color w:val="000000" w:themeColor="text1"/>
          <w:sz w:val="28"/>
          <w:szCs w:val="28"/>
        </w:rPr>
      </w:pPr>
    </w:p>
    <w:p w:rsidR="00345D19" w:rsidRDefault="00345D19" w:rsidP="00C11D98">
      <w:pPr>
        <w:spacing w:after="0" w:line="360" w:lineRule="auto"/>
        <w:rPr>
          <w:rFonts w:ascii="Times New Roman" w:hAnsi="Times New Roman" w:cs="Times New Roman"/>
          <w:color w:val="000000" w:themeColor="text1"/>
          <w:sz w:val="28"/>
          <w:szCs w:val="28"/>
        </w:rPr>
      </w:pPr>
      <w:bookmarkStart w:id="0" w:name="_GoBack"/>
      <w:bookmarkEnd w:id="0"/>
    </w:p>
    <w:p w:rsidR="004C0CBB" w:rsidRDefault="004C0CBB" w:rsidP="00C11D98">
      <w:pPr>
        <w:spacing w:after="0" w:line="360" w:lineRule="auto"/>
        <w:rPr>
          <w:rFonts w:ascii="Times New Roman" w:hAnsi="Times New Roman" w:cs="Times New Roman"/>
          <w:color w:val="000000" w:themeColor="text1"/>
          <w:sz w:val="28"/>
          <w:szCs w:val="28"/>
        </w:rPr>
      </w:pPr>
    </w:p>
    <w:p w:rsidR="00001F8F" w:rsidRDefault="00001F8F" w:rsidP="00C11D98">
      <w:pPr>
        <w:spacing w:after="0" w:line="360" w:lineRule="auto"/>
        <w:rPr>
          <w:rFonts w:ascii="Times New Roman" w:hAnsi="Times New Roman" w:cs="Times New Roman"/>
          <w:color w:val="000000" w:themeColor="text1"/>
          <w:sz w:val="28"/>
          <w:szCs w:val="28"/>
        </w:rPr>
      </w:pPr>
    </w:p>
    <w:p w:rsidR="004C0CBB" w:rsidRDefault="004C0CBB" w:rsidP="00C11D98">
      <w:pPr>
        <w:spacing w:after="0" w:line="360" w:lineRule="auto"/>
        <w:rPr>
          <w:rFonts w:ascii="Times New Roman" w:hAnsi="Times New Roman" w:cs="Times New Roman"/>
          <w:color w:val="000000" w:themeColor="text1"/>
          <w:sz w:val="28"/>
          <w:szCs w:val="28"/>
        </w:rPr>
      </w:pPr>
    </w:p>
    <w:p w:rsidR="00B25A3C" w:rsidRPr="009E6AB0" w:rsidRDefault="003A6A6A" w:rsidP="005E37F3">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Заключение</w:t>
      </w:r>
    </w:p>
    <w:p w:rsidR="00B25A3C" w:rsidRPr="00D225C5" w:rsidRDefault="007F7EFF" w:rsidP="00C11D98">
      <w:pPr>
        <w:spacing w:after="0" w:line="360" w:lineRule="auto"/>
        <w:ind w:firstLine="708"/>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На основе изучения литературных источников и проведенного анализа рассматриваемой в работе проблемы представляется возможным сделать следующие выводы:</w:t>
      </w:r>
    </w:p>
    <w:p w:rsidR="007F7EFF" w:rsidRPr="00D225C5" w:rsidRDefault="007F7EFF" w:rsidP="00C11D98">
      <w:pPr>
        <w:spacing w:after="0" w:line="360" w:lineRule="auto"/>
        <w:ind w:firstLine="708"/>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Под местным самоуправлением понимается организация власти на местах, предполагающая самостоятельное решение населением вопросов местного назначения.</w:t>
      </w:r>
    </w:p>
    <w:p w:rsidR="007F7EFF" w:rsidRPr="00D225C5" w:rsidRDefault="007F7EFF" w:rsidP="00C11D98">
      <w:pPr>
        <w:spacing w:after="0" w:line="360" w:lineRule="auto"/>
        <w:ind w:firstLine="708"/>
        <w:jc w:val="both"/>
        <w:rPr>
          <w:rFonts w:ascii="Times New Roman" w:hAnsi="Times New Roman" w:cs="Times New Roman"/>
          <w:color w:val="000000" w:themeColor="text1"/>
          <w:sz w:val="28"/>
          <w:szCs w:val="28"/>
          <w:shd w:val="clear" w:color="auto" w:fill="FFFFFF"/>
        </w:rPr>
      </w:pPr>
      <w:r w:rsidRPr="00D225C5">
        <w:rPr>
          <w:rFonts w:ascii="Times New Roman" w:hAnsi="Times New Roman" w:cs="Times New Roman"/>
          <w:bCs/>
          <w:color w:val="000000" w:themeColor="text1"/>
          <w:sz w:val="28"/>
          <w:szCs w:val="28"/>
          <w:shd w:val="clear" w:color="auto" w:fill="FFFFFF"/>
        </w:rPr>
        <w:t>Муниципальная служба</w:t>
      </w:r>
      <w:r w:rsidRPr="00D225C5">
        <w:rPr>
          <w:rStyle w:val="apple-converted-space"/>
          <w:rFonts w:ascii="Times New Roman" w:hAnsi="Times New Roman" w:cs="Times New Roman"/>
          <w:color w:val="000000" w:themeColor="text1"/>
          <w:sz w:val="28"/>
          <w:szCs w:val="28"/>
          <w:shd w:val="clear" w:color="auto" w:fill="FFFFFF"/>
        </w:rPr>
        <w:t xml:space="preserve"> – </w:t>
      </w:r>
      <w:r w:rsidRPr="00D225C5">
        <w:rPr>
          <w:rFonts w:ascii="Times New Roman" w:hAnsi="Times New Roman" w:cs="Times New Roman"/>
          <w:bCs/>
          <w:color w:val="000000" w:themeColor="text1"/>
          <w:sz w:val="28"/>
          <w:szCs w:val="28"/>
          <w:shd w:val="clear" w:color="auto" w:fill="FFFFFF"/>
        </w:rPr>
        <w:t>это</w:t>
      </w:r>
      <w:r w:rsidRPr="00D225C5">
        <w:rPr>
          <w:rStyle w:val="apple-converted-space"/>
          <w:rFonts w:ascii="Times New Roman" w:hAnsi="Times New Roman" w:cs="Times New Roman"/>
          <w:color w:val="000000" w:themeColor="text1"/>
          <w:sz w:val="28"/>
          <w:szCs w:val="28"/>
          <w:shd w:val="clear" w:color="auto" w:fill="FFFFFF"/>
        </w:rPr>
        <w:t xml:space="preserve"> </w:t>
      </w:r>
      <w:r w:rsidRPr="00D225C5">
        <w:rPr>
          <w:rFonts w:ascii="Times New Roman" w:hAnsi="Times New Roman" w:cs="Times New Roman"/>
          <w:color w:val="000000" w:themeColor="text1"/>
          <w:sz w:val="28"/>
          <w:szCs w:val="28"/>
          <w:shd w:val="clear" w:color="auto" w:fill="FFFFFF"/>
        </w:rPr>
        <w:t>профессиональная деятельность, которая осуществляется на постоянной основе на</w:t>
      </w:r>
      <w:r w:rsidRPr="00D225C5">
        <w:rPr>
          <w:rStyle w:val="apple-converted-space"/>
          <w:rFonts w:ascii="Times New Roman" w:hAnsi="Times New Roman" w:cs="Times New Roman"/>
          <w:color w:val="000000" w:themeColor="text1"/>
          <w:sz w:val="28"/>
          <w:szCs w:val="28"/>
          <w:shd w:val="clear" w:color="auto" w:fill="FFFFFF"/>
        </w:rPr>
        <w:t xml:space="preserve"> </w:t>
      </w:r>
      <w:r w:rsidRPr="00D225C5">
        <w:rPr>
          <w:rFonts w:ascii="Times New Roman" w:hAnsi="Times New Roman" w:cs="Times New Roman"/>
          <w:bCs/>
          <w:color w:val="000000" w:themeColor="text1"/>
          <w:sz w:val="28"/>
          <w:szCs w:val="28"/>
          <w:shd w:val="clear" w:color="auto" w:fill="FFFFFF"/>
        </w:rPr>
        <w:t>муниципальной</w:t>
      </w:r>
      <w:r w:rsidRPr="00D225C5">
        <w:rPr>
          <w:rStyle w:val="apple-converted-space"/>
          <w:rFonts w:ascii="Times New Roman" w:hAnsi="Times New Roman" w:cs="Times New Roman"/>
          <w:color w:val="000000" w:themeColor="text1"/>
          <w:sz w:val="28"/>
          <w:szCs w:val="28"/>
          <w:shd w:val="clear" w:color="auto" w:fill="FFFFFF"/>
        </w:rPr>
        <w:t xml:space="preserve"> </w:t>
      </w:r>
      <w:r w:rsidRPr="00D225C5">
        <w:rPr>
          <w:rFonts w:ascii="Times New Roman" w:hAnsi="Times New Roman" w:cs="Times New Roman"/>
          <w:color w:val="000000" w:themeColor="text1"/>
          <w:sz w:val="28"/>
          <w:szCs w:val="28"/>
          <w:shd w:val="clear" w:color="auto" w:fill="FFFFFF"/>
        </w:rPr>
        <w:t>должности, не являющейся выборной. Таким образом, депутаты, члены выборного органа местного самоуправления, выборные должностные лица местного самоуправления</w:t>
      </w:r>
      <w:r w:rsidRPr="00D225C5">
        <w:rPr>
          <w:rStyle w:val="apple-converted-space"/>
          <w:rFonts w:ascii="Times New Roman" w:hAnsi="Times New Roman" w:cs="Times New Roman"/>
          <w:color w:val="000000" w:themeColor="text1"/>
          <w:sz w:val="28"/>
          <w:szCs w:val="28"/>
          <w:shd w:val="clear" w:color="auto" w:fill="FFFFFF"/>
        </w:rPr>
        <w:t xml:space="preserve"> </w:t>
      </w:r>
      <w:r w:rsidRPr="00D225C5">
        <w:rPr>
          <w:rFonts w:ascii="Times New Roman" w:hAnsi="Times New Roman" w:cs="Times New Roman"/>
          <w:bCs/>
          <w:color w:val="000000" w:themeColor="text1"/>
          <w:sz w:val="28"/>
          <w:szCs w:val="28"/>
          <w:shd w:val="clear" w:color="auto" w:fill="FFFFFF"/>
        </w:rPr>
        <w:t>муниципальными</w:t>
      </w:r>
      <w:r w:rsidRPr="00D225C5">
        <w:rPr>
          <w:rStyle w:val="apple-converted-space"/>
          <w:rFonts w:ascii="Times New Roman" w:hAnsi="Times New Roman" w:cs="Times New Roman"/>
          <w:color w:val="000000" w:themeColor="text1"/>
          <w:sz w:val="28"/>
          <w:szCs w:val="28"/>
          <w:shd w:val="clear" w:color="auto" w:fill="FFFFFF"/>
        </w:rPr>
        <w:t xml:space="preserve"> </w:t>
      </w:r>
      <w:r w:rsidRPr="00D225C5">
        <w:rPr>
          <w:rFonts w:ascii="Times New Roman" w:hAnsi="Times New Roman" w:cs="Times New Roman"/>
          <w:color w:val="000000" w:themeColor="text1"/>
          <w:sz w:val="28"/>
          <w:szCs w:val="28"/>
          <w:shd w:val="clear" w:color="auto" w:fill="FFFFFF"/>
        </w:rPr>
        <w:t>служащими не являются.</w:t>
      </w:r>
    </w:p>
    <w:p w:rsidR="007F7EFF" w:rsidRPr="00D225C5" w:rsidRDefault="007F7EFF" w:rsidP="009E6AB0">
      <w:pPr>
        <w:spacing w:after="0" w:line="360" w:lineRule="auto"/>
        <w:ind w:firstLine="709"/>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Современная муниципальная служба является сложным правовым институтом, представляющим собой совокупность правовых норм, регламентирующих </w:t>
      </w:r>
      <w:r w:rsidR="009B3EF6">
        <w:rPr>
          <w:rFonts w:ascii="Times New Roman" w:hAnsi="Times New Roman" w:cs="Times New Roman"/>
          <w:color w:val="000000" w:themeColor="text1"/>
          <w:sz w:val="28"/>
          <w:szCs w:val="28"/>
        </w:rPr>
        <w:t xml:space="preserve"> пра</w:t>
      </w:r>
      <w:r w:rsidRPr="00D225C5">
        <w:rPr>
          <w:rFonts w:ascii="Times New Roman" w:hAnsi="Times New Roman" w:cs="Times New Roman"/>
          <w:color w:val="000000" w:themeColor="text1"/>
          <w:sz w:val="28"/>
          <w:szCs w:val="28"/>
        </w:rPr>
        <w:t>вовой статус служащих, порядок возникновения и прекращения служебных отношений.</w:t>
      </w:r>
    </w:p>
    <w:p w:rsidR="008873F7" w:rsidRDefault="00D225C5" w:rsidP="00C11D98">
      <w:pPr>
        <w:spacing w:after="0" w:line="360" w:lineRule="auto"/>
        <w:ind w:firstLine="708"/>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Служба в государственных органах, государственных и общественных организациях, являясь одним из видов социальной деятельности людей, развивается самостоятельно в каждом государстве, опираясь на исторически сложившиеся обычаи и традиции конкретного общества. Однако заимствования неизбежны, и, пожалуй, невозможно спорить с тем, что опыт, как положительный, так и отрицательный, зарубежных стран в части организации государственной службы, безусловно, ценен и для нашего государства. При этом наибольший интерес для Российской Федерации представляет опыт государств с федеративным устройством, поскольку особенностью правового регулирования общественных отношений, связанных с отправлением государственной службы, там является наличие двух блоков законодательства – федерального уровня и уровня субъектов федерации.</w:t>
      </w:r>
      <w:r w:rsidR="00C6336C">
        <w:rPr>
          <w:rFonts w:ascii="Times New Roman" w:hAnsi="Times New Roman" w:cs="Times New Roman"/>
          <w:color w:val="000000" w:themeColor="text1"/>
          <w:sz w:val="28"/>
          <w:szCs w:val="28"/>
        </w:rPr>
        <w:t xml:space="preserve"> П</w:t>
      </w:r>
      <w:r w:rsidR="00015C8F">
        <w:rPr>
          <w:rFonts w:ascii="Times New Roman" w:hAnsi="Times New Roman" w:cs="Times New Roman"/>
          <w:color w:val="000000" w:themeColor="text1"/>
          <w:sz w:val="28"/>
          <w:szCs w:val="28"/>
        </w:rPr>
        <w:t>олитико−</w:t>
      </w:r>
      <w:r w:rsidR="0056554D" w:rsidRPr="0056554D">
        <w:rPr>
          <w:rFonts w:ascii="Times New Roman" w:hAnsi="Times New Roman" w:cs="Times New Roman"/>
          <w:color w:val="000000" w:themeColor="text1"/>
          <w:sz w:val="28"/>
          <w:szCs w:val="28"/>
        </w:rPr>
        <w:t>правовой опыт строительства публичной службы</w:t>
      </w:r>
      <w:r w:rsidR="00C6336C">
        <w:rPr>
          <w:rFonts w:ascii="Times New Roman" w:hAnsi="Times New Roman" w:cs="Times New Roman"/>
          <w:color w:val="000000" w:themeColor="text1"/>
          <w:sz w:val="28"/>
          <w:szCs w:val="28"/>
        </w:rPr>
        <w:t xml:space="preserve"> </w:t>
      </w:r>
      <w:r w:rsidR="0056554D" w:rsidRPr="0056554D">
        <w:rPr>
          <w:rFonts w:ascii="Times New Roman" w:hAnsi="Times New Roman" w:cs="Times New Roman"/>
          <w:color w:val="000000" w:themeColor="text1"/>
          <w:sz w:val="28"/>
          <w:szCs w:val="28"/>
        </w:rPr>
        <w:t xml:space="preserve"> </w:t>
      </w:r>
      <w:r w:rsidR="00C6336C">
        <w:rPr>
          <w:rFonts w:ascii="Times New Roman" w:hAnsi="Times New Roman" w:cs="Times New Roman"/>
          <w:color w:val="000000" w:themeColor="text1"/>
          <w:sz w:val="28"/>
          <w:szCs w:val="28"/>
        </w:rPr>
        <w:t>в зарубежных странах ,возможно, да и про</w:t>
      </w:r>
      <w:r w:rsidR="0056554D" w:rsidRPr="0056554D">
        <w:rPr>
          <w:rFonts w:ascii="Times New Roman" w:hAnsi="Times New Roman" w:cs="Times New Roman"/>
          <w:color w:val="000000" w:themeColor="text1"/>
          <w:sz w:val="28"/>
          <w:szCs w:val="28"/>
        </w:rPr>
        <w:t>сто</w:t>
      </w:r>
      <w:r w:rsidR="00C6336C">
        <w:rPr>
          <w:rFonts w:ascii="Times New Roman" w:hAnsi="Times New Roman" w:cs="Times New Roman"/>
          <w:color w:val="000000" w:themeColor="text1"/>
          <w:sz w:val="28"/>
          <w:szCs w:val="28"/>
        </w:rPr>
        <w:t xml:space="preserve"> необходимо использовать при ре</w:t>
      </w:r>
      <w:r w:rsidR="0056554D" w:rsidRPr="0056554D">
        <w:rPr>
          <w:rFonts w:ascii="Times New Roman" w:hAnsi="Times New Roman" w:cs="Times New Roman"/>
          <w:color w:val="000000" w:themeColor="text1"/>
          <w:sz w:val="28"/>
          <w:szCs w:val="28"/>
        </w:rPr>
        <w:t xml:space="preserve">формировании государственной </w:t>
      </w:r>
      <w:r w:rsidR="0056554D" w:rsidRPr="0056554D">
        <w:rPr>
          <w:rFonts w:ascii="Times New Roman" w:hAnsi="Times New Roman" w:cs="Times New Roman"/>
          <w:color w:val="000000" w:themeColor="text1"/>
          <w:sz w:val="28"/>
          <w:szCs w:val="28"/>
        </w:rPr>
        <w:lastRenderedPageBreak/>
        <w:t>службы в Росс</w:t>
      </w:r>
      <w:r w:rsidR="00C6336C">
        <w:rPr>
          <w:rFonts w:ascii="Times New Roman" w:hAnsi="Times New Roman" w:cs="Times New Roman"/>
          <w:color w:val="000000" w:themeColor="text1"/>
          <w:sz w:val="28"/>
          <w:szCs w:val="28"/>
        </w:rPr>
        <w:t>ийской Федерации, где в настоя</w:t>
      </w:r>
      <w:r w:rsidR="0056554D" w:rsidRPr="0056554D">
        <w:rPr>
          <w:rFonts w:ascii="Times New Roman" w:hAnsi="Times New Roman" w:cs="Times New Roman"/>
          <w:color w:val="000000" w:themeColor="text1"/>
          <w:sz w:val="28"/>
          <w:szCs w:val="28"/>
        </w:rPr>
        <w:t>щее в</w:t>
      </w:r>
      <w:r w:rsidR="00C6336C">
        <w:rPr>
          <w:rFonts w:ascii="Times New Roman" w:hAnsi="Times New Roman" w:cs="Times New Roman"/>
          <w:color w:val="000000" w:themeColor="text1"/>
          <w:sz w:val="28"/>
          <w:szCs w:val="28"/>
        </w:rPr>
        <w:t>ремя проходят очень интенсивны</w:t>
      </w:r>
      <w:r w:rsidR="0056554D" w:rsidRPr="0056554D">
        <w:rPr>
          <w:rFonts w:ascii="Times New Roman" w:hAnsi="Times New Roman" w:cs="Times New Roman"/>
          <w:color w:val="000000" w:themeColor="text1"/>
          <w:sz w:val="28"/>
          <w:szCs w:val="28"/>
        </w:rPr>
        <w:t>ми темпами изменения и реформы. Прежде всего, необходимо обратить внимание на само понятие «публичная служба</w:t>
      </w:r>
      <w:r w:rsidR="00C6336C">
        <w:rPr>
          <w:rFonts w:ascii="Times New Roman" w:hAnsi="Times New Roman" w:cs="Times New Roman"/>
          <w:color w:val="000000" w:themeColor="text1"/>
          <w:sz w:val="28"/>
          <w:szCs w:val="28"/>
        </w:rPr>
        <w:t>», которое не существует в рос</w:t>
      </w:r>
      <w:r w:rsidR="0056554D" w:rsidRPr="0056554D">
        <w:rPr>
          <w:rFonts w:ascii="Times New Roman" w:hAnsi="Times New Roman" w:cs="Times New Roman"/>
          <w:color w:val="000000" w:themeColor="text1"/>
          <w:sz w:val="28"/>
          <w:szCs w:val="28"/>
        </w:rPr>
        <w:t>сийс</w:t>
      </w:r>
      <w:r w:rsidR="00C6336C">
        <w:rPr>
          <w:rFonts w:ascii="Times New Roman" w:hAnsi="Times New Roman" w:cs="Times New Roman"/>
          <w:color w:val="000000" w:themeColor="text1"/>
          <w:sz w:val="28"/>
          <w:szCs w:val="28"/>
        </w:rPr>
        <w:t xml:space="preserve">ком законодательстве. </w:t>
      </w:r>
    </w:p>
    <w:p w:rsidR="008873F7" w:rsidRDefault="008873F7" w:rsidP="008873F7">
      <w:pPr>
        <w:spacing w:after="0" w:line="360" w:lineRule="auto"/>
        <w:ind w:firstLine="708"/>
        <w:jc w:val="both"/>
        <w:rPr>
          <w:rFonts w:ascii="Times New Roman" w:hAnsi="Times New Roman" w:cs="Times New Roman"/>
          <w:color w:val="000000" w:themeColor="text1"/>
          <w:sz w:val="28"/>
          <w:szCs w:val="28"/>
        </w:rPr>
      </w:pPr>
      <w:r w:rsidRPr="008873F7">
        <w:rPr>
          <w:rFonts w:ascii="Times New Roman" w:hAnsi="Times New Roman" w:cs="Times New Roman"/>
          <w:color w:val="000000" w:themeColor="text1"/>
          <w:sz w:val="28"/>
          <w:szCs w:val="28"/>
        </w:rPr>
        <w:t>Несомненную ценность представляет практика формирования организационных структур управления, в большинстве государств существуют специализированные министерства, департаменты, задачей  которых является влияние на государственную службу в целях упорядочения и оптимизации деятельности чиновников.</w:t>
      </w:r>
    </w:p>
    <w:p w:rsidR="009F0E1A" w:rsidRPr="00D225C5" w:rsidRDefault="009F0E1A" w:rsidP="008873F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9F0E1A">
        <w:rPr>
          <w:rFonts w:ascii="Times New Roman" w:hAnsi="Times New Roman" w:cs="Times New Roman"/>
          <w:color w:val="000000" w:themeColor="text1"/>
          <w:sz w:val="28"/>
          <w:szCs w:val="28"/>
        </w:rPr>
        <w:t xml:space="preserve"> данной работе мы рассмотрели англосаксонскую и континентальную системы организации местного самоуправления. Выявили особенности каждой системы и их отличия друг от друга. Сравнив</w:t>
      </w:r>
      <w:r>
        <w:rPr>
          <w:rFonts w:ascii="Times New Roman" w:hAnsi="Times New Roman" w:cs="Times New Roman"/>
          <w:color w:val="000000" w:themeColor="text1"/>
          <w:sz w:val="28"/>
          <w:szCs w:val="28"/>
        </w:rPr>
        <w:t>,</w:t>
      </w:r>
      <w:r w:rsidRPr="009F0E1A">
        <w:rPr>
          <w:rFonts w:ascii="Times New Roman" w:hAnsi="Times New Roman" w:cs="Times New Roman"/>
          <w:color w:val="000000" w:themeColor="text1"/>
          <w:sz w:val="28"/>
          <w:szCs w:val="28"/>
        </w:rPr>
        <w:t xml:space="preserve"> данные две модели мы поняли насколько они различаются, но несмотря на это невозможно сказать, что какая-то из них лучше, а какая-то хуже. Каждая модель со своими особенностями подходит под определенное общество и нет никакой уникальной. </w:t>
      </w:r>
    </w:p>
    <w:p w:rsidR="00D225C5" w:rsidRDefault="00D225C5" w:rsidP="00C11D98">
      <w:pPr>
        <w:spacing w:after="0" w:line="360" w:lineRule="auto"/>
        <w:ind w:firstLine="708"/>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В англосаксонских странах важнейшей задачей в сфере государственной службы традиционно выступает создание системы защиты частных лиц, граждан от произвола в государственном управлении. Правовые механизмы в этой сфере призваны создать жесткие рамки для действий выборных должностей и государственных служащих. Главное внимание в странах данной правовой семьи уделяется проблеме ответственности представителей государственных органов, судебному контролю и процессуальным нормам. В Великобритании основным принципом деятельности государственной службы является отделение государственного управления от политики. В связи с этим все правительственные структуры в стране разделены на политические, которые принимают решения, и исполнительные, которые решения реализуют. </w:t>
      </w:r>
    </w:p>
    <w:p w:rsidR="00D225C5" w:rsidRDefault="00D225C5" w:rsidP="00C11D98">
      <w:pPr>
        <w:spacing w:after="0" w:line="360" w:lineRule="auto"/>
        <w:ind w:firstLine="708"/>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К романо-германской правовой семье относятся страны континентальной Европы Характерными чертами данной правовой семьи являются доминирование нормативного правового акта в системе источников права, четкое отраслевое деление норм права. Отрасли права подразделяются на </w:t>
      </w:r>
      <w:r w:rsidRPr="00D225C5">
        <w:rPr>
          <w:rFonts w:ascii="Times New Roman" w:hAnsi="Times New Roman" w:cs="Times New Roman"/>
          <w:color w:val="000000" w:themeColor="text1"/>
          <w:sz w:val="28"/>
          <w:szCs w:val="28"/>
        </w:rPr>
        <w:lastRenderedPageBreak/>
        <w:t xml:space="preserve">публичное право и частное право. Романо-германская система противостоит англосаксонской правовой семье, в которой большее значение уделяется процессуальным нормам, а система права состоит из различных нормативно-правовых актов, и даже не всегда имеет Основной закон (Великобритания). </w:t>
      </w:r>
      <w:r w:rsidR="00C6336C" w:rsidRPr="00C6336C">
        <w:rPr>
          <w:rFonts w:ascii="Times New Roman" w:hAnsi="Times New Roman" w:cs="Times New Roman"/>
          <w:color w:val="000000" w:themeColor="text1"/>
          <w:sz w:val="28"/>
          <w:szCs w:val="28"/>
        </w:rPr>
        <w:t>П</w:t>
      </w:r>
      <w:r w:rsidR="00E22B05">
        <w:rPr>
          <w:rFonts w:ascii="Times New Roman" w:hAnsi="Times New Roman" w:cs="Times New Roman"/>
          <w:color w:val="000000" w:themeColor="text1"/>
          <w:sz w:val="28"/>
          <w:szCs w:val="28"/>
        </w:rPr>
        <w:t>роизведя синтез наиболее эффек</w:t>
      </w:r>
      <w:r w:rsidR="00C6336C" w:rsidRPr="00C6336C">
        <w:rPr>
          <w:rFonts w:ascii="Times New Roman" w:hAnsi="Times New Roman" w:cs="Times New Roman"/>
          <w:color w:val="000000" w:themeColor="text1"/>
          <w:sz w:val="28"/>
          <w:szCs w:val="28"/>
        </w:rPr>
        <w:t>тивно функционирующих элементов разл</w:t>
      </w:r>
      <w:r w:rsidR="00E22B05">
        <w:rPr>
          <w:rFonts w:ascii="Times New Roman" w:hAnsi="Times New Roman" w:cs="Times New Roman"/>
          <w:color w:val="000000" w:themeColor="text1"/>
          <w:sz w:val="28"/>
          <w:szCs w:val="28"/>
        </w:rPr>
        <w:t>ичных вариантов устройства пуб</w:t>
      </w:r>
      <w:r w:rsidR="00C6336C" w:rsidRPr="00C6336C">
        <w:rPr>
          <w:rFonts w:ascii="Times New Roman" w:hAnsi="Times New Roman" w:cs="Times New Roman"/>
          <w:color w:val="000000" w:themeColor="text1"/>
          <w:sz w:val="28"/>
          <w:szCs w:val="28"/>
        </w:rPr>
        <w:t>личной службы в зарубежных странах, можн</w:t>
      </w:r>
      <w:r w:rsidR="00C6336C">
        <w:rPr>
          <w:rFonts w:ascii="Times New Roman" w:hAnsi="Times New Roman" w:cs="Times New Roman"/>
          <w:color w:val="000000" w:themeColor="text1"/>
          <w:sz w:val="28"/>
          <w:szCs w:val="28"/>
        </w:rPr>
        <w:t>о создать некую «идеальную» мо</w:t>
      </w:r>
      <w:r w:rsidR="00C6336C" w:rsidRPr="00C6336C">
        <w:rPr>
          <w:rFonts w:ascii="Times New Roman" w:hAnsi="Times New Roman" w:cs="Times New Roman"/>
          <w:color w:val="000000" w:themeColor="text1"/>
          <w:sz w:val="28"/>
          <w:szCs w:val="28"/>
        </w:rPr>
        <w:t>дель,</w:t>
      </w:r>
      <w:r w:rsidR="00C6336C">
        <w:rPr>
          <w:rFonts w:ascii="Times New Roman" w:hAnsi="Times New Roman" w:cs="Times New Roman"/>
          <w:color w:val="000000" w:themeColor="text1"/>
          <w:sz w:val="28"/>
          <w:szCs w:val="28"/>
        </w:rPr>
        <w:t xml:space="preserve"> которая будет обладать миниму</w:t>
      </w:r>
      <w:r w:rsidR="00C6336C" w:rsidRPr="00C6336C">
        <w:rPr>
          <w:rFonts w:ascii="Times New Roman" w:hAnsi="Times New Roman" w:cs="Times New Roman"/>
          <w:color w:val="000000" w:themeColor="text1"/>
          <w:sz w:val="28"/>
          <w:szCs w:val="28"/>
        </w:rPr>
        <w:t xml:space="preserve">мом </w:t>
      </w:r>
      <w:r w:rsidR="00C6336C">
        <w:rPr>
          <w:rFonts w:ascii="Times New Roman" w:hAnsi="Times New Roman" w:cs="Times New Roman"/>
          <w:color w:val="000000" w:themeColor="text1"/>
          <w:sz w:val="28"/>
          <w:szCs w:val="28"/>
        </w:rPr>
        <w:t>негативных черт, наибольшим ко</w:t>
      </w:r>
      <w:r w:rsidR="00C6336C" w:rsidRPr="00C6336C">
        <w:rPr>
          <w:rFonts w:ascii="Times New Roman" w:hAnsi="Times New Roman" w:cs="Times New Roman"/>
          <w:color w:val="000000" w:themeColor="text1"/>
          <w:sz w:val="28"/>
          <w:szCs w:val="28"/>
        </w:rPr>
        <w:t>личе</w:t>
      </w:r>
      <w:r w:rsidR="00C6336C">
        <w:rPr>
          <w:rFonts w:ascii="Times New Roman" w:hAnsi="Times New Roman" w:cs="Times New Roman"/>
          <w:color w:val="000000" w:themeColor="text1"/>
          <w:sz w:val="28"/>
          <w:szCs w:val="28"/>
        </w:rPr>
        <w:t>ством позитивных моментов и ус</w:t>
      </w:r>
      <w:r w:rsidR="00C6336C" w:rsidRPr="00C6336C">
        <w:rPr>
          <w:rFonts w:ascii="Times New Roman" w:hAnsi="Times New Roman" w:cs="Times New Roman"/>
          <w:color w:val="000000" w:themeColor="text1"/>
          <w:sz w:val="28"/>
          <w:szCs w:val="28"/>
        </w:rPr>
        <w:t>тойчивостью к сбоям.</w:t>
      </w:r>
    </w:p>
    <w:p w:rsidR="00D225C5" w:rsidRDefault="00D225C5" w:rsidP="00C11D98">
      <w:pPr>
        <w:spacing w:after="0" w:line="360" w:lineRule="auto"/>
        <w:ind w:firstLine="708"/>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 xml:space="preserve">Таким образом, муниципальная служба в зарубежных странах представлена органами местного самоуправления и в зависимости от муниципальной системы имеет структурные и организационные отличия. Однако особый акцент делается на разделении выборных и нанимаемых должностей по аналогии с делением государственных служащих на политические (руководящие) должности и исполнительные (чиновники) служащие. Зарубежный опыт организации государственной и муниципальной службы имеет особое значение для России, где на протяжении последних десятилетий происходят серьезные изменения в организации работы государственного аппарата. </w:t>
      </w:r>
    </w:p>
    <w:p w:rsidR="00E22B05" w:rsidRPr="00D225C5" w:rsidRDefault="00CA0577" w:rsidP="00C11D98">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Можно сделать заключение</w:t>
      </w:r>
      <w:r w:rsidR="00E22B05">
        <w:rPr>
          <w:rFonts w:ascii="Times New Roman" w:hAnsi="Times New Roman" w:cs="Times New Roman"/>
          <w:color w:val="000000" w:themeColor="text1"/>
          <w:sz w:val="28"/>
          <w:szCs w:val="28"/>
        </w:rPr>
        <w:t>, что</w:t>
      </w:r>
      <w:r w:rsidR="0026252A">
        <w:rPr>
          <w:rFonts w:ascii="Times New Roman" w:hAnsi="Times New Roman" w:cs="Times New Roman"/>
          <w:color w:val="000000" w:themeColor="text1"/>
          <w:sz w:val="28"/>
          <w:szCs w:val="28"/>
        </w:rPr>
        <w:t>:</w:t>
      </w:r>
    </w:p>
    <w:p w:rsidR="005573CF" w:rsidRPr="00CA0577" w:rsidRDefault="00BB4B8B" w:rsidP="00C20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A0577">
        <w:rPr>
          <w:rFonts w:ascii="Times New Roman" w:hAnsi="Times New Roman" w:cs="Times New Roman"/>
          <w:sz w:val="28"/>
          <w:szCs w:val="28"/>
        </w:rPr>
        <w:t xml:space="preserve"> </w:t>
      </w:r>
      <w:r w:rsidR="005573CF" w:rsidRPr="00CA0577">
        <w:rPr>
          <w:rFonts w:ascii="Times New Roman" w:hAnsi="Times New Roman" w:cs="Times New Roman"/>
          <w:sz w:val="28"/>
          <w:szCs w:val="28"/>
        </w:rPr>
        <w:t>Публичные службы в исследуемых странах обладают определенной структурой, каждая из которых имеет специфику, в соответствии с поставленными перед нею задачами,  историческими особенностями государства.</w:t>
      </w:r>
    </w:p>
    <w:p w:rsidR="005573CF" w:rsidRPr="00CA0577" w:rsidRDefault="00BB4B8B" w:rsidP="00C20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3CF" w:rsidRPr="00CA0577">
        <w:rPr>
          <w:rFonts w:ascii="Times New Roman" w:hAnsi="Times New Roman" w:cs="Times New Roman"/>
          <w:sz w:val="28"/>
          <w:szCs w:val="28"/>
        </w:rPr>
        <w:t xml:space="preserve">Необходимо отметить достаточно развитую и эффективно действующую систему публичной службы в западных странах, которая обеспечивает качественное выполнение  функций на высоком уровне, что способствует поднятию авторитета власти в глазах населения, росту «легитимности» управления. </w:t>
      </w:r>
    </w:p>
    <w:p w:rsidR="005573CF" w:rsidRPr="00CA0577" w:rsidRDefault="00CA0577" w:rsidP="00C20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4B8B">
        <w:rPr>
          <w:rFonts w:ascii="Times New Roman" w:hAnsi="Times New Roman" w:cs="Times New Roman"/>
          <w:sz w:val="28"/>
          <w:szCs w:val="28"/>
        </w:rPr>
        <w:t>−</w:t>
      </w:r>
      <w:r>
        <w:rPr>
          <w:rFonts w:ascii="Times New Roman" w:hAnsi="Times New Roman" w:cs="Times New Roman"/>
          <w:sz w:val="28"/>
          <w:szCs w:val="28"/>
        </w:rPr>
        <w:t xml:space="preserve"> </w:t>
      </w:r>
      <w:r w:rsidR="005573CF" w:rsidRPr="00CA0577">
        <w:rPr>
          <w:rFonts w:ascii="Times New Roman" w:hAnsi="Times New Roman" w:cs="Times New Roman"/>
          <w:sz w:val="28"/>
          <w:szCs w:val="28"/>
        </w:rPr>
        <w:t>Наличие публичной службы в государствах Западной Европы позволяет учитывать интересы населения в максимально возможном объеме, тщательно контролировать предоставление социальных услуг населению, что дает право рассматриваемые государства именовать действительно «правовыми» и действительно «социальными».</w:t>
      </w:r>
    </w:p>
    <w:p w:rsidR="005573CF" w:rsidRDefault="00BB4B8B" w:rsidP="00C20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0577">
        <w:rPr>
          <w:rFonts w:ascii="Times New Roman" w:hAnsi="Times New Roman" w:cs="Times New Roman"/>
          <w:sz w:val="28"/>
          <w:szCs w:val="28"/>
        </w:rPr>
        <w:t xml:space="preserve"> </w:t>
      </w:r>
      <w:r w:rsidR="005573CF" w:rsidRPr="00CA0577">
        <w:rPr>
          <w:rFonts w:ascii="Times New Roman" w:hAnsi="Times New Roman" w:cs="Times New Roman"/>
          <w:sz w:val="28"/>
          <w:szCs w:val="28"/>
        </w:rPr>
        <w:t xml:space="preserve">Наиболее привлекательной модели построения – однозначно лучшей для подражания публичной службы в рассматриваемых зарубежных странах нет. Каждая из них имеет свои несомненные достоинства и недостатки. Так, система публичной службы во Франции выгодно отличается от аналогичных систем в других странах своей ярко выраженной социальной направленностью. В этом государстве делается акцент именно на тех институтах, которые отвечают требованиям населения и имеют для них наибольшую значимость в повседневной жизни. Вследствие этого государство во Франции можно с полной уверенностью назвать социальным, а именно к этой цели должно стремиться </w:t>
      </w:r>
      <w:r w:rsidR="00D47F71">
        <w:rPr>
          <w:rFonts w:ascii="Times New Roman" w:hAnsi="Times New Roman" w:cs="Times New Roman"/>
          <w:sz w:val="28"/>
          <w:szCs w:val="28"/>
        </w:rPr>
        <w:t>каждое современное государство.</w:t>
      </w:r>
      <w:r w:rsidR="005573CF" w:rsidRPr="00CA0577">
        <w:rPr>
          <w:rFonts w:ascii="Times New Roman" w:hAnsi="Times New Roman" w:cs="Times New Roman"/>
          <w:sz w:val="28"/>
          <w:szCs w:val="28"/>
        </w:rPr>
        <w:t xml:space="preserve"> Логически выстроенной и целесообразной является система иерархии публичных служащих в ФРГ, где все публичные служащие подразделяются на три категории: чиновники, служащие, рабочие. Таким образом, законодательство Германии создает прочную основу правового статуса граждан, занятых в деятельности по выполнению функций государства. Вне зависимости от того, относится ли гражданин к группе чиновников, служащих или рабочих, он социально защищен государством и является его представителем при осуществлении своей служебной деятельности. При этом практически отсутствует эффект отчуждения представителей власти от общества и граждан, что наблюдается в странах лишь с государственной службой и с излишне бюрократизированным аппаратом, таким как в России.</w:t>
      </w:r>
    </w:p>
    <w:p w:rsidR="008227FE" w:rsidRDefault="008227FE" w:rsidP="00C205D3">
      <w:pPr>
        <w:spacing w:after="0" w:line="360" w:lineRule="auto"/>
        <w:ind w:firstLine="709"/>
        <w:jc w:val="both"/>
        <w:rPr>
          <w:rFonts w:ascii="Times New Roman" w:hAnsi="Times New Roman" w:cs="Times New Roman"/>
          <w:sz w:val="28"/>
          <w:szCs w:val="28"/>
        </w:rPr>
      </w:pPr>
    </w:p>
    <w:p w:rsidR="008227FE" w:rsidRDefault="008227FE" w:rsidP="00C205D3">
      <w:pPr>
        <w:spacing w:after="0" w:line="360" w:lineRule="auto"/>
        <w:ind w:firstLine="709"/>
        <w:jc w:val="both"/>
        <w:rPr>
          <w:rFonts w:ascii="Times New Roman" w:hAnsi="Times New Roman" w:cs="Times New Roman"/>
          <w:sz w:val="28"/>
          <w:szCs w:val="28"/>
        </w:rPr>
      </w:pPr>
    </w:p>
    <w:p w:rsidR="008227FE" w:rsidRPr="00CA0577" w:rsidRDefault="008227FE" w:rsidP="00C205D3">
      <w:pPr>
        <w:spacing w:after="0" w:line="360" w:lineRule="auto"/>
        <w:ind w:firstLine="709"/>
        <w:jc w:val="both"/>
        <w:rPr>
          <w:rFonts w:ascii="Times New Roman" w:hAnsi="Times New Roman" w:cs="Times New Roman"/>
          <w:sz w:val="28"/>
          <w:szCs w:val="28"/>
        </w:rPr>
      </w:pPr>
    </w:p>
    <w:p w:rsidR="00C6266E" w:rsidRDefault="00C6266E" w:rsidP="00C11D98">
      <w:pPr>
        <w:spacing w:after="0" w:line="360" w:lineRule="auto"/>
        <w:jc w:val="center"/>
        <w:rPr>
          <w:rFonts w:ascii="Times New Roman" w:hAnsi="Times New Roman" w:cs="Times New Roman"/>
          <w:color w:val="000000" w:themeColor="text1"/>
          <w:sz w:val="28"/>
          <w:szCs w:val="28"/>
        </w:rPr>
      </w:pPr>
    </w:p>
    <w:p w:rsidR="00BB2A3A" w:rsidRPr="00D225C5" w:rsidRDefault="003A6A6A" w:rsidP="00C11D98">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Список использованных источников</w:t>
      </w:r>
    </w:p>
    <w:p w:rsidR="00B25A3C" w:rsidRPr="00D225C5" w:rsidRDefault="00B25A3C" w:rsidP="00C11D98">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Федеральный закон от 8 января 1998 г. № 8-ФЗ «Об основах муниципальной службы в Российской Федерации» // Собрание законодательства РФ. – 1998. – N 2 – Ст. 224.</w:t>
      </w:r>
    </w:p>
    <w:p w:rsidR="00B25A3C" w:rsidRDefault="00B25A3C" w:rsidP="00C11D98">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Федерального закона от 2 марта 2007 г. N 25-ФЗ «О муниципальной службе в Российской Федерации» № 25-ФЗ (29.12.2015 г.) // Собрание законодательства Российской Федерации. 2007. - N 10. - Ст. 1152</w:t>
      </w:r>
    </w:p>
    <w:p w:rsidR="00C24E20" w:rsidRPr="0053239D" w:rsidRDefault="00C24E20" w:rsidP="00C11D98">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C24E20">
        <w:rPr>
          <w:rFonts w:ascii="Times New Roman" w:hAnsi="Times New Roman" w:cs="Times New Roman"/>
          <w:color w:val="000000" w:themeColor="text1"/>
          <w:sz w:val="28"/>
          <w:szCs w:val="28"/>
        </w:rPr>
        <w:t xml:space="preserve">Батычко В.Т. Муниципальное право. Конспект лекций. - Таганрог: ТТИ ЮФУ, 2010 г. [Электронный ресурс] – URL: </w:t>
      </w:r>
      <w:hyperlink r:id="rId9" w:history="1">
        <w:r w:rsidRPr="00C24E20">
          <w:rPr>
            <w:rStyle w:val="a7"/>
            <w:rFonts w:ascii="Times New Roman" w:hAnsi="Times New Roman" w:cs="Times New Roman"/>
            <w:sz w:val="28"/>
            <w:szCs w:val="28"/>
          </w:rPr>
          <w:t>http://www.aup.ru/books/m234/</w:t>
        </w:r>
      </w:hyperlink>
      <w:r w:rsidRPr="00C24E20">
        <w:rPr>
          <w:rFonts w:ascii="Times New Roman" w:hAnsi="Times New Roman" w:cs="Times New Roman"/>
          <w:color w:val="000000" w:themeColor="text1"/>
          <w:sz w:val="28"/>
          <w:szCs w:val="28"/>
        </w:rPr>
        <w:t xml:space="preserve"> (дата обращения 20.04.2017).</w:t>
      </w:r>
    </w:p>
    <w:p w:rsidR="006C0D8A" w:rsidRPr="006C0D8A" w:rsidRDefault="006C0D8A" w:rsidP="006C0D8A">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6C0D8A">
        <w:rPr>
          <w:rFonts w:ascii="Times New Roman" w:hAnsi="Times New Roman" w:cs="Times New Roman"/>
          <w:color w:val="000000" w:themeColor="text1"/>
          <w:sz w:val="28"/>
          <w:szCs w:val="28"/>
        </w:rPr>
        <w:t>Государственная служба Германии // 12-й Международный конгресс. - М., 1993. - С. 35.</w:t>
      </w:r>
    </w:p>
    <w:p w:rsidR="006C0D8A" w:rsidRDefault="00B25A3C" w:rsidP="006C0D8A">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Грекова Ж.В. Реформирование государственной службы как политико-административный процесс (опыт Великобритании и США в контексте российских реалий): автореф. дис. … канд. полит. наук. – М., 2011. – 38 с.</w:t>
      </w:r>
    </w:p>
    <w:p w:rsidR="006C0D8A" w:rsidRDefault="00B25A3C" w:rsidP="006C0D8A">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6C0D8A">
        <w:rPr>
          <w:rFonts w:ascii="Times New Roman" w:hAnsi="Times New Roman" w:cs="Times New Roman"/>
          <w:color w:val="000000" w:themeColor="text1"/>
          <w:sz w:val="28"/>
          <w:szCs w:val="28"/>
        </w:rPr>
        <w:t>Дроботенко И. Зарубежные модели самоуправления. Опыт для России /И. Дроботенко // Власть. – 2010. – № 1. – с. 119-122.</w:t>
      </w:r>
      <w:r w:rsidR="006C0D8A" w:rsidRPr="006C0D8A">
        <w:t xml:space="preserve"> </w:t>
      </w:r>
    </w:p>
    <w:p w:rsidR="00B25A3C" w:rsidRPr="006C0D8A" w:rsidRDefault="006C0D8A" w:rsidP="006C0D8A">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6C0D8A">
        <w:rPr>
          <w:rFonts w:ascii="Times New Roman" w:hAnsi="Times New Roman" w:cs="Times New Roman"/>
          <w:color w:val="000000" w:themeColor="text1"/>
          <w:sz w:val="28"/>
          <w:szCs w:val="28"/>
        </w:rPr>
        <w:t>Зенков М.Ю. Зарубежный опыт управления: государственная служба. - Новосибирск, 2004. - С. 38.</w:t>
      </w:r>
    </w:p>
    <w:p w:rsidR="00B25A3C" w:rsidRPr="00D225C5" w:rsidRDefault="00B25A3C" w:rsidP="00C11D98">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Колесникова Е.В. Конституционное право зарубежных стран. М.: МГАП, 2011.</w:t>
      </w:r>
    </w:p>
    <w:p w:rsidR="00720255" w:rsidRDefault="00B25A3C" w:rsidP="00720255">
      <w:pPr>
        <w:pStyle w:val="a4"/>
        <w:numPr>
          <w:ilvl w:val="0"/>
          <w:numId w:val="2"/>
        </w:numPr>
        <w:spacing w:line="360" w:lineRule="auto"/>
        <w:ind w:left="0" w:firstLine="357"/>
        <w:jc w:val="both"/>
        <w:rPr>
          <w:rFonts w:ascii="Times New Roman" w:hAnsi="Times New Roman" w:cs="Times New Roman"/>
          <w:color w:val="000000" w:themeColor="text1"/>
          <w:sz w:val="28"/>
          <w:szCs w:val="28"/>
        </w:rPr>
      </w:pPr>
      <w:bookmarkStart w:id="1" w:name="_Hlk483500807"/>
      <w:r w:rsidRPr="00D225C5">
        <w:rPr>
          <w:rFonts w:ascii="Times New Roman" w:hAnsi="Times New Roman" w:cs="Times New Roman"/>
          <w:color w:val="000000" w:themeColor="text1"/>
          <w:sz w:val="28"/>
          <w:szCs w:val="28"/>
        </w:rPr>
        <w:t>Левин С.А. Местное самоуправление в федеративных государствах Европы: современные проблемы и возможность использования при осуществлении муниципальной реформы в России. / С.А.Левин // Государственное строительство и право. Вып. 21: Сб. научных статей / Под общ. ред. Г.В. Мальцева. – М.: Изд-во МосГУ. 2007. – С. 56-65</w:t>
      </w:r>
    </w:p>
    <w:bookmarkEnd w:id="1"/>
    <w:p w:rsidR="00720255" w:rsidRPr="00720255" w:rsidRDefault="00720255" w:rsidP="00C11D98">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Литвинцева Е.А. Государственная служба в зарубежных странах. </w:t>
      </w:r>
      <w:r w:rsidR="00B54A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 , 2003. – С.129</w:t>
      </w:r>
    </w:p>
    <w:p w:rsidR="00B25A3C" w:rsidRPr="00D225C5" w:rsidRDefault="00B25A3C" w:rsidP="00C11D98">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D225C5">
        <w:rPr>
          <w:rFonts w:ascii="Times New Roman" w:hAnsi="Times New Roman" w:cs="Times New Roman"/>
          <w:color w:val="000000" w:themeColor="text1"/>
          <w:sz w:val="28"/>
          <w:szCs w:val="28"/>
        </w:rPr>
        <w:t>Меньшова В.Н. Организация государственной и муниципальной службы: учеб. Пособие / В.Н.Меньшова – Новосибирск: изд-во СибАГС, 2014. – 268 с.</w:t>
      </w:r>
    </w:p>
    <w:p w:rsidR="009C09E2" w:rsidRPr="009C09E2" w:rsidRDefault="0010487D" w:rsidP="009C09E2">
      <w:pPr>
        <w:pStyle w:val="a4"/>
        <w:numPr>
          <w:ilvl w:val="0"/>
          <w:numId w:val="2"/>
        </w:numPr>
        <w:spacing w:line="360" w:lineRule="auto"/>
        <w:ind w:left="0" w:firstLine="357"/>
        <w:jc w:val="both"/>
        <w:rPr>
          <w:rFonts w:ascii="Times New Roman" w:hAnsi="Times New Roman" w:cs="Times New Roman"/>
          <w:color w:val="000000" w:themeColor="text1"/>
          <w:sz w:val="28"/>
          <w:szCs w:val="28"/>
        </w:rPr>
      </w:pPr>
      <w:bookmarkStart w:id="2" w:name="_Hlk483500849"/>
      <w:r>
        <w:rPr>
          <w:rFonts w:ascii="Times New Roman" w:hAnsi="Times New Roman" w:cs="Times New Roman"/>
          <w:color w:val="000000" w:themeColor="text1"/>
          <w:sz w:val="28"/>
          <w:szCs w:val="28"/>
        </w:rPr>
        <w:lastRenderedPageBreak/>
        <w:t xml:space="preserve"> </w:t>
      </w:r>
      <w:r w:rsidR="00B25A3C" w:rsidRPr="00D225C5">
        <w:rPr>
          <w:rFonts w:ascii="Times New Roman" w:hAnsi="Times New Roman" w:cs="Times New Roman"/>
          <w:color w:val="000000" w:themeColor="text1"/>
          <w:sz w:val="28"/>
          <w:szCs w:val="28"/>
        </w:rPr>
        <w:t>Свешников М.И. Основы и пределы самоуправления. Опыт критического разбора основных вопросов местного самоуправления в законодательстве важнейших европейских государств / М.И. Свешников– М.: Книга по требованию, 2011. – 573 с.</w:t>
      </w:r>
      <w:bookmarkStart w:id="3" w:name="_Hlk483500454"/>
      <w:bookmarkEnd w:id="2"/>
    </w:p>
    <w:p w:rsidR="00AB450F" w:rsidRDefault="009C09E2" w:rsidP="00AB450F">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9C09E2">
        <w:rPr>
          <w:rFonts w:ascii="Times New Roman" w:hAnsi="Times New Roman" w:cs="Times New Roman"/>
          <w:color w:val="000000" w:themeColor="text1"/>
          <w:sz w:val="28"/>
          <w:szCs w:val="28"/>
        </w:rPr>
        <w:t xml:space="preserve">Управление государственной службой в зарубежных странах[Электронный ресурс.- </w:t>
      </w:r>
      <w:r w:rsidRPr="009C09E2">
        <w:rPr>
          <w:rFonts w:ascii="Times New Roman" w:hAnsi="Times New Roman" w:cs="Times New Roman"/>
          <w:color w:val="000000" w:themeColor="text1"/>
          <w:sz w:val="28"/>
          <w:szCs w:val="28"/>
          <w:lang w:val="en-US"/>
        </w:rPr>
        <w:t>URL</w:t>
      </w:r>
      <w:r w:rsidRPr="009C09E2">
        <w:rPr>
          <w:rFonts w:ascii="Times New Roman" w:hAnsi="Times New Roman" w:cs="Times New Roman"/>
          <w:color w:val="000000" w:themeColor="text1"/>
          <w:sz w:val="28"/>
          <w:szCs w:val="28"/>
        </w:rPr>
        <w:t>:</w:t>
      </w:r>
      <w:r w:rsidRPr="009C09E2">
        <w:t xml:space="preserve"> </w:t>
      </w:r>
      <w:hyperlink r:id="rId10" w:history="1">
        <w:r w:rsidRPr="00EE6CD4">
          <w:rPr>
            <w:rStyle w:val="a7"/>
            <w:rFonts w:ascii="Times New Roman" w:hAnsi="Times New Roman" w:cs="Times New Roman"/>
            <w:sz w:val="28"/>
            <w:szCs w:val="28"/>
          </w:rPr>
          <w:t>http://isfic.info/gossab/civserv104.htm</w:t>
        </w:r>
      </w:hyperlink>
      <w:r w:rsidRPr="009C09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дата обращения 2.06.2017)</w:t>
      </w:r>
    </w:p>
    <w:p w:rsidR="00AB450F" w:rsidRPr="00AB450F" w:rsidRDefault="00AB450F" w:rsidP="00AB450F">
      <w:pPr>
        <w:pStyle w:val="a4"/>
        <w:numPr>
          <w:ilvl w:val="0"/>
          <w:numId w:val="2"/>
        </w:numPr>
        <w:spacing w:line="360" w:lineRule="auto"/>
        <w:ind w:left="0" w:firstLine="357"/>
        <w:jc w:val="both"/>
        <w:rPr>
          <w:rFonts w:ascii="Times New Roman" w:hAnsi="Times New Roman" w:cs="Times New Roman"/>
          <w:color w:val="000000" w:themeColor="text1"/>
          <w:sz w:val="28"/>
          <w:szCs w:val="28"/>
        </w:rPr>
      </w:pPr>
      <w:r w:rsidRPr="00AB450F">
        <w:rPr>
          <w:rFonts w:ascii="Times New Roman" w:hAnsi="Times New Roman" w:cs="Times New Roman"/>
          <w:color w:val="000000" w:themeColor="text1"/>
          <w:sz w:val="28"/>
          <w:szCs w:val="28"/>
        </w:rPr>
        <w:t>Фурнье Ж. Публичные службы государства. - М., 2001.-С. 54.</w:t>
      </w:r>
    </w:p>
    <w:bookmarkEnd w:id="3"/>
    <w:p w:rsidR="00BB2A3A" w:rsidRPr="00D225C5" w:rsidRDefault="00BB2A3A" w:rsidP="00BB2A3A">
      <w:pPr>
        <w:spacing w:after="0" w:line="360" w:lineRule="auto"/>
        <w:jc w:val="center"/>
        <w:rPr>
          <w:rFonts w:ascii="Times New Roman" w:hAnsi="Times New Roman" w:cs="Times New Roman"/>
          <w:color w:val="000000" w:themeColor="text1"/>
          <w:sz w:val="28"/>
          <w:szCs w:val="28"/>
        </w:rPr>
      </w:pPr>
    </w:p>
    <w:sectPr w:rsidR="00BB2A3A" w:rsidRPr="00D225C5" w:rsidSect="009E6AB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75" w:rsidRDefault="00295F75" w:rsidP="00C15433">
      <w:pPr>
        <w:spacing w:after="0" w:line="240" w:lineRule="auto"/>
      </w:pPr>
      <w:r>
        <w:separator/>
      </w:r>
    </w:p>
  </w:endnote>
  <w:endnote w:type="continuationSeparator" w:id="0">
    <w:p w:rsidR="00295F75" w:rsidRDefault="00295F75" w:rsidP="00C1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67301"/>
      <w:docPartObj>
        <w:docPartGallery w:val="Page Numbers (Bottom of Page)"/>
        <w:docPartUnique/>
      </w:docPartObj>
    </w:sdtPr>
    <w:sdtEndPr/>
    <w:sdtContent>
      <w:p w:rsidR="00F129A3" w:rsidRDefault="00331B9D">
        <w:pPr>
          <w:pStyle w:val="aa"/>
          <w:jc w:val="center"/>
        </w:pPr>
        <w:r>
          <w:fldChar w:fldCharType="begin"/>
        </w:r>
        <w:r w:rsidR="00F129A3">
          <w:instrText>PAGE   \* MERGEFORMAT</w:instrText>
        </w:r>
        <w:r>
          <w:fldChar w:fldCharType="separate"/>
        </w:r>
        <w:r w:rsidR="00345D19">
          <w:rPr>
            <w:noProof/>
          </w:rPr>
          <w:t>29</w:t>
        </w:r>
        <w:r>
          <w:fldChar w:fldCharType="end"/>
        </w:r>
      </w:p>
    </w:sdtContent>
  </w:sdt>
  <w:p w:rsidR="007F7EFF" w:rsidRDefault="007F7E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75" w:rsidRDefault="00295F75" w:rsidP="00C15433">
      <w:pPr>
        <w:spacing w:after="0" w:line="240" w:lineRule="auto"/>
      </w:pPr>
      <w:r>
        <w:separator/>
      </w:r>
    </w:p>
  </w:footnote>
  <w:footnote w:type="continuationSeparator" w:id="0">
    <w:p w:rsidR="00295F75" w:rsidRDefault="00295F75" w:rsidP="00C15433">
      <w:pPr>
        <w:spacing w:after="0" w:line="240" w:lineRule="auto"/>
      </w:pPr>
      <w:r>
        <w:continuationSeparator/>
      </w:r>
    </w:p>
  </w:footnote>
  <w:footnote w:id="1">
    <w:p w:rsidR="00AB450F" w:rsidRPr="00AB450F" w:rsidRDefault="00AB450F">
      <w:pPr>
        <w:pStyle w:val="a4"/>
        <w:rPr>
          <w:rFonts w:ascii="Times New Roman" w:hAnsi="Times New Roman" w:cs="Times New Roman"/>
        </w:rPr>
      </w:pPr>
      <w:r w:rsidRPr="00AB450F">
        <w:rPr>
          <w:rStyle w:val="a6"/>
          <w:rFonts w:ascii="Times New Roman" w:hAnsi="Times New Roman" w:cs="Times New Roman"/>
        </w:rPr>
        <w:footnoteRef/>
      </w:r>
      <w:r w:rsidRPr="00AB450F">
        <w:rPr>
          <w:rFonts w:ascii="Times New Roman" w:hAnsi="Times New Roman" w:cs="Times New Roman"/>
        </w:rPr>
        <w:t xml:space="preserve"> Фурнье Ж. Публичные службы государства. - М., 2001.-С. 54.</w:t>
      </w:r>
    </w:p>
  </w:footnote>
  <w:footnote w:id="2">
    <w:p w:rsidR="006C0D8A" w:rsidRPr="006C0D8A" w:rsidRDefault="006C0D8A">
      <w:pPr>
        <w:pStyle w:val="a4"/>
        <w:rPr>
          <w:rFonts w:ascii="Times New Roman" w:hAnsi="Times New Roman" w:cs="Times New Roman"/>
        </w:rPr>
      </w:pPr>
      <w:r w:rsidRPr="006C0D8A">
        <w:rPr>
          <w:rStyle w:val="a6"/>
          <w:rFonts w:ascii="Times New Roman" w:hAnsi="Times New Roman" w:cs="Times New Roman"/>
        </w:rPr>
        <w:footnoteRef/>
      </w:r>
      <w:r w:rsidRPr="006C0D8A">
        <w:rPr>
          <w:rFonts w:ascii="Times New Roman" w:hAnsi="Times New Roman" w:cs="Times New Roman"/>
        </w:rPr>
        <w:t xml:space="preserve"> Зенков М.Ю. Зарубежный опыт управления: государственная служба. - Новосибирск, 2004. - С. 38.</w:t>
      </w:r>
    </w:p>
  </w:footnote>
  <w:footnote w:id="3">
    <w:p w:rsidR="00B25A3C" w:rsidRPr="00B25A3C" w:rsidRDefault="00B25A3C" w:rsidP="00B25A3C">
      <w:pPr>
        <w:pStyle w:val="a4"/>
        <w:jc w:val="both"/>
        <w:rPr>
          <w:rFonts w:ascii="Times New Roman" w:hAnsi="Times New Roman" w:cs="Times New Roman"/>
        </w:rPr>
      </w:pPr>
      <w:r w:rsidRPr="00B25A3C">
        <w:rPr>
          <w:rStyle w:val="a6"/>
          <w:rFonts w:ascii="Times New Roman" w:hAnsi="Times New Roman" w:cs="Times New Roman"/>
        </w:rPr>
        <w:footnoteRef/>
      </w:r>
      <w:r w:rsidRPr="00B25A3C">
        <w:rPr>
          <w:rFonts w:ascii="Times New Roman" w:hAnsi="Times New Roman" w:cs="Times New Roman"/>
        </w:rPr>
        <w:t xml:space="preserve"> Колесникова Е.В. Конституционное право зарубежных стран. М.: МГАП, 2011.</w:t>
      </w:r>
    </w:p>
  </w:footnote>
  <w:footnote w:id="4">
    <w:p w:rsidR="00B25A3C" w:rsidRPr="00B25A3C" w:rsidRDefault="00B25A3C" w:rsidP="00B25A3C">
      <w:pPr>
        <w:pStyle w:val="a4"/>
        <w:jc w:val="both"/>
        <w:rPr>
          <w:rFonts w:ascii="Times New Roman" w:hAnsi="Times New Roman" w:cs="Times New Roman"/>
        </w:rPr>
      </w:pPr>
      <w:r w:rsidRPr="00B25A3C">
        <w:rPr>
          <w:rStyle w:val="a6"/>
          <w:rFonts w:ascii="Times New Roman" w:hAnsi="Times New Roman" w:cs="Times New Roman"/>
        </w:rPr>
        <w:footnoteRef/>
      </w:r>
      <w:r w:rsidRPr="00B25A3C">
        <w:rPr>
          <w:rFonts w:ascii="Times New Roman" w:hAnsi="Times New Roman" w:cs="Times New Roman"/>
        </w:rPr>
        <w:t xml:space="preserve"> </w:t>
      </w:r>
      <w:r w:rsidRPr="00B25A3C">
        <w:rPr>
          <w:rFonts w:ascii="Times New Roman" w:hAnsi="Times New Roman" w:cs="Times New Roman"/>
          <w:color w:val="000000" w:themeColor="text1"/>
          <w:shd w:val="clear" w:color="auto" w:fill="FFFFFF"/>
        </w:rPr>
        <w:t>Батычко В.Т. Муниципальное право. Конспект лекций. - Таганрог: ТТИ ЮФУ, 2010 г. [Электронный ресурс] – URL:</w:t>
      </w:r>
      <w:r w:rsidRPr="00B25A3C">
        <w:rPr>
          <w:rStyle w:val="apple-converted-space"/>
          <w:rFonts w:ascii="Times New Roman" w:hAnsi="Times New Roman" w:cs="Times New Roman"/>
          <w:color w:val="000000" w:themeColor="text1"/>
          <w:shd w:val="clear" w:color="auto" w:fill="FFFFFF"/>
        </w:rPr>
        <w:t xml:space="preserve"> </w:t>
      </w:r>
      <w:hyperlink r:id="rId1" w:history="1">
        <w:r w:rsidRPr="00B25A3C">
          <w:rPr>
            <w:rStyle w:val="a7"/>
            <w:rFonts w:ascii="Times New Roman" w:hAnsi="Times New Roman" w:cs="Times New Roman"/>
            <w:color w:val="000000" w:themeColor="text1"/>
            <w:u w:val="none"/>
            <w:shd w:val="clear" w:color="auto" w:fill="FFFFFF"/>
          </w:rPr>
          <w:t>http://www.aup.ru/books/m234/</w:t>
        </w:r>
      </w:hyperlink>
      <w:r w:rsidRPr="00B25A3C">
        <w:rPr>
          <w:rStyle w:val="apple-converted-space"/>
          <w:rFonts w:ascii="Times New Roman" w:hAnsi="Times New Roman" w:cs="Times New Roman"/>
          <w:color w:val="000000" w:themeColor="text1"/>
          <w:shd w:val="clear" w:color="auto" w:fill="FFFFFF"/>
        </w:rPr>
        <w:t xml:space="preserve"> </w:t>
      </w:r>
      <w:r w:rsidRPr="00B25A3C">
        <w:rPr>
          <w:rFonts w:ascii="Times New Roman" w:hAnsi="Times New Roman" w:cs="Times New Roman"/>
          <w:color w:val="000000" w:themeColor="text1"/>
          <w:shd w:val="clear" w:color="auto" w:fill="FFFFFF"/>
        </w:rPr>
        <w:t>(дата обращения 20.04.2017).</w:t>
      </w:r>
    </w:p>
  </w:footnote>
  <w:footnote w:id="5">
    <w:p w:rsidR="00B25A3C" w:rsidRPr="00B25A3C" w:rsidRDefault="00B25A3C" w:rsidP="00B25A3C">
      <w:pPr>
        <w:pStyle w:val="a4"/>
        <w:jc w:val="both"/>
        <w:rPr>
          <w:rFonts w:ascii="Times New Roman" w:hAnsi="Times New Roman" w:cs="Times New Roman"/>
          <w:color w:val="000000" w:themeColor="text1"/>
          <w:shd w:val="clear" w:color="auto" w:fill="FFFFFF"/>
        </w:rPr>
      </w:pPr>
      <w:r w:rsidRPr="00B25A3C">
        <w:rPr>
          <w:rStyle w:val="a6"/>
          <w:rFonts w:ascii="Times New Roman" w:hAnsi="Times New Roman" w:cs="Times New Roman"/>
        </w:rPr>
        <w:footnoteRef/>
      </w:r>
      <w:r w:rsidRPr="00B25A3C">
        <w:rPr>
          <w:rFonts w:ascii="Times New Roman" w:hAnsi="Times New Roman" w:cs="Times New Roman"/>
        </w:rPr>
        <w:t xml:space="preserve"> </w:t>
      </w:r>
      <w:r w:rsidRPr="00B25A3C">
        <w:rPr>
          <w:rFonts w:ascii="Times New Roman" w:hAnsi="Times New Roman" w:cs="Times New Roman"/>
          <w:color w:val="000000" w:themeColor="text1"/>
          <w:shd w:val="clear" w:color="auto" w:fill="FFFFFF"/>
        </w:rPr>
        <w:t>Батычко В.Т. Муниципальное право. Конспект лекций. - Таганрог: ТТИ ЮФУ, 2010 г. [Электронный ресурс] – URL:</w:t>
      </w:r>
      <w:r w:rsidRPr="00B25A3C">
        <w:rPr>
          <w:rStyle w:val="apple-converted-space"/>
          <w:rFonts w:ascii="Times New Roman" w:hAnsi="Times New Roman" w:cs="Times New Roman"/>
          <w:color w:val="000000" w:themeColor="text1"/>
          <w:shd w:val="clear" w:color="auto" w:fill="FFFFFF"/>
        </w:rPr>
        <w:t xml:space="preserve"> </w:t>
      </w:r>
      <w:hyperlink r:id="rId2" w:history="1">
        <w:r w:rsidRPr="00B25A3C">
          <w:rPr>
            <w:rStyle w:val="a7"/>
            <w:rFonts w:ascii="Times New Roman" w:hAnsi="Times New Roman" w:cs="Times New Roman"/>
            <w:color w:val="000000" w:themeColor="text1"/>
            <w:u w:val="none"/>
            <w:shd w:val="clear" w:color="auto" w:fill="FFFFFF"/>
          </w:rPr>
          <w:t>http://www.aup.ru/books/m234/</w:t>
        </w:r>
      </w:hyperlink>
      <w:r w:rsidRPr="00B25A3C">
        <w:rPr>
          <w:rStyle w:val="apple-converted-space"/>
          <w:rFonts w:ascii="Times New Roman" w:hAnsi="Times New Roman" w:cs="Times New Roman"/>
          <w:color w:val="000000" w:themeColor="text1"/>
          <w:shd w:val="clear" w:color="auto" w:fill="FFFFFF"/>
        </w:rPr>
        <w:t xml:space="preserve"> </w:t>
      </w:r>
      <w:r w:rsidRPr="00B25A3C">
        <w:rPr>
          <w:rFonts w:ascii="Times New Roman" w:hAnsi="Times New Roman" w:cs="Times New Roman"/>
          <w:color w:val="000000" w:themeColor="text1"/>
          <w:shd w:val="clear" w:color="auto" w:fill="FFFFFF"/>
        </w:rPr>
        <w:t>(дата обращения 20.04.2017).</w:t>
      </w:r>
    </w:p>
  </w:footnote>
  <w:footnote w:id="6">
    <w:p w:rsidR="00863E6A" w:rsidRDefault="00863E6A">
      <w:pPr>
        <w:pStyle w:val="a4"/>
      </w:pPr>
      <w:r>
        <w:rPr>
          <w:rStyle w:val="a6"/>
        </w:rPr>
        <w:footnoteRef/>
      </w:r>
      <w:r>
        <w:t xml:space="preserve"> </w:t>
      </w:r>
      <w:r w:rsidRPr="00863E6A">
        <w:rPr>
          <w:rFonts w:ascii="Times New Roman" w:hAnsi="Times New Roman" w:cs="Times New Roman"/>
        </w:rPr>
        <w:t>Литвинцева Е.А. Государственная служба в зарубежных странах. - М. , 2003. – С.129</w:t>
      </w:r>
    </w:p>
  </w:footnote>
  <w:footnote w:id="7">
    <w:p w:rsidR="006C0D8A" w:rsidRPr="006C0D8A" w:rsidRDefault="006C0D8A">
      <w:pPr>
        <w:pStyle w:val="a4"/>
        <w:rPr>
          <w:rFonts w:ascii="Times New Roman" w:hAnsi="Times New Roman" w:cs="Times New Roman"/>
        </w:rPr>
      </w:pPr>
      <w:r w:rsidRPr="006C0D8A">
        <w:rPr>
          <w:rStyle w:val="a6"/>
          <w:rFonts w:ascii="Times New Roman" w:hAnsi="Times New Roman" w:cs="Times New Roman"/>
        </w:rPr>
        <w:footnoteRef/>
      </w:r>
      <w:r w:rsidRPr="006C0D8A">
        <w:rPr>
          <w:rFonts w:ascii="Times New Roman" w:hAnsi="Times New Roman" w:cs="Times New Roman"/>
        </w:rPr>
        <w:t xml:space="preserve"> Государственная служба Германии // 12-й Международный конгресс. - М., 1993. - С. 35.</w:t>
      </w:r>
    </w:p>
  </w:footnote>
  <w:footnote w:id="8">
    <w:p w:rsidR="00B25A3C" w:rsidRPr="00B25A3C" w:rsidRDefault="00B25A3C" w:rsidP="00B25A3C">
      <w:pPr>
        <w:pStyle w:val="a4"/>
        <w:jc w:val="both"/>
        <w:rPr>
          <w:rFonts w:ascii="Times New Roman" w:hAnsi="Times New Roman" w:cs="Times New Roman"/>
        </w:rPr>
      </w:pPr>
      <w:r w:rsidRPr="00B25A3C">
        <w:rPr>
          <w:rStyle w:val="a6"/>
          <w:rFonts w:ascii="Times New Roman" w:hAnsi="Times New Roman" w:cs="Times New Roman"/>
        </w:rPr>
        <w:footnoteRef/>
      </w:r>
      <w:r w:rsidRPr="00B25A3C">
        <w:rPr>
          <w:rFonts w:ascii="Times New Roman" w:hAnsi="Times New Roman" w:cs="Times New Roman"/>
        </w:rPr>
        <w:t xml:space="preserve"> Грекова Ж.В. Реформирование государственной службы как политико-административный процесс (опыт Великобритании и США в контексте россий- ских реалий): автореф. дис. … канд. полит. наук. – М., 2001.</w:t>
      </w:r>
    </w:p>
  </w:footnote>
  <w:footnote w:id="9">
    <w:p w:rsidR="00B25A3C" w:rsidRPr="00B25A3C" w:rsidRDefault="00B25A3C" w:rsidP="00B25A3C">
      <w:pPr>
        <w:pStyle w:val="a4"/>
        <w:jc w:val="both"/>
        <w:rPr>
          <w:rFonts w:ascii="Times New Roman" w:hAnsi="Times New Roman" w:cs="Times New Roman"/>
        </w:rPr>
      </w:pPr>
      <w:r w:rsidRPr="00B25A3C">
        <w:rPr>
          <w:rStyle w:val="a6"/>
          <w:rFonts w:ascii="Times New Roman" w:hAnsi="Times New Roman" w:cs="Times New Roman"/>
        </w:rPr>
        <w:footnoteRef/>
      </w:r>
      <w:r w:rsidRPr="00B25A3C">
        <w:rPr>
          <w:rFonts w:ascii="Times New Roman" w:hAnsi="Times New Roman" w:cs="Times New Roman"/>
        </w:rPr>
        <w:t xml:space="preserve"> Свешников М.И. Основы и пределы самоуправления. Опыт критического разбора основных вопросов местного самоуправления в законодательстве важнейших европейских государств / М.И. Свешников– М.: Книга по требованию, 2011. – 573 с.</w:t>
      </w:r>
    </w:p>
  </w:footnote>
  <w:footnote w:id="10">
    <w:p w:rsidR="00B25A3C" w:rsidRPr="00B25A3C" w:rsidRDefault="00B25A3C" w:rsidP="00B25A3C">
      <w:pPr>
        <w:pStyle w:val="a4"/>
        <w:jc w:val="both"/>
        <w:rPr>
          <w:rFonts w:ascii="Times New Roman" w:hAnsi="Times New Roman" w:cs="Times New Roman"/>
        </w:rPr>
      </w:pPr>
      <w:r w:rsidRPr="00B25A3C">
        <w:rPr>
          <w:rStyle w:val="a6"/>
          <w:rFonts w:ascii="Times New Roman" w:hAnsi="Times New Roman" w:cs="Times New Roman"/>
        </w:rPr>
        <w:footnoteRef/>
      </w:r>
      <w:r w:rsidRPr="00B25A3C">
        <w:rPr>
          <w:rFonts w:ascii="Times New Roman" w:hAnsi="Times New Roman" w:cs="Times New Roman"/>
        </w:rPr>
        <w:t xml:space="preserve"> Левин С.А. Местное самоуправление в федеративных государствах Европы: современные проблемы и возможность использования при осуществлении муниципальной реформы в России. / С.А.Левин // Государственное строительство и право. Вып. 21: Сб. научных статей / Под общ. ред. Г.В. Мальцева. – М.: Изд-во МосГУ. 2007. – С. 56-65</w:t>
      </w:r>
    </w:p>
  </w:footnote>
  <w:footnote w:id="11">
    <w:p w:rsidR="00B25A3C" w:rsidRPr="00B25A3C" w:rsidRDefault="00B25A3C" w:rsidP="00B25A3C">
      <w:pPr>
        <w:pStyle w:val="a4"/>
        <w:jc w:val="both"/>
        <w:rPr>
          <w:rFonts w:ascii="Times New Roman" w:hAnsi="Times New Roman" w:cs="Times New Roman"/>
        </w:rPr>
      </w:pPr>
      <w:r w:rsidRPr="00B25A3C">
        <w:rPr>
          <w:rStyle w:val="a6"/>
          <w:rFonts w:ascii="Times New Roman" w:hAnsi="Times New Roman" w:cs="Times New Roman"/>
        </w:rPr>
        <w:footnoteRef/>
      </w:r>
      <w:r w:rsidRPr="00B25A3C">
        <w:rPr>
          <w:rFonts w:ascii="Times New Roman" w:hAnsi="Times New Roman" w:cs="Times New Roman"/>
        </w:rPr>
        <w:t xml:space="preserve"> Дроботенко И. Зарубежные модели самоуправления. Опыт для России /И. Дроботенко // Власть. – 2010. – № 1. – с. 119-122.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F07"/>
    <w:multiLevelType w:val="hybridMultilevel"/>
    <w:tmpl w:val="F1DC2A6E"/>
    <w:lvl w:ilvl="0" w:tplc="FDE4D9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124D6"/>
    <w:multiLevelType w:val="multilevel"/>
    <w:tmpl w:val="DE88AB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27F1F26"/>
    <w:multiLevelType w:val="hybridMultilevel"/>
    <w:tmpl w:val="7610A556"/>
    <w:lvl w:ilvl="0" w:tplc="5FD86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5563FB"/>
    <w:multiLevelType w:val="hybridMultilevel"/>
    <w:tmpl w:val="D2E88F4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5D0293"/>
    <w:multiLevelType w:val="multilevel"/>
    <w:tmpl w:val="55F29AE0"/>
    <w:lvl w:ilvl="0">
      <w:start w:val="1"/>
      <w:numFmt w:val="decimal"/>
      <w:lvlText w:val="%1."/>
      <w:lvlJc w:val="left"/>
      <w:pPr>
        <w:ind w:left="78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95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5">
    <w:nsid w:val="36843601"/>
    <w:multiLevelType w:val="multilevel"/>
    <w:tmpl w:val="0DB2CE54"/>
    <w:lvl w:ilvl="0">
      <w:start w:val="1"/>
      <w:numFmt w:val="decimal"/>
      <w:lvlText w:val="%1"/>
      <w:lvlJc w:val="left"/>
      <w:pPr>
        <w:ind w:left="450" w:hanging="450"/>
      </w:pPr>
      <w:rPr>
        <w:rFonts w:hint="default"/>
      </w:rPr>
    </w:lvl>
    <w:lvl w:ilvl="1">
      <w:start w:val="1"/>
      <w:numFmt w:val="decimal"/>
      <w:lvlText w:val="%1.%2"/>
      <w:lvlJc w:val="left"/>
      <w:pPr>
        <w:ind w:left="870" w:hanging="45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6">
    <w:nsid w:val="452443A9"/>
    <w:multiLevelType w:val="hybridMultilevel"/>
    <w:tmpl w:val="63423066"/>
    <w:lvl w:ilvl="0" w:tplc="0BAE548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4DA27D13"/>
    <w:multiLevelType w:val="hybridMultilevel"/>
    <w:tmpl w:val="B81C9158"/>
    <w:lvl w:ilvl="0" w:tplc="7B74B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8A3F72"/>
    <w:multiLevelType w:val="hybridMultilevel"/>
    <w:tmpl w:val="2B58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D33E87"/>
    <w:multiLevelType w:val="hybridMultilevel"/>
    <w:tmpl w:val="B16AA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61301C"/>
    <w:multiLevelType w:val="hybridMultilevel"/>
    <w:tmpl w:val="60701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10"/>
  </w:num>
  <w:num w:numId="6">
    <w:abstractNumId w:val="9"/>
  </w:num>
  <w:num w:numId="7">
    <w:abstractNumId w:val="5"/>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7CB2"/>
    <w:rsid w:val="00001F8F"/>
    <w:rsid w:val="00011EEC"/>
    <w:rsid w:val="00015C8F"/>
    <w:rsid w:val="00016080"/>
    <w:rsid w:val="000166C6"/>
    <w:rsid w:val="000659B9"/>
    <w:rsid w:val="00065A2A"/>
    <w:rsid w:val="00071EB6"/>
    <w:rsid w:val="000971F6"/>
    <w:rsid w:val="000D4EAD"/>
    <w:rsid w:val="000E5D21"/>
    <w:rsid w:val="000F2863"/>
    <w:rsid w:val="0010036D"/>
    <w:rsid w:val="0010487D"/>
    <w:rsid w:val="00107221"/>
    <w:rsid w:val="001078A0"/>
    <w:rsid w:val="001447B8"/>
    <w:rsid w:val="001758F5"/>
    <w:rsid w:val="00183778"/>
    <w:rsid w:val="001A1A9F"/>
    <w:rsid w:val="001B1A9A"/>
    <w:rsid w:val="001C45E7"/>
    <w:rsid w:val="001C78C5"/>
    <w:rsid w:val="001F0D40"/>
    <w:rsid w:val="001F7E28"/>
    <w:rsid w:val="00222AC7"/>
    <w:rsid w:val="0022458A"/>
    <w:rsid w:val="00234E7B"/>
    <w:rsid w:val="002356FF"/>
    <w:rsid w:val="00237DC7"/>
    <w:rsid w:val="00247103"/>
    <w:rsid w:val="00256BA5"/>
    <w:rsid w:val="0026252A"/>
    <w:rsid w:val="0027139E"/>
    <w:rsid w:val="00281247"/>
    <w:rsid w:val="00295F75"/>
    <w:rsid w:val="00297CE7"/>
    <w:rsid w:val="002A482C"/>
    <w:rsid w:val="002B082C"/>
    <w:rsid w:val="002B0E7B"/>
    <w:rsid w:val="002B5C9D"/>
    <w:rsid w:val="002C209C"/>
    <w:rsid w:val="002C7442"/>
    <w:rsid w:val="00312593"/>
    <w:rsid w:val="00315A80"/>
    <w:rsid w:val="00315F2E"/>
    <w:rsid w:val="003172E9"/>
    <w:rsid w:val="00331B9D"/>
    <w:rsid w:val="00345D19"/>
    <w:rsid w:val="00345E38"/>
    <w:rsid w:val="0034655A"/>
    <w:rsid w:val="00346D15"/>
    <w:rsid w:val="00362146"/>
    <w:rsid w:val="00385EB0"/>
    <w:rsid w:val="00391D51"/>
    <w:rsid w:val="003A5ED0"/>
    <w:rsid w:val="003A6A6A"/>
    <w:rsid w:val="003D1BA2"/>
    <w:rsid w:val="003D4D32"/>
    <w:rsid w:val="003F62CE"/>
    <w:rsid w:val="00402244"/>
    <w:rsid w:val="00410145"/>
    <w:rsid w:val="00424B02"/>
    <w:rsid w:val="004440ED"/>
    <w:rsid w:val="00495A10"/>
    <w:rsid w:val="004A17F3"/>
    <w:rsid w:val="004C0CBB"/>
    <w:rsid w:val="004D6119"/>
    <w:rsid w:val="004E03C3"/>
    <w:rsid w:val="0053239D"/>
    <w:rsid w:val="00545D9D"/>
    <w:rsid w:val="005573CF"/>
    <w:rsid w:val="0056554D"/>
    <w:rsid w:val="00571421"/>
    <w:rsid w:val="005A7FC5"/>
    <w:rsid w:val="005E37F3"/>
    <w:rsid w:val="005F4A06"/>
    <w:rsid w:val="00602749"/>
    <w:rsid w:val="00604F89"/>
    <w:rsid w:val="00626394"/>
    <w:rsid w:val="006667BA"/>
    <w:rsid w:val="00680DAC"/>
    <w:rsid w:val="00690AA2"/>
    <w:rsid w:val="00696A74"/>
    <w:rsid w:val="006C0D8A"/>
    <w:rsid w:val="006E20A2"/>
    <w:rsid w:val="006E3C7E"/>
    <w:rsid w:val="006E7152"/>
    <w:rsid w:val="00707CB2"/>
    <w:rsid w:val="00720255"/>
    <w:rsid w:val="007312E3"/>
    <w:rsid w:val="00750780"/>
    <w:rsid w:val="007610D0"/>
    <w:rsid w:val="007A2C7A"/>
    <w:rsid w:val="007B25BA"/>
    <w:rsid w:val="007C4D58"/>
    <w:rsid w:val="007E4E5C"/>
    <w:rsid w:val="007E7E6D"/>
    <w:rsid w:val="007F4C80"/>
    <w:rsid w:val="007F7EFF"/>
    <w:rsid w:val="00800503"/>
    <w:rsid w:val="0081680A"/>
    <w:rsid w:val="008214CD"/>
    <w:rsid w:val="008227FE"/>
    <w:rsid w:val="0082394B"/>
    <w:rsid w:val="00827A4E"/>
    <w:rsid w:val="00863E6A"/>
    <w:rsid w:val="00872A10"/>
    <w:rsid w:val="00880A47"/>
    <w:rsid w:val="008873F7"/>
    <w:rsid w:val="00896D8E"/>
    <w:rsid w:val="00897D50"/>
    <w:rsid w:val="008A3516"/>
    <w:rsid w:val="008E6B25"/>
    <w:rsid w:val="008E6B52"/>
    <w:rsid w:val="00914D0D"/>
    <w:rsid w:val="00917F03"/>
    <w:rsid w:val="00946CFF"/>
    <w:rsid w:val="00953171"/>
    <w:rsid w:val="0096462D"/>
    <w:rsid w:val="00964F85"/>
    <w:rsid w:val="00971CA7"/>
    <w:rsid w:val="00983699"/>
    <w:rsid w:val="009852AF"/>
    <w:rsid w:val="00996C37"/>
    <w:rsid w:val="009B3EF6"/>
    <w:rsid w:val="009C09E2"/>
    <w:rsid w:val="009E2E4B"/>
    <w:rsid w:val="009E6AB0"/>
    <w:rsid w:val="009F0C5B"/>
    <w:rsid w:val="009F0E1A"/>
    <w:rsid w:val="009F4A9F"/>
    <w:rsid w:val="00A61D2A"/>
    <w:rsid w:val="00A80454"/>
    <w:rsid w:val="00AA2DC7"/>
    <w:rsid w:val="00AB267D"/>
    <w:rsid w:val="00AB450F"/>
    <w:rsid w:val="00AC1640"/>
    <w:rsid w:val="00AC5F26"/>
    <w:rsid w:val="00AD4FE3"/>
    <w:rsid w:val="00AE22D7"/>
    <w:rsid w:val="00B01F9F"/>
    <w:rsid w:val="00B044A9"/>
    <w:rsid w:val="00B205C0"/>
    <w:rsid w:val="00B25A3C"/>
    <w:rsid w:val="00B268FC"/>
    <w:rsid w:val="00B51739"/>
    <w:rsid w:val="00B54A1C"/>
    <w:rsid w:val="00B67809"/>
    <w:rsid w:val="00B84633"/>
    <w:rsid w:val="00BB2A3A"/>
    <w:rsid w:val="00BB4B8B"/>
    <w:rsid w:val="00BC6CA6"/>
    <w:rsid w:val="00BD5FBB"/>
    <w:rsid w:val="00BD6B58"/>
    <w:rsid w:val="00BD6F83"/>
    <w:rsid w:val="00BD7521"/>
    <w:rsid w:val="00BE7C86"/>
    <w:rsid w:val="00C03FE1"/>
    <w:rsid w:val="00C11D98"/>
    <w:rsid w:val="00C11F26"/>
    <w:rsid w:val="00C15433"/>
    <w:rsid w:val="00C17E30"/>
    <w:rsid w:val="00C205D3"/>
    <w:rsid w:val="00C20CD7"/>
    <w:rsid w:val="00C24E20"/>
    <w:rsid w:val="00C6266E"/>
    <w:rsid w:val="00C6336C"/>
    <w:rsid w:val="00C80B71"/>
    <w:rsid w:val="00CA0577"/>
    <w:rsid w:val="00D02466"/>
    <w:rsid w:val="00D05AD5"/>
    <w:rsid w:val="00D225C5"/>
    <w:rsid w:val="00D2666E"/>
    <w:rsid w:val="00D34EB8"/>
    <w:rsid w:val="00D46ABB"/>
    <w:rsid w:val="00D47F71"/>
    <w:rsid w:val="00D754BC"/>
    <w:rsid w:val="00DA4134"/>
    <w:rsid w:val="00DC0E34"/>
    <w:rsid w:val="00DD0B72"/>
    <w:rsid w:val="00DD73B6"/>
    <w:rsid w:val="00E018F7"/>
    <w:rsid w:val="00E0321B"/>
    <w:rsid w:val="00E103BC"/>
    <w:rsid w:val="00E10FC2"/>
    <w:rsid w:val="00E22B05"/>
    <w:rsid w:val="00E43929"/>
    <w:rsid w:val="00E47D95"/>
    <w:rsid w:val="00E5544B"/>
    <w:rsid w:val="00E71CDE"/>
    <w:rsid w:val="00E75597"/>
    <w:rsid w:val="00E97F3D"/>
    <w:rsid w:val="00EC347B"/>
    <w:rsid w:val="00ED5F16"/>
    <w:rsid w:val="00EE37B3"/>
    <w:rsid w:val="00EF257A"/>
    <w:rsid w:val="00F07C83"/>
    <w:rsid w:val="00F129A3"/>
    <w:rsid w:val="00F16A55"/>
    <w:rsid w:val="00F2421D"/>
    <w:rsid w:val="00F267C6"/>
    <w:rsid w:val="00F270C2"/>
    <w:rsid w:val="00F329AC"/>
    <w:rsid w:val="00F42781"/>
    <w:rsid w:val="00F71886"/>
    <w:rsid w:val="00F86F5E"/>
    <w:rsid w:val="00FB0C4F"/>
    <w:rsid w:val="00FD4389"/>
    <w:rsid w:val="00FE5864"/>
    <w:rsid w:val="00FF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3B6"/>
    <w:pPr>
      <w:ind w:left="720"/>
      <w:contextualSpacing/>
    </w:pPr>
  </w:style>
  <w:style w:type="paragraph" w:styleId="a4">
    <w:name w:val="footnote text"/>
    <w:basedOn w:val="a"/>
    <w:link w:val="a5"/>
    <w:uiPriority w:val="99"/>
    <w:semiHidden/>
    <w:unhideWhenUsed/>
    <w:rsid w:val="00C15433"/>
    <w:pPr>
      <w:spacing w:after="0" w:line="240" w:lineRule="auto"/>
    </w:pPr>
    <w:rPr>
      <w:sz w:val="20"/>
      <w:szCs w:val="20"/>
    </w:rPr>
  </w:style>
  <w:style w:type="character" w:customStyle="1" w:styleId="a5">
    <w:name w:val="Текст сноски Знак"/>
    <w:basedOn w:val="a0"/>
    <w:link w:val="a4"/>
    <w:uiPriority w:val="99"/>
    <w:semiHidden/>
    <w:rsid w:val="00C15433"/>
    <w:rPr>
      <w:sz w:val="20"/>
      <w:szCs w:val="20"/>
    </w:rPr>
  </w:style>
  <w:style w:type="character" w:styleId="a6">
    <w:name w:val="footnote reference"/>
    <w:basedOn w:val="a0"/>
    <w:uiPriority w:val="99"/>
    <w:semiHidden/>
    <w:unhideWhenUsed/>
    <w:rsid w:val="00C15433"/>
    <w:rPr>
      <w:vertAlign w:val="superscript"/>
    </w:rPr>
  </w:style>
  <w:style w:type="character" w:customStyle="1" w:styleId="apple-converted-space">
    <w:name w:val="apple-converted-space"/>
    <w:basedOn w:val="a0"/>
    <w:rsid w:val="004A17F3"/>
  </w:style>
  <w:style w:type="character" w:styleId="a7">
    <w:name w:val="Hyperlink"/>
    <w:basedOn w:val="a0"/>
    <w:uiPriority w:val="99"/>
    <w:unhideWhenUsed/>
    <w:rsid w:val="00B25A3C"/>
    <w:rPr>
      <w:color w:val="0000FF"/>
      <w:u w:val="single"/>
    </w:rPr>
  </w:style>
  <w:style w:type="paragraph" w:styleId="a8">
    <w:name w:val="header"/>
    <w:basedOn w:val="a"/>
    <w:link w:val="a9"/>
    <w:uiPriority w:val="99"/>
    <w:unhideWhenUsed/>
    <w:rsid w:val="007F7E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7EFF"/>
  </w:style>
  <w:style w:type="paragraph" w:styleId="aa">
    <w:name w:val="footer"/>
    <w:basedOn w:val="a"/>
    <w:link w:val="ab"/>
    <w:uiPriority w:val="99"/>
    <w:unhideWhenUsed/>
    <w:rsid w:val="007F7E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7EFF"/>
  </w:style>
  <w:style w:type="paragraph" w:styleId="ac">
    <w:name w:val="Balloon Text"/>
    <w:basedOn w:val="a"/>
    <w:link w:val="ad"/>
    <w:uiPriority w:val="99"/>
    <w:semiHidden/>
    <w:unhideWhenUsed/>
    <w:rsid w:val="00DA41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4134"/>
    <w:rPr>
      <w:rFonts w:ascii="Tahoma" w:hAnsi="Tahoma" w:cs="Tahoma"/>
      <w:sz w:val="16"/>
      <w:szCs w:val="16"/>
    </w:rPr>
  </w:style>
  <w:style w:type="paragraph" w:styleId="ae">
    <w:name w:val="Normal (Web)"/>
    <w:basedOn w:val="a"/>
    <w:uiPriority w:val="99"/>
    <w:semiHidden/>
    <w:unhideWhenUsed/>
    <w:rsid w:val="00971CA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3B6"/>
    <w:pPr>
      <w:ind w:left="720"/>
      <w:contextualSpacing/>
    </w:pPr>
  </w:style>
  <w:style w:type="paragraph" w:styleId="a4">
    <w:name w:val="footnote text"/>
    <w:basedOn w:val="a"/>
    <w:link w:val="a5"/>
    <w:uiPriority w:val="99"/>
    <w:semiHidden/>
    <w:unhideWhenUsed/>
    <w:rsid w:val="00C15433"/>
    <w:pPr>
      <w:spacing w:after="0" w:line="240" w:lineRule="auto"/>
    </w:pPr>
    <w:rPr>
      <w:sz w:val="20"/>
      <w:szCs w:val="20"/>
    </w:rPr>
  </w:style>
  <w:style w:type="character" w:customStyle="1" w:styleId="a5">
    <w:name w:val="Текст сноски Знак"/>
    <w:basedOn w:val="a0"/>
    <w:link w:val="a4"/>
    <w:uiPriority w:val="99"/>
    <w:semiHidden/>
    <w:rsid w:val="00C15433"/>
    <w:rPr>
      <w:sz w:val="20"/>
      <w:szCs w:val="20"/>
    </w:rPr>
  </w:style>
  <w:style w:type="character" w:styleId="a6">
    <w:name w:val="footnote reference"/>
    <w:basedOn w:val="a0"/>
    <w:uiPriority w:val="99"/>
    <w:semiHidden/>
    <w:unhideWhenUsed/>
    <w:rsid w:val="00C15433"/>
    <w:rPr>
      <w:vertAlign w:val="superscript"/>
    </w:rPr>
  </w:style>
  <w:style w:type="character" w:customStyle="1" w:styleId="apple-converted-space">
    <w:name w:val="apple-converted-space"/>
    <w:basedOn w:val="a0"/>
    <w:rsid w:val="004A17F3"/>
  </w:style>
  <w:style w:type="character" w:styleId="a7">
    <w:name w:val="Hyperlink"/>
    <w:basedOn w:val="a0"/>
    <w:uiPriority w:val="99"/>
    <w:unhideWhenUsed/>
    <w:rsid w:val="00B25A3C"/>
    <w:rPr>
      <w:color w:val="0000FF"/>
      <w:u w:val="single"/>
    </w:rPr>
  </w:style>
  <w:style w:type="paragraph" w:styleId="a8">
    <w:name w:val="header"/>
    <w:basedOn w:val="a"/>
    <w:link w:val="a9"/>
    <w:uiPriority w:val="99"/>
    <w:unhideWhenUsed/>
    <w:rsid w:val="007F7E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7EFF"/>
  </w:style>
  <w:style w:type="paragraph" w:styleId="aa">
    <w:name w:val="footer"/>
    <w:basedOn w:val="a"/>
    <w:link w:val="ab"/>
    <w:uiPriority w:val="99"/>
    <w:unhideWhenUsed/>
    <w:rsid w:val="007F7E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7EFF"/>
  </w:style>
  <w:style w:type="paragraph" w:styleId="ac">
    <w:name w:val="Balloon Text"/>
    <w:basedOn w:val="a"/>
    <w:link w:val="ad"/>
    <w:uiPriority w:val="99"/>
    <w:semiHidden/>
    <w:unhideWhenUsed/>
    <w:rsid w:val="00DA41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4134"/>
    <w:rPr>
      <w:rFonts w:ascii="Tahoma" w:hAnsi="Tahoma" w:cs="Tahoma"/>
      <w:sz w:val="16"/>
      <w:szCs w:val="16"/>
    </w:rPr>
  </w:style>
  <w:style w:type="paragraph" w:styleId="ae">
    <w:name w:val="Normal (Web)"/>
    <w:basedOn w:val="a"/>
    <w:uiPriority w:val="99"/>
    <w:semiHidden/>
    <w:unhideWhenUsed/>
    <w:rsid w:val="00971C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5561">
      <w:bodyDiv w:val="1"/>
      <w:marLeft w:val="0"/>
      <w:marRight w:val="0"/>
      <w:marTop w:val="0"/>
      <w:marBottom w:val="0"/>
      <w:divBdr>
        <w:top w:val="none" w:sz="0" w:space="0" w:color="auto"/>
        <w:left w:val="none" w:sz="0" w:space="0" w:color="auto"/>
        <w:bottom w:val="none" w:sz="0" w:space="0" w:color="auto"/>
        <w:right w:val="none" w:sz="0" w:space="0" w:color="auto"/>
      </w:divBdr>
    </w:div>
    <w:div w:id="18035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sfic.info/gossab/civserv104.htm" TargetMode="External"/><Relationship Id="rId4" Type="http://schemas.microsoft.com/office/2007/relationships/stylesWithEffects" Target="stylesWithEffects.xml"/><Relationship Id="rId9" Type="http://schemas.openxmlformats.org/officeDocument/2006/relationships/hyperlink" Target="http://www.aup.ru/books/m2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up.ru/books/m234/" TargetMode="External"/><Relationship Id="rId1" Type="http://schemas.openxmlformats.org/officeDocument/2006/relationships/hyperlink" Target="http://www.aup.ru/books/m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C22D-2FD9-4C30-B0C8-F0D994A0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30</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Safronov</dc:creator>
  <cp:lastModifiedBy>Сашуня</cp:lastModifiedBy>
  <cp:revision>115</cp:revision>
  <dcterms:created xsi:type="dcterms:W3CDTF">2017-05-30T05:56:00Z</dcterms:created>
  <dcterms:modified xsi:type="dcterms:W3CDTF">2017-06-05T04:11:00Z</dcterms:modified>
</cp:coreProperties>
</file>