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9F" w:rsidRPr="009E5FFF" w:rsidRDefault="0090799F" w:rsidP="0090799F">
      <w:pPr>
        <w:pStyle w:val="a3"/>
        <w:pBdr>
          <w:bottom w:val="none" w:sz="0" w:space="0" w:color="auto"/>
        </w:pBdr>
        <w:jc w:val="center"/>
        <w:rPr>
          <w:sz w:val="28"/>
          <w:szCs w:val="28"/>
        </w:rPr>
      </w:pPr>
      <w:r w:rsidRPr="00084AE5">
        <w:rPr>
          <w:sz w:val="28"/>
          <w:szCs w:val="28"/>
        </w:rPr>
        <w:t>МИНИСТЕРСТВО ОБРАЗОВАНИЯ И НАУКИ РОССИЙСКОЙ ФЕДЕРАЦИИ</w:t>
      </w:r>
    </w:p>
    <w:p w:rsidR="0090799F" w:rsidRDefault="0090799F" w:rsidP="0090799F">
      <w:pPr>
        <w:spacing w:line="360" w:lineRule="auto"/>
        <w:ind w:left="-426" w:right="-1"/>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90799F" w:rsidRDefault="0090799F" w:rsidP="0090799F">
      <w:pPr>
        <w:spacing w:line="360" w:lineRule="auto"/>
        <w:ind w:left="-426" w:right="-1"/>
        <w:jc w:val="center"/>
        <w:rPr>
          <w:rStyle w:val="a5"/>
          <w:rFonts w:ascii="Times New Roman" w:hAnsi="Times New Roman" w:cs="Times New Roman"/>
          <w:sz w:val="28"/>
          <w:szCs w:val="28"/>
        </w:rPr>
      </w:pPr>
      <w:r>
        <w:rPr>
          <w:rStyle w:val="a5"/>
          <w:rFonts w:ascii="Times New Roman" w:hAnsi="Times New Roman" w:cs="Times New Roman"/>
          <w:sz w:val="28"/>
          <w:szCs w:val="28"/>
        </w:rPr>
        <w:t>«КУБАНСКИЙ ГОСУДАРСТВЕННЫЙ УНИВЕРСИТЕТ»</w:t>
      </w:r>
    </w:p>
    <w:p w:rsidR="0090799F" w:rsidRDefault="0090799F" w:rsidP="0090799F">
      <w:pPr>
        <w:spacing w:line="360" w:lineRule="auto"/>
        <w:ind w:left="-426" w:right="-1"/>
        <w:jc w:val="center"/>
        <w:rPr>
          <w:rStyle w:val="a5"/>
          <w:rFonts w:ascii="Times New Roman" w:hAnsi="Times New Roman" w:cs="Times New Roman"/>
          <w:sz w:val="28"/>
          <w:szCs w:val="28"/>
        </w:rPr>
      </w:pPr>
      <w:r>
        <w:rPr>
          <w:rStyle w:val="a5"/>
          <w:rFonts w:ascii="Times New Roman" w:hAnsi="Times New Roman" w:cs="Times New Roman"/>
          <w:sz w:val="28"/>
          <w:szCs w:val="28"/>
        </w:rPr>
        <w:t>(ФГОУ ВО «</w:t>
      </w:r>
      <w:proofErr w:type="spellStart"/>
      <w:r>
        <w:rPr>
          <w:rStyle w:val="a5"/>
          <w:rFonts w:ascii="Times New Roman" w:hAnsi="Times New Roman" w:cs="Times New Roman"/>
          <w:sz w:val="28"/>
          <w:szCs w:val="28"/>
        </w:rPr>
        <w:t>КубГУ</w:t>
      </w:r>
      <w:proofErr w:type="spellEnd"/>
      <w:r>
        <w:rPr>
          <w:rStyle w:val="a5"/>
          <w:rFonts w:ascii="Times New Roman" w:hAnsi="Times New Roman" w:cs="Times New Roman"/>
          <w:sz w:val="28"/>
          <w:szCs w:val="28"/>
        </w:rPr>
        <w:t>»)</w:t>
      </w:r>
    </w:p>
    <w:p w:rsidR="0090799F" w:rsidRDefault="0090799F" w:rsidP="0090799F">
      <w:pPr>
        <w:spacing w:line="360" w:lineRule="auto"/>
        <w:ind w:left="-426" w:right="-1"/>
        <w:jc w:val="center"/>
        <w:rPr>
          <w:rStyle w:val="a5"/>
          <w:rFonts w:ascii="Times New Roman" w:hAnsi="Times New Roman" w:cs="Times New Roman"/>
          <w:sz w:val="28"/>
          <w:szCs w:val="28"/>
        </w:rPr>
      </w:pPr>
    </w:p>
    <w:p w:rsidR="0090799F" w:rsidRDefault="0090799F" w:rsidP="0090799F">
      <w:pPr>
        <w:jc w:val="center"/>
        <w:rPr>
          <w:rStyle w:val="a5"/>
          <w:rFonts w:ascii="Times New Roman" w:hAnsi="Times New Roman" w:cs="Times New Roman"/>
          <w:sz w:val="28"/>
          <w:szCs w:val="28"/>
        </w:rPr>
      </w:pPr>
      <w:r>
        <w:rPr>
          <w:rStyle w:val="a5"/>
          <w:rFonts w:ascii="Times New Roman" w:hAnsi="Times New Roman" w:cs="Times New Roman"/>
          <w:sz w:val="28"/>
          <w:szCs w:val="28"/>
        </w:rPr>
        <w:t xml:space="preserve">Кафедра </w:t>
      </w:r>
      <w:proofErr w:type="gramStart"/>
      <w:r>
        <w:rPr>
          <w:rStyle w:val="a5"/>
          <w:rFonts w:ascii="Times New Roman" w:hAnsi="Times New Roman" w:cs="Times New Roman"/>
          <w:sz w:val="28"/>
          <w:szCs w:val="28"/>
        </w:rPr>
        <w:t>зарубежного</w:t>
      </w:r>
      <w:proofErr w:type="gramEnd"/>
      <w:r>
        <w:rPr>
          <w:rStyle w:val="a5"/>
          <w:rFonts w:ascii="Times New Roman" w:hAnsi="Times New Roman" w:cs="Times New Roman"/>
          <w:sz w:val="28"/>
          <w:szCs w:val="28"/>
        </w:rPr>
        <w:t xml:space="preserve"> регионоведения и дипломатии</w:t>
      </w:r>
    </w:p>
    <w:p w:rsidR="0090799F" w:rsidRDefault="0090799F" w:rsidP="0090799F">
      <w:pPr>
        <w:jc w:val="center"/>
        <w:rPr>
          <w:rStyle w:val="a5"/>
          <w:rFonts w:ascii="Times New Roman" w:hAnsi="Times New Roman" w:cs="Times New Roman"/>
          <w:sz w:val="28"/>
          <w:szCs w:val="28"/>
        </w:rPr>
      </w:pPr>
    </w:p>
    <w:p w:rsidR="0090799F" w:rsidRDefault="0090799F" w:rsidP="0090799F">
      <w:pPr>
        <w:rPr>
          <w:rStyle w:val="a5"/>
          <w:rFonts w:ascii="Times New Roman" w:hAnsi="Times New Roman" w:cs="Times New Roman"/>
          <w:sz w:val="28"/>
          <w:szCs w:val="28"/>
        </w:rPr>
      </w:pPr>
    </w:p>
    <w:p w:rsidR="0090799F" w:rsidRDefault="0090799F" w:rsidP="0090799F">
      <w:pPr>
        <w:rPr>
          <w:rStyle w:val="a5"/>
          <w:rFonts w:ascii="Times New Roman" w:hAnsi="Times New Roman" w:cs="Times New Roman"/>
          <w:sz w:val="28"/>
          <w:szCs w:val="28"/>
        </w:rPr>
      </w:pPr>
    </w:p>
    <w:p w:rsidR="0090799F" w:rsidRDefault="0090799F" w:rsidP="0090799F">
      <w:pPr>
        <w:jc w:val="center"/>
        <w:rPr>
          <w:rStyle w:val="a5"/>
          <w:rFonts w:ascii="Times New Roman" w:hAnsi="Times New Roman" w:cs="Times New Roman"/>
          <w:sz w:val="28"/>
          <w:szCs w:val="28"/>
        </w:rPr>
      </w:pPr>
    </w:p>
    <w:p w:rsidR="0090799F" w:rsidRDefault="0090799F" w:rsidP="0090799F">
      <w:pPr>
        <w:jc w:val="center"/>
        <w:rPr>
          <w:rStyle w:val="a5"/>
          <w:rFonts w:ascii="Times New Roman" w:hAnsi="Times New Roman" w:cs="Times New Roman"/>
          <w:sz w:val="28"/>
          <w:szCs w:val="28"/>
        </w:rPr>
      </w:pPr>
    </w:p>
    <w:p w:rsidR="0090799F" w:rsidRDefault="0090799F" w:rsidP="0090799F">
      <w:pPr>
        <w:jc w:val="center"/>
        <w:rPr>
          <w:rStyle w:val="a5"/>
          <w:rFonts w:ascii="Times New Roman" w:hAnsi="Times New Roman" w:cs="Times New Roman"/>
          <w:b w:val="0"/>
          <w:sz w:val="28"/>
          <w:szCs w:val="28"/>
        </w:rPr>
      </w:pPr>
      <w:r>
        <w:rPr>
          <w:rStyle w:val="a5"/>
          <w:rFonts w:ascii="Times New Roman" w:hAnsi="Times New Roman" w:cs="Times New Roman"/>
          <w:b w:val="0"/>
          <w:sz w:val="28"/>
          <w:szCs w:val="28"/>
        </w:rPr>
        <w:t>КУРСОВАЯ РАБОТА</w:t>
      </w:r>
    </w:p>
    <w:p w:rsidR="0090799F" w:rsidRDefault="0090799F" w:rsidP="0090799F">
      <w:pPr>
        <w:jc w:val="center"/>
        <w:rPr>
          <w:rStyle w:val="a5"/>
          <w:rFonts w:ascii="Times New Roman" w:hAnsi="Times New Roman" w:cs="Times New Roman"/>
          <w:b w:val="0"/>
          <w:sz w:val="28"/>
          <w:szCs w:val="28"/>
        </w:rPr>
      </w:pPr>
    </w:p>
    <w:p w:rsidR="0090799F" w:rsidRPr="000A17EF" w:rsidRDefault="0090799F" w:rsidP="0090799F">
      <w:pPr>
        <w:jc w:val="center"/>
        <w:rPr>
          <w:rStyle w:val="a5"/>
          <w:rFonts w:ascii="Times New Roman" w:hAnsi="Times New Roman" w:cs="Times New Roman"/>
          <w:b w:val="0"/>
          <w:sz w:val="28"/>
          <w:szCs w:val="28"/>
        </w:rPr>
      </w:pPr>
      <w:r>
        <w:rPr>
          <w:rStyle w:val="a5"/>
          <w:rFonts w:ascii="Times New Roman" w:hAnsi="Times New Roman" w:cs="Times New Roman"/>
          <w:b w:val="0"/>
          <w:sz w:val="28"/>
          <w:szCs w:val="28"/>
        </w:rPr>
        <w:t>ОБРАЗ ПРЕКРАСНОЙ ДАМЫ И ИНТЕРПРЕТАЦИЯ ЛЮБВИ В ПОЭЗИИ ТРУБАДУРОВ</w:t>
      </w:r>
    </w:p>
    <w:p w:rsidR="0090799F" w:rsidRDefault="0090799F" w:rsidP="0090799F">
      <w:pPr>
        <w:rPr>
          <w:rStyle w:val="a5"/>
          <w:rFonts w:ascii="Times New Roman" w:hAnsi="Times New Roman" w:cs="Times New Roman"/>
          <w:b w:val="0"/>
          <w:sz w:val="28"/>
          <w:szCs w:val="28"/>
        </w:rPr>
      </w:pPr>
    </w:p>
    <w:p w:rsidR="0090799F" w:rsidRDefault="0090799F" w:rsidP="0090799F">
      <w:pPr>
        <w:jc w:val="both"/>
        <w:rPr>
          <w:rStyle w:val="a5"/>
          <w:rFonts w:ascii="Times New Roman" w:hAnsi="Times New Roman" w:cs="Times New Roman"/>
          <w:b w:val="0"/>
          <w:sz w:val="28"/>
          <w:szCs w:val="28"/>
        </w:rPr>
      </w:pPr>
    </w:p>
    <w:p w:rsidR="0090799F" w:rsidRDefault="0090799F" w:rsidP="0090799F">
      <w:pPr>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Работу выполни</w:t>
      </w:r>
      <w:proofErr w:type="gramStart"/>
      <w:r>
        <w:rPr>
          <w:rStyle w:val="a5"/>
          <w:rFonts w:ascii="Times New Roman" w:hAnsi="Times New Roman" w:cs="Times New Roman"/>
          <w:b w:val="0"/>
          <w:sz w:val="28"/>
          <w:szCs w:val="28"/>
        </w:rPr>
        <w:t>л(</w:t>
      </w:r>
      <w:proofErr w:type="gramEnd"/>
      <w:r>
        <w:rPr>
          <w:rStyle w:val="a5"/>
          <w:rFonts w:ascii="Times New Roman" w:hAnsi="Times New Roman" w:cs="Times New Roman"/>
          <w:b w:val="0"/>
          <w:sz w:val="28"/>
          <w:szCs w:val="28"/>
        </w:rPr>
        <w:t xml:space="preserve">а) _______________________  </w:t>
      </w:r>
      <w:proofErr w:type="spellStart"/>
      <w:r>
        <w:rPr>
          <w:rStyle w:val="a5"/>
          <w:rFonts w:ascii="Times New Roman" w:hAnsi="Times New Roman" w:cs="Times New Roman"/>
          <w:b w:val="0"/>
          <w:sz w:val="28"/>
          <w:szCs w:val="28"/>
        </w:rPr>
        <w:t>И.О.Степацкая</w:t>
      </w:r>
      <w:proofErr w:type="spellEnd"/>
    </w:p>
    <w:p w:rsidR="0090799F" w:rsidRDefault="0090799F" w:rsidP="0090799F">
      <w:pPr>
        <w:jc w:val="both"/>
        <w:rPr>
          <w:rStyle w:val="a5"/>
          <w:rFonts w:ascii="Times New Roman" w:hAnsi="Times New Roman" w:cs="Times New Roman"/>
          <w:b w:val="0"/>
          <w:sz w:val="28"/>
          <w:szCs w:val="28"/>
          <w:vertAlign w:val="subscript"/>
        </w:rPr>
      </w:pPr>
      <w:r w:rsidRPr="00197A68">
        <w:rPr>
          <w:rStyle w:val="a5"/>
          <w:rFonts w:ascii="Times New Roman" w:hAnsi="Times New Roman" w:cs="Times New Roman"/>
          <w:b w:val="0"/>
          <w:sz w:val="28"/>
          <w:szCs w:val="28"/>
          <w:vertAlign w:val="subscript"/>
        </w:rPr>
        <w:t>(подпись, дата)</w:t>
      </w:r>
    </w:p>
    <w:p w:rsidR="0090799F" w:rsidRPr="00197A68" w:rsidRDefault="0090799F" w:rsidP="0090799F">
      <w:pPr>
        <w:jc w:val="both"/>
        <w:rPr>
          <w:rStyle w:val="a5"/>
          <w:rFonts w:ascii="Times New Roman" w:hAnsi="Times New Roman" w:cs="Times New Roman"/>
          <w:b w:val="0"/>
          <w:sz w:val="28"/>
          <w:szCs w:val="28"/>
        </w:rPr>
      </w:pPr>
    </w:p>
    <w:p w:rsidR="0090799F" w:rsidRDefault="0090799F" w:rsidP="0090799F">
      <w:pPr>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Факультет истории, социологии и международных отношений  курс   2</w:t>
      </w:r>
    </w:p>
    <w:p w:rsidR="0090799F" w:rsidRDefault="0090799F" w:rsidP="0090799F">
      <w:pPr>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Направление 50.03.01 – </w:t>
      </w:r>
      <w:proofErr w:type="spellStart"/>
      <w:r>
        <w:rPr>
          <w:rStyle w:val="a5"/>
          <w:rFonts w:ascii="Times New Roman" w:hAnsi="Times New Roman" w:cs="Times New Roman"/>
          <w:b w:val="0"/>
          <w:sz w:val="28"/>
          <w:szCs w:val="28"/>
        </w:rPr>
        <w:t>ИиГН</w:t>
      </w:r>
      <w:proofErr w:type="spellEnd"/>
      <w:r>
        <w:rPr>
          <w:rStyle w:val="a5"/>
          <w:rFonts w:ascii="Times New Roman" w:hAnsi="Times New Roman" w:cs="Times New Roman"/>
          <w:b w:val="0"/>
          <w:sz w:val="28"/>
          <w:szCs w:val="28"/>
        </w:rPr>
        <w:t>, ОФО</w:t>
      </w:r>
    </w:p>
    <w:p w:rsidR="0090799F" w:rsidRDefault="0090799F" w:rsidP="0090799F">
      <w:pPr>
        <w:jc w:val="both"/>
        <w:rPr>
          <w:rStyle w:val="a5"/>
          <w:rFonts w:ascii="Times New Roman" w:hAnsi="Times New Roman" w:cs="Times New Roman"/>
          <w:b w:val="0"/>
          <w:sz w:val="28"/>
          <w:szCs w:val="28"/>
        </w:rPr>
      </w:pPr>
    </w:p>
    <w:p w:rsidR="0090799F" w:rsidRDefault="0090799F" w:rsidP="0090799F">
      <w:pPr>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Научный руководитель </w:t>
      </w:r>
    </w:p>
    <w:p w:rsidR="0090799F" w:rsidRDefault="0090799F" w:rsidP="0090799F">
      <w:pPr>
        <w:jc w:val="both"/>
        <w:rPr>
          <w:rStyle w:val="a5"/>
          <w:rFonts w:ascii="Times New Roman" w:hAnsi="Times New Roman" w:cs="Times New Roman"/>
          <w:b w:val="0"/>
          <w:sz w:val="28"/>
          <w:szCs w:val="28"/>
        </w:rPr>
      </w:pPr>
    </w:p>
    <w:p w:rsidR="0090799F" w:rsidRDefault="0090799F" w:rsidP="0090799F">
      <w:pPr>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доцент кафедры </w:t>
      </w:r>
      <w:proofErr w:type="gramStart"/>
      <w:r>
        <w:rPr>
          <w:rStyle w:val="a5"/>
          <w:rFonts w:ascii="Times New Roman" w:hAnsi="Times New Roman" w:cs="Times New Roman"/>
          <w:b w:val="0"/>
          <w:sz w:val="28"/>
          <w:szCs w:val="28"/>
        </w:rPr>
        <w:t>зарубежного</w:t>
      </w:r>
      <w:proofErr w:type="gramEnd"/>
      <w:r>
        <w:rPr>
          <w:rStyle w:val="a5"/>
          <w:rFonts w:ascii="Times New Roman" w:hAnsi="Times New Roman" w:cs="Times New Roman"/>
          <w:b w:val="0"/>
          <w:sz w:val="28"/>
          <w:szCs w:val="28"/>
        </w:rPr>
        <w:t xml:space="preserve"> регионоведения и дипломатии</w:t>
      </w:r>
    </w:p>
    <w:p w:rsidR="0090799F" w:rsidRDefault="0090799F" w:rsidP="0090799F">
      <w:pPr>
        <w:tabs>
          <w:tab w:val="left" w:pos="3075"/>
        </w:tabs>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ab/>
      </w:r>
    </w:p>
    <w:p w:rsidR="0090799F" w:rsidRDefault="0090799F" w:rsidP="0090799F">
      <w:pPr>
        <w:jc w:val="both"/>
        <w:rPr>
          <w:rStyle w:val="a5"/>
          <w:rFonts w:ascii="Times New Roman" w:hAnsi="Times New Roman" w:cs="Times New Roman"/>
          <w:b w:val="0"/>
          <w:sz w:val="28"/>
          <w:szCs w:val="28"/>
        </w:rPr>
      </w:pPr>
      <w:proofErr w:type="spellStart"/>
      <w:r>
        <w:rPr>
          <w:rStyle w:val="a5"/>
          <w:rFonts w:ascii="Times New Roman" w:hAnsi="Times New Roman" w:cs="Times New Roman"/>
          <w:b w:val="0"/>
          <w:sz w:val="28"/>
          <w:szCs w:val="28"/>
        </w:rPr>
        <w:t>канд</w:t>
      </w:r>
      <w:proofErr w:type="gramStart"/>
      <w:r>
        <w:rPr>
          <w:rStyle w:val="a5"/>
          <w:rFonts w:ascii="Times New Roman" w:hAnsi="Times New Roman" w:cs="Times New Roman"/>
          <w:b w:val="0"/>
          <w:sz w:val="28"/>
          <w:szCs w:val="28"/>
        </w:rPr>
        <w:t>.ф</w:t>
      </w:r>
      <w:proofErr w:type="gramEnd"/>
      <w:r>
        <w:rPr>
          <w:rStyle w:val="a5"/>
          <w:rFonts w:ascii="Times New Roman" w:hAnsi="Times New Roman" w:cs="Times New Roman"/>
          <w:b w:val="0"/>
          <w:sz w:val="28"/>
          <w:szCs w:val="28"/>
        </w:rPr>
        <w:t>илол.наук</w:t>
      </w:r>
      <w:proofErr w:type="spellEnd"/>
      <w:r>
        <w:rPr>
          <w:rStyle w:val="a5"/>
          <w:rFonts w:ascii="Times New Roman" w:hAnsi="Times New Roman" w:cs="Times New Roman"/>
          <w:b w:val="0"/>
          <w:sz w:val="28"/>
          <w:szCs w:val="28"/>
        </w:rPr>
        <w:t xml:space="preserve"> _____________________  </w:t>
      </w:r>
      <w:proofErr w:type="spellStart"/>
      <w:r>
        <w:rPr>
          <w:rStyle w:val="a5"/>
          <w:rFonts w:ascii="Times New Roman" w:hAnsi="Times New Roman" w:cs="Times New Roman"/>
          <w:b w:val="0"/>
          <w:sz w:val="28"/>
          <w:szCs w:val="28"/>
        </w:rPr>
        <w:t>О.Л.Бутто</w:t>
      </w:r>
      <w:proofErr w:type="spellEnd"/>
    </w:p>
    <w:p w:rsidR="0090799F" w:rsidRPr="004C5802" w:rsidRDefault="0090799F" w:rsidP="0090799F">
      <w:pPr>
        <w:jc w:val="both"/>
        <w:rPr>
          <w:rStyle w:val="a5"/>
          <w:rFonts w:ascii="Times New Roman" w:hAnsi="Times New Roman" w:cs="Times New Roman"/>
          <w:b w:val="0"/>
          <w:sz w:val="28"/>
          <w:szCs w:val="28"/>
          <w:vertAlign w:val="subscript"/>
        </w:rPr>
      </w:pPr>
      <w:r w:rsidRPr="004C5802">
        <w:rPr>
          <w:rStyle w:val="a5"/>
          <w:rFonts w:ascii="Times New Roman" w:hAnsi="Times New Roman" w:cs="Times New Roman"/>
          <w:b w:val="0"/>
          <w:sz w:val="28"/>
          <w:szCs w:val="28"/>
          <w:vertAlign w:val="subscript"/>
        </w:rPr>
        <w:t>(подпись, дата)</w:t>
      </w:r>
    </w:p>
    <w:p w:rsidR="0090799F" w:rsidRDefault="0090799F" w:rsidP="0090799F">
      <w:pPr>
        <w:jc w:val="both"/>
        <w:rPr>
          <w:rStyle w:val="a5"/>
          <w:rFonts w:ascii="Times New Roman" w:hAnsi="Times New Roman" w:cs="Times New Roman"/>
          <w:b w:val="0"/>
          <w:sz w:val="28"/>
          <w:szCs w:val="28"/>
        </w:rPr>
      </w:pPr>
    </w:p>
    <w:p w:rsidR="0090799F" w:rsidRDefault="0090799F" w:rsidP="0090799F">
      <w:pPr>
        <w:jc w:val="both"/>
        <w:rPr>
          <w:rStyle w:val="a5"/>
          <w:rFonts w:ascii="Times New Roman" w:hAnsi="Times New Roman" w:cs="Times New Roman"/>
          <w:b w:val="0"/>
          <w:sz w:val="28"/>
          <w:szCs w:val="28"/>
        </w:rPr>
      </w:pPr>
      <w:proofErr w:type="spellStart"/>
      <w:r>
        <w:rPr>
          <w:rStyle w:val="a5"/>
          <w:rFonts w:ascii="Times New Roman" w:hAnsi="Times New Roman" w:cs="Times New Roman"/>
          <w:b w:val="0"/>
          <w:sz w:val="28"/>
          <w:szCs w:val="28"/>
        </w:rPr>
        <w:t>Нормоконтролер</w:t>
      </w:r>
      <w:proofErr w:type="spellEnd"/>
    </w:p>
    <w:p w:rsidR="0090799F" w:rsidRDefault="0090799F" w:rsidP="0090799F">
      <w:pPr>
        <w:jc w:val="both"/>
        <w:rPr>
          <w:rStyle w:val="a5"/>
          <w:rFonts w:ascii="Times New Roman" w:hAnsi="Times New Roman" w:cs="Times New Roman"/>
          <w:b w:val="0"/>
          <w:sz w:val="28"/>
          <w:szCs w:val="28"/>
        </w:rPr>
      </w:pPr>
    </w:p>
    <w:p w:rsidR="0090799F" w:rsidRDefault="0090799F" w:rsidP="0090799F">
      <w:pPr>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доцент кафедры </w:t>
      </w:r>
      <w:proofErr w:type="gramStart"/>
      <w:r>
        <w:rPr>
          <w:rStyle w:val="a5"/>
          <w:rFonts w:ascii="Times New Roman" w:hAnsi="Times New Roman" w:cs="Times New Roman"/>
          <w:b w:val="0"/>
          <w:sz w:val="28"/>
          <w:szCs w:val="28"/>
        </w:rPr>
        <w:t>зарубежного</w:t>
      </w:r>
      <w:proofErr w:type="gramEnd"/>
      <w:r>
        <w:rPr>
          <w:rStyle w:val="a5"/>
          <w:rFonts w:ascii="Times New Roman" w:hAnsi="Times New Roman" w:cs="Times New Roman"/>
          <w:b w:val="0"/>
          <w:sz w:val="28"/>
          <w:szCs w:val="28"/>
        </w:rPr>
        <w:t xml:space="preserve"> регионоведения и дипломатии</w:t>
      </w:r>
    </w:p>
    <w:p w:rsidR="0090799F" w:rsidRDefault="0090799F" w:rsidP="0090799F">
      <w:pPr>
        <w:jc w:val="both"/>
        <w:rPr>
          <w:rStyle w:val="a5"/>
          <w:rFonts w:ascii="Times New Roman" w:hAnsi="Times New Roman" w:cs="Times New Roman"/>
          <w:b w:val="0"/>
          <w:sz w:val="28"/>
          <w:szCs w:val="28"/>
        </w:rPr>
      </w:pPr>
    </w:p>
    <w:p w:rsidR="0090799F" w:rsidRDefault="0090799F" w:rsidP="0090799F">
      <w:pPr>
        <w:jc w:val="both"/>
        <w:rPr>
          <w:rStyle w:val="a5"/>
          <w:rFonts w:ascii="Times New Roman" w:hAnsi="Times New Roman" w:cs="Times New Roman"/>
          <w:b w:val="0"/>
          <w:sz w:val="28"/>
          <w:szCs w:val="28"/>
        </w:rPr>
      </w:pPr>
      <w:proofErr w:type="spellStart"/>
      <w:r>
        <w:rPr>
          <w:rStyle w:val="a5"/>
          <w:rFonts w:ascii="Times New Roman" w:hAnsi="Times New Roman" w:cs="Times New Roman"/>
          <w:b w:val="0"/>
          <w:sz w:val="28"/>
          <w:szCs w:val="28"/>
        </w:rPr>
        <w:t>канд</w:t>
      </w:r>
      <w:proofErr w:type="gramStart"/>
      <w:r>
        <w:rPr>
          <w:rStyle w:val="a5"/>
          <w:rFonts w:ascii="Times New Roman" w:hAnsi="Times New Roman" w:cs="Times New Roman"/>
          <w:b w:val="0"/>
          <w:sz w:val="28"/>
          <w:szCs w:val="28"/>
        </w:rPr>
        <w:t>.ф</w:t>
      </w:r>
      <w:proofErr w:type="gramEnd"/>
      <w:r>
        <w:rPr>
          <w:rStyle w:val="a5"/>
          <w:rFonts w:ascii="Times New Roman" w:hAnsi="Times New Roman" w:cs="Times New Roman"/>
          <w:b w:val="0"/>
          <w:sz w:val="28"/>
          <w:szCs w:val="28"/>
        </w:rPr>
        <w:t>илол.наук</w:t>
      </w:r>
      <w:proofErr w:type="spellEnd"/>
      <w:r>
        <w:rPr>
          <w:rStyle w:val="a5"/>
          <w:rFonts w:ascii="Times New Roman" w:hAnsi="Times New Roman" w:cs="Times New Roman"/>
          <w:b w:val="0"/>
          <w:sz w:val="28"/>
          <w:szCs w:val="28"/>
        </w:rPr>
        <w:t xml:space="preserve"> _____________________  </w:t>
      </w:r>
      <w:proofErr w:type="spellStart"/>
      <w:r>
        <w:rPr>
          <w:rStyle w:val="a5"/>
          <w:rFonts w:ascii="Times New Roman" w:hAnsi="Times New Roman" w:cs="Times New Roman"/>
          <w:b w:val="0"/>
          <w:sz w:val="28"/>
          <w:szCs w:val="28"/>
        </w:rPr>
        <w:t>О.Л.Бутто</w:t>
      </w:r>
      <w:proofErr w:type="spellEnd"/>
    </w:p>
    <w:p w:rsidR="0090799F" w:rsidRPr="006A1CB9" w:rsidRDefault="0090799F" w:rsidP="0090799F">
      <w:pPr>
        <w:jc w:val="both"/>
        <w:rPr>
          <w:rStyle w:val="a5"/>
          <w:rFonts w:ascii="Times New Roman" w:hAnsi="Times New Roman" w:cs="Times New Roman"/>
          <w:b w:val="0"/>
          <w:sz w:val="28"/>
          <w:szCs w:val="28"/>
          <w:vertAlign w:val="subscript"/>
        </w:rPr>
      </w:pPr>
      <w:r w:rsidRPr="004C5802">
        <w:rPr>
          <w:rStyle w:val="a5"/>
          <w:rFonts w:ascii="Times New Roman" w:hAnsi="Times New Roman" w:cs="Times New Roman"/>
          <w:b w:val="0"/>
          <w:sz w:val="28"/>
          <w:szCs w:val="28"/>
          <w:vertAlign w:val="subscript"/>
        </w:rPr>
        <w:t>(подпись, дата)</w:t>
      </w:r>
    </w:p>
    <w:p w:rsidR="0090799F" w:rsidRDefault="0090799F" w:rsidP="0090799F">
      <w:pPr>
        <w:jc w:val="both"/>
        <w:rPr>
          <w:rStyle w:val="a5"/>
          <w:rFonts w:ascii="Times New Roman" w:hAnsi="Times New Roman" w:cs="Times New Roman"/>
          <w:b w:val="0"/>
          <w:sz w:val="28"/>
          <w:szCs w:val="28"/>
        </w:rPr>
      </w:pPr>
    </w:p>
    <w:p w:rsidR="0090799F" w:rsidRDefault="0090799F" w:rsidP="0090799F">
      <w:pPr>
        <w:jc w:val="both"/>
        <w:rPr>
          <w:rStyle w:val="a5"/>
          <w:rFonts w:ascii="Times New Roman" w:hAnsi="Times New Roman" w:cs="Times New Roman"/>
          <w:b w:val="0"/>
          <w:sz w:val="28"/>
          <w:szCs w:val="28"/>
        </w:rPr>
      </w:pPr>
    </w:p>
    <w:p w:rsidR="0090799F" w:rsidRDefault="0090799F" w:rsidP="0090799F">
      <w:pPr>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Краснодар 2018</w:t>
      </w:r>
    </w:p>
    <w:p w:rsidR="0090799F" w:rsidRDefault="0090799F" w:rsidP="0090799F">
      <w:pPr>
        <w:jc w:val="center"/>
        <w:rPr>
          <w:rStyle w:val="a5"/>
          <w:rFonts w:ascii="Times New Roman" w:hAnsi="Times New Roman" w:cs="Times New Roman"/>
          <w:b w:val="0"/>
          <w:sz w:val="28"/>
          <w:szCs w:val="28"/>
        </w:rPr>
      </w:pPr>
    </w:p>
    <w:p w:rsidR="00546803" w:rsidRDefault="0090799F" w:rsidP="0090799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СОДЕРЖАНИЕ</w:t>
      </w:r>
    </w:p>
    <w:p w:rsidR="0090799F" w:rsidRDefault="0090799F" w:rsidP="0090799F">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D4700F">
        <w:rPr>
          <w:rFonts w:ascii="Times New Roman" w:hAnsi="Times New Roman" w:cs="Times New Roman"/>
          <w:sz w:val="28"/>
          <w:szCs w:val="28"/>
        </w:rPr>
        <w:t>…………………………………………………………………….</w:t>
      </w:r>
      <w:r w:rsidR="00EF4415">
        <w:rPr>
          <w:rFonts w:ascii="Times New Roman" w:hAnsi="Times New Roman" w:cs="Times New Roman"/>
          <w:sz w:val="28"/>
          <w:szCs w:val="28"/>
        </w:rPr>
        <w:t>2</w:t>
      </w:r>
    </w:p>
    <w:p w:rsidR="0090799F" w:rsidRPr="00FA7E2A" w:rsidRDefault="0090799F" w:rsidP="0090799F">
      <w:pPr>
        <w:spacing w:line="360" w:lineRule="auto"/>
        <w:rPr>
          <w:rFonts w:ascii="Times New Roman" w:hAnsi="Times New Roman" w:cs="Times New Roman"/>
          <w:iCs/>
          <w:sz w:val="28"/>
          <w:szCs w:val="28"/>
          <w:shd w:val="clear" w:color="auto" w:fill="FFFFFF"/>
        </w:rPr>
      </w:pPr>
      <w:r w:rsidRPr="00FA7E2A">
        <w:rPr>
          <w:rFonts w:ascii="Times New Roman" w:hAnsi="Times New Roman" w:cs="Times New Roman"/>
          <w:sz w:val="28"/>
          <w:szCs w:val="28"/>
        </w:rPr>
        <w:t xml:space="preserve">1 </w:t>
      </w:r>
      <w:r w:rsidRPr="00FA7E2A">
        <w:rPr>
          <w:rFonts w:ascii="Times New Roman" w:hAnsi="Times New Roman" w:cs="Times New Roman"/>
          <w:iCs/>
          <w:sz w:val="28"/>
          <w:szCs w:val="28"/>
          <w:shd w:val="clear" w:color="auto" w:fill="FFFFFF"/>
        </w:rPr>
        <w:t>Образ и культ прекрасной дамы в поэзии трубадуров</w:t>
      </w:r>
      <w:r w:rsidR="00D4700F">
        <w:rPr>
          <w:rFonts w:ascii="Times New Roman" w:hAnsi="Times New Roman" w:cs="Times New Roman"/>
          <w:iCs/>
          <w:sz w:val="28"/>
          <w:szCs w:val="28"/>
          <w:shd w:val="clear" w:color="auto" w:fill="FFFFFF"/>
        </w:rPr>
        <w:t>…………………</w:t>
      </w:r>
      <w:r w:rsidR="00D92E18">
        <w:rPr>
          <w:rFonts w:ascii="Times New Roman" w:hAnsi="Times New Roman" w:cs="Times New Roman"/>
          <w:iCs/>
          <w:sz w:val="28"/>
          <w:szCs w:val="28"/>
          <w:shd w:val="clear" w:color="auto" w:fill="FFFFFF"/>
        </w:rPr>
        <w:t>7</w:t>
      </w:r>
    </w:p>
    <w:p w:rsidR="0090799F" w:rsidRDefault="0090799F" w:rsidP="0090799F">
      <w:pPr>
        <w:spacing w:line="360" w:lineRule="auto"/>
        <w:jc w:val="both"/>
        <w:rPr>
          <w:rFonts w:ascii="Times New Roman" w:hAnsi="Times New Roman" w:cs="Times New Roman"/>
          <w:iCs/>
          <w:color w:val="442222"/>
          <w:sz w:val="28"/>
          <w:szCs w:val="28"/>
          <w:shd w:val="clear" w:color="auto" w:fill="FFFFFF"/>
        </w:rPr>
      </w:pPr>
      <w:r w:rsidRPr="00FA7E2A">
        <w:rPr>
          <w:rFonts w:ascii="Times New Roman" w:hAnsi="Times New Roman" w:cs="Times New Roman"/>
          <w:sz w:val="28"/>
          <w:szCs w:val="28"/>
        </w:rPr>
        <w:t xml:space="preserve">2 </w:t>
      </w:r>
      <w:r w:rsidRPr="00FA7E2A">
        <w:rPr>
          <w:rFonts w:ascii="Times New Roman" w:hAnsi="Times New Roman" w:cs="Times New Roman"/>
          <w:iCs/>
          <w:sz w:val="28"/>
          <w:szCs w:val="28"/>
          <w:shd w:val="clear" w:color="auto" w:fill="FFFFFF"/>
        </w:rPr>
        <w:t>Интерпретация и восприятие любви в поэзии трубадуров</w:t>
      </w:r>
      <w:r w:rsidR="00EE6E12">
        <w:rPr>
          <w:rFonts w:ascii="Times New Roman" w:hAnsi="Times New Roman" w:cs="Times New Roman"/>
          <w:iCs/>
          <w:color w:val="442222"/>
          <w:sz w:val="28"/>
          <w:szCs w:val="28"/>
          <w:shd w:val="clear" w:color="auto" w:fill="FFFFFF"/>
        </w:rPr>
        <w:t>…………</w:t>
      </w:r>
      <w:r w:rsidR="00D4700F">
        <w:rPr>
          <w:rFonts w:ascii="Times New Roman" w:hAnsi="Times New Roman" w:cs="Times New Roman"/>
          <w:iCs/>
          <w:color w:val="442222"/>
          <w:sz w:val="28"/>
          <w:szCs w:val="28"/>
          <w:shd w:val="clear" w:color="auto" w:fill="FFFFFF"/>
        </w:rPr>
        <w:t>...</w:t>
      </w:r>
      <w:r w:rsidR="001624D5">
        <w:rPr>
          <w:rFonts w:ascii="Times New Roman" w:hAnsi="Times New Roman" w:cs="Times New Roman"/>
          <w:iCs/>
          <w:color w:val="442222"/>
          <w:sz w:val="28"/>
          <w:szCs w:val="28"/>
          <w:shd w:val="clear" w:color="auto" w:fill="FFFFFF"/>
        </w:rPr>
        <w:t>15</w:t>
      </w:r>
    </w:p>
    <w:p w:rsidR="00E8017F" w:rsidRDefault="0090799F" w:rsidP="0090799F">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855EE6">
        <w:rPr>
          <w:rFonts w:ascii="Times New Roman" w:hAnsi="Times New Roman" w:cs="Times New Roman"/>
          <w:sz w:val="28"/>
          <w:szCs w:val="28"/>
        </w:rPr>
        <w:t>………………………………………………………………</w:t>
      </w:r>
      <w:r w:rsidR="00E8017F">
        <w:rPr>
          <w:rFonts w:ascii="Times New Roman" w:hAnsi="Times New Roman" w:cs="Times New Roman"/>
          <w:sz w:val="28"/>
          <w:szCs w:val="28"/>
        </w:rPr>
        <w:t>…</w:t>
      </w:r>
      <w:r w:rsidR="001624D5">
        <w:rPr>
          <w:rFonts w:ascii="Times New Roman" w:hAnsi="Times New Roman" w:cs="Times New Roman"/>
          <w:sz w:val="28"/>
          <w:szCs w:val="28"/>
        </w:rPr>
        <w:t>23</w:t>
      </w:r>
      <w:r w:rsidR="00855EE6">
        <w:rPr>
          <w:rFonts w:ascii="Times New Roman" w:hAnsi="Times New Roman" w:cs="Times New Roman"/>
          <w:sz w:val="28"/>
          <w:szCs w:val="28"/>
        </w:rPr>
        <w:t xml:space="preserve"> </w:t>
      </w:r>
    </w:p>
    <w:p w:rsidR="0090799F" w:rsidRDefault="00E8017F" w:rsidP="0090799F">
      <w:pPr>
        <w:spacing w:line="360" w:lineRule="auto"/>
        <w:jc w:val="both"/>
        <w:rPr>
          <w:rFonts w:ascii="Times New Roman" w:hAnsi="Times New Roman" w:cs="Times New Roman"/>
          <w:sz w:val="28"/>
          <w:szCs w:val="28"/>
        </w:rPr>
      </w:pPr>
      <w:r>
        <w:rPr>
          <w:rFonts w:ascii="Times New Roman" w:hAnsi="Times New Roman" w:cs="Times New Roman"/>
          <w:iCs/>
          <w:color w:val="442222"/>
          <w:sz w:val="28"/>
          <w:szCs w:val="28"/>
          <w:shd w:val="clear" w:color="auto" w:fill="FFFFFF"/>
        </w:rPr>
        <w:t>Список используемых источников и литературы…………………........</w:t>
      </w:r>
      <w:bookmarkStart w:id="0" w:name="_GoBack"/>
      <w:bookmarkEnd w:id="0"/>
      <w:r>
        <w:rPr>
          <w:rFonts w:ascii="Times New Roman" w:hAnsi="Times New Roman" w:cs="Times New Roman"/>
          <w:iCs/>
          <w:color w:val="442222"/>
          <w:sz w:val="28"/>
          <w:szCs w:val="28"/>
          <w:shd w:val="clear" w:color="auto" w:fill="FFFFFF"/>
        </w:rPr>
        <w:t>2</w:t>
      </w:r>
      <w:r w:rsidR="001624D5">
        <w:rPr>
          <w:rFonts w:ascii="Times New Roman" w:hAnsi="Times New Roman" w:cs="Times New Roman"/>
          <w:iCs/>
          <w:color w:val="442222"/>
          <w:sz w:val="28"/>
          <w:szCs w:val="28"/>
          <w:shd w:val="clear" w:color="auto" w:fill="FFFFFF"/>
        </w:rPr>
        <w:t>5</w:t>
      </w:r>
    </w:p>
    <w:p w:rsidR="0090799F" w:rsidRDefault="0090799F" w:rsidP="0090799F">
      <w:pPr>
        <w:spacing w:line="360" w:lineRule="auto"/>
        <w:jc w:val="both"/>
        <w:rPr>
          <w:rFonts w:ascii="Times New Roman" w:hAnsi="Times New Roman" w:cs="Times New Roman"/>
          <w:sz w:val="28"/>
          <w:szCs w:val="28"/>
        </w:rPr>
      </w:pPr>
    </w:p>
    <w:p w:rsidR="0090799F" w:rsidRDefault="0090799F" w:rsidP="0090799F">
      <w:pPr>
        <w:spacing w:line="360" w:lineRule="auto"/>
        <w:jc w:val="both"/>
        <w:rPr>
          <w:rFonts w:ascii="Times New Roman" w:hAnsi="Times New Roman" w:cs="Times New Roman"/>
          <w:sz w:val="28"/>
          <w:szCs w:val="28"/>
        </w:rPr>
      </w:pPr>
    </w:p>
    <w:p w:rsidR="0090799F" w:rsidRDefault="0090799F" w:rsidP="0090799F">
      <w:pPr>
        <w:spacing w:line="360" w:lineRule="auto"/>
        <w:jc w:val="both"/>
        <w:rPr>
          <w:rFonts w:ascii="Times New Roman" w:hAnsi="Times New Roman" w:cs="Times New Roman"/>
          <w:sz w:val="28"/>
          <w:szCs w:val="28"/>
        </w:rPr>
      </w:pPr>
    </w:p>
    <w:p w:rsidR="0090799F" w:rsidRDefault="0090799F" w:rsidP="0090799F">
      <w:pPr>
        <w:spacing w:line="360" w:lineRule="auto"/>
        <w:jc w:val="both"/>
        <w:rPr>
          <w:rFonts w:ascii="Times New Roman" w:hAnsi="Times New Roman" w:cs="Times New Roman"/>
          <w:sz w:val="28"/>
          <w:szCs w:val="28"/>
        </w:rPr>
      </w:pPr>
    </w:p>
    <w:p w:rsidR="0090799F" w:rsidRDefault="0090799F" w:rsidP="0090799F">
      <w:pPr>
        <w:spacing w:line="360" w:lineRule="auto"/>
        <w:jc w:val="both"/>
        <w:rPr>
          <w:rFonts w:ascii="Times New Roman" w:hAnsi="Times New Roman" w:cs="Times New Roman"/>
          <w:sz w:val="28"/>
          <w:szCs w:val="28"/>
        </w:rPr>
      </w:pPr>
    </w:p>
    <w:p w:rsidR="0090799F" w:rsidRDefault="0090799F" w:rsidP="0090799F">
      <w:pPr>
        <w:spacing w:line="360" w:lineRule="auto"/>
        <w:jc w:val="both"/>
        <w:rPr>
          <w:rFonts w:ascii="Times New Roman" w:hAnsi="Times New Roman" w:cs="Times New Roman"/>
          <w:sz w:val="28"/>
          <w:szCs w:val="28"/>
        </w:rPr>
      </w:pPr>
    </w:p>
    <w:p w:rsidR="0090799F" w:rsidRDefault="0090799F" w:rsidP="0090799F">
      <w:pPr>
        <w:spacing w:line="360" w:lineRule="auto"/>
        <w:jc w:val="both"/>
        <w:rPr>
          <w:rFonts w:ascii="Times New Roman" w:hAnsi="Times New Roman" w:cs="Times New Roman"/>
          <w:sz w:val="28"/>
          <w:szCs w:val="28"/>
        </w:rPr>
      </w:pPr>
    </w:p>
    <w:p w:rsidR="0090799F" w:rsidRDefault="0090799F" w:rsidP="0090799F">
      <w:pPr>
        <w:spacing w:line="360" w:lineRule="auto"/>
        <w:jc w:val="both"/>
        <w:rPr>
          <w:rFonts w:ascii="Times New Roman" w:hAnsi="Times New Roman" w:cs="Times New Roman"/>
          <w:sz w:val="28"/>
          <w:szCs w:val="28"/>
        </w:rPr>
      </w:pPr>
    </w:p>
    <w:p w:rsidR="0090799F" w:rsidRDefault="0090799F" w:rsidP="0090799F">
      <w:pPr>
        <w:spacing w:line="360" w:lineRule="auto"/>
        <w:jc w:val="both"/>
        <w:rPr>
          <w:rFonts w:ascii="Times New Roman" w:hAnsi="Times New Roman" w:cs="Times New Roman"/>
          <w:sz w:val="28"/>
          <w:szCs w:val="28"/>
        </w:rPr>
      </w:pPr>
    </w:p>
    <w:p w:rsidR="0090799F" w:rsidRDefault="0090799F" w:rsidP="0090799F">
      <w:pPr>
        <w:spacing w:line="360" w:lineRule="auto"/>
        <w:jc w:val="both"/>
        <w:rPr>
          <w:rFonts w:ascii="Times New Roman" w:hAnsi="Times New Roman" w:cs="Times New Roman"/>
          <w:sz w:val="28"/>
          <w:szCs w:val="28"/>
        </w:rPr>
      </w:pPr>
    </w:p>
    <w:p w:rsidR="0090799F" w:rsidRDefault="0090799F" w:rsidP="0090799F">
      <w:pPr>
        <w:spacing w:line="360" w:lineRule="auto"/>
        <w:jc w:val="both"/>
        <w:rPr>
          <w:rFonts w:ascii="Times New Roman" w:hAnsi="Times New Roman" w:cs="Times New Roman"/>
          <w:sz w:val="28"/>
          <w:szCs w:val="28"/>
        </w:rPr>
      </w:pPr>
    </w:p>
    <w:p w:rsidR="0090799F" w:rsidRDefault="0090799F" w:rsidP="0090799F">
      <w:pPr>
        <w:spacing w:line="360" w:lineRule="auto"/>
        <w:jc w:val="both"/>
        <w:rPr>
          <w:rFonts w:ascii="Times New Roman" w:hAnsi="Times New Roman" w:cs="Times New Roman"/>
          <w:sz w:val="28"/>
          <w:szCs w:val="28"/>
        </w:rPr>
      </w:pPr>
    </w:p>
    <w:p w:rsidR="0090799F" w:rsidRDefault="0090799F" w:rsidP="0090799F">
      <w:pPr>
        <w:spacing w:line="360" w:lineRule="auto"/>
        <w:jc w:val="both"/>
        <w:rPr>
          <w:rFonts w:ascii="Times New Roman" w:hAnsi="Times New Roman" w:cs="Times New Roman"/>
          <w:sz w:val="28"/>
          <w:szCs w:val="28"/>
        </w:rPr>
      </w:pPr>
    </w:p>
    <w:p w:rsidR="0090799F" w:rsidRDefault="0090799F" w:rsidP="0090799F">
      <w:pPr>
        <w:spacing w:line="360" w:lineRule="auto"/>
        <w:jc w:val="both"/>
        <w:rPr>
          <w:rFonts w:ascii="Times New Roman" w:hAnsi="Times New Roman" w:cs="Times New Roman"/>
          <w:sz w:val="28"/>
          <w:szCs w:val="28"/>
        </w:rPr>
      </w:pPr>
    </w:p>
    <w:p w:rsidR="0090799F" w:rsidRDefault="0090799F" w:rsidP="0090799F">
      <w:pPr>
        <w:spacing w:line="360" w:lineRule="auto"/>
        <w:jc w:val="both"/>
        <w:rPr>
          <w:rFonts w:ascii="Times New Roman" w:hAnsi="Times New Roman" w:cs="Times New Roman"/>
          <w:sz w:val="28"/>
          <w:szCs w:val="28"/>
        </w:rPr>
      </w:pPr>
    </w:p>
    <w:p w:rsidR="0090799F" w:rsidRDefault="0090799F" w:rsidP="0090799F">
      <w:pPr>
        <w:spacing w:line="360" w:lineRule="auto"/>
        <w:jc w:val="both"/>
        <w:rPr>
          <w:rFonts w:ascii="Times New Roman" w:hAnsi="Times New Roman" w:cs="Times New Roman"/>
          <w:sz w:val="28"/>
          <w:szCs w:val="28"/>
        </w:rPr>
      </w:pPr>
    </w:p>
    <w:p w:rsidR="0090799F" w:rsidRDefault="0090799F" w:rsidP="0090799F">
      <w:pPr>
        <w:spacing w:line="360" w:lineRule="auto"/>
        <w:jc w:val="both"/>
        <w:rPr>
          <w:rFonts w:ascii="Times New Roman" w:hAnsi="Times New Roman" w:cs="Times New Roman"/>
          <w:sz w:val="28"/>
          <w:szCs w:val="28"/>
        </w:rPr>
      </w:pPr>
    </w:p>
    <w:p w:rsidR="0090799F" w:rsidRDefault="0090799F" w:rsidP="0090799F">
      <w:pPr>
        <w:spacing w:line="360" w:lineRule="auto"/>
        <w:jc w:val="both"/>
        <w:rPr>
          <w:rFonts w:ascii="Times New Roman" w:hAnsi="Times New Roman" w:cs="Times New Roman"/>
          <w:sz w:val="28"/>
          <w:szCs w:val="28"/>
        </w:rPr>
      </w:pPr>
    </w:p>
    <w:p w:rsidR="0090799F" w:rsidRDefault="0090799F" w:rsidP="0090799F">
      <w:pPr>
        <w:spacing w:line="360" w:lineRule="auto"/>
        <w:jc w:val="both"/>
        <w:rPr>
          <w:rFonts w:ascii="Times New Roman" w:hAnsi="Times New Roman" w:cs="Times New Roman"/>
          <w:sz w:val="28"/>
          <w:szCs w:val="28"/>
        </w:rPr>
      </w:pPr>
    </w:p>
    <w:p w:rsidR="0090799F" w:rsidRDefault="0090799F" w:rsidP="0090799F">
      <w:pPr>
        <w:spacing w:line="360" w:lineRule="auto"/>
        <w:jc w:val="both"/>
        <w:rPr>
          <w:rFonts w:ascii="Times New Roman" w:hAnsi="Times New Roman" w:cs="Times New Roman"/>
          <w:sz w:val="28"/>
          <w:szCs w:val="28"/>
        </w:rPr>
      </w:pPr>
    </w:p>
    <w:p w:rsidR="0090799F" w:rsidRDefault="0090799F" w:rsidP="0090799F">
      <w:pPr>
        <w:spacing w:line="360" w:lineRule="auto"/>
        <w:jc w:val="both"/>
        <w:rPr>
          <w:rFonts w:ascii="Times New Roman" w:hAnsi="Times New Roman" w:cs="Times New Roman"/>
          <w:sz w:val="28"/>
          <w:szCs w:val="28"/>
        </w:rPr>
      </w:pPr>
    </w:p>
    <w:p w:rsidR="0090799F" w:rsidRDefault="0090799F" w:rsidP="0090799F">
      <w:pPr>
        <w:spacing w:line="360" w:lineRule="auto"/>
        <w:jc w:val="both"/>
        <w:rPr>
          <w:rFonts w:ascii="Times New Roman" w:hAnsi="Times New Roman" w:cs="Times New Roman"/>
          <w:sz w:val="28"/>
          <w:szCs w:val="28"/>
        </w:rPr>
      </w:pPr>
    </w:p>
    <w:p w:rsidR="0090799F" w:rsidRDefault="0090799F" w:rsidP="0090799F">
      <w:pPr>
        <w:spacing w:line="360" w:lineRule="auto"/>
        <w:jc w:val="both"/>
        <w:rPr>
          <w:rFonts w:ascii="Times New Roman" w:hAnsi="Times New Roman" w:cs="Times New Roman"/>
          <w:sz w:val="28"/>
          <w:szCs w:val="28"/>
        </w:rPr>
      </w:pPr>
    </w:p>
    <w:p w:rsidR="00CB5549" w:rsidRDefault="00CB5549" w:rsidP="0090799F">
      <w:pPr>
        <w:spacing w:line="360" w:lineRule="auto"/>
        <w:jc w:val="both"/>
        <w:rPr>
          <w:rFonts w:ascii="Times New Roman" w:hAnsi="Times New Roman" w:cs="Times New Roman"/>
          <w:sz w:val="28"/>
          <w:szCs w:val="28"/>
        </w:rPr>
      </w:pPr>
    </w:p>
    <w:p w:rsidR="0090799F" w:rsidRDefault="0090799F" w:rsidP="0090799F">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90799F" w:rsidRDefault="0090799F" w:rsidP="0090799F">
      <w:pPr>
        <w:spacing w:line="360" w:lineRule="auto"/>
        <w:rPr>
          <w:rFonts w:ascii="Times New Roman" w:hAnsi="Times New Roman" w:cs="Times New Roman"/>
          <w:sz w:val="28"/>
          <w:szCs w:val="28"/>
        </w:rPr>
      </w:pPr>
    </w:p>
    <w:p w:rsidR="00EF4415" w:rsidRDefault="00EF4415" w:rsidP="004A14B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Услышав понятие «Средние века»,  большинство людей представляют себе темную и мрачную атмосферу, </w:t>
      </w:r>
      <w:r w:rsidR="008932EE">
        <w:rPr>
          <w:rFonts w:ascii="Times New Roman" w:hAnsi="Times New Roman" w:cs="Times New Roman"/>
          <w:sz w:val="28"/>
          <w:szCs w:val="28"/>
        </w:rPr>
        <w:t>упадок во всех сферах жизни общества: социальной, политической, экономической и т.д.  Для любого человека, не разбирающегося в данном вопросе, это время ассоциируется с постоянными кровопролитными войнами, болезнями, повседневной жестокостью,</w:t>
      </w:r>
      <w:r w:rsidR="003978F5">
        <w:rPr>
          <w:rFonts w:ascii="Times New Roman" w:hAnsi="Times New Roman" w:cs="Times New Roman"/>
          <w:sz w:val="28"/>
          <w:szCs w:val="28"/>
        </w:rPr>
        <w:t xml:space="preserve"> неограниченным давлением со стороны Христианской религии,</w:t>
      </w:r>
      <w:r w:rsidR="008932EE">
        <w:rPr>
          <w:rFonts w:ascii="Times New Roman" w:hAnsi="Times New Roman" w:cs="Times New Roman"/>
          <w:sz w:val="28"/>
          <w:szCs w:val="28"/>
        </w:rPr>
        <w:t xml:space="preserve"> а также застоем научного прогресса. Начиная </w:t>
      </w:r>
      <w:r w:rsidR="002F0360">
        <w:rPr>
          <w:rFonts w:ascii="Times New Roman" w:hAnsi="Times New Roman" w:cs="Times New Roman"/>
          <w:sz w:val="28"/>
          <w:szCs w:val="28"/>
        </w:rPr>
        <w:t xml:space="preserve">еще </w:t>
      </w:r>
      <w:r w:rsidR="008932EE">
        <w:rPr>
          <w:rFonts w:ascii="Times New Roman" w:hAnsi="Times New Roman" w:cs="Times New Roman"/>
          <w:sz w:val="28"/>
          <w:szCs w:val="28"/>
        </w:rPr>
        <w:t>с эпохи Возрождения</w:t>
      </w:r>
      <w:r w:rsidR="002F0360">
        <w:rPr>
          <w:rFonts w:ascii="Times New Roman" w:hAnsi="Times New Roman" w:cs="Times New Roman"/>
          <w:sz w:val="28"/>
          <w:szCs w:val="28"/>
        </w:rPr>
        <w:t xml:space="preserve">,  в обществе, в науке, в культуре люди  проявляют негативное отношение ко всей эпохе Средних веков. Это закономерная реакция людского сознания: Возрождение – это возвращение к античным ценностям, которые воспринимаются обществом как истинно правильные и прекрасные. Из этого следует, что промежуток между двумя вышеперечисленными периодами – это что-то совершенно непонятное и уродливое. Однако это абсолютно не так. Средние века – это великая эпоха, ставшая проводником между человеком «Древним» и человеком </w:t>
      </w:r>
      <w:r w:rsidR="004A14B8">
        <w:rPr>
          <w:rFonts w:ascii="Times New Roman" w:hAnsi="Times New Roman" w:cs="Times New Roman"/>
          <w:sz w:val="28"/>
          <w:szCs w:val="28"/>
        </w:rPr>
        <w:t xml:space="preserve"> «Нового времени», этот период кардинально меняет картину мира, восприятие человеком времени и пространства. Средние века играют значительную роль в исторической науке. </w:t>
      </w:r>
      <w:r w:rsidR="000463EF">
        <w:rPr>
          <w:rFonts w:ascii="Times New Roman" w:hAnsi="Times New Roman" w:cs="Times New Roman"/>
          <w:sz w:val="28"/>
          <w:szCs w:val="28"/>
        </w:rPr>
        <w:t>Т</w:t>
      </w:r>
      <w:r w:rsidR="004A14B8">
        <w:rPr>
          <w:rFonts w:ascii="Times New Roman" w:hAnsi="Times New Roman" w:cs="Times New Roman"/>
          <w:sz w:val="28"/>
          <w:szCs w:val="28"/>
        </w:rPr>
        <w:t xml:space="preserve">уристы, посещающие </w:t>
      </w:r>
      <w:r w:rsidR="000463EF">
        <w:rPr>
          <w:rFonts w:ascii="Times New Roman" w:hAnsi="Times New Roman" w:cs="Times New Roman"/>
          <w:sz w:val="28"/>
          <w:szCs w:val="28"/>
        </w:rPr>
        <w:t xml:space="preserve">Пизанский собор в Италии или же </w:t>
      </w:r>
      <w:proofErr w:type="spellStart"/>
      <w:r w:rsidR="000463EF">
        <w:rPr>
          <w:rFonts w:ascii="Times New Roman" w:hAnsi="Times New Roman" w:cs="Times New Roman"/>
          <w:sz w:val="28"/>
          <w:szCs w:val="28"/>
        </w:rPr>
        <w:t>Нотр</w:t>
      </w:r>
      <w:proofErr w:type="spellEnd"/>
      <w:r w:rsidR="000463EF">
        <w:rPr>
          <w:rFonts w:ascii="Times New Roman" w:hAnsi="Times New Roman" w:cs="Times New Roman"/>
          <w:sz w:val="28"/>
          <w:szCs w:val="28"/>
        </w:rPr>
        <w:t xml:space="preserve">-дам де Пари во Франции в большинстве случаев даже не задумываются о том, что эти величайшие и известные всему миру </w:t>
      </w:r>
      <w:r w:rsidR="003978F5">
        <w:rPr>
          <w:rFonts w:ascii="Times New Roman" w:hAnsi="Times New Roman" w:cs="Times New Roman"/>
          <w:sz w:val="28"/>
          <w:szCs w:val="28"/>
        </w:rPr>
        <w:t>произведения искусства</w:t>
      </w:r>
      <w:r w:rsidR="000463EF">
        <w:rPr>
          <w:rFonts w:ascii="Times New Roman" w:hAnsi="Times New Roman" w:cs="Times New Roman"/>
          <w:sz w:val="28"/>
          <w:szCs w:val="28"/>
        </w:rPr>
        <w:t xml:space="preserve">, выполненные в стиле </w:t>
      </w:r>
      <w:proofErr w:type="spellStart"/>
      <w:r w:rsidR="000463EF">
        <w:rPr>
          <w:rFonts w:ascii="Times New Roman" w:hAnsi="Times New Roman" w:cs="Times New Roman"/>
          <w:sz w:val="28"/>
          <w:szCs w:val="28"/>
        </w:rPr>
        <w:t>романики</w:t>
      </w:r>
      <w:proofErr w:type="spellEnd"/>
      <w:r w:rsidR="000463EF">
        <w:rPr>
          <w:rFonts w:ascii="Times New Roman" w:hAnsi="Times New Roman" w:cs="Times New Roman"/>
          <w:sz w:val="28"/>
          <w:szCs w:val="28"/>
        </w:rPr>
        <w:t xml:space="preserve"> и готики, принадлежат </w:t>
      </w:r>
      <w:r w:rsidR="003978F5">
        <w:rPr>
          <w:rFonts w:ascii="Times New Roman" w:hAnsi="Times New Roman" w:cs="Times New Roman"/>
          <w:sz w:val="28"/>
          <w:szCs w:val="28"/>
        </w:rPr>
        <w:t>эпохе</w:t>
      </w:r>
      <w:r w:rsidR="000463EF">
        <w:rPr>
          <w:rFonts w:ascii="Times New Roman" w:hAnsi="Times New Roman" w:cs="Times New Roman"/>
          <w:sz w:val="28"/>
          <w:szCs w:val="28"/>
        </w:rPr>
        <w:t xml:space="preserve"> Средневековья. </w:t>
      </w:r>
      <w:r w:rsidR="003978F5">
        <w:rPr>
          <w:rFonts w:ascii="Times New Roman" w:hAnsi="Times New Roman" w:cs="Times New Roman"/>
          <w:sz w:val="28"/>
          <w:szCs w:val="28"/>
        </w:rPr>
        <w:t>Данный период подарил людям много памятников архитектуры, которые завораживают людей до сих пор, а также литературу, которая очень ярко отражает проблемы, переживания или же радости средневекового человека.</w:t>
      </w:r>
    </w:p>
    <w:p w:rsidR="004A4F0F" w:rsidRPr="00DF547A" w:rsidRDefault="004A4F0F" w:rsidP="00DF547A">
      <w:pPr>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rPr>
        <w:t>Одним из важных жанров средневековой литературы является рыцарская поэзия или же поэзия трубадуров. Трубадуры</w:t>
      </w:r>
      <w:r w:rsidR="00CB5549">
        <w:rPr>
          <w:rFonts w:ascii="Times New Roman" w:hAnsi="Times New Roman" w:cs="Times New Roman"/>
          <w:sz w:val="28"/>
          <w:szCs w:val="28"/>
        </w:rPr>
        <w:t xml:space="preserve"> </w:t>
      </w:r>
      <w:r>
        <w:rPr>
          <w:rFonts w:ascii="Times New Roman" w:hAnsi="Times New Roman" w:cs="Times New Roman"/>
          <w:sz w:val="28"/>
          <w:szCs w:val="28"/>
        </w:rPr>
        <w:t xml:space="preserve">(от провансальского </w:t>
      </w:r>
      <w:r>
        <w:rPr>
          <w:color w:val="800000"/>
          <w:sz w:val="27"/>
          <w:szCs w:val="27"/>
          <w:shd w:val="clear" w:color="auto" w:fill="FFFFFF"/>
        </w:rPr>
        <w:t> </w:t>
      </w:r>
      <w:r w:rsidRPr="004A4F0F">
        <w:rPr>
          <w:rFonts w:ascii="Times New Roman" w:hAnsi="Times New Roman" w:cs="Times New Roman"/>
          <w:sz w:val="28"/>
          <w:szCs w:val="28"/>
          <w:shd w:val="clear" w:color="auto" w:fill="FFFFFF"/>
        </w:rPr>
        <w:t>"</w:t>
      </w:r>
      <w:proofErr w:type="spellStart"/>
      <w:r w:rsidRPr="004A4F0F">
        <w:rPr>
          <w:rFonts w:ascii="Times New Roman" w:hAnsi="Times New Roman" w:cs="Times New Roman"/>
          <w:sz w:val="28"/>
          <w:szCs w:val="28"/>
          <w:shd w:val="clear" w:color="auto" w:fill="FFFFFF"/>
        </w:rPr>
        <w:t>trobar</w:t>
      </w:r>
      <w:proofErr w:type="spellEnd"/>
      <w:r w:rsidRPr="004A4F0F">
        <w:rPr>
          <w:rFonts w:ascii="Times New Roman" w:hAnsi="Times New Roman" w:cs="Times New Roman"/>
          <w:sz w:val="28"/>
          <w:szCs w:val="28"/>
          <w:shd w:val="clear" w:color="auto" w:fill="FFFFFF"/>
        </w:rPr>
        <w:t>" - находить, слагать стихи</w:t>
      </w:r>
      <w:r w:rsidR="00CB5549">
        <w:rPr>
          <w:rFonts w:ascii="Times New Roman" w:hAnsi="Times New Roman" w:cs="Times New Roman"/>
          <w:sz w:val="28"/>
          <w:szCs w:val="28"/>
          <w:shd w:val="clear" w:color="auto" w:fill="FFFFFF"/>
        </w:rPr>
        <w:t xml:space="preserve">) </w:t>
      </w:r>
      <w:r w:rsidR="00CB5549">
        <w:rPr>
          <w:rFonts w:ascii="Times New Roman" w:hAnsi="Times New Roman" w:cs="Times New Roman"/>
          <w:sz w:val="28"/>
          <w:szCs w:val="28"/>
        </w:rPr>
        <w:t>–</w:t>
      </w:r>
      <w:r w:rsidR="00CB554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это провансальские </w:t>
      </w:r>
      <w:r w:rsidRPr="004A4F0F">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поэты-певцы, </w:t>
      </w:r>
      <w:r>
        <w:rPr>
          <w:rFonts w:ascii="Times New Roman" w:hAnsi="Times New Roman" w:cs="Times New Roman"/>
          <w:sz w:val="28"/>
          <w:szCs w:val="28"/>
          <w:shd w:val="clear" w:color="auto" w:fill="FFFFFF"/>
        </w:rPr>
        <w:lastRenderedPageBreak/>
        <w:t>воспевавшие куртуазную любовь и радость жизни.</w:t>
      </w:r>
      <w:r>
        <w:rPr>
          <w:rStyle w:val="ac"/>
          <w:rFonts w:ascii="Times New Roman" w:hAnsi="Times New Roman" w:cs="Times New Roman"/>
          <w:sz w:val="28"/>
          <w:szCs w:val="28"/>
          <w:shd w:val="clear" w:color="auto" w:fill="FFFFFF"/>
        </w:rPr>
        <w:footnoteReference w:id="1"/>
      </w:r>
      <w:r w:rsidR="00B412D0">
        <w:rPr>
          <w:rFonts w:ascii="Times New Roman" w:hAnsi="Times New Roman" w:cs="Times New Roman"/>
          <w:sz w:val="28"/>
          <w:szCs w:val="28"/>
          <w:shd w:val="clear" w:color="auto" w:fill="FFFFFF"/>
        </w:rPr>
        <w:t xml:space="preserve"> Трубадурами были люди из различных социальных слоев, с различным денежным состоянием</w:t>
      </w:r>
      <w:r w:rsidR="00680657">
        <w:rPr>
          <w:rFonts w:ascii="Times New Roman" w:hAnsi="Times New Roman" w:cs="Times New Roman"/>
          <w:sz w:val="28"/>
          <w:szCs w:val="28"/>
          <w:shd w:val="clear" w:color="auto" w:fill="FFFFFF"/>
        </w:rPr>
        <w:t xml:space="preserve">. В большинстве своем, считается, что трубадурами являлись бедные рыцари, которые странствовали по своей родине, посещая на пути замки знатных и состоятельных семей, где они делились своим творчеством с людьми, читали им свои поэмы и стихи, а также воспевали прекрасные образы в своих произведениях. </w:t>
      </w:r>
      <w:r w:rsidR="00DF547A" w:rsidRPr="00DF547A">
        <w:rPr>
          <w:rFonts w:ascii="Times New Roman" w:hAnsi="Times New Roman" w:cs="Times New Roman"/>
          <w:sz w:val="28"/>
          <w:szCs w:val="28"/>
          <w:shd w:val="clear" w:color="auto" w:fill="FFFFFF"/>
        </w:rPr>
        <w:t>Куртуазная песнь в своей посылке через имя адресата обраще</w:t>
      </w:r>
      <w:r w:rsidR="00DF547A">
        <w:rPr>
          <w:rFonts w:ascii="Times New Roman" w:hAnsi="Times New Roman" w:cs="Times New Roman"/>
          <w:sz w:val="28"/>
          <w:szCs w:val="28"/>
          <w:shd w:val="clear" w:color="auto" w:fill="FFFFFF"/>
        </w:rPr>
        <w:t xml:space="preserve">на ко двору: ему дано судить о </w:t>
      </w:r>
      <w:r w:rsidR="00DF547A" w:rsidRPr="00DF547A">
        <w:rPr>
          <w:rFonts w:ascii="Times New Roman" w:hAnsi="Times New Roman" w:cs="Times New Roman"/>
          <w:sz w:val="28"/>
          <w:szCs w:val="28"/>
          <w:shd w:val="clear" w:color="auto" w:fill="FFFFFF"/>
        </w:rPr>
        <w:t>достоинствах пения. Государь, которому посвящено большинство  повествовательных или дидактичес</w:t>
      </w:r>
      <w:r w:rsidR="00DF547A">
        <w:rPr>
          <w:rFonts w:ascii="Times New Roman" w:hAnsi="Times New Roman" w:cs="Times New Roman"/>
          <w:sz w:val="28"/>
          <w:szCs w:val="28"/>
          <w:shd w:val="clear" w:color="auto" w:fill="FFFFFF"/>
        </w:rPr>
        <w:t xml:space="preserve">ких сочинений, — это не столько </w:t>
      </w:r>
      <w:r w:rsidR="00DF547A" w:rsidRPr="00DF547A">
        <w:rPr>
          <w:rFonts w:ascii="Times New Roman" w:hAnsi="Times New Roman" w:cs="Times New Roman"/>
          <w:sz w:val="28"/>
          <w:szCs w:val="28"/>
          <w:shd w:val="clear" w:color="auto" w:fill="FFFFFF"/>
        </w:rPr>
        <w:t>желанный читатель, сколько</w:t>
      </w:r>
      <w:r w:rsidR="00DF547A">
        <w:rPr>
          <w:rFonts w:ascii="Times New Roman" w:hAnsi="Times New Roman" w:cs="Times New Roman"/>
          <w:sz w:val="28"/>
          <w:szCs w:val="28"/>
          <w:shd w:val="clear" w:color="auto" w:fill="FFFFFF"/>
        </w:rPr>
        <w:t xml:space="preserve"> заказчик, рассчитывающий с их </w:t>
      </w:r>
      <w:r w:rsidR="00DF547A" w:rsidRPr="00DF547A">
        <w:rPr>
          <w:rFonts w:ascii="Times New Roman" w:hAnsi="Times New Roman" w:cs="Times New Roman"/>
          <w:sz w:val="28"/>
          <w:szCs w:val="28"/>
          <w:shd w:val="clear" w:color="auto" w:fill="FFFFFF"/>
        </w:rPr>
        <w:t>помощью снискать себе славу и послужить просвещению среды, чьим центром он является.</w:t>
      </w:r>
      <w:r w:rsidR="00DF547A">
        <w:rPr>
          <w:rStyle w:val="ac"/>
          <w:rFonts w:ascii="Times New Roman" w:hAnsi="Times New Roman" w:cs="Times New Roman"/>
          <w:sz w:val="28"/>
          <w:szCs w:val="28"/>
          <w:shd w:val="clear" w:color="auto" w:fill="FFFFFF"/>
        </w:rPr>
        <w:footnoteReference w:id="2"/>
      </w:r>
      <w:r w:rsidR="00CB5549">
        <w:rPr>
          <w:rFonts w:ascii="Times New Roman" w:hAnsi="Times New Roman" w:cs="Times New Roman"/>
          <w:sz w:val="28"/>
          <w:szCs w:val="28"/>
          <w:shd w:val="clear" w:color="auto" w:fill="FFFFFF"/>
        </w:rPr>
        <w:t xml:space="preserve"> </w:t>
      </w:r>
      <w:r w:rsidR="00680657">
        <w:rPr>
          <w:rFonts w:ascii="Times New Roman" w:hAnsi="Times New Roman" w:cs="Times New Roman"/>
          <w:sz w:val="28"/>
          <w:szCs w:val="28"/>
          <w:shd w:val="clear" w:color="auto" w:fill="FFFFFF"/>
        </w:rPr>
        <w:t xml:space="preserve">Я считаю, что данная тематика не утратила своей актуальности в современном мире, так как культура и искусство – это непосредственная реакция общества на события, которые происходят в их жизни, на состояние мира, которое их окружает. Поэзия трубадуров имеет прямую связь с народной культурой Средневековой эпохи, что помогает медиевистам нашего времени подробней изучить этот период с научной точки зрения, воссоздать картину общественных взаимоотношений, </w:t>
      </w:r>
      <w:r w:rsidR="005365F5">
        <w:rPr>
          <w:rFonts w:ascii="Times New Roman" w:hAnsi="Times New Roman" w:cs="Times New Roman"/>
          <w:sz w:val="28"/>
          <w:szCs w:val="28"/>
          <w:shd w:val="clear" w:color="auto" w:fill="FFFFFF"/>
        </w:rPr>
        <w:t xml:space="preserve">понять мировосприятие средневекового человека. Начиная с конца </w:t>
      </w:r>
      <w:r w:rsidR="005365F5">
        <w:rPr>
          <w:rFonts w:ascii="Times New Roman" w:hAnsi="Times New Roman" w:cs="Times New Roman"/>
          <w:sz w:val="28"/>
          <w:szCs w:val="28"/>
          <w:shd w:val="clear" w:color="auto" w:fill="FFFFFF"/>
          <w:lang w:val="en-US"/>
        </w:rPr>
        <w:t>XX</w:t>
      </w:r>
      <w:r w:rsidR="005365F5">
        <w:rPr>
          <w:rFonts w:ascii="Times New Roman" w:hAnsi="Times New Roman" w:cs="Times New Roman"/>
          <w:sz w:val="28"/>
          <w:szCs w:val="28"/>
          <w:shd w:val="clear" w:color="auto" w:fill="FFFFFF"/>
        </w:rPr>
        <w:t xml:space="preserve"> века, проявляется тенденция</w:t>
      </w:r>
      <w:r w:rsidR="00CB5549">
        <w:rPr>
          <w:rFonts w:ascii="Times New Roman" w:hAnsi="Times New Roman" w:cs="Times New Roman"/>
          <w:sz w:val="28"/>
          <w:szCs w:val="28"/>
          <w:shd w:val="clear" w:color="auto" w:fill="FFFFFF"/>
        </w:rPr>
        <w:t xml:space="preserve"> повышения</w:t>
      </w:r>
      <w:r w:rsidR="005365F5">
        <w:rPr>
          <w:rFonts w:ascii="Times New Roman" w:hAnsi="Times New Roman" w:cs="Times New Roman"/>
          <w:sz w:val="28"/>
          <w:szCs w:val="28"/>
          <w:shd w:val="clear" w:color="auto" w:fill="FFFFFF"/>
        </w:rPr>
        <w:t xml:space="preserve"> интереса к такому явлению, как «Любовь средневекового человека». Этот моти</w:t>
      </w:r>
      <w:r w:rsidR="00CB5549">
        <w:rPr>
          <w:rFonts w:ascii="Times New Roman" w:hAnsi="Times New Roman" w:cs="Times New Roman"/>
          <w:sz w:val="28"/>
          <w:szCs w:val="28"/>
          <w:shd w:val="clear" w:color="auto" w:fill="FFFFFF"/>
        </w:rPr>
        <w:t>в получает известность</w:t>
      </w:r>
      <w:r w:rsidR="005365F5">
        <w:rPr>
          <w:rFonts w:ascii="Times New Roman" w:hAnsi="Times New Roman" w:cs="Times New Roman"/>
          <w:sz w:val="28"/>
          <w:szCs w:val="28"/>
          <w:shd w:val="clear" w:color="auto" w:fill="FFFFFF"/>
        </w:rPr>
        <w:t xml:space="preserve"> особенно в отрасли кинематографа. В настоящее время общество</w:t>
      </w:r>
      <w:r w:rsidR="005125E3">
        <w:rPr>
          <w:rFonts w:ascii="Times New Roman" w:hAnsi="Times New Roman" w:cs="Times New Roman"/>
          <w:sz w:val="28"/>
          <w:szCs w:val="28"/>
          <w:shd w:val="clear" w:color="auto" w:fill="FFFFFF"/>
        </w:rPr>
        <w:t xml:space="preserve"> воспринимает</w:t>
      </w:r>
      <w:r w:rsidR="005365F5">
        <w:rPr>
          <w:rFonts w:ascii="Times New Roman" w:hAnsi="Times New Roman" w:cs="Times New Roman"/>
          <w:sz w:val="28"/>
          <w:szCs w:val="28"/>
          <w:shd w:val="clear" w:color="auto" w:fill="FFFFFF"/>
        </w:rPr>
        <w:t xml:space="preserve"> взаимоотношения рыцаря и его прекрасной дамы как одно из самых романтичных явлений, волнующее нас до сих пор. </w:t>
      </w:r>
      <w:r w:rsidR="00306009">
        <w:rPr>
          <w:rFonts w:ascii="Times New Roman" w:hAnsi="Times New Roman" w:cs="Times New Roman"/>
          <w:sz w:val="28"/>
          <w:szCs w:val="28"/>
          <w:shd w:val="clear" w:color="auto" w:fill="FFFFFF"/>
        </w:rPr>
        <w:t>Тема трубадура и его жизнеописания поднимается в художественной, научной, а также публицистической литературе, начиная с эпохи Возрождения. Самыми яркими примерами таких зарубежных произведений можно выделить «</w:t>
      </w:r>
      <w:r w:rsidR="00306009" w:rsidRPr="00306009">
        <w:rPr>
          <w:rFonts w:ascii="Times New Roman" w:hAnsi="Times New Roman" w:cs="Times New Roman"/>
          <w:bCs/>
          <w:iCs/>
          <w:sz w:val="28"/>
          <w:szCs w:val="28"/>
        </w:rPr>
        <w:t>Декамерон</w:t>
      </w:r>
      <w:r w:rsidR="00306009">
        <w:rPr>
          <w:rFonts w:ascii="Times New Roman" w:hAnsi="Times New Roman" w:cs="Times New Roman"/>
          <w:bCs/>
          <w:iCs/>
          <w:sz w:val="28"/>
          <w:szCs w:val="28"/>
        </w:rPr>
        <w:t>», автором которого является</w:t>
      </w:r>
      <w:r w:rsidR="00CB5549">
        <w:rPr>
          <w:rFonts w:ascii="Times New Roman" w:hAnsi="Times New Roman" w:cs="Times New Roman"/>
          <w:bCs/>
          <w:iCs/>
          <w:sz w:val="28"/>
          <w:szCs w:val="28"/>
        </w:rPr>
        <w:t xml:space="preserve"> </w:t>
      </w:r>
      <w:r w:rsidR="00CB5549" w:rsidRPr="00306009">
        <w:rPr>
          <w:rFonts w:ascii="Times New Roman" w:hAnsi="Times New Roman" w:cs="Times New Roman"/>
          <w:bCs/>
          <w:iCs/>
          <w:sz w:val="28"/>
          <w:szCs w:val="28"/>
        </w:rPr>
        <w:t>Джованни</w:t>
      </w:r>
      <w:r w:rsidR="00306009">
        <w:rPr>
          <w:rFonts w:ascii="Times New Roman" w:hAnsi="Times New Roman" w:cs="Times New Roman"/>
          <w:bCs/>
          <w:iCs/>
          <w:sz w:val="28"/>
          <w:szCs w:val="28"/>
        </w:rPr>
        <w:t xml:space="preserve"> </w:t>
      </w:r>
      <w:r w:rsidR="00306009" w:rsidRPr="00306009">
        <w:rPr>
          <w:rFonts w:ascii="Times New Roman" w:hAnsi="Times New Roman" w:cs="Times New Roman"/>
          <w:bCs/>
          <w:iCs/>
          <w:sz w:val="28"/>
          <w:szCs w:val="28"/>
        </w:rPr>
        <w:lastRenderedPageBreak/>
        <w:t xml:space="preserve">Боккаччо </w:t>
      </w:r>
      <w:r w:rsidR="00306009">
        <w:rPr>
          <w:rFonts w:ascii="Times New Roman" w:hAnsi="Times New Roman" w:cs="Times New Roman"/>
          <w:bCs/>
          <w:iCs/>
          <w:sz w:val="28"/>
          <w:szCs w:val="28"/>
        </w:rPr>
        <w:t xml:space="preserve">и различные сонеты, принадлежавшие Вильяму Шекспиру, в которых он воспевает любовь трубадура к своей даме. Здесь прослеживаются отголоски рыцарской поэзии Средневековой эпохи. </w:t>
      </w:r>
      <w:r w:rsidR="00CB5549">
        <w:rPr>
          <w:rFonts w:ascii="Times New Roman" w:hAnsi="Times New Roman" w:cs="Times New Roman"/>
          <w:bCs/>
          <w:iCs/>
          <w:sz w:val="28"/>
          <w:szCs w:val="28"/>
        </w:rPr>
        <w:t xml:space="preserve">Среди отечественных работ </w:t>
      </w:r>
      <w:r w:rsidR="00306009">
        <w:rPr>
          <w:rFonts w:ascii="Times New Roman" w:hAnsi="Times New Roman" w:cs="Times New Roman"/>
          <w:bCs/>
          <w:iCs/>
          <w:sz w:val="28"/>
          <w:szCs w:val="28"/>
        </w:rPr>
        <w:t xml:space="preserve"> можно выделить </w:t>
      </w:r>
      <w:r w:rsidR="004F7A4F">
        <w:rPr>
          <w:rFonts w:ascii="Times New Roman" w:hAnsi="Times New Roman" w:cs="Times New Roman"/>
          <w:bCs/>
          <w:iCs/>
          <w:sz w:val="28"/>
          <w:szCs w:val="28"/>
        </w:rPr>
        <w:t xml:space="preserve">различные монографии и </w:t>
      </w:r>
      <w:r w:rsidR="00306009">
        <w:rPr>
          <w:rFonts w:ascii="Times New Roman" w:hAnsi="Times New Roman" w:cs="Times New Roman"/>
          <w:bCs/>
          <w:iCs/>
          <w:sz w:val="28"/>
          <w:szCs w:val="28"/>
        </w:rPr>
        <w:t>статьи</w:t>
      </w:r>
      <w:r w:rsidR="004F7A4F">
        <w:rPr>
          <w:rFonts w:ascii="Times New Roman" w:hAnsi="Times New Roman" w:cs="Times New Roman"/>
          <w:bCs/>
          <w:iCs/>
          <w:sz w:val="28"/>
          <w:szCs w:val="28"/>
        </w:rPr>
        <w:t>. Одной</w:t>
      </w:r>
      <w:r w:rsidR="00306009">
        <w:rPr>
          <w:rFonts w:ascii="Times New Roman" w:hAnsi="Times New Roman" w:cs="Times New Roman"/>
          <w:bCs/>
          <w:iCs/>
          <w:sz w:val="28"/>
          <w:szCs w:val="28"/>
        </w:rPr>
        <w:t xml:space="preserve"> из таких является </w:t>
      </w:r>
      <w:r w:rsidR="004F7A4F">
        <w:rPr>
          <w:rFonts w:ascii="Times New Roman" w:hAnsi="Times New Roman" w:cs="Times New Roman"/>
          <w:bCs/>
          <w:iCs/>
          <w:sz w:val="28"/>
          <w:szCs w:val="28"/>
        </w:rPr>
        <w:t>научная работа</w:t>
      </w:r>
      <w:r w:rsidR="00E975AF">
        <w:rPr>
          <w:rFonts w:ascii="Times New Roman" w:hAnsi="Times New Roman" w:cs="Times New Roman"/>
          <w:bCs/>
          <w:iCs/>
          <w:sz w:val="28"/>
          <w:szCs w:val="28"/>
        </w:rPr>
        <w:t xml:space="preserve"> </w:t>
      </w:r>
      <w:proofErr w:type="spellStart"/>
      <w:r w:rsidR="004F7A4F">
        <w:rPr>
          <w:rFonts w:ascii="Times New Roman" w:hAnsi="Times New Roman" w:cs="Times New Roman"/>
          <w:bCs/>
          <w:iCs/>
          <w:sz w:val="28"/>
          <w:szCs w:val="28"/>
        </w:rPr>
        <w:t>В.П.Даркевича</w:t>
      </w:r>
      <w:proofErr w:type="spellEnd"/>
      <w:r w:rsidR="004F7A4F">
        <w:rPr>
          <w:rFonts w:ascii="Times New Roman" w:hAnsi="Times New Roman" w:cs="Times New Roman"/>
          <w:bCs/>
          <w:iCs/>
          <w:sz w:val="28"/>
          <w:szCs w:val="28"/>
        </w:rPr>
        <w:t xml:space="preserve"> «Народная культура Средневековья»</w:t>
      </w:r>
      <w:r w:rsidR="00333814">
        <w:rPr>
          <w:rFonts w:ascii="Times New Roman" w:hAnsi="Times New Roman" w:cs="Times New Roman"/>
          <w:iCs/>
          <w:color w:val="000000"/>
          <w:sz w:val="28"/>
          <w:szCs w:val="28"/>
        </w:rPr>
        <w:t xml:space="preserve">. Если говорить о статьях, то очень интересной работой в данной сфере является статья </w:t>
      </w:r>
      <w:r w:rsidR="00333814" w:rsidRPr="00333814">
        <w:rPr>
          <w:rFonts w:ascii="Times New Roman" w:hAnsi="Times New Roman" w:cs="Times New Roman"/>
          <w:iCs/>
          <w:sz w:val="28"/>
          <w:szCs w:val="28"/>
        </w:rPr>
        <w:t>О.</w:t>
      </w:r>
      <w:r w:rsidR="00333814" w:rsidRPr="00333814">
        <w:rPr>
          <w:rFonts w:ascii="Times New Roman" w:hAnsi="Times New Roman" w:cs="Times New Roman"/>
          <w:sz w:val="28"/>
          <w:szCs w:val="28"/>
        </w:rPr>
        <w:t>Андреевой «</w:t>
      </w:r>
      <w:r w:rsidR="00333814">
        <w:rPr>
          <w:rFonts w:ascii="Times New Roman" w:hAnsi="Times New Roman" w:cs="Times New Roman"/>
          <w:sz w:val="28"/>
          <w:szCs w:val="28"/>
        </w:rPr>
        <w:t xml:space="preserve">Средневековье: </w:t>
      </w:r>
      <w:r w:rsidR="00333814" w:rsidRPr="00333814">
        <w:rPr>
          <w:rFonts w:ascii="Times New Roman" w:hAnsi="Times New Roman" w:cs="Times New Roman"/>
          <w:sz w:val="28"/>
          <w:szCs w:val="28"/>
        </w:rPr>
        <w:t>культ Прекрасной Дамы»</w:t>
      </w:r>
      <w:r w:rsidR="00333814">
        <w:rPr>
          <w:rFonts w:ascii="Times New Roman" w:hAnsi="Times New Roman" w:cs="Times New Roman"/>
          <w:sz w:val="28"/>
          <w:szCs w:val="28"/>
        </w:rPr>
        <w:t xml:space="preserve">, которая вышла в свет в журнале «Наука и жизнь» в 2005 году, в первом выпуске. </w:t>
      </w:r>
    </w:p>
    <w:p w:rsidR="00971BF2" w:rsidRDefault="00333814" w:rsidP="004A4F0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Исходя из всего вышесказанного, можно установить, что объектом моей курсовой работы будет сама эпоха Средневековья, а также культура, соответствующая ей, что поможет раскрыть нам и проанализир</w:t>
      </w:r>
      <w:r w:rsidR="00AC011B">
        <w:rPr>
          <w:rFonts w:ascii="Times New Roman" w:hAnsi="Times New Roman" w:cs="Times New Roman"/>
          <w:sz w:val="28"/>
          <w:szCs w:val="28"/>
        </w:rPr>
        <w:t xml:space="preserve">овать предмет данной работы – </w:t>
      </w:r>
      <w:r>
        <w:rPr>
          <w:rFonts w:ascii="Times New Roman" w:hAnsi="Times New Roman" w:cs="Times New Roman"/>
          <w:sz w:val="28"/>
          <w:szCs w:val="28"/>
        </w:rPr>
        <w:t>непосредственно сам</w:t>
      </w:r>
      <w:r w:rsidR="005125E3">
        <w:rPr>
          <w:rFonts w:ascii="Times New Roman" w:hAnsi="Times New Roman" w:cs="Times New Roman"/>
          <w:sz w:val="28"/>
          <w:szCs w:val="28"/>
        </w:rPr>
        <w:t>у</w:t>
      </w:r>
      <w:r>
        <w:rPr>
          <w:rFonts w:ascii="Times New Roman" w:hAnsi="Times New Roman" w:cs="Times New Roman"/>
          <w:sz w:val="28"/>
          <w:szCs w:val="28"/>
        </w:rPr>
        <w:t xml:space="preserve"> поэзи</w:t>
      </w:r>
      <w:r w:rsidR="005125E3">
        <w:rPr>
          <w:rFonts w:ascii="Times New Roman" w:hAnsi="Times New Roman" w:cs="Times New Roman"/>
          <w:sz w:val="28"/>
          <w:szCs w:val="28"/>
        </w:rPr>
        <w:t>ю</w:t>
      </w:r>
      <w:r>
        <w:rPr>
          <w:rFonts w:ascii="Times New Roman" w:hAnsi="Times New Roman" w:cs="Times New Roman"/>
          <w:sz w:val="28"/>
          <w:szCs w:val="28"/>
        </w:rPr>
        <w:t xml:space="preserve"> трубадуров, ее разнообразные черты, автор</w:t>
      </w:r>
      <w:r w:rsidR="005125E3">
        <w:rPr>
          <w:rFonts w:ascii="Times New Roman" w:hAnsi="Times New Roman" w:cs="Times New Roman"/>
          <w:sz w:val="28"/>
          <w:szCs w:val="28"/>
        </w:rPr>
        <w:t>ов</w:t>
      </w:r>
      <w:r>
        <w:rPr>
          <w:rFonts w:ascii="Times New Roman" w:hAnsi="Times New Roman" w:cs="Times New Roman"/>
          <w:sz w:val="28"/>
          <w:szCs w:val="28"/>
        </w:rPr>
        <w:t>, а также главны</w:t>
      </w:r>
      <w:r w:rsidR="005125E3">
        <w:rPr>
          <w:rFonts w:ascii="Times New Roman" w:hAnsi="Times New Roman" w:cs="Times New Roman"/>
          <w:sz w:val="28"/>
          <w:szCs w:val="28"/>
        </w:rPr>
        <w:t>х героев</w:t>
      </w:r>
      <w:r>
        <w:rPr>
          <w:rFonts w:ascii="Times New Roman" w:hAnsi="Times New Roman" w:cs="Times New Roman"/>
          <w:sz w:val="28"/>
          <w:szCs w:val="28"/>
        </w:rPr>
        <w:t>.</w:t>
      </w:r>
    </w:p>
    <w:p w:rsidR="00333814" w:rsidRDefault="00333814" w:rsidP="00971BF2">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971BF2">
        <w:rPr>
          <w:rFonts w:ascii="Times New Roman" w:hAnsi="Times New Roman" w:cs="Times New Roman"/>
          <w:sz w:val="28"/>
          <w:szCs w:val="28"/>
        </w:rPr>
        <w:t xml:space="preserve">Первые трубадуры появляются еще в </w:t>
      </w:r>
      <w:r w:rsidR="00971BF2">
        <w:rPr>
          <w:rFonts w:ascii="Times New Roman" w:hAnsi="Times New Roman" w:cs="Times New Roman"/>
          <w:sz w:val="28"/>
          <w:szCs w:val="28"/>
          <w:lang w:val="en-US"/>
        </w:rPr>
        <w:t>XI</w:t>
      </w:r>
      <w:r w:rsidR="00971BF2">
        <w:rPr>
          <w:rFonts w:ascii="Times New Roman" w:hAnsi="Times New Roman" w:cs="Times New Roman"/>
          <w:sz w:val="28"/>
          <w:szCs w:val="28"/>
        </w:rPr>
        <w:t xml:space="preserve"> веке, но настоящего расцвета их поэзия достигает на короткий период, рубеже </w:t>
      </w:r>
      <w:r w:rsidR="00971BF2">
        <w:rPr>
          <w:rFonts w:ascii="Times New Roman" w:hAnsi="Times New Roman" w:cs="Times New Roman"/>
          <w:sz w:val="28"/>
          <w:szCs w:val="28"/>
          <w:lang w:val="en-US"/>
        </w:rPr>
        <w:t>XII</w:t>
      </w:r>
      <w:r w:rsidR="00971BF2" w:rsidRPr="00A45802">
        <w:rPr>
          <w:rFonts w:ascii="Times New Roman" w:hAnsi="Times New Roman" w:cs="Times New Roman"/>
          <w:sz w:val="28"/>
          <w:szCs w:val="28"/>
        </w:rPr>
        <w:t>-</w:t>
      </w:r>
      <w:r w:rsidR="00971BF2">
        <w:rPr>
          <w:rFonts w:ascii="Times New Roman" w:hAnsi="Times New Roman" w:cs="Times New Roman"/>
          <w:sz w:val="28"/>
          <w:szCs w:val="28"/>
          <w:lang w:val="en-US"/>
        </w:rPr>
        <w:t>XIII</w:t>
      </w:r>
      <w:r w:rsidR="00971BF2">
        <w:rPr>
          <w:rFonts w:ascii="Times New Roman" w:hAnsi="Times New Roman" w:cs="Times New Roman"/>
          <w:sz w:val="28"/>
          <w:szCs w:val="28"/>
        </w:rPr>
        <w:t xml:space="preserve"> веков, а после переживает упадок в результате тяжелой политической обстановки в стране. Родиной трубадуров считается территория, находящаяся на юге Франции. Это была небольшая область </w:t>
      </w:r>
      <w:proofErr w:type="spellStart"/>
      <w:r w:rsidR="00971BF2">
        <w:rPr>
          <w:rFonts w:ascii="Times New Roman" w:hAnsi="Times New Roman" w:cs="Times New Roman"/>
          <w:sz w:val="28"/>
          <w:szCs w:val="28"/>
        </w:rPr>
        <w:t>Окситания</w:t>
      </w:r>
      <w:proofErr w:type="spellEnd"/>
      <w:r w:rsidR="00971BF2">
        <w:rPr>
          <w:rFonts w:ascii="Times New Roman" w:hAnsi="Times New Roman" w:cs="Times New Roman"/>
          <w:sz w:val="28"/>
          <w:szCs w:val="28"/>
        </w:rPr>
        <w:t xml:space="preserve"> или же ее еще называли Провансом. Трубадуры были одними из первых, кто начал писать на народном национальном языке, а не на латыни, как это был принято в период Средневековья. Именно поэтому принято считать за основу, что рыцарская поэзия создавалась на языке «</w:t>
      </w:r>
      <w:proofErr w:type="spellStart"/>
      <w:r w:rsidR="00971BF2">
        <w:rPr>
          <w:rFonts w:ascii="Times New Roman" w:hAnsi="Times New Roman" w:cs="Times New Roman"/>
          <w:sz w:val="28"/>
          <w:szCs w:val="28"/>
        </w:rPr>
        <w:t>ок</w:t>
      </w:r>
      <w:proofErr w:type="spellEnd"/>
      <w:r w:rsidR="00971BF2">
        <w:rPr>
          <w:rFonts w:ascii="Times New Roman" w:hAnsi="Times New Roman" w:cs="Times New Roman"/>
          <w:sz w:val="28"/>
          <w:szCs w:val="28"/>
        </w:rPr>
        <w:t>», что являлось производным слогом от слова «Окситанский».</w:t>
      </w:r>
    </w:p>
    <w:p w:rsidR="00604694" w:rsidRPr="00604694" w:rsidRDefault="00604694" w:rsidP="00604694">
      <w:pPr>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Тема трубадура и его жизнеописания поднимается в художественной, научной, а также публицистической литературе, начиная с эпохи Возрождения. Самыми яркими примерами таких зарубежных произведений можно выделить «</w:t>
      </w:r>
      <w:r w:rsidRPr="00306009">
        <w:rPr>
          <w:rFonts w:ascii="Times New Roman" w:hAnsi="Times New Roman" w:cs="Times New Roman"/>
          <w:bCs/>
          <w:iCs/>
          <w:sz w:val="28"/>
          <w:szCs w:val="28"/>
        </w:rPr>
        <w:t>Декамерон</w:t>
      </w:r>
      <w:r>
        <w:rPr>
          <w:rFonts w:ascii="Times New Roman" w:hAnsi="Times New Roman" w:cs="Times New Roman"/>
          <w:bCs/>
          <w:iCs/>
          <w:sz w:val="28"/>
          <w:szCs w:val="28"/>
        </w:rPr>
        <w:t xml:space="preserve">», автором которого является </w:t>
      </w:r>
      <w:r w:rsidRPr="00306009">
        <w:rPr>
          <w:rFonts w:ascii="Times New Roman" w:hAnsi="Times New Roman" w:cs="Times New Roman"/>
          <w:bCs/>
          <w:iCs/>
          <w:sz w:val="28"/>
          <w:szCs w:val="28"/>
        </w:rPr>
        <w:t>Джованни</w:t>
      </w:r>
      <w:r>
        <w:rPr>
          <w:rFonts w:ascii="Times New Roman" w:hAnsi="Times New Roman" w:cs="Times New Roman"/>
          <w:bCs/>
          <w:iCs/>
          <w:sz w:val="28"/>
          <w:szCs w:val="28"/>
        </w:rPr>
        <w:t xml:space="preserve"> </w:t>
      </w:r>
      <w:r w:rsidRPr="00306009">
        <w:rPr>
          <w:rFonts w:ascii="Times New Roman" w:hAnsi="Times New Roman" w:cs="Times New Roman"/>
          <w:bCs/>
          <w:iCs/>
          <w:sz w:val="28"/>
          <w:szCs w:val="28"/>
        </w:rPr>
        <w:t xml:space="preserve">Боккаччо </w:t>
      </w:r>
      <w:r>
        <w:rPr>
          <w:rFonts w:ascii="Times New Roman" w:hAnsi="Times New Roman" w:cs="Times New Roman"/>
          <w:bCs/>
          <w:iCs/>
          <w:sz w:val="28"/>
          <w:szCs w:val="28"/>
        </w:rPr>
        <w:t xml:space="preserve">и различные сонеты, принадлежавшие Вильяму Шекспиру, в которых он воспевает любовь трубадура к своей даме. Здесь прослеживаются </w:t>
      </w:r>
      <w:r>
        <w:rPr>
          <w:rFonts w:ascii="Times New Roman" w:hAnsi="Times New Roman" w:cs="Times New Roman"/>
          <w:bCs/>
          <w:iCs/>
          <w:sz w:val="28"/>
          <w:szCs w:val="28"/>
        </w:rPr>
        <w:lastRenderedPageBreak/>
        <w:t xml:space="preserve">отголоски рыцарской поэзии Средневековой эпохи. Среди отечественных работ  можно выделить различные монографии и статьи. Одной из таких является научная работа </w:t>
      </w:r>
      <w:proofErr w:type="spellStart"/>
      <w:r>
        <w:rPr>
          <w:rFonts w:ascii="Times New Roman" w:hAnsi="Times New Roman" w:cs="Times New Roman"/>
          <w:bCs/>
          <w:iCs/>
          <w:sz w:val="28"/>
          <w:szCs w:val="28"/>
        </w:rPr>
        <w:t>В.П.Даркевича</w:t>
      </w:r>
      <w:proofErr w:type="spellEnd"/>
      <w:r>
        <w:rPr>
          <w:rFonts w:ascii="Times New Roman" w:hAnsi="Times New Roman" w:cs="Times New Roman"/>
          <w:bCs/>
          <w:iCs/>
          <w:sz w:val="28"/>
          <w:szCs w:val="28"/>
        </w:rPr>
        <w:t xml:space="preserve"> «Народная культура Средневековья»</w:t>
      </w:r>
      <w:r>
        <w:rPr>
          <w:rFonts w:ascii="Times New Roman" w:hAnsi="Times New Roman" w:cs="Times New Roman"/>
          <w:iCs/>
          <w:color w:val="000000"/>
          <w:sz w:val="28"/>
          <w:szCs w:val="28"/>
        </w:rPr>
        <w:t xml:space="preserve">. Если говорить о статьях, то очень интересной работой в данной сфере является статья </w:t>
      </w:r>
      <w:r w:rsidRPr="00333814">
        <w:rPr>
          <w:rFonts w:ascii="Times New Roman" w:hAnsi="Times New Roman" w:cs="Times New Roman"/>
          <w:iCs/>
          <w:sz w:val="28"/>
          <w:szCs w:val="28"/>
        </w:rPr>
        <w:t>О.</w:t>
      </w:r>
      <w:r w:rsidRPr="00333814">
        <w:rPr>
          <w:rFonts w:ascii="Times New Roman" w:hAnsi="Times New Roman" w:cs="Times New Roman"/>
          <w:sz w:val="28"/>
          <w:szCs w:val="28"/>
        </w:rPr>
        <w:t>Андреевой «</w:t>
      </w:r>
      <w:r>
        <w:rPr>
          <w:rFonts w:ascii="Times New Roman" w:hAnsi="Times New Roman" w:cs="Times New Roman"/>
          <w:sz w:val="28"/>
          <w:szCs w:val="28"/>
        </w:rPr>
        <w:t xml:space="preserve">Средневековье: </w:t>
      </w:r>
      <w:r w:rsidRPr="00333814">
        <w:rPr>
          <w:rFonts w:ascii="Times New Roman" w:hAnsi="Times New Roman" w:cs="Times New Roman"/>
          <w:sz w:val="28"/>
          <w:szCs w:val="28"/>
        </w:rPr>
        <w:t>культ Прекрасной Дамы»</w:t>
      </w:r>
      <w:r>
        <w:rPr>
          <w:rFonts w:ascii="Times New Roman" w:hAnsi="Times New Roman" w:cs="Times New Roman"/>
          <w:sz w:val="28"/>
          <w:szCs w:val="28"/>
        </w:rPr>
        <w:t xml:space="preserve">, которая вышла в свет в журнале «Наука и жизнь» в 2005 году, в первом выпуске. </w:t>
      </w:r>
      <w:r>
        <w:rPr>
          <w:rFonts w:ascii="Times New Roman" w:hAnsi="Times New Roman" w:cs="Times New Roman"/>
          <w:sz w:val="28"/>
          <w:szCs w:val="28"/>
          <w:shd w:val="clear" w:color="auto" w:fill="FFFFFF"/>
        </w:rPr>
        <w:t xml:space="preserve"> Данная тема имеет широкий историографический обзор. Первые научные работы по данной теме с анализом этого периода и его полным описанием появляются только лишь в </w:t>
      </w:r>
      <w:r>
        <w:rPr>
          <w:rFonts w:ascii="Times New Roman" w:hAnsi="Times New Roman" w:cs="Times New Roman"/>
          <w:sz w:val="28"/>
          <w:szCs w:val="28"/>
          <w:shd w:val="clear" w:color="auto" w:fill="FFFFFF"/>
          <w:lang w:val="en-US"/>
        </w:rPr>
        <w:t>XX</w:t>
      </w:r>
      <w:r>
        <w:rPr>
          <w:rFonts w:ascii="Times New Roman" w:hAnsi="Times New Roman" w:cs="Times New Roman"/>
          <w:sz w:val="28"/>
          <w:szCs w:val="28"/>
          <w:shd w:val="clear" w:color="auto" w:fill="FFFFFF"/>
        </w:rPr>
        <w:t xml:space="preserve"> веке</w:t>
      </w:r>
      <w:r w:rsidR="00937529">
        <w:rPr>
          <w:rFonts w:ascii="Times New Roman" w:hAnsi="Times New Roman" w:cs="Times New Roman"/>
          <w:sz w:val="28"/>
          <w:szCs w:val="28"/>
          <w:shd w:val="clear" w:color="auto" w:fill="FFFFFF"/>
        </w:rPr>
        <w:t xml:space="preserve">. Одним из самых ярких отечественных медиевистов, можно выделить А.Я. Гуревича, так как он посветил множество монографий теме Средневековья, где со всей полнотой раскрывает особенности эпохи творчества трубадуров. Из зарубежных историков, интересующихся данной темой, можно назвать </w:t>
      </w:r>
      <w:r w:rsidR="00937529" w:rsidRPr="00A02C8B">
        <w:rPr>
          <w:rFonts w:ascii="Times New Roman" w:hAnsi="Times New Roman" w:cs="Times New Roman"/>
          <w:sz w:val="28"/>
          <w:szCs w:val="28"/>
          <w:shd w:val="clear" w:color="auto" w:fill="FFFFFF"/>
        </w:rPr>
        <w:t>Жак</w:t>
      </w:r>
      <w:r w:rsidR="00937529">
        <w:rPr>
          <w:rFonts w:ascii="Times New Roman" w:hAnsi="Times New Roman" w:cs="Times New Roman"/>
          <w:sz w:val="28"/>
          <w:szCs w:val="28"/>
          <w:shd w:val="clear" w:color="auto" w:fill="FFFFFF"/>
        </w:rPr>
        <w:t>а</w:t>
      </w:r>
      <w:r w:rsidR="00937529" w:rsidRPr="00A02C8B">
        <w:rPr>
          <w:rFonts w:ascii="Times New Roman" w:hAnsi="Times New Roman" w:cs="Times New Roman"/>
          <w:sz w:val="28"/>
          <w:szCs w:val="28"/>
          <w:shd w:val="clear" w:color="auto" w:fill="FFFFFF"/>
        </w:rPr>
        <w:t xml:space="preserve"> </w:t>
      </w:r>
      <w:proofErr w:type="spellStart"/>
      <w:r w:rsidR="00937529" w:rsidRPr="00A02C8B">
        <w:rPr>
          <w:rFonts w:ascii="Times New Roman" w:hAnsi="Times New Roman" w:cs="Times New Roman"/>
          <w:sz w:val="28"/>
          <w:szCs w:val="28"/>
          <w:shd w:val="clear" w:color="auto" w:fill="FFFFFF"/>
        </w:rPr>
        <w:t>Ле</w:t>
      </w:r>
      <w:proofErr w:type="spellEnd"/>
      <w:r w:rsidR="00937529" w:rsidRPr="00A02C8B">
        <w:rPr>
          <w:rFonts w:ascii="Times New Roman" w:hAnsi="Times New Roman" w:cs="Times New Roman"/>
          <w:sz w:val="28"/>
          <w:szCs w:val="28"/>
          <w:shd w:val="clear" w:color="auto" w:fill="FFFFFF"/>
        </w:rPr>
        <w:t xml:space="preserve"> Гофф</w:t>
      </w:r>
      <w:r w:rsidR="00937529">
        <w:rPr>
          <w:rFonts w:ascii="Times New Roman" w:hAnsi="Times New Roman" w:cs="Times New Roman"/>
          <w:sz w:val="28"/>
          <w:szCs w:val="28"/>
          <w:shd w:val="clear" w:color="auto" w:fill="FFFFFF"/>
        </w:rPr>
        <w:t>а, так как он также посвятил немало трудов данной тематике.</w:t>
      </w:r>
    </w:p>
    <w:p w:rsidR="002D6D25" w:rsidRDefault="00937529" w:rsidP="004A4F0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можно сказать, что ц</w:t>
      </w:r>
      <w:r w:rsidR="002D6D25">
        <w:rPr>
          <w:rFonts w:ascii="Times New Roman" w:hAnsi="Times New Roman" w:cs="Times New Roman"/>
          <w:sz w:val="28"/>
          <w:szCs w:val="28"/>
        </w:rPr>
        <w:t>елью</w:t>
      </w:r>
      <w:r w:rsidR="00AC011B">
        <w:rPr>
          <w:rFonts w:ascii="Times New Roman" w:hAnsi="Times New Roman" w:cs="Times New Roman"/>
          <w:sz w:val="28"/>
          <w:szCs w:val="28"/>
        </w:rPr>
        <w:t xml:space="preserve"> моей курсовой работы </w:t>
      </w:r>
      <w:r w:rsidR="002D6D25">
        <w:rPr>
          <w:rFonts w:ascii="Times New Roman" w:hAnsi="Times New Roman" w:cs="Times New Roman"/>
          <w:sz w:val="28"/>
          <w:szCs w:val="28"/>
        </w:rPr>
        <w:t xml:space="preserve">является развернутый и глубокий анализ </w:t>
      </w:r>
      <w:r w:rsidR="005E5D18">
        <w:rPr>
          <w:rFonts w:ascii="Times New Roman" w:hAnsi="Times New Roman" w:cs="Times New Roman"/>
          <w:sz w:val="28"/>
          <w:szCs w:val="28"/>
        </w:rPr>
        <w:t>творчества представителей рыцарской поэзии</w:t>
      </w:r>
      <w:r w:rsidR="002D6D25">
        <w:rPr>
          <w:rFonts w:ascii="Times New Roman" w:hAnsi="Times New Roman" w:cs="Times New Roman"/>
          <w:sz w:val="28"/>
          <w:szCs w:val="28"/>
        </w:rPr>
        <w:t xml:space="preserve">. Для этого необходимо </w:t>
      </w:r>
      <w:r w:rsidR="00AC011B">
        <w:rPr>
          <w:rFonts w:ascii="Times New Roman" w:hAnsi="Times New Roman" w:cs="Times New Roman"/>
          <w:sz w:val="28"/>
          <w:szCs w:val="28"/>
        </w:rPr>
        <w:t>решить</w:t>
      </w:r>
      <w:r w:rsidR="002D6D25">
        <w:rPr>
          <w:rFonts w:ascii="Times New Roman" w:hAnsi="Times New Roman" w:cs="Times New Roman"/>
          <w:sz w:val="28"/>
          <w:szCs w:val="28"/>
        </w:rPr>
        <w:t xml:space="preserve"> определенные задачи, которые будут поставлены в течение рассуждения:</w:t>
      </w:r>
    </w:p>
    <w:p w:rsidR="002D6D25" w:rsidRDefault="002D6D25" w:rsidP="002D6D25">
      <w:pPr>
        <w:pStyle w:val="ae"/>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Определить отношение </w:t>
      </w:r>
      <w:r w:rsidR="00AD18A5">
        <w:rPr>
          <w:rFonts w:ascii="Times New Roman" w:hAnsi="Times New Roman" w:cs="Times New Roman"/>
          <w:sz w:val="28"/>
          <w:szCs w:val="28"/>
        </w:rPr>
        <w:t>к женщине в Средние века, а также ее роль и статус по отношению к мужчине.</w:t>
      </w:r>
    </w:p>
    <w:p w:rsidR="00AD18A5" w:rsidRDefault="00AD18A5" w:rsidP="002D6D25">
      <w:pPr>
        <w:pStyle w:val="ae"/>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Составить описательный образ прекрасной дамы с помощью указаний художественных средств, используемых в стихах.</w:t>
      </w:r>
    </w:p>
    <w:p w:rsidR="00AD18A5" w:rsidRDefault="00AD18A5" w:rsidP="002D6D25">
      <w:pPr>
        <w:pStyle w:val="ae"/>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Объяснить, как данный образ смог прижиться именно в этом жанре средневековой литературы.</w:t>
      </w:r>
    </w:p>
    <w:p w:rsidR="00AD18A5" w:rsidRDefault="00AD18A5" w:rsidP="002D6D25">
      <w:pPr>
        <w:pStyle w:val="ae"/>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понятие «любви» со стороны понимания этого явления Средневековым человеком.</w:t>
      </w:r>
    </w:p>
    <w:p w:rsidR="007A526F" w:rsidRDefault="005125E3" w:rsidP="007A526F">
      <w:pPr>
        <w:pStyle w:val="ae"/>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Определить способы</w:t>
      </w:r>
      <w:r w:rsidR="00AD18A5">
        <w:rPr>
          <w:rFonts w:ascii="Times New Roman" w:hAnsi="Times New Roman" w:cs="Times New Roman"/>
          <w:sz w:val="28"/>
          <w:szCs w:val="28"/>
        </w:rPr>
        <w:t xml:space="preserve"> художественн</w:t>
      </w:r>
      <w:r>
        <w:rPr>
          <w:rFonts w:ascii="Times New Roman" w:hAnsi="Times New Roman" w:cs="Times New Roman"/>
          <w:sz w:val="28"/>
          <w:szCs w:val="28"/>
        </w:rPr>
        <w:t>ой</w:t>
      </w:r>
      <w:r w:rsidR="00AD18A5">
        <w:rPr>
          <w:rFonts w:ascii="Times New Roman" w:hAnsi="Times New Roman" w:cs="Times New Roman"/>
          <w:sz w:val="28"/>
          <w:szCs w:val="28"/>
        </w:rPr>
        <w:t xml:space="preserve"> вы</w:t>
      </w:r>
      <w:r w:rsidR="005E5D18">
        <w:rPr>
          <w:rFonts w:ascii="Times New Roman" w:hAnsi="Times New Roman" w:cs="Times New Roman"/>
          <w:sz w:val="28"/>
          <w:szCs w:val="28"/>
        </w:rPr>
        <w:t>разительности, используемые</w:t>
      </w:r>
      <w:r w:rsidR="00AD18A5">
        <w:rPr>
          <w:rFonts w:ascii="Times New Roman" w:hAnsi="Times New Roman" w:cs="Times New Roman"/>
          <w:sz w:val="28"/>
          <w:szCs w:val="28"/>
        </w:rPr>
        <w:t xml:space="preserve"> при описании любовных чувств.</w:t>
      </w:r>
    </w:p>
    <w:p w:rsidR="007A526F" w:rsidRDefault="007A526F" w:rsidP="007A526F">
      <w:pPr>
        <w:spacing w:line="360" w:lineRule="auto"/>
        <w:ind w:left="851"/>
        <w:jc w:val="both"/>
        <w:rPr>
          <w:rFonts w:ascii="Times New Roman" w:hAnsi="Times New Roman" w:cs="Times New Roman"/>
          <w:sz w:val="28"/>
          <w:szCs w:val="28"/>
        </w:rPr>
      </w:pPr>
    </w:p>
    <w:p w:rsidR="007A526F" w:rsidRDefault="007A526F" w:rsidP="007A526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основу для </w:t>
      </w:r>
      <w:proofErr w:type="spellStart"/>
      <w:r>
        <w:rPr>
          <w:rFonts w:ascii="Times New Roman" w:hAnsi="Times New Roman" w:cs="Times New Roman"/>
          <w:sz w:val="28"/>
          <w:szCs w:val="28"/>
        </w:rPr>
        <w:t>источниковой</w:t>
      </w:r>
      <w:proofErr w:type="spellEnd"/>
      <w:r>
        <w:rPr>
          <w:rFonts w:ascii="Times New Roman" w:hAnsi="Times New Roman" w:cs="Times New Roman"/>
          <w:sz w:val="28"/>
          <w:szCs w:val="28"/>
        </w:rPr>
        <w:t xml:space="preserve"> базы я буду использовать различные документы, в которых содержится поэзия трубадуров: стихи, песни, произведения, биография и т.д.</w:t>
      </w:r>
    </w:p>
    <w:p w:rsidR="007A526F" w:rsidRPr="007A526F" w:rsidRDefault="007A526F" w:rsidP="007A526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После полного обзора по введению, структуре и плану моей работы стоит добавить, что она будет также базироваться на монографиях и статьях известных медиевистов, ученых, историков, чье мнение поможет очень подробно изучить предложенную тематику.</w:t>
      </w:r>
    </w:p>
    <w:p w:rsidR="00045198" w:rsidRDefault="00394582" w:rsidP="007A526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своей курсовой работе я буду вести исследование на основе </w:t>
      </w:r>
      <w:proofErr w:type="spellStart"/>
      <w:r w:rsidR="00E1025D">
        <w:rPr>
          <w:rFonts w:ascii="Times New Roman" w:hAnsi="Times New Roman" w:cs="Times New Roman"/>
          <w:sz w:val="28"/>
          <w:szCs w:val="28"/>
        </w:rPr>
        <w:t>общефилологического</w:t>
      </w:r>
      <w:proofErr w:type="spellEnd"/>
      <w:r w:rsidR="00E1025D">
        <w:rPr>
          <w:rFonts w:ascii="Times New Roman" w:hAnsi="Times New Roman" w:cs="Times New Roman"/>
          <w:sz w:val="28"/>
          <w:szCs w:val="28"/>
        </w:rPr>
        <w:t xml:space="preserve"> метода интерпретации текста, еще его называют метод контекстуального анализа. Суть данного метода заключается в анализе литературных произведений. Также я буду использовать сравнительно-исторический метод, который помогает проанализировать и сопоставить исторические факты, на основе которых написано произведение. </w:t>
      </w:r>
      <w:r>
        <w:rPr>
          <w:rFonts w:ascii="Times New Roman" w:hAnsi="Times New Roman" w:cs="Times New Roman"/>
          <w:sz w:val="28"/>
          <w:szCs w:val="28"/>
        </w:rPr>
        <w:t>Это поможет мне со всех</w:t>
      </w:r>
      <w:r w:rsidR="002474B2">
        <w:rPr>
          <w:rFonts w:ascii="Times New Roman" w:hAnsi="Times New Roman" w:cs="Times New Roman"/>
          <w:sz w:val="28"/>
          <w:szCs w:val="28"/>
        </w:rPr>
        <w:t xml:space="preserve"> сторон </w:t>
      </w:r>
      <w:r>
        <w:rPr>
          <w:rFonts w:ascii="Times New Roman" w:hAnsi="Times New Roman" w:cs="Times New Roman"/>
          <w:sz w:val="28"/>
          <w:szCs w:val="28"/>
        </w:rPr>
        <w:t xml:space="preserve"> осветить тематику работы, а также провести полноценное исследование. </w:t>
      </w:r>
    </w:p>
    <w:p w:rsidR="00045198" w:rsidRDefault="00045198" w:rsidP="00553CF9">
      <w:pPr>
        <w:spacing w:line="360" w:lineRule="auto"/>
        <w:ind w:firstLine="851"/>
        <w:jc w:val="both"/>
        <w:rPr>
          <w:rFonts w:ascii="Times New Roman" w:hAnsi="Times New Roman" w:cs="Times New Roman"/>
          <w:sz w:val="28"/>
          <w:szCs w:val="28"/>
        </w:rPr>
      </w:pPr>
    </w:p>
    <w:p w:rsidR="00045198" w:rsidRDefault="00045198" w:rsidP="00553CF9">
      <w:pPr>
        <w:spacing w:line="360" w:lineRule="auto"/>
        <w:ind w:firstLine="851"/>
        <w:jc w:val="both"/>
        <w:rPr>
          <w:rFonts w:ascii="Times New Roman" w:hAnsi="Times New Roman" w:cs="Times New Roman"/>
          <w:sz w:val="28"/>
          <w:szCs w:val="28"/>
        </w:rPr>
      </w:pPr>
    </w:p>
    <w:p w:rsidR="00045198" w:rsidRDefault="00045198" w:rsidP="00553CF9">
      <w:pPr>
        <w:spacing w:line="360" w:lineRule="auto"/>
        <w:ind w:firstLine="851"/>
        <w:jc w:val="both"/>
        <w:rPr>
          <w:rFonts w:ascii="Times New Roman" w:hAnsi="Times New Roman" w:cs="Times New Roman"/>
          <w:sz w:val="28"/>
          <w:szCs w:val="28"/>
        </w:rPr>
      </w:pPr>
    </w:p>
    <w:p w:rsidR="00045198" w:rsidRDefault="00045198" w:rsidP="00553CF9">
      <w:pPr>
        <w:spacing w:line="360" w:lineRule="auto"/>
        <w:ind w:firstLine="851"/>
        <w:jc w:val="both"/>
        <w:rPr>
          <w:rFonts w:ascii="Times New Roman" w:hAnsi="Times New Roman" w:cs="Times New Roman"/>
          <w:sz w:val="28"/>
          <w:szCs w:val="28"/>
        </w:rPr>
      </w:pPr>
    </w:p>
    <w:p w:rsidR="00045198" w:rsidRDefault="00045198" w:rsidP="00DF547A">
      <w:pPr>
        <w:spacing w:line="360" w:lineRule="auto"/>
        <w:jc w:val="both"/>
        <w:rPr>
          <w:rFonts w:ascii="Times New Roman" w:hAnsi="Times New Roman" w:cs="Times New Roman"/>
          <w:sz w:val="28"/>
          <w:szCs w:val="28"/>
        </w:rPr>
      </w:pPr>
    </w:p>
    <w:p w:rsidR="00D92E18" w:rsidRDefault="00D92E18" w:rsidP="00DF547A">
      <w:pPr>
        <w:spacing w:line="360" w:lineRule="auto"/>
        <w:jc w:val="both"/>
        <w:rPr>
          <w:rFonts w:ascii="Times New Roman" w:hAnsi="Times New Roman" w:cs="Times New Roman"/>
          <w:sz w:val="28"/>
          <w:szCs w:val="28"/>
        </w:rPr>
      </w:pPr>
    </w:p>
    <w:p w:rsidR="00D92E18" w:rsidRDefault="00D92E18" w:rsidP="00DF547A">
      <w:pPr>
        <w:spacing w:line="360" w:lineRule="auto"/>
        <w:jc w:val="both"/>
        <w:rPr>
          <w:rFonts w:ascii="Times New Roman" w:hAnsi="Times New Roman" w:cs="Times New Roman"/>
          <w:sz w:val="28"/>
          <w:szCs w:val="28"/>
        </w:rPr>
      </w:pPr>
    </w:p>
    <w:p w:rsidR="00D92E18" w:rsidRDefault="00D92E18" w:rsidP="00DF547A">
      <w:pPr>
        <w:spacing w:line="360" w:lineRule="auto"/>
        <w:jc w:val="both"/>
        <w:rPr>
          <w:rFonts w:ascii="Times New Roman" w:hAnsi="Times New Roman" w:cs="Times New Roman"/>
          <w:sz w:val="28"/>
          <w:szCs w:val="28"/>
        </w:rPr>
      </w:pPr>
    </w:p>
    <w:p w:rsidR="00D92E18" w:rsidRDefault="00D92E18" w:rsidP="00DF547A">
      <w:pPr>
        <w:spacing w:line="360" w:lineRule="auto"/>
        <w:jc w:val="both"/>
        <w:rPr>
          <w:rFonts w:ascii="Times New Roman" w:hAnsi="Times New Roman" w:cs="Times New Roman"/>
          <w:sz w:val="28"/>
          <w:szCs w:val="28"/>
        </w:rPr>
      </w:pPr>
    </w:p>
    <w:p w:rsidR="00D92E18" w:rsidRDefault="00D92E18" w:rsidP="00DF547A">
      <w:pPr>
        <w:spacing w:line="360" w:lineRule="auto"/>
        <w:jc w:val="both"/>
        <w:rPr>
          <w:rFonts w:ascii="Times New Roman" w:hAnsi="Times New Roman" w:cs="Times New Roman"/>
          <w:sz w:val="28"/>
          <w:szCs w:val="28"/>
        </w:rPr>
      </w:pPr>
    </w:p>
    <w:p w:rsidR="00D92E18" w:rsidRDefault="00D92E18" w:rsidP="00DF547A">
      <w:pPr>
        <w:spacing w:line="360" w:lineRule="auto"/>
        <w:jc w:val="both"/>
        <w:rPr>
          <w:rFonts w:ascii="Times New Roman" w:hAnsi="Times New Roman" w:cs="Times New Roman"/>
          <w:sz w:val="28"/>
          <w:szCs w:val="28"/>
        </w:rPr>
      </w:pPr>
    </w:p>
    <w:p w:rsidR="00D92E18" w:rsidRDefault="00D92E18" w:rsidP="00DF547A">
      <w:pPr>
        <w:spacing w:line="360" w:lineRule="auto"/>
        <w:jc w:val="both"/>
        <w:rPr>
          <w:rFonts w:ascii="Times New Roman" w:hAnsi="Times New Roman" w:cs="Times New Roman"/>
          <w:sz w:val="28"/>
          <w:szCs w:val="28"/>
        </w:rPr>
      </w:pPr>
    </w:p>
    <w:p w:rsidR="00D92E18" w:rsidRDefault="00D92E18" w:rsidP="00DF547A">
      <w:pPr>
        <w:spacing w:line="360" w:lineRule="auto"/>
        <w:jc w:val="both"/>
        <w:rPr>
          <w:rFonts w:ascii="Times New Roman" w:hAnsi="Times New Roman" w:cs="Times New Roman"/>
          <w:sz w:val="28"/>
          <w:szCs w:val="28"/>
        </w:rPr>
      </w:pPr>
    </w:p>
    <w:p w:rsidR="00DF547A" w:rsidRDefault="00DF547A" w:rsidP="00DF547A">
      <w:pPr>
        <w:spacing w:line="360" w:lineRule="auto"/>
        <w:jc w:val="both"/>
        <w:rPr>
          <w:rFonts w:ascii="Times New Roman" w:hAnsi="Times New Roman" w:cs="Times New Roman"/>
          <w:sz w:val="28"/>
          <w:szCs w:val="28"/>
        </w:rPr>
      </w:pPr>
    </w:p>
    <w:p w:rsidR="00045198" w:rsidRDefault="00045198" w:rsidP="00553CF9">
      <w:pPr>
        <w:spacing w:line="360" w:lineRule="auto"/>
        <w:ind w:firstLine="851"/>
        <w:jc w:val="both"/>
        <w:rPr>
          <w:rFonts w:ascii="Times New Roman" w:hAnsi="Times New Roman" w:cs="Times New Roman"/>
          <w:sz w:val="28"/>
          <w:szCs w:val="28"/>
        </w:rPr>
      </w:pPr>
    </w:p>
    <w:p w:rsidR="00333814" w:rsidRDefault="00FA7E2A" w:rsidP="00FA7E2A">
      <w:pPr>
        <w:spacing w:line="360" w:lineRule="auto"/>
        <w:ind w:firstLine="851"/>
        <w:jc w:val="both"/>
        <w:rPr>
          <w:rFonts w:ascii="Times New Roman" w:hAnsi="Times New Roman" w:cs="Times New Roman"/>
          <w:iCs/>
          <w:sz w:val="28"/>
          <w:szCs w:val="28"/>
          <w:shd w:val="clear" w:color="auto" w:fill="FFFFFF"/>
        </w:rPr>
      </w:pPr>
      <w:r w:rsidRPr="00FA7E2A">
        <w:rPr>
          <w:rFonts w:ascii="Times New Roman" w:hAnsi="Times New Roman" w:cs="Times New Roman"/>
          <w:sz w:val="28"/>
          <w:szCs w:val="28"/>
        </w:rPr>
        <w:lastRenderedPageBreak/>
        <w:t xml:space="preserve">1 </w:t>
      </w:r>
      <w:r w:rsidRPr="00FA7E2A">
        <w:rPr>
          <w:rFonts w:ascii="Times New Roman" w:hAnsi="Times New Roman" w:cs="Times New Roman"/>
          <w:iCs/>
          <w:sz w:val="28"/>
          <w:szCs w:val="28"/>
          <w:shd w:val="clear" w:color="auto" w:fill="FFFFFF"/>
        </w:rPr>
        <w:t>Образ и культ прекрасной дамы в поэзии трубадуров</w:t>
      </w:r>
    </w:p>
    <w:p w:rsidR="00FA7E2A" w:rsidRDefault="00FA7E2A" w:rsidP="00A43446">
      <w:pPr>
        <w:spacing w:line="360" w:lineRule="auto"/>
        <w:jc w:val="both"/>
        <w:rPr>
          <w:rFonts w:ascii="Times New Roman" w:hAnsi="Times New Roman" w:cs="Times New Roman"/>
          <w:iCs/>
          <w:sz w:val="28"/>
          <w:szCs w:val="28"/>
          <w:shd w:val="clear" w:color="auto" w:fill="FFFFFF"/>
        </w:rPr>
      </w:pPr>
    </w:p>
    <w:p w:rsidR="00A43446" w:rsidRDefault="00A43446" w:rsidP="00E01833">
      <w:pPr>
        <w:spacing w:line="360" w:lineRule="auto"/>
        <w:ind w:firstLine="851"/>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Термин «Прекрасная дама» сразу дает нам понять, что женщина в куртуазной рыцарской поэзии воспринимается, как что-то величественное, но не досягаемое, женщина превращается в предмет обожания, желания и любви. Трубадуры рисуют идеальный образ «Прекрасного» создания, которое может </w:t>
      </w:r>
      <w:r w:rsidR="00E01833">
        <w:rPr>
          <w:rFonts w:ascii="Times New Roman" w:hAnsi="Times New Roman" w:cs="Times New Roman"/>
          <w:iCs/>
          <w:sz w:val="28"/>
          <w:szCs w:val="28"/>
          <w:shd w:val="clear" w:color="auto" w:fill="FFFFFF"/>
        </w:rPr>
        <w:t>возродить в мужчине чистое и благородное чувство, а не обычную человеческую похоть.Такое явление в поэзии Средних веков парадоксально, так как женщина в реальном мире воспринималась обществом абсолютно с противоположной точки зрения.</w:t>
      </w:r>
    </w:p>
    <w:p w:rsidR="00F439FD" w:rsidRDefault="008E5F90" w:rsidP="00F439FD">
      <w:pPr>
        <w:spacing w:line="360" w:lineRule="auto"/>
        <w:ind w:firstLine="851"/>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На </w:t>
      </w:r>
      <w:r w:rsidR="005D4F04">
        <w:rPr>
          <w:rFonts w:ascii="Times New Roman" w:hAnsi="Times New Roman" w:cs="Times New Roman"/>
          <w:iCs/>
          <w:sz w:val="28"/>
          <w:szCs w:val="28"/>
          <w:shd w:val="clear" w:color="auto" w:fill="FFFFFF"/>
        </w:rPr>
        <w:t>положение женщины</w:t>
      </w:r>
      <w:r>
        <w:rPr>
          <w:rFonts w:ascii="Times New Roman" w:hAnsi="Times New Roman" w:cs="Times New Roman"/>
          <w:iCs/>
          <w:sz w:val="28"/>
          <w:szCs w:val="28"/>
          <w:shd w:val="clear" w:color="auto" w:fill="FFFFFF"/>
        </w:rPr>
        <w:t xml:space="preserve"> свой отпечаток оставила еще далекая Античная эпоха, когда единственной женской обязанностью было рождение и воспитание детей.</w:t>
      </w:r>
      <w:r w:rsidR="005D4F04">
        <w:rPr>
          <w:rFonts w:ascii="Times New Roman" w:hAnsi="Times New Roman" w:cs="Times New Roman"/>
          <w:iCs/>
          <w:sz w:val="28"/>
          <w:szCs w:val="28"/>
          <w:shd w:val="clear" w:color="auto" w:fill="FFFFFF"/>
        </w:rPr>
        <w:t xml:space="preserve"> Но также большое влияние на это положение оказала Средневековая Христианская концепция мира.</w:t>
      </w:r>
      <w:r w:rsidR="00F439FD">
        <w:rPr>
          <w:rFonts w:ascii="Times New Roman" w:hAnsi="Times New Roman" w:cs="Times New Roman"/>
          <w:iCs/>
          <w:sz w:val="28"/>
          <w:szCs w:val="28"/>
          <w:shd w:val="clear" w:color="auto" w:fill="FFFFFF"/>
        </w:rPr>
        <w:t xml:space="preserve">Стоит упомянуть, что эпоха Средневековья – это время владычества Христианства, законы религии господствуют среди общественного сознания, действия и поведение церкви воспринимаются как Божественная воля, которой присуща определенная </w:t>
      </w:r>
      <w:proofErr w:type="spellStart"/>
      <w:r w:rsidR="00F439FD">
        <w:rPr>
          <w:rFonts w:ascii="Times New Roman" w:hAnsi="Times New Roman" w:cs="Times New Roman"/>
          <w:iCs/>
          <w:sz w:val="28"/>
          <w:szCs w:val="28"/>
          <w:shd w:val="clear" w:color="auto" w:fill="FFFFFF"/>
        </w:rPr>
        <w:t>сакральность</w:t>
      </w:r>
      <w:proofErr w:type="spellEnd"/>
      <w:r w:rsidR="00F439FD">
        <w:rPr>
          <w:rFonts w:ascii="Times New Roman" w:hAnsi="Times New Roman" w:cs="Times New Roman"/>
          <w:iCs/>
          <w:sz w:val="28"/>
          <w:szCs w:val="28"/>
          <w:shd w:val="clear" w:color="auto" w:fill="FFFFFF"/>
        </w:rPr>
        <w:t>. Это один из самых важных аспектов, который определяет положение, роль и статус женщины в обществе.</w:t>
      </w:r>
    </w:p>
    <w:p w:rsidR="008E5F90" w:rsidRDefault="00432EDC" w:rsidP="008E5F90">
      <w:pPr>
        <w:spacing w:line="360" w:lineRule="auto"/>
        <w:ind w:firstLine="851"/>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Первое, о чем стоит сказать, это то, что женщина находится намного ниже мужчины во всех сферах жизни. Свое начало такая позиция берет со страниц Библии, где это обусловлено двумя причинами. </w:t>
      </w:r>
      <w:r w:rsidR="00286AF9">
        <w:rPr>
          <w:rFonts w:ascii="Times New Roman" w:hAnsi="Times New Roman" w:cs="Times New Roman"/>
          <w:iCs/>
          <w:sz w:val="28"/>
          <w:szCs w:val="28"/>
          <w:shd w:val="clear" w:color="auto" w:fill="FFFFFF"/>
        </w:rPr>
        <w:t>Одна</w:t>
      </w:r>
      <w:r>
        <w:rPr>
          <w:rFonts w:ascii="Times New Roman" w:hAnsi="Times New Roman" w:cs="Times New Roman"/>
          <w:iCs/>
          <w:sz w:val="28"/>
          <w:szCs w:val="28"/>
          <w:shd w:val="clear" w:color="auto" w:fill="FFFFFF"/>
        </w:rPr>
        <w:t xml:space="preserve"> говорит нам о том, что первая женщина – Ева была создана Богом из ребра первого мужчины – Адама. Если рассмотреть это положение, то один из выводов, который можно вывести, покажет нам прямую взаимосвязь между появлением Евы и зависимостью женщины от мужчины в Средние века</w:t>
      </w:r>
      <w:r w:rsidR="00286AF9">
        <w:rPr>
          <w:rFonts w:ascii="Times New Roman" w:hAnsi="Times New Roman" w:cs="Times New Roman"/>
          <w:iCs/>
          <w:sz w:val="28"/>
          <w:szCs w:val="28"/>
          <w:shd w:val="clear" w:color="auto" w:fill="FFFFFF"/>
        </w:rPr>
        <w:t xml:space="preserve">. Женщина – это неполноценное создание, так как без мужчины она бы никогда не появилась на свет. Другой причиной можно выделить то, что именно Ева совершила Первородный грех, а также подтолкнула к этому Адама. </w:t>
      </w:r>
      <w:r w:rsidR="00EF60E1">
        <w:rPr>
          <w:rFonts w:ascii="Times New Roman" w:hAnsi="Times New Roman" w:cs="Times New Roman"/>
          <w:iCs/>
          <w:sz w:val="28"/>
          <w:szCs w:val="28"/>
          <w:shd w:val="clear" w:color="auto" w:fill="FFFFFF"/>
        </w:rPr>
        <w:t>По ее вине</w:t>
      </w:r>
      <w:r w:rsidR="00286AF9">
        <w:rPr>
          <w:rFonts w:ascii="Times New Roman" w:hAnsi="Times New Roman" w:cs="Times New Roman"/>
          <w:iCs/>
          <w:sz w:val="28"/>
          <w:szCs w:val="28"/>
          <w:shd w:val="clear" w:color="auto" w:fill="FFFFFF"/>
        </w:rPr>
        <w:t xml:space="preserve"> все люди на Земле грешны. Человеческая жизнь </w:t>
      </w:r>
      <w:r w:rsidR="00286AF9">
        <w:rPr>
          <w:rFonts w:ascii="Times New Roman" w:hAnsi="Times New Roman" w:cs="Times New Roman"/>
          <w:iCs/>
          <w:sz w:val="28"/>
          <w:szCs w:val="28"/>
          <w:shd w:val="clear" w:color="auto" w:fill="FFFFFF"/>
        </w:rPr>
        <w:lastRenderedPageBreak/>
        <w:t xml:space="preserve">превращается в путь к искуплению своего греха. Женщина становится причиной всех людских бед, происходящих в течение истории человеческого существования. </w:t>
      </w:r>
      <w:r w:rsidR="008E5F90">
        <w:rPr>
          <w:rFonts w:ascii="Times New Roman" w:hAnsi="Times New Roman" w:cs="Times New Roman"/>
          <w:iCs/>
          <w:sz w:val="28"/>
          <w:szCs w:val="28"/>
          <w:shd w:val="clear" w:color="auto" w:fill="FFFFFF"/>
        </w:rPr>
        <w:t>Все это объясняет современному историку особенности сурового патриархального уклада социальной иерархии в Средние века.</w:t>
      </w:r>
    </w:p>
    <w:p w:rsidR="005677E4" w:rsidRDefault="005C2677" w:rsidP="009F4273">
      <w:pPr>
        <w:spacing w:line="360" w:lineRule="auto"/>
        <w:ind w:firstLine="851"/>
        <w:jc w:val="both"/>
        <w:rPr>
          <w:rFonts w:ascii="Times New Roman" w:eastAsia="Times New Roman" w:hAnsi="Times New Roman" w:cs="Times New Roman"/>
          <w:sz w:val="28"/>
          <w:szCs w:val="28"/>
        </w:rPr>
      </w:pPr>
      <w:r>
        <w:rPr>
          <w:rFonts w:ascii="Times New Roman" w:hAnsi="Times New Roman" w:cs="Times New Roman"/>
          <w:iCs/>
          <w:sz w:val="28"/>
          <w:szCs w:val="28"/>
          <w:shd w:val="clear" w:color="auto" w:fill="FFFFFF"/>
        </w:rPr>
        <w:t xml:space="preserve">Женщина должна служить мужчине, повиноваться ему, чтобы искупить самый первый грех.  Некоторые источники также говорят нам о том, что мужчине в браке позволено применять физическое насилие к женщине, чтобы она стала покорнее. Это приблизит ее к прощению и искуплению. Также это помогает ей стать умнее и мудрее. </w:t>
      </w:r>
      <w:r w:rsidRPr="00F045A6">
        <w:rPr>
          <w:rFonts w:ascii="Times New Roman" w:eastAsia="Times New Roman" w:hAnsi="Times New Roman" w:cs="Times New Roman"/>
          <w:sz w:val="28"/>
          <w:szCs w:val="28"/>
        </w:rPr>
        <w:t xml:space="preserve">Типичны для той эпохи слова доминиканского монаха Николая </w:t>
      </w:r>
      <w:proofErr w:type="spellStart"/>
      <w:r w:rsidRPr="00F045A6">
        <w:rPr>
          <w:rFonts w:ascii="Times New Roman" w:eastAsia="Times New Roman" w:hAnsi="Times New Roman" w:cs="Times New Roman"/>
          <w:sz w:val="28"/>
          <w:szCs w:val="28"/>
        </w:rPr>
        <w:t>Байарда</w:t>
      </w:r>
      <w:proofErr w:type="spellEnd"/>
      <w:r w:rsidRPr="00F045A6">
        <w:rPr>
          <w:rFonts w:ascii="Times New Roman" w:eastAsia="Times New Roman" w:hAnsi="Times New Roman" w:cs="Times New Roman"/>
          <w:sz w:val="28"/>
          <w:szCs w:val="28"/>
        </w:rPr>
        <w:t>, писавшего уже в конце XIII века: "Муж имеет право наказывать свою жену и бить ее для ее исправления, ибо она принадлежит к его домашнему имуществу"</w:t>
      </w:r>
      <w:r>
        <w:rPr>
          <w:rFonts w:ascii="Times New Roman" w:eastAsia="Times New Roman" w:hAnsi="Times New Roman" w:cs="Times New Roman"/>
          <w:sz w:val="28"/>
          <w:szCs w:val="28"/>
        </w:rPr>
        <w:t>.</w:t>
      </w:r>
      <w:r>
        <w:rPr>
          <w:rStyle w:val="ac"/>
          <w:rFonts w:ascii="Times New Roman" w:eastAsia="Times New Roman" w:hAnsi="Times New Roman" w:cs="Times New Roman"/>
          <w:sz w:val="28"/>
          <w:szCs w:val="28"/>
        </w:rPr>
        <w:footnoteReference w:id="3"/>
      </w:r>
      <w:r w:rsidR="009F4273">
        <w:rPr>
          <w:rFonts w:ascii="Times New Roman" w:eastAsia="Times New Roman" w:hAnsi="Times New Roman" w:cs="Times New Roman"/>
          <w:sz w:val="28"/>
          <w:szCs w:val="28"/>
        </w:rPr>
        <w:t xml:space="preserve">Эти слова также подтверждают, что Средневековая женщина – это вещь, находящаяся во владении мужчины, которым мог быть муж, отец или же опекун (наставник). Как и любая вещь, женщина была вовлечена в процесс купли-продажи. В общественной жизни таким процессом стал брак. </w:t>
      </w:r>
      <w:r w:rsidR="00B318F6">
        <w:rPr>
          <w:rFonts w:ascii="Times New Roman" w:eastAsia="Times New Roman" w:hAnsi="Times New Roman" w:cs="Times New Roman"/>
          <w:sz w:val="28"/>
          <w:szCs w:val="28"/>
        </w:rPr>
        <w:t xml:space="preserve">При достижении детородного возраста  девушку выдавали замуж. Как правило, мужчина, вступавший в брак с этой девушкой, был намного старше. В основном брак представлял собой договор между родителями невесты и женихом, основанный на экономических условиях, выгодный для обеих сторон. </w:t>
      </w:r>
      <w:r w:rsidR="005677E4">
        <w:rPr>
          <w:rFonts w:ascii="Times New Roman" w:eastAsia="Times New Roman" w:hAnsi="Times New Roman" w:cs="Times New Roman"/>
          <w:sz w:val="28"/>
          <w:szCs w:val="28"/>
        </w:rPr>
        <w:t xml:space="preserve">Следы этой традиции мы можем видеть и сейчас, на свадьбах очень популярны обычаи выкупа невесты. В наши дни это превратилось в веселую и забавную игру, </w:t>
      </w:r>
      <w:r w:rsidR="00014246">
        <w:rPr>
          <w:rFonts w:ascii="Times New Roman" w:eastAsia="Times New Roman" w:hAnsi="Times New Roman" w:cs="Times New Roman"/>
          <w:sz w:val="28"/>
          <w:szCs w:val="28"/>
        </w:rPr>
        <w:t>но во времена Средневековья невеста</w:t>
      </w:r>
      <w:r w:rsidR="00EF71DE">
        <w:rPr>
          <w:rFonts w:ascii="Times New Roman" w:eastAsia="Times New Roman" w:hAnsi="Times New Roman" w:cs="Times New Roman"/>
          <w:sz w:val="28"/>
          <w:szCs w:val="28"/>
        </w:rPr>
        <w:t xml:space="preserve"> действительно</w:t>
      </w:r>
      <w:r w:rsidR="00014246">
        <w:rPr>
          <w:rFonts w:ascii="Times New Roman" w:eastAsia="Times New Roman" w:hAnsi="Times New Roman" w:cs="Times New Roman"/>
          <w:sz w:val="28"/>
          <w:szCs w:val="28"/>
        </w:rPr>
        <w:t xml:space="preserve"> переходила в руки жениху за определенную цену.</w:t>
      </w:r>
    </w:p>
    <w:p w:rsidR="006C50E4" w:rsidRDefault="000727BC" w:rsidP="006C50E4">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Изначально, долгое время брак не признавался</w:t>
      </w:r>
      <w:r w:rsidR="004970B6">
        <w:rPr>
          <w:rFonts w:ascii="Times New Roman" w:eastAsia="Times New Roman" w:hAnsi="Times New Roman" w:cs="Times New Roman"/>
          <w:sz w:val="28"/>
          <w:szCs w:val="28"/>
        </w:rPr>
        <w:t xml:space="preserve"> духовенством</w:t>
      </w:r>
      <w:r>
        <w:rPr>
          <w:rFonts w:ascii="Times New Roman" w:eastAsia="Times New Roman" w:hAnsi="Times New Roman" w:cs="Times New Roman"/>
          <w:sz w:val="28"/>
          <w:szCs w:val="28"/>
        </w:rPr>
        <w:t>, это явление не подходило под учение Средневековой церкви о том, что мужчине, как настоящему человеку, Божьему созданию,</w:t>
      </w:r>
      <w:r w:rsidR="004970B6">
        <w:rPr>
          <w:rFonts w:ascii="Times New Roman" w:eastAsia="Times New Roman" w:hAnsi="Times New Roman" w:cs="Times New Roman"/>
          <w:sz w:val="28"/>
          <w:szCs w:val="28"/>
        </w:rPr>
        <w:t xml:space="preserve"> необходимо избегать женского пола. Женщина в глазах проповедников – орудие дьявола, используемое в </w:t>
      </w:r>
      <w:r w:rsidR="004970B6">
        <w:rPr>
          <w:rFonts w:ascii="Times New Roman" w:eastAsia="Times New Roman" w:hAnsi="Times New Roman" w:cs="Times New Roman"/>
          <w:sz w:val="28"/>
          <w:szCs w:val="28"/>
        </w:rPr>
        <w:lastRenderedPageBreak/>
        <w:t xml:space="preserve">качестве средства совращения и </w:t>
      </w:r>
      <w:proofErr w:type="spellStart"/>
      <w:r w:rsidR="004970B6">
        <w:rPr>
          <w:rFonts w:ascii="Times New Roman" w:eastAsia="Times New Roman" w:hAnsi="Times New Roman" w:cs="Times New Roman"/>
          <w:sz w:val="28"/>
          <w:szCs w:val="28"/>
        </w:rPr>
        <w:t>погубления</w:t>
      </w:r>
      <w:proofErr w:type="spellEnd"/>
      <w:r w:rsidR="004970B6">
        <w:rPr>
          <w:rFonts w:ascii="Times New Roman" w:eastAsia="Times New Roman" w:hAnsi="Times New Roman" w:cs="Times New Roman"/>
          <w:sz w:val="28"/>
          <w:szCs w:val="28"/>
        </w:rPr>
        <w:t xml:space="preserve"> человека.</w:t>
      </w:r>
      <w:r w:rsidR="004970B6">
        <w:rPr>
          <w:rStyle w:val="ac"/>
          <w:rFonts w:ascii="Times New Roman" w:eastAsia="Times New Roman" w:hAnsi="Times New Roman" w:cs="Times New Roman"/>
          <w:sz w:val="28"/>
          <w:szCs w:val="28"/>
        </w:rPr>
        <w:footnoteReference w:id="4"/>
      </w:r>
      <w:r w:rsidR="00014246">
        <w:rPr>
          <w:rFonts w:ascii="Times New Roman" w:eastAsia="Times New Roman" w:hAnsi="Times New Roman" w:cs="Times New Roman"/>
          <w:sz w:val="28"/>
          <w:szCs w:val="28"/>
        </w:rPr>
        <w:t xml:space="preserve"> Мужчина, живший с женщиной или состоявший с ней в браке, не мог быть признан истинным Христианином, так как он, находился в любовной связи с этой женщиной. Спустя пару столетий негативное отношение религиозных представителей к браку деформировалось </w:t>
      </w:r>
      <w:r w:rsidR="006C50E4">
        <w:rPr>
          <w:rFonts w:ascii="Times New Roman" w:eastAsia="Times New Roman" w:hAnsi="Times New Roman" w:cs="Times New Roman"/>
          <w:sz w:val="28"/>
          <w:szCs w:val="28"/>
        </w:rPr>
        <w:t xml:space="preserve">к лучшему. Брак все еще воспринимается как согрешение, но теперь </w:t>
      </w:r>
      <w:r w:rsidR="006C50E4" w:rsidRPr="00F045A6">
        <w:rPr>
          <w:rFonts w:ascii="Times New Roman" w:eastAsia="Times New Roman" w:hAnsi="Times New Roman" w:cs="Times New Roman"/>
          <w:sz w:val="28"/>
          <w:szCs w:val="28"/>
        </w:rPr>
        <w:t xml:space="preserve">в законном супружестве плотский грех превращается из смертного </w:t>
      </w:r>
      <w:proofErr w:type="gramStart"/>
      <w:r w:rsidR="006C50E4" w:rsidRPr="00F045A6">
        <w:rPr>
          <w:rFonts w:ascii="Times New Roman" w:eastAsia="Times New Roman" w:hAnsi="Times New Roman" w:cs="Times New Roman"/>
          <w:sz w:val="28"/>
          <w:szCs w:val="28"/>
        </w:rPr>
        <w:t>в</w:t>
      </w:r>
      <w:proofErr w:type="gramEnd"/>
      <w:r w:rsidR="006C50E4" w:rsidRPr="00F045A6">
        <w:rPr>
          <w:rFonts w:ascii="Times New Roman" w:eastAsia="Times New Roman" w:hAnsi="Times New Roman" w:cs="Times New Roman"/>
          <w:sz w:val="28"/>
          <w:szCs w:val="28"/>
        </w:rPr>
        <w:t xml:space="preserve"> простительный</w:t>
      </w:r>
      <w:r w:rsidR="006C50E4">
        <w:rPr>
          <w:rFonts w:ascii="Times New Roman" w:eastAsia="Times New Roman" w:hAnsi="Times New Roman" w:cs="Times New Roman"/>
          <w:sz w:val="28"/>
          <w:szCs w:val="28"/>
        </w:rPr>
        <w:t>.</w:t>
      </w:r>
      <w:r w:rsidR="006C50E4">
        <w:rPr>
          <w:rStyle w:val="ac"/>
          <w:rFonts w:ascii="Times New Roman" w:eastAsia="Times New Roman" w:hAnsi="Times New Roman" w:cs="Times New Roman"/>
          <w:sz w:val="28"/>
          <w:szCs w:val="28"/>
        </w:rPr>
        <w:footnoteReference w:id="5"/>
      </w:r>
    </w:p>
    <w:p w:rsidR="006C50E4" w:rsidRDefault="006C50E4" w:rsidP="006C50E4">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положение женщины в обществе это ни коем образом не повышало. Несмотря на уже тогда существовавшие женские монастыри, церковная власть подразумевала под истинным, цельным и естественным обществом только общество, состоявшее из мужчин. Первая ассоциация, возникавшая в сознании священников при упоминании «Человека», </w:t>
      </w:r>
      <w:r w:rsidR="004B004D">
        <w:rPr>
          <w:rFonts w:ascii="Times New Roman" w:eastAsia="Times New Roman" w:hAnsi="Times New Roman" w:cs="Times New Roman"/>
          <w:sz w:val="28"/>
          <w:szCs w:val="28"/>
        </w:rPr>
        <w:t xml:space="preserve">это представление мужчины. Женщин было необходимо избегать, иначе рядом с ней мужчина обязательно  мог поддаться влечению, что привело бы его к греху. Это было необъяснимое желание, порожденное Дьяволом. </w:t>
      </w:r>
    </w:p>
    <w:p w:rsidR="004B004D" w:rsidRDefault="004B004D" w:rsidP="006C50E4">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Женщина обладала рядом недостатков, которые высмеивались в обществе, литературе, искусстве, которые было необходимо перевоспитывать. Эта задача ложилась на плечи мужчины. Из таких негативных черт женской сущности можно выделить кокетство, легкомыслие, изменчивость, глупость, завистливость, хитрость</w:t>
      </w:r>
      <w:r w:rsidR="008846AE">
        <w:rPr>
          <w:rFonts w:ascii="Times New Roman" w:eastAsia="Times New Roman" w:hAnsi="Times New Roman" w:cs="Times New Roman"/>
          <w:sz w:val="28"/>
          <w:szCs w:val="28"/>
        </w:rPr>
        <w:t xml:space="preserve">, - их можно объединить, как основные, хотя существовал еще огромный перечень других. </w:t>
      </w:r>
    </w:p>
    <w:p w:rsidR="008846AE" w:rsidRDefault="008846AE" w:rsidP="006C50E4">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проведения тщательного анализа и описания понятий «Прекрасная дама» и «Средневековая женщина» можно подвести итог, что они абсолютно противоположны. Что-то подвело Средневекового человека от представлений суровой реальности к красивому вымышленному образу, наполненному чистыми фантазиями и мечтами.</w:t>
      </w:r>
    </w:p>
    <w:p w:rsidR="000F5FEB" w:rsidRDefault="0026506A" w:rsidP="000F5FEB">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Существует множество гипотез о том, что именно подтолкнуло поэтов отвести Даме особое место в своем творчестве. Большинство историков </w:t>
      </w:r>
      <w:r>
        <w:rPr>
          <w:rFonts w:ascii="Times New Roman" w:eastAsia="Times New Roman" w:hAnsi="Times New Roman" w:cs="Times New Roman"/>
          <w:sz w:val="28"/>
          <w:szCs w:val="28"/>
        </w:rPr>
        <w:lastRenderedPageBreak/>
        <w:t xml:space="preserve">предполагают, что тяжелое время этого периода оказало заметное влияние на общество, чья обратная реакция проявилась </w:t>
      </w:r>
      <w:r w:rsidR="0082594E">
        <w:rPr>
          <w:rFonts w:ascii="Times New Roman" w:eastAsia="Times New Roman" w:hAnsi="Times New Roman" w:cs="Times New Roman"/>
          <w:sz w:val="28"/>
          <w:szCs w:val="28"/>
        </w:rPr>
        <w:t>незамедлительно.</w:t>
      </w:r>
      <w:r w:rsidR="000A6389">
        <w:rPr>
          <w:rFonts w:ascii="Times New Roman" w:eastAsia="Times New Roman" w:hAnsi="Times New Roman" w:cs="Times New Roman"/>
          <w:sz w:val="28"/>
          <w:szCs w:val="28"/>
        </w:rPr>
        <w:t xml:space="preserve"> Как учит опыт истории, даже в самые тяжелые времена человеческий дух</w:t>
      </w:r>
      <w:r w:rsidR="00F64B16">
        <w:rPr>
          <w:rFonts w:ascii="Times New Roman" w:eastAsia="Times New Roman" w:hAnsi="Times New Roman" w:cs="Times New Roman"/>
          <w:sz w:val="28"/>
          <w:szCs w:val="28"/>
        </w:rPr>
        <w:t xml:space="preserve"> не мог питаться только мучениями и скорбью – ему нужна была и отрада. Средневековые люди не пытались подавить свои эмоции, обуздать их. Их общение было повышенно эмоциональным: в моменты кризисов, природа которых подчас трудно распознаваема, смех легко сменяет слезы и наоборот.</w:t>
      </w:r>
      <w:r w:rsidR="00F64B16">
        <w:rPr>
          <w:rStyle w:val="ac"/>
          <w:rFonts w:ascii="Times New Roman" w:eastAsia="Times New Roman" w:hAnsi="Times New Roman" w:cs="Times New Roman"/>
          <w:sz w:val="28"/>
          <w:szCs w:val="28"/>
        </w:rPr>
        <w:footnoteReference w:id="6"/>
      </w:r>
      <w:r w:rsidR="0082594E">
        <w:rPr>
          <w:rFonts w:ascii="Times New Roman" w:eastAsia="Times New Roman" w:hAnsi="Times New Roman" w:cs="Times New Roman"/>
          <w:sz w:val="28"/>
          <w:szCs w:val="28"/>
        </w:rPr>
        <w:t xml:space="preserve"> Постоянные беды, осложненная жизнь, социальное разложение и многое другое рождают в людском создании мечты </w:t>
      </w:r>
      <w:proofErr w:type="gramStart"/>
      <w:r w:rsidR="0082594E">
        <w:rPr>
          <w:rFonts w:ascii="Times New Roman" w:eastAsia="Times New Roman" w:hAnsi="Times New Roman" w:cs="Times New Roman"/>
          <w:sz w:val="28"/>
          <w:szCs w:val="28"/>
        </w:rPr>
        <w:t>о</w:t>
      </w:r>
      <w:proofErr w:type="gramEnd"/>
      <w:r w:rsidR="0082594E">
        <w:rPr>
          <w:rFonts w:ascii="Times New Roman" w:eastAsia="Times New Roman" w:hAnsi="Times New Roman" w:cs="Times New Roman"/>
          <w:sz w:val="28"/>
          <w:szCs w:val="28"/>
        </w:rPr>
        <w:t xml:space="preserve"> прекрасном. Этот образ отражается в народной культуре, а значит и в поэзии трубадуров. </w:t>
      </w:r>
      <w:r w:rsidR="0082594E" w:rsidRPr="0082594E">
        <w:rPr>
          <w:rFonts w:ascii="Times New Roman" w:eastAsia="Times New Roman" w:hAnsi="Times New Roman" w:cs="Times New Roman"/>
          <w:sz w:val="28"/>
          <w:szCs w:val="28"/>
        </w:rPr>
        <w:t>По-видимому, ни один дошедший до нас средневековый текст не был адресован самому обширному  сообществу — всему населению, способному понимать язык, на котором он создан. Сам факт, что они были записаны, говорит скорее об их ориентации на привилегированный класс.</w:t>
      </w:r>
      <w:r w:rsidR="0082594E">
        <w:rPr>
          <w:rStyle w:val="ac"/>
          <w:rFonts w:ascii="Times New Roman" w:eastAsia="Times New Roman" w:hAnsi="Times New Roman" w:cs="Times New Roman"/>
          <w:sz w:val="28"/>
          <w:szCs w:val="28"/>
        </w:rPr>
        <w:footnoteReference w:id="7"/>
      </w:r>
      <w:r w:rsidR="00161246">
        <w:rPr>
          <w:rFonts w:ascii="Times New Roman" w:eastAsia="Times New Roman" w:hAnsi="Times New Roman" w:cs="Times New Roman"/>
          <w:sz w:val="28"/>
          <w:szCs w:val="28"/>
        </w:rPr>
        <w:t>Это также могло стать одной из причин перевоплощения женщины  в «Прекрасную даму». Несмотря на то, что куртуазная поэзия является непосредственной народной реакцией на события общественной жизни, в любом случае творчество трубадуров было предназначено для высшего сословия. Возможно, многие образы, события, чувства был</w:t>
      </w:r>
      <w:r w:rsidR="000F5FEB">
        <w:rPr>
          <w:rFonts w:ascii="Times New Roman" w:eastAsia="Times New Roman" w:hAnsi="Times New Roman" w:cs="Times New Roman"/>
          <w:sz w:val="28"/>
          <w:szCs w:val="28"/>
        </w:rPr>
        <w:t>и пре</w:t>
      </w:r>
      <w:r w:rsidR="00161246">
        <w:rPr>
          <w:rFonts w:ascii="Times New Roman" w:eastAsia="Times New Roman" w:hAnsi="Times New Roman" w:cs="Times New Roman"/>
          <w:sz w:val="28"/>
          <w:szCs w:val="28"/>
        </w:rPr>
        <w:t>увел</w:t>
      </w:r>
      <w:r w:rsidR="000F5FEB">
        <w:rPr>
          <w:rFonts w:ascii="Times New Roman" w:eastAsia="Times New Roman" w:hAnsi="Times New Roman" w:cs="Times New Roman"/>
          <w:sz w:val="28"/>
          <w:szCs w:val="28"/>
        </w:rPr>
        <w:t>ичены с целью создания более красочных сюжетов. Это помогало увеличить популярность данной поэзии среди представителей привилегированного класса. Такое художественное усиление было создано, чтобы угодить. Так или иначе</w:t>
      </w:r>
      <w:r w:rsidR="006408E6">
        <w:rPr>
          <w:rFonts w:ascii="Times New Roman" w:eastAsia="Times New Roman" w:hAnsi="Times New Roman" w:cs="Times New Roman"/>
          <w:sz w:val="28"/>
          <w:szCs w:val="28"/>
        </w:rPr>
        <w:t>,</w:t>
      </w:r>
      <w:r w:rsidR="000F5FEB">
        <w:rPr>
          <w:rFonts w:ascii="Times New Roman" w:eastAsia="Times New Roman" w:hAnsi="Times New Roman" w:cs="Times New Roman"/>
          <w:sz w:val="28"/>
          <w:szCs w:val="28"/>
        </w:rPr>
        <w:t xml:space="preserve"> факты говорят нам о том, что такое явление существовало, а также было очень известным и важным в период Средневековья, что доказывает нам уникальность и парадоксальность той эпохи.</w:t>
      </w:r>
    </w:p>
    <w:p w:rsidR="000F5FEB" w:rsidRDefault="000F5FEB" w:rsidP="000F5FEB">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Образ «Прекрасной дамы» представлял собой не просто красочное описание. Дама </w:t>
      </w:r>
      <w:r w:rsidR="005F2FF9">
        <w:rPr>
          <w:rFonts w:ascii="Times New Roman" w:eastAsia="Times New Roman" w:hAnsi="Times New Roman" w:cs="Times New Roman"/>
          <w:sz w:val="28"/>
          <w:szCs w:val="28"/>
        </w:rPr>
        <w:t xml:space="preserve">в любом стихотворении обладала рядом характерных ей признаков, которые являлись отличительной чертой данного жанра. </w:t>
      </w:r>
      <w:r w:rsidR="00674914">
        <w:rPr>
          <w:rFonts w:ascii="Times New Roman" w:eastAsia="Times New Roman" w:hAnsi="Times New Roman" w:cs="Times New Roman"/>
          <w:sz w:val="28"/>
          <w:szCs w:val="28"/>
        </w:rPr>
        <w:t xml:space="preserve">Первым </w:t>
      </w:r>
      <w:r w:rsidR="00674914">
        <w:rPr>
          <w:rFonts w:ascii="Times New Roman" w:eastAsia="Times New Roman" w:hAnsi="Times New Roman" w:cs="Times New Roman"/>
          <w:sz w:val="28"/>
          <w:szCs w:val="28"/>
        </w:rPr>
        <w:lastRenderedPageBreak/>
        <w:t>из таких выделяется то, что</w:t>
      </w:r>
      <w:r w:rsidR="00251ED2">
        <w:rPr>
          <w:rFonts w:ascii="Times New Roman" w:eastAsia="Times New Roman" w:hAnsi="Times New Roman" w:cs="Times New Roman"/>
          <w:sz w:val="28"/>
          <w:szCs w:val="28"/>
        </w:rPr>
        <w:t>,</w:t>
      </w:r>
      <w:r w:rsidR="00674914">
        <w:rPr>
          <w:rFonts w:ascii="Times New Roman" w:eastAsia="Times New Roman" w:hAnsi="Times New Roman" w:cs="Times New Roman"/>
          <w:sz w:val="28"/>
          <w:szCs w:val="28"/>
        </w:rPr>
        <w:t xml:space="preserve"> обычно</w:t>
      </w:r>
      <w:r w:rsidR="00251ED2">
        <w:rPr>
          <w:rFonts w:ascii="Times New Roman" w:eastAsia="Times New Roman" w:hAnsi="Times New Roman" w:cs="Times New Roman"/>
          <w:sz w:val="28"/>
          <w:szCs w:val="28"/>
        </w:rPr>
        <w:t>,</w:t>
      </w:r>
      <w:r w:rsidR="00674914">
        <w:rPr>
          <w:rFonts w:ascii="Times New Roman" w:eastAsia="Times New Roman" w:hAnsi="Times New Roman" w:cs="Times New Roman"/>
          <w:sz w:val="28"/>
          <w:szCs w:val="28"/>
        </w:rPr>
        <w:t xml:space="preserve"> женщина была замужем. Как правило, ее спутник был состоятельным человеком. Это означает, что Дама принадлежала привилегированному сословию. Из всего вышесказанного следует, что женщину изображали, как недосягаемый и прекрасный объект восхищения. Любовь Прекрасной дамы и трубадура была невозможной, что уже изначально определяет куртуазную поэзию как трагический жанр, драму.</w:t>
      </w:r>
    </w:p>
    <w:p w:rsidR="00674914" w:rsidRDefault="00FF5517" w:rsidP="00FF5517">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из ранних представителей периода расцвета трубадурской лирики был </w:t>
      </w:r>
      <w:proofErr w:type="spellStart"/>
      <w:r>
        <w:rPr>
          <w:rFonts w:ascii="Times New Roman" w:eastAsia="Times New Roman" w:hAnsi="Times New Roman" w:cs="Times New Roman"/>
          <w:sz w:val="28"/>
          <w:szCs w:val="28"/>
        </w:rPr>
        <w:t>Джауфре</w:t>
      </w:r>
      <w:proofErr w:type="spellEnd"/>
      <w:r w:rsidR="00DD0963">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Рюдель</w:t>
      </w:r>
      <w:proofErr w:type="spellEnd"/>
      <w:r>
        <w:rPr>
          <w:rFonts w:ascii="Times New Roman" w:eastAsia="Times New Roman" w:hAnsi="Times New Roman" w:cs="Times New Roman"/>
          <w:sz w:val="28"/>
          <w:szCs w:val="28"/>
        </w:rPr>
        <w:t>(1125-1150). О его биографии на</w:t>
      </w:r>
      <w:r w:rsidR="009635D4">
        <w:rPr>
          <w:rFonts w:ascii="Times New Roman" w:eastAsia="Times New Roman" w:hAnsi="Times New Roman" w:cs="Times New Roman"/>
          <w:sz w:val="28"/>
          <w:szCs w:val="28"/>
        </w:rPr>
        <w:t xml:space="preserve">м известно немного из работы </w:t>
      </w:r>
      <w:proofErr w:type="spellStart"/>
      <w:r w:rsidR="009635D4">
        <w:rPr>
          <w:rFonts w:ascii="Times New Roman" w:eastAsia="Times New Roman" w:hAnsi="Times New Roman" w:cs="Times New Roman"/>
          <w:sz w:val="28"/>
          <w:szCs w:val="28"/>
        </w:rPr>
        <w:t>Ж.</w:t>
      </w:r>
      <w:r>
        <w:rPr>
          <w:rFonts w:ascii="Times New Roman" w:eastAsia="Times New Roman" w:hAnsi="Times New Roman" w:cs="Times New Roman"/>
          <w:sz w:val="28"/>
          <w:szCs w:val="28"/>
        </w:rPr>
        <w:t>Брюнель</w:t>
      </w:r>
      <w:proofErr w:type="spellEnd"/>
      <w:r w:rsidR="00F14080">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Лобришон</w:t>
      </w:r>
      <w:proofErr w:type="spellEnd"/>
      <w:r w:rsidR="00F14080">
        <w:rPr>
          <w:rFonts w:ascii="Times New Roman" w:eastAsia="Times New Roman" w:hAnsi="Times New Roman" w:cs="Times New Roman"/>
          <w:sz w:val="28"/>
          <w:szCs w:val="28"/>
        </w:rPr>
        <w:t xml:space="preserve"> «Повседневная жизнь во времена трубадуров </w:t>
      </w:r>
      <w:r w:rsidR="00F14080">
        <w:rPr>
          <w:rFonts w:ascii="Times New Roman" w:eastAsia="Times New Roman" w:hAnsi="Times New Roman" w:cs="Times New Roman"/>
          <w:sz w:val="28"/>
          <w:szCs w:val="28"/>
          <w:lang w:val="en-US"/>
        </w:rPr>
        <w:t>XII</w:t>
      </w:r>
      <w:r w:rsidR="00F14080" w:rsidRPr="00F14080">
        <w:rPr>
          <w:rFonts w:ascii="Times New Roman" w:eastAsia="Times New Roman" w:hAnsi="Times New Roman" w:cs="Times New Roman"/>
          <w:sz w:val="28"/>
          <w:szCs w:val="28"/>
        </w:rPr>
        <w:t>-</w:t>
      </w:r>
      <w:r w:rsidR="00F14080">
        <w:rPr>
          <w:rFonts w:ascii="Times New Roman" w:eastAsia="Times New Roman" w:hAnsi="Times New Roman" w:cs="Times New Roman"/>
          <w:sz w:val="28"/>
          <w:szCs w:val="28"/>
          <w:lang w:val="en-US"/>
        </w:rPr>
        <w:t>XIII</w:t>
      </w:r>
      <w:r w:rsidR="00F14080">
        <w:rPr>
          <w:rFonts w:ascii="Times New Roman" w:eastAsia="Times New Roman" w:hAnsi="Times New Roman" w:cs="Times New Roman"/>
          <w:sz w:val="28"/>
          <w:szCs w:val="28"/>
        </w:rPr>
        <w:t>века».</w:t>
      </w:r>
      <w:r>
        <w:rPr>
          <w:rFonts w:ascii="Times New Roman" w:eastAsia="Times New Roman" w:hAnsi="Times New Roman" w:cs="Times New Roman"/>
          <w:sz w:val="28"/>
          <w:szCs w:val="28"/>
        </w:rPr>
        <w:t xml:space="preserve"> Поэт был принят при дворе графов </w:t>
      </w:r>
      <w:proofErr w:type="spellStart"/>
      <w:r>
        <w:rPr>
          <w:rFonts w:ascii="Times New Roman" w:eastAsia="Times New Roman" w:hAnsi="Times New Roman" w:cs="Times New Roman"/>
          <w:sz w:val="28"/>
          <w:szCs w:val="28"/>
        </w:rPr>
        <w:t>Тулузских</w:t>
      </w:r>
      <w:proofErr w:type="spellEnd"/>
      <w:r w:rsidR="00F14080">
        <w:rPr>
          <w:rFonts w:ascii="Times New Roman" w:eastAsia="Times New Roman" w:hAnsi="Times New Roman" w:cs="Times New Roman"/>
          <w:sz w:val="28"/>
          <w:szCs w:val="28"/>
        </w:rPr>
        <w:t xml:space="preserve">. В 1147 г. </w:t>
      </w:r>
      <w:r w:rsidR="009635D4">
        <w:rPr>
          <w:rFonts w:ascii="Times New Roman" w:eastAsia="Times New Roman" w:hAnsi="Times New Roman" w:cs="Times New Roman"/>
          <w:sz w:val="28"/>
          <w:szCs w:val="28"/>
        </w:rPr>
        <w:t>он о</w:t>
      </w:r>
      <w:r w:rsidR="00F14080">
        <w:rPr>
          <w:rFonts w:ascii="Times New Roman" w:eastAsia="Times New Roman" w:hAnsi="Times New Roman" w:cs="Times New Roman"/>
          <w:sz w:val="28"/>
          <w:szCs w:val="28"/>
        </w:rPr>
        <w:t>тправился в Крестовый поход</w:t>
      </w:r>
      <w:r w:rsidR="009635D4">
        <w:rPr>
          <w:rFonts w:ascii="Times New Roman" w:eastAsia="Times New Roman" w:hAnsi="Times New Roman" w:cs="Times New Roman"/>
          <w:sz w:val="28"/>
          <w:szCs w:val="28"/>
        </w:rPr>
        <w:t xml:space="preserve"> в качестве сопровождения графа </w:t>
      </w:r>
      <w:proofErr w:type="spellStart"/>
      <w:r w:rsidR="009635D4">
        <w:rPr>
          <w:rFonts w:ascii="Times New Roman" w:eastAsia="Times New Roman" w:hAnsi="Times New Roman" w:cs="Times New Roman"/>
          <w:sz w:val="28"/>
          <w:szCs w:val="28"/>
        </w:rPr>
        <w:t>Раймона</w:t>
      </w:r>
      <w:proofErr w:type="spellEnd"/>
      <w:r w:rsidR="00BD2C8E">
        <w:rPr>
          <w:rFonts w:ascii="Times New Roman" w:eastAsia="Times New Roman" w:hAnsi="Times New Roman" w:cs="Times New Roman"/>
          <w:sz w:val="28"/>
          <w:szCs w:val="28"/>
        </w:rPr>
        <w:t xml:space="preserve"> </w:t>
      </w:r>
      <w:proofErr w:type="spellStart"/>
      <w:r w:rsidR="009635D4">
        <w:rPr>
          <w:rFonts w:ascii="Times New Roman" w:eastAsia="Times New Roman" w:hAnsi="Times New Roman" w:cs="Times New Roman"/>
          <w:sz w:val="28"/>
          <w:szCs w:val="28"/>
        </w:rPr>
        <w:t>Жордана</w:t>
      </w:r>
      <w:proofErr w:type="spellEnd"/>
      <w:r w:rsidR="009635D4">
        <w:rPr>
          <w:rFonts w:ascii="Times New Roman" w:eastAsia="Times New Roman" w:hAnsi="Times New Roman" w:cs="Times New Roman"/>
          <w:sz w:val="28"/>
          <w:szCs w:val="28"/>
        </w:rPr>
        <w:t>. По неофициальным данным трубадур умер в Триполи. До наших дней сохранилось всего 6 стихотворений его творчества, четыре из которых исполня</w:t>
      </w:r>
      <w:r w:rsidR="004A317F">
        <w:rPr>
          <w:rFonts w:ascii="Times New Roman" w:eastAsia="Times New Roman" w:hAnsi="Times New Roman" w:cs="Times New Roman"/>
          <w:sz w:val="28"/>
          <w:szCs w:val="28"/>
        </w:rPr>
        <w:t>лись</w:t>
      </w:r>
      <w:r w:rsidR="009635D4">
        <w:rPr>
          <w:rFonts w:ascii="Times New Roman" w:eastAsia="Times New Roman" w:hAnsi="Times New Roman" w:cs="Times New Roman"/>
          <w:sz w:val="28"/>
          <w:szCs w:val="28"/>
        </w:rPr>
        <w:t xml:space="preserve"> с музыкальным сопровождением. В одном из таких произведений четко прослеживается линия безответной любви к замужней «Донне»:</w:t>
      </w:r>
    </w:p>
    <w:p w:rsidR="009635D4" w:rsidRDefault="009635D4" w:rsidP="00FF5517">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…Далек замок, где живут</w:t>
      </w:r>
    </w:p>
    <w:p w:rsidR="009635D4" w:rsidRDefault="009635D4" w:rsidP="00FF5517">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Они с супругом. Тот суров.</w:t>
      </w:r>
    </w:p>
    <w:p w:rsidR="009635D4" w:rsidRDefault="009635D4" w:rsidP="00FF5517">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Пускай друзья мне подадут</w:t>
      </w:r>
    </w:p>
    <w:p w:rsidR="009635D4" w:rsidRDefault="009635D4" w:rsidP="00FF5517">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Благой совет без лишних слов:</w:t>
      </w:r>
    </w:p>
    <w:p w:rsidR="009635D4" w:rsidRDefault="009635D4" w:rsidP="00FF5517">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Как передать ей, что одна</w:t>
      </w:r>
    </w:p>
    <w:p w:rsidR="009635D4" w:rsidRDefault="009635D4" w:rsidP="00FF5517">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Спасти меня она вольна,</w:t>
      </w:r>
    </w:p>
    <w:p w:rsidR="009635D4" w:rsidRDefault="009635D4" w:rsidP="00FF5517">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Будь сердце мне оживлено</w:t>
      </w:r>
    </w:p>
    <w:p w:rsidR="009635D4" w:rsidRDefault="009635D4" w:rsidP="00FF5517">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Хоть самой малой из наград</w:t>
      </w:r>
      <w:proofErr w:type="gramStart"/>
      <w:r>
        <w:rPr>
          <w:rFonts w:ascii="Times New Roman" w:eastAsia="Times New Roman" w:hAnsi="Times New Roman" w:cs="Times New Roman"/>
          <w:sz w:val="28"/>
          <w:szCs w:val="28"/>
        </w:rPr>
        <w:t>?...</w:t>
      </w:r>
      <w:r w:rsidR="004A317F">
        <w:rPr>
          <w:rStyle w:val="ac"/>
          <w:rFonts w:ascii="Times New Roman" w:eastAsia="Times New Roman" w:hAnsi="Times New Roman" w:cs="Times New Roman"/>
          <w:sz w:val="28"/>
          <w:szCs w:val="28"/>
        </w:rPr>
        <w:footnoteReference w:id="8"/>
      </w:r>
      <w:proofErr w:type="gramEnd"/>
    </w:p>
    <w:p w:rsidR="004A317F" w:rsidRDefault="004A317F" w:rsidP="00FF5517">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Дама не свободна, она живет в далеком мире, сильно отличающемся от повседневной жизни поэта. Вероятно,  он ее никогда не видел,  его любовь сильна, но невозможна. Это типичный образ для куртуазной лирики, которая </w:t>
      </w:r>
      <w:r>
        <w:rPr>
          <w:rFonts w:ascii="Times New Roman" w:eastAsia="Times New Roman" w:hAnsi="Times New Roman" w:cs="Times New Roman"/>
          <w:sz w:val="28"/>
          <w:szCs w:val="28"/>
        </w:rPr>
        <w:lastRenderedPageBreak/>
        <w:t xml:space="preserve">воспевает идеал, основанный на представлениях </w:t>
      </w:r>
      <w:r w:rsidR="00BB36E9">
        <w:rPr>
          <w:rFonts w:ascii="Times New Roman" w:eastAsia="Times New Roman" w:hAnsi="Times New Roman" w:cs="Times New Roman"/>
          <w:sz w:val="28"/>
          <w:szCs w:val="28"/>
        </w:rPr>
        <w:t>Средневекового мужчины о красоте.</w:t>
      </w:r>
    </w:p>
    <w:p w:rsidR="00EF60E1" w:rsidRDefault="00EF60E1" w:rsidP="00EF60E1">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Нередко трубадуры использовали в одном произведении несколько языков. С</w:t>
      </w:r>
      <w:r w:rsidRPr="00EF60E1">
        <w:rPr>
          <w:rFonts w:ascii="Times New Roman" w:eastAsia="Times New Roman" w:hAnsi="Times New Roman" w:cs="Times New Roman"/>
          <w:sz w:val="28"/>
          <w:szCs w:val="28"/>
        </w:rPr>
        <w:t>ознание т</w:t>
      </w:r>
      <w:r>
        <w:rPr>
          <w:rFonts w:ascii="Times New Roman" w:eastAsia="Times New Roman" w:hAnsi="Times New Roman" w:cs="Times New Roman"/>
          <w:sz w:val="28"/>
          <w:szCs w:val="28"/>
        </w:rPr>
        <w:t>рубадуров противопоставляет на</w:t>
      </w:r>
      <w:r w:rsidRPr="00EF60E1">
        <w:rPr>
          <w:rFonts w:ascii="Times New Roman" w:eastAsia="Times New Roman" w:hAnsi="Times New Roman" w:cs="Times New Roman"/>
          <w:sz w:val="28"/>
          <w:szCs w:val="28"/>
        </w:rPr>
        <w:t>родный язык (</w:t>
      </w:r>
      <w:proofErr w:type="spellStart"/>
      <w:r w:rsidRPr="00EF60E1">
        <w:rPr>
          <w:rFonts w:ascii="Times New Roman" w:eastAsia="Times New Roman" w:hAnsi="Times New Roman" w:cs="Times New Roman"/>
          <w:sz w:val="28"/>
          <w:szCs w:val="28"/>
        </w:rPr>
        <w:t>lengaromana</w:t>
      </w:r>
      <w:proofErr w:type="spellEnd"/>
      <w:r w:rsidRPr="00EF60E1">
        <w:rPr>
          <w:rFonts w:ascii="Times New Roman" w:eastAsia="Times New Roman" w:hAnsi="Times New Roman" w:cs="Times New Roman"/>
          <w:sz w:val="28"/>
          <w:szCs w:val="28"/>
        </w:rPr>
        <w:t>), с одной стороны, основному письменному языку Европы — латыни, с другой — прочим народным языкам.</w:t>
      </w:r>
      <w:r>
        <w:rPr>
          <w:rStyle w:val="ac"/>
          <w:rFonts w:ascii="Times New Roman" w:eastAsia="Times New Roman" w:hAnsi="Times New Roman" w:cs="Times New Roman"/>
          <w:sz w:val="28"/>
          <w:szCs w:val="28"/>
        </w:rPr>
        <w:footnoteReference w:id="9"/>
      </w:r>
      <w:r>
        <w:rPr>
          <w:rFonts w:ascii="Times New Roman" w:eastAsia="Times New Roman" w:hAnsi="Times New Roman" w:cs="Times New Roman"/>
          <w:sz w:val="28"/>
          <w:szCs w:val="28"/>
        </w:rPr>
        <w:t xml:space="preserve"> Среди куртуазной поэзии можно встретить диалог между трубадуром и его избранницей, который происходит на разных диалектах. </w:t>
      </w:r>
      <w:r w:rsidR="00D97E9B">
        <w:rPr>
          <w:rFonts w:ascii="Times New Roman" w:eastAsia="Times New Roman" w:hAnsi="Times New Roman" w:cs="Times New Roman"/>
          <w:sz w:val="28"/>
          <w:szCs w:val="28"/>
        </w:rPr>
        <w:t>Этот прием усиливает недопонимание в</w:t>
      </w:r>
      <w:r w:rsidR="00271F46">
        <w:rPr>
          <w:rFonts w:ascii="Times New Roman" w:eastAsia="Times New Roman" w:hAnsi="Times New Roman" w:cs="Times New Roman"/>
          <w:sz w:val="28"/>
          <w:szCs w:val="28"/>
        </w:rPr>
        <w:t xml:space="preserve"> линии взаимоотношений</w:t>
      </w:r>
      <w:r w:rsidR="00D97E9B">
        <w:rPr>
          <w:rFonts w:ascii="Times New Roman" w:eastAsia="Times New Roman" w:hAnsi="Times New Roman" w:cs="Times New Roman"/>
          <w:sz w:val="28"/>
          <w:szCs w:val="28"/>
        </w:rPr>
        <w:t xml:space="preserve"> героев, а также придает больше трагизма произведению.</w:t>
      </w:r>
      <w:r w:rsidR="00271F46">
        <w:rPr>
          <w:rFonts w:ascii="Times New Roman" w:eastAsia="Times New Roman" w:hAnsi="Times New Roman" w:cs="Times New Roman"/>
          <w:sz w:val="28"/>
          <w:szCs w:val="28"/>
        </w:rPr>
        <w:t xml:space="preserve"> В основном этот эффект играл стилистическую роль.</w:t>
      </w:r>
    </w:p>
    <w:p w:rsidR="00937DB7" w:rsidRDefault="00107D1F" w:rsidP="00937DB7">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Еще одной  отличительной чертой «Дамы» является ее красота. </w:t>
      </w:r>
      <w:r w:rsidR="00AE01B2">
        <w:rPr>
          <w:rFonts w:ascii="Times New Roman" w:eastAsia="Times New Roman" w:hAnsi="Times New Roman" w:cs="Times New Roman"/>
          <w:sz w:val="28"/>
          <w:szCs w:val="28"/>
        </w:rPr>
        <w:t>Прекрасный образ всегда сопровождается привлекательной внешностью. Во многих стихотворения</w:t>
      </w:r>
      <w:r w:rsidR="00F0785A">
        <w:rPr>
          <w:rFonts w:ascii="Times New Roman" w:eastAsia="Times New Roman" w:hAnsi="Times New Roman" w:cs="Times New Roman"/>
          <w:sz w:val="28"/>
          <w:szCs w:val="28"/>
        </w:rPr>
        <w:t>х красот</w:t>
      </w:r>
      <w:r w:rsidR="003D14AA">
        <w:rPr>
          <w:rFonts w:ascii="Times New Roman" w:eastAsia="Times New Roman" w:hAnsi="Times New Roman" w:cs="Times New Roman"/>
          <w:sz w:val="28"/>
          <w:szCs w:val="28"/>
        </w:rPr>
        <w:t>у не упоминают</w:t>
      </w:r>
      <w:r w:rsidR="00F0785A">
        <w:rPr>
          <w:rFonts w:ascii="Times New Roman" w:eastAsia="Times New Roman" w:hAnsi="Times New Roman" w:cs="Times New Roman"/>
          <w:sz w:val="28"/>
          <w:szCs w:val="28"/>
        </w:rPr>
        <w:t>, но все равно</w:t>
      </w:r>
      <w:r w:rsidR="003D14AA">
        <w:rPr>
          <w:rFonts w:ascii="Times New Roman" w:eastAsia="Times New Roman" w:hAnsi="Times New Roman" w:cs="Times New Roman"/>
          <w:sz w:val="28"/>
          <w:szCs w:val="28"/>
        </w:rPr>
        <w:t xml:space="preserve"> она</w:t>
      </w:r>
      <w:r w:rsidR="00F0785A">
        <w:rPr>
          <w:rFonts w:ascii="Times New Roman" w:eastAsia="Times New Roman" w:hAnsi="Times New Roman" w:cs="Times New Roman"/>
          <w:sz w:val="28"/>
          <w:szCs w:val="28"/>
        </w:rPr>
        <w:t xml:space="preserve"> имеет место быть, как само собой разумеющееся и понятное слушателям. </w:t>
      </w:r>
      <w:r w:rsidR="003D14AA">
        <w:rPr>
          <w:rFonts w:ascii="Times New Roman" w:eastAsia="Times New Roman" w:hAnsi="Times New Roman" w:cs="Times New Roman"/>
          <w:sz w:val="28"/>
          <w:szCs w:val="28"/>
        </w:rPr>
        <w:t xml:space="preserve">Когда автор уделяет ей внимание, то, как правило, он описывает красоту, используя аллегорические формы. Данный художественный прием ярко отражен в творчестве известного трубадура, который был известен благодаря своим произведениям в конце </w:t>
      </w:r>
      <w:r w:rsidR="003D14AA">
        <w:rPr>
          <w:rFonts w:ascii="Times New Roman" w:eastAsia="Times New Roman" w:hAnsi="Times New Roman" w:cs="Times New Roman"/>
          <w:sz w:val="28"/>
          <w:szCs w:val="28"/>
          <w:lang w:val="en-US"/>
        </w:rPr>
        <w:t>XII</w:t>
      </w:r>
      <w:r w:rsidR="003D14AA">
        <w:rPr>
          <w:rFonts w:ascii="Times New Roman" w:eastAsia="Times New Roman" w:hAnsi="Times New Roman" w:cs="Times New Roman"/>
          <w:sz w:val="28"/>
          <w:szCs w:val="28"/>
        </w:rPr>
        <w:t xml:space="preserve"> века, </w:t>
      </w:r>
      <w:proofErr w:type="spellStart"/>
      <w:r w:rsidR="003D14AA">
        <w:rPr>
          <w:rFonts w:ascii="Times New Roman" w:eastAsia="Times New Roman" w:hAnsi="Times New Roman" w:cs="Times New Roman"/>
          <w:sz w:val="28"/>
          <w:szCs w:val="28"/>
        </w:rPr>
        <w:t>Гильема</w:t>
      </w:r>
      <w:proofErr w:type="spellEnd"/>
      <w:r w:rsidR="003D14AA">
        <w:rPr>
          <w:rFonts w:ascii="Times New Roman" w:eastAsia="Times New Roman" w:hAnsi="Times New Roman" w:cs="Times New Roman"/>
          <w:sz w:val="28"/>
          <w:szCs w:val="28"/>
        </w:rPr>
        <w:t xml:space="preserve"> де </w:t>
      </w:r>
      <w:proofErr w:type="spellStart"/>
      <w:r w:rsidR="003D14AA">
        <w:rPr>
          <w:rFonts w:ascii="Times New Roman" w:eastAsia="Times New Roman" w:hAnsi="Times New Roman" w:cs="Times New Roman"/>
          <w:sz w:val="28"/>
          <w:szCs w:val="28"/>
        </w:rPr>
        <w:t>Сант</w:t>
      </w:r>
      <w:proofErr w:type="spellEnd"/>
      <w:r w:rsidR="00EB438C">
        <w:rPr>
          <w:rFonts w:ascii="Times New Roman" w:eastAsia="Times New Roman" w:hAnsi="Times New Roman" w:cs="Times New Roman"/>
          <w:sz w:val="28"/>
          <w:szCs w:val="28"/>
        </w:rPr>
        <w:t xml:space="preserve"> </w:t>
      </w:r>
      <w:proofErr w:type="spellStart"/>
      <w:r w:rsidR="003D14AA">
        <w:rPr>
          <w:rFonts w:ascii="Times New Roman" w:eastAsia="Times New Roman" w:hAnsi="Times New Roman" w:cs="Times New Roman"/>
          <w:sz w:val="28"/>
          <w:szCs w:val="28"/>
        </w:rPr>
        <w:t>Лейдьер</w:t>
      </w:r>
      <w:r w:rsidR="00DF107E">
        <w:rPr>
          <w:rFonts w:ascii="Times New Roman" w:eastAsia="Times New Roman" w:hAnsi="Times New Roman" w:cs="Times New Roman"/>
          <w:sz w:val="28"/>
          <w:szCs w:val="28"/>
        </w:rPr>
        <w:t>а</w:t>
      </w:r>
      <w:proofErr w:type="spellEnd"/>
      <w:r w:rsidR="003D14AA">
        <w:rPr>
          <w:rFonts w:ascii="Times New Roman" w:eastAsia="Times New Roman" w:hAnsi="Times New Roman" w:cs="Times New Roman"/>
          <w:sz w:val="28"/>
          <w:szCs w:val="28"/>
        </w:rPr>
        <w:t>.</w:t>
      </w:r>
      <w:r w:rsidR="00DF107E">
        <w:rPr>
          <w:rFonts w:ascii="Times New Roman" w:eastAsia="Times New Roman" w:hAnsi="Times New Roman" w:cs="Times New Roman"/>
          <w:sz w:val="28"/>
          <w:szCs w:val="28"/>
        </w:rPr>
        <w:t xml:space="preserve"> Он отличался от остальных куртуазных поэтов своим положением, так как </w:t>
      </w:r>
      <w:proofErr w:type="spellStart"/>
      <w:r w:rsidR="00DF107E">
        <w:rPr>
          <w:rFonts w:ascii="Times New Roman" w:eastAsia="Times New Roman" w:hAnsi="Times New Roman" w:cs="Times New Roman"/>
          <w:sz w:val="28"/>
          <w:szCs w:val="28"/>
        </w:rPr>
        <w:t>Гильем</w:t>
      </w:r>
      <w:proofErr w:type="spellEnd"/>
      <w:r w:rsidR="00DF107E">
        <w:rPr>
          <w:rFonts w:ascii="Times New Roman" w:eastAsia="Times New Roman" w:hAnsi="Times New Roman" w:cs="Times New Roman"/>
          <w:sz w:val="28"/>
          <w:szCs w:val="28"/>
        </w:rPr>
        <w:t xml:space="preserve"> де </w:t>
      </w:r>
      <w:proofErr w:type="spellStart"/>
      <w:r w:rsidR="00DF107E">
        <w:rPr>
          <w:rFonts w:ascii="Times New Roman" w:eastAsia="Times New Roman" w:hAnsi="Times New Roman" w:cs="Times New Roman"/>
          <w:sz w:val="28"/>
          <w:szCs w:val="28"/>
        </w:rPr>
        <w:t>Сант</w:t>
      </w:r>
      <w:proofErr w:type="spellEnd"/>
      <w:r w:rsidR="00EB438C">
        <w:rPr>
          <w:rFonts w:ascii="Times New Roman" w:eastAsia="Times New Roman" w:hAnsi="Times New Roman" w:cs="Times New Roman"/>
          <w:sz w:val="28"/>
          <w:szCs w:val="28"/>
        </w:rPr>
        <w:t xml:space="preserve"> </w:t>
      </w:r>
      <w:proofErr w:type="spellStart"/>
      <w:r w:rsidR="00DF107E">
        <w:rPr>
          <w:rFonts w:ascii="Times New Roman" w:eastAsia="Times New Roman" w:hAnsi="Times New Roman" w:cs="Times New Roman"/>
          <w:sz w:val="28"/>
          <w:szCs w:val="28"/>
        </w:rPr>
        <w:t>Лейдьер</w:t>
      </w:r>
      <w:proofErr w:type="spellEnd"/>
      <w:r w:rsidR="00DF107E">
        <w:rPr>
          <w:rFonts w:ascii="Times New Roman" w:eastAsia="Times New Roman" w:hAnsi="Times New Roman" w:cs="Times New Roman"/>
          <w:sz w:val="28"/>
          <w:szCs w:val="28"/>
        </w:rPr>
        <w:t xml:space="preserve"> был богатым человеком и владельцем замка. Также известно, что трубадур в период своего творчества ухаживал за несколькими состоятельными женщинами. Описательный образ красоты «Донны» он составляет на основе уже известного и часто используемого приема: изображения женщины в «рамках» сада, который </w:t>
      </w:r>
      <w:r w:rsidR="00937DB7">
        <w:rPr>
          <w:rFonts w:ascii="Times New Roman" w:eastAsia="Times New Roman" w:hAnsi="Times New Roman" w:cs="Times New Roman"/>
          <w:sz w:val="28"/>
          <w:szCs w:val="28"/>
        </w:rPr>
        <w:t xml:space="preserve">был представлен в качестве изящного фона, </w:t>
      </w:r>
      <w:r w:rsidR="00EF71DE">
        <w:rPr>
          <w:rFonts w:ascii="Times New Roman" w:eastAsia="Times New Roman" w:hAnsi="Times New Roman" w:cs="Times New Roman"/>
          <w:sz w:val="28"/>
          <w:szCs w:val="28"/>
        </w:rPr>
        <w:t xml:space="preserve">где </w:t>
      </w:r>
      <w:r w:rsidR="00937DB7">
        <w:rPr>
          <w:rFonts w:ascii="Times New Roman" w:eastAsia="Times New Roman" w:hAnsi="Times New Roman" w:cs="Times New Roman"/>
          <w:sz w:val="28"/>
          <w:szCs w:val="28"/>
        </w:rPr>
        <w:t xml:space="preserve"> «Дама» была заперта на какое-то время, что еще больше отдаляло от нее поклонника.  </w:t>
      </w:r>
      <w:proofErr w:type="spellStart"/>
      <w:r w:rsidR="00937DB7">
        <w:rPr>
          <w:rFonts w:ascii="Times New Roman" w:eastAsia="Times New Roman" w:hAnsi="Times New Roman" w:cs="Times New Roman"/>
          <w:sz w:val="28"/>
          <w:szCs w:val="28"/>
        </w:rPr>
        <w:t>Гильем</w:t>
      </w:r>
      <w:proofErr w:type="spellEnd"/>
      <w:r w:rsidR="00937DB7">
        <w:rPr>
          <w:rFonts w:ascii="Times New Roman" w:eastAsia="Times New Roman" w:hAnsi="Times New Roman" w:cs="Times New Roman"/>
          <w:sz w:val="28"/>
          <w:szCs w:val="28"/>
        </w:rPr>
        <w:t xml:space="preserve"> де </w:t>
      </w:r>
      <w:proofErr w:type="spellStart"/>
      <w:r w:rsidR="00937DB7">
        <w:rPr>
          <w:rFonts w:ascii="Times New Roman" w:eastAsia="Times New Roman" w:hAnsi="Times New Roman" w:cs="Times New Roman"/>
          <w:sz w:val="28"/>
          <w:szCs w:val="28"/>
        </w:rPr>
        <w:t>Сант</w:t>
      </w:r>
      <w:proofErr w:type="spellEnd"/>
      <w:r w:rsidR="00BD2C8E">
        <w:rPr>
          <w:rFonts w:ascii="Times New Roman" w:eastAsia="Times New Roman" w:hAnsi="Times New Roman" w:cs="Times New Roman"/>
          <w:sz w:val="28"/>
          <w:szCs w:val="28"/>
        </w:rPr>
        <w:t xml:space="preserve"> </w:t>
      </w:r>
      <w:proofErr w:type="spellStart"/>
      <w:r w:rsidR="00937DB7">
        <w:rPr>
          <w:rFonts w:ascii="Times New Roman" w:eastAsia="Times New Roman" w:hAnsi="Times New Roman" w:cs="Times New Roman"/>
          <w:sz w:val="28"/>
          <w:szCs w:val="28"/>
        </w:rPr>
        <w:t>Лейдьер</w:t>
      </w:r>
      <w:proofErr w:type="spellEnd"/>
      <w:r w:rsidR="00937DB7">
        <w:rPr>
          <w:rFonts w:ascii="Times New Roman" w:eastAsia="Times New Roman" w:hAnsi="Times New Roman" w:cs="Times New Roman"/>
          <w:sz w:val="28"/>
          <w:szCs w:val="28"/>
        </w:rPr>
        <w:t xml:space="preserve"> строит свое произведение следующим образом: деревья и цветы в том саду олицетворяют дам, самая прекрасная из которых </w:t>
      </w:r>
      <w:proofErr w:type="gramStart"/>
      <w:r w:rsidR="00937DB7">
        <w:rPr>
          <w:rFonts w:ascii="Times New Roman" w:eastAsia="Times New Roman" w:hAnsi="Times New Roman" w:cs="Times New Roman"/>
          <w:sz w:val="28"/>
          <w:szCs w:val="28"/>
        </w:rPr>
        <w:t>–«</w:t>
      </w:r>
      <w:proofErr w:type="gramEnd"/>
      <w:r w:rsidR="00937DB7">
        <w:rPr>
          <w:rFonts w:ascii="Times New Roman" w:eastAsia="Times New Roman" w:hAnsi="Times New Roman" w:cs="Times New Roman"/>
          <w:sz w:val="28"/>
          <w:szCs w:val="28"/>
        </w:rPr>
        <w:t xml:space="preserve">чудесный белый цветок, сияющий со всех сторон, отчего он и краше всех»; этот единственный цветок, </w:t>
      </w:r>
      <w:r w:rsidR="00937DB7">
        <w:rPr>
          <w:rFonts w:ascii="Times New Roman" w:eastAsia="Times New Roman" w:hAnsi="Times New Roman" w:cs="Times New Roman"/>
          <w:sz w:val="28"/>
          <w:szCs w:val="28"/>
        </w:rPr>
        <w:lastRenderedPageBreak/>
        <w:t>невиданный и недоступный</w:t>
      </w:r>
      <w:r w:rsidR="0095357C">
        <w:rPr>
          <w:rFonts w:ascii="Times New Roman" w:eastAsia="Times New Roman" w:hAnsi="Times New Roman" w:cs="Times New Roman"/>
          <w:sz w:val="28"/>
          <w:szCs w:val="28"/>
        </w:rPr>
        <w:t>, и является предметом желаний трубадура.</w:t>
      </w:r>
      <w:r w:rsidR="0095357C">
        <w:rPr>
          <w:rStyle w:val="ac"/>
          <w:rFonts w:ascii="Times New Roman" w:eastAsia="Times New Roman" w:hAnsi="Times New Roman" w:cs="Times New Roman"/>
          <w:sz w:val="28"/>
          <w:szCs w:val="28"/>
        </w:rPr>
        <w:footnoteReference w:id="10"/>
      </w:r>
      <w:r w:rsidR="00EF71DE">
        <w:rPr>
          <w:rFonts w:ascii="Times New Roman" w:eastAsia="Times New Roman" w:hAnsi="Times New Roman" w:cs="Times New Roman"/>
          <w:sz w:val="28"/>
          <w:szCs w:val="28"/>
        </w:rPr>
        <w:t xml:space="preserve"> Для описания женского образа куртуазные поэты часто прибегали к использованию подобных выразительных художественных средств. Таким образом, текст был более насыщенным, но сохранял плавный и лирический темп. </w:t>
      </w:r>
    </w:p>
    <w:p w:rsidR="00963D5E" w:rsidRDefault="00EF71DE" w:rsidP="00937DB7">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Третьей основной, а также заключительной чертой </w:t>
      </w:r>
      <w:r w:rsidR="009E79CC">
        <w:rPr>
          <w:rFonts w:ascii="Times New Roman" w:eastAsia="Times New Roman" w:hAnsi="Times New Roman" w:cs="Times New Roman"/>
          <w:sz w:val="28"/>
          <w:szCs w:val="28"/>
        </w:rPr>
        <w:t xml:space="preserve">«Прекрасной дамы» было необычное для Средневековой эпохи сочетание благоразумия, справедливости и сильной воли. Особенным эти качества делает тот факт, что в куртуазной поэзии они относятся к женскому образу, чего в реальном мире быть не могло. Дама наделена властью, в особенности властью над судьбой влюбленного трубадура. Эта идея прослеживается во многих работах, </w:t>
      </w:r>
      <w:r w:rsidR="004D25FE">
        <w:rPr>
          <w:rFonts w:ascii="Times New Roman" w:eastAsia="Times New Roman" w:hAnsi="Times New Roman" w:cs="Times New Roman"/>
          <w:sz w:val="28"/>
          <w:szCs w:val="28"/>
        </w:rPr>
        <w:t xml:space="preserve">где </w:t>
      </w:r>
      <w:r w:rsidR="009E79CC">
        <w:rPr>
          <w:rFonts w:ascii="Times New Roman" w:eastAsia="Times New Roman" w:hAnsi="Times New Roman" w:cs="Times New Roman"/>
          <w:sz w:val="28"/>
          <w:szCs w:val="28"/>
        </w:rPr>
        <w:t>чаще всего можно встретить наименование «Донна». Так окситанские поэты изначально называли Даму своего сердца. На самом деле слово «</w:t>
      </w:r>
      <w:proofErr w:type="spellStart"/>
      <w:r w:rsidR="009E79CC">
        <w:rPr>
          <w:rFonts w:ascii="Times New Roman" w:eastAsia="Times New Roman" w:hAnsi="Times New Roman" w:cs="Times New Roman"/>
          <w:sz w:val="28"/>
          <w:szCs w:val="28"/>
          <w:lang w:val="en-US"/>
        </w:rPr>
        <w:t>Domna</w:t>
      </w:r>
      <w:proofErr w:type="spellEnd"/>
      <w:r w:rsidR="009E79CC">
        <w:rPr>
          <w:rFonts w:ascii="Times New Roman" w:eastAsia="Times New Roman" w:hAnsi="Times New Roman" w:cs="Times New Roman"/>
          <w:sz w:val="28"/>
          <w:szCs w:val="28"/>
        </w:rPr>
        <w:t xml:space="preserve">» происходит от латинского </w:t>
      </w:r>
      <w:r w:rsidR="004D25FE">
        <w:rPr>
          <w:rFonts w:ascii="Times New Roman" w:eastAsia="Times New Roman" w:hAnsi="Times New Roman" w:cs="Times New Roman"/>
          <w:sz w:val="28"/>
          <w:szCs w:val="28"/>
        </w:rPr>
        <w:t>варианта «</w:t>
      </w:r>
      <w:proofErr w:type="spellStart"/>
      <w:r w:rsidR="004D25FE">
        <w:rPr>
          <w:rFonts w:ascii="Times New Roman" w:eastAsia="Times New Roman" w:hAnsi="Times New Roman" w:cs="Times New Roman"/>
          <w:sz w:val="28"/>
          <w:szCs w:val="28"/>
          <w:lang w:val="en-US"/>
        </w:rPr>
        <w:t>Domina</w:t>
      </w:r>
      <w:proofErr w:type="spellEnd"/>
      <w:r w:rsidR="004D25FE">
        <w:rPr>
          <w:rFonts w:ascii="Times New Roman" w:eastAsia="Times New Roman" w:hAnsi="Times New Roman" w:cs="Times New Roman"/>
          <w:sz w:val="28"/>
          <w:szCs w:val="28"/>
        </w:rPr>
        <w:t xml:space="preserve">», что в переводе означает «Госпожа». Используя игру слов, трубадур выделял особое место и особую роль для женщины. </w:t>
      </w:r>
      <w:proofErr w:type="spellStart"/>
      <w:r w:rsidR="004D25FE">
        <w:rPr>
          <w:rFonts w:ascii="Times New Roman" w:eastAsia="Times New Roman" w:hAnsi="Times New Roman" w:cs="Times New Roman"/>
          <w:sz w:val="28"/>
          <w:szCs w:val="28"/>
        </w:rPr>
        <w:t>Пейре</w:t>
      </w:r>
      <w:proofErr w:type="spellEnd"/>
      <w:r w:rsidR="000375B2">
        <w:rPr>
          <w:rFonts w:ascii="Times New Roman" w:eastAsia="Times New Roman" w:hAnsi="Times New Roman" w:cs="Times New Roman"/>
          <w:sz w:val="28"/>
          <w:szCs w:val="28"/>
        </w:rPr>
        <w:t xml:space="preserve"> </w:t>
      </w:r>
      <w:proofErr w:type="spellStart"/>
      <w:r w:rsidR="004D25FE">
        <w:rPr>
          <w:rFonts w:ascii="Times New Roman" w:eastAsia="Times New Roman" w:hAnsi="Times New Roman" w:cs="Times New Roman"/>
          <w:sz w:val="28"/>
          <w:szCs w:val="28"/>
        </w:rPr>
        <w:t>Видаль</w:t>
      </w:r>
      <w:proofErr w:type="spellEnd"/>
      <w:r w:rsidR="004D25FE">
        <w:rPr>
          <w:rFonts w:ascii="Times New Roman" w:eastAsia="Times New Roman" w:hAnsi="Times New Roman" w:cs="Times New Roman"/>
          <w:sz w:val="28"/>
          <w:szCs w:val="28"/>
        </w:rPr>
        <w:t xml:space="preserve">, живший в конце </w:t>
      </w:r>
      <w:r w:rsidR="004D25FE">
        <w:rPr>
          <w:rFonts w:ascii="Times New Roman" w:eastAsia="Times New Roman" w:hAnsi="Times New Roman" w:cs="Times New Roman"/>
          <w:sz w:val="28"/>
          <w:szCs w:val="28"/>
          <w:lang w:val="en-US"/>
        </w:rPr>
        <w:t>XII</w:t>
      </w:r>
      <w:r w:rsidR="004D25FE">
        <w:rPr>
          <w:rFonts w:ascii="Times New Roman" w:eastAsia="Times New Roman" w:hAnsi="Times New Roman" w:cs="Times New Roman"/>
          <w:sz w:val="28"/>
          <w:szCs w:val="28"/>
        </w:rPr>
        <w:t xml:space="preserve"> века, обладавший прекрасным голосом, что позволило ему стать успешным трубадуром и странствовать по миру, открыто возвышает женский образ. Он </w:t>
      </w:r>
      <w:r w:rsidR="00963D5E">
        <w:rPr>
          <w:rFonts w:ascii="Times New Roman" w:eastAsia="Times New Roman" w:hAnsi="Times New Roman" w:cs="Times New Roman"/>
          <w:sz w:val="28"/>
          <w:szCs w:val="28"/>
        </w:rPr>
        <w:t>рассказывает историю о том, как позволил себе доверить свою судьбу «Прекрасной даме»:</w:t>
      </w:r>
    </w:p>
    <w:p w:rsidR="00963D5E" w:rsidRDefault="00963D5E" w:rsidP="00937DB7">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возлагаю я на вас все свои надежды, всем</w:t>
      </w:r>
    </w:p>
    <w:p w:rsidR="00963D5E" w:rsidRDefault="00963D5E" w:rsidP="00937DB7">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сердцем и душою я уповаю на вас, ибо для меня вы</w:t>
      </w:r>
    </w:p>
    <w:p w:rsidR="00EF71DE" w:rsidRDefault="00963D5E" w:rsidP="00937DB7">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являетесь и моей дамой, и моим господином…</w:t>
      </w:r>
      <w:r>
        <w:rPr>
          <w:rStyle w:val="ac"/>
          <w:rFonts w:ascii="Times New Roman" w:eastAsia="Times New Roman" w:hAnsi="Times New Roman" w:cs="Times New Roman"/>
          <w:sz w:val="28"/>
          <w:szCs w:val="28"/>
        </w:rPr>
        <w:footnoteReference w:id="11"/>
      </w:r>
    </w:p>
    <w:p w:rsidR="00963D5E" w:rsidRDefault="00963D5E" w:rsidP="00937DB7">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Женщина предстает перед Средневековым общественным сознанием в новом свете. Сейчас существ</w:t>
      </w:r>
      <w:r w:rsidR="00000527">
        <w:rPr>
          <w:rFonts w:ascii="Times New Roman" w:eastAsia="Times New Roman" w:hAnsi="Times New Roman" w:cs="Times New Roman"/>
          <w:sz w:val="28"/>
          <w:szCs w:val="28"/>
        </w:rPr>
        <w:t>уют лишь догадки о том, почему ж</w:t>
      </w:r>
      <w:r>
        <w:rPr>
          <w:rFonts w:ascii="Times New Roman" w:eastAsia="Times New Roman" w:hAnsi="Times New Roman" w:cs="Times New Roman"/>
          <w:sz w:val="28"/>
          <w:szCs w:val="28"/>
        </w:rPr>
        <w:t>енщине отводится так мно</w:t>
      </w:r>
      <w:r w:rsidR="00000527">
        <w:rPr>
          <w:rFonts w:ascii="Times New Roman" w:eastAsia="Times New Roman" w:hAnsi="Times New Roman" w:cs="Times New Roman"/>
          <w:sz w:val="28"/>
          <w:szCs w:val="28"/>
        </w:rPr>
        <w:t>го свободы в куртуазной поэзии. Было ли это желание уго</w:t>
      </w:r>
      <w:r>
        <w:rPr>
          <w:rFonts w:ascii="Times New Roman" w:eastAsia="Times New Roman" w:hAnsi="Times New Roman" w:cs="Times New Roman"/>
          <w:sz w:val="28"/>
          <w:szCs w:val="28"/>
        </w:rPr>
        <w:t>дить состоятельным и влиятельным людя</w:t>
      </w:r>
      <w:r w:rsidR="00000527">
        <w:rPr>
          <w:rFonts w:ascii="Times New Roman" w:eastAsia="Times New Roman" w:hAnsi="Times New Roman" w:cs="Times New Roman"/>
          <w:sz w:val="28"/>
          <w:szCs w:val="28"/>
        </w:rPr>
        <w:t xml:space="preserve">м, или же это отсылка к неискушенности, чистоте и возвышению Девы Марии – все равно факт </w:t>
      </w:r>
      <w:r w:rsidR="00000527">
        <w:rPr>
          <w:rFonts w:ascii="Times New Roman" w:eastAsia="Times New Roman" w:hAnsi="Times New Roman" w:cs="Times New Roman"/>
          <w:sz w:val="28"/>
          <w:szCs w:val="28"/>
        </w:rPr>
        <w:lastRenderedPageBreak/>
        <w:t xml:space="preserve">появления женщины в качестве сеньора или даже сюзерена в творчестве трубадуров существовал, а также помогал успеху данного вида искусства. </w:t>
      </w:r>
    </w:p>
    <w:p w:rsidR="00853C61" w:rsidRDefault="00A60E64" w:rsidP="00937DB7">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w:t>
      </w:r>
      <w:r w:rsidR="00853C61">
        <w:rPr>
          <w:rFonts w:ascii="Times New Roman" w:eastAsia="Times New Roman" w:hAnsi="Times New Roman" w:cs="Times New Roman"/>
          <w:sz w:val="28"/>
          <w:szCs w:val="28"/>
        </w:rPr>
        <w:t xml:space="preserve">«Прекрасная дама» - это собирательный образ, обитающий в сознании поэта, как некий близкий, но в то же время недостижимый идеал. </w:t>
      </w:r>
      <w:r w:rsidR="00EE6E12">
        <w:rPr>
          <w:rFonts w:ascii="Times New Roman" w:eastAsia="Times New Roman" w:hAnsi="Times New Roman" w:cs="Times New Roman"/>
          <w:sz w:val="28"/>
          <w:szCs w:val="28"/>
        </w:rPr>
        <w:t xml:space="preserve">Это отражение красоты, любви, свободных взаимоотношений между двумя полами, что крайне сложно принималось обществом в реальном мире. Это способ для романтичной мужской натуры выразить свои запретные чувства, не нарушая законов морали и нравственности, что очень жестоко каралось и осуждалось Средневековыми </w:t>
      </w:r>
      <w:r w:rsidR="009455ED">
        <w:rPr>
          <w:rFonts w:ascii="Times New Roman" w:eastAsia="Times New Roman" w:hAnsi="Times New Roman" w:cs="Times New Roman"/>
          <w:sz w:val="28"/>
          <w:szCs w:val="28"/>
        </w:rPr>
        <w:t>порядками.</w:t>
      </w:r>
    </w:p>
    <w:p w:rsidR="009B5085" w:rsidRDefault="009B5085" w:rsidP="00937DB7">
      <w:pPr>
        <w:spacing w:line="360" w:lineRule="auto"/>
        <w:ind w:firstLine="851"/>
        <w:jc w:val="both"/>
        <w:rPr>
          <w:rFonts w:ascii="Times New Roman" w:eastAsia="Times New Roman" w:hAnsi="Times New Roman" w:cs="Times New Roman"/>
          <w:sz w:val="28"/>
          <w:szCs w:val="28"/>
        </w:rPr>
      </w:pPr>
    </w:p>
    <w:p w:rsidR="009B5085" w:rsidRDefault="009B5085" w:rsidP="00937DB7">
      <w:pPr>
        <w:spacing w:line="360" w:lineRule="auto"/>
        <w:ind w:firstLine="851"/>
        <w:jc w:val="both"/>
        <w:rPr>
          <w:rFonts w:ascii="Times New Roman" w:eastAsia="Times New Roman" w:hAnsi="Times New Roman" w:cs="Times New Roman"/>
          <w:sz w:val="28"/>
          <w:szCs w:val="28"/>
        </w:rPr>
      </w:pPr>
    </w:p>
    <w:p w:rsidR="009B5085" w:rsidRDefault="009B5085" w:rsidP="00937DB7">
      <w:pPr>
        <w:spacing w:line="360" w:lineRule="auto"/>
        <w:ind w:firstLine="851"/>
        <w:jc w:val="both"/>
        <w:rPr>
          <w:rFonts w:ascii="Times New Roman" w:eastAsia="Times New Roman" w:hAnsi="Times New Roman" w:cs="Times New Roman"/>
          <w:sz w:val="28"/>
          <w:szCs w:val="28"/>
        </w:rPr>
      </w:pPr>
    </w:p>
    <w:p w:rsidR="009B5085" w:rsidRDefault="009B5085" w:rsidP="00937DB7">
      <w:pPr>
        <w:spacing w:line="360" w:lineRule="auto"/>
        <w:ind w:firstLine="851"/>
        <w:jc w:val="both"/>
        <w:rPr>
          <w:rFonts w:ascii="Times New Roman" w:eastAsia="Times New Roman" w:hAnsi="Times New Roman" w:cs="Times New Roman"/>
          <w:sz w:val="28"/>
          <w:szCs w:val="28"/>
        </w:rPr>
      </w:pPr>
    </w:p>
    <w:p w:rsidR="009B5085" w:rsidRDefault="009B5085" w:rsidP="00937DB7">
      <w:pPr>
        <w:spacing w:line="360" w:lineRule="auto"/>
        <w:ind w:firstLine="851"/>
        <w:jc w:val="both"/>
        <w:rPr>
          <w:rFonts w:ascii="Times New Roman" w:eastAsia="Times New Roman" w:hAnsi="Times New Roman" w:cs="Times New Roman"/>
          <w:sz w:val="28"/>
          <w:szCs w:val="28"/>
        </w:rPr>
      </w:pPr>
    </w:p>
    <w:p w:rsidR="009B5085" w:rsidRDefault="009B5085" w:rsidP="00937DB7">
      <w:pPr>
        <w:spacing w:line="360" w:lineRule="auto"/>
        <w:ind w:firstLine="851"/>
        <w:jc w:val="both"/>
        <w:rPr>
          <w:rFonts w:ascii="Times New Roman" w:eastAsia="Times New Roman" w:hAnsi="Times New Roman" w:cs="Times New Roman"/>
          <w:sz w:val="28"/>
          <w:szCs w:val="28"/>
        </w:rPr>
      </w:pPr>
    </w:p>
    <w:p w:rsidR="009B5085" w:rsidRDefault="009B5085" w:rsidP="00937DB7">
      <w:pPr>
        <w:spacing w:line="360" w:lineRule="auto"/>
        <w:ind w:firstLine="851"/>
        <w:jc w:val="both"/>
        <w:rPr>
          <w:rFonts w:ascii="Times New Roman" w:eastAsia="Times New Roman" w:hAnsi="Times New Roman" w:cs="Times New Roman"/>
          <w:sz w:val="28"/>
          <w:szCs w:val="28"/>
        </w:rPr>
      </w:pPr>
    </w:p>
    <w:p w:rsidR="009B5085" w:rsidRDefault="009B5085" w:rsidP="00937DB7">
      <w:pPr>
        <w:spacing w:line="360" w:lineRule="auto"/>
        <w:ind w:firstLine="851"/>
        <w:jc w:val="both"/>
        <w:rPr>
          <w:rFonts w:ascii="Times New Roman" w:eastAsia="Times New Roman" w:hAnsi="Times New Roman" w:cs="Times New Roman"/>
          <w:sz w:val="28"/>
          <w:szCs w:val="28"/>
        </w:rPr>
      </w:pPr>
    </w:p>
    <w:p w:rsidR="009B5085" w:rsidRDefault="009B5085" w:rsidP="00937DB7">
      <w:pPr>
        <w:spacing w:line="360" w:lineRule="auto"/>
        <w:ind w:firstLine="851"/>
        <w:jc w:val="both"/>
        <w:rPr>
          <w:rFonts w:ascii="Times New Roman" w:eastAsia="Times New Roman" w:hAnsi="Times New Roman" w:cs="Times New Roman"/>
          <w:sz w:val="28"/>
          <w:szCs w:val="28"/>
        </w:rPr>
      </w:pPr>
    </w:p>
    <w:p w:rsidR="009B5085" w:rsidRDefault="009B5085" w:rsidP="00937DB7">
      <w:pPr>
        <w:spacing w:line="360" w:lineRule="auto"/>
        <w:ind w:firstLine="851"/>
        <w:jc w:val="both"/>
        <w:rPr>
          <w:rFonts w:ascii="Times New Roman" w:eastAsia="Times New Roman" w:hAnsi="Times New Roman" w:cs="Times New Roman"/>
          <w:sz w:val="28"/>
          <w:szCs w:val="28"/>
        </w:rPr>
      </w:pPr>
    </w:p>
    <w:p w:rsidR="009B5085" w:rsidRDefault="009B5085" w:rsidP="00937DB7">
      <w:pPr>
        <w:spacing w:line="360" w:lineRule="auto"/>
        <w:ind w:firstLine="851"/>
        <w:jc w:val="both"/>
        <w:rPr>
          <w:rFonts w:ascii="Times New Roman" w:eastAsia="Times New Roman" w:hAnsi="Times New Roman" w:cs="Times New Roman"/>
          <w:sz w:val="28"/>
          <w:szCs w:val="28"/>
        </w:rPr>
      </w:pPr>
    </w:p>
    <w:p w:rsidR="009B5085" w:rsidRDefault="009B5085" w:rsidP="00937DB7">
      <w:pPr>
        <w:spacing w:line="360" w:lineRule="auto"/>
        <w:ind w:firstLine="851"/>
        <w:jc w:val="both"/>
        <w:rPr>
          <w:rFonts w:ascii="Times New Roman" w:eastAsia="Times New Roman" w:hAnsi="Times New Roman" w:cs="Times New Roman"/>
          <w:sz w:val="28"/>
          <w:szCs w:val="28"/>
        </w:rPr>
      </w:pPr>
    </w:p>
    <w:p w:rsidR="009B5085" w:rsidRDefault="009B5085" w:rsidP="00937DB7">
      <w:pPr>
        <w:spacing w:line="360" w:lineRule="auto"/>
        <w:ind w:firstLine="851"/>
        <w:jc w:val="both"/>
        <w:rPr>
          <w:rFonts w:ascii="Times New Roman" w:eastAsia="Times New Roman" w:hAnsi="Times New Roman" w:cs="Times New Roman"/>
          <w:sz w:val="28"/>
          <w:szCs w:val="28"/>
        </w:rPr>
      </w:pPr>
    </w:p>
    <w:p w:rsidR="009B5085" w:rsidRDefault="009B5085" w:rsidP="00937DB7">
      <w:pPr>
        <w:spacing w:line="360" w:lineRule="auto"/>
        <w:ind w:firstLine="851"/>
        <w:jc w:val="both"/>
        <w:rPr>
          <w:rFonts w:ascii="Times New Roman" w:eastAsia="Times New Roman" w:hAnsi="Times New Roman" w:cs="Times New Roman"/>
          <w:sz w:val="28"/>
          <w:szCs w:val="28"/>
        </w:rPr>
      </w:pPr>
    </w:p>
    <w:p w:rsidR="009B5085" w:rsidRDefault="009B5085" w:rsidP="00937DB7">
      <w:pPr>
        <w:spacing w:line="360" w:lineRule="auto"/>
        <w:ind w:firstLine="851"/>
        <w:jc w:val="both"/>
        <w:rPr>
          <w:rFonts w:ascii="Times New Roman" w:eastAsia="Times New Roman" w:hAnsi="Times New Roman" w:cs="Times New Roman"/>
          <w:sz w:val="28"/>
          <w:szCs w:val="28"/>
        </w:rPr>
      </w:pPr>
    </w:p>
    <w:p w:rsidR="009B5085" w:rsidRDefault="009B5085" w:rsidP="00937DB7">
      <w:pPr>
        <w:spacing w:line="360" w:lineRule="auto"/>
        <w:ind w:firstLine="851"/>
        <w:jc w:val="both"/>
        <w:rPr>
          <w:rFonts w:ascii="Times New Roman" w:eastAsia="Times New Roman" w:hAnsi="Times New Roman" w:cs="Times New Roman"/>
          <w:sz w:val="28"/>
          <w:szCs w:val="28"/>
        </w:rPr>
      </w:pPr>
    </w:p>
    <w:p w:rsidR="009B5085" w:rsidRDefault="009B5085" w:rsidP="00937DB7">
      <w:pPr>
        <w:spacing w:line="360" w:lineRule="auto"/>
        <w:ind w:firstLine="851"/>
        <w:jc w:val="both"/>
        <w:rPr>
          <w:rFonts w:ascii="Times New Roman" w:eastAsia="Times New Roman" w:hAnsi="Times New Roman" w:cs="Times New Roman"/>
          <w:sz w:val="28"/>
          <w:szCs w:val="28"/>
        </w:rPr>
      </w:pPr>
    </w:p>
    <w:p w:rsidR="009B5085" w:rsidRDefault="009B5085" w:rsidP="00937DB7">
      <w:pPr>
        <w:spacing w:line="360" w:lineRule="auto"/>
        <w:ind w:firstLine="851"/>
        <w:jc w:val="both"/>
        <w:rPr>
          <w:rFonts w:ascii="Times New Roman" w:eastAsia="Times New Roman" w:hAnsi="Times New Roman" w:cs="Times New Roman"/>
          <w:sz w:val="28"/>
          <w:szCs w:val="28"/>
        </w:rPr>
      </w:pPr>
    </w:p>
    <w:p w:rsidR="009B5085" w:rsidRDefault="009B5085" w:rsidP="00937DB7">
      <w:pPr>
        <w:spacing w:line="360" w:lineRule="auto"/>
        <w:ind w:firstLine="851"/>
        <w:jc w:val="both"/>
        <w:rPr>
          <w:rFonts w:ascii="Times New Roman" w:eastAsia="Times New Roman" w:hAnsi="Times New Roman" w:cs="Times New Roman"/>
          <w:sz w:val="28"/>
          <w:szCs w:val="28"/>
        </w:rPr>
      </w:pPr>
    </w:p>
    <w:p w:rsidR="00EE6E12" w:rsidRDefault="00EE6E12" w:rsidP="001624D5">
      <w:pPr>
        <w:spacing w:line="360" w:lineRule="auto"/>
        <w:jc w:val="both"/>
        <w:rPr>
          <w:rFonts w:ascii="Times New Roman" w:eastAsia="Times New Roman" w:hAnsi="Times New Roman" w:cs="Times New Roman"/>
          <w:sz w:val="28"/>
          <w:szCs w:val="28"/>
        </w:rPr>
      </w:pPr>
    </w:p>
    <w:p w:rsidR="00EE6E12" w:rsidRDefault="00EE6E12" w:rsidP="00937DB7">
      <w:pPr>
        <w:spacing w:line="360" w:lineRule="auto"/>
        <w:ind w:firstLine="851"/>
        <w:jc w:val="both"/>
        <w:rPr>
          <w:rFonts w:ascii="Times New Roman" w:hAnsi="Times New Roman" w:cs="Times New Roman"/>
          <w:iCs/>
          <w:sz w:val="28"/>
          <w:szCs w:val="28"/>
          <w:shd w:val="clear" w:color="auto" w:fill="FFFFFF"/>
        </w:rPr>
      </w:pPr>
      <w:r>
        <w:rPr>
          <w:rFonts w:ascii="Times New Roman" w:eastAsia="Times New Roman" w:hAnsi="Times New Roman" w:cs="Times New Roman"/>
          <w:sz w:val="28"/>
          <w:szCs w:val="28"/>
        </w:rPr>
        <w:lastRenderedPageBreak/>
        <w:t xml:space="preserve">2 </w:t>
      </w:r>
      <w:r w:rsidRPr="00FA7E2A">
        <w:rPr>
          <w:rFonts w:ascii="Times New Roman" w:hAnsi="Times New Roman" w:cs="Times New Roman"/>
          <w:iCs/>
          <w:sz w:val="28"/>
          <w:szCs w:val="28"/>
          <w:shd w:val="clear" w:color="auto" w:fill="FFFFFF"/>
        </w:rPr>
        <w:t>Интерпретация и восприятие любви в поэзии трубадуров</w:t>
      </w:r>
    </w:p>
    <w:p w:rsidR="0002529D" w:rsidRDefault="0002529D" w:rsidP="00937DB7">
      <w:pPr>
        <w:spacing w:line="360" w:lineRule="auto"/>
        <w:ind w:firstLine="851"/>
        <w:jc w:val="both"/>
        <w:rPr>
          <w:rFonts w:ascii="Times New Roman" w:hAnsi="Times New Roman" w:cs="Times New Roman"/>
          <w:iCs/>
          <w:sz w:val="28"/>
          <w:szCs w:val="28"/>
          <w:shd w:val="clear" w:color="auto" w:fill="FFFFFF"/>
        </w:rPr>
      </w:pPr>
    </w:p>
    <w:p w:rsidR="0098014D" w:rsidRDefault="0098014D" w:rsidP="00160321">
      <w:pPr>
        <w:spacing w:line="360" w:lineRule="auto"/>
        <w:ind w:firstLine="851"/>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Любовь, как взаимное чувство между мужчиной и женщиной,</w:t>
      </w:r>
      <w:r w:rsidR="00040A7A">
        <w:rPr>
          <w:rFonts w:ascii="Times New Roman" w:hAnsi="Times New Roman" w:cs="Times New Roman"/>
          <w:iCs/>
          <w:sz w:val="28"/>
          <w:szCs w:val="28"/>
          <w:shd w:val="clear" w:color="auto" w:fill="FFFFFF"/>
        </w:rPr>
        <w:t xml:space="preserve"> было</w:t>
      </w:r>
      <w:r>
        <w:rPr>
          <w:rFonts w:ascii="Times New Roman" w:hAnsi="Times New Roman" w:cs="Times New Roman"/>
          <w:iCs/>
          <w:sz w:val="28"/>
          <w:szCs w:val="28"/>
          <w:shd w:val="clear" w:color="auto" w:fill="FFFFFF"/>
        </w:rPr>
        <w:t xml:space="preserve"> практически невозможно в отношениях средневековой семьи. </w:t>
      </w:r>
      <w:r w:rsidR="00040A7A">
        <w:rPr>
          <w:rFonts w:ascii="Times New Roman" w:hAnsi="Times New Roman" w:cs="Times New Roman"/>
          <w:iCs/>
          <w:sz w:val="28"/>
          <w:szCs w:val="28"/>
          <w:shd w:val="clear" w:color="auto" w:fill="FFFFFF"/>
        </w:rPr>
        <w:t xml:space="preserve">Как уже говорилось выше, брак – это договор, выгодная сделка и не более. В повседневной жизни супруги могли ненавидеть друг друга, относиться друг к другу скептически. Первостепенной задачей брака было рождение детей. С религиозной точки  зрения брак способствовал Божественному прощению, так как только узаконенные отношения между двумя полами могли помочь превратить искушение женщиной в </w:t>
      </w:r>
      <w:r w:rsidR="00160321">
        <w:rPr>
          <w:rFonts w:ascii="Times New Roman" w:hAnsi="Times New Roman" w:cs="Times New Roman"/>
          <w:iCs/>
          <w:sz w:val="28"/>
          <w:szCs w:val="28"/>
          <w:shd w:val="clear" w:color="auto" w:fill="FFFFFF"/>
        </w:rPr>
        <w:t>исполнение благородной миссии человечества – продолжение рода. Любовь не признавалась Средневековой эпохой, часто за проявление любви принимали обычные измены, которые имели место быть в семьях. Супружеская измена сурово каралась, но только, если проступок был совершен с женской стороны. Виновницу выставляли нагой на всеобщее поругание, а ее любовника могли подвергнуть кастрации. Также существовало огромное количество жестоких пыток, которые применялись по отношению к изменнице. Суд был очень снисходителен, если тот в порыве гнева убил свои жену или ее любовника, уличив их в измене.</w:t>
      </w:r>
    </w:p>
    <w:p w:rsidR="000C39B4" w:rsidRDefault="000C39B4" w:rsidP="000C39B4">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hAnsi="Times New Roman" w:cs="Times New Roman"/>
          <w:iCs/>
          <w:sz w:val="28"/>
          <w:szCs w:val="28"/>
          <w:shd w:val="clear" w:color="auto" w:fill="FFFFFF"/>
        </w:rPr>
        <w:t>Благодаря Средневековому дуализму, который пропитывает всю эпоху и все общественное сознание того времени, развитие событий, касающихся «любовных утех», могло быть абсолютно противоположным. Так как брак не имел ничего общего с любовью, понимание Средневекового человека строилось по принципу: жить можно с одним человеком, но любить при этом другого, это не будет считаться аморальным</w:t>
      </w:r>
      <w:r w:rsidRPr="000C39B4">
        <w:rPr>
          <w:rFonts w:ascii="Times New Roman" w:hAnsi="Times New Roman" w:cs="Times New Roman"/>
          <w:iCs/>
          <w:sz w:val="28"/>
          <w:szCs w:val="28"/>
          <w:shd w:val="clear" w:color="auto" w:fill="FFFFFF"/>
        </w:rPr>
        <w:t xml:space="preserve">. </w:t>
      </w:r>
      <w:r w:rsidRPr="000C39B4">
        <w:rPr>
          <w:rFonts w:ascii="Times New Roman" w:eastAsia="Times New Roman" w:hAnsi="Times New Roman" w:cs="Times New Roman"/>
          <w:sz w:val="28"/>
          <w:szCs w:val="28"/>
        </w:rPr>
        <w:t xml:space="preserve">Даже брак, несмотря на некоторые естественные сложности, вроде ревности, не представлял особой помехи в отношениях возлюбленных. Известен, например, случай, когда так называемый "суд любви" (суды, которые разбирали спорные случаи в отношении дам и их благородных воздыхателей) признал недостойным поведение дамы, отказавшей в "обычных утехах" любовнику после своего </w:t>
      </w:r>
      <w:r w:rsidRPr="000C39B4">
        <w:rPr>
          <w:rFonts w:ascii="Times New Roman" w:eastAsia="Times New Roman" w:hAnsi="Times New Roman" w:cs="Times New Roman"/>
          <w:sz w:val="28"/>
          <w:szCs w:val="28"/>
        </w:rPr>
        <w:lastRenderedPageBreak/>
        <w:t>замужества. Приговор по этому делу гласил: "Несправедливо, будто последующее супружество исключает прежде бывшую любовь, разве что если женщина вовсе от любви отрекается и впредь не намерена любить".</w:t>
      </w:r>
      <w:r>
        <w:rPr>
          <w:rStyle w:val="ac"/>
          <w:rFonts w:ascii="Times New Roman" w:eastAsia="Times New Roman" w:hAnsi="Times New Roman" w:cs="Times New Roman"/>
          <w:sz w:val="28"/>
          <w:szCs w:val="28"/>
        </w:rPr>
        <w:footnoteReference w:id="12"/>
      </w:r>
      <w:r w:rsidR="006130ED">
        <w:rPr>
          <w:rFonts w:ascii="Times New Roman" w:eastAsia="Times New Roman" w:hAnsi="Times New Roman" w:cs="Times New Roman"/>
          <w:sz w:val="28"/>
          <w:szCs w:val="28"/>
        </w:rPr>
        <w:t xml:space="preserve"> Отношение к любовной связи крайне двояко и непонятно, любые чувства между мужчиной и женщиной четко осуждались и не одобрялись церковью, но как к данному явлению относилось само общество – здесь мнения расходятся. </w:t>
      </w:r>
    </w:p>
    <w:p w:rsidR="006130ED" w:rsidRDefault="006130ED" w:rsidP="000C39B4">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Христианство в данном контексте диктовало свои правила. Единственно верная и истинная любовь – это любовь к Богу, между Господом и человеком. Это совершенное чувство, которое возвышает, очищает и сближает человечество с небесами. Люди становятся ближе к процессу искупления. Тема любви между Богом и человеком также поднималась в поэзии, но не в произведениях куртуазных представителей. Некоторые поэты делили вс</w:t>
      </w:r>
      <w:r w:rsidR="00DD0252">
        <w:rPr>
          <w:rFonts w:ascii="Times New Roman" w:eastAsia="Times New Roman" w:hAnsi="Times New Roman" w:cs="Times New Roman"/>
          <w:sz w:val="28"/>
          <w:szCs w:val="28"/>
        </w:rPr>
        <w:t>ю любовную тематику</w:t>
      </w:r>
      <w:r>
        <w:rPr>
          <w:rFonts w:ascii="Times New Roman" w:eastAsia="Times New Roman" w:hAnsi="Times New Roman" w:cs="Times New Roman"/>
          <w:sz w:val="28"/>
          <w:szCs w:val="28"/>
        </w:rPr>
        <w:t>, включая все жанры</w:t>
      </w:r>
      <w:r w:rsidR="00DD0252">
        <w:rPr>
          <w:rFonts w:ascii="Times New Roman" w:eastAsia="Times New Roman" w:hAnsi="Times New Roman" w:cs="Times New Roman"/>
          <w:sz w:val="28"/>
          <w:szCs w:val="28"/>
        </w:rPr>
        <w:t xml:space="preserve">,на три ступени: </w:t>
      </w:r>
    </w:p>
    <w:p w:rsidR="00DD0252" w:rsidRDefault="00DD0252" w:rsidP="00DD0252">
      <w:pPr>
        <w:pStyle w:val="ae"/>
        <w:numPr>
          <w:ilvl w:val="0"/>
          <w:numId w:val="2"/>
        </w:num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«Низшая треть» - это воспевание низшей человеческой любви, влечения мужчины и женщины друг к другу. Такую любовь можно встретить в поэзии трубадуров;</w:t>
      </w:r>
    </w:p>
    <w:p w:rsidR="00DD0252" w:rsidRDefault="00DD0252" w:rsidP="00DD0252">
      <w:pPr>
        <w:pStyle w:val="ae"/>
        <w:numPr>
          <w:ilvl w:val="0"/>
          <w:numId w:val="2"/>
        </w:num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«Вторая треть» - на этой ступени восхвалялась любовь детей к их родителям;</w:t>
      </w:r>
    </w:p>
    <w:p w:rsidR="00DD0252" w:rsidRDefault="00DD0252" w:rsidP="00DD0252">
      <w:pPr>
        <w:pStyle w:val="ae"/>
        <w:numPr>
          <w:ilvl w:val="0"/>
          <w:numId w:val="2"/>
        </w:num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«Высшая треть» - часть, носящая сакральный характер, где описывалась любовь к Богу.</w:t>
      </w:r>
    </w:p>
    <w:p w:rsidR="00DD0252" w:rsidRDefault="00DD0252" w:rsidP="003310B1">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Главными противниками любовных отношений, как уже было выше сказано, являлись представители церковного сословия.</w:t>
      </w:r>
      <w:r w:rsidR="003310B1">
        <w:rPr>
          <w:rFonts w:ascii="Times New Roman" w:eastAsia="Times New Roman" w:hAnsi="Times New Roman" w:cs="Times New Roman"/>
          <w:sz w:val="28"/>
          <w:szCs w:val="28"/>
        </w:rPr>
        <w:t xml:space="preserve"> На исповеди проповедник не может спокойно и объективно относиться к грешникам, если их деяния касались любовных чувств. Любовь внушает монаху страх и отвращение.</w:t>
      </w:r>
      <w:r w:rsidR="003310B1">
        <w:rPr>
          <w:rStyle w:val="ac"/>
          <w:rFonts w:ascii="Times New Roman" w:eastAsia="Times New Roman" w:hAnsi="Times New Roman" w:cs="Times New Roman"/>
          <w:sz w:val="28"/>
          <w:szCs w:val="28"/>
        </w:rPr>
        <w:footnoteReference w:id="13"/>
      </w:r>
      <w:r w:rsidR="003310B1">
        <w:rPr>
          <w:rFonts w:ascii="Times New Roman" w:eastAsia="Times New Roman" w:hAnsi="Times New Roman" w:cs="Times New Roman"/>
          <w:sz w:val="28"/>
          <w:szCs w:val="28"/>
        </w:rPr>
        <w:t xml:space="preserve"> Это чувство воспринимается церковью, как дьявольское </w:t>
      </w:r>
      <w:r w:rsidR="003310B1">
        <w:rPr>
          <w:rFonts w:ascii="Times New Roman" w:eastAsia="Times New Roman" w:hAnsi="Times New Roman" w:cs="Times New Roman"/>
          <w:sz w:val="28"/>
          <w:szCs w:val="28"/>
        </w:rPr>
        <w:lastRenderedPageBreak/>
        <w:t>наваждение, испытание, проверка, которую необходимо преодолеть, чтобы доказать свою преданность Господу и стать к нему ближе.</w:t>
      </w:r>
    </w:p>
    <w:p w:rsidR="00104334" w:rsidRDefault="00104334" w:rsidP="003310B1">
      <w:pPr>
        <w:shd w:val="clear" w:color="auto" w:fill="FFFFFF"/>
        <w:spacing w:line="360" w:lineRule="auto"/>
        <w:ind w:firstLine="851"/>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Существует множество гипотез о том, как именно зародилось понятие</w:t>
      </w:r>
      <w:r w:rsidR="00A64C02">
        <w:rPr>
          <w:rFonts w:ascii="Times New Roman" w:eastAsia="Times New Roman" w:hAnsi="Times New Roman" w:cs="Times New Roman"/>
          <w:sz w:val="28"/>
          <w:szCs w:val="28"/>
        </w:rPr>
        <w:t xml:space="preserve"> куртуазной любви, и почему оно стало </w:t>
      </w:r>
      <w:r>
        <w:rPr>
          <w:rFonts w:ascii="Times New Roman" w:eastAsia="Times New Roman" w:hAnsi="Times New Roman" w:cs="Times New Roman"/>
          <w:sz w:val="28"/>
          <w:szCs w:val="28"/>
        </w:rPr>
        <w:t xml:space="preserve">основной тематикой в поэзии трубадуров. Несомненно, мнение исследователей сходится в определении </w:t>
      </w:r>
      <w:proofErr w:type="spellStart"/>
      <w:r>
        <w:rPr>
          <w:rFonts w:ascii="Times New Roman" w:eastAsia="Times New Roman" w:hAnsi="Times New Roman" w:cs="Times New Roman"/>
          <w:sz w:val="28"/>
          <w:szCs w:val="28"/>
        </w:rPr>
        <w:t>Гильема</w:t>
      </w:r>
      <w:proofErr w:type="spellEnd"/>
      <w:r w:rsidR="00A64C02">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lang w:val="en-US"/>
        </w:rPr>
        <w:t>X</w:t>
      </w:r>
      <w:r w:rsidR="00A64C02">
        <w:rPr>
          <w:rFonts w:ascii="Times New Roman" w:eastAsia="Times New Roman" w:hAnsi="Times New Roman" w:cs="Times New Roman"/>
          <w:sz w:val="28"/>
          <w:szCs w:val="28"/>
        </w:rPr>
        <w:t xml:space="preserve">, как первого трубадура, который положил начало данному жанру. </w:t>
      </w:r>
      <w:proofErr w:type="spellStart"/>
      <w:r w:rsidR="00A64C02">
        <w:rPr>
          <w:rFonts w:ascii="Times New Roman" w:eastAsia="Times New Roman" w:hAnsi="Times New Roman" w:cs="Times New Roman"/>
          <w:sz w:val="28"/>
          <w:szCs w:val="28"/>
        </w:rPr>
        <w:t>Гильем</w:t>
      </w:r>
      <w:proofErr w:type="spellEnd"/>
      <w:r w:rsidR="00A64C02">
        <w:rPr>
          <w:rFonts w:ascii="Times New Roman" w:eastAsia="Times New Roman" w:hAnsi="Times New Roman" w:cs="Times New Roman"/>
          <w:sz w:val="28"/>
          <w:szCs w:val="28"/>
          <w:lang w:val="en-US"/>
        </w:rPr>
        <w:t>IX</w:t>
      </w:r>
      <w:r w:rsidR="00A64C02">
        <w:rPr>
          <w:rFonts w:ascii="Times New Roman" w:eastAsia="Times New Roman" w:hAnsi="Times New Roman" w:cs="Times New Roman"/>
          <w:sz w:val="28"/>
          <w:szCs w:val="28"/>
        </w:rPr>
        <w:t xml:space="preserve">был </w:t>
      </w:r>
      <w:r w:rsidR="00A64C02" w:rsidRPr="00A64C02">
        <w:rPr>
          <w:rFonts w:ascii="Times New Roman" w:hAnsi="Times New Roman" w:cs="Times New Roman"/>
          <w:sz w:val="28"/>
          <w:szCs w:val="28"/>
          <w:shd w:val="clear" w:color="auto" w:fill="FFFFFF"/>
        </w:rPr>
        <w:t xml:space="preserve">графом Пуатье и герцогом Аквитании, живший на рубеже </w:t>
      </w:r>
      <w:r w:rsidR="00A64C02" w:rsidRPr="00A64C02">
        <w:rPr>
          <w:rFonts w:ascii="Times New Roman" w:hAnsi="Times New Roman" w:cs="Times New Roman"/>
          <w:sz w:val="28"/>
          <w:szCs w:val="28"/>
          <w:shd w:val="clear" w:color="auto" w:fill="FFFFFF"/>
          <w:lang w:val="en-US"/>
        </w:rPr>
        <w:t>XI</w:t>
      </w:r>
      <w:r w:rsidR="00A64C02" w:rsidRPr="00A64C02">
        <w:rPr>
          <w:rFonts w:ascii="Times New Roman" w:hAnsi="Times New Roman" w:cs="Times New Roman"/>
          <w:sz w:val="28"/>
          <w:szCs w:val="28"/>
          <w:shd w:val="clear" w:color="auto" w:fill="FFFFFF"/>
        </w:rPr>
        <w:t xml:space="preserve"> – </w:t>
      </w:r>
      <w:r w:rsidR="00A64C02" w:rsidRPr="00A64C02">
        <w:rPr>
          <w:rFonts w:ascii="Times New Roman" w:hAnsi="Times New Roman" w:cs="Times New Roman"/>
          <w:sz w:val="28"/>
          <w:szCs w:val="28"/>
          <w:shd w:val="clear" w:color="auto" w:fill="FFFFFF"/>
          <w:lang w:val="en-US"/>
        </w:rPr>
        <w:t>XII</w:t>
      </w:r>
      <w:r w:rsidR="00A64C02" w:rsidRPr="00A64C02">
        <w:rPr>
          <w:rFonts w:ascii="Times New Roman" w:hAnsi="Times New Roman" w:cs="Times New Roman"/>
          <w:sz w:val="28"/>
          <w:szCs w:val="28"/>
          <w:shd w:val="clear" w:color="auto" w:fill="FFFFFF"/>
        </w:rPr>
        <w:t xml:space="preserve"> веков.</w:t>
      </w:r>
      <w:r w:rsidR="00A64C02" w:rsidRPr="00A64C02">
        <w:rPr>
          <w:rStyle w:val="ac"/>
          <w:rFonts w:ascii="Times New Roman" w:hAnsi="Times New Roman" w:cs="Times New Roman"/>
          <w:sz w:val="28"/>
          <w:szCs w:val="28"/>
          <w:shd w:val="clear" w:color="auto" w:fill="FFFFFF"/>
        </w:rPr>
        <w:footnoteReference w:id="14"/>
      </w:r>
      <w:r w:rsidR="00A64C02" w:rsidRPr="00A64C02">
        <w:rPr>
          <w:rFonts w:ascii="Times New Roman" w:hAnsi="Times New Roman" w:cs="Times New Roman"/>
          <w:sz w:val="28"/>
          <w:szCs w:val="28"/>
          <w:shd w:val="clear" w:color="auto" w:fill="FFFFFF"/>
        </w:rPr>
        <w:t>Он был влиятельным и известным человеком, имеющим королевские корни.</w:t>
      </w:r>
      <w:r w:rsidR="00A64C02">
        <w:rPr>
          <w:rFonts w:ascii="Times New Roman" w:hAnsi="Times New Roman" w:cs="Times New Roman"/>
          <w:sz w:val="28"/>
          <w:szCs w:val="28"/>
          <w:shd w:val="clear" w:color="auto" w:fill="FFFFFF"/>
        </w:rPr>
        <w:t xml:space="preserve"> Его работы дают публике четкое представление о куртуазной любви Средних веков:</w:t>
      </w:r>
    </w:p>
    <w:p w:rsidR="00A64C02" w:rsidRDefault="00A64C02" w:rsidP="003310B1">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…Дано мне счастье обладать,</w:t>
      </w:r>
    </w:p>
    <w:p w:rsidR="00A64C02" w:rsidRDefault="00A64C02" w:rsidP="003310B1">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Дано мне радость полюбить,</w:t>
      </w:r>
    </w:p>
    <w:p w:rsidR="00A64C02" w:rsidRDefault="00A64C02" w:rsidP="00A64C02">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 чтобы радость не убить,</w:t>
      </w:r>
    </w:p>
    <w:p w:rsidR="00A64C02" w:rsidRDefault="00A64C02" w:rsidP="00A64C02">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Порок я должен побеждать</w:t>
      </w:r>
    </w:p>
    <w:p w:rsidR="00A64C02" w:rsidRDefault="00A64C02" w:rsidP="00A64C02">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 всем пороку угождать</w:t>
      </w:r>
    </w:p>
    <w:p w:rsidR="00A64C02" w:rsidRDefault="00A64C02" w:rsidP="00A64C02">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 значит – радость погубить.</w:t>
      </w:r>
    </w:p>
    <w:p w:rsidR="00A64C02" w:rsidRDefault="00A64C02" w:rsidP="00A64C02">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 стану </w:t>
      </w:r>
      <w:proofErr w:type="gramStart"/>
      <w:r>
        <w:rPr>
          <w:rFonts w:ascii="Times New Roman" w:eastAsia="Times New Roman" w:hAnsi="Times New Roman" w:cs="Times New Roman"/>
          <w:sz w:val="28"/>
          <w:szCs w:val="28"/>
        </w:rPr>
        <w:t>чваниться</w:t>
      </w:r>
      <w:proofErr w:type="gramEnd"/>
      <w:r>
        <w:rPr>
          <w:rFonts w:ascii="Times New Roman" w:eastAsia="Times New Roman" w:hAnsi="Times New Roman" w:cs="Times New Roman"/>
          <w:sz w:val="28"/>
          <w:szCs w:val="28"/>
        </w:rPr>
        <w:t>, болтать</w:t>
      </w:r>
    </w:p>
    <w:p w:rsidR="00A64C02" w:rsidRDefault="00A64C02" w:rsidP="00A64C02">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сам себе без меры л</w:t>
      </w:r>
      <w:r w:rsidR="00780489">
        <w:rPr>
          <w:rFonts w:ascii="Times New Roman" w:eastAsia="Times New Roman" w:hAnsi="Times New Roman" w:cs="Times New Roman"/>
          <w:sz w:val="28"/>
          <w:szCs w:val="28"/>
        </w:rPr>
        <w:t>ь</w:t>
      </w:r>
      <w:r>
        <w:rPr>
          <w:rFonts w:ascii="Times New Roman" w:eastAsia="Times New Roman" w:hAnsi="Times New Roman" w:cs="Times New Roman"/>
          <w:sz w:val="28"/>
          <w:szCs w:val="28"/>
        </w:rPr>
        <w:t>стить,</w:t>
      </w:r>
    </w:p>
    <w:p w:rsidR="00780489" w:rsidRDefault="00A64C02" w:rsidP="00A64C02">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 как</w:t>
      </w:r>
      <w:r w:rsidR="00780489">
        <w:rPr>
          <w:rFonts w:ascii="Times New Roman" w:eastAsia="Times New Roman" w:hAnsi="Times New Roman" w:cs="Times New Roman"/>
          <w:sz w:val="28"/>
          <w:szCs w:val="28"/>
        </w:rPr>
        <w:t xml:space="preserve"> другим не загрустить – </w:t>
      </w:r>
    </w:p>
    <w:p w:rsidR="00A64C02" w:rsidRDefault="00780489" w:rsidP="00A64C02">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Им радости не испытать…</w:t>
      </w:r>
      <w:r>
        <w:rPr>
          <w:rStyle w:val="ac"/>
          <w:rFonts w:ascii="Times New Roman" w:eastAsia="Times New Roman" w:hAnsi="Times New Roman" w:cs="Times New Roman"/>
          <w:sz w:val="28"/>
          <w:szCs w:val="28"/>
        </w:rPr>
        <w:footnoteReference w:id="15"/>
      </w:r>
    </w:p>
    <w:p w:rsidR="00F62989" w:rsidRPr="00F62989" w:rsidRDefault="00780489" w:rsidP="00F62989">
      <w:pPr>
        <w:shd w:val="clear" w:color="auto" w:fill="FFFFFF"/>
        <w:spacing w:line="360" w:lineRule="auto"/>
        <w:ind w:firstLine="851"/>
        <w:jc w:val="both"/>
        <w:rPr>
          <w:rFonts w:ascii="Times New Roman" w:hAnsi="Times New Roman" w:cs="Times New Roman"/>
          <w:bCs/>
          <w:sz w:val="28"/>
          <w:szCs w:val="28"/>
          <w:shd w:val="clear" w:color="auto" w:fill="FFFFFF"/>
        </w:rPr>
      </w:pPr>
      <w:r>
        <w:rPr>
          <w:rFonts w:ascii="Times New Roman" w:eastAsia="Times New Roman" w:hAnsi="Times New Roman" w:cs="Times New Roman"/>
          <w:sz w:val="28"/>
          <w:szCs w:val="28"/>
        </w:rPr>
        <w:t xml:space="preserve">Но мнение исследователей расходится на том, что именно стало причиной появления данного жанра. Одной из самых известных предположений является точка зрения о влиянии арабской поэзии, которая пришла из мусульманской Испании на территорию Европы. Также есть еще одна интересная гипотеза, предложенная известным исследователем </w:t>
      </w:r>
      <w:proofErr w:type="spellStart"/>
      <w:r>
        <w:rPr>
          <w:rFonts w:ascii="Times New Roman" w:eastAsia="Times New Roman" w:hAnsi="Times New Roman" w:cs="Times New Roman"/>
          <w:sz w:val="28"/>
          <w:szCs w:val="28"/>
        </w:rPr>
        <w:t>РетоБеццолой</w:t>
      </w:r>
      <w:proofErr w:type="spellEnd"/>
      <w:r>
        <w:rPr>
          <w:rFonts w:ascii="Times New Roman" w:eastAsia="Times New Roman" w:hAnsi="Times New Roman" w:cs="Times New Roman"/>
          <w:sz w:val="28"/>
          <w:szCs w:val="28"/>
        </w:rPr>
        <w:t xml:space="preserve">. Его версия утверждает, что выражение любви в куртуазной поэзии было ответной реакцией народа на давление со стороны религии, на религиозный соблазн, который был воплощен в аббатстве </w:t>
      </w:r>
      <w:proofErr w:type="spellStart"/>
      <w:r>
        <w:rPr>
          <w:rFonts w:ascii="Times New Roman" w:eastAsia="Times New Roman" w:hAnsi="Times New Roman" w:cs="Times New Roman"/>
          <w:sz w:val="28"/>
          <w:szCs w:val="28"/>
        </w:rPr>
        <w:t>Фонтевро</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основанном в начале </w:t>
      </w:r>
      <w:r>
        <w:rPr>
          <w:rFonts w:ascii="Times New Roman" w:eastAsia="Times New Roman" w:hAnsi="Times New Roman" w:cs="Times New Roman"/>
          <w:sz w:val="28"/>
          <w:szCs w:val="28"/>
          <w:lang w:val="en-US"/>
        </w:rPr>
        <w:t>XII</w:t>
      </w:r>
      <w:r>
        <w:rPr>
          <w:rFonts w:ascii="Times New Roman" w:eastAsia="Times New Roman" w:hAnsi="Times New Roman" w:cs="Times New Roman"/>
          <w:sz w:val="28"/>
          <w:szCs w:val="28"/>
        </w:rPr>
        <w:t xml:space="preserve"> века </w:t>
      </w:r>
      <w:proofErr w:type="spellStart"/>
      <w:r>
        <w:rPr>
          <w:rFonts w:ascii="Times New Roman" w:eastAsia="Times New Roman" w:hAnsi="Times New Roman" w:cs="Times New Roman"/>
          <w:sz w:val="28"/>
          <w:szCs w:val="28"/>
        </w:rPr>
        <w:t>Робером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w:t>
      </w:r>
      <w:r w:rsidRPr="00780489">
        <w:rPr>
          <w:rFonts w:ascii="Times New Roman" w:hAnsi="Times New Roman" w:cs="Times New Roman"/>
          <w:bCs/>
          <w:sz w:val="28"/>
          <w:szCs w:val="28"/>
          <w:shd w:val="clear" w:color="auto" w:fill="FFFFFF"/>
        </w:rPr>
        <w:t>’Арбрисселем</w:t>
      </w:r>
      <w:proofErr w:type="spellEnd"/>
      <w:r w:rsidR="00F62989">
        <w:rPr>
          <w:rFonts w:ascii="Times New Roman" w:hAnsi="Times New Roman" w:cs="Times New Roman"/>
          <w:bCs/>
          <w:sz w:val="28"/>
          <w:szCs w:val="28"/>
          <w:shd w:val="clear" w:color="auto" w:fill="FFFFFF"/>
        </w:rPr>
        <w:t xml:space="preserve">. В домах, принадлежащих аббатству, проживали монахи и мужского и женского пола. Монахини осуществляли свою деятельность под руководством аббатисы. Аббатиса всегда должна быть вдовой, то есть женщиной, которая уже имела опыт с мужчиной. Такая женщина была наделена правом </w:t>
      </w:r>
      <w:proofErr w:type="gramStart"/>
      <w:r w:rsidR="00F62989">
        <w:rPr>
          <w:rFonts w:ascii="Times New Roman" w:hAnsi="Times New Roman" w:cs="Times New Roman"/>
          <w:bCs/>
          <w:sz w:val="28"/>
          <w:szCs w:val="28"/>
          <w:shd w:val="clear" w:color="auto" w:fill="FFFFFF"/>
        </w:rPr>
        <w:t>руководить</w:t>
      </w:r>
      <w:proofErr w:type="gramEnd"/>
      <w:r w:rsidR="00F62989">
        <w:rPr>
          <w:rFonts w:ascii="Times New Roman" w:hAnsi="Times New Roman" w:cs="Times New Roman"/>
          <w:bCs/>
          <w:sz w:val="28"/>
          <w:szCs w:val="28"/>
          <w:shd w:val="clear" w:color="auto" w:fill="FFFFFF"/>
        </w:rPr>
        <w:t xml:space="preserve"> несколькими лицами, проживающими в аббатстве, противоположного пола. </w:t>
      </w:r>
      <w:proofErr w:type="gramStart"/>
      <w:r w:rsidR="00F62989">
        <w:rPr>
          <w:rFonts w:ascii="Times New Roman" w:hAnsi="Times New Roman" w:cs="Times New Roman"/>
          <w:bCs/>
          <w:sz w:val="28"/>
          <w:szCs w:val="28"/>
          <w:shd w:val="clear" w:color="auto" w:fill="FFFFFF"/>
        </w:rPr>
        <w:t>Возможно</w:t>
      </w:r>
      <w:proofErr w:type="gramEnd"/>
      <w:r w:rsidR="00F62989">
        <w:rPr>
          <w:rFonts w:ascii="Times New Roman" w:hAnsi="Times New Roman" w:cs="Times New Roman"/>
          <w:bCs/>
          <w:sz w:val="28"/>
          <w:szCs w:val="28"/>
          <w:shd w:val="clear" w:color="auto" w:fill="FFFFFF"/>
        </w:rPr>
        <w:t xml:space="preserve"> именно этот фактор повлиял на возвышение женщины и любви к ней, а также наделил «Прекрасную даму» определенным количеством власти в куртуазной поэзии.</w:t>
      </w:r>
    </w:p>
    <w:p w:rsidR="003A7294" w:rsidRDefault="00A02C8B" w:rsidP="00A02C8B">
      <w:pPr>
        <w:shd w:val="clear" w:color="auto" w:fill="FFFFFF"/>
        <w:spacing w:line="36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Что именно подразумевали трубадуры под описательным образом любви?  </w:t>
      </w:r>
      <w:r w:rsidRPr="00A02C8B">
        <w:rPr>
          <w:rFonts w:ascii="Times New Roman" w:hAnsi="Times New Roman" w:cs="Times New Roman"/>
          <w:sz w:val="28"/>
          <w:szCs w:val="28"/>
          <w:shd w:val="clear" w:color="auto" w:fill="FFFFFF"/>
        </w:rPr>
        <w:t xml:space="preserve">Жак </w:t>
      </w:r>
      <w:proofErr w:type="spellStart"/>
      <w:r w:rsidRPr="00A02C8B">
        <w:rPr>
          <w:rFonts w:ascii="Times New Roman" w:hAnsi="Times New Roman" w:cs="Times New Roman"/>
          <w:sz w:val="28"/>
          <w:szCs w:val="28"/>
          <w:shd w:val="clear" w:color="auto" w:fill="FFFFFF"/>
        </w:rPr>
        <w:t>Ле</w:t>
      </w:r>
      <w:proofErr w:type="spellEnd"/>
      <w:r w:rsidRPr="00A02C8B">
        <w:rPr>
          <w:rFonts w:ascii="Times New Roman" w:hAnsi="Times New Roman" w:cs="Times New Roman"/>
          <w:sz w:val="28"/>
          <w:szCs w:val="28"/>
          <w:shd w:val="clear" w:color="auto" w:fill="FFFFFF"/>
        </w:rPr>
        <w:t xml:space="preserve"> Гофф</w:t>
      </w:r>
      <w:r>
        <w:rPr>
          <w:rFonts w:ascii="Times New Roman" w:hAnsi="Times New Roman" w:cs="Times New Roman"/>
          <w:sz w:val="28"/>
          <w:szCs w:val="28"/>
          <w:shd w:val="clear" w:color="auto" w:fill="FFFFFF"/>
        </w:rPr>
        <w:t xml:space="preserve"> описывает в своей работе «Чудеса Средних веков», термин </w:t>
      </w:r>
      <w:proofErr w:type="spellStart"/>
      <w:r>
        <w:rPr>
          <w:rFonts w:ascii="Times New Roman" w:hAnsi="Times New Roman" w:cs="Times New Roman"/>
          <w:sz w:val="28"/>
          <w:szCs w:val="28"/>
          <w:shd w:val="clear" w:color="auto" w:fill="FFFFFF"/>
          <w:lang w:val="en-US"/>
        </w:rPr>
        <w:t>Finamor</w:t>
      </w:r>
      <w:proofErr w:type="spellEnd"/>
      <w:r>
        <w:rPr>
          <w:rFonts w:ascii="Times New Roman" w:hAnsi="Times New Roman" w:cs="Times New Roman"/>
          <w:sz w:val="28"/>
          <w:szCs w:val="28"/>
          <w:shd w:val="clear" w:color="auto" w:fill="FFFFFF"/>
        </w:rPr>
        <w:t xml:space="preserve"> – это любовная связь, суть которой заключается в разработанном трубадурами искусстве любить. </w:t>
      </w:r>
      <w:r w:rsidRPr="00A02C8B">
        <w:rPr>
          <w:rFonts w:ascii="Times New Roman" w:hAnsi="Times New Roman" w:cs="Times New Roman"/>
          <w:sz w:val="28"/>
          <w:szCs w:val="28"/>
          <w:shd w:val="clear" w:color="auto" w:fill="FFFFFF"/>
        </w:rPr>
        <w:t xml:space="preserve">Трубадуры были изобретателями и певцами </w:t>
      </w:r>
      <w:r w:rsidR="00B10136">
        <w:rPr>
          <w:rFonts w:ascii="Times New Roman" w:hAnsi="Times New Roman" w:cs="Times New Roman"/>
          <w:sz w:val="28"/>
          <w:szCs w:val="28"/>
          <w:shd w:val="clear" w:color="auto" w:fill="FFFFFF"/>
        </w:rPr>
        <w:t>«</w:t>
      </w:r>
      <w:r w:rsidR="00B10136">
        <w:rPr>
          <w:rFonts w:ascii="Times New Roman" w:hAnsi="Times New Roman" w:cs="Times New Roman"/>
          <w:sz w:val="28"/>
          <w:szCs w:val="28"/>
          <w:shd w:val="clear" w:color="auto" w:fill="FFFFFF"/>
          <w:lang w:val="en-US"/>
        </w:rPr>
        <w:t>F</w:t>
      </w:r>
      <w:proofErr w:type="spellStart"/>
      <w:r>
        <w:rPr>
          <w:rFonts w:ascii="Times New Roman" w:hAnsi="Times New Roman" w:cs="Times New Roman"/>
          <w:sz w:val="28"/>
          <w:szCs w:val="28"/>
          <w:shd w:val="clear" w:color="auto" w:fill="FFFFFF"/>
        </w:rPr>
        <w:t>in</w:t>
      </w:r>
      <w:proofErr w:type="gramStart"/>
      <w:r>
        <w:rPr>
          <w:rFonts w:ascii="Times New Roman" w:hAnsi="Times New Roman" w:cs="Times New Roman"/>
          <w:sz w:val="28"/>
          <w:szCs w:val="28"/>
          <w:shd w:val="clear" w:color="auto" w:fill="FFFFFF"/>
        </w:rPr>
        <w:t>а</w:t>
      </w:r>
      <w:proofErr w:type="gramEnd"/>
      <w:r w:rsidRPr="00A02C8B">
        <w:rPr>
          <w:rFonts w:ascii="Times New Roman" w:hAnsi="Times New Roman" w:cs="Times New Roman"/>
          <w:sz w:val="28"/>
          <w:szCs w:val="28"/>
          <w:shd w:val="clear" w:color="auto" w:fill="FFFFFF"/>
        </w:rPr>
        <w:t>mor</w:t>
      </w:r>
      <w:proofErr w:type="spellEnd"/>
      <w:r w:rsidR="00B10136">
        <w:rPr>
          <w:rFonts w:ascii="Times New Roman" w:hAnsi="Times New Roman" w:cs="Times New Roman"/>
          <w:sz w:val="28"/>
          <w:szCs w:val="28"/>
          <w:shd w:val="clear" w:color="auto" w:fill="FFFFFF"/>
        </w:rPr>
        <w:t>»</w:t>
      </w:r>
      <w:r w:rsidRPr="00A02C8B">
        <w:rPr>
          <w:rFonts w:ascii="Times New Roman" w:hAnsi="Times New Roman" w:cs="Times New Roman"/>
          <w:sz w:val="28"/>
          <w:szCs w:val="28"/>
          <w:shd w:val="clear" w:color="auto" w:fill="FFFFFF"/>
        </w:rPr>
        <w:t>. Это пон</w:t>
      </w:r>
      <w:r>
        <w:rPr>
          <w:rFonts w:ascii="Times New Roman" w:hAnsi="Times New Roman" w:cs="Times New Roman"/>
          <w:sz w:val="28"/>
          <w:szCs w:val="28"/>
          <w:shd w:val="clear" w:color="auto" w:fill="FFFFFF"/>
        </w:rPr>
        <w:t>ятие частично связано с куртуаз</w:t>
      </w:r>
      <w:r w:rsidRPr="00A02C8B">
        <w:rPr>
          <w:rFonts w:ascii="Times New Roman" w:hAnsi="Times New Roman" w:cs="Times New Roman"/>
          <w:sz w:val="28"/>
          <w:szCs w:val="28"/>
          <w:shd w:val="clear" w:color="auto" w:fill="FFFFFF"/>
        </w:rPr>
        <w:t>ностью, с аристократическим идеалом «</w:t>
      </w:r>
      <w:proofErr w:type="gramStart"/>
      <w:r w:rsidRPr="00A02C8B">
        <w:rPr>
          <w:rFonts w:ascii="Times New Roman" w:hAnsi="Times New Roman" w:cs="Times New Roman"/>
          <w:sz w:val="28"/>
          <w:szCs w:val="28"/>
          <w:shd w:val="clear" w:color="auto" w:fill="FFFFFF"/>
        </w:rPr>
        <w:t>искусства</w:t>
      </w:r>
      <w:proofErr w:type="gramEnd"/>
      <w:r w:rsidRPr="00A02C8B">
        <w:rPr>
          <w:rFonts w:ascii="Times New Roman" w:hAnsi="Times New Roman" w:cs="Times New Roman"/>
          <w:sz w:val="28"/>
          <w:szCs w:val="28"/>
          <w:shd w:val="clear" w:color="auto" w:fill="FFFFFF"/>
        </w:rPr>
        <w:t xml:space="preserve"> жить», который включал учтивость, утонченность нравов, изящество, но при этом еще и рыцарскую честь.</w:t>
      </w:r>
      <w:r>
        <w:rPr>
          <w:rStyle w:val="ac"/>
          <w:rFonts w:ascii="Times New Roman" w:hAnsi="Times New Roman" w:cs="Times New Roman"/>
          <w:sz w:val="28"/>
          <w:szCs w:val="28"/>
          <w:shd w:val="clear" w:color="auto" w:fill="FFFFFF"/>
        </w:rPr>
        <w:footnoteReference w:id="16"/>
      </w:r>
      <w:r w:rsidR="009B5085">
        <w:rPr>
          <w:rFonts w:ascii="Times New Roman" w:hAnsi="Times New Roman" w:cs="Times New Roman"/>
          <w:sz w:val="28"/>
          <w:szCs w:val="28"/>
          <w:shd w:val="clear" w:color="auto" w:fill="FFFFFF"/>
        </w:rPr>
        <w:t xml:space="preserve"> </w:t>
      </w:r>
      <w:r w:rsidRPr="0064350E">
        <w:rPr>
          <w:rFonts w:ascii="Times New Roman" w:hAnsi="Times New Roman" w:cs="Times New Roman"/>
          <w:sz w:val="28"/>
          <w:szCs w:val="28"/>
        </w:rPr>
        <w:t>В куртуазной поэзии любовь служит поэту вдохновением. Трубадур выбирает себе даму сердца, как правило,  недоступную и надменную, и пытается завоевать ее</w:t>
      </w:r>
      <w:r w:rsidR="0064350E" w:rsidRPr="0064350E">
        <w:rPr>
          <w:rFonts w:ascii="Times New Roman" w:hAnsi="Times New Roman" w:cs="Times New Roman"/>
          <w:sz w:val="28"/>
          <w:szCs w:val="28"/>
        </w:rPr>
        <w:t>, что всегда заканчивается печальным финалом</w:t>
      </w:r>
      <w:r w:rsidRPr="0064350E">
        <w:rPr>
          <w:rFonts w:ascii="Times New Roman" w:hAnsi="Times New Roman" w:cs="Times New Roman"/>
          <w:sz w:val="28"/>
          <w:szCs w:val="28"/>
        </w:rPr>
        <w:t>. Для трубадуров любовь была вполне земным чувством</w:t>
      </w:r>
      <w:r w:rsidR="0064350E" w:rsidRPr="0064350E">
        <w:rPr>
          <w:rFonts w:ascii="Times New Roman" w:hAnsi="Times New Roman" w:cs="Times New Roman"/>
          <w:sz w:val="28"/>
          <w:szCs w:val="28"/>
        </w:rPr>
        <w:t xml:space="preserve">, </w:t>
      </w:r>
      <w:r w:rsidR="0064350E">
        <w:rPr>
          <w:rFonts w:ascii="Times New Roman" w:hAnsi="Times New Roman" w:cs="Times New Roman"/>
          <w:sz w:val="28"/>
          <w:szCs w:val="28"/>
        </w:rPr>
        <w:t>что позволяло автору включать в свои работы элементы физического контакта. Вместе с «Любовью» в их творчестве также можно встретить такое явление, как «Радость». В поэзии трубадуров она обозначалась словом «</w:t>
      </w:r>
      <w:r w:rsidR="0064350E">
        <w:rPr>
          <w:rFonts w:ascii="Times New Roman" w:hAnsi="Times New Roman" w:cs="Times New Roman"/>
          <w:sz w:val="28"/>
          <w:szCs w:val="28"/>
          <w:lang w:val="en-US"/>
        </w:rPr>
        <w:t>Joi</w:t>
      </w:r>
      <w:r w:rsidR="0064350E">
        <w:rPr>
          <w:rFonts w:ascii="Times New Roman" w:hAnsi="Times New Roman" w:cs="Times New Roman"/>
          <w:sz w:val="28"/>
          <w:szCs w:val="28"/>
        </w:rPr>
        <w:t>». Этот термин также мог обозначать утеху, веселье, счастье, пользу, приятность</w:t>
      </w:r>
      <w:r w:rsidR="0064350E" w:rsidRPr="0064350E">
        <w:rPr>
          <w:rFonts w:ascii="Times New Roman" w:hAnsi="Times New Roman" w:cs="Times New Roman"/>
          <w:sz w:val="28"/>
          <w:szCs w:val="28"/>
        </w:rPr>
        <w:t>. Поэт ст</w:t>
      </w:r>
      <w:r w:rsidR="0064350E">
        <w:rPr>
          <w:rFonts w:ascii="Times New Roman" w:hAnsi="Times New Roman" w:cs="Times New Roman"/>
          <w:sz w:val="28"/>
          <w:szCs w:val="28"/>
        </w:rPr>
        <w:t xml:space="preserve">авит </w:t>
      </w:r>
      <w:proofErr w:type="spellStart"/>
      <w:r w:rsidR="0064350E">
        <w:rPr>
          <w:rFonts w:ascii="Times New Roman" w:hAnsi="Times New Roman" w:cs="Times New Roman"/>
          <w:sz w:val="28"/>
          <w:szCs w:val="28"/>
        </w:rPr>
        <w:t>joi</w:t>
      </w:r>
      <w:proofErr w:type="spellEnd"/>
      <w:r w:rsidR="0064350E">
        <w:rPr>
          <w:rFonts w:ascii="Times New Roman" w:hAnsi="Times New Roman" w:cs="Times New Roman"/>
          <w:sz w:val="28"/>
          <w:szCs w:val="28"/>
        </w:rPr>
        <w:t xml:space="preserve"> в центре любви, и эта «радость» </w:t>
      </w:r>
      <w:r w:rsidR="0064350E" w:rsidRPr="0064350E">
        <w:rPr>
          <w:rFonts w:ascii="Times New Roman" w:hAnsi="Times New Roman" w:cs="Times New Roman"/>
          <w:sz w:val="28"/>
          <w:szCs w:val="28"/>
        </w:rPr>
        <w:t>может быть как духовной, так и более земной.</w:t>
      </w:r>
      <w:r w:rsidR="0064350E">
        <w:rPr>
          <w:rFonts w:ascii="Times New Roman" w:hAnsi="Times New Roman" w:cs="Times New Roman"/>
          <w:sz w:val="28"/>
          <w:szCs w:val="28"/>
          <w:lang w:val="en-US"/>
        </w:rPr>
        <w:t>Joi</w:t>
      </w:r>
      <w:r w:rsidR="0064350E">
        <w:rPr>
          <w:rFonts w:ascii="Times New Roman" w:hAnsi="Times New Roman" w:cs="Times New Roman"/>
          <w:sz w:val="28"/>
          <w:szCs w:val="28"/>
        </w:rPr>
        <w:t xml:space="preserve"> являлась своеобразной наградой для трубадура, наслаждением свои собственных фантазий,  в которых он представлял, что его чувства взаимны. </w:t>
      </w:r>
    </w:p>
    <w:p w:rsidR="0064350E" w:rsidRDefault="00B10136" w:rsidP="00A02C8B">
      <w:pPr>
        <w:shd w:val="clear" w:color="auto" w:fill="FFFFFF"/>
        <w:spacing w:line="360" w:lineRule="auto"/>
        <w:ind w:firstLine="851"/>
        <w:jc w:val="both"/>
        <w:rPr>
          <w:rFonts w:ascii="Times New Roman" w:hAnsi="Times New Roman" w:cs="Times New Roman"/>
          <w:sz w:val="28"/>
          <w:szCs w:val="28"/>
        </w:rPr>
      </w:pPr>
      <w:r w:rsidRPr="003A7294">
        <w:rPr>
          <w:rFonts w:ascii="Times New Roman" w:hAnsi="Times New Roman" w:cs="Times New Roman"/>
          <w:sz w:val="28"/>
          <w:szCs w:val="28"/>
        </w:rPr>
        <w:lastRenderedPageBreak/>
        <w:t xml:space="preserve">Ж. </w:t>
      </w:r>
      <w:proofErr w:type="spellStart"/>
      <w:r w:rsidRPr="003A7294">
        <w:rPr>
          <w:rFonts w:ascii="Times New Roman" w:hAnsi="Times New Roman" w:cs="Times New Roman"/>
          <w:sz w:val="28"/>
          <w:szCs w:val="28"/>
        </w:rPr>
        <w:t>Брюнель-Лобришон</w:t>
      </w:r>
      <w:proofErr w:type="spellEnd"/>
      <w:r>
        <w:rPr>
          <w:rFonts w:ascii="Times New Roman" w:hAnsi="Times New Roman" w:cs="Times New Roman"/>
          <w:sz w:val="28"/>
          <w:szCs w:val="28"/>
        </w:rPr>
        <w:t>, например, основывает свои рассуждения на определении Пера Бека, о том что «</w:t>
      </w:r>
      <w:proofErr w:type="spellStart"/>
      <w:r>
        <w:rPr>
          <w:rFonts w:ascii="Times New Roman" w:hAnsi="Times New Roman" w:cs="Times New Roman"/>
          <w:sz w:val="28"/>
          <w:szCs w:val="28"/>
          <w:lang w:val="en-US"/>
        </w:rPr>
        <w:t>Finamor</w:t>
      </w:r>
      <w:proofErr w:type="spellEnd"/>
      <w:r>
        <w:rPr>
          <w:rFonts w:ascii="Times New Roman" w:hAnsi="Times New Roman" w:cs="Times New Roman"/>
          <w:sz w:val="28"/>
          <w:szCs w:val="28"/>
        </w:rPr>
        <w:t>» базируется на трех основных постулатах:</w:t>
      </w:r>
    </w:p>
    <w:p w:rsidR="00B10136" w:rsidRDefault="00B10136" w:rsidP="00A02C8B">
      <w:pPr>
        <w:shd w:val="clear" w:color="auto" w:fill="FFFFFF"/>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 «Мера»;</w:t>
      </w:r>
    </w:p>
    <w:p w:rsidR="00B10136" w:rsidRDefault="00B10136" w:rsidP="00A02C8B">
      <w:pPr>
        <w:shd w:val="clear" w:color="auto" w:fill="FFFFFF"/>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 «Юность»;</w:t>
      </w:r>
    </w:p>
    <w:p w:rsidR="00B10136" w:rsidRDefault="00B10136" w:rsidP="00A02C8B">
      <w:pPr>
        <w:shd w:val="clear" w:color="auto" w:fill="FFFFFF"/>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 «Радость».</w:t>
      </w:r>
    </w:p>
    <w:p w:rsidR="00B10136" w:rsidRDefault="00B10136" w:rsidP="00A02C8B">
      <w:pPr>
        <w:shd w:val="clear" w:color="auto" w:fill="FFFFFF"/>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«Мера» соизмеряет отношения между людьми и между чувствами, руководит куртуазным порядком в жанре. «Юность» указывает на возрастной критерий и – что гораздо важнее – свидетельствует о наличии совокупности качеств и наклонностей, присущих определенной социальной группе, а именно согласно теории Эриха  Келера,  холостым молодым людям, не имеющим земельных владений и проводящим время, свободное от войны и приключений, в залах дворцов знатных сеньоров.</w:t>
      </w:r>
      <w:r>
        <w:rPr>
          <w:rStyle w:val="ac"/>
          <w:rFonts w:ascii="Times New Roman" w:hAnsi="Times New Roman" w:cs="Times New Roman"/>
          <w:sz w:val="28"/>
          <w:szCs w:val="28"/>
        </w:rPr>
        <w:footnoteReference w:id="17"/>
      </w:r>
      <w:r>
        <w:rPr>
          <w:rFonts w:ascii="Times New Roman" w:hAnsi="Times New Roman" w:cs="Times New Roman"/>
          <w:sz w:val="28"/>
          <w:szCs w:val="28"/>
        </w:rPr>
        <w:t xml:space="preserve"> Роль, которую играет «Радость» в Средневековой куртуазной поэзии, в этой теории также воспринимается, как наслаждение и удовольствие. </w:t>
      </w:r>
    </w:p>
    <w:p w:rsidR="00F62989" w:rsidRDefault="00B1734D" w:rsidP="00F62989">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Трубадуры не делили любовь на определенные группы или жанры, как это делали, например, римские авторы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amor</w:t>
      </w:r>
      <w:proofErr w:type="spellEnd"/>
      <w:r w:rsidR="00691C1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carnalis</w:t>
      </w:r>
      <w:proofErr w:type="spellEnd"/>
      <w:r>
        <w:rPr>
          <w:rFonts w:ascii="Times New Roman" w:eastAsia="Times New Roman" w:hAnsi="Times New Roman" w:cs="Times New Roman"/>
          <w:sz w:val="28"/>
          <w:szCs w:val="28"/>
        </w:rPr>
        <w:t xml:space="preserve"> - </w:t>
      </w:r>
      <w:r w:rsidRPr="00B1734D">
        <w:rPr>
          <w:rFonts w:ascii="Times New Roman" w:eastAsia="Times New Roman" w:hAnsi="Times New Roman" w:cs="Times New Roman"/>
          <w:sz w:val="28"/>
          <w:szCs w:val="28"/>
        </w:rPr>
        <w:t xml:space="preserve">телесная любовь; </w:t>
      </w:r>
      <w:proofErr w:type="spellStart"/>
      <w:r w:rsidRPr="00B1734D">
        <w:rPr>
          <w:rFonts w:ascii="Times New Roman" w:eastAsia="Times New Roman" w:hAnsi="Times New Roman" w:cs="Times New Roman"/>
          <w:sz w:val="28"/>
          <w:szCs w:val="28"/>
        </w:rPr>
        <w:t>amor</w:t>
      </w:r>
      <w:proofErr w:type="spellEnd"/>
      <w:r w:rsidR="00691C1F">
        <w:rPr>
          <w:rFonts w:ascii="Times New Roman" w:eastAsia="Times New Roman" w:hAnsi="Times New Roman" w:cs="Times New Roman"/>
          <w:sz w:val="28"/>
          <w:szCs w:val="28"/>
        </w:rPr>
        <w:t xml:space="preserve"> </w:t>
      </w:r>
      <w:proofErr w:type="spellStart"/>
      <w:r w:rsidRPr="00B1734D">
        <w:rPr>
          <w:rFonts w:ascii="Times New Roman" w:eastAsia="Times New Roman" w:hAnsi="Times New Roman" w:cs="Times New Roman"/>
          <w:sz w:val="28"/>
          <w:szCs w:val="28"/>
        </w:rPr>
        <w:t>spiritualis</w:t>
      </w:r>
      <w:proofErr w:type="spellEnd"/>
      <w:r>
        <w:rPr>
          <w:rFonts w:ascii="Times New Roman" w:eastAsia="Times New Roman" w:hAnsi="Times New Roman" w:cs="Times New Roman"/>
          <w:sz w:val="28"/>
          <w:szCs w:val="28"/>
        </w:rPr>
        <w:t xml:space="preserve"> - духовная любовь, и т.д.). Трубадуры наделяли любовь различными эпитетами, которые определяли дальнейший сюжет произведения: </w:t>
      </w:r>
      <w:proofErr w:type="spellStart"/>
      <w:r w:rsidRPr="00B1734D">
        <w:rPr>
          <w:rFonts w:ascii="Times New Roman" w:eastAsia="Times New Roman" w:hAnsi="Times New Roman" w:cs="Times New Roman"/>
          <w:iCs/>
          <w:sz w:val="28"/>
          <w:szCs w:val="28"/>
        </w:rPr>
        <w:t>fina</w:t>
      </w:r>
      <w:proofErr w:type="spellEnd"/>
      <w:r w:rsidR="00691C1F">
        <w:rPr>
          <w:rFonts w:ascii="Times New Roman" w:eastAsia="Times New Roman" w:hAnsi="Times New Roman" w:cs="Times New Roman"/>
          <w:iCs/>
          <w:sz w:val="28"/>
          <w:szCs w:val="28"/>
        </w:rPr>
        <w:t xml:space="preserve"> </w:t>
      </w:r>
      <w:proofErr w:type="spellStart"/>
      <w:r w:rsidRPr="00B1734D">
        <w:rPr>
          <w:rFonts w:ascii="Times New Roman" w:eastAsia="Times New Roman" w:hAnsi="Times New Roman" w:cs="Times New Roman"/>
          <w:iCs/>
          <w:sz w:val="28"/>
          <w:szCs w:val="28"/>
        </w:rPr>
        <w:t>amor</w:t>
      </w:r>
      <w:proofErr w:type="spellEnd"/>
      <w:r w:rsidRPr="00B1734D">
        <w:rPr>
          <w:rFonts w:ascii="Times New Roman" w:eastAsia="Times New Roman" w:hAnsi="Times New Roman" w:cs="Times New Roman"/>
          <w:sz w:val="28"/>
          <w:szCs w:val="28"/>
        </w:rPr>
        <w:t>, изящная любовь; </w:t>
      </w:r>
      <w:proofErr w:type="spellStart"/>
      <w:r w:rsidRPr="00B1734D">
        <w:rPr>
          <w:rFonts w:ascii="Times New Roman" w:eastAsia="Times New Roman" w:hAnsi="Times New Roman" w:cs="Times New Roman"/>
          <w:iCs/>
          <w:sz w:val="28"/>
          <w:szCs w:val="28"/>
        </w:rPr>
        <w:t>bona</w:t>
      </w:r>
      <w:proofErr w:type="spellEnd"/>
      <w:r w:rsidR="00691C1F">
        <w:rPr>
          <w:rFonts w:ascii="Times New Roman" w:eastAsia="Times New Roman" w:hAnsi="Times New Roman" w:cs="Times New Roman"/>
          <w:iCs/>
          <w:sz w:val="28"/>
          <w:szCs w:val="28"/>
        </w:rPr>
        <w:t xml:space="preserve"> </w:t>
      </w:r>
      <w:proofErr w:type="spellStart"/>
      <w:r w:rsidRPr="00B1734D">
        <w:rPr>
          <w:rFonts w:ascii="Times New Roman" w:eastAsia="Times New Roman" w:hAnsi="Times New Roman" w:cs="Times New Roman"/>
          <w:iCs/>
          <w:sz w:val="28"/>
          <w:szCs w:val="28"/>
        </w:rPr>
        <w:t>amor</w:t>
      </w:r>
      <w:proofErr w:type="spellEnd"/>
      <w:r>
        <w:rPr>
          <w:rFonts w:ascii="Times New Roman" w:eastAsia="Times New Roman" w:hAnsi="Times New Roman" w:cs="Times New Roman"/>
          <w:i/>
          <w:iCs/>
          <w:sz w:val="28"/>
          <w:szCs w:val="28"/>
        </w:rPr>
        <w:t xml:space="preserve"> - </w:t>
      </w:r>
      <w:r w:rsidRPr="00B1734D">
        <w:rPr>
          <w:rFonts w:ascii="Times New Roman" w:eastAsia="Times New Roman" w:hAnsi="Times New Roman" w:cs="Times New Roman"/>
          <w:sz w:val="28"/>
          <w:szCs w:val="28"/>
        </w:rPr>
        <w:t xml:space="preserve">хорошая </w:t>
      </w:r>
      <w:r w:rsidR="00691C1F">
        <w:rPr>
          <w:rFonts w:ascii="Times New Roman" w:eastAsia="Times New Roman" w:hAnsi="Times New Roman" w:cs="Times New Roman"/>
          <w:sz w:val="28"/>
          <w:szCs w:val="28"/>
        </w:rPr>
        <w:t xml:space="preserve">       </w:t>
      </w:r>
      <w:r w:rsidRPr="00B1734D">
        <w:rPr>
          <w:rFonts w:ascii="Times New Roman" w:eastAsia="Times New Roman" w:hAnsi="Times New Roman" w:cs="Times New Roman"/>
          <w:sz w:val="28"/>
          <w:szCs w:val="28"/>
        </w:rPr>
        <w:t>любовь; </w:t>
      </w:r>
      <w:proofErr w:type="spellStart"/>
      <w:r>
        <w:rPr>
          <w:rFonts w:ascii="Times New Roman" w:eastAsia="Times New Roman" w:hAnsi="Times New Roman" w:cs="Times New Roman"/>
          <w:iCs/>
          <w:sz w:val="28"/>
          <w:szCs w:val="28"/>
        </w:rPr>
        <w:t>rich</w:t>
      </w:r>
      <w:proofErr w:type="gramStart"/>
      <w:r w:rsidRPr="00B1734D">
        <w:rPr>
          <w:rFonts w:ascii="Times New Roman" w:eastAsia="Times New Roman" w:hAnsi="Times New Roman" w:cs="Times New Roman"/>
          <w:iCs/>
          <w:color w:val="FFFFFF" w:themeColor="background1"/>
          <w:sz w:val="28"/>
          <w:szCs w:val="28"/>
        </w:rPr>
        <w:t>а</w:t>
      </w:r>
      <w:proofErr w:type="gramEnd"/>
      <w:r w:rsidRPr="00B1734D">
        <w:rPr>
          <w:rFonts w:ascii="Times New Roman" w:eastAsia="Times New Roman" w:hAnsi="Times New Roman" w:cs="Times New Roman"/>
          <w:iCs/>
          <w:sz w:val="28"/>
          <w:szCs w:val="28"/>
        </w:rPr>
        <w:t>amor</w:t>
      </w:r>
      <w:proofErr w:type="spellEnd"/>
      <w:r>
        <w:rPr>
          <w:rFonts w:ascii="Times New Roman" w:eastAsia="Times New Roman" w:hAnsi="Times New Roman" w:cs="Times New Roman"/>
          <w:sz w:val="28"/>
          <w:szCs w:val="28"/>
        </w:rPr>
        <w:t xml:space="preserve"> - </w:t>
      </w:r>
      <w:r w:rsidRPr="00B1734D">
        <w:rPr>
          <w:rFonts w:ascii="Times New Roman" w:eastAsia="Times New Roman" w:hAnsi="Times New Roman" w:cs="Times New Roman"/>
          <w:sz w:val="28"/>
          <w:szCs w:val="28"/>
        </w:rPr>
        <w:t>богатая любовь; </w:t>
      </w:r>
      <w:proofErr w:type="spellStart"/>
      <w:r w:rsidRPr="00B1734D">
        <w:rPr>
          <w:rFonts w:ascii="Times New Roman" w:eastAsia="Times New Roman" w:hAnsi="Times New Roman" w:cs="Times New Roman"/>
          <w:iCs/>
          <w:sz w:val="28"/>
          <w:szCs w:val="28"/>
        </w:rPr>
        <w:t>falsa</w:t>
      </w:r>
      <w:proofErr w:type="spellEnd"/>
      <w:r w:rsidR="00691C1F">
        <w:rPr>
          <w:rFonts w:ascii="Times New Roman" w:eastAsia="Times New Roman" w:hAnsi="Times New Roman" w:cs="Times New Roman"/>
          <w:iCs/>
          <w:sz w:val="28"/>
          <w:szCs w:val="28"/>
        </w:rPr>
        <w:t xml:space="preserve"> </w:t>
      </w:r>
      <w:proofErr w:type="spellStart"/>
      <w:r w:rsidRPr="00B1734D">
        <w:rPr>
          <w:rFonts w:ascii="Times New Roman" w:eastAsia="Times New Roman" w:hAnsi="Times New Roman" w:cs="Times New Roman"/>
          <w:iCs/>
          <w:sz w:val="28"/>
          <w:szCs w:val="28"/>
        </w:rPr>
        <w:t>amor</w:t>
      </w:r>
      <w:proofErr w:type="spellEnd"/>
      <w:r>
        <w:rPr>
          <w:rFonts w:ascii="Times New Roman" w:eastAsia="Times New Roman" w:hAnsi="Times New Roman" w:cs="Times New Roman"/>
          <w:sz w:val="28"/>
          <w:szCs w:val="28"/>
        </w:rPr>
        <w:t xml:space="preserve"> - ложная любовь и т.д. Также в поэзии трубадуров выделялись различные жанры и стили, способы письма и построения стихотворений. Главным стилем с любовной сюжетной линей являлся «</w:t>
      </w:r>
      <w:proofErr w:type="spellStart"/>
      <w:r>
        <w:rPr>
          <w:rFonts w:ascii="Times New Roman" w:eastAsia="Times New Roman" w:hAnsi="Times New Roman" w:cs="Times New Roman"/>
          <w:sz w:val="28"/>
          <w:szCs w:val="28"/>
        </w:rPr>
        <w:t>Кансо</w:t>
      </w:r>
      <w:proofErr w:type="spellEnd"/>
      <w:r>
        <w:rPr>
          <w:rFonts w:ascii="Times New Roman" w:eastAsia="Times New Roman" w:hAnsi="Times New Roman" w:cs="Times New Roman"/>
          <w:sz w:val="28"/>
          <w:szCs w:val="28"/>
        </w:rPr>
        <w:t xml:space="preserve">» -  </w:t>
      </w:r>
      <w:r w:rsidRPr="00B1734D">
        <w:rPr>
          <w:rFonts w:ascii="Times New Roman" w:eastAsia="Times New Roman" w:hAnsi="Times New Roman" w:cs="Times New Roman"/>
          <w:sz w:val="28"/>
          <w:szCs w:val="28"/>
        </w:rPr>
        <w:t>это жанр, пользовавшийся наибольшим уважением у поэтов и публики. Это песнь любви и учтивости</w:t>
      </w:r>
      <w:r>
        <w:rPr>
          <w:rFonts w:ascii="Times New Roman" w:eastAsia="Times New Roman" w:hAnsi="Times New Roman" w:cs="Times New Roman"/>
          <w:sz w:val="28"/>
          <w:szCs w:val="28"/>
        </w:rPr>
        <w:t xml:space="preserve"> к «Прекрасной даме».</w:t>
      </w:r>
      <w:r w:rsidR="00691C1F">
        <w:rPr>
          <w:rFonts w:ascii="Times New Roman" w:eastAsia="Times New Roman" w:hAnsi="Times New Roman" w:cs="Times New Roman"/>
          <w:sz w:val="28"/>
          <w:szCs w:val="28"/>
        </w:rPr>
        <w:t xml:space="preserve"> </w:t>
      </w:r>
      <w:proofErr w:type="spellStart"/>
      <w:r w:rsidR="00104334">
        <w:rPr>
          <w:rFonts w:ascii="Times New Roman" w:eastAsia="Times New Roman" w:hAnsi="Times New Roman" w:cs="Times New Roman"/>
          <w:sz w:val="28"/>
          <w:szCs w:val="28"/>
        </w:rPr>
        <w:t>Кансо</w:t>
      </w:r>
      <w:proofErr w:type="spellEnd"/>
      <w:r w:rsidR="00104334">
        <w:rPr>
          <w:rFonts w:ascii="Times New Roman" w:eastAsia="Times New Roman" w:hAnsi="Times New Roman" w:cs="Times New Roman"/>
          <w:sz w:val="28"/>
          <w:szCs w:val="28"/>
        </w:rPr>
        <w:t xml:space="preserve"> также отражал знания и умения поэта, его мастерство, в данном стиле трубадур показывал публике насколько талантливо его творчество. </w:t>
      </w:r>
      <w:r w:rsidR="00104334" w:rsidRPr="00104334">
        <w:rPr>
          <w:rFonts w:ascii="Times New Roman" w:eastAsia="Times New Roman" w:hAnsi="Times New Roman" w:cs="Times New Roman"/>
          <w:sz w:val="28"/>
          <w:szCs w:val="28"/>
        </w:rPr>
        <w:t>Все другие жанры происходят от</w:t>
      </w:r>
      <w:r w:rsidR="00691C1F">
        <w:rPr>
          <w:rFonts w:ascii="Times New Roman" w:eastAsia="Times New Roman" w:hAnsi="Times New Roman" w:cs="Times New Roman"/>
          <w:sz w:val="28"/>
          <w:szCs w:val="28"/>
        </w:rPr>
        <w:t xml:space="preserve"> </w:t>
      </w:r>
      <w:proofErr w:type="spellStart"/>
      <w:r w:rsidR="00104334">
        <w:rPr>
          <w:rFonts w:ascii="Times New Roman" w:eastAsia="Times New Roman" w:hAnsi="Times New Roman" w:cs="Times New Roman"/>
          <w:sz w:val="28"/>
          <w:szCs w:val="28"/>
        </w:rPr>
        <w:t>Кансо</w:t>
      </w:r>
      <w:proofErr w:type="spellEnd"/>
      <w:r w:rsidR="00104334" w:rsidRPr="00104334">
        <w:rPr>
          <w:rFonts w:ascii="Times New Roman" w:eastAsia="Times New Roman" w:hAnsi="Times New Roman" w:cs="Times New Roman"/>
          <w:sz w:val="28"/>
          <w:szCs w:val="28"/>
        </w:rPr>
        <w:t xml:space="preserve">. Обычно </w:t>
      </w:r>
      <w:proofErr w:type="spellStart"/>
      <w:r w:rsidR="00104334">
        <w:rPr>
          <w:rFonts w:ascii="Times New Roman" w:eastAsia="Times New Roman" w:hAnsi="Times New Roman" w:cs="Times New Roman"/>
          <w:sz w:val="28"/>
          <w:szCs w:val="28"/>
        </w:rPr>
        <w:t>Кансо</w:t>
      </w:r>
      <w:proofErr w:type="spellEnd"/>
      <w:r w:rsidR="00104334" w:rsidRPr="00104334">
        <w:rPr>
          <w:rFonts w:ascii="Times New Roman" w:eastAsia="Times New Roman" w:hAnsi="Times New Roman" w:cs="Times New Roman"/>
          <w:sz w:val="28"/>
          <w:szCs w:val="28"/>
        </w:rPr>
        <w:t xml:space="preserve"> включает в себя от 5 до 7 </w:t>
      </w:r>
      <w:r w:rsidR="00104334">
        <w:rPr>
          <w:rFonts w:ascii="Times New Roman" w:eastAsia="Times New Roman" w:hAnsi="Times New Roman" w:cs="Times New Roman"/>
          <w:sz w:val="28"/>
          <w:szCs w:val="28"/>
        </w:rPr>
        <w:lastRenderedPageBreak/>
        <w:t>куплетов</w:t>
      </w:r>
      <w:r w:rsidR="00104334" w:rsidRPr="00104334">
        <w:rPr>
          <w:rFonts w:ascii="Times New Roman" w:eastAsia="Times New Roman" w:hAnsi="Times New Roman" w:cs="Times New Roman"/>
          <w:sz w:val="28"/>
          <w:szCs w:val="28"/>
        </w:rPr>
        <w:t>, каждый из которых состоит из 7-8</w:t>
      </w:r>
      <w:r w:rsidR="00104334">
        <w:rPr>
          <w:rFonts w:ascii="Times New Roman" w:eastAsia="Times New Roman" w:hAnsi="Times New Roman" w:cs="Times New Roman"/>
          <w:sz w:val="28"/>
          <w:szCs w:val="28"/>
        </w:rPr>
        <w:t xml:space="preserve"> строк, плюс 2 или заключительных строфы</w:t>
      </w:r>
      <w:r w:rsidR="00104334" w:rsidRPr="00104334">
        <w:rPr>
          <w:rFonts w:ascii="Times New Roman" w:eastAsia="Times New Roman" w:hAnsi="Times New Roman" w:cs="Times New Roman"/>
          <w:sz w:val="28"/>
          <w:szCs w:val="28"/>
        </w:rPr>
        <w:t>. </w:t>
      </w:r>
      <w:r w:rsidR="00104334">
        <w:rPr>
          <w:rFonts w:ascii="Times New Roman" w:eastAsia="Times New Roman" w:hAnsi="Times New Roman" w:cs="Times New Roman"/>
          <w:sz w:val="28"/>
          <w:szCs w:val="28"/>
        </w:rPr>
        <w:t xml:space="preserve"> В зависимости от настроения или оттенка, которые трубадур накладывал на свое произведение, </w:t>
      </w:r>
      <w:proofErr w:type="spellStart"/>
      <w:r w:rsidR="00104334">
        <w:rPr>
          <w:rFonts w:ascii="Times New Roman" w:eastAsia="Times New Roman" w:hAnsi="Times New Roman" w:cs="Times New Roman"/>
          <w:sz w:val="28"/>
          <w:szCs w:val="28"/>
        </w:rPr>
        <w:t>Кансо</w:t>
      </w:r>
      <w:proofErr w:type="spellEnd"/>
      <w:r w:rsidR="00104334">
        <w:rPr>
          <w:rFonts w:ascii="Times New Roman" w:eastAsia="Times New Roman" w:hAnsi="Times New Roman" w:cs="Times New Roman"/>
          <w:sz w:val="28"/>
          <w:szCs w:val="28"/>
        </w:rPr>
        <w:t xml:space="preserve"> превращалось в новый жанр. Самым главным для данного жанра было сохранение мелодичности и ритмичности, в течение всего выступления, а также произведение должно было восхищать публику своей оригинальностью. </w:t>
      </w:r>
    </w:p>
    <w:p w:rsidR="00D25421" w:rsidRDefault="00D25421" w:rsidP="00F62989">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своих произведениях трубадуры утрированно возвышают любовные порывы, чтобы воспроизвести их как что-то прекрасное и удивительное. Часто куртуазные поэты обращаются к фонетике, используют игру букв, слов, различных сочетаний, чтобы предать своим творениям более красивое звучание. Не стал исключением и трубадур </w:t>
      </w:r>
      <w:proofErr w:type="spellStart"/>
      <w:r>
        <w:rPr>
          <w:rFonts w:ascii="Times New Roman" w:eastAsia="Times New Roman" w:hAnsi="Times New Roman" w:cs="Times New Roman"/>
          <w:sz w:val="28"/>
          <w:szCs w:val="28"/>
        </w:rPr>
        <w:t>Ук</w:t>
      </w:r>
      <w:proofErr w:type="spellEnd"/>
      <w:proofErr w:type="gramStart"/>
      <w:r>
        <w:rPr>
          <w:rFonts w:ascii="Times New Roman" w:eastAsia="Times New Roman" w:hAnsi="Times New Roman" w:cs="Times New Roman"/>
          <w:sz w:val="28"/>
          <w:szCs w:val="28"/>
        </w:rPr>
        <w:t xml:space="preserve"> Д</w:t>
      </w:r>
      <w:proofErr w:type="gramEnd"/>
      <w:r>
        <w:rPr>
          <w:rFonts w:ascii="Times New Roman" w:eastAsia="Times New Roman" w:hAnsi="Times New Roman" w:cs="Times New Roman"/>
          <w:sz w:val="28"/>
          <w:szCs w:val="28"/>
        </w:rPr>
        <w:t xml:space="preserve">е Ла </w:t>
      </w:r>
      <w:proofErr w:type="spellStart"/>
      <w:r>
        <w:rPr>
          <w:rFonts w:ascii="Times New Roman" w:eastAsia="Times New Roman" w:hAnsi="Times New Roman" w:cs="Times New Roman"/>
          <w:sz w:val="28"/>
          <w:szCs w:val="28"/>
        </w:rPr>
        <w:t>Бакалариа</w:t>
      </w:r>
      <w:proofErr w:type="spellEnd"/>
      <w:r>
        <w:rPr>
          <w:rFonts w:ascii="Times New Roman" w:eastAsia="Times New Roman" w:hAnsi="Times New Roman" w:cs="Times New Roman"/>
          <w:sz w:val="28"/>
          <w:szCs w:val="28"/>
        </w:rPr>
        <w:t xml:space="preserve">, о котором, к сожалению не так много информации. Поэт сравнивает свою мужскую силу и мощь с таинственным любовным чувством и в конце признает свою ничтожность перед ним: </w:t>
      </w:r>
    </w:p>
    <w:p w:rsidR="00D25421" w:rsidRDefault="00D25421" w:rsidP="00D25421">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…Брал я с бою замок грозный,</w:t>
      </w:r>
    </w:p>
    <w:p w:rsidR="00D25421" w:rsidRDefault="00D25421" w:rsidP="00D25421">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Мне не страшен был медведь,</w:t>
      </w:r>
    </w:p>
    <w:p w:rsidR="00D25421" w:rsidRDefault="00D25421" w:rsidP="00D25421">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Леопард неосторожный</w:t>
      </w:r>
    </w:p>
    <w:p w:rsidR="00D25421" w:rsidRDefault="00D25421" w:rsidP="00D25421">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Попадал мне часто в сеть, - </w:t>
      </w:r>
    </w:p>
    <w:p w:rsidR="00D25421" w:rsidRDefault="00D25421" w:rsidP="00D25421">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 любовью же </w:t>
      </w:r>
      <w:proofErr w:type="gramStart"/>
      <w:r>
        <w:rPr>
          <w:rFonts w:ascii="Times New Roman" w:eastAsia="Times New Roman" w:hAnsi="Times New Roman" w:cs="Times New Roman"/>
          <w:sz w:val="28"/>
          <w:szCs w:val="28"/>
        </w:rPr>
        <w:t>ничтожна</w:t>
      </w:r>
      <w:proofErr w:type="gramEnd"/>
    </w:p>
    <w:p w:rsidR="00D25421" w:rsidRDefault="00D25421" w:rsidP="00D25421">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Мощь моя досель и впредь:</w:t>
      </w:r>
    </w:p>
    <w:p w:rsidR="00D25421" w:rsidRDefault="00D25421" w:rsidP="00D25421">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Трепет сердца невозможно </w:t>
      </w:r>
    </w:p>
    <w:p w:rsidR="00D25421" w:rsidRDefault="00D25421" w:rsidP="00D25421">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Ни унять, ни одолеть!</w:t>
      </w:r>
    </w:p>
    <w:p w:rsidR="00D25421" w:rsidRDefault="00D25421" w:rsidP="00D25421">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 боже, как</w:t>
      </w:r>
    </w:p>
    <w:p w:rsidR="00D25421" w:rsidRDefault="00D25421" w:rsidP="00D25421">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Наскучил мрак!</w:t>
      </w:r>
    </w:p>
    <w:p w:rsidR="00D25421" w:rsidRDefault="00D25421" w:rsidP="00D25421">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Как я жду рассвета!</w:t>
      </w:r>
      <w:r>
        <w:rPr>
          <w:rStyle w:val="ac"/>
          <w:rFonts w:ascii="Times New Roman" w:eastAsia="Times New Roman" w:hAnsi="Times New Roman" w:cs="Times New Roman"/>
          <w:sz w:val="28"/>
          <w:szCs w:val="28"/>
        </w:rPr>
        <w:footnoteReference w:id="18"/>
      </w:r>
    </w:p>
    <w:p w:rsidR="005430F0" w:rsidRDefault="005430F0" w:rsidP="005430F0">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отдельный жанр в творчестве трубадуров можно выделить «Пастораль», так как он не типичен мотивам воспевания любви к Прекрасной даме, которые так характерны </w:t>
      </w:r>
      <w:r w:rsidR="0097197F">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t xml:space="preserve">куртуазной поэзии. Это жанр любовного </w:t>
      </w:r>
      <w:r>
        <w:rPr>
          <w:rFonts w:ascii="Times New Roman" w:eastAsia="Times New Roman" w:hAnsi="Times New Roman" w:cs="Times New Roman"/>
          <w:sz w:val="28"/>
          <w:szCs w:val="28"/>
        </w:rPr>
        <w:lastRenderedPageBreak/>
        <w:t>диалога или же спора между пастушкой, которая присматривает за своим стадом</w:t>
      </w:r>
      <w:r w:rsidR="003C671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рыцарем. Впечатленный красотой пастушки, поэт в течение всего диалога пытается ее соблазнить: </w:t>
      </w:r>
    </w:p>
    <w:p w:rsidR="005430F0" w:rsidRDefault="005430F0" w:rsidP="005430F0">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Встретил пастушку вчера я,</w:t>
      </w:r>
    </w:p>
    <w:p w:rsidR="005430F0" w:rsidRDefault="005430F0" w:rsidP="005430F0">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Здесь, у ограды блуждая.</w:t>
      </w:r>
    </w:p>
    <w:p w:rsidR="005430F0" w:rsidRDefault="005430F0" w:rsidP="005430F0">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Бойкая, хоть и простая, </w:t>
      </w:r>
    </w:p>
    <w:p w:rsidR="005430F0" w:rsidRDefault="005430F0" w:rsidP="005430F0">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Мне повстречалась девица.</w:t>
      </w:r>
    </w:p>
    <w:p w:rsidR="005430F0" w:rsidRDefault="005430F0" w:rsidP="005430F0">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Шубка на ней меховая</w:t>
      </w:r>
    </w:p>
    <w:p w:rsidR="005430F0" w:rsidRDefault="005430F0" w:rsidP="005430F0">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 кацавейка цветная, </w:t>
      </w:r>
    </w:p>
    <w:p w:rsidR="005430F0" w:rsidRDefault="005430F0" w:rsidP="005430F0">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Чепчик – от ветра прикрыться…</w:t>
      </w:r>
      <w:r>
        <w:rPr>
          <w:rStyle w:val="ac"/>
          <w:rFonts w:ascii="Times New Roman" w:eastAsia="Times New Roman" w:hAnsi="Times New Roman" w:cs="Times New Roman"/>
          <w:sz w:val="28"/>
          <w:szCs w:val="28"/>
        </w:rPr>
        <w:footnoteReference w:id="19"/>
      </w:r>
    </w:p>
    <w:p w:rsidR="005430F0" w:rsidRDefault="005430F0" w:rsidP="005430F0">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из интересных фактов является смена ролей, перераспределение власти, которой в Паст</w:t>
      </w:r>
      <w:r w:rsidR="003C6719">
        <w:rPr>
          <w:rFonts w:ascii="Times New Roman" w:eastAsia="Times New Roman" w:hAnsi="Times New Roman" w:cs="Times New Roman"/>
          <w:sz w:val="28"/>
          <w:szCs w:val="28"/>
        </w:rPr>
        <w:t>оралях</w:t>
      </w:r>
      <w:r>
        <w:rPr>
          <w:rFonts w:ascii="Times New Roman" w:eastAsia="Times New Roman" w:hAnsi="Times New Roman" w:cs="Times New Roman"/>
          <w:sz w:val="28"/>
          <w:szCs w:val="28"/>
        </w:rPr>
        <w:t xml:space="preserve"> явно наделен рыцарь. В течение всего спора пастушка называет поэта «Доном», а не наоборот.</w:t>
      </w:r>
    </w:p>
    <w:p w:rsidR="005430F0" w:rsidRDefault="005430F0" w:rsidP="00DD7781">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стоит отметить, что, хоть и в большинстве своем, но идея верности трубадура</w:t>
      </w:r>
      <w:r w:rsidR="00DD7781">
        <w:rPr>
          <w:rFonts w:ascii="Times New Roman" w:eastAsia="Times New Roman" w:hAnsi="Times New Roman" w:cs="Times New Roman"/>
          <w:sz w:val="28"/>
          <w:szCs w:val="28"/>
        </w:rPr>
        <w:t xml:space="preserve"> в любви к</w:t>
      </w:r>
      <w:r>
        <w:rPr>
          <w:rFonts w:ascii="Times New Roman" w:eastAsia="Times New Roman" w:hAnsi="Times New Roman" w:cs="Times New Roman"/>
          <w:sz w:val="28"/>
          <w:szCs w:val="28"/>
        </w:rPr>
        <w:t xml:space="preserve"> одной единственной даме не всегда соблюдается. Часто можно встретить рассуждения поэта о выборе, что ему предстоит сделать: выбрать даму своего сердца, которая холодна с ним, или же предпочесть другую, не менее знатную женщину, не имея к ней сильных чувств, а исходя из того, что она более снисходительна к рыцарю. Не всегда этот выбор делается в пользу настоящей и чистой любви. </w:t>
      </w:r>
    </w:p>
    <w:p w:rsidR="004622BB" w:rsidRDefault="009618E1" w:rsidP="00E01DFC">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Подводя итог, можно сказать о том, что к</w:t>
      </w:r>
      <w:r w:rsidR="00E01DFC">
        <w:rPr>
          <w:rFonts w:ascii="Times New Roman" w:eastAsia="Times New Roman" w:hAnsi="Times New Roman" w:cs="Times New Roman"/>
          <w:sz w:val="28"/>
          <w:szCs w:val="28"/>
        </w:rPr>
        <w:t xml:space="preserve">уртуазная любовь, несомненно, претерпевала изменения и превратилась в образ, который мы можем наблюдать сейчас под воздействием Христианства и феодализма. Для Средневекового поэта уже лишь мысль о возможной любви от «Прекрасной дамы» становилась наградой. Эта идея успокаивала в тяжелые времена, впечатляла своей красотой, а также помогала заработать, так как подобные произведения успешно приживались при дворах знатных сеньоров в качестве развлечения. Сама атмосфера Средневекового общества подтолкнула людей </w:t>
      </w:r>
      <w:r w:rsidR="00E01DFC">
        <w:rPr>
          <w:rFonts w:ascii="Times New Roman" w:eastAsia="Times New Roman" w:hAnsi="Times New Roman" w:cs="Times New Roman"/>
          <w:sz w:val="28"/>
          <w:szCs w:val="28"/>
        </w:rPr>
        <w:lastRenderedPageBreak/>
        <w:t xml:space="preserve">к созданию такого противоречивого, парадоксального, но в то же время гениального явления. </w:t>
      </w:r>
    </w:p>
    <w:p w:rsidR="004622BB" w:rsidRDefault="004622BB" w:rsidP="00E01DFC">
      <w:pPr>
        <w:shd w:val="clear" w:color="auto" w:fill="FFFFFF"/>
        <w:spacing w:line="360" w:lineRule="auto"/>
        <w:ind w:firstLine="851"/>
        <w:jc w:val="both"/>
        <w:rPr>
          <w:rFonts w:ascii="Times New Roman" w:eastAsia="Times New Roman" w:hAnsi="Times New Roman" w:cs="Times New Roman"/>
          <w:sz w:val="28"/>
          <w:szCs w:val="28"/>
        </w:rPr>
      </w:pPr>
    </w:p>
    <w:p w:rsidR="004622BB" w:rsidRDefault="004622BB" w:rsidP="00E01DFC">
      <w:pPr>
        <w:shd w:val="clear" w:color="auto" w:fill="FFFFFF"/>
        <w:spacing w:line="360" w:lineRule="auto"/>
        <w:ind w:firstLine="851"/>
        <w:jc w:val="both"/>
        <w:rPr>
          <w:rFonts w:ascii="Times New Roman" w:eastAsia="Times New Roman" w:hAnsi="Times New Roman" w:cs="Times New Roman"/>
          <w:sz w:val="28"/>
          <w:szCs w:val="28"/>
        </w:rPr>
      </w:pPr>
    </w:p>
    <w:p w:rsidR="004622BB" w:rsidRDefault="004622BB" w:rsidP="00E01DFC">
      <w:pPr>
        <w:shd w:val="clear" w:color="auto" w:fill="FFFFFF"/>
        <w:spacing w:line="360" w:lineRule="auto"/>
        <w:ind w:firstLine="851"/>
        <w:jc w:val="both"/>
        <w:rPr>
          <w:rFonts w:ascii="Times New Roman" w:eastAsia="Times New Roman" w:hAnsi="Times New Roman" w:cs="Times New Roman"/>
          <w:sz w:val="28"/>
          <w:szCs w:val="28"/>
        </w:rPr>
      </w:pPr>
    </w:p>
    <w:p w:rsidR="004622BB" w:rsidRDefault="004622BB" w:rsidP="00E01DFC">
      <w:pPr>
        <w:shd w:val="clear" w:color="auto" w:fill="FFFFFF"/>
        <w:spacing w:line="360" w:lineRule="auto"/>
        <w:ind w:firstLine="851"/>
        <w:jc w:val="both"/>
        <w:rPr>
          <w:rFonts w:ascii="Times New Roman" w:eastAsia="Times New Roman" w:hAnsi="Times New Roman" w:cs="Times New Roman"/>
          <w:sz w:val="28"/>
          <w:szCs w:val="28"/>
        </w:rPr>
      </w:pPr>
    </w:p>
    <w:p w:rsidR="004622BB" w:rsidRDefault="004622BB" w:rsidP="00E01DFC">
      <w:pPr>
        <w:shd w:val="clear" w:color="auto" w:fill="FFFFFF"/>
        <w:spacing w:line="360" w:lineRule="auto"/>
        <w:ind w:firstLine="851"/>
        <w:jc w:val="both"/>
        <w:rPr>
          <w:rFonts w:ascii="Times New Roman" w:eastAsia="Times New Roman" w:hAnsi="Times New Roman" w:cs="Times New Roman"/>
          <w:sz w:val="28"/>
          <w:szCs w:val="28"/>
        </w:rPr>
      </w:pPr>
    </w:p>
    <w:p w:rsidR="004622BB" w:rsidRDefault="004622BB" w:rsidP="00E01DFC">
      <w:pPr>
        <w:shd w:val="clear" w:color="auto" w:fill="FFFFFF"/>
        <w:spacing w:line="360" w:lineRule="auto"/>
        <w:ind w:firstLine="851"/>
        <w:jc w:val="both"/>
        <w:rPr>
          <w:rFonts w:ascii="Times New Roman" w:eastAsia="Times New Roman" w:hAnsi="Times New Roman" w:cs="Times New Roman"/>
          <w:sz w:val="28"/>
          <w:szCs w:val="28"/>
        </w:rPr>
      </w:pPr>
    </w:p>
    <w:p w:rsidR="004622BB" w:rsidRDefault="004622BB" w:rsidP="00E01DFC">
      <w:pPr>
        <w:shd w:val="clear" w:color="auto" w:fill="FFFFFF"/>
        <w:spacing w:line="360" w:lineRule="auto"/>
        <w:ind w:firstLine="851"/>
        <w:jc w:val="both"/>
        <w:rPr>
          <w:rFonts w:ascii="Times New Roman" w:eastAsia="Times New Roman" w:hAnsi="Times New Roman" w:cs="Times New Roman"/>
          <w:sz w:val="28"/>
          <w:szCs w:val="28"/>
        </w:rPr>
      </w:pPr>
    </w:p>
    <w:p w:rsidR="004622BB" w:rsidRDefault="004622BB" w:rsidP="00E01DFC">
      <w:pPr>
        <w:shd w:val="clear" w:color="auto" w:fill="FFFFFF"/>
        <w:spacing w:line="360" w:lineRule="auto"/>
        <w:ind w:firstLine="851"/>
        <w:jc w:val="both"/>
        <w:rPr>
          <w:rFonts w:ascii="Times New Roman" w:eastAsia="Times New Roman" w:hAnsi="Times New Roman" w:cs="Times New Roman"/>
          <w:sz w:val="28"/>
          <w:szCs w:val="28"/>
        </w:rPr>
      </w:pPr>
    </w:p>
    <w:p w:rsidR="004622BB" w:rsidRDefault="004622BB" w:rsidP="00E01DFC">
      <w:pPr>
        <w:shd w:val="clear" w:color="auto" w:fill="FFFFFF"/>
        <w:spacing w:line="360" w:lineRule="auto"/>
        <w:ind w:firstLine="851"/>
        <w:jc w:val="both"/>
        <w:rPr>
          <w:rFonts w:ascii="Times New Roman" w:eastAsia="Times New Roman" w:hAnsi="Times New Roman" w:cs="Times New Roman"/>
          <w:sz w:val="28"/>
          <w:szCs w:val="28"/>
        </w:rPr>
      </w:pPr>
    </w:p>
    <w:p w:rsidR="004622BB" w:rsidRDefault="004622BB" w:rsidP="00E01DFC">
      <w:pPr>
        <w:shd w:val="clear" w:color="auto" w:fill="FFFFFF"/>
        <w:spacing w:line="360" w:lineRule="auto"/>
        <w:ind w:firstLine="851"/>
        <w:jc w:val="both"/>
        <w:rPr>
          <w:rFonts w:ascii="Times New Roman" w:eastAsia="Times New Roman" w:hAnsi="Times New Roman" w:cs="Times New Roman"/>
          <w:sz w:val="28"/>
          <w:szCs w:val="28"/>
        </w:rPr>
      </w:pPr>
    </w:p>
    <w:p w:rsidR="004622BB" w:rsidRDefault="004622BB" w:rsidP="00E01DFC">
      <w:pPr>
        <w:shd w:val="clear" w:color="auto" w:fill="FFFFFF"/>
        <w:spacing w:line="360" w:lineRule="auto"/>
        <w:ind w:firstLine="851"/>
        <w:jc w:val="both"/>
        <w:rPr>
          <w:rFonts w:ascii="Times New Roman" w:eastAsia="Times New Roman" w:hAnsi="Times New Roman" w:cs="Times New Roman"/>
          <w:sz w:val="28"/>
          <w:szCs w:val="28"/>
        </w:rPr>
      </w:pPr>
    </w:p>
    <w:p w:rsidR="004622BB" w:rsidRDefault="004622BB" w:rsidP="00E01DFC">
      <w:pPr>
        <w:shd w:val="clear" w:color="auto" w:fill="FFFFFF"/>
        <w:spacing w:line="360" w:lineRule="auto"/>
        <w:ind w:firstLine="851"/>
        <w:jc w:val="both"/>
        <w:rPr>
          <w:rFonts w:ascii="Times New Roman" w:eastAsia="Times New Roman" w:hAnsi="Times New Roman" w:cs="Times New Roman"/>
          <w:sz w:val="28"/>
          <w:szCs w:val="28"/>
        </w:rPr>
      </w:pPr>
    </w:p>
    <w:p w:rsidR="004622BB" w:rsidRDefault="004622BB" w:rsidP="00962910">
      <w:pPr>
        <w:shd w:val="clear" w:color="auto" w:fill="FFFFFF"/>
        <w:spacing w:line="360" w:lineRule="auto"/>
        <w:jc w:val="both"/>
        <w:rPr>
          <w:rFonts w:ascii="Times New Roman" w:eastAsia="Times New Roman" w:hAnsi="Times New Roman" w:cs="Times New Roman"/>
          <w:sz w:val="28"/>
          <w:szCs w:val="28"/>
        </w:rPr>
      </w:pPr>
    </w:p>
    <w:p w:rsidR="00984B6F" w:rsidRDefault="00984B6F" w:rsidP="00962910">
      <w:pPr>
        <w:shd w:val="clear" w:color="auto" w:fill="FFFFFF"/>
        <w:spacing w:line="360" w:lineRule="auto"/>
        <w:jc w:val="both"/>
        <w:rPr>
          <w:rFonts w:ascii="Times New Roman" w:eastAsia="Times New Roman" w:hAnsi="Times New Roman" w:cs="Times New Roman"/>
          <w:sz w:val="28"/>
          <w:szCs w:val="28"/>
        </w:rPr>
      </w:pPr>
    </w:p>
    <w:p w:rsidR="00984B6F" w:rsidRDefault="00984B6F" w:rsidP="00962910">
      <w:pPr>
        <w:shd w:val="clear" w:color="auto" w:fill="FFFFFF"/>
        <w:spacing w:line="360" w:lineRule="auto"/>
        <w:jc w:val="both"/>
        <w:rPr>
          <w:rFonts w:ascii="Times New Roman" w:eastAsia="Times New Roman" w:hAnsi="Times New Roman" w:cs="Times New Roman"/>
          <w:sz w:val="28"/>
          <w:szCs w:val="28"/>
        </w:rPr>
      </w:pPr>
    </w:p>
    <w:p w:rsidR="00984B6F" w:rsidRDefault="00984B6F" w:rsidP="00962910">
      <w:pPr>
        <w:shd w:val="clear" w:color="auto" w:fill="FFFFFF"/>
        <w:spacing w:line="360" w:lineRule="auto"/>
        <w:jc w:val="both"/>
        <w:rPr>
          <w:rFonts w:ascii="Times New Roman" w:eastAsia="Times New Roman" w:hAnsi="Times New Roman" w:cs="Times New Roman"/>
          <w:sz w:val="28"/>
          <w:szCs w:val="28"/>
        </w:rPr>
      </w:pPr>
    </w:p>
    <w:p w:rsidR="00984B6F" w:rsidRDefault="00984B6F" w:rsidP="00962910">
      <w:pPr>
        <w:shd w:val="clear" w:color="auto" w:fill="FFFFFF"/>
        <w:spacing w:line="360" w:lineRule="auto"/>
        <w:jc w:val="both"/>
        <w:rPr>
          <w:rFonts w:ascii="Times New Roman" w:eastAsia="Times New Roman" w:hAnsi="Times New Roman" w:cs="Times New Roman"/>
          <w:sz w:val="28"/>
          <w:szCs w:val="28"/>
        </w:rPr>
      </w:pPr>
    </w:p>
    <w:p w:rsidR="00984B6F" w:rsidRDefault="00984B6F" w:rsidP="00962910">
      <w:pPr>
        <w:shd w:val="clear" w:color="auto" w:fill="FFFFFF"/>
        <w:spacing w:line="360" w:lineRule="auto"/>
        <w:jc w:val="both"/>
        <w:rPr>
          <w:rFonts w:ascii="Times New Roman" w:eastAsia="Times New Roman" w:hAnsi="Times New Roman" w:cs="Times New Roman"/>
          <w:sz w:val="28"/>
          <w:szCs w:val="28"/>
        </w:rPr>
      </w:pPr>
    </w:p>
    <w:p w:rsidR="00984B6F" w:rsidRDefault="00984B6F" w:rsidP="00962910">
      <w:pPr>
        <w:shd w:val="clear" w:color="auto" w:fill="FFFFFF"/>
        <w:spacing w:line="360" w:lineRule="auto"/>
        <w:jc w:val="both"/>
        <w:rPr>
          <w:rFonts w:ascii="Times New Roman" w:eastAsia="Times New Roman" w:hAnsi="Times New Roman" w:cs="Times New Roman"/>
          <w:sz w:val="28"/>
          <w:szCs w:val="28"/>
        </w:rPr>
      </w:pPr>
    </w:p>
    <w:p w:rsidR="00984B6F" w:rsidRDefault="00984B6F" w:rsidP="00962910">
      <w:pPr>
        <w:shd w:val="clear" w:color="auto" w:fill="FFFFFF"/>
        <w:spacing w:line="360" w:lineRule="auto"/>
        <w:jc w:val="both"/>
        <w:rPr>
          <w:rFonts w:ascii="Times New Roman" w:eastAsia="Times New Roman" w:hAnsi="Times New Roman" w:cs="Times New Roman"/>
          <w:sz w:val="28"/>
          <w:szCs w:val="28"/>
        </w:rPr>
      </w:pPr>
    </w:p>
    <w:p w:rsidR="00984B6F" w:rsidRDefault="00984B6F" w:rsidP="00962910">
      <w:pPr>
        <w:shd w:val="clear" w:color="auto" w:fill="FFFFFF"/>
        <w:spacing w:line="360" w:lineRule="auto"/>
        <w:jc w:val="both"/>
        <w:rPr>
          <w:rFonts w:ascii="Times New Roman" w:eastAsia="Times New Roman" w:hAnsi="Times New Roman" w:cs="Times New Roman"/>
          <w:sz w:val="28"/>
          <w:szCs w:val="28"/>
        </w:rPr>
      </w:pPr>
    </w:p>
    <w:p w:rsidR="00984B6F" w:rsidRDefault="00984B6F" w:rsidP="00962910">
      <w:pPr>
        <w:shd w:val="clear" w:color="auto" w:fill="FFFFFF"/>
        <w:spacing w:line="360" w:lineRule="auto"/>
        <w:jc w:val="both"/>
        <w:rPr>
          <w:rFonts w:ascii="Times New Roman" w:eastAsia="Times New Roman" w:hAnsi="Times New Roman" w:cs="Times New Roman"/>
          <w:sz w:val="28"/>
          <w:szCs w:val="28"/>
        </w:rPr>
      </w:pPr>
    </w:p>
    <w:p w:rsidR="00962910" w:rsidRDefault="00962910" w:rsidP="00962910">
      <w:pPr>
        <w:shd w:val="clear" w:color="auto" w:fill="FFFFFF"/>
        <w:spacing w:line="360" w:lineRule="auto"/>
        <w:jc w:val="both"/>
        <w:rPr>
          <w:rFonts w:ascii="Times New Roman" w:eastAsia="Times New Roman" w:hAnsi="Times New Roman" w:cs="Times New Roman"/>
          <w:sz w:val="28"/>
          <w:szCs w:val="28"/>
        </w:rPr>
      </w:pPr>
    </w:p>
    <w:p w:rsidR="00E33C63" w:rsidRDefault="00E33C63" w:rsidP="00962910">
      <w:pPr>
        <w:shd w:val="clear" w:color="auto" w:fill="FFFFFF"/>
        <w:spacing w:line="360" w:lineRule="auto"/>
        <w:jc w:val="both"/>
        <w:rPr>
          <w:rFonts w:ascii="Times New Roman" w:eastAsia="Times New Roman" w:hAnsi="Times New Roman" w:cs="Times New Roman"/>
          <w:sz w:val="28"/>
          <w:szCs w:val="28"/>
        </w:rPr>
      </w:pPr>
    </w:p>
    <w:p w:rsidR="00E33C63" w:rsidRDefault="00E33C63" w:rsidP="00962910">
      <w:pPr>
        <w:shd w:val="clear" w:color="auto" w:fill="FFFFFF"/>
        <w:spacing w:line="360" w:lineRule="auto"/>
        <w:jc w:val="both"/>
        <w:rPr>
          <w:rFonts w:ascii="Times New Roman" w:eastAsia="Times New Roman" w:hAnsi="Times New Roman" w:cs="Times New Roman"/>
          <w:sz w:val="28"/>
          <w:szCs w:val="28"/>
        </w:rPr>
      </w:pPr>
    </w:p>
    <w:p w:rsidR="00E33C63" w:rsidRDefault="00E33C63" w:rsidP="00962910">
      <w:pPr>
        <w:shd w:val="clear" w:color="auto" w:fill="FFFFFF"/>
        <w:spacing w:line="360" w:lineRule="auto"/>
        <w:jc w:val="both"/>
        <w:rPr>
          <w:rFonts w:ascii="Times New Roman" w:eastAsia="Times New Roman" w:hAnsi="Times New Roman" w:cs="Times New Roman"/>
          <w:sz w:val="28"/>
          <w:szCs w:val="28"/>
        </w:rPr>
      </w:pPr>
    </w:p>
    <w:p w:rsidR="00E33C63" w:rsidRDefault="00E33C63" w:rsidP="00962910">
      <w:pPr>
        <w:shd w:val="clear" w:color="auto" w:fill="FFFFFF"/>
        <w:spacing w:line="360" w:lineRule="auto"/>
        <w:jc w:val="both"/>
        <w:rPr>
          <w:rFonts w:ascii="Times New Roman" w:eastAsia="Times New Roman" w:hAnsi="Times New Roman" w:cs="Times New Roman"/>
          <w:sz w:val="28"/>
          <w:szCs w:val="28"/>
        </w:rPr>
      </w:pPr>
    </w:p>
    <w:p w:rsidR="00E33C63" w:rsidRDefault="00E33C63" w:rsidP="00962910">
      <w:pPr>
        <w:shd w:val="clear" w:color="auto" w:fill="FFFFFF"/>
        <w:spacing w:line="360" w:lineRule="auto"/>
        <w:jc w:val="both"/>
        <w:rPr>
          <w:rFonts w:ascii="Times New Roman" w:eastAsia="Times New Roman" w:hAnsi="Times New Roman" w:cs="Times New Roman"/>
          <w:sz w:val="28"/>
          <w:szCs w:val="28"/>
        </w:rPr>
      </w:pPr>
    </w:p>
    <w:p w:rsidR="004622BB" w:rsidRDefault="004622BB" w:rsidP="004622BB">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ЗАКЛЮЧЕНИЕ</w:t>
      </w:r>
    </w:p>
    <w:p w:rsidR="004622BB" w:rsidRDefault="004622BB" w:rsidP="005430F0">
      <w:pPr>
        <w:shd w:val="clear" w:color="auto" w:fill="FFFFFF"/>
        <w:spacing w:line="360" w:lineRule="auto"/>
        <w:ind w:firstLine="851"/>
        <w:jc w:val="both"/>
        <w:rPr>
          <w:rFonts w:ascii="Times New Roman" w:eastAsia="Times New Roman" w:hAnsi="Times New Roman" w:cs="Times New Roman"/>
          <w:sz w:val="28"/>
          <w:szCs w:val="28"/>
        </w:rPr>
      </w:pPr>
      <w:r w:rsidRPr="004622BB">
        <w:rPr>
          <w:rFonts w:ascii="Times New Roman" w:eastAsia="Times New Roman" w:hAnsi="Times New Roman" w:cs="Times New Roman"/>
          <w:sz w:val="28"/>
          <w:szCs w:val="28"/>
        </w:rPr>
        <w:t>Поэзия трубадуров, возникшая на рубеже XI—XII вв. в Провансе, была первым опытом европейской лирики на народном языке. Она представляет одну из интереснейших ветвей мировой поэзии и лежит у истоков всей последующей истории европейской литературы. Изучение этой поэз</w:t>
      </w:r>
      <w:proofErr w:type="gramStart"/>
      <w:r w:rsidRPr="004622BB">
        <w:rPr>
          <w:rFonts w:ascii="Times New Roman" w:eastAsia="Times New Roman" w:hAnsi="Times New Roman" w:cs="Times New Roman"/>
          <w:sz w:val="28"/>
          <w:szCs w:val="28"/>
        </w:rPr>
        <w:t>ии и ее</w:t>
      </w:r>
      <w:proofErr w:type="gramEnd"/>
      <w:r w:rsidRPr="004622BB">
        <w:rPr>
          <w:rFonts w:ascii="Times New Roman" w:eastAsia="Times New Roman" w:hAnsi="Times New Roman" w:cs="Times New Roman"/>
          <w:sz w:val="28"/>
          <w:szCs w:val="28"/>
        </w:rPr>
        <w:t xml:space="preserve"> языка существенно для понимания глубокого своеобразия литературных языков и художественных ме</w:t>
      </w:r>
      <w:r>
        <w:rPr>
          <w:rFonts w:ascii="Times New Roman" w:eastAsia="Times New Roman" w:hAnsi="Times New Roman" w:cs="Times New Roman"/>
          <w:sz w:val="28"/>
          <w:szCs w:val="28"/>
        </w:rPr>
        <w:t>тодов литератур средневековья.</w:t>
      </w:r>
      <w:r>
        <w:rPr>
          <w:rStyle w:val="ac"/>
          <w:rFonts w:ascii="Times New Roman" w:eastAsia="Times New Roman" w:hAnsi="Times New Roman" w:cs="Times New Roman"/>
          <w:sz w:val="28"/>
          <w:szCs w:val="28"/>
        </w:rPr>
        <w:footnoteReference w:id="20"/>
      </w:r>
      <w:r>
        <w:rPr>
          <w:rFonts w:ascii="Times New Roman" w:eastAsia="Times New Roman" w:hAnsi="Times New Roman" w:cs="Times New Roman"/>
          <w:sz w:val="28"/>
          <w:szCs w:val="28"/>
        </w:rPr>
        <w:t xml:space="preserve"> Куртуазная поэзия зародилась </w:t>
      </w:r>
      <w:r w:rsidR="007753E0">
        <w:rPr>
          <w:rFonts w:ascii="Times New Roman" w:eastAsia="Times New Roman" w:hAnsi="Times New Roman" w:cs="Times New Roman"/>
          <w:sz w:val="28"/>
          <w:szCs w:val="28"/>
        </w:rPr>
        <w:t>на окраинах Франции и начала разрастаться на территории некоторых Европейских стран, где имела большой успех, хотя и не на долгий период. Творчество трубадуров появилось внезапно и точно также начало угасать, что и вызывает большой интерес у многи</w:t>
      </w:r>
      <w:r w:rsidR="00BB4AC3">
        <w:rPr>
          <w:rFonts w:ascii="Times New Roman" w:eastAsia="Times New Roman" w:hAnsi="Times New Roman" w:cs="Times New Roman"/>
          <w:sz w:val="28"/>
          <w:szCs w:val="28"/>
        </w:rPr>
        <w:t xml:space="preserve">х медиевистов. Рыцарская поэзия – </w:t>
      </w:r>
      <w:r w:rsidR="007753E0" w:rsidRPr="007753E0">
        <w:rPr>
          <w:rFonts w:ascii="Times New Roman" w:eastAsia="Times New Roman" w:hAnsi="Times New Roman" w:cs="Times New Roman"/>
          <w:sz w:val="28"/>
          <w:szCs w:val="28"/>
        </w:rPr>
        <w:t xml:space="preserve">это результат </w:t>
      </w:r>
      <w:r w:rsidR="007753E0">
        <w:rPr>
          <w:rFonts w:ascii="Times New Roman" w:eastAsia="Times New Roman" w:hAnsi="Times New Roman" w:cs="Times New Roman"/>
          <w:sz w:val="28"/>
          <w:szCs w:val="28"/>
        </w:rPr>
        <w:t>народного творчества,</w:t>
      </w:r>
      <w:r w:rsidR="00BB4AC3">
        <w:rPr>
          <w:rFonts w:ascii="Times New Roman" w:eastAsia="Times New Roman" w:hAnsi="Times New Roman" w:cs="Times New Roman"/>
          <w:sz w:val="28"/>
          <w:szCs w:val="28"/>
        </w:rPr>
        <w:t xml:space="preserve"> </w:t>
      </w:r>
      <w:r w:rsidR="007753E0">
        <w:rPr>
          <w:rFonts w:ascii="Times New Roman" w:eastAsia="Times New Roman" w:hAnsi="Times New Roman" w:cs="Times New Roman"/>
          <w:sz w:val="28"/>
          <w:szCs w:val="28"/>
        </w:rPr>
        <w:t xml:space="preserve">наделенного привилегированными чертами </w:t>
      </w:r>
      <w:r w:rsidR="007753E0" w:rsidRPr="007753E0">
        <w:rPr>
          <w:rFonts w:ascii="Times New Roman" w:eastAsia="Times New Roman" w:hAnsi="Times New Roman" w:cs="Times New Roman"/>
          <w:sz w:val="28"/>
          <w:szCs w:val="28"/>
        </w:rPr>
        <w:t>феодальных двор</w:t>
      </w:r>
      <w:r w:rsidR="007753E0">
        <w:rPr>
          <w:rFonts w:ascii="Times New Roman" w:eastAsia="Times New Roman" w:hAnsi="Times New Roman" w:cs="Times New Roman"/>
          <w:sz w:val="28"/>
          <w:szCs w:val="28"/>
        </w:rPr>
        <w:t>ов</w:t>
      </w:r>
      <w:r w:rsidR="007753E0" w:rsidRPr="007753E0">
        <w:rPr>
          <w:rFonts w:ascii="Times New Roman" w:eastAsia="Times New Roman" w:hAnsi="Times New Roman" w:cs="Times New Roman"/>
          <w:sz w:val="28"/>
          <w:szCs w:val="28"/>
        </w:rPr>
        <w:t xml:space="preserve"> южных областей, с</w:t>
      </w:r>
      <w:r w:rsidR="007753E0">
        <w:rPr>
          <w:rFonts w:ascii="Times New Roman" w:eastAsia="Times New Roman" w:hAnsi="Times New Roman" w:cs="Times New Roman"/>
          <w:sz w:val="28"/>
          <w:szCs w:val="28"/>
        </w:rPr>
        <w:t>начала</w:t>
      </w:r>
      <w:r w:rsidR="007753E0" w:rsidRPr="007753E0">
        <w:rPr>
          <w:rFonts w:ascii="Times New Roman" w:eastAsia="Times New Roman" w:hAnsi="Times New Roman" w:cs="Times New Roman"/>
          <w:sz w:val="28"/>
          <w:szCs w:val="28"/>
        </w:rPr>
        <w:t xml:space="preserve"> в Аквитании и Провансе, а потом в Каталонии и Северной Италии.</w:t>
      </w:r>
      <w:r w:rsidR="007753E0">
        <w:rPr>
          <w:rFonts w:ascii="Times New Roman" w:eastAsia="Times New Roman" w:hAnsi="Times New Roman" w:cs="Times New Roman"/>
          <w:sz w:val="28"/>
          <w:szCs w:val="28"/>
        </w:rPr>
        <w:t xml:space="preserve"> Так как</w:t>
      </w:r>
      <w:r w:rsidR="007753E0" w:rsidRPr="007753E0">
        <w:rPr>
          <w:rFonts w:ascii="Times New Roman" w:eastAsia="Times New Roman" w:hAnsi="Times New Roman" w:cs="Times New Roman"/>
          <w:sz w:val="28"/>
          <w:szCs w:val="28"/>
        </w:rPr>
        <w:t xml:space="preserve">  тема</w:t>
      </w:r>
      <w:r w:rsidR="007753E0">
        <w:rPr>
          <w:rFonts w:ascii="Times New Roman" w:eastAsia="Times New Roman" w:hAnsi="Times New Roman" w:cs="Times New Roman"/>
          <w:sz w:val="28"/>
          <w:szCs w:val="28"/>
        </w:rPr>
        <w:t xml:space="preserve"> трубадуров</w:t>
      </w:r>
      <w:r w:rsidR="007753E0" w:rsidRPr="007753E0">
        <w:rPr>
          <w:rFonts w:ascii="Times New Roman" w:eastAsia="Times New Roman" w:hAnsi="Times New Roman" w:cs="Times New Roman"/>
          <w:sz w:val="28"/>
          <w:szCs w:val="28"/>
        </w:rPr>
        <w:t xml:space="preserve">  была  примерно  одна  и  та  же,  то </w:t>
      </w:r>
      <w:r w:rsidR="007753E0">
        <w:rPr>
          <w:rFonts w:ascii="Times New Roman" w:eastAsia="Times New Roman" w:hAnsi="Times New Roman" w:cs="Times New Roman"/>
          <w:sz w:val="28"/>
          <w:szCs w:val="28"/>
        </w:rPr>
        <w:t xml:space="preserve">авторы </w:t>
      </w:r>
      <w:r w:rsidR="007753E0" w:rsidRPr="007753E0">
        <w:rPr>
          <w:rFonts w:ascii="Times New Roman" w:eastAsia="Times New Roman" w:hAnsi="Times New Roman" w:cs="Times New Roman"/>
          <w:sz w:val="28"/>
          <w:szCs w:val="28"/>
        </w:rPr>
        <w:t xml:space="preserve"> изощрялись в ее разработках. Они создали рифму, создавали музыку к стихам, разрабатывали изысканные формы и жанры в поэзии. </w:t>
      </w:r>
      <w:r w:rsidR="007753E0">
        <w:rPr>
          <w:rFonts w:ascii="Times New Roman" w:eastAsia="Times New Roman" w:hAnsi="Times New Roman" w:cs="Times New Roman"/>
          <w:sz w:val="28"/>
          <w:szCs w:val="28"/>
        </w:rPr>
        <w:t>Необходимо было думать о каждой мелочи, чтобы проявить свои талант, оригинальность, а также показать свою образованность. Например, не все музыкальные инструменты могли быть ярким сопровождением для стихов трубадуров. Такие музыкальные инструменты, как, например, барабан или волынка воспринимались пре</w:t>
      </w:r>
      <w:r w:rsidR="00B160A1">
        <w:rPr>
          <w:rFonts w:ascii="Times New Roman" w:eastAsia="Times New Roman" w:hAnsi="Times New Roman" w:cs="Times New Roman"/>
          <w:sz w:val="28"/>
          <w:szCs w:val="28"/>
        </w:rPr>
        <w:t xml:space="preserve">дставителями церкви </w:t>
      </w:r>
      <w:r w:rsidR="007753E0">
        <w:rPr>
          <w:rFonts w:ascii="Times New Roman" w:eastAsia="Times New Roman" w:hAnsi="Times New Roman" w:cs="Times New Roman"/>
          <w:sz w:val="28"/>
          <w:szCs w:val="28"/>
        </w:rPr>
        <w:t xml:space="preserve">как </w:t>
      </w:r>
      <w:r w:rsidR="007075FF">
        <w:rPr>
          <w:rFonts w:ascii="Times New Roman" w:eastAsia="Times New Roman" w:hAnsi="Times New Roman" w:cs="Times New Roman"/>
          <w:sz w:val="28"/>
          <w:szCs w:val="28"/>
        </w:rPr>
        <w:t xml:space="preserve">воплощение дьявольской натуры на Земле. </w:t>
      </w:r>
    </w:p>
    <w:p w:rsidR="004E24FA" w:rsidRDefault="003A1BC8" w:rsidP="004E24FA">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Трубадуры оставили после себя большое наследие. Их песни начали перепевать </w:t>
      </w:r>
      <w:proofErr w:type="spellStart"/>
      <w:r>
        <w:rPr>
          <w:rFonts w:ascii="Times New Roman" w:eastAsia="Times New Roman" w:hAnsi="Times New Roman" w:cs="Times New Roman"/>
          <w:sz w:val="28"/>
          <w:szCs w:val="28"/>
        </w:rPr>
        <w:t>Жоглары</w:t>
      </w:r>
      <w:proofErr w:type="spellEnd"/>
      <w:r>
        <w:rPr>
          <w:rFonts w:ascii="Times New Roman" w:eastAsia="Times New Roman" w:hAnsi="Times New Roman" w:cs="Times New Roman"/>
          <w:sz w:val="28"/>
          <w:szCs w:val="28"/>
        </w:rPr>
        <w:t xml:space="preserve">, которые считались некой собственностью Трубадуров. </w:t>
      </w:r>
      <w:proofErr w:type="spellStart"/>
      <w:r>
        <w:rPr>
          <w:rFonts w:ascii="Times New Roman" w:eastAsia="Times New Roman" w:hAnsi="Times New Roman" w:cs="Times New Roman"/>
          <w:sz w:val="28"/>
          <w:szCs w:val="28"/>
        </w:rPr>
        <w:t>Жоглары</w:t>
      </w:r>
      <w:proofErr w:type="spellEnd"/>
      <w:r>
        <w:rPr>
          <w:rFonts w:ascii="Times New Roman" w:eastAsia="Times New Roman" w:hAnsi="Times New Roman" w:cs="Times New Roman"/>
          <w:sz w:val="28"/>
          <w:szCs w:val="28"/>
        </w:rPr>
        <w:t xml:space="preserve"> приравнивались к шутам низшего ранга, обладающим навыком игры на музыкальном инструменте. Была отдельная группа </w:t>
      </w:r>
      <w:proofErr w:type="spellStart"/>
      <w:r>
        <w:rPr>
          <w:rFonts w:ascii="Times New Roman" w:eastAsia="Times New Roman" w:hAnsi="Times New Roman" w:cs="Times New Roman"/>
          <w:sz w:val="28"/>
          <w:szCs w:val="28"/>
        </w:rPr>
        <w:t>Жогларов</w:t>
      </w:r>
      <w:proofErr w:type="spellEnd"/>
      <w:r>
        <w:rPr>
          <w:rFonts w:ascii="Times New Roman" w:eastAsia="Times New Roman" w:hAnsi="Times New Roman" w:cs="Times New Roman"/>
          <w:sz w:val="28"/>
          <w:szCs w:val="28"/>
        </w:rPr>
        <w:t>, которые были грамотными и пели в стиле эпоса или же церковных произведений. На Севере Франции</w:t>
      </w:r>
      <w:r w:rsidR="006918B3">
        <w:rPr>
          <w:rFonts w:ascii="Times New Roman" w:eastAsia="Times New Roman" w:hAnsi="Times New Roman" w:cs="Times New Roman"/>
          <w:sz w:val="28"/>
          <w:szCs w:val="28"/>
        </w:rPr>
        <w:t xml:space="preserve"> появились</w:t>
      </w:r>
      <w:r>
        <w:rPr>
          <w:rFonts w:ascii="Times New Roman" w:eastAsia="Times New Roman" w:hAnsi="Times New Roman" w:cs="Times New Roman"/>
          <w:sz w:val="28"/>
          <w:szCs w:val="28"/>
        </w:rPr>
        <w:t xml:space="preserve"> Труверы, которые также </w:t>
      </w:r>
      <w:r>
        <w:rPr>
          <w:rFonts w:ascii="Times New Roman" w:eastAsia="Times New Roman" w:hAnsi="Times New Roman" w:cs="Times New Roman"/>
          <w:sz w:val="28"/>
          <w:szCs w:val="28"/>
        </w:rPr>
        <w:lastRenderedPageBreak/>
        <w:t xml:space="preserve">создавали куртуазную поэзию, но на своем диалекте. </w:t>
      </w:r>
      <w:r w:rsidR="004E24FA">
        <w:rPr>
          <w:rFonts w:ascii="Times New Roman" w:eastAsia="Times New Roman" w:hAnsi="Times New Roman" w:cs="Times New Roman"/>
          <w:sz w:val="28"/>
          <w:szCs w:val="28"/>
        </w:rPr>
        <w:t xml:space="preserve">В Германии зародились Миннезингеры – германские трубадуры, творившие на языке своей страны. Теперь не только Прованс становится известен наличием талантливых поэтов, подобные произведения появляются и в других городах Европы. </w:t>
      </w:r>
    </w:p>
    <w:p w:rsidR="004E24FA" w:rsidRDefault="004E24FA" w:rsidP="004E24FA">
      <w:pPr>
        <w:shd w:val="clear" w:color="auto" w:fill="FFFFFF"/>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Куртуазная поэзия – это одно из самых ярких явл</w:t>
      </w:r>
      <w:r w:rsidR="006918B3">
        <w:rPr>
          <w:rFonts w:ascii="Times New Roman" w:eastAsia="Times New Roman" w:hAnsi="Times New Roman" w:cs="Times New Roman"/>
          <w:sz w:val="28"/>
          <w:szCs w:val="28"/>
        </w:rPr>
        <w:t>ений развития е</w:t>
      </w:r>
      <w:r>
        <w:rPr>
          <w:rFonts w:ascii="Times New Roman" w:eastAsia="Times New Roman" w:hAnsi="Times New Roman" w:cs="Times New Roman"/>
          <w:sz w:val="28"/>
          <w:szCs w:val="28"/>
        </w:rPr>
        <w:t>вропейской культуры и истории, которое дает нашим современным исследователям более подробно изучить жизнь Средневекового общества. Творчество трубадуров все еще оказывает огромное влияние на формирование западной модели любовного переживания.</w:t>
      </w:r>
    </w:p>
    <w:p w:rsidR="00B1734D" w:rsidRPr="00B1734D" w:rsidRDefault="00104334" w:rsidP="004622BB">
      <w:pPr>
        <w:shd w:val="clear" w:color="auto" w:fill="FFFFFF"/>
        <w:spacing w:line="360" w:lineRule="auto"/>
        <w:ind w:firstLine="851"/>
        <w:jc w:val="both"/>
        <w:rPr>
          <w:rFonts w:ascii="Times New Roman" w:eastAsia="Times New Roman" w:hAnsi="Times New Roman" w:cs="Times New Roman"/>
          <w:sz w:val="28"/>
          <w:szCs w:val="28"/>
        </w:rPr>
      </w:pPr>
      <w:r w:rsidRPr="00104334">
        <w:rPr>
          <w:rFonts w:ascii="Times New Roman" w:eastAsia="Times New Roman" w:hAnsi="Times New Roman" w:cs="Times New Roman"/>
          <w:sz w:val="28"/>
          <w:szCs w:val="28"/>
        </w:rPr>
        <w:br/>
      </w:r>
      <w:r w:rsidR="00B1734D" w:rsidRPr="00B1734D">
        <w:rPr>
          <w:rFonts w:ascii="Times New Roman" w:eastAsia="Times New Roman" w:hAnsi="Times New Roman" w:cs="Times New Roman"/>
          <w:sz w:val="28"/>
          <w:szCs w:val="28"/>
        </w:rPr>
        <w:br/>
      </w:r>
    </w:p>
    <w:p w:rsidR="00D80F0E" w:rsidRPr="00B1734D" w:rsidRDefault="00D80F0E" w:rsidP="003310B1">
      <w:pPr>
        <w:shd w:val="clear" w:color="auto" w:fill="FFFFFF"/>
        <w:spacing w:line="360" w:lineRule="auto"/>
        <w:ind w:firstLine="851"/>
        <w:jc w:val="both"/>
        <w:rPr>
          <w:rFonts w:ascii="Times New Roman" w:eastAsia="Times New Roman" w:hAnsi="Times New Roman" w:cs="Times New Roman"/>
          <w:sz w:val="28"/>
          <w:szCs w:val="28"/>
        </w:rPr>
      </w:pPr>
    </w:p>
    <w:p w:rsidR="00D80F0E" w:rsidRDefault="00D80F0E" w:rsidP="003310B1">
      <w:pPr>
        <w:shd w:val="clear" w:color="auto" w:fill="FFFFFF"/>
        <w:spacing w:line="360" w:lineRule="auto"/>
        <w:ind w:firstLine="851"/>
        <w:jc w:val="both"/>
        <w:rPr>
          <w:rFonts w:ascii="Times New Roman" w:eastAsia="Times New Roman" w:hAnsi="Times New Roman" w:cs="Times New Roman"/>
          <w:sz w:val="28"/>
          <w:szCs w:val="28"/>
        </w:rPr>
      </w:pPr>
    </w:p>
    <w:p w:rsidR="00D80F0E" w:rsidRDefault="00D80F0E" w:rsidP="003310B1">
      <w:pPr>
        <w:shd w:val="clear" w:color="auto" w:fill="FFFFFF"/>
        <w:spacing w:line="360" w:lineRule="auto"/>
        <w:ind w:firstLine="851"/>
        <w:jc w:val="both"/>
        <w:rPr>
          <w:rFonts w:ascii="Times New Roman" w:eastAsia="Times New Roman" w:hAnsi="Times New Roman" w:cs="Times New Roman"/>
          <w:sz w:val="28"/>
          <w:szCs w:val="28"/>
        </w:rPr>
      </w:pPr>
    </w:p>
    <w:p w:rsidR="00D80F0E" w:rsidRDefault="00D80F0E" w:rsidP="003310B1">
      <w:pPr>
        <w:shd w:val="clear" w:color="auto" w:fill="FFFFFF"/>
        <w:spacing w:line="360" w:lineRule="auto"/>
        <w:ind w:firstLine="851"/>
        <w:jc w:val="both"/>
        <w:rPr>
          <w:rFonts w:ascii="Times New Roman" w:eastAsia="Times New Roman" w:hAnsi="Times New Roman" w:cs="Times New Roman"/>
          <w:sz w:val="28"/>
          <w:szCs w:val="28"/>
        </w:rPr>
      </w:pPr>
    </w:p>
    <w:p w:rsidR="00D80F0E" w:rsidRDefault="00D80F0E" w:rsidP="003310B1">
      <w:pPr>
        <w:shd w:val="clear" w:color="auto" w:fill="FFFFFF"/>
        <w:spacing w:line="360" w:lineRule="auto"/>
        <w:ind w:firstLine="851"/>
        <w:jc w:val="both"/>
        <w:rPr>
          <w:rFonts w:ascii="Times New Roman" w:eastAsia="Times New Roman" w:hAnsi="Times New Roman" w:cs="Times New Roman"/>
          <w:sz w:val="28"/>
          <w:szCs w:val="28"/>
        </w:rPr>
      </w:pPr>
    </w:p>
    <w:p w:rsidR="00D80F0E" w:rsidRDefault="00D80F0E" w:rsidP="003310B1">
      <w:pPr>
        <w:shd w:val="clear" w:color="auto" w:fill="FFFFFF"/>
        <w:spacing w:line="360" w:lineRule="auto"/>
        <w:ind w:firstLine="851"/>
        <w:jc w:val="both"/>
        <w:rPr>
          <w:rFonts w:ascii="Times New Roman" w:eastAsia="Times New Roman" w:hAnsi="Times New Roman" w:cs="Times New Roman"/>
          <w:sz w:val="28"/>
          <w:szCs w:val="28"/>
        </w:rPr>
      </w:pPr>
    </w:p>
    <w:p w:rsidR="00D80F0E" w:rsidRDefault="00D80F0E" w:rsidP="003310B1">
      <w:pPr>
        <w:shd w:val="clear" w:color="auto" w:fill="FFFFFF"/>
        <w:spacing w:line="360" w:lineRule="auto"/>
        <w:ind w:firstLine="851"/>
        <w:jc w:val="both"/>
        <w:rPr>
          <w:rFonts w:ascii="Times New Roman" w:eastAsia="Times New Roman" w:hAnsi="Times New Roman" w:cs="Times New Roman"/>
          <w:sz w:val="28"/>
          <w:szCs w:val="28"/>
        </w:rPr>
      </w:pPr>
    </w:p>
    <w:p w:rsidR="00D80F0E" w:rsidRDefault="00D80F0E" w:rsidP="003310B1">
      <w:pPr>
        <w:shd w:val="clear" w:color="auto" w:fill="FFFFFF"/>
        <w:spacing w:line="360" w:lineRule="auto"/>
        <w:ind w:firstLine="851"/>
        <w:jc w:val="both"/>
        <w:rPr>
          <w:rFonts w:ascii="Times New Roman" w:eastAsia="Times New Roman" w:hAnsi="Times New Roman" w:cs="Times New Roman"/>
          <w:sz w:val="28"/>
          <w:szCs w:val="28"/>
        </w:rPr>
      </w:pPr>
    </w:p>
    <w:p w:rsidR="00D80F0E" w:rsidRDefault="00D80F0E" w:rsidP="003310B1">
      <w:pPr>
        <w:shd w:val="clear" w:color="auto" w:fill="FFFFFF"/>
        <w:spacing w:line="360" w:lineRule="auto"/>
        <w:ind w:firstLine="851"/>
        <w:jc w:val="both"/>
        <w:rPr>
          <w:rFonts w:ascii="Times New Roman" w:eastAsia="Times New Roman" w:hAnsi="Times New Roman" w:cs="Times New Roman"/>
          <w:sz w:val="28"/>
          <w:szCs w:val="28"/>
        </w:rPr>
      </w:pPr>
    </w:p>
    <w:p w:rsidR="00D80F0E" w:rsidRDefault="00D80F0E" w:rsidP="003310B1">
      <w:pPr>
        <w:shd w:val="clear" w:color="auto" w:fill="FFFFFF"/>
        <w:spacing w:line="360" w:lineRule="auto"/>
        <w:ind w:firstLine="851"/>
        <w:jc w:val="both"/>
        <w:rPr>
          <w:rFonts w:ascii="Times New Roman" w:eastAsia="Times New Roman" w:hAnsi="Times New Roman" w:cs="Times New Roman"/>
          <w:sz w:val="28"/>
          <w:szCs w:val="28"/>
        </w:rPr>
      </w:pPr>
    </w:p>
    <w:p w:rsidR="00D80F0E" w:rsidRDefault="00D80F0E" w:rsidP="003310B1">
      <w:pPr>
        <w:shd w:val="clear" w:color="auto" w:fill="FFFFFF"/>
        <w:spacing w:line="360" w:lineRule="auto"/>
        <w:ind w:firstLine="851"/>
        <w:jc w:val="both"/>
        <w:rPr>
          <w:rFonts w:ascii="Times New Roman" w:eastAsia="Times New Roman" w:hAnsi="Times New Roman" w:cs="Times New Roman"/>
          <w:sz w:val="28"/>
          <w:szCs w:val="28"/>
        </w:rPr>
      </w:pPr>
    </w:p>
    <w:p w:rsidR="00D80F0E" w:rsidRDefault="00D80F0E" w:rsidP="003310B1">
      <w:pPr>
        <w:shd w:val="clear" w:color="auto" w:fill="FFFFFF"/>
        <w:spacing w:line="360" w:lineRule="auto"/>
        <w:ind w:firstLine="851"/>
        <w:jc w:val="both"/>
        <w:rPr>
          <w:rFonts w:ascii="Times New Roman" w:eastAsia="Times New Roman" w:hAnsi="Times New Roman" w:cs="Times New Roman"/>
          <w:sz w:val="28"/>
          <w:szCs w:val="28"/>
        </w:rPr>
      </w:pPr>
    </w:p>
    <w:p w:rsidR="00D80F0E" w:rsidRDefault="00D80F0E" w:rsidP="003310B1">
      <w:pPr>
        <w:shd w:val="clear" w:color="auto" w:fill="FFFFFF"/>
        <w:spacing w:line="360" w:lineRule="auto"/>
        <w:ind w:firstLine="851"/>
        <w:jc w:val="both"/>
        <w:rPr>
          <w:rFonts w:ascii="Times New Roman" w:eastAsia="Times New Roman" w:hAnsi="Times New Roman" w:cs="Times New Roman"/>
          <w:sz w:val="28"/>
          <w:szCs w:val="28"/>
        </w:rPr>
      </w:pPr>
    </w:p>
    <w:p w:rsidR="00D80F0E" w:rsidRDefault="00D80F0E" w:rsidP="003310B1">
      <w:pPr>
        <w:shd w:val="clear" w:color="auto" w:fill="FFFFFF"/>
        <w:spacing w:line="360" w:lineRule="auto"/>
        <w:ind w:firstLine="851"/>
        <w:jc w:val="both"/>
        <w:rPr>
          <w:rFonts w:ascii="Times New Roman" w:eastAsia="Times New Roman" w:hAnsi="Times New Roman" w:cs="Times New Roman"/>
          <w:sz w:val="28"/>
          <w:szCs w:val="28"/>
        </w:rPr>
      </w:pPr>
    </w:p>
    <w:p w:rsidR="00D80F0E" w:rsidRDefault="00D80F0E" w:rsidP="003310B1">
      <w:pPr>
        <w:shd w:val="clear" w:color="auto" w:fill="FFFFFF"/>
        <w:spacing w:line="360" w:lineRule="auto"/>
        <w:ind w:firstLine="851"/>
        <w:jc w:val="both"/>
        <w:rPr>
          <w:rFonts w:ascii="Times New Roman" w:eastAsia="Times New Roman" w:hAnsi="Times New Roman" w:cs="Times New Roman"/>
          <w:sz w:val="28"/>
          <w:szCs w:val="28"/>
        </w:rPr>
      </w:pPr>
    </w:p>
    <w:p w:rsidR="005430F0" w:rsidRDefault="005430F0" w:rsidP="003310B1">
      <w:pPr>
        <w:shd w:val="clear" w:color="auto" w:fill="FFFFFF"/>
        <w:spacing w:line="360" w:lineRule="auto"/>
        <w:ind w:firstLine="851"/>
        <w:jc w:val="both"/>
        <w:rPr>
          <w:rFonts w:ascii="Times New Roman" w:eastAsia="Times New Roman" w:hAnsi="Times New Roman" w:cs="Times New Roman"/>
          <w:sz w:val="28"/>
          <w:szCs w:val="28"/>
        </w:rPr>
      </w:pPr>
    </w:p>
    <w:p w:rsidR="005430F0" w:rsidRDefault="005430F0" w:rsidP="003310B1">
      <w:pPr>
        <w:shd w:val="clear" w:color="auto" w:fill="FFFFFF"/>
        <w:spacing w:line="360" w:lineRule="auto"/>
        <w:ind w:firstLine="851"/>
        <w:jc w:val="both"/>
        <w:rPr>
          <w:rFonts w:ascii="Times New Roman" w:eastAsia="Times New Roman" w:hAnsi="Times New Roman" w:cs="Times New Roman"/>
          <w:sz w:val="28"/>
          <w:szCs w:val="28"/>
        </w:rPr>
      </w:pPr>
    </w:p>
    <w:p w:rsidR="004E24FA" w:rsidRDefault="004E24FA" w:rsidP="004E24FA">
      <w:pPr>
        <w:shd w:val="clear" w:color="auto" w:fill="FFFFFF"/>
        <w:spacing w:line="360" w:lineRule="auto"/>
        <w:jc w:val="both"/>
        <w:rPr>
          <w:rFonts w:ascii="Times New Roman" w:eastAsia="Times New Roman" w:hAnsi="Times New Roman" w:cs="Times New Roman"/>
          <w:sz w:val="28"/>
          <w:szCs w:val="28"/>
        </w:rPr>
      </w:pPr>
    </w:p>
    <w:p w:rsidR="00D80F0E" w:rsidRDefault="00D80F0E" w:rsidP="00D80F0E">
      <w:pPr>
        <w:shd w:val="clear" w:color="auto" w:fill="FFFFFF"/>
        <w:spacing w:line="360" w:lineRule="auto"/>
        <w:ind w:firstLine="851"/>
        <w:jc w:val="both"/>
        <w:rPr>
          <w:rFonts w:ascii="Times New Roman" w:hAnsi="Times New Roman" w:cs="Times New Roman"/>
          <w:iCs/>
          <w:color w:val="442222"/>
          <w:sz w:val="28"/>
          <w:szCs w:val="28"/>
          <w:shd w:val="clear" w:color="auto" w:fill="FFFFFF"/>
        </w:rPr>
      </w:pPr>
      <w:r>
        <w:rPr>
          <w:rFonts w:ascii="Times New Roman" w:hAnsi="Times New Roman" w:cs="Times New Roman"/>
          <w:iCs/>
          <w:color w:val="442222"/>
          <w:sz w:val="28"/>
          <w:szCs w:val="28"/>
          <w:shd w:val="clear" w:color="auto" w:fill="FFFFFF"/>
        </w:rPr>
        <w:lastRenderedPageBreak/>
        <w:t xml:space="preserve">      СПИСОК ИСПОЛЬЗУЕМ</w:t>
      </w:r>
      <w:r w:rsidR="00B81D99">
        <w:rPr>
          <w:rFonts w:ascii="Times New Roman" w:hAnsi="Times New Roman" w:cs="Times New Roman"/>
          <w:iCs/>
          <w:color w:val="442222"/>
          <w:sz w:val="28"/>
          <w:szCs w:val="28"/>
          <w:shd w:val="clear" w:color="auto" w:fill="FFFFFF"/>
        </w:rPr>
        <w:t>ЫХ ИСТОЧНИКОВ И ЛИТЕРАТУРЫ</w:t>
      </w:r>
    </w:p>
    <w:p w:rsidR="003A7294" w:rsidRPr="00B81D99" w:rsidRDefault="00B81D99" w:rsidP="00B81D99">
      <w:pPr>
        <w:shd w:val="clear" w:color="auto" w:fill="FFFFFF"/>
        <w:spacing w:line="360" w:lineRule="auto"/>
        <w:ind w:firstLine="851"/>
        <w:jc w:val="both"/>
        <w:rPr>
          <w:rFonts w:ascii="Times New Roman" w:hAnsi="Times New Roman" w:cs="Times New Roman"/>
          <w:iCs/>
          <w:color w:val="442222"/>
          <w:sz w:val="28"/>
          <w:szCs w:val="28"/>
          <w:shd w:val="clear" w:color="auto" w:fill="FFFFFF"/>
        </w:rPr>
      </w:pPr>
      <w:r>
        <w:rPr>
          <w:rFonts w:ascii="Times New Roman" w:hAnsi="Times New Roman" w:cs="Times New Roman"/>
          <w:iCs/>
          <w:color w:val="442222"/>
          <w:sz w:val="28"/>
          <w:szCs w:val="28"/>
          <w:shd w:val="clear" w:color="auto" w:fill="FFFFFF"/>
        </w:rPr>
        <w:t>Источники:</w:t>
      </w:r>
    </w:p>
    <w:p w:rsidR="003A7294" w:rsidRDefault="003A7294" w:rsidP="003A7294">
      <w:pPr>
        <w:spacing w:line="360" w:lineRule="auto"/>
        <w:ind w:firstLine="851"/>
        <w:jc w:val="both"/>
        <w:rPr>
          <w:rFonts w:ascii="Times New Roman" w:hAnsi="Times New Roman" w:cs="Times New Roman"/>
          <w:iCs/>
          <w:sz w:val="28"/>
          <w:szCs w:val="28"/>
          <w:shd w:val="clear" w:color="auto" w:fill="FFFFFF"/>
        </w:rPr>
      </w:pPr>
      <w:r>
        <w:rPr>
          <w:color w:val="000000"/>
          <w:sz w:val="28"/>
          <w:szCs w:val="28"/>
          <w:shd w:val="clear" w:color="auto" w:fill="FFFFFF"/>
        </w:rPr>
        <w:t xml:space="preserve">1) </w:t>
      </w:r>
      <w:r w:rsidRPr="003A7294">
        <w:rPr>
          <w:rFonts w:ascii="Times New Roman" w:hAnsi="Times New Roman" w:cs="Times New Roman"/>
          <w:iCs/>
          <w:sz w:val="28"/>
          <w:szCs w:val="28"/>
          <w:shd w:val="clear" w:color="auto" w:fill="FFFFFF"/>
        </w:rPr>
        <w:t>Библиотека всемирной литературы. Серия первая. Том 23. Поэзия трубадуров. Поэзия миннезингеров. Поэзия вагантов. - М.: Художественная литература, 1974</w:t>
      </w:r>
      <w:r>
        <w:rPr>
          <w:rFonts w:ascii="Times New Roman" w:hAnsi="Times New Roman" w:cs="Times New Roman"/>
          <w:iCs/>
          <w:sz w:val="28"/>
          <w:szCs w:val="28"/>
          <w:shd w:val="clear" w:color="auto" w:fill="FFFFFF"/>
        </w:rPr>
        <w:t>.</w:t>
      </w:r>
    </w:p>
    <w:p w:rsidR="003A7294" w:rsidRDefault="003A7294" w:rsidP="003A7294">
      <w:pPr>
        <w:spacing w:line="360" w:lineRule="auto"/>
        <w:ind w:firstLine="851"/>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2) </w:t>
      </w:r>
      <w:proofErr w:type="spellStart"/>
      <w:r>
        <w:rPr>
          <w:rFonts w:ascii="Times New Roman" w:hAnsi="Times New Roman" w:cs="Times New Roman"/>
          <w:iCs/>
          <w:sz w:val="28"/>
          <w:szCs w:val="28"/>
          <w:shd w:val="clear" w:color="auto" w:fill="FFFFFF"/>
        </w:rPr>
        <w:t>Пуришев</w:t>
      </w:r>
      <w:proofErr w:type="spellEnd"/>
      <w:r>
        <w:rPr>
          <w:rFonts w:ascii="Times New Roman" w:hAnsi="Times New Roman" w:cs="Times New Roman"/>
          <w:iCs/>
          <w:sz w:val="28"/>
          <w:szCs w:val="28"/>
          <w:shd w:val="clear" w:color="auto" w:fill="FFFFFF"/>
        </w:rPr>
        <w:t xml:space="preserve"> Б. И. Зарубежная литература Средних веков. Хрестоматия. – М.: Высшая школа, 2004.</w:t>
      </w:r>
    </w:p>
    <w:p w:rsidR="003A7294" w:rsidRDefault="003A7294" w:rsidP="00B81D99">
      <w:pPr>
        <w:pStyle w:val="aa"/>
        <w:spacing w:line="360" w:lineRule="auto"/>
        <w:ind w:firstLine="851"/>
        <w:jc w:val="both"/>
        <w:rPr>
          <w:rFonts w:ascii="Times New Roman" w:hAnsi="Times New Roman" w:cs="Times New Roman"/>
          <w:color w:val="000000"/>
          <w:sz w:val="28"/>
          <w:szCs w:val="28"/>
        </w:rPr>
      </w:pPr>
      <w:r>
        <w:rPr>
          <w:rFonts w:ascii="Times New Roman" w:hAnsi="Times New Roman" w:cs="Times New Roman"/>
          <w:iCs/>
          <w:sz w:val="28"/>
          <w:szCs w:val="28"/>
          <w:shd w:val="clear" w:color="auto" w:fill="FFFFFF"/>
        </w:rPr>
        <w:t>3)</w:t>
      </w:r>
      <w:hyperlink r:id="rId9" w:history="1">
        <w:r w:rsidRPr="003A7294">
          <w:rPr>
            <w:rStyle w:val="ad"/>
            <w:rFonts w:ascii="Times New Roman" w:hAnsi="Times New Roman" w:cs="Times New Roman"/>
            <w:color w:val="auto"/>
            <w:sz w:val="28"/>
            <w:szCs w:val="28"/>
            <w:u w:val="none"/>
            <w:lang w:val="en-US"/>
          </w:rPr>
          <w:t>http</w:t>
        </w:r>
        <w:r w:rsidRPr="003A7294">
          <w:rPr>
            <w:rStyle w:val="ad"/>
            <w:rFonts w:ascii="Times New Roman" w:hAnsi="Times New Roman" w:cs="Times New Roman"/>
            <w:color w:val="auto"/>
            <w:sz w:val="28"/>
            <w:szCs w:val="28"/>
            <w:u w:val="none"/>
          </w:rPr>
          <w:t>://</w:t>
        </w:r>
        <w:proofErr w:type="spellStart"/>
        <w:r w:rsidRPr="003A7294">
          <w:rPr>
            <w:rStyle w:val="ad"/>
            <w:rFonts w:ascii="Times New Roman" w:hAnsi="Times New Roman" w:cs="Times New Roman"/>
            <w:color w:val="auto"/>
            <w:sz w:val="28"/>
            <w:szCs w:val="28"/>
            <w:u w:val="none"/>
            <w:lang w:val="en-US"/>
          </w:rPr>
          <w:t>litena</w:t>
        </w:r>
        <w:proofErr w:type="spellEnd"/>
        <w:r w:rsidRPr="003A7294">
          <w:rPr>
            <w:rStyle w:val="ad"/>
            <w:rFonts w:ascii="Times New Roman" w:hAnsi="Times New Roman" w:cs="Times New Roman"/>
            <w:color w:val="auto"/>
            <w:sz w:val="28"/>
            <w:szCs w:val="28"/>
            <w:u w:val="none"/>
          </w:rPr>
          <w:t>.</w:t>
        </w:r>
        <w:proofErr w:type="spellStart"/>
        <w:r w:rsidRPr="003A7294">
          <w:rPr>
            <w:rStyle w:val="ad"/>
            <w:rFonts w:ascii="Times New Roman" w:hAnsi="Times New Roman" w:cs="Times New Roman"/>
            <w:color w:val="auto"/>
            <w:sz w:val="28"/>
            <w:szCs w:val="28"/>
            <w:u w:val="none"/>
            <w:lang w:val="en-US"/>
          </w:rPr>
          <w:t>ru</w:t>
        </w:r>
        <w:proofErr w:type="spellEnd"/>
      </w:hyperlink>
      <w:r w:rsidRPr="003A7294">
        <w:rPr>
          <w:rFonts w:ascii="Times New Roman" w:hAnsi="Times New Roman" w:cs="Times New Roman"/>
          <w:color w:val="000000"/>
          <w:sz w:val="28"/>
          <w:szCs w:val="28"/>
        </w:rPr>
        <w:t xml:space="preserve"> (дата обращения:20.12.2018)</w:t>
      </w:r>
    </w:p>
    <w:p w:rsidR="00B81D99" w:rsidRPr="00B81D99" w:rsidRDefault="00B81D99" w:rsidP="00B81D99">
      <w:pPr>
        <w:pStyle w:val="aa"/>
        <w:spacing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hyperlink r:id="rId10" w:history="1">
        <w:r w:rsidRPr="00B81D99">
          <w:rPr>
            <w:rStyle w:val="ad"/>
            <w:rFonts w:ascii="Times New Roman" w:hAnsi="Times New Roman" w:cs="Times New Roman"/>
            <w:color w:val="auto"/>
            <w:sz w:val="28"/>
            <w:szCs w:val="28"/>
            <w:u w:val="none"/>
            <w:lang w:val="en-US"/>
          </w:rPr>
          <w:t>http</w:t>
        </w:r>
        <w:r w:rsidRPr="00B81D99">
          <w:rPr>
            <w:rStyle w:val="ad"/>
            <w:rFonts w:ascii="Times New Roman" w:hAnsi="Times New Roman" w:cs="Times New Roman"/>
            <w:color w:val="auto"/>
            <w:sz w:val="28"/>
            <w:szCs w:val="28"/>
            <w:u w:val="none"/>
          </w:rPr>
          <w:t>://</w:t>
        </w:r>
        <w:r w:rsidRPr="00B81D99">
          <w:rPr>
            <w:rStyle w:val="ad"/>
            <w:rFonts w:ascii="Times New Roman" w:hAnsi="Times New Roman" w:cs="Times New Roman"/>
            <w:color w:val="auto"/>
            <w:sz w:val="28"/>
            <w:szCs w:val="28"/>
            <w:u w:val="none"/>
            <w:lang w:val="en-US"/>
          </w:rPr>
          <w:t>www</w:t>
        </w:r>
        <w:r w:rsidRPr="00B81D99">
          <w:rPr>
            <w:rStyle w:val="ad"/>
            <w:rFonts w:ascii="Times New Roman" w:hAnsi="Times New Roman" w:cs="Times New Roman"/>
            <w:color w:val="auto"/>
            <w:sz w:val="28"/>
            <w:szCs w:val="28"/>
            <w:u w:val="none"/>
          </w:rPr>
          <w:t>.</w:t>
        </w:r>
        <w:r w:rsidRPr="00B81D99">
          <w:rPr>
            <w:rStyle w:val="ad"/>
            <w:rFonts w:ascii="Times New Roman" w:hAnsi="Times New Roman" w:cs="Times New Roman"/>
            <w:color w:val="auto"/>
            <w:sz w:val="28"/>
            <w:szCs w:val="28"/>
            <w:u w:val="none"/>
            <w:lang w:val="en-US"/>
          </w:rPr>
          <w:t>art</w:t>
        </w:r>
        <w:r w:rsidRPr="00B81D99">
          <w:rPr>
            <w:rStyle w:val="ad"/>
            <w:rFonts w:ascii="Times New Roman" w:hAnsi="Times New Roman" w:cs="Times New Roman"/>
            <w:color w:val="auto"/>
            <w:sz w:val="28"/>
            <w:szCs w:val="28"/>
            <w:u w:val="none"/>
          </w:rPr>
          <w:t>-</w:t>
        </w:r>
        <w:r w:rsidRPr="00B81D99">
          <w:rPr>
            <w:rStyle w:val="ad"/>
            <w:rFonts w:ascii="Times New Roman" w:hAnsi="Times New Roman" w:cs="Times New Roman"/>
            <w:color w:val="auto"/>
            <w:sz w:val="28"/>
            <w:szCs w:val="28"/>
            <w:u w:val="none"/>
            <w:lang w:val="en-US"/>
          </w:rPr>
          <w:t>notes</w:t>
        </w:r>
        <w:r w:rsidRPr="00B81D99">
          <w:rPr>
            <w:rStyle w:val="ad"/>
            <w:rFonts w:ascii="Times New Roman" w:hAnsi="Times New Roman" w:cs="Times New Roman"/>
            <w:color w:val="auto"/>
            <w:sz w:val="28"/>
            <w:szCs w:val="28"/>
            <w:u w:val="none"/>
          </w:rPr>
          <w:t>.</w:t>
        </w:r>
        <w:proofErr w:type="spellStart"/>
        <w:r w:rsidRPr="00B81D99">
          <w:rPr>
            <w:rStyle w:val="ad"/>
            <w:rFonts w:ascii="Times New Roman" w:hAnsi="Times New Roman" w:cs="Times New Roman"/>
            <w:color w:val="auto"/>
            <w:sz w:val="28"/>
            <w:szCs w:val="28"/>
            <w:u w:val="none"/>
            <w:lang w:val="en-US"/>
          </w:rPr>
          <w:t>ru</w:t>
        </w:r>
        <w:proofErr w:type="spellEnd"/>
      </w:hyperlink>
      <w:r w:rsidRPr="00B81D99">
        <w:rPr>
          <w:rFonts w:ascii="Times New Roman" w:hAnsi="Times New Roman" w:cs="Times New Roman"/>
          <w:sz w:val="28"/>
          <w:szCs w:val="28"/>
        </w:rPr>
        <w:t>(дата обращения: 21.12.2018)</w:t>
      </w:r>
    </w:p>
    <w:p w:rsidR="00B81D99" w:rsidRPr="00963D5E" w:rsidRDefault="00B81D99" w:rsidP="00B81D99">
      <w:pPr>
        <w:pStyle w:val="aa"/>
        <w:spacing w:line="360" w:lineRule="auto"/>
        <w:ind w:firstLine="851"/>
        <w:jc w:val="both"/>
      </w:pPr>
    </w:p>
    <w:p w:rsidR="003A7294" w:rsidRDefault="00B81D99" w:rsidP="003A7294">
      <w:pPr>
        <w:pStyle w:val="af"/>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Литература:</w:t>
      </w:r>
    </w:p>
    <w:p w:rsidR="00B81D99" w:rsidRDefault="00B81D99" w:rsidP="00B81D99">
      <w:pPr>
        <w:pStyle w:val="1"/>
        <w:numPr>
          <w:ilvl w:val="0"/>
          <w:numId w:val="4"/>
        </w:numPr>
        <w:shd w:val="clear" w:color="auto" w:fill="FFFFFF"/>
        <w:spacing w:before="0" w:beforeAutospacing="0" w:after="0" w:afterAutospacing="0" w:line="360" w:lineRule="auto"/>
        <w:jc w:val="both"/>
        <w:rPr>
          <w:b w:val="0"/>
          <w:color w:val="333333"/>
          <w:sz w:val="28"/>
          <w:szCs w:val="28"/>
        </w:rPr>
      </w:pPr>
      <w:r w:rsidRPr="00A93D95">
        <w:rPr>
          <w:b w:val="0"/>
          <w:sz w:val="28"/>
          <w:szCs w:val="28"/>
        </w:rPr>
        <w:t xml:space="preserve">Андреева О. </w:t>
      </w:r>
      <w:r w:rsidRPr="001D0529">
        <w:rPr>
          <w:b w:val="0"/>
          <w:sz w:val="28"/>
          <w:szCs w:val="28"/>
        </w:rPr>
        <w:t>Средневековье: культ Прекрасной Дамы.-  М.: Ж. «Наука и жизнь». 2005. № 1</w:t>
      </w:r>
      <w:r>
        <w:rPr>
          <w:b w:val="0"/>
          <w:color w:val="333333"/>
          <w:sz w:val="28"/>
          <w:szCs w:val="28"/>
        </w:rPr>
        <w:t>.</w:t>
      </w:r>
    </w:p>
    <w:p w:rsidR="00B81D99" w:rsidRDefault="00B81D99" w:rsidP="00B81D99">
      <w:pPr>
        <w:pStyle w:val="af"/>
        <w:shd w:val="clear" w:color="auto" w:fill="FFFFFF"/>
        <w:spacing w:before="0" w:beforeAutospacing="0" w:after="0" w:afterAutospacing="0" w:line="360" w:lineRule="auto"/>
        <w:jc w:val="both"/>
        <w:rPr>
          <w:color w:val="000000"/>
          <w:sz w:val="28"/>
          <w:szCs w:val="28"/>
        </w:rPr>
      </w:pPr>
      <w:r w:rsidRPr="00D80F0E">
        <w:rPr>
          <w:bCs/>
          <w:color w:val="333333"/>
          <w:kern w:val="36"/>
          <w:sz w:val="28"/>
          <w:szCs w:val="28"/>
        </w:rPr>
        <w:t xml:space="preserve">    2)</w:t>
      </w:r>
      <w:r w:rsidRPr="00A93D95">
        <w:rPr>
          <w:color w:val="000000"/>
          <w:sz w:val="28"/>
          <w:szCs w:val="28"/>
        </w:rPr>
        <w:t>Одиссей. Человек в истории. Под ред.</w:t>
      </w:r>
      <w:r w:rsidRPr="00A93D95">
        <w:rPr>
          <w:color w:val="000000"/>
          <w:sz w:val="28"/>
          <w:szCs w:val="28"/>
          <w:shd w:val="clear" w:color="auto" w:fill="FFFFFF"/>
        </w:rPr>
        <w:t xml:space="preserve"> А. Я. Гуревич.</w:t>
      </w:r>
      <w:r>
        <w:rPr>
          <w:color w:val="000000"/>
          <w:sz w:val="28"/>
          <w:szCs w:val="28"/>
        </w:rPr>
        <w:t xml:space="preserve">- </w:t>
      </w:r>
      <w:r w:rsidRPr="00A93D95">
        <w:rPr>
          <w:color w:val="000000"/>
          <w:sz w:val="28"/>
          <w:szCs w:val="28"/>
        </w:rPr>
        <w:t xml:space="preserve"> М., 1990. </w:t>
      </w:r>
    </w:p>
    <w:p w:rsidR="00B81D99" w:rsidRPr="003A7294" w:rsidRDefault="00B81D99" w:rsidP="00B81D99">
      <w:pPr>
        <w:pStyle w:val="af"/>
        <w:shd w:val="clear" w:color="auto" w:fill="FFFFFF"/>
        <w:spacing w:before="0" w:beforeAutospacing="0" w:after="0" w:afterAutospacing="0" w:line="360" w:lineRule="auto"/>
        <w:jc w:val="both"/>
        <w:rPr>
          <w:color w:val="000000"/>
          <w:sz w:val="28"/>
          <w:szCs w:val="28"/>
        </w:rPr>
      </w:pPr>
      <w:r>
        <w:rPr>
          <w:color w:val="000000"/>
          <w:sz w:val="28"/>
          <w:szCs w:val="28"/>
        </w:rPr>
        <w:t xml:space="preserve">     3)</w:t>
      </w:r>
      <w:proofErr w:type="spellStart"/>
      <w:r w:rsidRPr="003A7294">
        <w:rPr>
          <w:sz w:val="28"/>
          <w:szCs w:val="28"/>
        </w:rPr>
        <w:t>Даркевич</w:t>
      </w:r>
      <w:proofErr w:type="spellEnd"/>
      <w:r w:rsidRPr="003A7294">
        <w:rPr>
          <w:sz w:val="28"/>
          <w:szCs w:val="28"/>
        </w:rPr>
        <w:t xml:space="preserve"> В.П. Народная культура Средневековья. – М.: Наука, 1988</w:t>
      </w:r>
      <w:r>
        <w:rPr>
          <w:sz w:val="28"/>
          <w:szCs w:val="28"/>
        </w:rPr>
        <w:t>.</w:t>
      </w:r>
    </w:p>
    <w:p w:rsidR="00B81D99" w:rsidRDefault="00B81D99" w:rsidP="00B81D99">
      <w:pPr>
        <w:pStyle w:val="af"/>
        <w:shd w:val="clear" w:color="auto" w:fill="FFFFFF"/>
        <w:spacing w:before="0" w:beforeAutospacing="0" w:after="0" w:afterAutospacing="0" w:line="360" w:lineRule="auto"/>
        <w:jc w:val="both"/>
        <w:rPr>
          <w:sz w:val="28"/>
          <w:szCs w:val="28"/>
          <w:shd w:val="clear" w:color="auto" w:fill="FFFFFF"/>
        </w:rPr>
      </w:pPr>
      <w:r>
        <w:rPr>
          <w:color w:val="000000"/>
          <w:sz w:val="28"/>
          <w:szCs w:val="28"/>
          <w:shd w:val="clear" w:color="auto" w:fill="FFFFFF"/>
        </w:rPr>
        <w:t xml:space="preserve">    4) </w:t>
      </w:r>
      <w:r w:rsidRPr="00A93D95">
        <w:rPr>
          <w:iCs/>
          <w:sz w:val="28"/>
          <w:szCs w:val="28"/>
          <w:shd w:val="clear" w:color="auto" w:fill="FFFFFF"/>
        </w:rPr>
        <w:t>Мейлах М. Б</w:t>
      </w:r>
      <w:r w:rsidRPr="00A93D95">
        <w:rPr>
          <w:i/>
          <w:iCs/>
          <w:sz w:val="28"/>
          <w:szCs w:val="28"/>
          <w:shd w:val="clear" w:color="auto" w:fill="FFFFFF"/>
        </w:rPr>
        <w:t>.</w:t>
      </w:r>
      <w:r w:rsidRPr="00A93D95">
        <w:rPr>
          <w:sz w:val="28"/>
          <w:szCs w:val="28"/>
          <w:shd w:val="clear" w:color="auto" w:fill="FFFFFF"/>
        </w:rPr>
        <w:t> Язык трубадуров. — </w:t>
      </w:r>
      <w:r w:rsidRPr="00A93D95">
        <w:rPr>
          <w:sz w:val="28"/>
          <w:szCs w:val="28"/>
        </w:rPr>
        <w:t>М.</w:t>
      </w:r>
      <w:proofErr w:type="gramStart"/>
      <w:r w:rsidRPr="00A93D95">
        <w:rPr>
          <w:sz w:val="28"/>
          <w:szCs w:val="28"/>
          <w:shd w:val="clear" w:color="auto" w:fill="FFFFFF"/>
        </w:rPr>
        <w:t> :</w:t>
      </w:r>
      <w:proofErr w:type="gramEnd"/>
      <w:r w:rsidRPr="00A93D95">
        <w:rPr>
          <w:sz w:val="28"/>
          <w:szCs w:val="28"/>
          <w:shd w:val="clear" w:color="auto" w:fill="FFFFFF"/>
        </w:rPr>
        <w:t xml:space="preserve"> Наука, 1975</w:t>
      </w:r>
      <w:r>
        <w:rPr>
          <w:sz w:val="28"/>
          <w:szCs w:val="28"/>
          <w:shd w:val="clear" w:color="auto" w:fill="FFFFFF"/>
        </w:rPr>
        <w:t>.</w:t>
      </w:r>
    </w:p>
    <w:p w:rsidR="00B81D99" w:rsidRDefault="00B81D99" w:rsidP="00B81D99">
      <w:pPr>
        <w:pStyle w:val="af"/>
        <w:shd w:val="clear" w:color="auto" w:fill="FFFFFF"/>
        <w:spacing w:before="0" w:beforeAutospacing="0" w:after="0" w:afterAutospacing="0" w:line="360" w:lineRule="auto"/>
        <w:jc w:val="both"/>
        <w:rPr>
          <w:color w:val="222222"/>
          <w:sz w:val="28"/>
          <w:szCs w:val="28"/>
          <w:shd w:val="clear" w:color="auto" w:fill="FFFFFF"/>
        </w:rPr>
      </w:pPr>
      <w:r>
        <w:rPr>
          <w:sz w:val="28"/>
          <w:szCs w:val="28"/>
          <w:shd w:val="clear" w:color="auto" w:fill="FFFFFF"/>
        </w:rPr>
        <w:t xml:space="preserve">    5) </w:t>
      </w:r>
      <w:hyperlink r:id="rId11" w:tooltip="Гаспаров, Михаил Леонович" w:history="1">
        <w:proofErr w:type="spellStart"/>
        <w:r>
          <w:rPr>
            <w:rStyle w:val="ad"/>
            <w:iCs/>
            <w:color w:val="auto"/>
            <w:sz w:val="28"/>
            <w:szCs w:val="28"/>
            <w:u w:val="none"/>
            <w:shd w:val="clear" w:color="auto" w:fill="FFFFFF"/>
          </w:rPr>
          <w:t>Гаспаров</w:t>
        </w:r>
        <w:proofErr w:type="spellEnd"/>
        <w:r>
          <w:rPr>
            <w:rStyle w:val="ad"/>
            <w:iCs/>
            <w:color w:val="auto"/>
            <w:sz w:val="28"/>
            <w:szCs w:val="28"/>
            <w:u w:val="none"/>
            <w:shd w:val="clear" w:color="auto" w:fill="FFFFFF"/>
          </w:rPr>
          <w:t xml:space="preserve"> М.</w:t>
        </w:r>
        <w:r w:rsidRPr="00D80F0E">
          <w:rPr>
            <w:rStyle w:val="ad"/>
            <w:iCs/>
            <w:color w:val="auto"/>
            <w:sz w:val="28"/>
            <w:szCs w:val="28"/>
            <w:u w:val="none"/>
            <w:shd w:val="clear" w:color="auto" w:fill="FFFFFF"/>
          </w:rPr>
          <w:t>Л.</w:t>
        </w:r>
      </w:hyperlink>
      <w:r w:rsidRPr="00436833">
        <w:rPr>
          <w:color w:val="222222"/>
          <w:sz w:val="28"/>
          <w:szCs w:val="28"/>
          <w:shd w:val="clear" w:color="auto" w:fill="FFFFFF"/>
        </w:rPr>
        <w:t> Очерк истории европейского стиха</w:t>
      </w:r>
      <w:r>
        <w:rPr>
          <w:color w:val="222222"/>
          <w:sz w:val="28"/>
          <w:szCs w:val="28"/>
          <w:shd w:val="clear" w:color="auto" w:fill="FFFFFF"/>
        </w:rPr>
        <w:t>. - М.: Фортуна Лимитед, 2003.</w:t>
      </w:r>
    </w:p>
    <w:p w:rsidR="00B81D99" w:rsidRPr="003A7294" w:rsidRDefault="00B81D99" w:rsidP="00B81D99">
      <w:pPr>
        <w:pStyle w:val="af"/>
        <w:shd w:val="clear" w:color="auto" w:fill="FFFFFF"/>
        <w:spacing w:before="0" w:beforeAutospacing="0" w:after="0" w:afterAutospacing="0" w:line="360" w:lineRule="auto"/>
        <w:jc w:val="both"/>
        <w:rPr>
          <w:color w:val="222222"/>
          <w:sz w:val="28"/>
          <w:szCs w:val="28"/>
          <w:shd w:val="clear" w:color="auto" w:fill="FFFFFF"/>
        </w:rPr>
      </w:pPr>
      <w:r>
        <w:rPr>
          <w:color w:val="222222"/>
          <w:sz w:val="28"/>
          <w:szCs w:val="28"/>
          <w:shd w:val="clear" w:color="auto" w:fill="FFFFFF"/>
        </w:rPr>
        <w:t xml:space="preserve">     6) </w:t>
      </w:r>
      <w:r w:rsidRPr="003A7294">
        <w:rPr>
          <w:bCs/>
          <w:sz w:val="28"/>
          <w:szCs w:val="28"/>
        </w:rPr>
        <w:t>Гуревич А. Я. Избранные труды. Культура средневековой Европы. СПб</w:t>
      </w:r>
      <w:proofErr w:type="gramStart"/>
      <w:r w:rsidRPr="003A7294">
        <w:rPr>
          <w:bCs/>
          <w:sz w:val="28"/>
          <w:szCs w:val="28"/>
        </w:rPr>
        <w:t xml:space="preserve">.: </w:t>
      </w:r>
      <w:proofErr w:type="gramEnd"/>
      <w:r w:rsidRPr="003A7294">
        <w:rPr>
          <w:bCs/>
          <w:sz w:val="28"/>
          <w:szCs w:val="28"/>
        </w:rPr>
        <w:t>Изд-во С.-</w:t>
      </w:r>
      <w:proofErr w:type="spellStart"/>
      <w:r w:rsidRPr="003A7294">
        <w:rPr>
          <w:bCs/>
          <w:sz w:val="28"/>
          <w:szCs w:val="28"/>
        </w:rPr>
        <w:t>Петерб</w:t>
      </w:r>
      <w:proofErr w:type="spellEnd"/>
      <w:r w:rsidRPr="003A7294">
        <w:rPr>
          <w:bCs/>
          <w:sz w:val="28"/>
          <w:szCs w:val="28"/>
        </w:rPr>
        <w:t>. Ун-та, 2007.</w:t>
      </w:r>
    </w:p>
    <w:p w:rsidR="00B81D99" w:rsidRDefault="00B81D99" w:rsidP="00B81D99">
      <w:pPr>
        <w:spacing w:line="360" w:lineRule="auto"/>
        <w:jc w:val="both"/>
        <w:rPr>
          <w:rFonts w:ascii="Times New Roman" w:hAnsi="Times New Roman" w:cs="Times New Roman"/>
          <w:color w:val="222222"/>
          <w:sz w:val="28"/>
          <w:szCs w:val="28"/>
          <w:shd w:val="clear" w:color="auto" w:fill="FFFFFF"/>
        </w:rPr>
      </w:pPr>
      <w:r>
        <w:rPr>
          <w:color w:val="222222"/>
          <w:sz w:val="28"/>
          <w:szCs w:val="28"/>
          <w:shd w:val="clear" w:color="auto" w:fill="FFFFFF"/>
        </w:rPr>
        <w:t xml:space="preserve">7) </w:t>
      </w:r>
      <w:r w:rsidRPr="00A02C8B">
        <w:rPr>
          <w:rFonts w:ascii="Times New Roman" w:hAnsi="Times New Roman" w:cs="Times New Roman"/>
          <w:sz w:val="28"/>
          <w:szCs w:val="28"/>
          <w:shd w:val="clear" w:color="auto" w:fill="FFFFFF"/>
        </w:rPr>
        <w:t xml:space="preserve">Жак </w:t>
      </w:r>
      <w:proofErr w:type="spellStart"/>
      <w:r w:rsidRPr="00A02C8B">
        <w:rPr>
          <w:rFonts w:ascii="Times New Roman" w:hAnsi="Times New Roman" w:cs="Times New Roman"/>
          <w:sz w:val="28"/>
          <w:szCs w:val="28"/>
          <w:shd w:val="clear" w:color="auto" w:fill="FFFFFF"/>
        </w:rPr>
        <w:t>Ле</w:t>
      </w:r>
      <w:proofErr w:type="spellEnd"/>
      <w:r w:rsidRPr="00A02C8B">
        <w:rPr>
          <w:rFonts w:ascii="Times New Roman" w:hAnsi="Times New Roman" w:cs="Times New Roman"/>
          <w:sz w:val="28"/>
          <w:szCs w:val="28"/>
          <w:shd w:val="clear" w:color="auto" w:fill="FFFFFF"/>
        </w:rPr>
        <w:t xml:space="preserve"> Гофф.  Герои и чудеса средних веков. – М.: Текст, 2011</w:t>
      </w:r>
      <w:r>
        <w:rPr>
          <w:rFonts w:ascii="Times New Roman" w:hAnsi="Times New Roman" w:cs="Times New Roman"/>
          <w:color w:val="222222"/>
          <w:sz w:val="28"/>
          <w:szCs w:val="28"/>
          <w:shd w:val="clear" w:color="auto" w:fill="FFFFFF"/>
        </w:rPr>
        <w:t>.</w:t>
      </w:r>
    </w:p>
    <w:p w:rsidR="00B81D99" w:rsidRDefault="00B81D99" w:rsidP="00B81D99">
      <w:pPr>
        <w:pStyle w:val="aa"/>
        <w:spacing w:line="360" w:lineRule="auto"/>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   8) </w:t>
      </w:r>
      <w:r w:rsidRPr="003A7294">
        <w:rPr>
          <w:rFonts w:ascii="Times New Roman" w:hAnsi="Times New Roman" w:cs="Times New Roman"/>
          <w:sz w:val="28"/>
          <w:szCs w:val="28"/>
        </w:rPr>
        <w:t xml:space="preserve">Ж. </w:t>
      </w:r>
      <w:proofErr w:type="spellStart"/>
      <w:r w:rsidRPr="003A7294">
        <w:rPr>
          <w:rFonts w:ascii="Times New Roman" w:hAnsi="Times New Roman" w:cs="Times New Roman"/>
          <w:sz w:val="28"/>
          <w:szCs w:val="28"/>
        </w:rPr>
        <w:t>Брюнель-Лобришон</w:t>
      </w:r>
      <w:proofErr w:type="spellEnd"/>
      <w:r w:rsidRPr="003A7294">
        <w:rPr>
          <w:rFonts w:ascii="Times New Roman" w:hAnsi="Times New Roman" w:cs="Times New Roman"/>
          <w:sz w:val="28"/>
          <w:szCs w:val="28"/>
        </w:rPr>
        <w:t>, К. Дюамель-</w:t>
      </w:r>
      <w:proofErr w:type="spellStart"/>
      <w:r w:rsidRPr="003A7294">
        <w:rPr>
          <w:rFonts w:ascii="Times New Roman" w:hAnsi="Times New Roman" w:cs="Times New Roman"/>
          <w:sz w:val="28"/>
          <w:szCs w:val="28"/>
        </w:rPr>
        <w:t>Амадо</w:t>
      </w:r>
      <w:proofErr w:type="spellEnd"/>
      <w:r w:rsidRPr="003A7294">
        <w:rPr>
          <w:rFonts w:ascii="Times New Roman" w:hAnsi="Times New Roman" w:cs="Times New Roman"/>
          <w:sz w:val="28"/>
          <w:szCs w:val="28"/>
        </w:rPr>
        <w:t xml:space="preserve">. Повседневная жизнь во времена трубадуров </w:t>
      </w:r>
      <w:r w:rsidRPr="003A7294">
        <w:rPr>
          <w:rFonts w:ascii="Times New Roman" w:hAnsi="Times New Roman" w:cs="Times New Roman"/>
          <w:sz w:val="28"/>
          <w:szCs w:val="28"/>
          <w:lang w:val="en-US"/>
        </w:rPr>
        <w:t>XII</w:t>
      </w:r>
      <w:r w:rsidRPr="003A7294">
        <w:rPr>
          <w:rFonts w:ascii="Times New Roman" w:hAnsi="Times New Roman" w:cs="Times New Roman"/>
          <w:sz w:val="28"/>
          <w:szCs w:val="28"/>
        </w:rPr>
        <w:t>-</w:t>
      </w:r>
      <w:r w:rsidRPr="003A7294">
        <w:rPr>
          <w:rFonts w:ascii="Times New Roman" w:hAnsi="Times New Roman" w:cs="Times New Roman"/>
          <w:sz w:val="28"/>
          <w:szCs w:val="28"/>
          <w:lang w:val="en-US"/>
        </w:rPr>
        <w:t>XIII</w:t>
      </w:r>
      <w:r w:rsidRPr="003A7294">
        <w:rPr>
          <w:rFonts w:ascii="Times New Roman" w:hAnsi="Times New Roman" w:cs="Times New Roman"/>
          <w:sz w:val="28"/>
          <w:szCs w:val="28"/>
        </w:rPr>
        <w:t xml:space="preserve"> веков. – М: Молодая гвардия, 2003. </w:t>
      </w:r>
    </w:p>
    <w:p w:rsidR="00B81D99" w:rsidRDefault="00B81D99" w:rsidP="00B81D99">
      <w:pPr>
        <w:pStyle w:val="af"/>
        <w:shd w:val="clear" w:color="auto" w:fill="FFFFFF"/>
        <w:spacing w:before="0" w:beforeAutospacing="0" w:after="0" w:afterAutospacing="0" w:line="360" w:lineRule="auto"/>
        <w:jc w:val="both"/>
        <w:rPr>
          <w:color w:val="000000"/>
          <w:sz w:val="28"/>
          <w:szCs w:val="28"/>
          <w:shd w:val="clear" w:color="auto" w:fill="FFFFFF"/>
        </w:rPr>
      </w:pPr>
      <w:r>
        <w:rPr>
          <w:sz w:val="28"/>
          <w:szCs w:val="28"/>
        </w:rPr>
        <w:t xml:space="preserve">    9) </w:t>
      </w:r>
      <w:proofErr w:type="spellStart"/>
      <w:r>
        <w:rPr>
          <w:color w:val="000000"/>
          <w:sz w:val="28"/>
          <w:szCs w:val="28"/>
          <w:shd w:val="clear" w:color="auto" w:fill="FFFFFF"/>
        </w:rPr>
        <w:t>П.</w:t>
      </w:r>
      <w:r w:rsidRPr="00A93D95">
        <w:rPr>
          <w:color w:val="000000"/>
          <w:sz w:val="28"/>
          <w:szCs w:val="28"/>
          <w:shd w:val="clear" w:color="auto" w:fill="FFFFFF"/>
        </w:rPr>
        <w:t>Зюмтор</w:t>
      </w:r>
      <w:proofErr w:type="spellEnd"/>
      <w:r w:rsidRPr="00A93D95">
        <w:rPr>
          <w:color w:val="000000"/>
          <w:sz w:val="28"/>
          <w:szCs w:val="28"/>
          <w:shd w:val="clear" w:color="auto" w:fill="FFFFFF"/>
        </w:rPr>
        <w:t>. Опыт построения средневековой поэтики.</w:t>
      </w:r>
      <w:r>
        <w:rPr>
          <w:color w:val="000000"/>
          <w:sz w:val="28"/>
          <w:szCs w:val="28"/>
          <w:shd w:val="clear" w:color="auto" w:fill="FFFFFF"/>
        </w:rPr>
        <w:t xml:space="preserve"> -</w:t>
      </w:r>
      <w:r w:rsidRPr="00A93D95">
        <w:rPr>
          <w:color w:val="000000"/>
          <w:sz w:val="28"/>
          <w:szCs w:val="28"/>
          <w:shd w:val="clear" w:color="auto" w:fill="FFFFFF"/>
        </w:rPr>
        <w:t xml:space="preserve"> СПб</w:t>
      </w:r>
      <w:proofErr w:type="gramStart"/>
      <w:r w:rsidRPr="00A93D95">
        <w:rPr>
          <w:color w:val="000000"/>
          <w:sz w:val="28"/>
          <w:szCs w:val="28"/>
          <w:shd w:val="clear" w:color="auto" w:fill="FFFFFF"/>
        </w:rPr>
        <w:t xml:space="preserve">.: </w:t>
      </w:r>
      <w:proofErr w:type="spellStart"/>
      <w:proofErr w:type="gramEnd"/>
      <w:r w:rsidRPr="00A93D95">
        <w:rPr>
          <w:color w:val="000000"/>
          <w:sz w:val="28"/>
          <w:szCs w:val="28"/>
          <w:shd w:val="clear" w:color="auto" w:fill="FFFFFF"/>
        </w:rPr>
        <w:t>Алетейя</w:t>
      </w:r>
      <w:proofErr w:type="spellEnd"/>
      <w:r w:rsidRPr="00A93D95">
        <w:rPr>
          <w:color w:val="000000"/>
          <w:sz w:val="28"/>
          <w:szCs w:val="28"/>
          <w:shd w:val="clear" w:color="auto" w:fill="FFFFFF"/>
        </w:rPr>
        <w:t>. 2003</w:t>
      </w:r>
      <w:r>
        <w:rPr>
          <w:color w:val="000000"/>
          <w:sz w:val="28"/>
          <w:szCs w:val="28"/>
          <w:shd w:val="clear" w:color="auto" w:fill="FFFFFF"/>
        </w:rPr>
        <w:t>.</w:t>
      </w:r>
    </w:p>
    <w:p w:rsidR="00B81D99" w:rsidRPr="00963D5E" w:rsidRDefault="00B81D99" w:rsidP="00B81D99">
      <w:pPr>
        <w:pStyle w:val="aa"/>
      </w:pPr>
      <w:r>
        <w:rPr>
          <w:color w:val="000000"/>
          <w:sz w:val="28"/>
          <w:szCs w:val="28"/>
          <w:shd w:val="clear" w:color="auto" w:fill="FFFFFF"/>
        </w:rPr>
        <w:t xml:space="preserve">  </w:t>
      </w:r>
    </w:p>
    <w:p w:rsidR="00B81D99" w:rsidRDefault="00B81D99" w:rsidP="00B81D99">
      <w:pPr>
        <w:pStyle w:val="af"/>
        <w:shd w:val="clear" w:color="auto" w:fill="FFFFFF"/>
        <w:spacing w:before="0" w:beforeAutospacing="0" w:after="0" w:afterAutospacing="0" w:line="360" w:lineRule="auto"/>
        <w:jc w:val="both"/>
        <w:rPr>
          <w:color w:val="000000"/>
          <w:sz w:val="28"/>
          <w:szCs w:val="28"/>
          <w:shd w:val="clear" w:color="auto" w:fill="FFFFFF"/>
        </w:rPr>
      </w:pPr>
    </w:p>
    <w:p w:rsidR="00B81D99" w:rsidRDefault="00B81D99" w:rsidP="00B81D99">
      <w:pPr>
        <w:pStyle w:val="af"/>
        <w:shd w:val="clear" w:color="auto" w:fill="FFFFFF"/>
        <w:spacing w:before="0" w:beforeAutospacing="0" w:after="0" w:afterAutospacing="0" w:line="360" w:lineRule="auto"/>
        <w:jc w:val="both"/>
        <w:rPr>
          <w:color w:val="000000"/>
          <w:sz w:val="28"/>
          <w:szCs w:val="28"/>
          <w:shd w:val="clear" w:color="auto" w:fill="FFFFFF"/>
        </w:rPr>
      </w:pPr>
    </w:p>
    <w:p w:rsidR="00B81D99" w:rsidRDefault="00B81D99" w:rsidP="00B81D99">
      <w:pPr>
        <w:pStyle w:val="af"/>
        <w:shd w:val="clear" w:color="auto" w:fill="FFFFFF"/>
        <w:spacing w:before="0" w:beforeAutospacing="0" w:after="0" w:afterAutospacing="0" w:line="360" w:lineRule="auto"/>
        <w:jc w:val="both"/>
        <w:rPr>
          <w:color w:val="000000"/>
          <w:sz w:val="28"/>
          <w:szCs w:val="28"/>
          <w:shd w:val="clear" w:color="auto" w:fill="FFFFFF"/>
        </w:rPr>
      </w:pPr>
    </w:p>
    <w:p w:rsidR="00B81D99" w:rsidRDefault="00B81D99" w:rsidP="003A7294">
      <w:pPr>
        <w:pStyle w:val="af"/>
        <w:shd w:val="clear" w:color="auto" w:fill="FFFFFF"/>
        <w:spacing w:before="0" w:beforeAutospacing="0" w:after="0" w:afterAutospacing="0" w:line="360" w:lineRule="auto"/>
        <w:jc w:val="both"/>
        <w:rPr>
          <w:color w:val="000000"/>
          <w:sz w:val="28"/>
          <w:szCs w:val="28"/>
          <w:shd w:val="clear" w:color="auto" w:fill="FFFFFF"/>
        </w:rPr>
      </w:pPr>
    </w:p>
    <w:p w:rsidR="00B81D99" w:rsidRDefault="00B81D99" w:rsidP="003A7294">
      <w:pPr>
        <w:pStyle w:val="af"/>
        <w:shd w:val="clear" w:color="auto" w:fill="FFFFFF"/>
        <w:spacing w:before="0" w:beforeAutospacing="0" w:after="0" w:afterAutospacing="0" w:line="360" w:lineRule="auto"/>
        <w:jc w:val="both"/>
        <w:rPr>
          <w:color w:val="000000"/>
          <w:sz w:val="28"/>
          <w:szCs w:val="28"/>
          <w:shd w:val="clear" w:color="auto" w:fill="FFFFFF"/>
        </w:rPr>
      </w:pPr>
    </w:p>
    <w:p w:rsidR="00B81D99" w:rsidRDefault="00B81D99" w:rsidP="003A7294">
      <w:pPr>
        <w:pStyle w:val="af"/>
        <w:shd w:val="clear" w:color="auto" w:fill="FFFFFF"/>
        <w:spacing w:before="0" w:beforeAutospacing="0" w:after="0" w:afterAutospacing="0" w:line="360" w:lineRule="auto"/>
        <w:jc w:val="both"/>
        <w:rPr>
          <w:color w:val="000000"/>
          <w:sz w:val="28"/>
          <w:szCs w:val="28"/>
          <w:shd w:val="clear" w:color="auto" w:fill="FFFFFF"/>
        </w:rPr>
      </w:pPr>
    </w:p>
    <w:p w:rsidR="003A7294" w:rsidRPr="003A7294" w:rsidRDefault="003A7294" w:rsidP="003A7294">
      <w:pPr>
        <w:spacing w:line="360" w:lineRule="auto"/>
        <w:ind w:firstLine="851"/>
        <w:jc w:val="both"/>
        <w:rPr>
          <w:rFonts w:ascii="Times New Roman" w:hAnsi="Times New Roman" w:cs="Times New Roman"/>
          <w:iCs/>
          <w:sz w:val="28"/>
          <w:szCs w:val="28"/>
          <w:shd w:val="clear" w:color="auto" w:fill="FFFFFF"/>
        </w:rPr>
      </w:pPr>
    </w:p>
    <w:p w:rsidR="003A7294" w:rsidRDefault="003A7294" w:rsidP="003A7294">
      <w:pPr>
        <w:pStyle w:val="af"/>
        <w:shd w:val="clear" w:color="auto" w:fill="FFFFFF"/>
        <w:spacing w:before="0" w:beforeAutospacing="0" w:after="0" w:afterAutospacing="0" w:line="360" w:lineRule="auto"/>
        <w:jc w:val="both"/>
        <w:rPr>
          <w:color w:val="000000"/>
          <w:sz w:val="28"/>
          <w:szCs w:val="28"/>
          <w:shd w:val="clear" w:color="auto" w:fill="FFFFFF"/>
        </w:rPr>
      </w:pPr>
    </w:p>
    <w:p w:rsidR="003A7294" w:rsidRDefault="003A7294" w:rsidP="003A7294">
      <w:pPr>
        <w:pStyle w:val="aa"/>
        <w:spacing w:line="360" w:lineRule="auto"/>
        <w:rPr>
          <w:rFonts w:ascii="Times New Roman" w:hAnsi="Times New Roman" w:cs="Times New Roman"/>
          <w:sz w:val="28"/>
          <w:szCs w:val="28"/>
        </w:rPr>
      </w:pPr>
    </w:p>
    <w:p w:rsidR="003A7294" w:rsidRPr="003A7294" w:rsidRDefault="003A7294" w:rsidP="003A7294">
      <w:pPr>
        <w:pStyle w:val="aa"/>
        <w:spacing w:line="360" w:lineRule="auto"/>
        <w:rPr>
          <w:rFonts w:ascii="Times New Roman" w:hAnsi="Times New Roman" w:cs="Times New Roman"/>
          <w:sz w:val="28"/>
          <w:szCs w:val="28"/>
        </w:rPr>
      </w:pPr>
    </w:p>
    <w:p w:rsidR="003A7294" w:rsidRPr="003A7294" w:rsidRDefault="003A7294" w:rsidP="003A7294">
      <w:pPr>
        <w:spacing w:line="360" w:lineRule="auto"/>
        <w:jc w:val="both"/>
        <w:rPr>
          <w:rFonts w:ascii="Times New Roman" w:hAnsi="Times New Roman" w:cs="Times New Roman"/>
          <w:color w:val="222222"/>
          <w:sz w:val="28"/>
          <w:szCs w:val="28"/>
          <w:shd w:val="clear" w:color="auto" w:fill="FFFFFF"/>
        </w:rPr>
      </w:pPr>
    </w:p>
    <w:p w:rsidR="003A7294" w:rsidRDefault="003A7294" w:rsidP="00D80F0E">
      <w:pPr>
        <w:spacing w:line="360" w:lineRule="auto"/>
        <w:jc w:val="both"/>
        <w:rPr>
          <w:rFonts w:ascii="Times New Roman" w:hAnsi="Times New Roman" w:cs="Times New Roman"/>
          <w:color w:val="222222"/>
          <w:sz w:val="28"/>
          <w:szCs w:val="28"/>
          <w:shd w:val="clear" w:color="auto" w:fill="FFFFFF"/>
        </w:rPr>
      </w:pPr>
    </w:p>
    <w:p w:rsidR="003A7294" w:rsidRDefault="003A7294" w:rsidP="00D80F0E">
      <w:pPr>
        <w:spacing w:line="360" w:lineRule="auto"/>
        <w:jc w:val="both"/>
        <w:rPr>
          <w:rFonts w:ascii="Times New Roman" w:hAnsi="Times New Roman" w:cs="Times New Roman"/>
          <w:color w:val="222222"/>
          <w:sz w:val="28"/>
          <w:szCs w:val="28"/>
          <w:shd w:val="clear" w:color="auto" w:fill="FFFFFF"/>
        </w:rPr>
      </w:pPr>
    </w:p>
    <w:p w:rsidR="00D80F0E" w:rsidRPr="00D80F0E" w:rsidRDefault="00D80F0E" w:rsidP="00D80F0E">
      <w:pPr>
        <w:pStyle w:val="af"/>
        <w:shd w:val="clear" w:color="auto" w:fill="FFFFFF"/>
        <w:spacing w:before="0" w:beforeAutospacing="0" w:after="0" w:afterAutospacing="0" w:line="360" w:lineRule="auto"/>
        <w:jc w:val="both"/>
        <w:rPr>
          <w:color w:val="000000"/>
          <w:sz w:val="28"/>
          <w:szCs w:val="28"/>
          <w:shd w:val="clear" w:color="auto" w:fill="FFFFFF"/>
        </w:rPr>
      </w:pPr>
    </w:p>
    <w:p w:rsidR="00D80F0E" w:rsidRPr="00A93D95" w:rsidRDefault="00D80F0E" w:rsidP="00D80F0E">
      <w:pPr>
        <w:pStyle w:val="af"/>
        <w:shd w:val="clear" w:color="auto" w:fill="FFFFFF"/>
        <w:spacing w:before="0" w:beforeAutospacing="0" w:after="0" w:afterAutospacing="0" w:line="360" w:lineRule="auto"/>
        <w:jc w:val="both"/>
        <w:rPr>
          <w:color w:val="000000"/>
          <w:sz w:val="28"/>
          <w:szCs w:val="28"/>
        </w:rPr>
      </w:pPr>
    </w:p>
    <w:p w:rsidR="00D80F0E" w:rsidRPr="00D80F0E" w:rsidRDefault="00D80F0E" w:rsidP="00D80F0E">
      <w:pPr>
        <w:pStyle w:val="1"/>
        <w:shd w:val="clear" w:color="auto" w:fill="FFFFFF"/>
        <w:spacing w:before="0" w:beforeAutospacing="0" w:after="0" w:afterAutospacing="0" w:line="360" w:lineRule="auto"/>
        <w:ind w:left="360"/>
        <w:jc w:val="both"/>
        <w:rPr>
          <w:b w:val="0"/>
          <w:color w:val="333333"/>
          <w:sz w:val="28"/>
          <w:szCs w:val="28"/>
        </w:rPr>
      </w:pPr>
    </w:p>
    <w:p w:rsidR="00D80F0E" w:rsidRPr="00DD0252" w:rsidRDefault="00D80F0E" w:rsidP="00D80F0E">
      <w:pPr>
        <w:shd w:val="clear" w:color="auto" w:fill="FFFFFF"/>
        <w:spacing w:line="360" w:lineRule="auto"/>
        <w:ind w:firstLine="851"/>
        <w:jc w:val="both"/>
        <w:rPr>
          <w:rFonts w:ascii="Times New Roman" w:eastAsia="Times New Roman" w:hAnsi="Times New Roman" w:cs="Times New Roman"/>
          <w:sz w:val="28"/>
          <w:szCs w:val="28"/>
        </w:rPr>
      </w:pPr>
    </w:p>
    <w:p w:rsidR="000C39B4" w:rsidRPr="000C39B4" w:rsidRDefault="000C39B4" w:rsidP="00D80F0E">
      <w:pPr>
        <w:spacing w:line="360" w:lineRule="auto"/>
        <w:ind w:firstLine="851"/>
        <w:jc w:val="both"/>
        <w:rPr>
          <w:rFonts w:ascii="Times New Roman" w:hAnsi="Times New Roman" w:cs="Times New Roman"/>
          <w:iCs/>
          <w:sz w:val="28"/>
          <w:szCs w:val="28"/>
          <w:shd w:val="clear" w:color="auto" w:fill="FFFFFF"/>
        </w:rPr>
      </w:pPr>
    </w:p>
    <w:p w:rsidR="00EE6E12" w:rsidRPr="004D25FE" w:rsidRDefault="00EE6E12" w:rsidP="00937DB7">
      <w:pPr>
        <w:spacing w:line="360" w:lineRule="auto"/>
        <w:ind w:firstLine="851"/>
        <w:jc w:val="both"/>
        <w:rPr>
          <w:rFonts w:ascii="Times New Roman" w:eastAsia="Times New Roman" w:hAnsi="Times New Roman" w:cs="Times New Roman"/>
          <w:sz w:val="28"/>
          <w:szCs w:val="28"/>
        </w:rPr>
      </w:pPr>
    </w:p>
    <w:sectPr w:rsidR="00EE6E12" w:rsidRPr="004D25FE" w:rsidSect="0090799F">
      <w:footerReference w:type="default" r:id="rId12"/>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694" w:rsidRDefault="00604694" w:rsidP="0090799F">
      <w:r>
        <w:separator/>
      </w:r>
    </w:p>
  </w:endnote>
  <w:endnote w:type="continuationSeparator" w:id="0">
    <w:p w:rsidR="00604694" w:rsidRDefault="00604694" w:rsidP="0090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199002"/>
      <w:docPartObj>
        <w:docPartGallery w:val="Page Numbers (Bottom of Page)"/>
        <w:docPartUnique/>
      </w:docPartObj>
    </w:sdtPr>
    <w:sdtEndPr/>
    <w:sdtContent>
      <w:p w:rsidR="00604694" w:rsidRDefault="009466CF">
        <w:pPr>
          <w:pStyle w:val="a8"/>
          <w:jc w:val="center"/>
        </w:pPr>
        <w:r>
          <w:fldChar w:fldCharType="begin"/>
        </w:r>
        <w:r>
          <w:instrText xml:space="preserve"> PAGE   \* MERGEFORMAT </w:instrText>
        </w:r>
        <w:r>
          <w:fldChar w:fldCharType="separate"/>
        </w:r>
        <w:r w:rsidR="00D4700F">
          <w:rPr>
            <w:noProof/>
          </w:rPr>
          <w:t>1</w:t>
        </w:r>
        <w:r>
          <w:rPr>
            <w:noProof/>
          </w:rPr>
          <w:fldChar w:fldCharType="end"/>
        </w:r>
      </w:p>
    </w:sdtContent>
  </w:sdt>
  <w:p w:rsidR="00604694" w:rsidRDefault="006046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694" w:rsidRDefault="00604694" w:rsidP="0090799F">
      <w:r>
        <w:separator/>
      </w:r>
    </w:p>
  </w:footnote>
  <w:footnote w:type="continuationSeparator" w:id="0">
    <w:p w:rsidR="00604694" w:rsidRDefault="00604694" w:rsidP="0090799F">
      <w:r>
        <w:continuationSeparator/>
      </w:r>
    </w:p>
  </w:footnote>
  <w:footnote w:id="1">
    <w:p w:rsidR="00604694" w:rsidRDefault="00604694">
      <w:pPr>
        <w:pStyle w:val="aa"/>
      </w:pPr>
      <w:r>
        <w:rPr>
          <w:rStyle w:val="ac"/>
        </w:rPr>
        <w:footnoteRef/>
      </w:r>
      <w:hyperlink r:id="rId1" w:history="1">
        <w:r w:rsidRPr="00B412D0">
          <w:rPr>
            <w:rStyle w:val="ad"/>
            <w:color w:val="auto"/>
          </w:rPr>
          <w:t>http://www.russianplanet.ru</w:t>
        </w:r>
      </w:hyperlink>
      <w:r>
        <w:t xml:space="preserve"> (дата обращения:20.12.18)</w:t>
      </w:r>
    </w:p>
  </w:footnote>
  <w:footnote w:id="2">
    <w:p w:rsidR="00604694" w:rsidRDefault="00604694" w:rsidP="00DF547A">
      <w:pPr>
        <w:pStyle w:val="aa"/>
      </w:pPr>
      <w:r>
        <w:rPr>
          <w:rStyle w:val="ac"/>
        </w:rPr>
        <w:footnoteRef/>
      </w:r>
      <w:proofErr w:type="spellStart"/>
      <w:r>
        <w:t>Зюмтор</w:t>
      </w:r>
      <w:proofErr w:type="spellEnd"/>
      <w:r>
        <w:t xml:space="preserve"> П. Опыт построения средневековой поэтики. СПб.</w:t>
      </w:r>
      <w:proofErr w:type="gramStart"/>
      <w:r>
        <w:t>:</w:t>
      </w:r>
      <w:proofErr w:type="spellStart"/>
      <w:r>
        <w:t>А</w:t>
      </w:r>
      <w:proofErr w:type="gramEnd"/>
      <w:r>
        <w:t>летейя</w:t>
      </w:r>
      <w:proofErr w:type="spellEnd"/>
      <w:r>
        <w:t>, 2003. С.29.</w:t>
      </w:r>
    </w:p>
  </w:footnote>
  <w:footnote w:id="3">
    <w:p w:rsidR="00604694" w:rsidRPr="005C2677" w:rsidRDefault="00604694">
      <w:pPr>
        <w:pStyle w:val="aa"/>
        <w:rPr>
          <w:rFonts w:ascii="Times New Roman" w:hAnsi="Times New Roman" w:cs="Times New Roman"/>
        </w:rPr>
      </w:pPr>
      <w:r>
        <w:rPr>
          <w:rStyle w:val="ac"/>
        </w:rPr>
        <w:footnoteRef/>
      </w:r>
      <w:r w:rsidRPr="005C2677">
        <w:rPr>
          <w:rFonts w:ascii="Times New Roman" w:hAnsi="Times New Roman" w:cs="Times New Roman"/>
        </w:rPr>
        <w:t>Андреева О. Средневековье: культ Прекрасной Дамы. М.: Ж. «Наука и жизнь». 2005. № 1</w:t>
      </w:r>
      <w:r>
        <w:rPr>
          <w:rFonts w:ascii="Times New Roman" w:hAnsi="Times New Roman" w:cs="Times New Roman"/>
        </w:rPr>
        <w:t>.</w:t>
      </w:r>
    </w:p>
  </w:footnote>
  <w:footnote w:id="4">
    <w:p w:rsidR="00604694" w:rsidRDefault="00604694">
      <w:pPr>
        <w:pStyle w:val="aa"/>
      </w:pPr>
      <w:r>
        <w:rPr>
          <w:rStyle w:val="ac"/>
        </w:rPr>
        <w:footnoteRef/>
      </w:r>
      <w:r w:rsidRPr="004970B6">
        <w:rPr>
          <w:bCs/>
        </w:rPr>
        <w:t>Гуревич А. Я. Избранные труды. Культура средневековой Европы</w:t>
      </w:r>
      <w:r>
        <w:rPr>
          <w:bCs/>
        </w:rPr>
        <w:t>. СПб</w:t>
      </w:r>
      <w:proofErr w:type="gramStart"/>
      <w:r>
        <w:rPr>
          <w:bCs/>
        </w:rPr>
        <w:t xml:space="preserve">.: </w:t>
      </w:r>
      <w:proofErr w:type="gramEnd"/>
      <w:r>
        <w:rPr>
          <w:bCs/>
        </w:rPr>
        <w:t>Изд-во С.-</w:t>
      </w:r>
      <w:proofErr w:type="spellStart"/>
      <w:r>
        <w:rPr>
          <w:bCs/>
        </w:rPr>
        <w:t>Петерб</w:t>
      </w:r>
      <w:proofErr w:type="spellEnd"/>
      <w:r>
        <w:rPr>
          <w:bCs/>
        </w:rPr>
        <w:t>. Ун-та, 2007. С.449.</w:t>
      </w:r>
    </w:p>
  </w:footnote>
  <w:footnote w:id="5">
    <w:p w:rsidR="00604694" w:rsidRPr="005C2677" w:rsidRDefault="00604694" w:rsidP="006C50E4">
      <w:pPr>
        <w:pStyle w:val="aa"/>
        <w:rPr>
          <w:rFonts w:ascii="Times New Roman" w:hAnsi="Times New Roman" w:cs="Times New Roman"/>
        </w:rPr>
      </w:pPr>
      <w:r>
        <w:rPr>
          <w:rStyle w:val="ac"/>
        </w:rPr>
        <w:footnoteRef/>
      </w:r>
      <w:r w:rsidRPr="005C2677">
        <w:rPr>
          <w:rFonts w:ascii="Times New Roman" w:hAnsi="Times New Roman" w:cs="Times New Roman"/>
        </w:rPr>
        <w:t>Андреева О. Средневековье: культ Прекрасной Дамы. М.: Ж. «Наука и жизнь». 2005. № 1</w:t>
      </w:r>
      <w:r>
        <w:rPr>
          <w:rFonts w:ascii="Times New Roman" w:hAnsi="Times New Roman" w:cs="Times New Roman"/>
        </w:rPr>
        <w:t>.</w:t>
      </w:r>
    </w:p>
    <w:p w:rsidR="00604694" w:rsidRDefault="00604694">
      <w:pPr>
        <w:pStyle w:val="aa"/>
      </w:pPr>
    </w:p>
  </w:footnote>
  <w:footnote w:id="6">
    <w:p w:rsidR="00604694" w:rsidRDefault="00604694">
      <w:pPr>
        <w:pStyle w:val="aa"/>
      </w:pPr>
      <w:r>
        <w:rPr>
          <w:rStyle w:val="ac"/>
        </w:rPr>
        <w:footnoteRef/>
      </w:r>
      <w:proofErr w:type="spellStart"/>
      <w:r>
        <w:t>Даркевич</w:t>
      </w:r>
      <w:proofErr w:type="spellEnd"/>
      <w:r>
        <w:t xml:space="preserve"> В.П. Народная культура средневековья. М.: Наука, 1988. С.232.</w:t>
      </w:r>
    </w:p>
  </w:footnote>
  <w:footnote w:id="7">
    <w:p w:rsidR="00604694" w:rsidRDefault="00604694">
      <w:pPr>
        <w:pStyle w:val="aa"/>
      </w:pPr>
      <w:r>
        <w:rPr>
          <w:rStyle w:val="ac"/>
        </w:rPr>
        <w:footnoteRef/>
      </w:r>
      <w:proofErr w:type="spellStart"/>
      <w:r>
        <w:t>Зюмтор</w:t>
      </w:r>
      <w:proofErr w:type="spellEnd"/>
      <w:r>
        <w:t xml:space="preserve"> П. Опыт построения средневековой поэтики. СПб.</w:t>
      </w:r>
      <w:proofErr w:type="gramStart"/>
      <w:r>
        <w:t>:</w:t>
      </w:r>
      <w:proofErr w:type="spellStart"/>
      <w:r>
        <w:t>А</w:t>
      </w:r>
      <w:proofErr w:type="gramEnd"/>
      <w:r>
        <w:t>летейя</w:t>
      </w:r>
      <w:proofErr w:type="spellEnd"/>
      <w:r>
        <w:t>, 2003. С.29.</w:t>
      </w:r>
    </w:p>
  </w:footnote>
  <w:footnote w:id="8">
    <w:p w:rsidR="00604694" w:rsidRPr="00251ED2" w:rsidRDefault="00604694" w:rsidP="004A317F">
      <w:pPr>
        <w:spacing w:line="360" w:lineRule="auto"/>
        <w:ind w:firstLine="851"/>
        <w:jc w:val="both"/>
        <w:rPr>
          <w:rFonts w:ascii="Times New Roman" w:hAnsi="Times New Roman" w:cs="Times New Roman"/>
          <w:iCs/>
          <w:sz w:val="28"/>
          <w:szCs w:val="28"/>
          <w:shd w:val="clear" w:color="auto" w:fill="FFFFFF"/>
        </w:rPr>
      </w:pPr>
      <w:r>
        <w:rPr>
          <w:rStyle w:val="ac"/>
        </w:rPr>
        <w:footnoteRef/>
      </w:r>
      <w:r w:rsidRPr="00251ED2">
        <w:rPr>
          <w:rFonts w:ascii="Times New Roman" w:hAnsi="Times New Roman" w:cs="Times New Roman"/>
          <w:iCs/>
          <w:sz w:val="20"/>
          <w:szCs w:val="20"/>
          <w:shd w:val="clear" w:color="auto" w:fill="FFFFFF"/>
        </w:rPr>
        <w:t>Библиотека всемирной литературы. Серия первая. Том 23. Поэзия трубадуров. Поэзия миннезингеров. Поэзия вагантов. М.: Художественная литература, 1974</w:t>
      </w:r>
      <w:r>
        <w:rPr>
          <w:rFonts w:ascii="Times New Roman" w:hAnsi="Times New Roman" w:cs="Times New Roman"/>
          <w:iCs/>
          <w:sz w:val="20"/>
          <w:szCs w:val="20"/>
          <w:shd w:val="clear" w:color="auto" w:fill="FFFFFF"/>
        </w:rPr>
        <w:t>.</w:t>
      </w:r>
    </w:p>
    <w:p w:rsidR="00604694" w:rsidRDefault="00604694">
      <w:pPr>
        <w:pStyle w:val="aa"/>
      </w:pPr>
    </w:p>
  </w:footnote>
  <w:footnote w:id="9">
    <w:p w:rsidR="00604694" w:rsidRPr="00EF60E1" w:rsidRDefault="00604694">
      <w:pPr>
        <w:pStyle w:val="aa"/>
      </w:pPr>
      <w:r>
        <w:rPr>
          <w:rStyle w:val="ac"/>
        </w:rPr>
        <w:footnoteRef/>
      </w:r>
      <w:r w:rsidRPr="00EF60E1">
        <w:rPr>
          <w:rFonts w:ascii="Times New Roman" w:hAnsi="Times New Roman" w:cs="Times New Roman"/>
          <w:iCs/>
          <w:shd w:val="clear" w:color="auto" w:fill="FFFFFF"/>
        </w:rPr>
        <w:t>Мейлах М. Б</w:t>
      </w:r>
      <w:r w:rsidRPr="00EF60E1">
        <w:rPr>
          <w:rFonts w:ascii="Times New Roman" w:hAnsi="Times New Roman" w:cs="Times New Roman"/>
          <w:i/>
          <w:iCs/>
          <w:shd w:val="clear" w:color="auto" w:fill="FFFFFF"/>
        </w:rPr>
        <w:t>.</w:t>
      </w:r>
      <w:r w:rsidRPr="00EF60E1">
        <w:rPr>
          <w:rFonts w:ascii="Times New Roman" w:hAnsi="Times New Roman" w:cs="Times New Roman"/>
          <w:shd w:val="clear" w:color="auto" w:fill="FFFFFF"/>
        </w:rPr>
        <w:t> Язык трубадуров. — </w:t>
      </w:r>
      <w:r w:rsidRPr="00EF60E1">
        <w:rPr>
          <w:rFonts w:ascii="Times New Roman" w:hAnsi="Times New Roman" w:cs="Times New Roman"/>
        </w:rPr>
        <w:t>М.</w:t>
      </w:r>
      <w:proofErr w:type="gramStart"/>
      <w:r w:rsidRPr="00EF60E1">
        <w:rPr>
          <w:rFonts w:ascii="Times New Roman" w:hAnsi="Times New Roman" w:cs="Times New Roman"/>
          <w:shd w:val="clear" w:color="auto" w:fill="FFFFFF"/>
        </w:rPr>
        <w:t> :</w:t>
      </w:r>
      <w:proofErr w:type="gramEnd"/>
      <w:r w:rsidRPr="00EF60E1">
        <w:rPr>
          <w:rFonts w:ascii="Times New Roman" w:hAnsi="Times New Roman" w:cs="Times New Roman"/>
          <w:shd w:val="clear" w:color="auto" w:fill="FFFFFF"/>
        </w:rPr>
        <w:t xml:space="preserve"> Наука, 1975</w:t>
      </w:r>
      <w:r>
        <w:rPr>
          <w:rFonts w:ascii="Times New Roman" w:hAnsi="Times New Roman" w:cs="Times New Roman"/>
          <w:shd w:val="clear" w:color="auto" w:fill="FFFFFF"/>
        </w:rPr>
        <w:t>. С. 41.</w:t>
      </w:r>
    </w:p>
  </w:footnote>
  <w:footnote w:id="10">
    <w:p w:rsidR="00604694" w:rsidRPr="0095357C" w:rsidRDefault="00604694">
      <w:pPr>
        <w:pStyle w:val="aa"/>
        <w:rPr>
          <w:rFonts w:ascii="Times New Roman" w:hAnsi="Times New Roman" w:cs="Times New Roman"/>
        </w:rPr>
      </w:pPr>
      <w:r>
        <w:rPr>
          <w:rStyle w:val="ac"/>
        </w:rPr>
        <w:footnoteRef/>
      </w:r>
      <w:r>
        <w:rPr>
          <w:rFonts w:ascii="Times New Roman" w:hAnsi="Times New Roman" w:cs="Times New Roman"/>
        </w:rPr>
        <w:t xml:space="preserve">Ж. </w:t>
      </w:r>
      <w:proofErr w:type="spellStart"/>
      <w:r>
        <w:rPr>
          <w:rFonts w:ascii="Times New Roman" w:hAnsi="Times New Roman" w:cs="Times New Roman"/>
        </w:rPr>
        <w:t>Брюнель-Лобришон</w:t>
      </w:r>
      <w:proofErr w:type="spellEnd"/>
      <w:r>
        <w:rPr>
          <w:rFonts w:ascii="Times New Roman" w:hAnsi="Times New Roman" w:cs="Times New Roman"/>
        </w:rPr>
        <w:t>, К. Дюамель-</w:t>
      </w:r>
      <w:proofErr w:type="spellStart"/>
      <w:r>
        <w:rPr>
          <w:rFonts w:ascii="Times New Roman" w:hAnsi="Times New Roman" w:cs="Times New Roman"/>
        </w:rPr>
        <w:t>Амадо</w:t>
      </w:r>
      <w:proofErr w:type="spellEnd"/>
      <w:r>
        <w:rPr>
          <w:rFonts w:ascii="Times New Roman" w:hAnsi="Times New Roman" w:cs="Times New Roman"/>
        </w:rPr>
        <w:t xml:space="preserve">. Повседневная жизнь во времена трубадуров </w:t>
      </w:r>
      <w:r>
        <w:rPr>
          <w:rFonts w:ascii="Times New Roman" w:hAnsi="Times New Roman" w:cs="Times New Roman"/>
          <w:lang w:val="en-US"/>
        </w:rPr>
        <w:t>XII</w:t>
      </w:r>
      <w:r w:rsidRPr="0095357C">
        <w:rPr>
          <w:rFonts w:ascii="Times New Roman" w:hAnsi="Times New Roman" w:cs="Times New Roman"/>
        </w:rPr>
        <w:t>-</w:t>
      </w:r>
      <w:r>
        <w:rPr>
          <w:rFonts w:ascii="Times New Roman" w:hAnsi="Times New Roman" w:cs="Times New Roman"/>
          <w:lang w:val="en-US"/>
        </w:rPr>
        <w:t>XIII</w:t>
      </w:r>
      <w:r>
        <w:rPr>
          <w:rFonts w:ascii="Times New Roman" w:hAnsi="Times New Roman" w:cs="Times New Roman"/>
        </w:rPr>
        <w:t xml:space="preserve"> веков. – М: Молодая гвардия, 2003. с. 121.</w:t>
      </w:r>
    </w:p>
  </w:footnote>
  <w:footnote w:id="11">
    <w:p w:rsidR="00604694" w:rsidRPr="00963D5E" w:rsidRDefault="00604694">
      <w:pPr>
        <w:pStyle w:val="aa"/>
      </w:pPr>
      <w:r>
        <w:rPr>
          <w:rStyle w:val="ac"/>
        </w:rPr>
        <w:footnoteRef/>
      </w:r>
      <w:hyperlink r:id="rId2" w:history="1">
        <w:r w:rsidRPr="00963D5E">
          <w:rPr>
            <w:rStyle w:val="ad"/>
            <w:rFonts w:ascii="Times New Roman" w:hAnsi="Times New Roman" w:cs="Times New Roman"/>
            <w:color w:val="auto"/>
            <w:u w:val="none"/>
            <w:lang w:val="en-US"/>
          </w:rPr>
          <w:t>http</w:t>
        </w:r>
        <w:r w:rsidRPr="00963D5E">
          <w:rPr>
            <w:rStyle w:val="ad"/>
            <w:rFonts w:ascii="Times New Roman" w:hAnsi="Times New Roman" w:cs="Times New Roman"/>
            <w:color w:val="auto"/>
            <w:u w:val="none"/>
          </w:rPr>
          <w:t>://</w:t>
        </w:r>
        <w:proofErr w:type="spellStart"/>
        <w:r w:rsidRPr="00963D5E">
          <w:rPr>
            <w:rStyle w:val="ad"/>
            <w:rFonts w:ascii="Times New Roman" w:hAnsi="Times New Roman" w:cs="Times New Roman"/>
            <w:color w:val="auto"/>
            <w:u w:val="none"/>
            <w:lang w:val="en-US"/>
          </w:rPr>
          <w:t>litena</w:t>
        </w:r>
        <w:proofErr w:type="spellEnd"/>
        <w:r w:rsidRPr="00963D5E">
          <w:rPr>
            <w:rStyle w:val="ad"/>
            <w:rFonts w:ascii="Times New Roman" w:hAnsi="Times New Roman" w:cs="Times New Roman"/>
            <w:color w:val="auto"/>
            <w:u w:val="none"/>
          </w:rPr>
          <w:t>.</w:t>
        </w:r>
        <w:proofErr w:type="spellStart"/>
        <w:r w:rsidRPr="00963D5E">
          <w:rPr>
            <w:rStyle w:val="ad"/>
            <w:rFonts w:ascii="Times New Roman" w:hAnsi="Times New Roman" w:cs="Times New Roman"/>
            <w:color w:val="auto"/>
            <w:u w:val="none"/>
            <w:lang w:val="en-US"/>
          </w:rPr>
          <w:t>ru</w:t>
        </w:r>
        <w:proofErr w:type="spellEnd"/>
      </w:hyperlink>
      <w:r>
        <w:rPr>
          <w:rFonts w:ascii="Times New Roman" w:hAnsi="Times New Roman" w:cs="Times New Roman"/>
          <w:color w:val="000000"/>
        </w:rPr>
        <w:t xml:space="preserve"> (дата обращения:20.12.2018)</w:t>
      </w:r>
    </w:p>
  </w:footnote>
  <w:footnote w:id="12">
    <w:p w:rsidR="00604694" w:rsidRDefault="00604694">
      <w:pPr>
        <w:pStyle w:val="aa"/>
      </w:pPr>
      <w:r>
        <w:rPr>
          <w:rStyle w:val="ac"/>
        </w:rPr>
        <w:footnoteRef/>
      </w:r>
      <w:r w:rsidRPr="005C2677">
        <w:rPr>
          <w:rFonts w:ascii="Times New Roman" w:hAnsi="Times New Roman" w:cs="Times New Roman"/>
        </w:rPr>
        <w:t>Андреева О. Средневековье: культ Прекрасной Дамы. М.: Ж. «Наука и жизнь». 2005. № 1</w:t>
      </w:r>
      <w:r>
        <w:rPr>
          <w:rFonts w:ascii="Times New Roman" w:hAnsi="Times New Roman" w:cs="Times New Roman"/>
        </w:rPr>
        <w:t>.</w:t>
      </w:r>
    </w:p>
  </w:footnote>
  <w:footnote w:id="13">
    <w:p w:rsidR="00604694" w:rsidRDefault="00604694">
      <w:pPr>
        <w:pStyle w:val="aa"/>
      </w:pPr>
      <w:r>
        <w:rPr>
          <w:rStyle w:val="ac"/>
        </w:rPr>
        <w:footnoteRef/>
      </w:r>
      <w:proofErr w:type="spellStart"/>
      <w:r>
        <w:t>Даркевич</w:t>
      </w:r>
      <w:proofErr w:type="spellEnd"/>
      <w:r>
        <w:t xml:space="preserve"> В.П. Народная культура Средневековья. – М.: Наука, 1988, с.153.</w:t>
      </w:r>
    </w:p>
  </w:footnote>
  <w:footnote w:id="14">
    <w:p w:rsidR="00604694" w:rsidRPr="00A64C02" w:rsidRDefault="00604694">
      <w:pPr>
        <w:pStyle w:val="aa"/>
      </w:pPr>
      <w:r>
        <w:rPr>
          <w:rStyle w:val="ac"/>
        </w:rPr>
        <w:footnoteRef/>
      </w:r>
      <w:proofErr w:type="spellStart"/>
      <w:r w:rsidRPr="00A64C02">
        <w:rPr>
          <w:rFonts w:ascii="Times New Roman" w:hAnsi="Times New Roman" w:cs="Times New Roman"/>
          <w:iCs/>
          <w:shd w:val="clear" w:color="auto" w:fill="FFFFFF"/>
        </w:rPr>
        <w:t>Пуришев</w:t>
      </w:r>
      <w:proofErr w:type="spellEnd"/>
      <w:r w:rsidRPr="00A64C02">
        <w:rPr>
          <w:rFonts w:ascii="Times New Roman" w:hAnsi="Times New Roman" w:cs="Times New Roman"/>
          <w:iCs/>
          <w:shd w:val="clear" w:color="auto" w:fill="FFFFFF"/>
        </w:rPr>
        <w:t xml:space="preserve"> Б. И. Зарубежная литература Средних веков. Хрестоматия. – М.: Высшая школа, 2004.</w:t>
      </w:r>
    </w:p>
  </w:footnote>
  <w:footnote w:id="15">
    <w:p w:rsidR="00604694" w:rsidRPr="00780489" w:rsidRDefault="00604694">
      <w:pPr>
        <w:pStyle w:val="aa"/>
      </w:pPr>
      <w:r>
        <w:rPr>
          <w:rStyle w:val="ac"/>
        </w:rPr>
        <w:footnoteRef/>
      </w:r>
      <w:hyperlink r:id="rId3" w:history="1">
        <w:r w:rsidRPr="00780489">
          <w:rPr>
            <w:rStyle w:val="ad"/>
            <w:color w:val="auto"/>
            <w:u w:val="none"/>
            <w:lang w:val="en-US"/>
          </w:rPr>
          <w:t>http</w:t>
        </w:r>
        <w:r w:rsidRPr="00780489">
          <w:rPr>
            <w:rStyle w:val="ad"/>
            <w:color w:val="auto"/>
            <w:u w:val="none"/>
          </w:rPr>
          <w:t>://</w:t>
        </w:r>
        <w:r w:rsidRPr="00780489">
          <w:rPr>
            <w:rStyle w:val="ad"/>
            <w:color w:val="auto"/>
            <w:u w:val="none"/>
            <w:lang w:val="en-US"/>
          </w:rPr>
          <w:t>www</w:t>
        </w:r>
        <w:r w:rsidRPr="00780489">
          <w:rPr>
            <w:rStyle w:val="ad"/>
            <w:color w:val="auto"/>
            <w:u w:val="none"/>
          </w:rPr>
          <w:t>.</w:t>
        </w:r>
        <w:r w:rsidRPr="00780489">
          <w:rPr>
            <w:rStyle w:val="ad"/>
            <w:color w:val="auto"/>
            <w:u w:val="none"/>
            <w:lang w:val="en-US"/>
          </w:rPr>
          <w:t>art</w:t>
        </w:r>
        <w:r w:rsidRPr="00780489">
          <w:rPr>
            <w:rStyle w:val="ad"/>
            <w:color w:val="auto"/>
            <w:u w:val="none"/>
          </w:rPr>
          <w:t>-</w:t>
        </w:r>
        <w:r w:rsidRPr="00780489">
          <w:rPr>
            <w:rStyle w:val="ad"/>
            <w:color w:val="auto"/>
            <w:u w:val="none"/>
            <w:lang w:val="en-US"/>
          </w:rPr>
          <w:t>notes</w:t>
        </w:r>
        <w:r w:rsidRPr="00780489">
          <w:rPr>
            <w:rStyle w:val="ad"/>
            <w:color w:val="auto"/>
            <w:u w:val="none"/>
          </w:rPr>
          <w:t>.</w:t>
        </w:r>
        <w:proofErr w:type="spellStart"/>
        <w:r w:rsidRPr="00780489">
          <w:rPr>
            <w:rStyle w:val="ad"/>
            <w:color w:val="auto"/>
            <w:u w:val="none"/>
            <w:lang w:val="en-US"/>
          </w:rPr>
          <w:t>ru</w:t>
        </w:r>
        <w:proofErr w:type="spellEnd"/>
      </w:hyperlink>
      <w:r>
        <w:t>(дата обращения: 21.12.2018)</w:t>
      </w:r>
    </w:p>
  </w:footnote>
  <w:footnote w:id="16">
    <w:p w:rsidR="00604694" w:rsidRDefault="00604694">
      <w:pPr>
        <w:pStyle w:val="aa"/>
      </w:pPr>
      <w:r>
        <w:rPr>
          <w:rStyle w:val="ac"/>
        </w:rPr>
        <w:footnoteRef/>
      </w:r>
      <w:r w:rsidRPr="00A02C8B">
        <w:rPr>
          <w:rFonts w:ascii="Times New Roman" w:hAnsi="Times New Roman" w:cs="Times New Roman"/>
          <w:shd w:val="clear" w:color="auto" w:fill="FFFFFF"/>
        </w:rPr>
        <w:t xml:space="preserve">Жак </w:t>
      </w:r>
      <w:proofErr w:type="spellStart"/>
      <w:r w:rsidRPr="00A02C8B">
        <w:rPr>
          <w:rFonts w:ascii="Times New Roman" w:hAnsi="Times New Roman" w:cs="Times New Roman"/>
          <w:shd w:val="clear" w:color="auto" w:fill="FFFFFF"/>
        </w:rPr>
        <w:t>Ле</w:t>
      </w:r>
      <w:proofErr w:type="spellEnd"/>
      <w:r w:rsidRPr="00A02C8B">
        <w:rPr>
          <w:rFonts w:ascii="Times New Roman" w:hAnsi="Times New Roman" w:cs="Times New Roman"/>
          <w:shd w:val="clear" w:color="auto" w:fill="FFFFFF"/>
        </w:rPr>
        <w:t xml:space="preserve"> Гофф.  Герои и чудеса средних веков. – М.: Текст, 2011</w:t>
      </w:r>
      <w:r>
        <w:rPr>
          <w:rFonts w:ascii="Times New Roman" w:hAnsi="Times New Roman" w:cs="Times New Roman"/>
          <w:color w:val="222222"/>
          <w:shd w:val="clear" w:color="auto" w:fill="FFFFFF"/>
        </w:rPr>
        <w:t>, с. 210.</w:t>
      </w:r>
    </w:p>
  </w:footnote>
  <w:footnote w:id="17">
    <w:p w:rsidR="00604694" w:rsidRDefault="00604694">
      <w:pPr>
        <w:pStyle w:val="aa"/>
      </w:pPr>
      <w:r>
        <w:rPr>
          <w:rStyle w:val="ac"/>
        </w:rPr>
        <w:footnoteRef/>
      </w:r>
      <w:r>
        <w:rPr>
          <w:rFonts w:ascii="Times New Roman" w:hAnsi="Times New Roman" w:cs="Times New Roman"/>
        </w:rPr>
        <w:t xml:space="preserve">Ж. </w:t>
      </w:r>
      <w:proofErr w:type="spellStart"/>
      <w:r>
        <w:rPr>
          <w:rFonts w:ascii="Times New Roman" w:hAnsi="Times New Roman" w:cs="Times New Roman"/>
        </w:rPr>
        <w:t>Брюнель-Лобришон</w:t>
      </w:r>
      <w:proofErr w:type="spellEnd"/>
      <w:r>
        <w:rPr>
          <w:rFonts w:ascii="Times New Roman" w:hAnsi="Times New Roman" w:cs="Times New Roman"/>
        </w:rPr>
        <w:t>, К. Дюамель-</w:t>
      </w:r>
      <w:proofErr w:type="spellStart"/>
      <w:r>
        <w:rPr>
          <w:rFonts w:ascii="Times New Roman" w:hAnsi="Times New Roman" w:cs="Times New Roman"/>
        </w:rPr>
        <w:t>Амадо</w:t>
      </w:r>
      <w:proofErr w:type="spellEnd"/>
      <w:r>
        <w:rPr>
          <w:rFonts w:ascii="Times New Roman" w:hAnsi="Times New Roman" w:cs="Times New Roman"/>
        </w:rPr>
        <w:t xml:space="preserve">. Повседневная жизнь во времена трубадуров </w:t>
      </w:r>
      <w:r>
        <w:rPr>
          <w:rFonts w:ascii="Times New Roman" w:hAnsi="Times New Roman" w:cs="Times New Roman"/>
          <w:lang w:val="en-US"/>
        </w:rPr>
        <w:t>XII</w:t>
      </w:r>
      <w:r w:rsidRPr="0095357C">
        <w:rPr>
          <w:rFonts w:ascii="Times New Roman" w:hAnsi="Times New Roman" w:cs="Times New Roman"/>
        </w:rPr>
        <w:t>-</w:t>
      </w:r>
      <w:r>
        <w:rPr>
          <w:rFonts w:ascii="Times New Roman" w:hAnsi="Times New Roman" w:cs="Times New Roman"/>
          <w:lang w:val="en-US"/>
        </w:rPr>
        <w:t>XIII</w:t>
      </w:r>
      <w:r>
        <w:rPr>
          <w:rFonts w:ascii="Times New Roman" w:hAnsi="Times New Roman" w:cs="Times New Roman"/>
        </w:rPr>
        <w:t xml:space="preserve"> веков. – М: Молодая гвардия, 2003. с. 123.</w:t>
      </w:r>
    </w:p>
  </w:footnote>
  <w:footnote w:id="18">
    <w:p w:rsidR="00604694" w:rsidRDefault="00604694">
      <w:pPr>
        <w:pStyle w:val="aa"/>
      </w:pPr>
      <w:r>
        <w:rPr>
          <w:rStyle w:val="ac"/>
        </w:rPr>
        <w:footnoteRef/>
      </w:r>
      <w:r w:rsidRPr="00D25421">
        <w:rPr>
          <w:rFonts w:ascii="Times New Roman" w:hAnsi="Times New Roman" w:cs="Times New Roman"/>
          <w:iCs/>
          <w:shd w:val="clear" w:color="auto" w:fill="FFFFFF"/>
        </w:rPr>
        <w:t>Библиотека всемирной литературы. Серия первая. Том 23. Поэзия трубадуров. Поэзия миннезингеров. Поэзия вагантов. - М.: Художественная литература, 1974</w:t>
      </w:r>
      <w:r>
        <w:rPr>
          <w:rFonts w:ascii="Times New Roman" w:hAnsi="Times New Roman" w:cs="Times New Roman"/>
          <w:iCs/>
          <w:shd w:val="clear" w:color="auto" w:fill="FFFFFF"/>
        </w:rPr>
        <w:t>.</w:t>
      </w:r>
    </w:p>
  </w:footnote>
  <w:footnote w:id="19">
    <w:p w:rsidR="00604694" w:rsidRDefault="00604694" w:rsidP="005430F0">
      <w:pPr>
        <w:pStyle w:val="aa"/>
      </w:pPr>
      <w:r>
        <w:rPr>
          <w:rStyle w:val="ac"/>
        </w:rPr>
        <w:footnoteRef/>
      </w:r>
      <w:r w:rsidRPr="00D25421">
        <w:rPr>
          <w:rFonts w:ascii="Times New Roman" w:hAnsi="Times New Roman" w:cs="Times New Roman"/>
          <w:iCs/>
          <w:shd w:val="clear" w:color="auto" w:fill="FFFFFF"/>
        </w:rPr>
        <w:t>Библиотека всемирной литературы. Серия первая. Том 23. Поэзия трубадуров. Поэзия миннезингеров. Поэзия вагантов. - М.: Художественная литература, 1974</w:t>
      </w:r>
    </w:p>
    <w:p w:rsidR="00604694" w:rsidRDefault="00604694" w:rsidP="005430F0">
      <w:pPr>
        <w:pStyle w:val="aa"/>
      </w:pPr>
    </w:p>
  </w:footnote>
  <w:footnote w:id="20">
    <w:p w:rsidR="00604694" w:rsidRDefault="00604694">
      <w:pPr>
        <w:pStyle w:val="aa"/>
      </w:pPr>
      <w:r>
        <w:rPr>
          <w:rStyle w:val="ac"/>
        </w:rPr>
        <w:footnoteRef/>
      </w:r>
      <w:r w:rsidRPr="004622BB">
        <w:rPr>
          <w:iCs/>
          <w:shd w:val="clear" w:color="auto" w:fill="FFFFFF"/>
        </w:rPr>
        <w:t>Мейлах М. Б</w:t>
      </w:r>
      <w:r w:rsidRPr="004622BB">
        <w:rPr>
          <w:i/>
          <w:iCs/>
          <w:shd w:val="clear" w:color="auto" w:fill="FFFFFF"/>
        </w:rPr>
        <w:t>.</w:t>
      </w:r>
      <w:r w:rsidRPr="004622BB">
        <w:rPr>
          <w:shd w:val="clear" w:color="auto" w:fill="FFFFFF"/>
        </w:rPr>
        <w:t> Язык трубадуров. — </w:t>
      </w:r>
      <w:r w:rsidRPr="004622BB">
        <w:t>М.</w:t>
      </w:r>
      <w:proofErr w:type="gramStart"/>
      <w:r w:rsidRPr="004622BB">
        <w:rPr>
          <w:shd w:val="clear" w:color="auto" w:fill="FFFFFF"/>
        </w:rPr>
        <w:t> :</w:t>
      </w:r>
      <w:proofErr w:type="gramEnd"/>
      <w:r w:rsidRPr="004622BB">
        <w:rPr>
          <w:shd w:val="clear" w:color="auto" w:fill="FFFFFF"/>
        </w:rPr>
        <w:t xml:space="preserve"> Наука, 1975</w:t>
      </w:r>
      <w:r>
        <w:rPr>
          <w:shd w:val="clear" w:color="auto" w:fill="FFFFFF"/>
        </w:rPr>
        <w:t>, С.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97FCD"/>
    <w:multiLevelType w:val="hybridMultilevel"/>
    <w:tmpl w:val="61C88DB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361E6065"/>
    <w:multiLevelType w:val="hybridMultilevel"/>
    <w:tmpl w:val="3C90B81A"/>
    <w:lvl w:ilvl="0" w:tplc="43E645B2">
      <w:start w:val="1"/>
      <w:numFmt w:val="decimal"/>
      <w:lvlText w:val="%1)"/>
      <w:lvlJc w:val="left"/>
      <w:pPr>
        <w:ind w:left="2141" w:hanging="129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525304F"/>
    <w:multiLevelType w:val="hybridMultilevel"/>
    <w:tmpl w:val="5B3A393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3C3EC6"/>
    <w:multiLevelType w:val="hybridMultilevel"/>
    <w:tmpl w:val="E98A0A8C"/>
    <w:lvl w:ilvl="0" w:tplc="6584DB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799F"/>
    <w:rsid w:val="00000527"/>
    <w:rsid w:val="00014246"/>
    <w:rsid w:val="0002529D"/>
    <w:rsid w:val="000375B2"/>
    <w:rsid w:val="00040A7A"/>
    <w:rsid w:val="00045198"/>
    <w:rsid w:val="000463EF"/>
    <w:rsid w:val="000727BC"/>
    <w:rsid w:val="00095C90"/>
    <w:rsid w:val="000A6389"/>
    <w:rsid w:val="000C39B4"/>
    <w:rsid w:val="000F5FEB"/>
    <w:rsid w:val="00104334"/>
    <w:rsid w:val="00107D1F"/>
    <w:rsid w:val="001306E9"/>
    <w:rsid w:val="00160321"/>
    <w:rsid w:val="00161246"/>
    <w:rsid w:val="001624D5"/>
    <w:rsid w:val="001D0529"/>
    <w:rsid w:val="00205E1E"/>
    <w:rsid w:val="002474B2"/>
    <w:rsid w:val="00251ED2"/>
    <w:rsid w:val="0026506A"/>
    <w:rsid w:val="00271F46"/>
    <w:rsid w:val="00286AF9"/>
    <w:rsid w:val="002926E6"/>
    <w:rsid w:val="002B2FDB"/>
    <w:rsid w:val="002D6D25"/>
    <w:rsid w:val="002F0360"/>
    <w:rsid w:val="00306009"/>
    <w:rsid w:val="003310B1"/>
    <w:rsid w:val="00333814"/>
    <w:rsid w:val="00347C06"/>
    <w:rsid w:val="00384959"/>
    <w:rsid w:val="00394582"/>
    <w:rsid w:val="003978F5"/>
    <w:rsid w:val="003A1BC8"/>
    <w:rsid w:val="003A5409"/>
    <w:rsid w:val="003A7294"/>
    <w:rsid w:val="003C6719"/>
    <w:rsid w:val="003D14AA"/>
    <w:rsid w:val="003D4205"/>
    <w:rsid w:val="00432EDC"/>
    <w:rsid w:val="004622BB"/>
    <w:rsid w:val="004970B6"/>
    <w:rsid w:val="004A14B8"/>
    <w:rsid w:val="004A317F"/>
    <w:rsid w:val="004A4F0F"/>
    <w:rsid w:val="004B004D"/>
    <w:rsid w:val="004D25FE"/>
    <w:rsid w:val="004E24FA"/>
    <w:rsid w:val="004F7A4F"/>
    <w:rsid w:val="005125E3"/>
    <w:rsid w:val="005365F5"/>
    <w:rsid w:val="005430F0"/>
    <w:rsid w:val="00546803"/>
    <w:rsid w:val="00553CF9"/>
    <w:rsid w:val="005677E4"/>
    <w:rsid w:val="0059008D"/>
    <w:rsid w:val="005C2677"/>
    <w:rsid w:val="005D4F04"/>
    <w:rsid w:val="005E5D18"/>
    <w:rsid w:val="005F2FF9"/>
    <w:rsid w:val="00604694"/>
    <w:rsid w:val="006130ED"/>
    <w:rsid w:val="006408E6"/>
    <w:rsid w:val="0064350E"/>
    <w:rsid w:val="00674914"/>
    <w:rsid w:val="00680657"/>
    <w:rsid w:val="006918B3"/>
    <w:rsid w:val="00691C1F"/>
    <w:rsid w:val="006C0B23"/>
    <w:rsid w:val="006C50E4"/>
    <w:rsid w:val="007075FF"/>
    <w:rsid w:val="007753E0"/>
    <w:rsid w:val="00780489"/>
    <w:rsid w:val="007A526F"/>
    <w:rsid w:val="0082594E"/>
    <w:rsid w:val="00853C61"/>
    <w:rsid w:val="00855EE6"/>
    <w:rsid w:val="008846AE"/>
    <w:rsid w:val="008932EE"/>
    <w:rsid w:val="008E5F90"/>
    <w:rsid w:val="0090799F"/>
    <w:rsid w:val="00937529"/>
    <w:rsid w:val="00937DB7"/>
    <w:rsid w:val="009455ED"/>
    <w:rsid w:val="0095357C"/>
    <w:rsid w:val="009618E1"/>
    <w:rsid w:val="00962910"/>
    <w:rsid w:val="009635D4"/>
    <w:rsid w:val="00963D5E"/>
    <w:rsid w:val="0097197F"/>
    <w:rsid w:val="00971BF2"/>
    <w:rsid w:val="0098014D"/>
    <w:rsid w:val="00984B6F"/>
    <w:rsid w:val="009B5085"/>
    <w:rsid w:val="009E79CC"/>
    <w:rsid w:val="009F4273"/>
    <w:rsid w:val="00A02C8B"/>
    <w:rsid w:val="00A43446"/>
    <w:rsid w:val="00A45802"/>
    <w:rsid w:val="00A60E64"/>
    <w:rsid w:val="00A64C02"/>
    <w:rsid w:val="00AC011B"/>
    <w:rsid w:val="00AD18A5"/>
    <w:rsid w:val="00AE01B2"/>
    <w:rsid w:val="00B07F57"/>
    <w:rsid w:val="00B10136"/>
    <w:rsid w:val="00B160A1"/>
    <w:rsid w:val="00B1734D"/>
    <w:rsid w:val="00B318F6"/>
    <w:rsid w:val="00B412D0"/>
    <w:rsid w:val="00B81D99"/>
    <w:rsid w:val="00BB36E9"/>
    <w:rsid w:val="00BB4AC3"/>
    <w:rsid w:val="00BD2C8E"/>
    <w:rsid w:val="00CB5549"/>
    <w:rsid w:val="00CE73CF"/>
    <w:rsid w:val="00D25421"/>
    <w:rsid w:val="00D4700F"/>
    <w:rsid w:val="00D80F0E"/>
    <w:rsid w:val="00D92E18"/>
    <w:rsid w:val="00D97E9B"/>
    <w:rsid w:val="00DD0252"/>
    <w:rsid w:val="00DD0963"/>
    <w:rsid w:val="00DD7781"/>
    <w:rsid w:val="00DF107E"/>
    <w:rsid w:val="00DF547A"/>
    <w:rsid w:val="00E01833"/>
    <w:rsid w:val="00E01DFC"/>
    <w:rsid w:val="00E1025D"/>
    <w:rsid w:val="00E112DA"/>
    <w:rsid w:val="00E33C63"/>
    <w:rsid w:val="00E8017F"/>
    <w:rsid w:val="00E975AF"/>
    <w:rsid w:val="00EB438C"/>
    <w:rsid w:val="00EC77B1"/>
    <w:rsid w:val="00EE6E12"/>
    <w:rsid w:val="00EF4415"/>
    <w:rsid w:val="00EF60E1"/>
    <w:rsid w:val="00EF71DE"/>
    <w:rsid w:val="00F0785A"/>
    <w:rsid w:val="00F14080"/>
    <w:rsid w:val="00F439FD"/>
    <w:rsid w:val="00F62989"/>
    <w:rsid w:val="00F64B16"/>
    <w:rsid w:val="00FA7E2A"/>
    <w:rsid w:val="00FF55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9F"/>
    <w:pPr>
      <w:spacing w:after="0" w:line="240" w:lineRule="auto"/>
    </w:pPr>
  </w:style>
  <w:style w:type="paragraph" w:styleId="1">
    <w:name w:val="heading 1"/>
    <w:basedOn w:val="a"/>
    <w:link w:val="10"/>
    <w:uiPriority w:val="9"/>
    <w:qFormat/>
    <w:rsid w:val="00D80F0E"/>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0799F"/>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a4">
    <w:name w:val="Название Знак"/>
    <w:basedOn w:val="a0"/>
    <w:link w:val="a3"/>
    <w:uiPriority w:val="10"/>
    <w:rsid w:val="0090799F"/>
    <w:rPr>
      <w:rFonts w:asciiTheme="majorHAnsi" w:eastAsiaTheme="majorEastAsia" w:hAnsiTheme="majorHAnsi" w:cstheme="majorBidi"/>
      <w:spacing w:val="5"/>
      <w:kern w:val="28"/>
      <w:sz w:val="52"/>
      <w:szCs w:val="52"/>
    </w:rPr>
  </w:style>
  <w:style w:type="character" w:styleId="a5">
    <w:name w:val="Strong"/>
    <w:basedOn w:val="a0"/>
    <w:uiPriority w:val="22"/>
    <w:qFormat/>
    <w:rsid w:val="0090799F"/>
    <w:rPr>
      <w:b/>
      <w:bCs/>
    </w:rPr>
  </w:style>
  <w:style w:type="paragraph" w:styleId="a6">
    <w:name w:val="header"/>
    <w:basedOn w:val="a"/>
    <w:link w:val="a7"/>
    <w:uiPriority w:val="99"/>
    <w:semiHidden/>
    <w:unhideWhenUsed/>
    <w:rsid w:val="0090799F"/>
    <w:pPr>
      <w:tabs>
        <w:tab w:val="center" w:pos="4677"/>
        <w:tab w:val="right" w:pos="9355"/>
      </w:tabs>
    </w:pPr>
  </w:style>
  <w:style w:type="character" w:customStyle="1" w:styleId="a7">
    <w:name w:val="Верхний колонтитул Знак"/>
    <w:basedOn w:val="a0"/>
    <w:link w:val="a6"/>
    <w:uiPriority w:val="99"/>
    <w:semiHidden/>
    <w:rsid w:val="0090799F"/>
  </w:style>
  <w:style w:type="paragraph" w:styleId="a8">
    <w:name w:val="footer"/>
    <w:basedOn w:val="a"/>
    <w:link w:val="a9"/>
    <w:uiPriority w:val="99"/>
    <w:unhideWhenUsed/>
    <w:rsid w:val="0090799F"/>
    <w:pPr>
      <w:tabs>
        <w:tab w:val="center" w:pos="4677"/>
        <w:tab w:val="right" w:pos="9355"/>
      </w:tabs>
    </w:pPr>
  </w:style>
  <w:style w:type="character" w:customStyle="1" w:styleId="a9">
    <w:name w:val="Нижний колонтитул Знак"/>
    <w:basedOn w:val="a0"/>
    <w:link w:val="a8"/>
    <w:uiPriority w:val="99"/>
    <w:rsid w:val="0090799F"/>
  </w:style>
  <w:style w:type="paragraph" w:styleId="aa">
    <w:name w:val="footnote text"/>
    <w:basedOn w:val="a"/>
    <w:link w:val="ab"/>
    <w:uiPriority w:val="99"/>
    <w:semiHidden/>
    <w:unhideWhenUsed/>
    <w:rsid w:val="004A4F0F"/>
    <w:rPr>
      <w:sz w:val="20"/>
      <w:szCs w:val="20"/>
    </w:rPr>
  </w:style>
  <w:style w:type="character" w:customStyle="1" w:styleId="ab">
    <w:name w:val="Текст сноски Знак"/>
    <w:basedOn w:val="a0"/>
    <w:link w:val="aa"/>
    <w:uiPriority w:val="99"/>
    <w:semiHidden/>
    <w:rsid w:val="004A4F0F"/>
    <w:rPr>
      <w:sz w:val="20"/>
      <w:szCs w:val="20"/>
    </w:rPr>
  </w:style>
  <w:style w:type="character" w:styleId="ac">
    <w:name w:val="footnote reference"/>
    <w:basedOn w:val="a0"/>
    <w:uiPriority w:val="99"/>
    <w:semiHidden/>
    <w:unhideWhenUsed/>
    <w:rsid w:val="004A4F0F"/>
    <w:rPr>
      <w:vertAlign w:val="superscript"/>
    </w:rPr>
  </w:style>
  <w:style w:type="character" w:styleId="ad">
    <w:name w:val="Hyperlink"/>
    <w:basedOn w:val="a0"/>
    <w:uiPriority w:val="99"/>
    <w:unhideWhenUsed/>
    <w:rsid w:val="00B412D0"/>
    <w:rPr>
      <w:color w:val="0000FF" w:themeColor="hyperlink"/>
      <w:u w:val="single"/>
    </w:rPr>
  </w:style>
  <w:style w:type="paragraph" w:styleId="ae">
    <w:name w:val="List Paragraph"/>
    <w:basedOn w:val="a"/>
    <w:uiPriority w:val="34"/>
    <w:qFormat/>
    <w:rsid w:val="002D6D25"/>
    <w:pPr>
      <w:ind w:left="720"/>
      <w:contextualSpacing/>
    </w:pPr>
  </w:style>
  <w:style w:type="character" w:customStyle="1" w:styleId="10">
    <w:name w:val="Заголовок 1 Знак"/>
    <w:basedOn w:val="a0"/>
    <w:link w:val="1"/>
    <w:uiPriority w:val="9"/>
    <w:rsid w:val="00D80F0E"/>
    <w:rPr>
      <w:rFonts w:ascii="Times New Roman" w:eastAsia="Times New Roman" w:hAnsi="Times New Roman" w:cs="Times New Roman"/>
      <w:b/>
      <w:bCs/>
      <w:kern w:val="36"/>
      <w:sz w:val="48"/>
      <w:szCs w:val="48"/>
      <w:lang w:eastAsia="ru-RU"/>
    </w:rPr>
  </w:style>
  <w:style w:type="paragraph" w:styleId="af">
    <w:name w:val="Normal (Web)"/>
    <w:basedOn w:val="a"/>
    <w:uiPriority w:val="99"/>
    <w:unhideWhenUsed/>
    <w:rsid w:val="00D80F0E"/>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56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3%D0%B0%D1%81%D0%BF%D0%B0%D1%80%D0%BE%D0%B2,_%D0%9C%D0%B8%D1%85%D0%B0%D0%B8%D0%BB_%D0%9B%D0%B5%D0%BE%D0%BD%D0%BE%D0%B2%D0%B8%D1%87" TargetMode="External"/><Relationship Id="rId5" Type="http://schemas.openxmlformats.org/officeDocument/2006/relationships/settings" Target="settings.xml"/><Relationship Id="rId10" Type="http://schemas.openxmlformats.org/officeDocument/2006/relationships/hyperlink" Target="http://www.art-notes.ru" TargetMode="External"/><Relationship Id="rId4" Type="http://schemas.microsoft.com/office/2007/relationships/stylesWithEffects" Target="stylesWithEffects.xml"/><Relationship Id="rId9" Type="http://schemas.openxmlformats.org/officeDocument/2006/relationships/hyperlink" Target="http://litena.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rt-notes.ru" TargetMode="External"/><Relationship Id="rId2" Type="http://schemas.openxmlformats.org/officeDocument/2006/relationships/hyperlink" Target="http://litena.ru" TargetMode="External"/><Relationship Id="rId1" Type="http://schemas.openxmlformats.org/officeDocument/2006/relationships/hyperlink" Target="http://www.russianpl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A04A8-69E8-4C28-8CFA-68BF2CE4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5399</TotalTime>
  <Pages>27</Pages>
  <Words>5674</Words>
  <Characters>32348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49</cp:revision>
  <dcterms:created xsi:type="dcterms:W3CDTF">2018-12-27T15:07:00Z</dcterms:created>
  <dcterms:modified xsi:type="dcterms:W3CDTF">2019-01-30T10:47:00Z</dcterms:modified>
</cp:coreProperties>
</file>