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21702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sz w:val="22"/>
          <w:szCs w:val="22"/>
        </w:rPr>
      </w:pPr>
      <w:r w:rsidRPr="00A1297D">
        <w:rPr>
          <w:rFonts w:eastAsia="Calibri"/>
          <w:sz w:val="22"/>
          <w:szCs w:val="22"/>
        </w:rPr>
        <w:t>МИНИСТЕРСТВО ОБРАЗОВАНИЯ И НАУКИ РОССИЙСКОЙ ФЕДЕРАЦИИ</w:t>
      </w:r>
    </w:p>
    <w:p w14:paraId="2E599EF0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sz w:val="22"/>
          <w:szCs w:val="22"/>
        </w:rPr>
      </w:pPr>
      <w:r w:rsidRPr="00A1297D">
        <w:rPr>
          <w:rFonts w:eastAsia="Calibri"/>
          <w:sz w:val="22"/>
          <w:szCs w:val="22"/>
        </w:rPr>
        <w:t>Федеральное государственное бюджетное образовательное учреждение</w:t>
      </w:r>
    </w:p>
    <w:p w14:paraId="3F3336A7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sz w:val="22"/>
          <w:szCs w:val="22"/>
        </w:rPr>
      </w:pPr>
      <w:r w:rsidRPr="00A1297D">
        <w:rPr>
          <w:rFonts w:eastAsia="Calibri"/>
          <w:sz w:val="22"/>
          <w:szCs w:val="22"/>
        </w:rPr>
        <w:t>высшего образования</w:t>
      </w:r>
    </w:p>
    <w:p w14:paraId="2AC479DD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 w:rsidRPr="00A1297D">
        <w:rPr>
          <w:rFonts w:eastAsia="Calibri"/>
          <w:b/>
          <w:szCs w:val="28"/>
        </w:rPr>
        <w:t>«КУБАНСКИЙ ГОСУДАРСТВЕННЫЙ УНИВЕРСИТЕТ»</w:t>
      </w:r>
    </w:p>
    <w:p w14:paraId="4E83DAEB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 w:rsidRPr="00A1297D">
        <w:rPr>
          <w:rFonts w:eastAsia="Calibri"/>
          <w:b/>
          <w:szCs w:val="28"/>
        </w:rPr>
        <w:t>(ФГБОУ ВО «</w:t>
      </w:r>
      <w:proofErr w:type="spellStart"/>
      <w:r w:rsidRPr="00A1297D">
        <w:rPr>
          <w:rFonts w:eastAsia="Calibri"/>
          <w:b/>
          <w:szCs w:val="28"/>
        </w:rPr>
        <w:t>КубГУ</w:t>
      </w:r>
      <w:proofErr w:type="spellEnd"/>
      <w:r w:rsidRPr="00A1297D">
        <w:rPr>
          <w:rFonts w:eastAsia="Calibri"/>
          <w:b/>
          <w:szCs w:val="28"/>
        </w:rPr>
        <w:t>»)</w:t>
      </w:r>
    </w:p>
    <w:p w14:paraId="337235B9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3F83D791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 w:rsidRPr="00A1297D">
        <w:rPr>
          <w:rFonts w:eastAsia="Calibri"/>
          <w:b/>
          <w:szCs w:val="28"/>
        </w:rPr>
        <w:t>Кафедра общего, стратегического, информационного менеджмента и бизнес - процессов</w:t>
      </w:r>
    </w:p>
    <w:p w14:paraId="3FF1BBF4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37C45728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0250795E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4F07DBAE" w14:textId="77777777" w:rsidR="00083BFD" w:rsidRPr="00A1297D" w:rsidRDefault="00083BFD" w:rsidP="00CE1351">
      <w:pPr>
        <w:spacing w:line="240" w:lineRule="auto"/>
        <w:ind w:firstLine="0"/>
        <w:rPr>
          <w:rFonts w:eastAsia="Calibri"/>
          <w:b/>
          <w:szCs w:val="28"/>
        </w:rPr>
      </w:pPr>
    </w:p>
    <w:p w14:paraId="7B837E25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7E8B4CC5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410D212B" w14:textId="77777777" w:rsidR="00083BFD" w:rsidRPr="00A1297D" w:rsidRDefault="00083BFD" w:rsidP="00083BFD">
      <w:pPr>
        <w:pStyle w:val="Style25"/>
        <w:spacing w:line="240" w:lineRule="auto"/>
        <w:ind w:firstLine="0"/>
        <w:jc w:val="center"/>
        <w:rPr>
          <w:rStyle w:val="FontStyle71"/>
          <w:b/>
        </w:rPr>
      </w:pPr>
      <w:r w:rsidRPr="00A1297D">
        <w:rPr>
          <w:rStyle w:val="FontStyle71"/>
          <w:b/>
        </w:rPr>
        <w:t>КУРСОВАЯ РАБОТА</w:t>
      </w:r>
    </w:p>
    <w:p w14:paraId="2FBE5559" w14:textId="77777777" w:rsidR="00083BFD" w:rsidRPr="00A1297D" w:rsidRDefault="00083BFD" w:rsidP="00083BFD">
      <w:pPr>
        <w:pStyle w:val="Style25"/>
        <w:spacing w:line="240" w:lineRule="auto"/>
        <w:ind w:firstLine="0"/>
        <w:jc w:val="center"/>
      </w:pPr>
    </w:p>
    <w:p w14:paraId="6608B8C7" w14:textId="2E5FC020" w:rsidR="00083BFD" w:rsidRDefault="00083BFD" w:rsidP="00083BFD">
      <w:pPr>
        <w:spacing w:line="240" w:lineRule="auto"/>
        <w:ind w:firstLine="0"/>
        <w:jc w:val="center"/>
        <w:rPr>
          <w:rStyle w:val="FontStyle71"/>
          <w:b/>
        </w:rPr>
      </w:pPr>
      <w:r>
        <w:rPr>
          <w:rStyle w:val="FontStyle71"/>
          <w:b/>
        </w:rPr>
        <w:t>ИНТЕРФЕЙСНЫЙ МОДУЛЬ ВЗАИМОДЕЙСТВИЯ С РАЗЛИЧНЫМИ НАУКОМИТРИЧЕСКАМИ БАЗАМИ ДАННЫХ С ЦЕЛЬЮ УДОБСТВА РАБОТЫ ПОЛЬЗОВАТЕЛЯ СИСТЕМЫ</w:t>
      </w:r>
    </w:p>
    <w:p w14:paraId="2A5A57FB" w14:textId="3579E81B" w:rsidR="00D05FA9" w:rsidRPr="00A1297D" w:rsidRDefault="00D05FA9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proofErr w:type="gramStart"/>
      <w:r>
        <w:rPr>
          <w:rFonts w:eastAsia="Calibri"/>
          <w:b/>
          <w:szCs w:val="28"/>
        </w:rPr>
        <w:t>( на</w:t>
      </w:r>
      <w:proofErr w:type="gramEnd"/>
      <w:r>
        <w:rPr>
          <w:rFonts w:eastAsia="Calibri"/>
          <w:b/>
          <w:szCs w:val="28"/>
        </w:rPr>
        <w:t xml:space="preserve"> примере </w:t>
      </w:r>
      <w:r w:rsidRPr="00D05FA9">
        <w:rPr>
          <w:rFonts w:eastAsia="Calibri"/>
          <w:b/>
          <w:szCs w:val="28"/>
        </w:rPr>
        <w:t>ФГБОУ ВО "</w:t>
      </w:r>
      <w:proofErr w:type="spellStart"/>
      <w:r w:rsidRPr="00D05FA9">
        <w:rPr>
          <w:rFonts w:eastAsia="Calibri"/>
          <w:b/>
          <w:szCs w:val="28"/>
        </w:rPr>
        <w:t>КубГУ</w:t>
      </w:r>
      <w:proofErr w:type="spellEnd"/>
      <w:r w:rsidRPr="00D05FA9">
        <w:rPr>
          <w:rFonts w:eastAsia="Calibri"/>
          <w:b/>
          <w:szCs w:val="28"/>
        </w:rPr>
        <w:t>"</w:t>
      </w:r>
      <w:r>
        <w:rPr>
          <w:rFonts w:eastAsia="Calibri"/>
          <w:b/>
          <w:szCs w:val="28"/>
        </w:rPr>
        <w:t>)</w:t>
      </w:r>
    </w:p>
    <w:p w14:paraId="77A5A47F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28A4A628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4F87167C" w14:textId="77777777" w:rsidR="00083BFD" w:rsidRPr="00A1297D" w:rsidRDefault="00083BFD" w:rsidP="00083BFD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14:paraId="0C76779B" w14:textId="417BA6B1" w:rsidR="00083BFD" w:rsidRPr="00A1297D" w:rsidRDefault="00083BFD" w:rsidP="00083BFD">
      <w:pPr>
        <w:pStyle w:val="Style6"/>
        <w:tabs>
          <w:tab w:val="left" w:leader="underscore" w:pos="3082"/>
          <w:tab w:val="left" w:leader="underscore" w:pos="7493"/>
        </w:tabs>
        <w:spacing w:line="360" w:lineRule="auto"/>
        <w:ind w:firstLine="0"/>
        <w:rPr>
          <w:rStyle w:val="FontStyle71"/>
          <w:szCs w:val="28"/>
        </w:rPr>
      </w:pPr>
      <w:r w:rsidRPr="00A1297D">
        <w:rPr>
          <w:rStyle w:val="FontStyle71"/>
          <w:szCs w:val="28"/>
        </w:rPr>
        <w:t xml:space="preserve">Работу выполнила ______________________ </w:t>
      </w:r>
      <w:r>
        <w:rPr>
          <w:rStyle w:val="FontStyle71"/>
          <w:szCs w:val="28"/>
        </w:rPr>
        <w:t>Акишина Евгения Александровна</w:t>
      </w:r>
      <w:r w:rsidRPr="00A1297D">
        <w:rPr>
          <w:rStyle w:val="FontStyle71"/>
          <w:szCs w:val="28"/>
        </w:rPr>
        <w:t xml:space="preserve"> </w:t>
      </w:r>
    </w:p>
    <w:p w14:paraId="37D71FA5" w14:textId="77777777" w:rsidR="00083BFD" w:rsidRPr="00A1297D" w:rsidRDefault="00083BFD" w:rsidP="00083BFD">
      <w:pPr>
        <w:pStyle w:val="Style6"/>
        <w:tabs>
          <w:tab w:val="left" w:leader="underscore" w:pos="3082"/>
          <w:tab w:val="left" w:leader="underscore" w:pos="7493"/>
        </w:tabs>
        <w:spacing w:line="360" w:lineRule="auto"/>
        <w:ind w:firstLine="0"/>
        <w:rPr>
          <w:rStyle w:val="FontStyle71"/>
          <w:szCs w:val="28"/>
          <w:vertAlign w:val="superscript"/>
        </w:rPr>
      </w:pPr>
      <w:r w:rsidRPr="00A1297D">
        <w:rPr>
          <w:rStyle w:val="FontStyle71"/>
          <w:szCs w:val="28"/>
          <w:vertAlign w:val="superscript"/>
        </w:rPr>
        <w:t xml:space="preserve">                                                               (дата, подпись)</w:t>
      </w:r>
    </w:p>
    <w:p w14:paraId="52E5C878" w14:textId="77777777" w:rsidR="00083BFD" w:rsidRPr="00A1297D" w:rsidRDefault="00083BFD" w:rsidP="00083BFD">
      <w:pPr>
        <w:pStyle w:val="Style6"/>
        <w:spacing w:line="360" w:lineRule="auto"/>
        <w:ind w:firstLine="0"/>
        <w:rPr>
          <w:rStyle w:val="FontStyle71"/>
          <w:szCs w:val="28"/>
          <w:u w:val="single"/>
        </w:rPr>
      </w:pPr>
      <w:r w:rsidRPr="00A1297D">
        <w:rPr>
          <w:rStyle w:val="FontStyle71"/>
          <w:szCs w:val="28"/>
        </w:rPr>
        <w:t xml:space="preserve">Факультет управления и психологии курс </w:t>
      </w:r>
      <w:r w:rsidRPr="00A1297D">
        <w:rPr>
          <w:rStyle w:val="FontStyle71"/>
          <w:szCs w:val="28"/>
          <w:u w:val="single"/>
        </w:rPr>
        <w:t>  2  </w:t>
      </w:r>
    </w:p>
    <w:p w14:paraId="54488107" w14:textId="77777777" w:rsidR="00083BFD" w:rsidRPr="00A1297D" w:rsidRDefault="00083BFD" w:rsidP="00083BFD">
      <w:pPr>
        <w:pStyle w:val="Style6"/>
        <w:spacing w:line="360" w:lineRule="auto"/>
        <w:ind w:firstLine="0"/>
        <w:rPr>
          <w:rStyle w:val="FontStyle71"/>
          <w:szCs w:val="28"/>
        </w:rPr>
      </w:pPr>
      <w:r w:rsidRPr="00A1297D">
        <w:rPr>
          <w:rStyle w:val="FontStyle71"/>
          <w:szCs w:val="28"/>
        </w:rPr>
        <w:t>Направление 034700.62 Документоведение и архивоведение</w:t>
      </w:r>
    </w:p>
    <w:p w14:paraId="7C8AD6C9" w14:textId="77777777" w:rsidR="00083BFD" w:rsidRPr="00A1297D" w:rsidRDefault="00083BFD" w:rsidP="00083BFD">
      <w:pPr>
        <w:ind w:firstLine="0"/>
        <w:rPr>
          <w:rFonts w:eastAsia="Calibri"/>
        </w:rPr>
      </w:pPr>
      <w:r w:rsidRPr="00A1297D">
        <w:rPr>
          <w:rFonts w:eastAsia="Calibri"/>
        </w:rPr>
        <w:t>Профиль «</w:t>
      </w:r>
      <w:r>
        <w:rPr>
          <w:rFonts w:eastAsia="Calibri"/>
        </w:rPr>
        <w:t>О</w:t>
      </w:r>
      <w:r w:rsidRPr="00A1297D">
        <w:rPr>
          <w:rFonts w:eastAsia="Calibri"/>
        </w:rPr>
        <w:t>рганизационное проектирование документационного обеспечения управления», очная форма обучения</w:t>
      </w:r>
    </w:p>
    <w:p w14:paraId="755ED6C6" w14:textId="77777777" w:rsidR="00083BFD" w:rsidRPr="00A1297D" w:rsidRDefault="00083BFD" w:rsidP="00083BFD">
      <w:pPr>
        <w:ind w:firstLine="0"/>
        <w:rPr>
          <w:rFonts w:eastAsia="Calibri"/>
        </w:rPr>
      </w:pPr>
    </w:p>
    <w:p w14:paraId="52627093" w14:textId="77777777" w:rsidR="00083BFD" w:rsidRPr="00A1297D" w:rsidRDefault="00083BFD" w:rsidP="00083BFD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Cs w:val="28"/>
        </w:rPr>
      </w:pPr>
      <w:r w:rsidRPr="00A1297D">
        <w:rPr>
          <w:rStyle w:val="FontStyle71"/>
          <w:szCs w:val="28"/>
        </w:rPr>
        <w:t>Научный руководитель,</w:t>
      </w:r>
    </w:p>
    <w:p w14:paraId="2585A0FA" w14:textId="77777777" w:rsidR="00083BFD" w:rsidRPr="00A1297D" w:rsidRDefault="00083BFD" w:rsidP="00083BFD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Cs w:val="28"/>
        </w:rPr>
      </w:pPr>
      <w:r w:rsidRPr="00A1297D">
        <w:rPr>
          <w:rStyle w:val="FontStyle71"/>
          <w:szCs w:val="28"/>
        </w:rPr>
        <w:t>канд.</w:t>
      </w:r>
      <w:r>
        <w:rPr>
          <w:rStyle w:val="FontStyle71"/>
          <w:szCs w:val="28"/>
        </w:rPr>
        <w:t xml:space="preserve"> </w:t>
      </w:r>
      <w:proofErr w:type="spellStart"/>
      <w:r w:rsidRPr="00A1297D">
        <w:rPr>
          <w:rStyle w:val="FontStyle71"/>
          <w:szCs w:val="28"/>
        </w:rPr>
        <w:t>эк</w:t>
      </w:r>
      <w:r>
        <w:rPr>
          <w:rStyle w:val="FontStyle71"/>
          <w:szCs w:val="28"/>
        </w:rPr>
        <w:t>он</w:t>
      </w:r>
      <w:proofErr w:type="spellEnd"/>
      <w:r w:rsidRPr="00A1297D">
        <w:rPr>
          <w:rStyle w:val="FontStyle71"/>
          <w:szCs w:val="28"/>
        </w:rPr>
        <w:t>. наук, доцент _______________________ М.А. Мирошниченко</w:t>
      </w:r>
    </w:p>
    <w:p w14:paraId="127D6E0A" w14:textId="77777777" w:rsidR="00083BFD" w:rsidRPr="00A1297D" w:rsidRDefault="00083BFD" w:rsidP="00083BFD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Cs w:val="28"/>
          <w:vertAlign w:val="superscript"/>
        </w:rPr>
      </w:pPr>
      <w:r w:rsidRPr="00A1297D">
        <w:rPr>
          <w:rStyle w:val="FontStyle71"/>
          <w:szCs w:val="28"/>
        </w:rPr>
        <w:t xml:space="preserve">                                                        </w:t>
      </w:r>
      <w:r w:rsidRPr="00A1297D">
        <w:rPr>
          <w:rStyle w:val="FontStyle71"/>
          <w:szCs w:val="28"/>
          <w:vertAlign w:val="superscript"/>
        </w:rPr>
        <w:t>(дата, подпись)</w:t>
      </w:r>
    </w:p>
    <w:p w14:paraId="70F33997" w14:textId="77777777" w:rsidR="00083BFD" w:rsidRPr="00A1297D" w:rsidRDefault="00083BFD" w:rsidP="00083BFD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Cs w:val="28"/>
        </w:rPr>
      </w:pPr>
      <w:proofErr w:type="spellStart"/>
      <w:r w:rsidRPr="00A1297D">
        <w:rPr>
          <w:rStyle w:val="FontStyle71"/>
          <w:szCs w:val="28"/>
        </w:rPr>
        <w:t>Нормоконтролер</w:t>
      </w:r>
      <w:proofErr w:type="spellEnd"/>
      <w:r w:rsidRPr="00A1297D">
        <w:rPr>
          <w:rStyle w:val="FontStyle71"/>
          <w:szCs w:val="28"/>
        </w:rPr>
        <w:t>,</w:t>
      </w:r>
    </w:p>
    <w:p w14:paraId="3DF54C64" w14:textId="77777777" w:rsidR="00083BFD" w:rsidRPr="00A1297D" w:rsidRDefault="00083BFD" w:rsidP="00083BFD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Cs w:val="28"/>
        </w:rPr>
      </w:pPr>
      <w:r w:rsidRPr="00A1297D">
        <w:rPr>
          <w:rStyle w:val="FontStyle71"/>
          <w:szCs w:val="28"/>
        </w:rPr>
        <w:t>канд.</w:t>
      </w:r>
      <w:r>
        <w:rPr>
          <w:rStyle w:val="FontStyle71"/>
          <w:szCs w:val="28"/>
        </w:rPr>
        <w:t xml:space="preserve"> </w:t>
      </w:r>
      <w:proofErr w:type="spellStart"/>
      <w:r w:rsidRPr="00A1297D">
        <w:rPr>
          <w:rStyle w:val="FontStyle71"/>
          <w:szCs w:val="28"/>
        </w:rPr>
        <w:t>эк</w:t>
      </w:r>
      <w:r>
        <w:rPr>
          <w:rStyle w:val="FontStyle71"/>
          <w:szCs w:val="28"/>
        </w:rPr>
        <w:t>он</w:t>
      </w:r>
      <w:proofErr w:type="spellEnd"/>
      <w:r w:rsidRPr="00A1297D">
        <w:rPr>
          <w:rStyle w:val="FontStyle71"/>
          <w:szCs w:val="28"/>
        </w:rPr>
        <w:t>. наук, доцент _______________________ М.А. Мирошниченко</w:t>
      </w:r>
    </w:p>
    <w:p w14:paraId="06807FF5" w14:textId="77777777" w:rsidR="00083BFD" w:rsidRPr="00A1297D" w:rsidRDefault="00083BFD" w:rsidP="00083BFD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Cs w:val="28"/>
          <w:vertAlign w:val="superscript"/>
        </w:rPr>
      </w:pPr>
      <w:r w:rsidRPr="00A1297D">
        <w:rPr>
          <w:rStyle w:val="FontStyle71"/>
          <w:szCs w:val="28"/>
        </w:rPr>
        <w:t xml:space="preserve">                                                        </w:t>
      </w:r>
      <w:r w:rsidRPr="00A1297D">
        <w:rPr>
          <w:rStyle w:val="FontStyle71"/>
          <w:szCs w:val="28"/>
          <w:vertAlign w:val="superscript"/>
        </w:rPr>
        <w:t>(дата, подпись)</w:t>
      </w:r>
    </w:p>
    <w:p w14:paraId="0AB99580" w14:textId="77777777" w:rsidR="00083BFD" w:rsidRPr="00A1297D" w:rsidRDefault="00083BFD" w:rsidP="00083BFD">
      <w:pPr>
        <w:autoSpaceDE/>
        <w:autoSpaceDN/>
        <w:adjustRightInd/>
        <w:ind w:firstLine="0"/>
        <w:jc w:val="center"/>
        <w:rPr>
          <w:rStyle w:val="FontStyle71"/>
          <w:b/>
          <w:szCs w:val="28"/>
        </w:rPr>
      </w:pPr>
    </w:p>
    <w:p w14:paraId="0CA90B85" w14:textId="3FB6B76E" w:rsidR="00083BFD" w:rsidRDefault="00083BFD" w:rsidP="00083BFD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Cs w:val="28"/>
        </w:rPr>
      </w:pPr>
    </w:p>
    <w:p w14:paraId="5FA7DCB6" w14:textId="45CB2595" w:rsidR="00083BFD" w:rsidRDefault="00083BFD" w:rsidP="00083BFD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Cs w:val="28"/>
        </w:rPr>
      </w:pPr>
    </w:p>
    <w:p w14:paraId="1D6D9B73" w14:textId="4FFFE1C4" w:rsidR="00083BFD" w:rsidRDefault="00083BFD" w:rsidP="00083BFD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Cs w:val="28"/>
        </w:rPr>
      </w:pPr>
    </w:p>
    <w:p w14:paraId="26850421" w14:textId="57FC3D5B" w:rsidR="00CE1351" w:rsidRDefault="00CE1351" w:rsidP="00083BFD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Cs w:val="28"/>
        </w:rPr>
      </w:pPr>
    </w:p>
    <w:p w14:paraId="02CA9DF6" w14:textId="77777777" w:rsidR="00CE1351" w:rsidRDefault="00CE1351" w:rsidP="00083BFD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Cs w:val="28"/>
        </w:rPr>
      </w:pPr>
    </w:p>
    <w:p w14:paraId="135E04BC" w14:textId="77777777" w:rsidR="00083BFD" w:rsidRPr="00A1297D" w:rsidRDefault="00083BFD" w:rsidP="00083BFD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Cs w:val="28"/>
        </w:rPr>
      </w:pPr>
    </w:p>
    <w:p w14:paraId="640E3E6E" w14:textId="5B8DE4D8" w:rsidR="001B4146" w:rsidRPr="000B6C59" w:rsidRDefault="00083BFD" w:rsidP="000B6C59">
      <w:pPr>
        <w:jc w:val="center"/>
        <w:rPr>
          <w:rStyle w:val="FontStyle71"/>
          <w:sz w:val="28"/>
          <w:szCs w:val="28"/>
        </w:rPr>
      </w:pPr>
      <w:r w:rsidRPr="00CE1351">
        <w:rPr>
          <w:rStyle w:val="FontStyle71"/>
          <w:sz w:val="28"/>
          <w:szCs w:val="28"/>
        </w:rPr>
        <w:t>Краснодар 2018</w:t>
      </w:r>
      <w:r w:rsidR="001B4146">
        <w:rPr>
          <w:rStyle w:val="FontStyle71"/>
          <w:szCs w:val="28"/>
        </w:rPr>
        <w:br w:type="page"/>
      </w:r>
    </w:p>
    <w:p w14:paraId="0770EFB3" w14:textId="77777777" w:rsidR="001B4146" w:rsidRPr="00A1297D" w:rsidRDefault="001B4146" w:rsidP="001B4146">
      <w:pPr>
        <w:ind w:firstLine="0"/>
        <w:jc w:val="center"/>
      </w:pPr>
      <w:bookmarkStart w:id="0" w:name="_Toc416533142"/>
      <w:r w:rsidRPr="00A1297D">
        <w:lastRenderedPageBreak/>
        <w:t>СОДЕРЖАНИЕ</w:t>
      </w:r>
      <w:bookmarkEnd w:id="0"/>
    </w:p>
    <w:p w14:paraId="12A85EE7" w14:textId="77777777" w:rsidR="001B4146" w:rsidRPr="00A1297D" w:rsidRDefault="001B4146" w:rsidP="001B4146">
      <w:pPr>
        <w:spacing w:line="240" w:lineRule="auto"/>
        <w:ind w:firstLine="0"/>
        <w:jc w:val="center"/>
      </w:pPr>
    </w:p>
    <w:p w14:paraId="604D7239" w14:textId="77777777" w:rsidR="001B4146" w:rsidRPr="00A1297D" w:rsidRDefault="001B4146" w:rsidP="001B4146">
      <w:pPr>
        <w:spacing w:line="240" w:lineRule="auto"/>
        <w:ind w:firstLine="0"/>
        <w:jc w:val="center"/>
      </w:pPr>
    </w:p>
    <w:p w14:paraId="58E63757" w14:textId="7DCF8772" w:rsidR="00EA202F" w:rsidRDefault="001B4146" w:rsidP="0067705F">
      <w:pPr>
        <w:pStyle w:val="21"/>
      </w:pPr>
      <w:r w:rsidRPr="00A1297D">
        <w:fldChar w:fldCharType="begin"/>
      </w:r>
      <w:r w:rsidRPr="00A1297D">
        <w:instrText xml:space="preserve"> TOC \o "1-2" \h \z \u </w:instrText>
      </w:r>
      <w:r w:rsidRPr="00A1297D">
        <w:fldChar w:fldCharType="separate"/>
      </w:r>
      <w:r w:rsidR="0067705F">
        <w:t>Введение………………………………………………………………………...…</w:t>
      </w:r>
      <w:r w:rsidR="00DF1306">
        <w:t>2</w:t>
      </w:r>
    </w:p>
    <w:p w14:paraId="530BE7A2" w14:textId="363A3475" w:rsidR="0067705F" w:rsidRDefault="0067705F" w:rsidP="0067705F">
      <w:pPr>
        <w:ind w:firstLine="0"/>
      </w:pPr>
      <w:r>
        <w:t xml:space="preserve">1 </w:t>
      </w:r>
      <w:r w:rsidRPr="0067705F">
        <w:t>Назначение баз данных в сфере интеллектуальной собственнос</w:t>
      </w:r>
      <w:r>
        <w:t>ти………....</w:t>
      </w:r>
      <w:r w:rsidR="00DF1306">
        <w:t>.4</w:t>
      </w:r>
    </w:p>
    <w:p w14:paraId="4A9C3000" w14:textId="7020476D" w:rsidR="0067705F" w:rsidRDefault="0067705F" w:rsidP="0067705F">
      <w:pPr>
        <w:ind w:firstLine="0"/>
      </w:pPr>
      <w:r w:rsidRPr="0067705F">
        <w:t>1.</w:t>
      </w:r>
      <w:r>
        <w:t>1</w:t>
      </w:r>
      <w:r w:rsidRPr="0067705F">
        <w:t xml:space="preserve"> Интеллектуальная собственность как объект владения университета</w:t>
      </w:r>
      <w:r>
        <w:t>……..</w:t>
      </w:r>
      <w:r w:rsidR="00DF1306">
        <w:t>4</w:t>
      </w:r>
    </w:p>
    <w:p w14:paraId="1D4DCEB3" w14:textId="1D8C1B39" w:rsidR="0067705F" w:rsidRDefault="0067705F" w:rsidP="0067705F">
      <w:pPr>
        <w:ind w:firstLine="0"/>
      </w:pPr>
      <w:r w:rsidRPr="0067705F">
        <w:t>1.2 Информационные системы в сфере интеллектуальной собственности</w:t>
      </w:r>
      <w:r>
        <w:t>……5</w:t>
      </w:r>
    </w:p>
    <w:p w14:paraId="22FD2875" w14:textId="2CBBDBB2" w:rsidR="00DF1306" w:rsidRDefault="00DF1306" w:rsidP="0067705F">
      <w:pPr>
        <w:ind w:firstLine="0"/>
      </w:pPr>
      <w:r w:rsidRPr="00DF1306">
        <w:t>1.3 Необходимость разработки базы данных для ФГБОУ ВО «КубГУ»</w:t>
      </w:r>
      <w:r>
        <w:t>………8</w:t>
      </w:r>
    </w:p>
    <w:p w14:paraId="62B37BE4" w14:textId="4755C24D" w:rsidR="00DF1306" w:rsidRDefault="00DF1306" w:rsidP="00DF1306">
      <w:pPr>
        <w:ind w:firstLine="0"/>
      </w:pPr>
      <w:r>
        <w:t>2 Внедрение базы данных «Инновационные проекты КубГУ» в ФГБОУ ВО "КубГУ"…………………………………………………………………………..10</w:t>
      </w:r>
    </w:p>
    <w:p w14:paraId="3DE80FA9" w14:textId="400BD532" w:rsidR="00DF1306" w:rsidRDefault="00DF1306" w:rsidP="00DF1306">
      <w:pPr>
        <w:ind w:firstLine="0"/>
      </w:pPr>
      <w:r>
        <w:t>2.1 Таблицы сущности и их структуризация в ФГБОУ ВО "КубГУ"…………10</w:t>
      </w:r>
    </w:p>
    <w:p w14:paraId="20FEB51C" w14:textId="70B94E5E" w:rsidR="00DF1306" w:rsidRDefault="00DF1306" w:rsidP="00DF1306">
      <w:pPr>
        <w:ind w:firstLine="0"/>
      </w:pPr>
      <w:r w:rsidRPr="00DF1306">
        <w:t>2.2 Схема данных базы данных «Инновационные проекты КубГУ». Оценка её эффективности</w:t>
      </w:r>
      <w:r>
        <w:t>…………………………………………………………………...14</w:t>
      </w:r>
    </w:p>
    <w:p w14:paraId="100065FC" w14:textId="745ECE0F" w:rsidR="00DF1306" w:rsidRDefault="00DF1306" w:rsidP="00DF1306">
      <w:pPr>
        <w:ind w:firstLine="0"/>
      </w:pPr>
      <w:r w:rsidRPr="00DF1306">
        <w:t>2.3 Разработка форм базы данных</w:t>
      </w:r>
      <w:r>
        <w:t>………………………………………………16</w:t>
      </w:r>
    </w:p>
    <w:p w14:paraId="7413F9DA" w14:textId="52AA02D2" w:rsidR="00DF1306" w:rsidRDefault="00DF1306" w:rsidP="00DF1306">
      <w:pPr>
        <w:ind w:firstLine="0"/>
      </w:pPr>
      <w:r w:rsidRPr="00DF1306">
        <w:t>2.4 Разработка запросов базы данных</w:t>
      </w:r>
      <w:r>
        <w:t>…………………………………………..19</w:t>
      </w:r>
    </w:p>
    <w:p w14:paraId="5F3B0B74" w14:textId="1F9CF94F" w:rsidR="00DF1306" w:rsidRDefault="00DF1306" w:rsidP="00DF1306">
      <w:pPr>
        <w:ind w:firstLine="0"/>
      </w:pPr>
      <w:r w:rsidRPr="00DF1306">
        <w:t>2.5 Разработка отчётов баз данных</w:t>
      </w:r>
      <w:r>
        <w:t>……………………………………………...25</w:t>
      </w:r>
    </w:p>
    <w:p w14:paraId="64151FEB" w14:textId="5948EFAB" w:rsidR="00DF1306" w:rsidRDefault="00DF1306" w:rsidP="00DF1306">
      <w:pPr>
        <w:ind w:firstLine="0"/>
      </w:pPr>
      <w:r>
        <w:t>Заключение……………………………………………………………………….29</w:t>
      </w:r>
    </w:p>
    <w:p w14:paraId="00506C24" w14:textId="585D0250" w:rsidR="00DF1306" w:rsidRDefault="00DF1306" w:rsidP="00DF1306">
      <w:pPr>
        <w:ind w:firstLine="0"/>
      </w:pPr>
      <w:r>
        <w:t>Список использованных источников…………………………………………...30</w:t>
      </w:r>
    </w:p>
    <w:p w14:paraId="3E51B3ED" w14:textId="77777777" w:rsidR="00DF1306" w:rsidRDefault="00DF1306" w:rsidP="00DF1306">
      <w:pPr>
        <w:ind w:firstLine="0"/>
      </w:pPr>
    </w:p>
    <w:p w14:paraId="239F375C" w14:textId="77777777" w:rsidR="00DF1306" w:rsidRDefault="00DF1306" w:rsidP="00DF1306">
      <w:pPr>
        <w:ind w:firstLine="0"/>
      </w:pPr>
    </w:p>
    <w:p w14:paraId="7CE7E2E9" w14:textId="77777777" w:rsidR="00DF1306" w:rsidRDefault="00DF1306" w:rsidP="00DF1306">
      <w:pPr>
        <w:ind w:firstLine="0"/>
      </w:pPr>
    </w:p>
    <w:p w14:paraId="01E83CB7" w14:textId="77777777" w:rsidR="00DF1306" w:rsidRDefault="00DF1306" w:rsidP="0067705F">
      <w:pPr>
        <w:ind w:firstLine="0"/>
      </w:pPr>
    </w:p>
    <w:p w14:paraId="048A1903" w14:textId="77777777" w:rsidR="0067705F" w:rsidRDefault="0067705F" w:rsidP="0067705F">
      <w:pPr>
        <w:ind w:firstLine="0"/>
      </w:pPr>
    </w:p>
    <w:p w14:paraId="37682F0C" w14:textId="77777777" w:rsidR="0067705F" w:rsidRDefault="0067705F" w:rsidP="0067705F">
      <w:pPr>
        <w:ind w:firstLine="0"/>
      </w:pPr>
    </w:p>
    <w:p w14:paraId="5C5054A3" w14:textId="77777777" w:rsidR="0067705F" w:rsidRPr="0067705F" w:rsidRDefault="0067705F" w:rsidP="0067705F">
      <w:pPr>
        <w:ind w:firstLine="0"/>
      </w:pPr>
    </w:p>
    <w:p w14:paraId="7AFD33F7" w14:textId="77777777" w:rsidR="0067705F" w:rsidRDefault="0067705F" w:rsidP="00EA202F">
      <w:pPr>
        <w:ind w:firstLine="0"/>
      </w:pPr>
    </w:p>
    <w:p w14:paraId="77A429B4" w14:textId="77777777" w:rsidR="00EA202F" w:rsidRPr="00EA202F" w:rsidRDefault="00EA202F" w:rsidP="00EA202F">
      <w:pPr>
        <w:ind w:firstLine="0"/>
      </w:pPr>
    </w:p>
    <w:p w14:paraId="7C413DA1" w14:textId="77777777" w:rsidR="00EA202F" w:rsidRPr="00EA202F" w:rsidRDefault="00EA202F" w:rsidP="00EA202F">
      <w:pPr>
        <w:ind w:firstLine="0"/>
        <w:rPr>
          <w:rFonts w:eastAsiaTheme="minorEastAsia"/>
        </w:rPr>
      </w:pPr>
    </w:p>
    <w:p w14:paraId="53B98623" w14:textId="282DCD73" w:rsidR="001B4146" w:rsidRPr="00A1297D" w:rsidRDefault="001B4146" w:rsidP="0067705F">
      <w:pPr>
        <w:pStyle w:val="21"/>
        <w:rPr>
          <w:rFonts w:eastAsiaTheme="minorEastAsia"/>
          <w:noProof/>
        </w:rPr>
      </w:pPr>
    </w:p>
    <w:p w14:paraId="75518F44" w14:textId="6755A866" w:rsidR="00A92EE9" w:rsidRDefault="001B4146" w:rsidP="00F567F9">
      <w:pPr>
        <w:ind w:firstLine="0"/>
        <w:jc w:val="center"/>
      </w:pPr>
      <w:r w:rsidRPr="00A1297D">
        <w:fldChar w:fldCharType="end"/>
      </w:r>
    </w:p>
    <w:p w14:paraId="75179EBF" w14:textId="0F5E94F8" w:rsidR="00A92EE9" w:rsidRDefault="00A92EE9" w:rsidP="00A92EE9">
      <w:pPr>
        <w:pStyle w:val="2"/>
        <w:rPr>
          <w:rFonts w:cs="Times New Roman"/>
        </w:rPr>
      </w:pPr>
      <w:bookmarkStart w:id="1" w:name="_Toc416533143"/>
      <w:bookmarkStart w:id="2" w:name="_Toc419234200"/>
      <w:r w:rsidRPr="00A1297D">
        <w:rPr>
          <w:rFonts w:cs="Times New Roman"/>
        </w:rPr>
        <w:lastRenderedPageBreak/>
        <w:t>Введение</w:t>
      </w:r>
      <w:bookmarkEnd w:id="1"/>
      <w:bookmarkEnd w:id="2"/>
    </w:p>
    <w:p w14:paraId="3A85A265" w14:textId="075BCD31" w:rsidR="0095338B" w:rsidRDefault="00AC6EF0" w:rsidP="0095338B">
      <w:r>
        <w:t>Основной идеей курсовой работы является исследование баз данных как инструмента наиболее удобного структурирование и хранения информации в</w:t>
      </w:r>
      <w:r w:rsidRPr="00AC6EF0">
        <w:t xml:space="preserve"> сфере интеллектуальной собственности</w:t>
      </w:r>
      <w:r>
        <w:t>.</w:t>
      </w:r>
    </w:p>
    <w:p w14:paraId="48A08D59" w14:textId="01D27239" w:rsidR="00AC6EF0" w:rsidRDefault="00AC6EF0" w:rsidP="0095338B">
      <w:r w:rsidRPr="00AC6EF0">
        <w:t xml:space="preserve">Данная тема является особенно актуальной в условиях </w:t>
      </w:r>
      <w:r>
        <w:t xml:space="preserve">возрастания ценности информации и знаний. </w:t>
      </w:r>
      <w:r w:rsidR="00651127">
        <w:t xml:space="preserve">Разработка объектов интеллектуальной собственность и другая инновационная деятельность становится неотъемлемой частью функционирования </w:t>
      </w:r>
      <w:r w:rsidR="00651127" w:rsidRPr="00651127">
        <w:t>университета</w:t>
      </w:r>
      <w:r w:rsidR="00651127">
        <w:t xml:space="preserve">, не только как результат проводимой им научно-исследовательской работы, но и как возможность получения дополнительных финансовых средств, путём их коммерциализации. </w:t>
      </w:r>
    </w:p>
    <w:p w14:paraId="0174B586" w14:textId="01B941B7" w:rsidR="00651127" w:rsidRDefault="00651127" w:rsidP="00651127">
      <w:r w:rsidRPr="00651127">
        <w:t xml:space="preserve">В данной курсовой работе </w:t>
      </w:r>
      <w:r>
        <w:t xml:space="preserve">база данных инновационных </w:t>
      </w:r>
      <w:proofErr w:type="gramStart"/>
      <w:r>
        <w:t xml:space="preserve">разработок </w:t>
      </w:r>
      <w:r w:rsidRPr="00651127">
        <w:t xml:space="preserve"> рассматривается</w:t>
      </w:r>
      <w:proofErr w:type="gramEnd"/>
      <w:r w:rsidRPr="00651127">
        <w:t>, как одна из важнейших составляющих инфраструктуры вуза.</w:t>
      </w:r>
    </w:p>
    <w:p w14:paraId="7D714C30" w14:textId="19FD40B7" w:rsidR="00651127" w:rsidRDefault="00651127" w:rsidP="00651127">
      <w:r w:rsidRPr="00651127">
        <w:rPr>
          <w:b/>
        </w:rPr>
        <w:t>Объект исследования:</w:t>
      </w:r>
      <w:r>
        <w:t xml:space="preserve"> деятельность базы данных инновационных проектов в составе инфраструктуры инновационной экосистемы университета</w:t>
      </w:r>
    </w:p>
    <w:p w14:paraId="7E84C744" w14:textId="273DCD00" w:rsidR="00651127" w:rsidRDefault="00651127" w:rsidP="00651127">
      <w:r w:rsidRPr="00651127">
        <w:rPr>
          <w:b/>
        </w:rPr>
        <w:t>Предмет исследования:</w:t>
      </w:r>
      <w:r>
        <w:t xml:space="preserve"> организационное проектирование процесса деятельности базы данных в инновационной экосистеме университета</w:t>
      </w:r>
    </w:p>
    <w:p w14:paraId="6881E825" w14:textId="002E82ED" w:rsidR="00651127" w:rsidRDefault="00651127" w:rsidP="00651127">
      <w:r w:rsidRPr="00651127">
        <w:rPr>
          <w:b/>
        </w:rPr>
        <w:t>Цель исследования:</w:t>
      </w:r>
      <w:r>
        <w:t xml:space="preserve"> разработать базу данных для сведений о осуществляемых </w:t>
      </w:r>
      <w:proofErr w:type="spellStart"/>
      <w:r>
        <w:t>КубГУ</w:t>
      </w:r>
      <w:proofErr w:type="spellEnd"/>
      <w:r>
        <w:t xml:space="preserve"> разработок инновационных проектов</w:t>
      </w:r>
      <w:r w:rsidR="005A42DB">
        <w:t xml:space="preserve"> </w:t>
      </w:r>
    </w:p>
    <w:p w14:paraId="136172ED" w14:textId="03C318A0" w:rsidR="005A42DB" w:rsidRDefault="005A42DB" w:rsidP="00651127">
      <w:r w:rsidRPr="005A42DB">
        <w:rPr>
          <w:b/>
        </w:rPr>
        <w:t xml:space="preserve">Новизна </w:t>
      </w:r>
      <w:r w:rsidRPr="005A42DB">
        <w:t xml:space="preserve">курсовой работы состоит в постановке новой проблемы </w:t>
      </w:r>
      <w:r>
        <w:t xml:space="preserve">структурирования информации о инновационной деятельности университета и попытке её решения, путём создания базы данных «Инновационные проекты </w:t>
      </w:r>
      <w:proofErr w:type="spellStart"/>
      <w:r>
        <w:t>КубГУ</w:t>
      </w:r>
      <w:proofErr w:type="spellEnd"/>
      <w:r>
        <w:t>»</w:t>
      </w:r>
    </w:p>
    <w:p w14:paraId="6E947692" w14:textId="54D8AC1F" w:rsidR="005A42DB" w:rsidRPr="0095338B" w:rsidRDefault="005A42DB" w:rsidP="00651127">
      <w:r w:rsidRPr="005A42DB">
        <w:rPr>
          <w:b/>
        </w:rPr>
        <w:t>Результатом</w:t>
      </w:r>
      <w:r w:rsidRPr="005A42DB">
        <w:t xml:space="preserve"> курсовой работы является алгоритм</w:t>
      </w:r>
      <w:r>
        <w:t xml:space="preserve"> и описание создания и работы</w:t>
      </w:r>
      <w:r w:rsidRPr="005A42DB">
        <w:t xml:space="preserve"> </w:t>
      </w:r>
      <w:r>
        <w:t xml:space="preserve">базы данных </w:t>
      </w:r>
      <w:r w:rsidRPr="005A42DB">
        <w:t xml:space="preserve">«Инновационные проекты </w:t>
      </w:r>
      <w:proofErr w:type="spellStart"/>
      <w:r w:rsidRPr="005A42DB">
        <w:t>КубГУ</w:t>
      </w:r>
      <w:proofErr w:type="spellEnd"/>
      <w:r w:rsidRPr="005A42DB">
        <w:t>»</w:t>
      </w:r>
    </w:p>
    <w:p w14:paraId="7998A21A" w14:textId="2631F99A" w:rsidR="00A92EE9" w:rsidRDefault="00A92EE9">
      <w:pPr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14:paraId="378E9900" w14:textId="0F7757B5" w:rsidR="00A92EE9" w:rsidRDefault="00A92EE9" w:rsidP="00A92EE9">
      <w:pPr>
        <w:pStyle w:val="2"/>
        <w:rPr>
          <w:rFonts w:cs="Times New Roman"/>
        </w:rPr>
      </w:pPr>
      <w:bookmarkStart w:id="3" w:name="_Toc416533144"/>
      <w:bookmarkStart w:id="4" w:name="_Toc419234201"/>
      <w:r w:rsidRPr="00A1297D">
        <w:rPr>
          <w:rFonts w:cs="Times New Roman"/>
        </w:rPr>
        <w:lastRenderedPageBreak/>
        <w:t>1 Назначение баз данных в сфере</w:t>
      </w:r>
      <w:bookmarkEnd w:id="3"/>
      <w:bookmarkEnd w:id="4"/>
      <w:r>
        <w:rPr>
          <w:rFonts w:cs="Times New Roman"/>
        </w:rPr>
        <w:t xml:space="preserve"> интеллектуальной собственности</w:t>
      </w:r>
    </w:p>
    <w:p w14:paraId="706C64B6" w14:textId="77777777" w:rsidR="00E464E7" w:rsidRPr="00E464E7" w:rsidRDefault="00E464E7" w:rsidP="00E464E7"/>
    <w:p w14:paraId="23CBA34D" w14:textId="529C42B4" w:rsidR="00A92EE9" w:rsidRPr="00A92EE9" w:rsidRDefault="00E464E7" w:rsidP="00107B05">
      <w:pPr>
        <w:ind w:firstLine="0"/>
      </w:pPr>
      <w:r>
        <w:rPr>
          <w:color w:val="000000"/>
          <w:sz w:val="27"/>
          <w:szCs w:val="27"/>
        </w:rPr>
        <w:t>1.</w:t>
      </w:r>
      <w:r w:rsidR="0067705F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 Интеллектуальная собственность как объект владения университета</w:t>
      </w:r>
    </w:p>
    <w:p w14:paraId="76E26A58" w14:textId="77777777" w:rsidR="004A430F" w:rsidRDefault="00E464E7" w:rsidP="00E464E7">
      <w:pPr>
        <w:ind w:firstLine="709"/>
        <w:rPr>
          <w:szCs w:val="28"/>
        </w:rPr>
      </w:pPr>
      <w:r w:rsidRPr="00243C31">
        <w:rPr>
          <w:szCs w:val="28"/>
        </w:rPr>
        <w:t xml:space="preserve">Интеллектуальная собственность (ИС) представляет собой уникальное право автора на результат своей интеллектуальной деятельности или средства индивидуализации, и его коммерциализацию. </w:t>
      </w:r>
    </w:p>
    <w:p w14:paraId="123A6C6A" w14:textId="207511EC" w:rsidR="00E464E7" w:rsidRPr="00243C31" w:rsidRDefault="00E464E7" w:rsidP="00E464E7">
      <w:pPr>
        <w:ind w:firstLine="709"/>
        <w:rPr>
          <w:szCs w:val="28"/>
        </w:rPr>
      </w:pPr>
      <w:r w:rsidRPr="00243C31">
        <w:rPr>
          <w:szCs w:val="28"/>
        </w:rPr>
        <w:t>IV част</w:t>
      </w:r>
      <w:r w:rsidR="004A430F">
        <w:rPr>
          <w:szCs w:val="28"/>
        </w:rPr>
        <w:t>ь</w:t>
      </w:r>
      <w:r w:rsidRPr="00243C31">
        <w:rPr>
          <w:szCs w:val="28"/>
        </w:rPr>
        <w:t xml:space="preserve"> Гражданского Кодекса РФ, закреп</w:t>
      </w:r>
      <w:r w:rsidR="004A430F">
        <w:rPr>
          <w:szCs w:val="28"/>
        </w:rPr>
        <w:t>ляет</w:t>
      </w:r>
      <w:r w:rsidRPr="00243C31">
        <w:rPr>
          <w:szCs w:val="28"/>
        </w:rPr>
        <w:t xml:space="preserve"> правовую охрану за следующими объектами:</w:t>
      </w:r>
    </w:p>
    <w:p w14:paraId="665DD820" w14:textId="77777777" w:rsidR="00E464E7" w:rsidRPr="00243C31" w:rsidRDefault="00E464E7" w:rsidP="00E464E7">
      <w:pPr>
        <w:ind w:firstLine="709"/>
        <w:rPr>
          <w:szCs w:val="28"/>
        </w:rPr>
      </w:pPr>
      <w:r w:rsidRPr="00243C31">
        <w:rPr>
          <w:szCs w:val="28"/>
        </w:rPr>
        <w:t>- изобретения, полезные модели, промышленные образцы;</w:t>
      </w:r>
    </w:p>
    <w:p w14:paraId="3939379D" w14:textId="77777777" w:rsidR="00E464E7" w:rsidRPr="00243C31" w:rsidRDefault="00E464E7" w:rsidP="00E464E7">
      <w:pPr>
        <w:ind w:firstLine="709"/>
        <w:rPr>
          <w:szCs w:val="28"/>
        </w:rPr>
      </w:pPr>
      <w:r w:rsidRPr="00243C31">
        <w:rPr>
          <w:szCs w:val="28"/>
        </w:rPr>
        <w:t xml:space="preserve">- программы для ЭВМ и базы данных, авторские учебные курсы, учебники и учебные пособия, статьи, монографии и </w:t>
      </w:r>
      <w:proofErr w:type="spellStart"/>
      <w:r w:rsidRPr="00243C31">
        <w:rPr>
          <w:szCs w:val="28"/>
        </w:rPr>
        <w:t>др</w:t>
      </w:r>
      <w:proofErr w:type="spellEnd"/>
      <w:r w:rsidRPr="00243C31">
        <w:rPr>
          <w:szCs w:val="28"/>
        </w:rPr>
        <w:t xml:space="preserve">; </w:t>
      </w:r>
    </w:p>
    <w:p w14:paraId="631762C4" w14:textId="77777777" w:rsidR="00E464E7" w:rsidRPr="00243C31" w:rsidRDefault="00E464E7" w:rsidP="00E464E7">
      <w:pPr>
        <w:tabs>
          <w:tab w:val="left" w:pos="5695"/>
        </w:tabs>
        <w:ind w:firstLine="709"/>
        <w:rPr>
          <w:szCs w:val="28"/>
        </w:rPr>
      </w:pPr>
      <w:r w:rsidRPr="00243C31">
        <w:rPr>
          <w:szCs w:val="28"/>
        </w:rPr>
        <w:t>- секреты производства (ноу-хау);</w:t>
      </w:r>
      <w:r w:rsidRPr="00243C31">
        <w:rPr>
          <w:szCs w:val="28"/>
        </w:rPr>
        <w:tab/>
      </w:r>
    </w:p>
    <w:p w14:paraId="1334E627" w14:textId="0266C65D" w:rsidR="00E464E7" w:rsidRPr="00243C31" w:rsidRDefault="00E464E7" w:rsidP="00E464E7">
      <w:pPr>
        <w:ind w:firstLine="709"/>
        <w:rPr>
          <w:szCs w:val="28"/>
        </w:rPr>
      </w:pPr>
      <w:r w:rsidRPr="00243C31">
        <w:rPr>
          <w:szCs w:val="28"/>
        </w:rPr>
        <w:t>- товарные знаки и знаки обслуживания [</w:t>
      </w:r>
      <w:r w:rsidR="00E42754">
        <w:rPr>
          <w:szCs w:val="28"/>
        </w:rPr>
        <w:t>2</w:t>
      </w:r>
      <w:r w:rsidR="00E42754" w:rsidRPr="00E42754">
        <w:rPr>
          <w:szCs w:val="28"/>
        </w:rPr>
        <w:t>]</w:t>
      </w:r>
    </w:p>
    <w:p w14:paraId="6E75D9A1" w14:textId="2D12B698" w:rsidR="00E464E7" w:rsidRPr="00243C31" w:rsidRDefault="00E464E7" w:rsidP="00E464E7">
      <w:pPr>
        <w:ind w:firstLine="709"/>
        <w:rPr>
          <w:szCs w:val="28"/>
        </w:rPr>
      </w:pPr>
      <w:r w:rsidRPr="00243C31">
        <w:rPr>
          <w:szCs w:val="28"/>
        </w:rPr>
        <w:t>Согласно действующему законодательству РФ все государственные высшие учебные учреждения, как работодатели, являются собственниками не только имущества, но и   различных результатов исследовательской деятельности (РИД), полученной работниками университета в ходе выполнения своих должностных обязанностей или конкретного задания руководства [</w:t>
      </w:r>
      <w:r w:rsidR="00E42754">
        <w:rPr>
          <w:szCs w:val="28"/>
        </w:rPr>
        <w:t>3</w:t>
      </w:r>
      <w:r w:rsidR="00E42754" w:rsidRPr="00E42754">
        <w:rPr>
          <w:szCs w:val="28"/>
        </w:rPr>
        <w:t>]</w:t>
      </w:r>
    </w:p>
    <w:p w14:paraId="3A2AD685" w14:textId="711BC10F" w:rsidR="00E464E7" w:rsidRPr="00243C31" w:rsidRDefault="00E464E7" w:rsidP="00E464E7">
      <w:pPr>
        <w:ind w:firstLine="567"/>
        <w:rPr>
          <w:szCs w:val="28"/>
        </w:rPr>
      </w:pPr>
      <w:r w:rsidRPr="00243C31">
        <w:rPr>
          <w:szCs w:val="28"/>
        </w:rPr>
        <w:t xml:space="preserve">Под объектами интеллектуальной собственности университета могут быть представлены: образовательные услуги (предоставляемые в различных формах) и такие результаты научной деятельности как статьи (студентов и профессорско-преподавательского состава вуза), учебные пособия, курсы лекций, монографии, базы данных, интернет-сайты и </w:t>
      </w:r>
      <w:r w:rsidR="00E71F66" w:rsidRPr="00243C31">
        <w:rPr>
          <w:szCs w:val="28"/>
        </w:rPr>
        <w:t>любые другие результаты деятельности,</w:t>
      </w:r>
      <w:r w:rsidRPr="00243C31">
        <w:rPr>
          <w:szCs w:val="28"/>
        </w:rPr>
        <w:t xml:space="preserve"> проводимой в стенах государственного высшего учебного учреждения. </w:t>
      </w:r>
    </w:p>
    <w:p w14:paraId="18748EDA" w14:textId="109970AD" w:rsidR="00E464E7" w:rsidRDefault="00E464E7" w:rsidP="00E464E7">
      <w:pPr>
        <w:rPr>
          <w:szCs w:val="28"/>
        </w:rPr>
      </w:pPr>
      <w:r w:rsidRPr="00243C31">
        <w:rPr>
          <w:szCs w:val="28"/>
        </w:rPr>
        <w:t xml:space="preserve">ИС вуза является его неотъемлемой частью, и выступает в виде объекта собственности на </w:t>
      </w:r>
      <w:proofErr w:type="spellStart"/>
      <w:r w:rsidRPr="00243C31">
        <w:rPr>
          <w:szCs w:val="28"/>
        </w:rPr>
        <w:t>равнее</w:t>
      </w:r>
      <w:proofErr w:type="spellEnd"/>
      <w:r w:rsidRPr="00243C31">
        <w:rPr>
          <w:szCs w:val="28"/>
        </w:rPr>
        <w:t xml:space="preserve"> с имуществом и денежными средствами. Поэтому она </w:t>
      </w:r>
      <w:r w:rsidRPr="00243C31">
        <w:rPr>
          <w:szCs w:val="28"/>
        </w:rPr>
        <w:lastRenderedPageBreak/>
        <w:t>должна подлежать правовой защите действующего в данной области законодательства РФ.</w:t>
      </w:r>
    </w:p>
    <w:p w14:paraId="16D8F17F" w14:textId="77777777" w:rsidR="00B6751D" w:rsidRPr="00243C31" w:rsidRDefault="00B6751D" w:rsidP="00B6751D">
      <w:pPr>
        <w:rPr>
          <w:sz w:val="24"/>
        </w:rPr>
      </w:pPr>
      <w:r w:rsidRPr="00243C31">
        <w:rPr>
          <w:sz w:val="24"/>
        </w:rPr>
        <w:t>Таблица 1 – виды РИД университета</w:t>
      </w:r>
    </w:p>
    <w:p w14:paraId="37AADBAE" w14:textId="463D3CDD" w:rsidR="008B513E" w:rsidRDefault="00B6751D" w:rsidP="004A430F">
      <w:pPr>
        <w:ind w:firstLine="0"/>
        <w:jc w:val="right"/>
        <w:rPr>
          <w:szCs w:val="28"/>
        </w:rPr>
      </w:pPr>
      <w:r w:rsidRPr="00243C31">
        <w:rPr>
          <w:noProof/>
          <w:sz w:val="32"/>
          <w:szCs w:val="32"/>
        </w:rPr>
        <w:drawing>
          <wp:inline distT="0" distB="0" distL="0" distR="0" wp14:anchorId="329ABA15" wp14:editId="74E1840E">
            <wp:extent cx="5754733" cy="2455817"/>
            <wp:effectExtent l="19050" t="0" r="0" b="0"/>
            <wp:docPr id="1" name="Рисунок 7" descr="k4toqMaa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toqMaaaCE.jpg"/>
                    <pic:cNvPicPr/>
                  </pic:nvPicPr>
                  <pic:blipFill>
                    <a:blip r:embed="rId8" cstate="print"/>
                    <a:srcRect t="8560" r="-29"/>
                    <a:stretch>
                      <a:fillRect/>
                    </a:stretch>
                  </pic:blipFill>
                  <pic:spPr>
                    <a:xfrm>
                      <a:off x="0" y="0"/>
                      <a:ext cx="5764306" cy="24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02FD" w14:textId="31188252" w:rsidR="008B513E" w:rsidRDefault="008B513E" w:rsidP="00E464E7">
      <w:pPr>
        <w:rPr>
          <w:szCs w:val="28"/>
        </w:rPr>
      </w:pPr>
    </w:p>
    <w:p w14:paraId="211DFF02" w14:textId="5D76C35B" w:rsidR="004A430F" w:rsidRDefault="004A430F" w:rsidP="00E71F66">
      <w:pPr>
        <w:ind w:firstLine="0"/>
        <w:rPr>
          <w:szCs w:val="28"/>
        </w:rPr>
      </w:pPr>
      <w:r w:rsidRPr="004A430F">
        <w:rPr>
          <w:szCs w:val="28"/>
        </w:rPr>
        <w:t>1.2 Информационные системы в</w:t>
      </w:r>
      <w:r>
        <w:rPr>
          <w:szCs w:val="28"/>
        </w:rPr>
        <w:t xml:space="preserve"> сфере интеллектуальной собственности</w:t>
      </w:r>
    </w:p>
    <w:p w14:paraId="30317012" w14:textId="77777777" w:rsidR="00E0256C" w:rsidRDefault="00E0256C" w:rsidP="00E71F66">
      <w:pPr>
        <w:ind w:firstLine="0"/>
        <w:rPr>
          <w:szCs w:val="28"/>
        </w:rPr>
      </w:pPr>
    </w:p>
    <w:p w14:paraId="21C2D089" w14:textId="115DCD1F" w:rsidR="0049210C" w:rsidRPr="0049210C" w:rsidRDefault="0049210C" w:rsidP="0049210C">
      <w:pPr>
        <w:autoSpaceDE/>
        <w:autoSpaceDN/>
        <w:adjustRightInd/>
        <w:spacing w:after="160" w:line="259" w:lineRule="auto"/>
        <w:ind w:firstLine="709"/>
        <w:jc w:val="left"/>
        <w:rPr>
          <w:szCs w:val="28"/>
        </w:rPr>
      </w:pPr>
      <w:r w:rsidRPr="0049210C">
        <w:rPr>
          <w:szCs w:val="28"/>
        </w:rPr>
        <w:t xml:space="preserve">В данный момент состояния Российской экономики, практически вся научно-исследовательская деятельность малых инновационных предприятий и лабораторий вузов направлена на получение прибыли и нахождение внебюджетных средств финансирования, путём </w:t>
      </w:r>
      <w:r w:rsidR="005970A4" w:rsidRPr="0049210C">
        <w:rPr>
          <w:szCs w:val="28"/>
        </w:rPr>
        <w:t>использования результатов</w:t>
      </w:r>
      <w:r w:rsidRPr="0049210C">
        <w:rPr>
          <w:szCs w:val="28"/>
        </w:rPr>
        <w:t xml:space="preserve"> своей РИД. Именно она приносит интеллектуальную ренту, необходимую университетам страны для самообеспечения.</w:t>
      </w:r>
    </w:p>
    <w:p w14:paraId="49C6CC72" w14:textId="77777777" w:rsidR="0049210C" w:rsidRPr="0049210C" w:rsidRDefault="0049210C" w:rsidP="0049210C">
      <w:pPr>
        <w:autoSpaceDE/>
        <w:autoSpaceDN/>
        <w:adjustRightInd/>
        <w:spacing w:after="160" w:line="259" w:lineRule="auto"/>
        <w:ind w:firstLine="709"/>
        <w:jc w:val="left"/>
        <w:rPr>
          <w:szCs w:val="28"/>
        </w:rPr>
      </w:pPr>
      <w:r w:rsidRPr="005970A4">
        <w:rPr>
          <w:i/>
          <w:szCs w:val="28"/>
        </w:rPr>
        <w:t>Интеллектуальная рента</w:t>
      </w:r>
      <w:r w:rsidRPr="0049210C">
        <w:rPr>
          <w:szCs w:val="28"/>
        </w:rPr>
        <w:t xml:space="preserve"> представляет собой сверхприбыль, получаемую благодаря использованию не природных, а интеллектуальных ресурсов.</w:t>
      </w:r>
    </w:p>
    <w:p w14:paraId="6C52C086" w14:textId="3A60A8E3" w:rsidR="00092475" w:rsidRDefault="0049210C" w:rsidP="0049210C">
      <w:pPr>
        <w:autoSpaceDE/>
        <w:autoSpaceDN/>
        <w:adjustRightInd/>
        <w:spacing w:after="160" w:line="259" w:lineRule="auto"/>
        <w:ind w:firstLine="709"/>
        <w:jc w:val="left"/>
        <w:rPr>
          <w:sz w:val="24"/>
        </w:rPr>
      </w:pPr>
      <w:r w:rsidRPr="0049210C">
        <w:rPr>
          <w:szCs w:val="28"/>
        </w:rPr>
        <w:t xml:space="preserve">В качестве таких ресурсов университета выступают его запатентованные и успешно </w:t>
      </w:r>
      <w:proofErr w:type="spellStart"/>
      <w:r w:rsidR="00E42754" w:rsidRPr="0049210C">
        <w:rPr>
          <w:szCs w:val="28"/>
        </w:rPr>
        <w:t>коммерциализованные</w:t>
      </w:r>
      <w:proofErr w:type="spellEnd"/>
      <w:r w:rsidR="00E42754" w:rsidRPr="0049210C">
        <w:rPr>
          <w:szCs w:val="28"/>
        </w:rPr>
        <w:t xml:space="preserve"> объекты</w:t>
      </w:r>
      <w:r w:rsidRPr="0049210C">
        <w:rPr>
          <w:szCs w:val="28"/>
        </w:rPr>
        <w:t xml:space="preserve"> ИС. Экономическим субъектам присвоения интеллектуальной ренты является собственник объектов ИС, т.е. вуз.</w:t>
      </w:r>
      <w:r w:rsidRPr="0049210C">
        <w:rPr>
          <w:sz w:val="24"/>
        </w:rPr>
        <w:t xml:space="preserve"> </w:t>
      </w:r>
    </w:p>
    <w:p w14:paraId="01AFBEE4" w14:textId="77777777" w:rsidR="00092475" w:rsidRDefault="00092475" w:rsidP="00092475">
      <w:pPr>
        <w:autoSpaceDE/>
        <w:autoSpaceDN/>
        <w:adjustRightInd/>
        <w:spacing w:after="160" w:line="259" w:lineRule="auto"/>
        <w:ind w:firstLine="709"/>
        <w:jc w:val="center"/>
        <w:rPr>
          <w:sz w:val="24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D75BEBF" wp14:editId="192369E0">
            <wp:extent cx="5410444" cy="2897945"/>
            <wp:effectExtent l="19050" t="0" r="0" b="0"/>
            <wp:docPr id="36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rcRect l="11706" t="51600" r="8881" b="16933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8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22DA" w14:textId="77777777" w:rsidR="00092475" w:rsidRDefault="00092475" w:rsidP="00092475">
      <w:pPr>
        <w:autoSpaceDE/>
        <w:autoSpaceDN/>
        <w:adjustRightInd/>
        <w:spacing w:after="160" w:line="259" w:lineRule="auto"/>
        <w:ind w:firstLine="709"/>
        <w:jc w:val="center"/>
        <w:rPr>
          <w:sz w:val="24"/>
        </w:rPr>
      </w:pPr>
      <w:r w:rsidRPr="00092475">
        <w:rPr>
          <w:sz w:val="24"/>
        </w:rPr>
        <w:t xml:space="preserve">Рисунок </w:t>
      </w:r>
      <w:r>
        <w:rPr>
          <w:sz w:val="24"/>
        </w:rPr>
        <w:t>1</w:t>
      </w:r>
      <w:r w:rsidRPr="00092475">
        <w:rPr>
          <w:sz w:val="24"/>
        </w:rPr>
        <w:t xml:space="preserve"> - Элементы, составляющие интеллектуальную ренту</w:t>
      </w:r>
    </w:p>
    <w:p w14:paraId="2B731036" w14:textId="77777777" w:rsidR="00C5577E" w:rsidRDefault="00092475" w:rsidP="00092475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Именно необходимость в прибыли и недостаток финансирования государством, вызывает потребность в увеличении вузом разработок своих объектов интеллектуальной собственности и различных инновационных проектов, способных в дальнейшем успешно коммерциализироваться</w:t>
      </w:r>
      <w:r w:rsidR="00C5577E">
        <w:rPr>
          <w:szCs w:val="28"/>
        </w:rPr>
        <w:t xml:space="preserve">. </w:t>
      </w:r>
    </w:p>
    <w:p w14:paraId="44768466" w14:textId="77777777" w:rsidR="00C5577E" w:rsidRDefault="00C5577E" w:rsidP="00092475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Следственно, возникает и потребность в наиболее удобном способе структурирования и хранения всех необходимых данных и информации об объектах. В этом на помощь приходят новейшие информационные технологии.</w:t>
      </w:r>
    </w:p>
    <w:p w14:paraId="66FF77C4" w14:textId="73C3999C" w:rsidR="008F30EA" w:rsidRDefault="00C5577E" w:rsidP="00092475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 w:rsidRPr="005970A4">
        <w:rPr>
          <w:i/>
          <w:szCs w:val="28"/>
        </w:rPr>
        <w:t>Информационные технологии</w:t>
      </w:r>
      <w:r w:rsidR="005970A4">
        <w:rPr>
          <w:szCs w:val="28"/>
        </w:rPr>
        <w:t xml:space="preserve"> </w:t>
      </w:r>
      <w:r w:rsidRPr="00C5577E">
        <w:rPr>
          <w:szCs w:val="28"/>
        </w:rPr>
        <w:t>— процессы, методы поиска, сбора, хранения, обработки, предоставления, распространения информации и способы осуществления таких процессов и методов</w:t>
      </w:r>
      <w:r w:rsidR="00E42754">
        <w:rPr>
          <w:szCs w:val="28"/>
        </w:rPr>
        <w:t xml:space="preserve"> </w:t>
      </w:r>
      <w:r w:rsidRPr="00C5577E">
        <w:rPr>
          <w:szCs w:val="28"/>
        </w:rPr>
        <w:t>[</w:t>
      </w:r>
      <w:r w:rsidR="00E42754">
        <w:rPr>
          <w:szCs w:val="28"/>
        </w:rPr>
        <w:t>8</w:t>
      </w:r>
      <w:r w:rsidRPr="00C5577E">
        <w:rPr>
          <w:szCs w:val="28"/>
        </w:rPr>
        <w:t>]; приёмы, способы и методы применения средств вычислительной техники при выполнении функций сбора, хранения, обработки, передачи и использования данных [</w:t>
      </w:r>
      <w:r w:rsidR="00E42754">
        <w:rPr>
          <w:szCs w:val="28"/>
        </w:rPr>
        <w:t>9</w:t>
      </w:r>
      <w:r w:rsidRPr="00C5577E">
        <w:rPr>
          <w:szCs w:val="28"/>
        </w:rPr>
        <w:t xml:space="preserve">]; </w:t>
      </w:r>
    </w:p>
    <w:p w14:paraId="6113A696" w14:textId="2CF602E8" w:rsidR="00A931F0" w:rsidRDefault="008F30EA" w:rsidP="00092475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В России существуют следующие основные информационные ресурсы помогающие регистрировать и хранить сведения о научной деятельности вузов и организаций:</w:t>
      </w:r>
    </w:p>
    <w:p w14:paraId="74DA56C5" w14:textId="29E96574" w:rsidR="008F30EA" w:rsidRDefault="008F30EA" w:rsidP="00CB58AD">
      <w:pPr>
        <w:pStyle w:val="a5"/>
        <w:numPr>
          <w:ilvl w:val="0"/>
          <w:numId w:val="1"/>
        </w:numPr>
        <w:autoSpaceDE/>
        <w:autoSpaceDN/>
        <w:adjustRightInd/>
        <w:spacing w:after="160" w:line="259" w:lineRule="auto"/>
        <w:rPr>
          <w:szCs w:val="28"/>
        </w:rPr>
      </w:pPr>
      <w:r w:rsidRPr="008F30EA">
        <w:rPr>
          <w:szCs w:val="28"/>
        </w:rPr>
        <w:t>РОСПАТЕНТ</w:t>
      </w:r>
      <w:r w:rsidR="00CB58AD">
        <w:rPr>
          <w:szCs w:val="28"/>
        </w:rPr>
        <w:t xml:space="preserve"> </w:t>
      </w:r>
      <w:r w:rsidRPr="008F30EA">
        <w:rPr>
          <w:szCs w:val="28"/>
        </w:rPr>
        <w:t xml:space="preserve">- </w:t>
      </w:r>
      <w:r w:rsidR="00CB58AD" w:rsidRPr="00CB58AD">
        <w:rPr>
          <w:szCs w:val="28"/>
        </w:rPr>
        <w:t>федеральный орган исполнительной власти, служба, осуществляющая функции по контролю и надзору в сфере правовой охраны и использования объектов интеллектуальной собственности, патентов, товарных знаков</w:t>
      </w:r>
      <w:r w:rsidR="00CB58AD">
        <w:rPr>
          <w:szCs w:val="28"/>
        </w:rPr>
        <w:t xml:space="preserve">, </w:t>
      </w:r>
      <w:r w:rsidR="00CB58AD" w:rsidRPr="00CB58AD">
        <w:rPr>
          <w:szCs w:val="28"/>
        </w:rPr>
        <w:t>наход</w:t>
      </w:r>
      <w:r w:rsidR="00CB58AD">
        <w:rPr>
          <w:szCs w:val="28"/>
        </w:rPr>
        <w:t>ящийся</w:t>
      </w:r>
      <w:r w:rsidR="00CB58AD" w:rsidRPr="00CB58AD">
        <w:rPr>
          <w:szCs w:val="28"/>
        </w:rPr>
        <w:t xml:space="preserve"> в ведении Министерства экономического развития Российской Федерации.</w:t>
      </w:r>
    </w:p>
    <w:p w14:paraId="79E5EF39" w14:textId="7E77FDBA" w:rsidR="00CB58AD" w:rsidRDefault="00CB58AD" w:rsidP="00CB58AD">
      <w:pPr>
        <w:pStyle w:val="a5"/>
        <w:numPr>
          <w:ilvl w:val="0"/>
          <w:numId w:val="1"/>
        </w:numPr>
        <w:autoSpaceDE/>
        <w:autoSpaceDN/>
        <w:adjustRightInd/>
        <w:spacing w:after="160" w:line="259" w:lineRule="auto"/>
        <w:rPr>
          <w:szCs w:val="28"/>
        </w:rPr>
      </w:pPr>
      <w:r>
        <w:rPr>
          <w:szCs w:val="28"/>
        </w:rPr>
        <w:t xml:space="preserve">НРИС - </w:t>
      </w:r>
      <w:r w:rsidRPr="00CB58AD">
        <w:rPr>
          <w:szCs w:val="28"/>
        </w:rPr>
        <w:t>национальная площадка для учёта, хранения и оборота прав на объекты интеллектуальной собственности, содержащая актуальные сведения об авторах и правообладателях</w:t>
      </w:r>
      <w:r>
        <w:rPr>
          <w:szCs w:val="28"/>
        </w:rPr>
        <w:t>.</w:t>
      </w:r>
    </w:p>
    <w:p w14:paraId="5C4DBFEE" w14:textId="59571366" w:rsidR="00CB58AD" w:rsidRDefault="00CB58AD" w:rsidP="00CB58AD">
      <w:pPr>
        <w:pStyle w:val="a5"/>
        <w:numPr>
          <w:ilvl w:val="0"/>
          <w:numId w:val="1"/>
        </w:numPr>
        <w:autoSpaceDE/>
        <w:autoSpaceDN/>
        <w:adjustRightInd/>
        <w:spacing w:after="160" w:line="259" w:lineRule="auto"/>
        <w:rPr>
          <w:szCs w:val="28"/>
        </w:rPr>
      </w:pPr>
      <w:r>
        <w:rPr>
          <w:szCs w:val="28"/>
        </w:rPr>
        <w:lastRenderedPageBreak/>
        <w:t xml:space="preserve">ФТС - </w:t>
      </w:r>
      <w:r w:rsidRPr="00CB58AD">
        <w:rPr>
          <w:szCs w:val="28"/>
        </w:rPr>
        <w:t>федеральны</w:t>
      </w:r>
      <w:r>
        <w:rPr>
          <w:szCs w:val="28"/>
        </w:rPr>
        <w:t>й</w:t>
      </w:r>
      <w:r w:rsidRPr="00CB58AD">
        <w:rPr>
          <w:szCs w:val="28"/>
        </w:rPr>
        <w:t xml:space="preserve"> орган исполнительной власти,</w:t>
      </w:r>
      <w:r>
        <w:rPr>
          <w:szCs w:val="28"/>
        </w:rPr>
        <w:t xml:space="preserve"> осуществляющий надзор </w:t>
      </w:r>
      <w:r w:rsidRPr="00CB58AD">
        <w:rPr>
          <w:szCs w:val="28"/>
        </w:rPr>
        <w:t>в области таможенного дела</w:t>
      </w:r>
      <w:r>
        <w:rPr>
          <w:szCs w:val="28"/>
        </w:rPr>
        <w:t xml:space="preserve"> и</w:t>
      </w:r>
      <w:r w:rsidRPr="00CB58AD">
        <w:rPr>
          <w:szCs w:val="28"/>
        </w:rPr>
        <w:t xml:space="preserve"> функци</w:t>
      </w:r>
      <w:r>
        <w:rPr>
          <w:szCs w:val="28"/>
        </w:rPr>
        <w:t>ях</w:t>
      </w:r>
      <w:r w:rsidRPr="00CB58AD">
        <w:rPr>
          <w:szCs w:val="28"/>
        </w:rPr>
        <w:t xml:space="preserve"> органа валютного контроля</w:t>
      </w:r>
      <w:r>
        <w:rPr>
          <w:szCs w:val="28"/>
        </w:rPr>
        <w:t xml:space="preserve">, </w:t>
      </w:r>
      <w:r w:rsidRPr="00CB58AD">
        <w:rPr>
          <w:szCs w:val="28"/>
        </w:rPr>
        <w:t>по защите прав на объекты интеллектуальной собственности, по проведению транспортного контроля в пунктах пропуска через государственную границу Российской Федерации, а также санитарно-карантинного, карантинного фитосанитарного контроля и государственного ветеринарного надзора в части проведения проверки документов в специально оборудованных и предназначенных для этих целей пунктах пропуска через государственную границу Российской Федерации</w:t>
      </w:r>
      <w:r>
        <w:rPr>
          <w:szCs w:val="28"/>
        </w:rPr>
        <w:t xml:space="preserve">, </w:t>
      </w:r>
      <w:r w:rsidRPr="00CB58AD">
        <w:rPr>
          <w:szCs w:val="28"/>
        </w:rPr>
        <w:t>по выявлению, предупреждению и пресечению преступлений и административных правонарушений, отнесенных к компетенции таможенных органов Российской Федерации, а также иных связанных с ними преступлений и правонарушений.</w:t>
      </w:r>
    </w:p>
    <w:p w14:paraId="7C902504" w14:textId="5DE95A5B" w:rsidR="005970A4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Существуют также платные и открытые </w:t>
      </w:r>
      <w:r w:rsidRPr="00F310B9">
        <w:rPr>
          <w:szCs w:val="28"/>
        </w:rPr>
        <w:t>информационные ресурсы в сфере интеллектуальной собственности, включая патентные базы данных</w:t>
      </w:r>
      <w:r>
        <w:rPr>
          <w:szCs w:val="28"/>
        </w:rPr>
        <w:t>.</w:t>
      </w:r>
    </w:p>
    <w:p w14:paraId="2426A6BD" w14:textId="622EAB84" w:rsid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Платные базы данных:</w:t>
      </w:r>
    </w:p>
    <w:p w14:paraId="389851D8" w14:textId="122FDB24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полнотекстовая БД изобретений;</w:t>
      </w:r>
    </w:p>
    <w:p w14:paraId="4688A3BC" w14:textId="216725AF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ретроспективная БД патентных документов СССР в факсимильном виде;</w:t>
      </w:r>
    </w:p>
    <w:p w14:paraId="02FE3C17" w14:textId="3BA7FF25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полнотекстовая БД полезных моделей Российской Федерации;</w:t>
      </w:r>
    </w:p>
    <w:p w14:paraId="6E53FB32" w14:textId="48E07B7F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БД промышленных образцов;</w:t>
      </w:r>
    </w:p>
    <w:p w14:paraId="26D899E4" w14:textId="67344FE6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БД товарных знаков Российской Федерации;</w:t>
      </w:r>
    </w:p>
    <w:p w14:paraId="5E947972" w14:textId="1B32ABC9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БД общеизвестных в Российской Федерации товарных знаков;</w:t>
      </w:r>
    </w:p>
    <w:p w14:paraId="0103FE68" w14:textId="2E4E7663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БД международных товарных знаков (поиск бесплатный, но доступен только для платных пользователей);</w:t>
      </w:r>
    </w:p>
    <w:p w14:paraId="3376DF97" w14:textId="3DA907B3" w:rsid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БД наименований мест происхождения товаров.</w:t>
      </w:r>
      <w:r>
        <w:rPr>
          <w:szCs w:val="28"/>
        </w:rPr>
        <w:t xml:space="preserve"> </w:t>
      </w:r>
      <w:r w:rsidRPr="00F310B9">
        <w:rPr>
          <w:szCs w:val="28"/>
        </w:rPr>
        <w:t>[</w:t>
      </w:r>
      <w:r w:rsidR="004F166F">
        <w:rPr>
          <w:szCs w:val="28"/>
        </w:rPr>
        <w:t>10</w:t>
      </w:r>
      <w:r w:rsidRPr="00F310B9">
        <w:rPr>
          <w:szCs w:val="28"/>
        </w:rPr>
        <w:t>]</w:t>
      </w:r>
    </w:p>
    <w:p w14:paraId="60839332" w14:textId="686357CF" w:rsid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Бесплатные, открытые реестры:</w:t>
      </w:r>
    </w:p>
    <w:p w14:paraId="0DEEECAD" w14:textId="1F4D4D5B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изобретений;</w:t>
      </w:r>
    </w:p>
    <w:p w14:paraId="21FA6791" w14:textId="76C17843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заявок на выдачу патента на изобретение;</w:t>
      </w:r>
    </w:p>
    <w:p w14:paraId="1E63DA6D" w14:textId="7AD470B8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полезных моделей;</w:t>
      </w:r>
    </w:p>
    <w:p w14:paraId="77BF5CA3" w14:textId="57B7E27B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заявок на выдачу патента на полезную модель;</w:t>
      </w:r>
    </w:p>
    <w:p w14:paraId="0351DFA4" w14:textId="5D7071EC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промышленных образцов;</w:t>
      </w:r>
    </w:p>
    <w:p w14:paraId="76FD44F5" w14:textId="55F65102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lastRenderedPageBreak/>
        <w:t xml:space="preserve">- </w:t>
      </w:r>
      <w:r w:rsidRPr="00F310B9">
        <w:rPr>
          <w:szCs w:val="28"/>
        </w:rPr>
        <w:t>Реестр заявок на выдачу патента на промышленный образец;</w:t>
      </w:r>
    </w:p>
    <w:p w14:paraId="6D4B558D" w14:textId="2DA56679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товарных знаков и знаков обслуживания;</w:t>
      </w:r>
    </w:p>
    <w:p w14:paraId="7E1DFE60" w14:textId="1A331BCB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заявок на регистрацию товарного знака и знака обслуживания;</w:t>
      </w:r>
    </w:p>
    <w:p w14:paraId="5FB4A854" w14:textId="56E3BEC7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общеизвестных товарных знаков;</w:t>
      </w:r>
    </w:p>
    <w:p w14:paraId="30AA774F" w14:textId="6DEB6B9D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наименований мест происхождения товаров;</w:t>
      </w:r>
    </w:p>
    <w:p w14:paraId="16AFCE8B" w14:textId="54468364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заявок на регистрацию наименования места происхождения товара;</w:t>
      </w:r>
    </w:p>
    <w:p w14:paraId="719370DA" w14:textId="0B8C6D5E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международных товарных знаков, содержащий сведения о договорах, зарегистрированных Роспатентом;</w:t>
      </w:r>
    </w:p>
    <w:p w14:paraId="405D4A8A" w14:textId="7F679AAC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программ для ЭВМ;</w:t>
      </w:r>
    </w:p>
    <w:p w14:paraId="560166F9" w14:textId="233B1A3D" w:rsidR="00F310B9" w:rsidRP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баз данных;</w:t>
      </w:r>
    </w:p>
    <w:p w14:paraId="462C84AE" w14:textId="44B813A0" w:rsidR="00F310B9" w:rsidRDefault="00F310B9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F310B9">
        <w:rPr>
          <w:szCs w:val="28"/>
        </w:rPr>
        <w:t>Реестр топологий интегральных микросхем. [</w:t>
      </w:r>
      <w:r w:rsidR="004F166F">
        <w:rPr>
          <w:szCs w:val="28"/>
        </w:rPr>
        <w:t>11</w:t>
      </w:r>
      <w:r w:rsidRPr="00F310B9">
        <w:rPr>
          <w:szCs w:val="28"/>
        </w:rPr>
        <w:t>]</w:t>
      </w:r>
    </w:p>
    <w:p w14:paraId="3A002042" w14:textId="77777777" w:rsidR="00980C53" w:rsidRDefault="00980C53" w:rsidP="00F310B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</w:p>
    <w:p w14:paraId="755AA841" w14:textId="52417D2B" w:rsidR="00980C53" w:rsidRDefault="00980C53" w:rsidP="00980C53">
      <w:pPr>
        <w:autoSpaceDE/>
        <w:autoSpaceDN/>
        <w:adjustRightInd/>
        <w:spacing w:after="160" w:line="259" w:lineRule="auto"/>
        <w:ind w:firstLine="0"/>
        <w:rPr>
          <w:szCs w:val="28"/>
        </w:rPr>
      </w:pPr>
      <w:r w:rsidRPr="00980C53">
        <w:rPr>
          <w:szCs w:val="28"/>
        </w:rPr>
        <w:t xml:space="preserve">1.3 Необходимость разработки базы данных </w:t>
      </w:r>
      <w:r>
        <w:rPr>
          <w:szCs w:val="28"/>
        </w:rPr>
        <w:t xml:space="preserve">для </w:t>
      </w:r>
      <w:r w:rsidRPr="00980C53">
        <w:rPr>
          <w:szCs w:val="28"/>
        </w:rPr>
        <w:t>ФГБОУ ВО «</w:t>
      </w:r>
      <w:proofErr w:type="spellStart"/>
      <w:r w:rsidRPr="00980C53">
        <w:rPr>
          <w:szCs w:val="28"/>
        </w:rPr>
        <w:t>КубГУ</w:t>
      </w:r>
      <w:proofErr w:type="spellEnd"/>
      <w:r w:rsidRPr="00980C53">
        <w:rPr>
          <w:szCs w:val="28"/>
        </w:rPr>
        <w:t>»</w:t>
      </w:r>
    </w:p>
    <w:p w14:paraId="2FB68AA5" w14:textId="7B2CDED1" w:rsidR="00BE7C13" w:rsidRDefault="008356CA" w:rsidP="00BE7C13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Кубанский государственный университет уже не первый год активно занима</w:t>
      </w:r>
      <w:r w:rsidR="00BE7C13">
        <w:rPr>
          <w:szCs w:val="28"/>
        </w:rPr>
        <w:t>ется развитие своей научной и инновационной деятельности. С</w:t>
      </w:r>
      <w:r w:rsidR="00BE7C13" w:rsidRPr="00BE7C13">
        <w:rPr>
          <w:szCs w:val="28"/>
        </w:rPr>
        <w:t xml:space="preserve"> 15 мая 2002 года </w:t>
      </w:r>
      <w:r w:rsidR="00BE7C13">
        <w:rPr>
          <w:szCs w:val="28"/>
        </w:rPr>
        <w:t xml:space="preserve">в вузе </w:t>
      </w:r>
      <w:r w:rsidR="00BE7C13" w:rsidRPr="00BE7C13">
        <w:rPr>
          <w:szCs w:val="28"/>
        </w:rPr>
        <w:t>существует отдел интеллектуальной собственности</w:t>
      </w:r>
      <w:r w:rsidR="00BE7C13">
        <w:rPr>
          <w:szCs w:val="28"/>
        </w:rPr>
        <w:t xml:space="preserve">, в работу которого входит подготовка всей необходимой документации, регистрация и хранение сведений о интеллектуальной собственности учреждения. </w:t>
      </w:r>
      <w:r w:rsidR="00BE7C13" w:rsidRPr="00BE7C13">
        <w:rPr>
          <w:szCs w:val="28"/>
        </w:rPr>
        <w:t>В настоящее время ФБОУ ВПО «</w:t>
      </w:r>
      <w:proofErr w:type="spellStart"/>
      <w:r w:rsidR="00BE7C13" w:rsidRPr="00BE7C13">
        <w:rPr>
          <w:szCs w:val="28"/>
        </w:rPr>
        <w:t>КубГУ</w:t>
      </w:r>
      <w:proofErr w:type="spellEnd"/>
      <w:r w:rsidR="00BE7C13" w:rsidRPr="00BE7C13">
        <w:rPr>
          <w:szCs w:val="28"/>
        </w:rPr>
        <w:t xml:space="preserve">» поддерживает 101 патент на объекты промышленной собственности, зарегистрировано за последние пять лет 116 свидетельств о государственной регистрации программ для ЭВМ и баз данных. </w:t>
      </w:r>
      <w:r w:rsidR="00BE7C13">
        <w:rPr>
          <w:szCs w:val="28"/>
        </w:rPr>
        <w:t>Университету</w:t>
      </w:r>
      <w:r w:rsidR="00BE7C13" w:rsidRPr="00BE7C13">
        <w:rPr>
          <w:szCs w:val="28"/>
        </w:rPr>
        <w:t xml:space="preserve"> принадлежат 4 охраняемых товарных знака: «</w:t>
      </w:r>
      <w:proofErr w:type="spellStart"/>
      <w:r w:rsidR="00BE7C13" w:rsidRPr="00BE7C13">
        <w:rPr>
          <w:szCs w:val="28"/>
        </w:rPr>
        <w:t>Аналит</w:t>
      </w:r>
      <w:proofErr w:type="spellEnd"/>
      <w:r w:rsidR="00BE7C13" w:rsidRPr="00BE7C13">
        <w:rPr>
          <w:szCs w:val="28"/>
        </w:rPr>
        <w:t>», «KUBANnet.ru», товарный знак университета и юридического факультета.</w:t>
      </w:r>
      <w:r w:rsidR="004F166F">
        <w:rPr>
          <w:szCs w:val="28"/>
        </w:rPr>
        <w:t xml:space="preserve"> </w:t>
      </w:r>
      <w:r w:rsidR="004F166F" w:rsidRPr="004F166F">
        <w:rPr>
          <w:szCs w:val="28"/>
        </w:rPr>
        <w:t>[]</w:t>
      </w:r>
    </w:p>
    <w:p w14:paraId="55419B66" w14:textId="147A30A7" w:rsidR="00BE7C13" w:rsidRDefault="00BE7C13" w:rsidP="00BE7C13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Однако несмотря на то, что все необходимые данные об объектах собраны, они не структурированы</w:t>
      </w:r>
      <w:r w:rsidR="00BB6A19">
        <w:rPr>
          <w:szCs w:val="28"/>
        </w:rPr>
        <w:t>. Этот факт</w:t>
      </w:r>
      <w:r>
        <w:rPr>
          <w:szCs w:val="28"/>
        </w:rPr>
        <w:t xml:space="preserve"> затрудняет пользователю, желающему ознакомиться с научной деятельностью вуза, работать с системой.</w:t>
      </w:r>
    </w:p>
    <w:p w14:paraId="3DE91B02" w14:textId="77777777" w:rsidR="00BB6A19" w:rsidRDefault="00BB6A19" w:rsidP="00BE7C13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Таким образом, создание базы данных «Инновационные объекты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>», поможет облегчить пользователю просмотр инновационной деятельности, проводимой сотрудниками и учащимися университета. Она будет содержать следующую информацию:</w:t>
      </w:r>
    </w:p>
    <w:p w14:paraId="087D8DD6" w14:textId="47F2258B" w:rsidR="00BB6A19" w:rsidRDefault="00BB6A19" w:rsidP="00BB6A1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- Перечень наименования инновационных проектов</w:t>
      </w:r>
    </w:p>
    <w:p w14:paraId="2F971419" w14:textId="6A7968DD" w:rsidR="00BB6A19" w:rsidRDefault="00BB6A19" w:rsidP="00BB6A19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- Различные сведения о проектах </w:t>
      </w:r>
      <w:r w:rsidR="00670FED">
        <w:rPr>
          <w:szCs w:val="28"/>
        </w:rPr>
        <w:t>(наличие</w:t>
      </w:r>
      <w:r>
        <w:rPr>
          <w:szCs w:val="28"/>
        </w:rPr>
        <w:t xml:space="preserve"> патентной защиты, финансирование, проведение экспертиз, бюджет и т.д.)</w:t>
      </w:r>
    </w:p>
    <w:p w14:paraId="2EA936E2" w14:textId="673708B6" w:rsidR="00BB6A19" w:rsidRDefault="00BB6A19" w:rsidP="00BE7C13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lastRenderedPageBreak/>
        <w:t>- Перечень ФИО авторов проектов</w:t>
      </w:r>
    </w:p>
    <w:p w14:paraId="45560FE6" w14:textId="335E1A93" w:rsidR="00BB6A19" w:rsidRDefault="00BB6A19" w:rsidP="00BE7C13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- Разработчики проектов</w:t>
      </w:r>
    </w:p>
    <w:p w14:paraId="3C2E4D06" w14:textId="2C8E32CC" w:rsidR="00BB6A19" w:rsidRDefault="00BB6A19" w:rsidP="00BE7C13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>- Необходимая контактная информация</w:t>
      </w:r>
    </w:p>
    <w:p w14:paraId="663F8FCD" w14:textId="460B6089" w:rsidR="000F3E56" w:rsidRDefault="00670FED" w:rsidP="00670FED">
      <w:pPr>
        <w:autoSpaceDE/>
        <w:autoSpaceDN/>
        <w:adjustRightInd/>
        <w:spacing w:after="160" w:line="259" w:lineRule="auto"/>
        <w:ind w:firstLine="709"/>
        <w:rPr>
          <w:szCs w:val="28"/>
        </w:rPr>
      </w:pPr>
      <w:r>
        <w:rPr>
          <w:szCs w:val="28"/>
        </w:rPr>
        <w:t xml:space="preserve">С её помощью эффективность осведомления с проводимой университетом инновационной деятельностью значительно повысится. </w:t>
      </w:r>
    </w:p>
    <w:p w14:paraId="2585C15A" w14:textId="77777777" w:rsidR="00E0256C" w:rsidRDefault="00E0256C" w:rsidP="00980C53">
      <w:pPr>
        <w:autoSpaceDE/>
        <w:autoSpaceDN/>
        <w:adjustRightInd/>
        <w:spacing w:after="160" w:line="259" w:lineRule="auto"/>
        <w:ind w:firstLine="0"/>
        <w:rPr>
          <w:szCs w:val="28"/>
        </w:rPr>
      </w:pPr>
    </w:p>
    <w:p w14:paraId="50A0F5DA" w14:textId="4A048FDA" w:rsidR="00980C53" w:rsidRDefault="00980C53" w:rsidP="00980C53">
      <w:pPr>
        <w:autoSpaceDE/>
        <w:autoSpaceDN/>
        <w:adjustRightInd/>
        <w:spacing w:after="160" w:line="259" w:lineRule="auto"/>
        <w:ind w:firstLine="0"/>
        <w:rPr>
          <w:szCs w:val="28"/>
        </w:rPr>
      </w:pPr>
    </w:p>
    <w:p w14:paraId="2C0F6800" w14:textId="77777777" w:rsidR="00980C53" w:rsidRPr="00980C53" w:rsidRDefault="00980C53" w:rsidP="00980C53">
      <w:pPr>
        <w:autoSpaceDE/>
        <w:autoSpaceDN/>
        <w:adjustRightInd/>
        <w:spacing w:after="160" w:line="259" w:lineRule="auto"/>
        <w:ind w:firstLine="0"/>
        <w:rPr>
          <w:szCs w:val="28"/>
        </w:rPr>
      </w:pPr>
    </w:p>
    <w:p w14:paraId="5FCDCB13" w14:textId="02E733CB" w:rsidR="00A931F0" w:rsidRPr="00670FED" w:rsidRDefault="00A931F0">
      <w:pPr>
        <w:autoSpaceDE/>
        <w:autoSpaceDN/>
        <w:adjustRightInd/>
        <w:spacing w:after="160" w:line="259" w:lineRule="auto"/>
        <w:ind w:firstLine="0"/>
        <w:jc w:val="left"/>
        <w:rPr>
          <w:szCs w:val="28"/>
        </w:rPr>
      </w:pPr>
      <w:r>
        <w:rPr>
          <w:sz w:val="24"/>
        </w:rPr>
        <w:br w:type="page"/>
      </w:r>
    </w:p>
    <w:p w14:paraId="6299823A" w14:textId="76ACCC77" w:rsidR="008B513E" w:rsidRDefault="00A931F0" w:rsidP="008B513E">
      <w:pPr>
        <w:rPr>
          <w:sz w:val="24"/>
        </w:rPr>
      </w:pPr>
      <w:r w:rsidRPr="00A931F0">
        <w:rPr>
          <w:szCs w:val="28"/>
        </w:rPr>
        <w:lastRenderedPageBreak/>
        <w:t>2 Внедрение базы данных</w:t>
      </w:r>
      <w:r w:rsidR="009071D1">
        <w:rPr>
          <w:szCs w:val="28"/>
        </w:rPr>
        <w:t xml:space="preserve"> «Инновационные проекты </w:t>
      </w:r>
      <w:proofErr w:type="spellStart"/>
      <w:r w:rsidR="009071D1">
        <w:rPr>
          <w:szCs w:val="28"/>
        </w:rPr>
        <w:t>КубГУ</w:t>
      </w:r>
      <w:proofErr w:type="spellEnd"/>
      <w:r w:rsidR="009071D1">
        <w:rPr>
          <w:szCs w:val="28"/>
        </w:rPr>
        <w:t>»</w:t>
      </w:r>
      <w:r w:rsidRPr="00A931F0">
        <w:rPr>
          <w:szCs w:val="28"/>
        </w:rPr>
        <w:t xml:space="preserve"> в</w:t>
      </w:r>
      <w:r>
        <w:rPr>
          <w:sz w:val="24"/>
        </w:rPr>
        <w:t xml:space="preserve"> </w:t>
      </w:r>
      <w:r w:rsidRPr="00A931F0">
        <w:rPr>
          <w:sz w:val="24"/>
        </w:rPr>
        <w:t>ФГБОУ ВО "</w:t>
      </w:r>
      <w:proofErr w:type="spellStart"/>
      <w:r w:rsidRPr="00ED7218">
        <w:rPr>
          <w:szCs w:val="28"/>
        </w:rPr>
        <w:t>КубГУ</w:t>
      </w:r>
      <w:proofErr w:type="spellEnd"/>
      <w:r w:rsidRPr="00ED7218">
        <w:rPr>
          <w:szCs w:val="28"/>
        </w:rPr>
        <w:t>"</w:t>
      </w:r>
    </w:p>
    <w:p w14:paraId="75CFDF1E" w14:textId="42AF7883" w:rsidR="00A931F0" w:rsidRDefault="00A931F0" w:rsidP="008B513E">
      <w:pPr>
        <w:rPr>
          <w:sz w:val="24"/>
        </w:rPr>
      </w:pPr>
    </w:p>
    <w:p w14:paraId="60AF01BE" w14:textId="644C8DF1" w:rsidR="00A931F0" w:rsidRDefault="00A931F0" w:rsidP="00B35A50">
      <w:pPr>
        <w:ind w:left="709" w:hanging="709"/>
        <w:rPr>
          <w:szCs w:val="28"/>
        </w:rPr>
      </w:pPr>
      <w:r>
        <w:rPr>
          <w:szCs w:val="28"/>
        </w:rPr>
        <w:t xml:space="preserve">2.1 </w:t>
      </w:r>
      <w:r w:rsidRPr="00A931F0">
        <w:rPr>
          <w:szCs w:val="28"/>
        </w:rPr>
        <w:t>Таблицы сущности и их структуризация в</w:t>
      </w:r>
      <w:r>
        <w:rPr>
          <w:szCs w:val="28"/>
        </w:rPr>
        <w:t xml:space="preserve"> </w:t>
      </w:r>
      <w:r w:rsidRPr="00A931F0">
        <w:rPr>
          <w:szCs w:val="28"/>
        </w:rPr>
        <w:t>ФГБОУ ВО "</w:t>
      </w:r>
      <w:proofErr w:type="spellStart"/>
      <w:r w:rsidRPr="00A931F0">
        <w:rPr>
          <w:szCs w:val="28"/>
        </w:rPr>
        <w:t>КубГУ</w:t>
      </w:r>
      <w:proofErr w:type="spellEnd"/>
      <w:r w:rsidRPr="00A931F0">
        <w:rPr>
          <w:szCs w:val="28"/>
        </w:rPr>
        <w:t>"</w:t>
      </w:r>
    </w:p>
    <w:p w14:paraId="67EE369B" w14:textId="77777777" w:rsidR="00FA30C0" w:rsidRDefault="00FA30C0" w:rsidP="00B35A50">
      <w:pPr>
        <w:ind w:left="709" w:hanging="709"/>
        <w:rPr>
          <w:szCs w:val="28"/>
        </w:rPr>
      </w:pPr>
    </w:p>
    <w:p w14:paraId="60C64E7D" w14:textId="40AEAE6E" w:rsidR="00A931F0" w:rsidRDefault="00A931F0" w:rsidP="00B35A50">
      <w:pPr>
        <w:ind w:left="709" w:hanging="709"/>
        <w:rPr>
          <w:szCs w:val="28"/>
        </w:rPr>
      </w:pPr>
      <w:r>
        <w:rPr>
          <w:szCs w:val="28"/>
        </w:rPr>
        <w:t>Базы данных представляют собой набор информации и отражают определённо выбранную предметную область.</w:t>
      </w:r>
    </w:p>
    <w:p w14:paraId="48B3980B" w14:textId="77777777" w:rsidR="00B35A50" w:rsidRDefault="00A931F0" w:rsidP="00B35A50">
      <w:pPr>
        <w:ind w:left="709" w:hanging="709"/>
        <w:rPr>
          <w:szCs w:val="28"/>
        </w:rPr>
      </w:pPr>
      <w:r w:rsidRPr="00F310B9">
        <w:rPr>
          <w:i/>
          <w:szCs w:val="28"/>
        </w:rPr>
        <w:t xml:space="preserve">Предметная область </w:t>
      </w:r>
      <w:r>
        <w:rPr>
          <w:szCs w:val="28"/>
        </w:rPr>
        <w:t xml:space="preserve">является частью реального мира, все сведения о которой </w:t>
      </w:r>
      <w:r w:rsidR="00B35A50">
        <w:rPr>
          <w:szCs w:val="28"/>
        </w:rPr>
        <w:t xml:space="preserve">предполагается хранить в созданной для этого базе данных. </w:t>
      </w:r>
    </w:p>
    <w:p w14:paraId="0866819D" w14:textId="486AF6F0" w:rsidR="00A931F0" w:rsidRDefault="00B35A50" w:rsidP="00B35A50">
      <w:pPr>
        <w:ind w:left="709" w:hanging="709"/>
        <w:rPr>
          <w:szCs w:val="28"/>
        </w:rPr>
      </w:pPr>
      <w:r w:rsidRPr="00F310B9">
        <w:rPr>
          <w:i/>
          <w:szCs w:val="28"/>
        </w:rPr>
        <w:t>Сущности баз данных</w:t>
      </w:r>
      <w:r>
        <w:rPr>
          <w:szCs w:val="28"/>
        </w:rPr>
        <w:t xml:space="preserve"> являются важнейшей их частью, и представляют собой данные, сведения о которых необходимо сохранить. </w:t>
      </w:r>
      <w:r w:rsidR="00A931F0">
        <w:rPr>
          <w:szCs w:val="28"/>
        </w:rPr>
        <w:t xml:space="preserve"> </w:t>
      </w:r>
    </w:p>
    <w:p w14:paraId="5C355A3B" w14:textId="77777777" w:rsidR="00F46230" w:rsidRDefault="00B35A50" w:rsidP="00B35A50">
      <w:pPr>
        <w:ind w:left="709" w:hanging="709"/>
        <w:rPr>
          <w:szCs w:val="28"/>
        </w:rPr>
      </w:pPr>
      <w:r>
        <w:rPr>
          <w:szCs w:val="28"/>
        </w:rPr>
        <w:t xml:space="preserve">Для охарактеризованы сущностей, используется такое понятие как атрибуты сущности. </w:t>
      </w:r>
    </w:p>
    <w:p w14:paraId="1BCA8CA0" w14:textId="1902B451" w:rsidR="00F46230" w:rsidRDefault="00B35A50" w:rsidP="00B35A50">
      <w:pPr>
        <w:ind w:left="709" w:hanging="709"/>
        <w:rPr>
          <w:szCs w:val="28"/>
        </w:rPr>
      </w:pPr>
      <w:r w:rsidRPr="00F310B9">
        <w:rPr>
          <w:i/>
          <w:szCs w:val="28"/>
        </w:rPr>
        <w:t>Атрибут сущности</w:t>
      </w:r>
      <w:r w:rsidRPr="00B35A50">
        <w:rPr>
          <w:szCs w:val="28"/>
        </w:rPr>
        <w:t xml:space="preserve"> </w:t>
      </w:r>
      <w:r w:rsidR="00FA30C0" w:rsidRPr="00B35A50">
        <w:rPr>
          <w:szCs w:val="28"/>
        </w:rPr>
        <w:t>— это</w:t>
      </w:r>
      <w:r w:rsidRPr="00B35A50">
        <w:rPr>
          <w:szCs w:val="28"/>
        </w:rPr>
        <w:t xml:space="preserve"> именованная характеристика, являющаяся некоторым свойством сущност</w:t>
      </w:r>
      <w:r>
        <w:rPr>
          <w:szCs w:val="28"/>
        </w:rPr>
        <w:t xml:space="preserve">и. Их может быть как несколько, так и не быть совсем. </w:t>
      </w:r>
    </w:p>
    <w:p w14:paraId="4A9021B0" w14:textId="4187E2D1" w:rsidR="00B35A50" w:rsidRDefault="00B35A50" w:rsidP="00B35A50">
      <w:pPr>
        <w:ind w:left="709" w:hanging="709"/>
        <w:rPr>
          <w:szCs w:val="28"/>
        </w:rPr>
      </w:pPr>
      <w:r w:rsidRPr="00F310B9">
        <w:rPr>
          <w:i/>
          <w:szCs w:val="28"/>
        </w:rPr>
        <w:t>Экземпляр сущности</w:t>
      </w:r>
      <w:r w:rsidRPr="00B35A50">
        <w:rPr>
          <w:szCs w:val="28"/>
        </w:rPr>
        <w:t xml:space="preserve"> </w:t>
      </w:r>
      <w:r w:rsidR="00FA30C0" w:rsidRPr="00B35A50">
        <w:rPr>
          <w:szCs w:val="28"/>
        </w:rPr>
        <w:t>— это</w:t>
      </w:r>
      <w:r w:rsidRPr="00B35A50">
        <w:rPr>
          <w:szCs w:val="28"/>
        </w:rPr>
        <w:t xml:space="preserve"> конкретный представитель данной сущности</w:t>
      </w:r>
      <w:r w:rsidR="00F46230">
        <w:rPr>
          <w:szCs w:val="28"/>
        </w:rPr>
        <w:t>, определяющийся значениями её атрибутов, которые могут быть представлены в виде чисел, символов, дат и т.д.</w:t>
      </w:r>
    </w:p>
    <w:p w14:paraId="1973C14E" w14:textId="188E148A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>Рассмотрим подробнее содержание таблиц</w:t>
      </w:r>
      <w:r w:rsidR="009071D1">
        <w:rPr>
          <w:szCs w:val="28"/>
        </w:rPr>
        <w:t xml:space="preserve"> базы данных </w:t>
      </w:r>
      <w:r w:rsidR="009071D1" w:rsidRPr="009071D1">
        <w:rPr>
          <w:szCs w:val="28"/>
        </w:rPr>
        <w:t xml:space="preserve">«Инновационные проекты </w:t>
      </w:r>
      <w:proofErr w:type="spellStart"/>
      <w:r w:rsidR="00FA30C0" w:rsidRPr="009071D1">
        <w:rPr>
          <w:szCs w:val="28"/>
        </w:rPr>
        <w:t>КубГУ</w:t>
      </w:r>
      <w:proofErr w:type="spellEnd"/>
      <w:r w:rsidR="00FA30C0" w:rsidRPr="009071D1">
        <w:rPr>
          <w:szCs w:val="28"/>
        </w:rPr>
        <w:t xml:space="preserve">» </w:t>
      </w:r>
      <w:r w:rsidR="00FA30C0">
        <w:rPr>
          <w:szCs w:val="28"/>
        </w:rPr>
        <w:t>и</w:t>
      </w:r>
      <w:r>
        <w:rPr>
          <w:szCs w:val="28"/>
        </w:rPr>
        <w:t xml:space="preserve"> типы данных их полей.</w:t>
      </w:r>
    </w:p>
    <w:p w14:paraId="19617E42" w14:textId="4D4743A5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>Сущность «Авторы проектов» содержит:</w:t>
      </w:r>
    </w:p>
    <w:p w14:paraId="41FAFC64" w14:textId="5D70BF4A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>- код автора - «числовой»</w:t>
      </w:r>
    </w:p>
    <w:p w14:paraId="0CF5A7BC" w14:textId="533BE5AB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 xml:space="preserve">- ФИО </w:t>
      </w:r>
      <w:r w:rsidR="00802310">
        <w:rPr>
          <w:szCs w:val="28"/>
        </w:rPr>
        <w:t>–</w:t>
      </w:r>
      <w:r>
        <w:rPr>
          <w:szCs w:val="28"/>
        </w:rPr>
        <w:t xml:space="preserve"> </w:t>
      </w:r>
      <w:r w:rsidR="00802310">
        <w:rPr>
          <w:szCs w:val="28"/>
        </w:rPr>
        <w:t>«текстовой»</w:t>
      </w:r>
    </w:p>
    <w:p w14:paraId="5F94C775" w14:textId="5789F5ED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>- степень</w:t>
      </w:r>
      <w:r w:rsidR="00802310">
        <w:rPr>
          <w:szCs w:val="28"/>
        </w:rPr>
        <w:t xml:space="preserve"> – «текстовой»</w:t>
      </w:r>
    </w:p>
    <w:p w14:paraId="2CFF6D84" w14:textId="4171E3D7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>- должность</w:t>
      </w:r>
      <w:r w:rsidR="00802310">
        <w:rPr>
          <w:szCs w:val="28"/>
        </w:rPr>
        <w:t xml:space="preserve"> – «текстовой»</w:t>
      </w:r>
    </w:p>
    <w:p w14:paraId="3BC20803" w14:textId="4E328E32" w:rsidR="00F46230" w:rsidRDefault="00F46230" w:rsidP="00B35A50">
      <w:pPr>
        <w:ind w:left="709" w:hanging="709"/>
        <w:rPr>
          <w:szCs w:val="28"/>
        </w:rPr>
      </w:pPr>
      <w:r>
        <w:rPr>
          <w:szCs w:val="28"/>
        </w:rPr>
        <w:t xml:space="preserve">- звание </w:t>
      </w:r>
      <w:r w:rsidR="00802310">
        <w:rPr>
          <w:szCs w:val="28"/>
        </w:rPr>
        <w:t>– «текстовой»</w:t>
      </w:r>
    </w:p>
    <w:p w14:paraId="0485E936" w14:textId="77777777" w:rsidR="00504510" w:rsidRDefault="00504510" w:rsidP="00B35A50">
      <w:pPr>
        <w:ind w:left="709" w:hanging="709"/>
        <w:rPr>
          <w:szCs w:val="28"/>
        </w:rPr>
      </w:pPr>
    </w:p>
    <w:p w14:paraId="28987903" w14:textId="2AF2B218" w:rsidR="00F46230" w:rsidRDefault="00802310" w:rsidP="00B35A50">
      <w:pPr>
        <w:ind w:left="709" w:hanging="709"/>
        <w:rPr>
          <w:szCs w:val="28"/>
        </w:rPr>
      </w:pPr>
      <w:r>
        <w:rPr>
          <w:szCs w:val="28"/>
        </w:rPr>
        <w:t>Сущность «Бюджет инновационных проектов» содержит:</w:t>
      </w:r>
    </w:p>
    <w:p w14:paraId="3BA71B10" w14:textId="2B2D0770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t>- код проекта – «числовой»</w:t>
      </w:r>
    </w:p>
    <w:p w14:paraId="79830B6E" w14:textId="56DBECF6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lastRenderedPageBreak/>
        <w:t>- наименование проекта – «текстовой»</w:t>
      </w:r>
    </w:p>
    <w:p w14:paraId="4E1E8005" w14:textId="20507650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t>- бюджет – «текстовой»</w:t>
      </w:r>
    </w:p>
    <w:p w14:paraId="49D7AFA8" w14:textId="77777777" w:rsidR="00504510" w:rsidRDefault="00504510" w:rsidP="00B35A50">
      <w:pPr>
        <w:ind w:left="709" w:hanging="709"/>
        <w:rPr>
          <w:szCs w:val="28"/>
        </w:rPr>
      </w:pPr>
    </w:p>
    <w:p w14:paraId="4810B630" w14:textId="553C1A9D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t xml:space="preserve">Сущность «Инновационные проекты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>» содержит:</w:t>
      </w:r>
    </w:p>
    <w:p w14:paraId="7DD5DA97" w14:textId="68059FCB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t>- код проекта – «числовой»</w:t>
      </w:r>
    </w:p>
    <w:p w14:paraId="3AD0255C" w14:textId="36D9298E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наименованте</w:t>
      </w:r>
      <w:proofErr w:type="spellEnd"/>
      <w:r>
        <w:rPr>
          <w:szCs w:val="28"/>
        </w:rPr>
        <w:t xml:space="preserve"> проекта – «текстовой»</w:t>
      </w:r>
    </w:p>
    <w:p w14:paraId="23710A9E" w14:textId="00DC2489" w:rsidR="00802310" w:rsidRDefault="00802310" w:rsidP="00B35A50">
      <w:pPr>
        <w:ind w:left="709" w:hanging="709"/>
        <w:rPr>
          <w:szCs w:val="28"/>
        </w:rPr>
      </w:pPr>
      <w:r>
        <w:rPr>
          <w:szCs w:val="28"/>
        </w:rPr>
        <w:t>- уровень зрелости проекта – «текстовой»</w:t>
      </w:r>
    </w:p>
    <w:p w14:paraId="4DADE854" w14:textId="180D317C" w:rsidR="00802310" w:rsidRPr="00A931F0" w:rsidRDefault="00802310" w:rsidP="00B35A50">
      <w:pPr>
        <w:ind w:left="709" w:hanging="709"/>
        <w:rPr>
          <w:szCs w:val="28"/>
        </w:rPr>
      </w:pPr>
      <w:r>
        <w:rPr>
          <w:szCs w:val="28"/>
        </w:rPr>
        <w:t>- финансирование работ заявителя ранее – «текстовый»</w:t>
      </w:r>
    </w:p>
    <w:p w14:paraId="6641584B" w14:textId="5A470648" w:rsidR="008E6AF5" w:rsidRDefault="00802310" w:rsidP="00802310">
      <w:pPr>
        <w:ind w:firstLine="0"/>
      </w:pPr>
      <w:r>
        <w:t xml:space="preserve">- наличие соинвестора – «текстовый» </w:t>
      </w:r>
    </w:p>
    <w:p w14:paraId="71C8E82C" w14:textId="05C91A2B" w:rsidR="00802310" w:rsidRDefault="00802310" w:rsidP="00802310">
      <w:pPr>
        <w:ind w:firstLine="0"/>
      </w:pPr>
      <w:r>
        <w:t>- патентная защита – «текстовый»</w:t>
      </w:r>
    </w:p>
    <w:p w14:paraId="0EFDA470" w14:textId="0095ACDB" w:rsidR="00802310" w:rsidRDefault="00802310" w:rsidP="00802310">
      <w:pPr>
        <w:ind w:firstLine="0"/>
      </w:pPr>
      <w:r>
        <w:t>Сущность «Контактная информация» содержит:</w:t>
      </w:r>
    </w:p>
    <w:p w14:paraId="0914F26D" w14:textId="46D9FCEE" w:rsidR="00802310" w:rsidRDefault="00802310" w:rsidP="00802310">
      <w:pPr>
        <w:ind w:firstLine="0"/>
      </w:pPr>
      <w:r>
        <w:t>- код автора – «числовой»</w:t>
      </w:r>
    </w:p>
    <w:p w14:paraId="33C916BF" w14:textId="3DB6A410" w:rsidR="00802310" w:rsidRDefault="00802310" w:rsidP="00802310">
      <w:pPr>
        <w:ind w:firstLine="0"/>
      </w:pPr>
      <w:r>
        <w:t>- код проекта – «числовой»</w:t>
      </w:r>
    </w:p>
    <w:p w14:paraId="22C0C0EC" w14:textId="20B98AC0" w:rsidR="00802310" w:rsidRDefault="00802310" w:rsidP="00802310">
      <w:pPr>
        <w:ind w:firstLine="0"/>
      </w:pPr>
      <w:r>
        <w:t>- адрес – «текстовый»</w:t>
      </w:r>
    </w:p>
    <w:p w14:paraId="090CB30E" w14:textId="623EB635" w:rsidR="00802310" w:rsidRDefault="00802310" w:rsidP="00802310">
      <w:pPr>
        <w:ind w:firstLine="0"/>
      </w:pPr>
      <w:r>
        <w:t>- телефон – «текстовый»</w:t>
      </w:r>
    </w:p>
    <w:p w14:paraId="1AE0E99F" w14:textId="689665DC" w:rsidR="00802310" w:rsidRDefault="00802310" w:rsidP="00802310">
      <w:pPr>
        <w:ind w:firstLine="0"/>
      </w:pPr>
      <w:r>
        <w:t xml:space="preserve">- </w:t>
      </w:r>
      <w:r w:rsidRPr="00802310">
        <w:t>e-</w:t>
      </w:r>
      <w:proofErr w:type="spellStart"/>
      <w:r w:rsidRPr="00802310">
        <w:t>mail</w:t>
      </w:r>
      <w:proofErr w:type="spellEnd"/>
      <w:r>
        <w:t xml:space="preserve"> – «текстовый»</w:t>
      </w:r>
    </w:p>
    <w:p w14:paraId="6CCEA23A" w14:textId="77777777" w:rsidR="00504510" w:rsidRDefault="00504510" w:rsidP="00802310">
      <w:pPr>
        <w:ind w:firstLine="0"/>
      </w:pPr>
    </w:p>
    <w:p w14:paraId="52A0426F" w14:textId="69217185" w:rsidR="00504510" w:rsidRDefault="00504510" w:rsidP="00802310">
      <w:pPr>
        <w:ind w:firstLine="0"/>
      </w:pPr>
      <w:r>
        <w:t>Сущность «Создатели инновационных проектов» содержит:</w:t>
      </w:r>
    </w:p>
    <w:p w14:paraId="430CF47A" w14:textId="46647813" w:rsidR="00504510" w:rsidRDefault="00504510" w:rsidP="00802310">
      <w:pPr>
        <w:ind w:firstLine="0"/>
      </w:pPr>
      <w:r>
        <w:t>- код проекта – «числовой»</w:t>
      </w:r>
    </w:p>
    <w:p w14:paraId="175F516A" w14:textId="1E7E21BF" w:rsidR="00504510" w:rsidRDefault="00504510" w:rsidP="00802310">
      <w:pPr>
        <w:ind w:firstLine="0"/>
      </w:pPr>
      <w:r>
        <w:t>- наименование проекта – «текстовый»</w:t>
      </w:r>
    </w:p>
    <w:p w14:paraId="67E164D7" w14:textId="7C2FA1AF" w:rsidR="00504510" w:rsidRDefault="00504510" w:rsidP="00802310">
      <w:pPr>
        <w:ind w:firstLine="0"/>
      </w:pPr>
      <w:r>
        <w:t>- инициатор (разработчик) проекта – «текстовый»</w:t>
      </w:r>
    </w:p>
    <w:p w14:paraId="4A5AA219" w14:textId="008D3B20" w:rsidR="00504510" w:rsidRDefault="00504510" w:rsidP="00802310">
      <w:pPr>
        <w:ind w:firstLine="0"/>
      </w:pPr>
      <w:r>
        <w:t xml:space="preserve">- уровень зрелости проекта - </w:t>
      </w:r>
      <w:r w:rsidRPr="00504510">
        <w:t>«текстовый»</w:t>
      </w:r>
    </w:p>
    <w:p w14:paraId="4521EE1A" w14:textId="50394453" w:rsidR="00504510" w:rsidRDefault="00504510" w:rsidP="00802310">
      <w:pPr>
        <w:ind w:firstLine="0"/>
      </w:pPr>
      <w:r>
        <w:t xml:space="preserve">- патентная защита - </w:t>
      </w:r>
      <w:r w:rsidRPr="00504510">
        <w:t>«текстовый»</w:t>
      </w:r>
    </w:p>
    <w:p w14:paraId="3FFF0A0E" w14:textId="727A9CA4" w:rsidR="00504510" w:rsidRDefault="00504510" w:rsidP="00802310">
      <w:pPr>
        <w:ind w:firstLine="0"/>
      </w:pPr>
      <w:r>
        <w:t xml:space="preserve">- авторы - </w:t>
      </w:r>
      <w:r w:rsidRPr="00504510">
        <w:t>«текстовый»</w:t>
      </w:r>
    </w:p>
    <w:p w14:paraId="64D82CE6" w14:textId="1423B945" w:rsidR="00504510" w:rsidRDefault="00504510" w:rsidP="00802310">
      <w:pPr>
        <w:ind w:firstLine="0"/>
      </w:pPr>
      <w:r>
        <w:t xml:space="preserve">Сущности представляются в виде таблиц реляционных баз данных, в которых столбец является атрибутом сущности. Для каждой таблицы составляется описание логической структуры, в которой прописываются характеристики каждого поля. </w:t>
      </w:r>
    </w:p>
    <w:p w14:paraId="398744DD" w14:textId="15699FFD" w:rsidR="00103B2A" w:rsidRDefault="00103B2A" w:rsidP="00802310">
      <w:pPr>
        <w:ind w:firstLine="0"/>
      </w:pPr>
    </w:p>
    <w:p w14:paraId="102B6E40" w14:textId="77777777" w:rsidR="00103B2A" w:rsidRDefault="00103B2A" w:rsidP="00802310">
      <w:pPr>
        <w:ind w:firstLine="0"/>
      </w:pPr>
    </w:p>
    <w:p w14:paraId="5DB02DE3" w14:textId="60C4E39F" w:rsidR="00D52EDD" w:rsidRPr="00D83DDF" w:rsidRDefault="00504510" w:rsidP="00802310">
      <w:pPr>
        <w:ind w:firstLine="0"/>
        <w:rPr>
          <w:sz w:val="22"/>
          <w:szCs w:val="22"/>
        </w:rPr>
      </w:pPr>
      <w:r w:rsidRPr="00103B2A">
        <w:rPr>
          <w:sz w:val="22"/>
          <w:szCs w:val="22"/>
        </w:rPr>
        <w:lastRenderedPageBreak/>
        <w:t xml:space="preserve">Таблица </w:t>
      </w:r>
      <w:r w:rsidR="00103B2A" w:rsidRPr="00103B2A">
        <w:rPr>
          <w:sz w:val="22"/>
          <w:szCs w:val="22"/>
        </w:rPr>
        <w:t xml:space="preserve">2 </w:t>
      </w:r>
      <w:r w:rsidRPr="00103B2A">
        <w:rPr>
          <w:sz w:val="22"/>
          <w:szCs w:val="22"/>
        </w:rPr>
        <w:t>- Описание логической структуры таблицы «Авторы проектов»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D52EDD" w14:paraId="6AE42A64" w14:textId="77777777" w:rsidTr="00D52EDD">
        <w:tc>
          <w:tcPr>
            <w:tcW w:w="2336" w:type="dxa"/>
          </w:tcPr>
          <w:p w14:paraId="00611DB9" w14:textId="6EE6D68D" w:rsidR="00D52EDD" w:rsidRDefault="00D52EDD" w:rsidP="00D52EDD">
            <w:pPr>
              <w:ind w:firstLine="0"/>
              <w:jc w:val="center"/>
            </w:pPr>
            <w:r>
              <w:t>Признак ключа</w:t>
            </w:r>
          </w:p>
        </w:tc>
        <w:tc>
          <w:tcPr>
            <w:tcW w:w="2336" w:type="dxa"/>
          </w:tcPr>
          <w:p w14:paraId="28BDEB0B" w14:textId="056F5D77" w:rsidR="00D52EDD" w:rsidRDefault="00D52EDD" w:rsidP="00D52EDD">
            <w:pPr>
              <w:ind w:firstLine="0"/>
              <w:jc w:val="center"/>
            </w:pPr>
            <w:r>
              <w:t>Имя поля</w:t>
            </w:r>
          </w:p>
        </w:tc>
        <w:tc>
          <w:tcPr>
            <w:tcW w:w="2336" w:type="dxa"/>
          </w:tcPr>
          <w:p w14:paraId="18EEDE9D" w14:textId="6B899198" w:rsidR="00D52EDD" w:rsidRDefault="00D52EDD" w:rsidP="00D52EDD">
            <w:pPr>
              <w:ind w:firstLine="0"/>
              <w:jc w:val="center"/>
            </w:pPr>
            <w:r>
              <w:t>Тип данных</w:t>
            </w:r>
          </w:p>
        </w:tc>
        <w:tc>
          <w:tcPr>
            <w:tcW w:w="2337" w:type="dxa"/>
          </w:tcPr>
          <w:p w14:paraId="1EDEF831" w14:textId="1E57CCD3" w:rsidR="00D52EDD" w:rsidRDefault="00D52EDD" w:rsidP="00D52EDD">
            <w:pPr>
              <w:ind w:firstLine="0"/>
              <w:jc w:val="center"/>
            </w:pPr>
            <w:r>
              <w:t>Длина</w:t>
            </w:r>
          </w:p>
        </w:tc>
      </w:tr>
      <w:tr w:rsidR="00D52EDD" w14:paraId="3EF9E60D" w14:textId="77777777" w:rsidTr="00D52EDD">
        <w:tc>
          <w:tcPr>
            <w:tcW w:w="2336" w:type="dxa"/>
          </w:tcPr>
          <w:p w14:paraId="4E3B402E" w14:textId="541089FD" w:rsidR="00D52EDD" w:rsidRDefault="00D52EDD" w:rsidP="00802310">
            <w:pPr>
              <w:ind w:firstLine="0"/>
            </w:pPr>
            <w:r>
              <w:t>Ключевое поле</w:t>
            </w:r>
          </w:p>
        </w:tc>
        <w:tc>
          <w:tcPr>
            <w:tcW w:w="2336" w:type="dxa"/>
          </w:tcPr>
          <w:p w14:paraId="5219F64F" w14:textId="569A40CF" w:rsidR="00D52EDD" w:rsidRDefault="00D52EDD" w:rsidP="00802310">
            <w:pPr>
              <w:ind w:firstLine="0"/>
            </w:pPr>
            <w:r>
              <w:t>Код автора</w:t>
            </w:r>
          </w:p>
        </w:tc>
        <w:tc>
          <w:tcPr>
            <w:tcW w:w="2336" w:type="dxa"/>
          </w:tcPr>
          <w:p w14:paraId="490B071F" w14:textId="1AB18829" w:rsidR="00D52EDD" w:rsidRDefault="00D52EDD" w:rsidP="00802310">
            <w:pPr>
              <w:ind w:firstLine="0"/>
            </w:pPr>
            <w:r>
              <w:t>Числовой</w:t>
            </w:r>
          </w:p>
        </w:tc>
        <w:tc>
          <w:tcPr>
            <w:tcW w:w="2337" w:type="dxa"/>
          </w:tcPr>
          <w:p w14:paraId="471D029C" w14:textId="38740D81" w:rsidR="00D52EDD" w:rsidRDefault="00D52EDD" w:rsidP="00802310">
            <w:pPr>
              <w:ind w:firstLine="0"/>
            </w:pPr>
            <w:r>
              <w:t>Длинное целое</w:t>
            </w:r>
          </w:p>
        </w:tc>
      </w:tr>
      <w:tr w:rsidR="00D52EDD" w14:paraId="19451557" w14:textId="77777777" w:rsidTr="00D52EDD">
        <w:tc>
          <w:tcPr>
            <w:tcW w:w="2336" w:type="dxa"/>
          </w:tcPr>
          <w:p w14:paraId="13FB5039" w14:textId="5736CFA6" w:rsidR="00D52EDD" w:rsidRDefault="00D52EDD" w:rsidP="00D52EDD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2B4169D5" w14:textId="36376122" w:rsidR="00D52EDD" w:rsidRDefault="00D52EDD" w:rsidP="00802310">
            <w:pPr>
              <w:ind w:firstLine="0"/>
            </w:pPr>
            <w:r>
              <w:t>ФИО</w:t>
            </w:r>
          </w:p>
        </w:tc>
        <w:tc>
          <w:tcPr>
            <w:tcW w:w="2336" w:type="dxa"/>
          </w:tcPr>
          <w:p w14:paraId="0785E307" w14:textId="66DDEF2C" w:rsidR="00D52EDD" w:rsidRDefault="00D52EDD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3663446F" w14:textId="020E3663" w:rsidR="00D52EDD" w:rsidRDefault="00D52EDD" w:rsidP="00802310">
            <w:pPr>
              <w:ind w:firstLine="0"/>
            </w:pPr>
            <w:r>
              <w:t>255</w:t>
            </w:r>
          </w:p>
        </w:tc>
      </w:tr>
      <w:tr w:rsidR="00D52EDD" w14:paraId="3952D375" w14:textId="77777777" w:rsidTr="00D52EDD">
        <w:tc>
          <w:tcPr>
            <w:tcW w:w="2336" w:type="dxa"/>
          </w:tcPr>
          <w:p w14:paraId="0A507B3B" w14:textId="6CC8FF93" w:rsidR="00D52EDD" w:rsidRDefault="00D52EDD" w:rsidP="00D52EDD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4C944AFE" w14:textId="726D3BF9" w:rsidR="00D52EDD" w:rsidRDefault="00D52EDD" w:rsidP="00802310">
            <w:pPr>
              <w:ind w:firstLine="0"/>
            </w:pPr>
            <w:r>
              <w:t>Должность</w:t>
            </w:r>
          </w:p>
        </w:tc>
        <w:tc>
          <w:tcPr>
            <w:tcW w:w="2336" w:type="dxa"/>
          </w:tcPr>
          <w:p w14:paraId="700DD3D4" w14:textId="11144619" w:rsidR="00D52EDD" w:rsidRDefault="00D52EDD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5D8458E3" w14:textId="6FB5DB43" w:rsidR="00D52EDD" w:rsidRDefault="00D52EDD" w:rsidP="00802310">
            <w:pPr>
              <w:ind w:firstLine="0"/>
            </w:pPr>
            <w:r>
              <w:t>255</w:t>
            </w:r>
          </w:p>
        </w:tc>
      </w:tr>
      <w:tr w:rsidR="00D52EDD" w14:paraId="7C43B4D8" w14:textId="77777777" w:rsidTr="00D52EDD">
        <w:tc>
          <w:tcPr>
            <w:tcW w:w="2336" w:type="dxa"/>
          </w:tcPr>
          <w:p w14:paraId="398704EC" w14:textId="7601964C" w:rsidR="00D52EDD" w:rsidRDefault="00D52EDD" w:rsidP="00D52EDD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0BD4AE46" w14:textId="159FEF80" w:rsidR="00D52EDD" w:rsidRDefault="00D52EDD" w:rsidP="00802310">
            <w:pPr>
              <w:ind w:firstLine="0"/>
            </w:pPr>
            <w:r>
              <w:t>Степень</w:t>
            </w:r>
          </w:p>
        </w:tc>
        <w:tc>
          <w:tcPr>
            <w:tcW w:w="2336" w:type="dxa"/>
          </w:tcPr>
          <w:p w14:paraId="792E736A" w14:textId="387F98D9" w:rsidR="00D52EDD" w:rsidRDefault="00D52EDD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060EAE5C" w14:textId="07288751" w:rsidR="00D52EDD" w:rsidRDefault="00D52EDD" w:rsidP="00802310">
            <w:pPr>
              <w:ind w:firstLine="0"/>
            </w:pPr>
            <w:r>
              <w:t>255</w:t>
            </w:r>
          </w:p>
        </w:tc>
      </w:tr>
      <w:tr w:rsidR="00D52EDD" w14:paraId="78204780" w14:textId="77777777" w:rsidTr="00D52EDD">
        <w:tc>
          <w:tcPr>
            <w:tcW w:w="2336" w:type="dxa"/>
          </w:tcPr>
          <w:p w14:paraId="4C7DAFDD" w14:textId="35EFD107" w:rsidR="00D52EDD" w:rsidRDefault="00D52EDD" w:rsidP="00D52EDD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0CD0929F" w14:textId="78B31DCF" w:rsidR="00D52EDD" w:rsidRDefault="00D52EDD" w:rsidP="00802310">
            <w:pPr>
              <w:ind w:firstLine="0"/>
            </w:pPr>
            <w:r>
              <w:t>Звание</w:t>
            </w:r>
          </w:p>
        </w:tc>
        <w:tc>
          <w:tcPr>
            <w:tcW w:w="2336" w:type="dxa"/>
          </w:tcPr>
          <w:p w14:paraId="38958F5D" w14:textId="59A043CF" w:rsidR="00D52EDD" w:rsidRDefault="00D52EDD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5CA9C610" w14:textId="5CF0CC65" w:rsidR="00D52EDD" w:rsidRDefault="00D52EDD" w:rsidP="00802310">
            <w:pPr>
              <w:ind w:firstLine="0"/>
            </w:pPr>
            <w:r>
              <w:t>255</w:t>
            </w:r>
          </w:p>
        </w:tc>
      </w:tr>
    </w:tbl>
    <w:p w14:paraId="75BA3FEE" w14:textId="2505DD1F" w:rsidR="00504510" w:rsidRDefault="00504510" w:rsidP="00802310">
      <w:pPr>
        <w:ind w:firstLine="0"/>
      </w:pPr>
    </w:p>
    <w:p w14:paraId="6D00BC43" w14:textId="20F52435" w:rsidR="00830266" w:rsidRPr="00D83DDF" w:rsidRDefault="00830266" w:rsidP="00802310">
      <w:pPr>
        <w:ind w:firstLine="0"/>
        <w:rPr>
          <w:sz w:val="24"/>
        </w:rPr>
      </w:pPr>
      <w:r w:rsidRPr="00D83DDF">
        <w:rPr>
          <w:sz w:val="24"/>
        </w:rPr>
        <w:t xml:space="preserve">Таблица </w:t>
      </w:r>
      <w:r w:rsidR="00D83DDF" w:rsidRPr="00D83DDF">
        <w:rPr>
          <w:sz w:val="24"/>
        </w:rPr>
        <w:t>3</w:t>
      </w:r>
      <w:r w:rsidRPr="00D83DDF">
        <w:rPr>
          <w:sz w:val="24"/>
        </w:rPr>
        <w:t xml:space="preserve"> - Описание логической структуры таблицы «Бюджет инновационных проектов»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830266" w14:paraId="7568C526" w14:textId="77777777" w:rsidTr="00830266">
        <w:tc>
          <w:tcPr>
            <w:tcW w:w="2336" w:type="dxa"/>
          </w:tcPr>
          <w:p w14:paraId="1F0210E2" w14:textId="3882A0DD" w:rsidR="00830266" w:rsidRDefault="00830266" w:rsidP="00830266">
            <w:pPr>
              <w:ind w:firstLine="0"/>
              <w:jc w:val="center"/>
            </w:pPr>
            <w:r w:rsidRPr="00830266">
              <w:t>Признак ключа</w:t>
            </w:r>
          </w:p>
        </w:tc>
        <w:tc>
          <w:tcPr>
            <w:tcW w:w="2336" w:type="dxa"/>
          </w:tcPr>
          <w:p w14:paraId="2D4E6E04" w14:textId="6CFA805B" w:rsidR="00830266" w:rsidRDefault="00830266" w:rsidP="00830266">
            <w:pPr>
              <w:ind w:firstLine="0"/>
              <w:jc w:val="center"/>
            </w:pPr>
            <w:r w:rsidRPr="00830266">
              <w:t>Имя поля</w:t>
            </w:r>
          </w:p>
        </w:tc>
        <w:tc>
          <w:tcPr>
            <w:tcW w:w="2336" w:type="dxa"/>
          </w:tcPr>
          <w:p w14:paraId="34DF66F8" w14:textId="7A4CCA94" w:rsidR="00830266" w:rsidRDefault="00830266" w:rsidP="00830266">
            <w:pPr>
              <w:ind w:firstLine="0"/>
              <w:jc w:val="center"/>
            </w:pPr>
            <w:r w:rsidRPr="00830266">
              <w:t>Тип данных</w:t>
            </w:r>
          </w:p>
        </w:tc>
        <w:tc>
          <w:tcPr>
            <w:tcW w:w="2337" w:type="dxa"/>
          </w:tcPr>
          <w:p w14:paraId="797E17ED" w14:textId="131AB006" w:rsidR="00830266" w:rsidRDefault="00830266" w:rsidP="00830266">
            <w:pPr>
              <w:ind w:firstLine="0"/>
              <w:jc w:val="center"/>
            </w:pPr>
            <w:r w:rsidRPr="00830266">
              <w:t>Длина</w:t>
            </w:r>
          </w:p>
        </w:tc>
      </w:tr>
      <w:tr w:rsidR="00830266" w14:paraId="43EA03E2" w14:textId="77777777" w:rsidTr="00830266">
        <w:tc>
          <w:tcPr>
            <w:tcW w:w="2336" w:type="dxa"/>
          </w:tcPr>
          <w:p w14:paraId="4F602BEE" w14:textId="01DFA442" w:rsidR="00830266" w:rsidRDefault="00830266" w:rsidP="00830266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37821D4E" w14:textId="5F282CC5" w:rsidR="00830266" w:rsidRDefault="00830266" w:rsidP="00802310">
            <w:pPr>
              <w:ind w:firstLine="0"/>
            </w:pPr>
            <w:r>
              <w:t xml:space="preserve">Код проекта </w:t>
            </w:r>
          </w:p>
        </w:tc>
        <w:tc>
          <w:tcPr>
            <w:tcW w:w="2336" w:type="dxa"/>
          </w:tcPr>
          <w:p w14:paraId="15AB1CFE" w14:textId="21EAC8C6" w:rsidR="00830266" w:rsidRDefault="00830266" w:rsidP="00802310">
            <w:pPr>
              <w:ind w:firstLine="0"/>
            </w:pPr>
            <w:r>
              <w:t>Числовой</w:t>
            </w:r>
          </w:p>
        </w:tc>
        <w:tc>
          <w:tcPr>
            <w:tcW w:w="2337" w:type="dxa"/>
          </w:tcPr>
          <w:p w14:paraId="60840613" w14:textId="30F6BB92" w:rsidR="00830266" w:rsidRDefault="00830266" w:rsidP="00802310">
            <w:pPr>
              <w:ind w:firstLine="0"/>
            </w:pPr>
            <w:r>
              <w:t>Длинное целое</w:t>
            </w:r>
          </w:p>
        </w:tc>
      </w:tr>
      <w:tr w:rsidR="00830266" w14:paraId="20692007" w14:textId="77777777" w:rsidTr="00830266">
        <w:tc>
          <w:tcPr>
            <w:tcW w:w="2336" w:type="dxa"/>
          </w:tcPr>
          <w:p w14:paraId="03A3CE0C" w14:textId="7BAD35CA" w:rsidR="00830266" w:rsidRDefault="00830266" w:rsidP="00830266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3E2446C6" w14:textId="376424DE" w:rsidR="00830266" w:rsidRDefault="00830266" w:rsidP="00802310">
            <w:pPr>
              <w:ind w:firstLine="0"/>
            </w:pPr>
            <w:r>
              <w:t>Наименование проекта</w:t>
            </w:r>
          </w:p>
        </w:tc>
        <w:tc>
          <w:tcPr>
            <w:tcW w:w="2336" w:type="dxa"/>
          </w:tcPr>
          <w:p w14:paraId="10BBFE69" w14:textId="50EF9D5E" w:rsidR="00830266" w:rsidRDefault="00830266" w:rsidP="00802310">
            <w:pPr>
              <w:ind w:firstLine="0"/>
            </w:pPr>
            <w:r>
              <w:t>Текстовый</w:t>
            </w:r>
          </w:p>
        </w:tc>
        <w:tc>
          <w:tcPr>
            <w:tcW w:w="2337" w:type="dxa"/>
          </w:tcPr>
          <w:p w14:paraId="171BCBE0" w14:textId="3A9D90BE" w:rsidR="00830266" w:rsidRDefault="00830266" w:rsidP="00802310">
            <w:pPr>
              <w:ind w:firstLine="0"/>
            </w:pPr>
            <w:r>
              <w:t>Длинный текст</w:t>
            </w:r>
          </w:p>
        </w:tc>
      </w:tr>
      <w:tr w:rsidR="00830266" w14:paraId="3A0D4C8A" w14:textId="77777777" w:rsidTr="00830266">
        <w:tc>
          <w:tcPr>
            <w:tcW w:w="2336" w:type="dxa"/>
          </w:tcPr>
          <w:p w14:paraId="7BFE633D" w14:textId="3EF580F8" w:rsidR="00830266" w:rsidRDefault="00830266" w:rsidP="00830266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69320BED" w14:textId="3FF46DDA" w:rsidR="00830266" w:rsidRDefault="00830266" w:rsidP="00802310">
            <w:pPr>
              <w:ind w:firstLine="0"/>
            </w:pPr>
            <w:r>
              <w:t>Бюджет</w:t>
            </w:r>
          </w:p>
        </w:tc>
        <w:tc>
          <w:tcPr>
            <w:tcW w:w="2336" w:type="dxa"/>
          </w:tcPr>
          <w:p w14:paraId="40006B2C" w14:textId="27F5194E" w:rsidR="00830266" w:rsidRDefault="00830266" w:rsidP="00802310">
            <w:pPr>
              <w:ind w:firstLine="0"/>
            </w:pPr>
            <w:r>
              <w:t>Денежный</w:t>
            </w:r>
          </w:p>
        </w:tc>
        <w:tc>
          <w:tcPr>
            <w:tcW w:w="2337" w:type="dxa"/>
          </w:tcPr>
          <w:p w14:paraId="6B1C5C49" w14:textId="7B6FC247" w:rsidR="00830266" w:rsidRDefault="00830266" w:rsidP="00802310">
            <w:pPr>
              <w:ind w:firstLine="0"/>
            </w:pPr>
            <w:r>
              <w:t>Длинное целое</w:t>
            </w:r>
          </w:p>
        </w:tc>
      </w:tr>
    </w:tbl>
    <w:p w14:paraId="6DC6A23C" w14:textId="097D0F03" w:rsidR="00830266" w:rsidRDefault="00830266" w:rsidP="00802310">
      <w:pPr>
        <w:ind w:firstLine="0"/>
      </w:pPr>
    </w:p>
    <w:p w14:paraId="1DB5AB40" w14:textId="2A289098" w:rsidR="00830266" w:rsidRPr="00D83DDF" w:rsidRDefault="00830266" w:rsidP="00802310">
      <w:pPr>
        <w:ind w:firstLine="0"/>
        <w:rPr>
          <w:sz w:val="24"/>
        </w:rPr>
      </w:pPr>
      <w:r w:rsidRPr="00D83DDF">
        <w:rPr>
          <w:sz w:val="24"/>
        </w:rPr>
        <w:t>Таблица</w:t>
      </w:r>
      <w:r w:rsidR="00D83DDF" w:rsidRPr="00D83DDF">
        <w:rPr>
          <w:sz w:val="24"/>
        </w:rPr>
        <w:t xml:space="preserve"> 4</w:t>
      </w:r>
      <w:r w:rsidRPr="00D83DDF">
        <w:rPr>
          <w:sz w:val="24"/>
        </w:rPr>
        <w:t xml:space="preserve"> - Описание логической структуры таблицы «</w:t>
      </w:r>
      <w:r w:rsidR="008B77B5" w:rsidRPr="00D83DDF">
        <w:rPr>
          <w:sz w:val="24"/>
        </w:rPr>
        <w:t xml:space="preserve">Инновационные проекты </w:t>
      </w:r>
      <w:proofErr w:type="spellStart"/>
      <w:r w:rsidR="008B77B5" w:rsidRPr="00D83DDF">
        <w:rPr>
          <w:sz w:val="24"/>
        </w:rPr>
        <w:t>КубГУ</w:t>
      </w:r>
      <w:proofErr w:type="spellEnd"/>
      <w:r w:rsidR="008B77B5" w:rsidRPr="00D83DDF">
        <w:rPr>
          <w:sz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B26C54" w14:paraId="449135F4" w14:textId="77777777" w:rsidTr="00B26C54">
        <w:tc>
          <w:tcPr>
            <w:tcW w:w="2336" w:type="dxa"/>
          </w:tcPr>
          <w:p w14:paraId="265623C4" w14:textId="45F06F81" w:rsidR="00B26C54" w:rsidRDefault="00B26C54" w:rsidP="00B26C54">
            <w:pPr>
              <w:ind w:firstLine="0"/>
              <w:jc w:val="center"/>
            </w:pPr>
            <w:r w:rsidRPr="00B26C54">
              <w:t>Признак ключа</w:t>
            </w:r>
          </w:p>
        </w:tc>
        <w:tc>
          <w:tcPr>
            <w:tcW w:w="2336" w:type="dxa"/>
          </w:tcPr>
          <w:p w14:paraId="51A6D345" w14:textId="1D65F582" w:rsidR="00B26C54" w:rsidRDefault="00B26C54" w:rsidP="00B26C54">
            <w:pPr>
              <w:ind w:firstLine="0"/>
              <w:jc w:val="center"/>
            </w:pPr>
            <w:r w:rsidRPr="00B26C54">
              <w:t>Имя поля</w:t>
            </w:r>
          </w:p>
        </w:tc>
        <w:tc>
          <w:tcPr>
            <w:tcW w:w="2336" w:type="dxa"/>
          </w:tcPr>
          <w:p w14:paraId="0803D955" w14:textId="28AFFCF6" w:rsidR="00B26C54" w:rsidRDefault="00B26C54" w:rsidP="00B26C54">
            <w:pPr>
              <w:ind w:firstLine="0"/>
              <w:jc w:val="center"/>
            </w:pPr>
            <w:r w:rsidRPr="00B26C54">
              <w:t>Тип данных</w:t>
            </w:r>
          </w:p>
        </w:tc>
        <w:tc>
          <w:tcPr>
            <w:tcW w:w="2337" w:type="dxa"/>
          </w:tcPr>
          <w:p w14:paraId="16B54E80" w14:textId="43CA6F1E" w:rsidR="00B26C54" w:rsidRDefault="00B26C54" w:rsidP="00B26C54">
            <w:pPr>
              <w:ind w:firstLine="0"/>
              <w:jc w:val="center"/>
            </w:pPr>
            <w:r w:rsidRPr="00B26C54">
              <w:t>Длина</w:t>
            </w:r>
          </w:p>
        </w:tc>
      </w:tr>
      <w:tr w:rsidR="00B26C54" w14:paraId="600B50F9" w14:textId="77777777" w:rsidTr="00B26C54">
        <w:tc>
          <w:tcPr>
            <w:tcW w:w="2336" w:type="dxa"/>
          </w:tcPr>
          <w:p w14:paraId="11CFA6FD" w14:textId="4815AC56" w:rsidR="00B26C54" w:rsidRDefault="00B26C54" w:rsidP="00802310">
            <w:pPr>
              <w:ind w:firstLine="0"/>
            </w:pPr>
            <w:r>
              <w:t>-</w:t>
            </w:r>
          </w:p>
        </w:tc>
        <w:tc>
          <w:tcPr>
            <w:tcW w:w="2336" w:type="dxa"/>
          </w:tcPr>
          <w:p w14:paraId="6645E71D" w14:textId="1BB69EEE" w:rsidR="00B26C54" w:rsidRDefault="00B26C54" w:rsidP="00802310">
            <w:pPr>
              <w:ind w:firstLine="0"/>
            </w:pPr>
            <w:r>
              <w:t>Код проекта</w:t>
            </w:r>
          </w:p>
        </w:tc>
        <w:tc>
          <w:tcPr>
            <w:tcW w:w="2336" w:type="dxa"/>
          </w:tcPr>
          <w:p w14:paraId="22C02E03" w14:textId="2CDBF865" w:rsidR="00B26C54" w:rsidRDefault="00B26C54" w:rsidP="00802310">
            <w:pPr>
              <w:ind w:firstLine="0"/>
            </w:pPr>
            <w:r>
              <w:t>Числовой</w:t>
            </w:r>
          </w:p>
        </w:tc>
        <w:tc>
          <w:tcPr>
            <w:tcW w:w="2337" w:type="dxa"/>
          </w:tcPr>
          <w:p w14:paraId="41B1E0D6" w14:textId="5AD066C3" w:rsidR="00B26C54" w:rsidRDefault="00B26C54" w:rsidP="00802310">
            <w:pPr>
              <w:ind w:firstLine="0"/>
            </w:pPr>
            <w:r>
              <w:t>Длинное целое</w:t>
            </w:r>
          </w:p>
        </w:tc>
      </w:tr>
      <w:tr w:rsidR="00B26C54" w14:paraId="245B2B36" w14:textId="77777777" w:rsidTr="00B26C54">
        <w:tc>
          <w:tcPr>
            <w:tcW w:w="2336" w:type="dxa"/>
          </w:tcPr>
          <w:p w14:paraId="2D2E5B7E" w14:textId="47EC5A41" w:rsidR="00B26C54" w:rsidRDefault="00B26C54" w:rsidP="00802310">
            <w:pPr>
              <w:ind w:firstLine="0"/>
            </w:pPr>
            <w:r>
              <w:t>Ключевое поле</w:t>
            </w:r>
          </w:p>
        </w:tc>
        <w:tc>
          <w:tcPr>
            <w:tcW w:w="2336" w:type="dxa"/>
          </w:tcPr>
          <w:p w14:paraId="6678ADFD" w14:textId="609C0137" w:rsidR="00B26C54" w:rsidRDefault="00B26C54" w:rsidP="00802310">
            <w:pPr>
              <w:ind w:firstLine="0"/>
            </w:pPr>
            <w:r>
              <w:t>Наименование проекта</w:t>
            </w:r>
          </w:p>
        </w:tc>
        <w:tc>
          <w:tcPr>
            <w:tcW w:w="2336" w:type="dxa"/>
          </w:tcPr>
          <w:p w14:paraId="3EB7AC1C" w14:textId="3F8A02E3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275288E9" w14:textId="7F9D84AB" w:rsidR="00B26C54" w:rsidRDefault="00B26C54" w:rsidP="00802310">
            <w:pPr>
              <w:ind w:firstLine="0"/>
            </w:pPr>
            <w:r>
              <w:t>Длинный текст</w:t>
            </w:r>
          </w:p>
        </w:tc>
      </w:tr>
      <w:tr w:rsidR="00B26C54" w14:paraId="63EFA243" w14:textId="77777777" w:rsidTr="00B26C54">
        <w:tc>
          <w:tcPr>
            <w:tcW w:w="2336" w:type="dxa"/>
          </w:tcPr>
          <w:p w14:paraId="589584EB" w14:textId="514F3A3E" w:rsidR="00B26C54" w:rsidRDefault="00B26C54" w:rsidP="00802310">
            <w:pPr>
              <w:ind w:firstLine="0"/>
            </w:pPr>
            <w:r>
              <w:t>-</w:t>
            </w:r>
          </w:p>
        </w:tc>
        <w:tc>
          <w:tcPr>
            <w:tcW w:w="2336" w:type="dxa"/>
          </w:tcPr>
          <w:p w14:paraId="7B18FE17" w14:textId="11627ABB" w:rsidR="00B26C54" w:rsidRDefault="00B26C54" w:rsidP="00802310">
            <w:pPr>
              <w:ind w:firstLine="0"/>
            </w:pPr>
            <w:r>
              <w:t>Уровень зрелости проекта</w:t>
            </w:r>
          </w:p>
        </w:tc>
        <w:tc>
          <w:tcPr>
            <w:tcW w:w="2336" w:type="dxa"/>
          </w:tcPr>
          <w:p w14:paraId="08D8A694" w14:textId="345D8C7F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7A7B36BB" w14:textId="32CE8967" w:rsidR="00B26C54" w:rsidRDefault="00B26C54" w:rsidP="00802310">
            <w:pPr>
              <w:ind w:firstLine="0"/>
            </w:pPr>
            <w:r>
              <w:t>255</w:t>
            </w:r>
          </w:p>
        </w:tc>
      </w:tr>
      <w:tr w:rsidR="00B26C54" w14:paraId="295C976B" w14:textId="77777777" w:rsidTr="00B26C54">
        <w:tc>
          <w:tcPr>
            <w:tcW w:w="2336" w:type="dxa"/>
          </w:tcPr>
          <w:p w14:paraId="7B30C7C4" w14:textId="3B34B1B4" w:rsidR="00B26C54" w:rsidRDefault="00B26C54" w:rsidP="00802310">
            <w:pPr>
              <w:ind w:firstLine="0"/>
            </w:pPr>
            <w:r>
              <w:t>-</w:t>
            </w:r>
          </w:p>
        </w:tc>
        <w:tc>
          <w:tcPr>
            <w:tcW w:w="2336" w:type="dxa"/>
          </w:tcPr>
          <w:p w14:paraId="196CABD5" w14:textId="26FCF0DA" w:rsidR="00B26C54" w:rsidRDefault="00B26C54" w:rsidP="00802310">
            <w:pPr>
              <w:ind w:firstLine="0"/>
            </w:pPr>
            <w:r>
              <w:t>Финансирование работ заявителя ранее</w:t>
            </w:r>
          </w:p>
        </w:tc>
        <w:tc>
          <w:tcPr>
            <w:tcW w:w="2336" w:type="dxa"/>
          </w:tcPr>
          <w:p w14:paraId="7908C725" w14:textId="275C65C7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60CCBC31" w14:textId="6E217086" w:rsidR="00B26C54" w:rsidRDefault="00B26C54" w:rsidP="00802310">
            <w:pPr>
              <w:ind w:firstLine="0"/>
            </w:pPr>
            <w:r>
              <w:t>255</w:t>
            </w:r>
          </w:p>
        </w:tc>
      </w:tr>
      <w:tr w:rsidR="00B26C54" w14:paraId="67229DA5" w14:textId="77777777" w:rsidTr="00B26C54">
        <w:tc>
          <w:tcPr>
            <w:tcW w:w="2336" w:type="dxa"/>
          </w:tcPr>
          <w:p w14:paraId="6029A1C3" w14:textId="6F922A7E" w:rsidR="00B26C54" w:rsidRDefault="00B26C54" w:rsidP="00802310">
            <w:pPr>
              <w:ind w:firstLine="0"/>
            </w:pPr>
            <w:r>
              <w:t>-</w:t>
            </w:r>
          </w:p>
        </w:tc>
        <w:tc>
          <w:tcPr>
            <w:tcW w:w="2336" w:type="dxa"/>
          </w:tcPr>
          <w:p w14:paraId="382F9107" w14:textId="28529B39" w:rsidR="00B26C54" w:rsidRDefault="00B26C54" w:rsidP="00802310">
            <w:pPr>
              <w:ind w:firstLine="0"/>
            </w:pPr>
            <w:r>
              <w:t>Наличие соинвестора</w:t>
            </w:r>
          </w:p>
        </w:tc>
        <w:tc>
          <w:tcPr>
            <w:tcW w:w="2336" w:type="dxa"/>
          </w:tcPr>
          <w:p w14:paraId="13DB958F" w14:textId="1AFA802F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6A054485" w14:textId="5133DE84" w:rsidR="00B26C54" w:rsidRDefault="00B26C54" w:rsidP="00802310">
            <w:pPr>
              <w:ind w:firstLine="0"/>
            </w:pPr>
            <w:r>
              <w:t>255</w:t>
            </w:r>
          </w:p>
        </w:tc>
      </w:tr>
      <w:tr w:rsidR="00B26C54" w14:paraId="21351938" w14:textId="77777777" w:rsidTr="00B26C54">
        <w:tc>
          <w:tcPr>
            <w:tcW w:w="2336" w:type="dxa"/>
          </w:tcPr>
          <w:p w14:paraId="3606C265" w14:textId="55751763" w:rsidR="00B26C54" w:rsidRDefault="00B26C54" w:rsidP="00802310">
            <w:pPr>
              <w:ind w:firstLine="0"/>
            </w:pPr>
            <w:r>
              <w:t>-</w:t>
            </w:r>
          </w:p>
        </w:tc>
        <w:tc>
          <w:tcPr>
            <w:tcW w:w="2336" w:type="dxa"/>
          </w:tcPr>
          <w:p w14:paraId="3C5C7568" w14:textId="23D2C982" w:rsidR="00B26C54" w:rsidRDefault="00B26C54" w:rsidP="00802310">
            <w:pPr>
              <w:ind w:firstLine="0"/>
            </w:pPr>
            <w:r>
              <w:t>Патентная защита</w:t>
            </w:r>
          </w:p>
        </w:tc>
        <w:tc>
          <w:tcPr>
            <w:tcW w:w="2336" w:type="dxa"/>
          </w:tcPr>
          <w:p w14:paraId="4210F305" w14:textId="1660DE6C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1F47D14C" w14:textId="75340545" w:rsidR="00B26C54" w:rsidRDefault="00B26C54" w:rsidP="00802310">
            <w:pPr>
              <w:ind w:firstLine="0"/>
            </w:pPr>
            <w:r>
              <w:t>255</w:t>
            </w:r>
          </w:p>
        </w:tc>
      </w:tr>
    </w:tbl>
    <w:p w14:paraId="05B0530A" w14:textId="67BB10BD" w:rsidR="00B26C54" w:rsidRDefault="00B26C54" w:rsidP="00802310">
      <w:pPr>
        <w:ind w:firstLine="0"/>
      </w:pPr>
    </w:p>
    <w:p w14:paraId="0E7E196D" w14:textId="0163D31C" w:rsidR="00B26C54" w:rsidRPr="00D83DDF" w:rsidRDefault="00B26C54" w:rsidP="00802310">
      <w:pPr>
        <w:ind w:firstLine="0"/>
        <w:rPr>
          <w:sz w:val="24"/>
        </w:rPr>
      </w:pPr>
      <w:r w:rsidRPr="00D83DDF">
        <w:rPr>
          <w:sz w:val="24"/>
        </w:rPr>
        <w:lastRenderedPageBreak/>
        <w:t>Таблица</w:t>
      </w:r>
      <w:r w:rsidR="00D83DDF" w:rsidRPr="00D83DDF">
        <w:rPr>
          <w:sz w:val="24"/>
        </w:rPr>
        <w:t xml:space="preserve"> 5 </w:t>
      </w:r>
      <w:r w:rsidRPr="00D83DDF">
        <w:rPr>
          <w:sz w:val="24"/>
        </w:rPr>
        <w:t>- Описание логической структуры таблицы «Контактная информация»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B26C54" w14:paraId="539057CF" w14:textId="77777777" w:rsidTr="00B26C54">
        <w:tc>
          <w:tcPr>
            <w:tcW w:w="2336" w:type="dxa"/>
          </w:tcPr>
          <w:p w14:paraId="263E60CF" w14:textId="50157775" w:rsidR="00B26C54" w:rsidRDefault="00B26C54" w:rsidP="00B26C54">
            <w:pPr>
              <w:ind w:firstLine="0"/>
              <w:jc w:val="center"/>
            </w:pPr>
            <w:r>
              <w:t>Признак ключа</w:t>
            </w:r>
          </w:p>
        </w:tc>
        <w:tc>
          <w:tcPr>
            <w:tcW w:w="2336" w:type="dxa"/>
          </w:tcPr>
          <w:p w14:paraId="4214BF6A" w14:textId="1AC75476" w:rsidR="00B26C54" w:rsidRDefault="00B26C54" w:rsidP="00B26C54">
            <w:pPr>
              <w:ind w:firstLine="0"/>
              <w:jc w:val="center"/>
            </w:pPr>
            <w:r>
              <w:t>Имя поля</w:t>
            </w:r>
          </w:p>
        </w:tc>
        <w:tc>
          <w:tcPr>
            <w:tcW w:w="2336" w:type="dxa"/>
          </w:tcPr>
          <w:p w14:paraId="310013A9" w14:textId="14724829" w:rsidR="00B26C54" w:rsidRDefault="00B26C54" w:rsidP="00B26C54">
            <w:pPr>
              <w:ind w:firstLine="0"/>
              <w:jc w:val="center"/>
            </w:pPr>
            <w:r>
              <w:t>Тип данных</w:t>
            </w:r>
          </w:p>
        </w:tc>
        <w:tc>
          <w:tcPr>
            <w:tcW w:w="2337" w:type="dxa"/>
          </w:tcPr>
          <w:p w14:paraId="6AFEFF2D" w14:textId="4EF46DE4" w:rsidR="00B26C54" w:rsidRDefault="00B26C54" w:rsidP="00B26C54">
            <w:pPr>
              <w:ind w:firstLine="0"/>
              <w:jc w:val="center"/>
            </w:pPr>
            <w:r>
              <w:t>Длина</w:t>
            </w:r>
          </w:p>
        </w:tc>
      </w:tr>
      <w:tr w:rsidR="00B26C54" w14:paraId="1F32AE13" w14:textId="77777777" w:rsidTr="00B26C54">
        <w:tc>
          <w:tcPr>
            <w:tcW w:w="2336" w:type="dxa"/>
          </w:tcPr>
          <w:p w14:paraId="638580C8" w14:textId="1228AE61" w:rsidR="00B26C54" w:rsidRDefault="00B26C54" w:rsidP="00B26C54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13AA57AB" w14:textId="796EB187" w:rsidR="00B26C54" w:rsidRDefault="00B26C54" w:rsidP="00B26C54">
            <w:pPr>
              <w:ind w:firstLine="0"/>
              <w:jc w:val="left"/>
            </w:pPr>
            <w:r>
              <w:t>Код автора</w:t>
            </w:r>
          </w:p>
        </w:tc>
        <w:tc>
          <w:tcPr>
            <w:tcW w:w="2336" w:type="dxa"/>
          </w:tcPr>
          <w:p w14:paraId="08F1FAE4" w14:textId="1CC12D84" w:rsidR="00B26C54" w:rsidRDefault="00B26C54" w:rsidP="00802310">
            <w:pPr>
              <w:ind w:firstLine="0"/>
            </w:pPr>
            <w:r>
              <w:t>Числовой</w:t>
            </w:r>
          </w:p>
        </w:tc>
        <w:tc>
          <w:tcPr>
            <w:tcW w:w="2337" w:type="dxa"/>
          </w:tcPr>
          <w:p w14:paraId="4632A00B" w14:textId="40431897" w:rsidR="00B26C54" w:rsidRDefault="00B26C54" w:rsidP="00802310">
            <w:pPr>
              <w:ind w:firstLine="0"/>
            </w:pPr>
            <w:r>
              <w:t>Длинное целое</w:t>
            </w:r>
          </w:p>
        </w:tc>
      </w:tr>
      <w:tr w:rsidR="00B26C54" w14:paraId="103E081C" w14:textId="77777777" w:rsidTr="00B26C54">
        <w:tc>
          <w:tcPr>
            <w:tcW w:w="2336" w:type="dxa"/>
          </w:tcPr>
          <w:p w14:paraId="764CCDD7" w14:textId="3DB67DF4" w:rsidR="00B26C54" w:rsidRDefault="00B26C54" w:rsidP="00B26C54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7B81A11F" w14:textId="63329719" w:rsidR="00B26C54" w:rsidRDefault="00B26C54" w:rsidP="00802310">
            <w:pPr>
              <w:ind w:firstLine="0"/>
            </w:pPr>
            <w:r>
              <w:t>Код проекта</w:t>
            </w:r>
          </w:p>
        </w:tc>
        <w:tc>
          <w:tcPr>
            <w:tcW w:w="2336" w:type="dxa"/>
          </w:tcPr>
          <w:p w14:paraId="370F1162" w14:textId="4651D6B5" w:rsidR="00B26C54" w:rsidRDefault="00B26C54" w:rsidP="00802310">
            <w:pPr>
              <w:ind w:firstLine="0"/>
            </w:pPr>
            <w:r>
              <w:t>Числовой</w:t>
            </w:r>
          </w:p>
        </w:tc>
        <w:tc>
          <w:tcPr>
            <w:tcW w:w="2337" w:type="dxa"/>
          </w:tcPr>
          <w:p w14:paraId="581A9E76" w14:textId="0A222EE5" w:rsidR="00B26C54" w:rsidRDefault="00B26C54" w:rsidP="00802310">
            <w:pPr>
              <w:ind w:firstLine="0"/>
            </w:pPr>
            <w:r>
              <w:t>Длинное целое</w:t>
            </w:r>
          </w:p>
        </w:tc>
      </w:tr>
      <w:tr w:rsidR="00B26C54" w14:paraId="757257B9" w14:textId="77777777" w:rsidTr="00B26C54">
        <w:tc>
          <w:tcPr>
            <w:tcW w:w="2336" w:type="dxa"/>
          </w:tcPr>
          <w:p w14:paraId="36C9DB96" w14:textId="1D0AD4C2" w:rsidR="00B26C54" w:rsidRDefault="00B26C54" w:rsidP="00B26C54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78F9D2EB" w14:textId="70BE3122" w:rsidR="00B26C54" w:rsidRDefault="00B26C54" w:rsidP="00802310">
            <w:pPr>
              <w:ind w:firstLine="0"/>
            </w:pPr>
            <w:r>
              <w:t>Адрес</w:t>
            </w:r>
          </w:p>
        </w:tc>
        <w:tc>
          <w:tcPr>
            <w:tcW w:w="2336" w:type="dxa"/>
          </w:tcPr>
          <w:p w14:paraId="231D81E0" w14:textId="0E45037B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3E0C35A2" w14:textId="3DA2D961" w:rsidR="00B26C54" w:rsidRDefault="00B26C54" w:rsidP="00802310">
            <w:pPr>
              <w:ind w:firstLine="0"/>
            </w:pPr>
            <w:r>
              <w:t>255</w:t>
            </w:r>
          </w:p>
        </w:tc>
      </w:tr>
      <w:tr w:rsidR="00B26C54" w14:paraId="5577EF83" w14:textId="77777777" w:rsidTr="00B26C54">
        <w:tc>
          <w:tcPr>
            <w:tcW w:w="2336" w:type="dxa"/>
          </w:tcPr>
          <w:p w14:paraId="3E9C462C" w14:textId="4390C528" w:rsidR="00B26C54" w:rsidRDefault="00B26C54" w:rsidP="00B26C54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0C3CEA77" w14:textId="55043BA6" w:rsidR="00B26C54" w:rsidRDefault="00B26C54" w:rsidP="00802310">
            <w:pPr>
              <w:ind w:firstLine="0"/>
            </w:pPr>
            <w:r>
              <w:t>Телефон</w:t>
            </w:r>
          </w:p>
        </w:tc>
        <w:tc>
          <w:tcPr>
            <w:tcW w:w="2336" w:type="dxa"/>
          </w:tcPr>
          <w:p w14:paraId="17FBA0F6" w14:textId="42145584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2B5ACD04" w14:textId="38670982" w:rsidR="00B26C54" w:rsidRDefault="00B26C54" w:rsidP="00802310">
            <w:pPr>
              <w:ind w:firstLine="0"/>
            </w:pPr>
            <w:r>
              <w:t>255</w:t>
            </w:r>
          </w:p>
        </w:tc>
      </w:tr>
      <w:tr w:rsidR="00B26C54" w14:paraId="5E10076A" w14:textId="77777777" w:rsidTr="00B26C54">
        <w:tc>
          <w:tcPr>
            <w:tcW w:w="2336" w:type="dxa"/>
          </w:tcPr>
          <w:p w14:paraId="752C655B" w14:textId="23E86F97" w:rsidR="00B26C54" w:rsidRDefault="00B26C54" w:rsidP="00B26C54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43393C0F" w14:textId="7B2D5E44" w:rsidR="00B26C54" w:rsidRDefault="00B26C54" w:rsidP="00802310">
            <w:pPr>
              <w:ind w:firstLine="0"/>
            </w:pPr>
            <w:r w:rsidRPr="00B26C54">
              <w:t>e-</w:t>
            </w:r>
            <w:proofErr w:type="spellStart"/>
            <w:r w:rsidRPr="00B26C54">
              <w:t>mail</w:t>
            </w:r>
            <w:proofErr w:type="spellEnd"/>
          </w:p>
        </w:tc>
        <w:tc>
          <w:tcPr>
            <w:tcW w:w="2336" w:type="dxa"/>
          </w:tcPr>
          <w:p w14:paraId="05C1E9CA" w14:textId="4C4D90FB" w:rsidR="00B26C54" w:rsidRDefault="00B26C54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7B3291CB" w14:textId="1534F8DB" w:rsidR="00B26C54" w:rsidRDefault="00B26C54" w:rsidP="00802310">
            <w:pPr>
              <w:ind w:firstLine="0"/>
            </w:pPr>
            <w:r>
              <w:t>255</w:t>
            </w:r>
          </w:p>
        </w:tc>
      </w:tr>
    </w:tbl>
    <w:p w14:paraId="0C11E76A" w14:textId="775FBDFA" w:rsidR="00B26C54" w:rsidRDefault="00B26C54" w:rsidP="00802310">
      <w:pPr>
        <w:ind w:firstLine="0"/>
      </w:pPr>
    </w:p>
    <w:p w14:paraId="2F081203" w14:textId="142AA2F3" w:rsidR="00707630" w:rsidRPr="00D83DDF" w:rsidRDefault="00707630" w:rsidP="00802310">
      <w:pPr>
        <w:ind w:firstLine="0"/>
        <w:rPr>
          <w:sz w:val="24"/>
        </w:rPr>
      </w:pPr>
      <w:r w:rsidRPr="00D83DDF">
        <w:rPr>
          <w:sz w:val="24"/>
        </w:rPr>
        <w:t>Таблица</w:t>
      </w:r>
      <w:r w:rsidR="00D83DDF" w:rsidRPr="00D83DDF">
        <w:rPr>
          <w:sz w:val="24"/>
        </w:rPr>
        <w:t xml:space="preserve"> 6 </w:t>
      </w:r>
      <w:r w:rsidRPr="00D83DDF">
        <w:rPr>
          <w:sz w:val="24"/>
        </w:rPr>
        <w:t>- Описание логической структуры таблицы «Создатели инновационных проектов»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707630" w14:paraId="46BE079C" w14:textId="77777777" w:rsidTr="00707630">
        <w:tc>
          <w:tcPr>
            <w:tcW w:w="2336" w:type="dxa"/>
          </w:tcPr>
          <w:p w14:paraId="28317952" w14:textId="6087155A" w:rsidR="00707630" w:rsidRDefault="00707630" w:rsidP="00707630">
            <w:pPr>
              <w:ind w:firstLine="0"/>
              <w:jc w:val="center"/>
            </w:pPr>
            <w:r>
              <w:t>Признак ключа</w:t>
            </w:r>
          </w:p>
        </w:tc>
        <w:tc>
          <w:tcPr>
            <w:tcW w:w="2336" w:type="dxa"/>
          </w:tcPr>
          <w:p w14:paraId="0D080A2C" w14:textId="2E3E8AA8" w:rsidR="00707630" w:rsidRDefault="00707630" w:rsidP="00707630">
            <w:pPr>
              <w:ind w:firstLine="0"/>
              <w:jc w:val="center"/>
            </w:pPr>
            <w:r>
              <w:t>Имя поля</w:t>
            </w:r>
          </w:p>
        </w:tc>
        <w:tc>
          <w:tcPr>
            <w:tcW w:w="2336" w:type="dxa"/>
          </w:tcPr>
          <w:p w14:paraId="087AE320" w14:textId="41EC0EA0" w:rsidR="00707630" w:rsidRDefault="00707630" w:rsidP="00707630">
            <w:pPr>
              <w:ind w:firstLine="0"/>
              <w:jc w:val="center"/>
            </w:pPr>
            <w:r>
              <w:t>Тип данных</w:t>
            </w:r>
          </w:p>
        </w:tc>
        <w:tc>
          <w:tcPr>
            <w:tcW w:w="2337" w:type="dxa"/>
          </w:tcPr>
          <w:p w14:paraId="6D67EB62" w14:textId="69472404" w:rsidR="00707630" w:rsidRDefault="00707630" w:rsidP="00707630">
            <w:pPr>
              <w:ind w:firstLine="0"/>
              <w:jc w:val="center"/>
            </w:pPr>
            <w:r>
              <w:t>Длина</w:t>
            </w:r>
          </w:p>
        </w:tc>
      </w:tr>
      <w:tr w:rsidR="00707630" w14:paraId="2FED2A5D" w14:textId="77777777" w:rsidTr="00707630">
        <w:tc>
          <w:tcPr>
            <w:tcW w:w="2336" w:type="dxa"/>
          </w:tcPr>
          <w:p w14:paraId="0336D301" w14:textId="4F30345E" w:rsidR="00707630" w:rsidRDefault="00707630" w:rsidP="00707630">
            <w:pPr>
              <w:ind w:firstLine="0"/>
              <w:jc w:val="center"/>
            </w:pPr>
            <w:r>
              <w:t>Ключевое поле</w:t>
            </w:r>
          </w:p>
        </w:tc>
        <w:tc>
          <w:tcPr>
            <w:tcW w:w="2336" w:type="dxa"/>
          </w:tcPr>
          <w:p w14:paraId="69496CFB" w14:textId="133A248C" w:rsidR="00707630" w:rsidRDefault="00707630" w:rsidP="00802310">
            <w:pPr>
              <w:ind w:firstLine="0"/>
            </w:pPr>
            <w:r>
              <w:t>Код проекта</w:t>
            </w:r>
          </w:p>
        </w:tc>
        <w:tc>
          <w:tcPr>
            <w:tcW w:w="2336" w:type="dxa"/>
          </w:tcPr>
          <w:p w14:paraId="40E6CC0D" w14:textId="3DD3D6B1" w:rsidR="00707630" w:rsidRDefault="0043290E" w:rsidP="00802310">
            <w:pPr>
              <w:ind w:firstLine="0"/>
            </w:pPr>
            <w:r>
              <w:t>Числовой</w:t>
            </w:r>
          </w:p>
        </w:tc>
        <w:tc>
          <w:tcPr>
            <w:tcW w:w="2337" w:type="dxa"/>
          </w:tcPr>
          <w:p w14:paraId="712EEAA8" w14:textId="7EE6BEEF" w:rsidR="00707630" w:rsidRDefault="0043290E" w:rsidP="00802310">
            <w:pPr>
              <w:ind w:firstLine="0"/>
            </w:pPr>
            <w:r>
              <w:t>Длинное целое</w:t>
            </w:r>
          </w:p>
        </w:tc>
      </w:tr>
      <w:tr w:rsidR="00707630" w14:paraId="6CB6513D" w14:textId="77777777" w:rsidTr="00707630">
        <w:tc>
          <w:tcPr>
            <w:tcW w:w="2336" w:type="dxa"/>
          </w:tcPr>
          <w:p w14:paraId="387F0B07" w14:textId="0755D411" w:rsidR="00707630" w:rsidRDefault="00707630" w:rsidP="00707630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7CD6CBD4" w14:textId="59583F40" w:rsidR="00707630" w:rsidRDefault="00707630" w:rsidP="00802310">
            <w:pPr>
              <w:ind w:firstLine="0"/>
            </w:pPr>
            <w:r>
              <w:t>Наименование проекта</w:t>
            </w:r>
          </w:p>
        </w:tc>
        <w:tc>
          <w:tcPr>
            <w:tcW w:w="2336" w:type="dxa"/>
          </w:tcPr>
          <w:p w14:paraId="57567E5F" w14:textId="63ADF840" w:rsidR="00707630" w:rsidRDefault="0043290E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2C3AF42E" w14:textId="6C60B499" w:rsidR="00707630" w:rsidRDefault="0043290E" w:rsidP="00802310">
            <w:pPr>
              <w:ind w:firstLine="0"/>
            </w:pPr>
            <w:r>
              <w:t>Длинный текст</w:t>
            </w:r>
          </w:p>
        </w:tc>
      </w:tr>
      <w:tr w:rsidR="00707630" w14:paraId="6A70AE5A" w14:textId="77777777" w:rsidTr="00707630">
        <w:tc>
          <w:tcPr>
            <w:tcW w:w="2336" w:type="dxa"/>
          </w:tcPr>
          <w:p w14:paraId="29578AC5" w14:textId="02B54275" w:rsidR="00707630" w:rsidRDefault="00707630" w:rsidP="00707630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1E7379EA" w14:textId="2CA3144B" w:rsidR="00707630" w:rsidRDefault="00707630" w:rsidP="00802310">
            <w:pPr>
              <w:ind w:firstLine="0"/>
            </w:pPr>
            <w:r>
              <w:t>Инициатор (разработчик) проекта</w:t>
            </w:r>
          </w:p>
        </w:tc>
        <w:tc>
          <w:tcPr>
            <w:tcW w:w="2336" w:type="dxa"/>
          </w:tcPr>
          <w:p w14:paraId="4F18D163" w14:textId="586056B7" w:rsidR="00707630" w:rsidRDefault="0043290E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06259278" w14:textId="336C322F" w:rsidR="00707630" w:rsidRDefault="0043290E" w:rsidP="00802310">
            <w:pPr>
              <w:ind w:firstLine="0"/>
            </w:pPr>
            <w:r>
              <w:t>255</w:t>
            </w:r>
          </w:p>
        </w:tc>
      </w:tr>
      <w:tr w:rsidR="00707630" w14:paraId="774CD6B2" w14:textId="77777777" w:rsidTr="00707630">
        <w:tc>
          <w:tcPr>
            <w:tcW w:w="2336" w:type="dxa"/>
          </w:tcPr>
          <w:p w14:paraId="7FDDABB3" w14:textId="7EC33168" w:rsidR="00707630" w:rsidRDefault="00707630" w:rsidP="00707630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7610FFA4" w14:textId="2ACB8144" w:rsidR="00707630" w:rsidRDefault="0043290E" w:rsidP="00802310">
            <w:pPr>
              <w:ind w:firstLine="0"/>
            </w:pPr>
            <w:r>
              <w:t>Уровень зрелости проекта</w:t>
            </w:r>
          </w:p>
        </w:tc>
        <w:tc>
          <w:tcPr>
            <w:tcW w:w="2336" w:type="dxa"/>
          </w:tcPr>
          <w:p w14:paraId="052C1C1C" w14:textId="5678808C" w:rsidR="00707630" w:rsidRDefault="0043290E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083F1672" w14:textId="0C9D173A" w:rsidR="00707630" w:rsidRDefault="0043290E" w:rsidP="00802310">
            <w:pPr>
              <w:ind w:firstLine="0"/>
            </w:pPr>
            <w:r>
              <w:t>255</w:t>
            </w:r>
          </w:p>
        </w:tc>
      </w:tr>
      <w:tr w:rsidR="00707630" w14:paraId="740CFB9E" w14:textId="77777777" w:rsidTr="00707630">
        <w:tc>
          <w:tcPr>
            <w:tcW w:w="2336" w:type="dxa"/>
          </w:tcPr>
          <w:p w14:paraId="59D56F36" w14:textId="214B57C0" w:rsidR="00707630" w:rsidRDefault="00707630" w:rsidP="00707630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6C1850E4" w14:textId="0ACA723C" w:rsidR="00707630" w:rsidRDefault="0043290E" w:rsidP="00802310">
            <w:pPr>
              <w:ind w:firstLine="0"/>
            </w:pPr>
            <w:r>
              <w:t>Патентная защита</w:t>
            </w:r>
          </w:p>
        </w:tc>
        <w:tc>
          <w:tcPr>
            <w:tcW w:w="2336" w:type="dxa"/>
          </w:tcPr>
          <w:p w14:paraId="7BE438B4" w14:textId="4D09A296" w:rsidR="00707630" w:rsidRDefault="0043290E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7D605795" w14:textId="18CFBFC7" w:rsidR="00707630" w:rsidRDefault="0043290E" w:rsidP="00802310">
            <w:pPr>
              <w:ind w:firstLine="0"/>
            </w:pPr>
            <w:r>
              <w:t>255</w:t>
            </w:r>
          </w:p>
        </w:tc>
      </w:tr>
      <w:tr w:rsidR="00707630" w14:paraId="794DF6FF" w14:textId="77777777" w:rsidTr="00707630">
        <w:tc>
          <w:tcPr>
            <w:tcW w:w="2336" w:type="dxa"/>
          </w:tcPr>
          <w:p w14:paraId="311DCC6B" w14:textId="6272199E" w:rsidR="00707630" w:rsidRDefault="00707630" w:rsidP="00707630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5F37EDA0" w14:textId="64F579B2" w:rsidR="00707630" w:rsidRDefault="0043290E" w:rsidP="00802310">
            <w:pPr>
              <w:ind w:firstLine="0"/>
            </w:pPr>
            <w:r>
              <w:t>Авторы</w:t>
            </w:r>
          </w:p>
        </w:tc>
        <w:tc>
          <w:tcPr>
            <w:tcW w:w="2336" w:type="dxa"/>
          </w:tcPr>
          <w:p w14:paraId="7FA3FB46" w14:textId="34979A5B" w:rsidR="00707630" w:rsidRDefault="0043290E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50EB98B3" w14:textId="487ACBAD" w:rsidR="00707630" w:rsidRDefault="0043290E" w:rsidP="00802310">
            <w:pPr>
              <w:ind w:firstLine="0"/>
            </w:pPr>
            <w:r>
              <w:t>255</w:t>
            </w:r>
          </w:p>
        </w:tc>
      </w:tr>
    </w:tbl>
    <w:p w14:paraId="086C1B3A" w14:textId="52A2C659" w:rsidR="00707630" w:rsidRDefault="00707630" w:rsidP="00802310">
      <w:pPr>
        <w:ind w:firstLine="0"/>
      </w:pPr>
    </w:p>
    <w:p w14:paraId="4C549FAB" w14:textId="0080BF09" w:rsidR="00FD20C5" w:rsidRPr="001E21A3" w:rsidRDefault="00FD20C5" w:rsidP="00802310">
      <w:pPr>
        <w:ind w:firstLine="0"/>
        <w:rPr>
          <w:sz w:val="24"/>
        </w:rPr>
      </w:pPr>
      <w:r w:rsidRPr="001E21A3">
        <w:rPr>
          <w:sz w:val="24"/>
        </w:rPr>
        <w:t xml:space="preserve">Таблица </w:t>
      </w:r>
      <w:r w:rsidR="001E21A3" w:rsidRPr="001E21A3">
        <w:rPr>
          <w:sz w:val="24"/>
        </w:rPr>
        <w:t xml:space="preserve">7 </w:t>
      </w:r>
      <w:r w:rsidRPr="001E21A3">
        <w:rPr>
          <w:sz w:val="24"/>
        </w:rPr>
        <w:t xml:space="preserve">- Описание логической структуры таблицы «Товарные знаки </w:t>
      </w:r>
      <w:proofErr w:type="spellStart"/>
      <w:r w:rsidRPr="001E21A3">
        <w:rPr>
          <w:sz w:val="24"/>
        </w:rPr>
        <w:t>КубГУ</w:t>
      </w:r>
      <w:proofErr w:type="spellEnd"/>
      <w:r w:rsidRPr="001E21A3">
        <w:rPr>
          <w:sz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FD20C5" w14:paraId="7727259E" w14:textId="77777777" w:rsidTr="00FD20C5">
        <w:tc>
          <w:tcPr>
            <w:tcW w:w="2336" w:type="dxa"/>
          </w:tcPr>
          <w:p w14:paraId="52426393" w14:textId="4361E06F" w:rsidR="00FD20C5" w:rsidRDefault="00FD20C5" w:rsidP="00FD20C5">
            <w:pPr>
              <w:ind w:firstLine="0"/>
              <w:jc w:val="center"/>
            </w:pPr>
            <w:r>
              <w:t>Признак ключа</w:t>
            </w:r>
          </w:p>
        </w:tc>
        <w:tc>
          <w:tcPr>
            <w:tcW w:w="2336" w:type="dxa"/>
          </w:tcPr>
          <w:p w14:paraId="57F2D88A" w14:textId="588F28BB" w:rsidR="00FD20C5" w:rsidRDefault="00FD20C5" w:rsidP="00FD20C5">
            <w:pPr>
              <w:ind w:firstLine="0"/>
              <w:jc w:val="center"/>
            </w:pPr>
            <w:r>
              <w:t>Имя поля</w:t>
            </w:r>
          </w:p>
        </w:tc>
        <w:tc>
          <w:tcPr>
            <w:tcW w:w="2336" w:type="dxa"/>
          </w:tcPr>
          <w:p w14:paraId="1A6A13AE" w14:textId="071A6980" w:rsidR="00FD20C5" w:rsidRDefault="00FD20C5" w:rsidP="00FD20C5">
            <w:pPr>
              <w:ind w:firstLine="0"/>
              <w:jc w:val="center"/>
            </w:pPr>
            <w:r>
              <w:t>Тип данных</w:t>
            </w:r>
          </w:p>
        </w:tc>
        <w:tc>
          <w:tcPr>
            <w:tcW w:w="2337" w:type="dxa"/>
          </w:tcPr>
          <w:p w14:paraId="7281C31D" w14:textId="3FD48F6D" w:rsidR="00FD20C5" w:rsidRDefault="00FD20C5" w:rsidP="00FD20C5">
            <w:pPr>
              <w:ind w:firstLine="0"/>
              <w:jc w:val="center"/>
            </w:pPr>
            <w:r>
              <w:t>Длинна</w:t>
            </w:r>
          </w:p>
        </w:tc>
      </w:tr>
      <w:tr w:rsidR="00FD20C5" w14:paraId="388CBA8D" w14:textId="77777777" w:rsidTr="00FD20C5">
        <w:tc>
          <w:tcPr>
            <w:tcW w:w="2336" w:type="dxa"/>
          </w:tcPr>
          <w:p w14:paraId="33DB28CB" w14:textId="5CD165F5" w:rsidR="00FD20C5" w:rsidRDefault="00FD20C5" w:rsidP="00802310">
            <w:pPr>
              <w:ind w:firstLine="0"/>
            </w:pPr>
            <w:r>
              <w:t>Ключевое поле</w:t>
            </w:r>
          </w:p>
        </w:tc>
        <w:tc>
          <w:tcPr>
            <w:tcW w:w="2336" w:type="dxa"/>
          </w:tcPr>
          <w:p w14:paraId="79B8BA1A" w14:textId="5A5094C6" w:rsidR="00FD20C5" w:rsidRDefault="00FD20C5" w:rsidP="00802310">
            <w:pPr>
              <w:ind w:firstLine="0"/>
            </w:pPr>
            <w:r>
              <w:t>Наименование товарного знака</w:t>
            </w:r>
          </w:p>
        </w:tc>
        <w:tc>
          <w:tcPr>
            <w:tcW w:w="2336" w:type="dxa"/>
          </w:tcPr>
          <w:p w14:paraId="3EC866CA" w14:textId="76154192" w:rsidR="00FD20C5" w:rsidRDefault="00FD20C5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291C2A3A" w14:textId="06B745D4" w:rsidR="00FD20C5" w:rsidRDefault="00FD20C5" w:rsidP="00802310">
            <w:pPr>
              <w:ind w:firstLine="0"/>
            </w:pPr>
            <w:r>
              <w:t>255</w:t>
            </w:r>
          </w:p>
        </w:tc>
        <w:bookmarkStart w:id="5" w:name="_GoBack"/>
        <w:bookmarkEnd w:id="5"/>
      </w:tr>
      <w:tr w:rsidR="00FD20C5" w14:paraId="43B0BCA2" w14:textId="77777777" w:rsidTr="00FD20C5">
        <w:tc>
          <w:tcPr>
            <w:tcW w:w="2336" w:type="dxa"/>
          </w:tcPr>
          <w:p w14:paraId="09DD9801" w14:textId="684145D0" w:rsidR="00FD20C5" w:rsidRDefault="00FD20C5" w:rsidP="00FD20C5">
            <w:pPr>
              <w:ind w:firstLine="0"/>
              <w:jc w:val="center"/>
            </w:pPr>
            <w:r>
              <w:lastRenderedPageBreak/>
              <w:t>-</w:t>
            </w:r>
          </w:p>
        </w:tc>
        <w:tc>
          <w:tcPr>
            <w:tcW w:w="2336" w:type="dxa"/>
          </w:tcPr>
          <w:p w14:paraId="151D1D9B" w14:textId="7A158327" w:rsidR="00FD20C5" w:rsidRDefault="00FD20C5" w:rsidP="00802310">
            <w:pPr>
              <w:ind w:firstLine="0"/>
            </w:pPr>
            <w:r>
              <w:t>Номер свидетельства на товарный знак</w:t>
            </w:r>
          </w:p>
        </w:tc>
        <w:tc>
          <w:tcPr>
            <w:tcW w:w="2336" w:type="dxa"/>
          </w:tcPr>
          <w:p w14:paraId="1905827A" w14:textId="53C93D92" w:rsidR="00FD20C5" w:rsidRDefault="00FD20C5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036B3A85" w14:textId="26194E81" w:rsidR="00FD20C5" w:rsidRDefault="00FD20C5" w:rsidP="00802310">
            <w:pPr>
              <w:ind w:firstLine="0"/>
            </w:pPr>
            <w:r>
              <w:t>255</w:t>
            </w:r>
          </w:p>
        </w:tc>
      </w:tr>
      <w:tr w:rsidR="00FD20C5" w14:paraId="585EBCF0" w14:textId="77777777" w:rsidTr="00FD20C5">
        <w:tc>
          <w:tcPr>
            <w:tcW w:w="2336" w:type="dxa"/>
          </w:tcPr>
          <w:p w14:paraId="6E417528" w14:textId="2B20264A" w:rsidR="00FD20C5" w:rsidRDefault="00FD20C5" w:rsidP="00FD20C5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6038655B" w14:textId="3C142A1F" w:rsidR="00FD20C5" w:rsidRDefault="00FD20C5" w:rsidP="00802310">
            <w:pPr>
              <w:ind w:firstLine="0"/>
            </w:pPr>
            <w:r>
              <w:t>Дата регистрации</w:t>
            </w:r>
          </w:p>
        </w:tc>
        <w:tc>
          <w:tcPr>
            <w:tcW w:w="2336" w:type="dxa"/>
          </w:tcPr>
          <w:p w14:paraId="6E954E90" w14:textId="0F0DD23F" w:rsidR="00FD20C5" w:rsidRDefault="00FD20C5" w:rsidP="00802310">
            <w:pPr>
              <w:ind w:firstLine="0"/>
            </w:pPr>
            <w:r>
              <w:t>Дата и время</w:t>
            </w:r>
          </w:p>
        </w:tc>
        <w:tc>
          <w:tcPr>
            <w:tcW w:w="2337" w:type="dxa"/>
          </w:tcPr>
          <w:p w14:paraId="70F3E9D6" w14:textId="0C99ED02" w:rsidR="00FD20C5" w:rsidRDefault="00FD20C5" w:rsidP="00FD20C5">
            <w:pPr>
              <w:ind w:firstLine="0"/>
              <w:jc w:val="center"/>
            </w:pPr>
            <w:r>
              <w:t>-</w:t>
            </w:r>
          </w:p>
        </w:tc>
      </w:tr>
      <w:tr w:rsidR="00FD20C5" w14:paraId="2C76CAEE" w14:textId="77777777" w:rsidTr="00FD20C5">
        <w:tc>
          <w:tcPr>
            <w:tcW w:w="2336" w:type="dxa"/>
          </w:tcPr>
          <w:p w14:paraId="45832951" w14:textId="0B69A3AD" w:rsidR="00FD20C5" w:rsidRDefault="00FD20C5" w:rsidP="00FD20C5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53D4D201" w14:textId="0AF4A324" w:rsidR="00FD20C5" w:rsidRDefault="00FD20C5" w:rsidP="00802310">
            <w:pPr>
              <w:ind w:firstLine="0"/>
            </w:pPr>
            <w:r w:rsidRPr="00FD20C5">
              <w:t>Продление срока действия исключительных прав товарного знака</w:t>
            </w:r>
          </w:p>
        </w:tc>
        <w:tc>
          <w:tcPr>
            <w:tcW w:w="2336" w:type="dxa"/>
          </w:tcPr>
          <w:p w14:paraId="26895871" w14:textId="0B745F24" w:rsidR="00FD20C5" w:rsidRDefault="00FD20C5" w:rsidP="00802310">
            <w:pPr>
              <w:ind w:firstLine="0"/>
            </w:pPr>
            <w:r>
              <w:t>Текстовой</w:t>
            </w:r>
          </w:p>
        </w:tc>
        <w:tc>
          <w:tcPr>
            <w:tcW w:w="2337" w:type="dxa"/>
          </w:tcPr>
          <w:p w14:paraId="7E12A5FD" w14:textId="3E01A2B3" w:rsidR="00FD20C5" w:rsidRDefault="00FD20C5" w:rsidP="00802310">
            <w:pPr>
              <w:ind w:firstLine="0"/>
            </w:pPr>
            <w:r>
              <w:t>255</w:t>
            </w:r>
          </w:p>
        </w:tc>
      </w:tr>
      <w:tr w:rsidR="00FD20C5" w14:paraId="0B5F5E4E" w14:textId="77777777" w:rsidTr="00FD20C5">
        <w:tc>
          <w:tcPr>
            <w:tcW w:w="2336" w:type="dxa"/>
          </w:tcPr>
          <w:p w14:paraId="6453D537" w14:textId="6EB8DF90" w:rsidR="00FD20C5" w:rsidRDefault="00FD20C5" w:rsidP="00FD20C5">
            <w:pPr>
              <w:ind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7F278721" w14:textId="1ADF23A9" w:rsidR="00FD20C5" w:rsidRDefault="00FD20C5" w:rsidP="00FD20C5">
            <w:pPr>
              <w:ind w:firstLine="0"/>
              <w:jc w:val="center"/>
            </w:pPr>
            <w:r>
              <w:t>Д</w:t>
            </w:r>
            <w:r w:rsidRPr="00FD20C5">
              <w:t>ата истечения срока исключительного права знака</w:t>
            </w:r>
          </w:p>
        </w:tc>
        <w:tc>
          <w:tcPr>
            <w:tcW w:w="2336" w:type="dxa"/>
          </w:tcPr>
          <w:p w14:paraId="2A77E943" w14:textId="2E9A02D8" w:rsidR="00FD20C5" w:rsidRDefault="00FD20C5" w:rsidP="00802310">
            <w:pPr>
              <w:ind w:firstLine="0"/>
            </w:pPr>
            <w:r>
              <w:t>Дата и время</w:t>
            </w:r>
          </w:p>
        </w:tc>
        <w:tc>
          <w:tcPr>
            <w:tcW w:w="2337" w:type="dxa"/>
          </w:tcPr>
          <w:p w14:paraId="553C74F2" w14:textId="142E80BE" w:rsidR="00FD20C5" w:rsidRDefault="00FD20C5" w:rsidP="00FD20C5">
            <w:pPr>
              <w:ind w:firstLine="0"/>
              <w:jc w:val="center"/>
            </w:pPr>
            <w:r>
              <w:t>-</w:t>
            </w:r>
          </w:p>
        </w:tc>
      </w:tr>
    </w:tbl>
    <w:p w14:paraId="36549949" w14:textId="33AEE94D" w:rsidR="00FD20C5" w:rsidRDefault="00FD20C5" w:rsidP="00802310">
      <w:pPr>
        <w:ind w:firstLine="0"/>
      </w:pPr>
    </w:p>
    <w:p w14:paraId="583903B7" w14:textId="662D6E05" w:rsidR="005174DE" w:rsidRDefault="005174DE" w:rsidP="00802310">
      <w:pPr>
        <w:ind w:firstLine="0"/>
      </w:pPr>
      <w:r>
        <w:t>Таким образом, можно сделать вывод, что база данных «Инновационные пр</w:t>
      </w:r>
      <w:r w:rsidR="00306E72">
        <w:t xml:space="preserve">оекты </w:t>
      </w:r>
      <w:proofErr w:type="spellStart"/>
      <w:r w:rsidR="00306E72">
        <w:t>Кубгу</w:t>
      </w:r>
      <w:proofErr w:type="spellEnd"/>
      <w:r w:rsidR="00306E72">
        <w:t xml:space="preserve">» предназначена для хранения и обработки информации о инновационной научной деятельности </w:t>
      </w:r>
      <w:r w:rsidR="009071D1">
        <w:t>сотрудников и студентов Кубанского Государственного Университета</w:t>
      </w:r>
      <w:r w:rsidR="00306E72">
        <w:t>.</w:t>
      </w:r>
    </w:p>
    <w:p w14:paraId="77E2A708" w14:textId="77777777" w:rsidR="001E21A3" w:rsidRDefault="001E21A3" w:rsidP="00802310">
      <w:pPr>
        <w:ind w:firstLine="0"/>
      </w:pPr>
    </w:p>
    <w:p w14:paraId="16449B39" w14:textId="1051FCEB" w:rsidR="00306E72" w:rsidRDefault="00306E72" w:rsidP="00FD2E11">
      <w:pPr>
        <w:autoSpaceDE/>
        <w:autoSpaceDN/>
        <w:adjustRightInd/>
        <w:spacing w:after="160" w:line="259" w:lineRule="auto"/>
        <w:ind w:firstLine="0"/>
        <w:jc w:val="left"/>
      </w:pPr>
      <w:r w:rsidRPr="00306E72">
        <w:t>2.2 Схема данных базы данных «</w:t>
      </w:r>
      <w:bookmarkStart w:id="6" w:name="_Hlk514639886"/>
      <w:r>
        <w:t xml:space="preserve">Инновационные проекты </w:t>
      </w:r>
      <w:proofErr w:type="spellStart"/>
      <w:r>
        <w:t>КубГУ</w:t>
      </w:r>
      <w:bookmarkEnd w:id="6"/>
      <w:proofErr w:type="spellEnd"/>
      <w:r w:rsidRPr="00306E72">
        <w:t>». Оценка</w:t>
      </w:r>
      <w:r>
        <w:t xml:space="preserve"> её</w:t>
      </w:r>
      <w:r w:rsidRPr="00306E72">
        <w:t xml:space="preserve"> эффективности</w:t>
      </w:r>
      <w:r>
        <w:t>.</w:t>
      </w:r>
    </w:p>
    <w:p w14:paraId="7D2850C4" w14:textId="0EAF703C" w:rsidR="00306E72" w:rsidRDefault="00306E72" w:rsidP="00802310">
      <w:pPr>
        <w:ind w:firstLine="0"/>
      </w:pPr>
    </w:p>
    <w:p w14:paraId="7B71592D" w14:textId="19C83249" w:rsidR="00306E72" w:rsidRDefault="00306E72" w:rsidP="00F16E77">
      <w:pPr>
        <w:ind w:firstLine="709"/>
      </w:pPr>
      <w:r>
        <w:t xml:space="preserve">Различают три вида </w:t>
      </w:r>
      <w:r w:rsidR="00F16E77">
        <w:t>связей между таблицами</w:t>
      </w:r>
      <w:r>
        <w:t>:</w:t>
      </w:r>
    </w:p>
    <w:p w14:paraId="5B5A196E" w14:textId="4EA6F6EC" w:rsidR="00F16E77" w:rsidRDefault="00F16E77" w:rsidP="00F16E77">
      <w:pPr>
        <w:ind w:firstLine="709"/>
      </w:pPr>
      <w:r>
        <w:t>- «один-ко-многим»;</w:t>
      </w:r>
    </w:p>
    <w:p w14:paraId="37502D5E" w14:textId="4B7377CA" w:rsidR="00F16E77" w:rsidRDefault="00F16E77" w:rsidP="00F16E77">
      <w:pPr>
        <w:ind w:firstLine="709"/>
      </w:pPr>
      <w:r>
        <w:t>- «один-к-одному»;</w:t>
      </w:r>
    </w:p>
    <w:p w14:paraId="35277AA6" w14:textId="4F1A158A" w:rsidR="00306E72" w:rsidRDefault="00F16E77" w:rsidP="00F16E77">
      <w:pPr>
        <w:ind w:firstLine="709"/>
      </w:pPr>
      <w:r>
        <w:t>- «многие-ко-многим»</w:t>
      </w:r>
    </w:p>
    <w:p w14:paraId="36B93124" w14:textId="3900CE60" w:rsidR="00F16E77" w:rsidRDefault="00F16E77" w:rsidP="00F16E77">
      <w:pPr>
        <w:ind w:firstLine="709"/>
      </w:pPr>
      <w:r w:rsidRPr="00F16E77">
        <w:t>Связи между таблицами и обеспечение их использования при работе наглядно представляет схема данных.</w:t>
      </w:r>
    </w:p>
    <w:p w14:paraId="2A4DB37C" w14:textId="28FE23C0" w:rsidR="00F16E77" w:rsidRDefault="00F16E77" w:rsidP="00F16E77">
      <w:pPr>
        <w:ind w:firstLine="709"/>
      </w:pPr>
      <w:r>
        <w:lastRenderedPageBreak/>
        <w:t xml:space="preserve">Связь «один-ко-многим» является самоё распространённой. Она показывает, что записи из одной главной таблицы может соответствовать нескольким записей из подчинённой таблицы. </w:t>
      </w:r>
    </w:p>
    <w:p w14:paraId="38AE3E2A" w14:textId="553216D8" w:rsidR="00F16E77" w:rsidRDefault="00F16E77" w:rsidP="00F16E77">
      <w:pPr>
        <w:ind w:firstLine="709"/>
      </w:pPr>
      <w:r>
        <w:t xml:space="preserve">Связь </w:t>
      </w:r>
      <w:r w:rsidRPr="00F16E77">
        <w:t>«многие-ко-многим» позволяет создавать множество отношений между записями в связанных таблицах.</w:t>
      </w:r>
    </w:p>
    <w:p w14:paraId="3F79641D" w14:textId="35B59122" w:rsidR="00D9437E" w:rsidRDefault="00F16E77" w:rsidP="00834E5A">
      <w:pPr>
        <w:ind w:firstLine="709"/>
      </w:pPr>
      <w:r>
        <w:t xml:space="preserve">Связь </w:t>
      </w:r>
      <w:r w:rsidRPr="00F16E77">
        <w:t>представляет</w:t>
      </w:r>
      <w:r w:rsidR="00D9437E">
        <w:t xml:space="preserve"> «один-ко-одному»</w:t>
      </w:r>
      <w:r w:rsidRPr="00F16E77">
        <w:t xml:space="preserve"> собой такой тип связи, </w:t>
      </w:r>
      <w:r w:rsidR="00D9437E">
        <w:t>при котором</w:t>
      </w:r>
      <w:r w:rsidRPr="00F16E77">
        <w:t xml:space="preserve"> каждо</w:t>
      </w:r>
      <w:r w:rsidR="00D9437E">
        <w:t>й записи</w:t>
      </w:r>
      <w:r w:rsidRPr="00F16E77">
        <w:t xml:space="preserve"> соответствует только од</w:t>
      </w:r>
      <w:r w:rsidR="00D9437E">
        <w:t>на запись из другой таблицы.</w:t>
      </w:r>
    </w:p>
    <w:p w14:paraId="118D89EA" w14:textId="0DE294CF" w:rsidR="00834E5A" w:rsidRPr="00834E5A" w:rsidRDefault="00834E5A" w:rsidP="00834E5A">
      <w:pPr>
        <w:ind w:firstLine="709"/>
        <w:rPr>
          <w:sz w:val="24"/>
        </w:rPr>
      </w:pPr>
      <w:r>
        <w:rPr>
          <w:sz w:val="24"/>
        </w:rPr>
        <w:t xml:space="preserve">Таблица 8 - </w:t>
      </w:r>
      <w:r w:rsidRPr="00834E5A">
        <w:rPr>
          <w:sz w:val="24"/>
        </w:rPr>
        <w:t xml:space="preserve">Связь между таблицами в базе данных «Инновационные проекты </w:t>
      </w:r>
      <w:proofErr w:type="spellStart"/>
      <w:r w:rsidRPr="00834E5A">
        <w:rPr>
          <w:sz w:val="24"/>
        </w:rPr>
        <w:t>КубГУ</w:t>
      </w:r>
      <w:proofErr w:type="spellEnd"/>
      <w:r w:rsidRPr="00834E5A">
        <w:rPr>
          <w:sz w:val="24"/>
        </w:rPr>
        <w:t>» в ФГБОУ ВО "</w:t>
      </w:r>
      <w:proofErr w:type="spellStart"/>
      <w:r w:rsidRPr="00834E5A">
        <w:rPr>
          <w:sz w:val="24"/>
        </w:rPr>
        <w:t>КубГУ</w:t>
      </w:r>
      <w:proofErr w:type="spellEnd"/>
      <w:r w:rsidRPr="00834E5A">
        <w:rPr>
          <w:sz w:val="24"/>
        </w:rPr>
        <w:t>"</w:t>
      </w:r>
    </w:p>
    <w:tbl>
      <w:tblPr>
        <w:tblStyle w:val="a4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2835"/>
        <w:gridCol w:w="1843"/>
        <w:gridCol w:w="1134"/>
      </w:tblGrid>
      <w:tr w:rsidR="00EB4800" w14:paraId="392108ED" w14:textId="77777777" w:rsidTr="00EB4800">
        <w:tc>
          <w:tcPr>
            <w:tcW w:w="2127" w:type="dxa"/>
          </w:tcPr>
          <w:p w14:paraId="0989AE4C" w14:textId="3226C69B" w:rsidR="00EB4800" w:rsidRPr="00EB4800" w:rsidRDefault="00EB4800" w:rsidP="00EB4800">
            <w:pPr>
              <w:ind w:firstLine="0"/>
              <w:jc w:val="center"/>
              <w:rPr>
                <w:sz w:val="24"/>
              </w:rPr>
            </w:pPr>
            <w:r w:rsidRPr="00EB4800">
              <w:rPr>
                <w:sz w:val="24"/>
              </w:rPr>
              <w:t>Таблица 1</w:t>
            </w:r>
          </w:p>
        </w:tc>
        <w:tc>
          <w:tcPr>
            <w:tcW w:w="1843" w:type="dxa"/>
          </w:tcPr>
          <w:p w14:paraId="01F057F4" w14:textId="4CA88EB1" w:rsidR="00EB4800" w:rsidRPr="00EB4800" w:rsidRDefault="00EB4800" w:rsidP="00EB4800">
            <w:pPr>
              <w:ind w:firstLine="0"/>
              <w:jc w:val="center"/>
              <w:rPr>
                <w:sz w:val="24"/>
              </w:rPr>
            </w:pPr>
            <w:r w:rsidRPr="00EB4800">
              <w:rPr>
                <w:sz w:val="24"/>
              </w:rPr>
              <w:t>Внутренний ключ</w:t>
            </w:r>
          </w:p>
        </w:tc>
        <w:tc>
          <w:tcPr>
            <w:tcW w:w="2835" w:type="dxa"/>
          </w:tcPr>
          <w:p w14:paraId="7C6AE3E9" w14:textId="3AEF9735" w:rsidR="00EB4800" w:rsidRPr="00EB4800" w:rsidRDefault="00EB4800" w:rsidP="00EB4800">
            <w:pPr>
              <w:ind w:firstLine="0"/>
              <w:jc w:val="center"/>
              <w:rPr>
                <w:sz w:val="24"/>
              </w:rPr>
            </w:pPr>
            <w:r w:rsidRPr="00EB4800">
              <w:rPr>
                <w:sz w:val="24"/>
              </w:rPr>
              <w:t>Таблица 2</w:t>
            </w:r>
          </w:p>
        </w:tc>
        <w:tc>
          <w:tcPr>
            <w:tcW w:w="1843" w:type="dxa"/>
          </w:tcPr>
          <w:p w14:paraId="2BB64B4C" w14:textId="67A7AABE" w:rsidR="00EB4800" w:rsidRPr="00EB4800" w:rsidRDefault="00EB4800" w:rsidP="00EB4800">
            <w:pPr>
              <w:ind w:firstLine="0"/>
              <w:jc w:val="center"/>
              <w:rPr>
                <w:sz w:val="24"/>
              </w:rPr>
            </w:pPr>
            <w:r w:rsidRPr="00EB4800">
              <w:rPr>
                <w:sz w:val="24"/>
              </w:rPr>
              <w:t>Внешний ключ</w:t>
            </w:r>
          </w:p>
        </w:tc>
        <w:tc>
          <w:tcPr>
            <w:tcW w:w="1134" w:type="dxa"/>
          </w:tcPr>
          <w:p w14:paraId="0B737183" w14:textId="1FF871AE" w:rsidR="00EB4800" w:rsidRPr="00EB4800" w:rsidRDefault="00EB4800" w:rsidP="00EB4800">
            <w:pPr>
              <w:ind w:firstLine="0"/>
              <w:jc w:val="center"/>
              <w:rPr>
                <w:sz w:val="24"/>
              </w:rPr>
            </w:pPr>
            <w:r w:rsidRPr="00EB4800">
              <w:rPr>
                <w:sz w:val="24"/>
              </w:rPr>
              <w:t>Тип связи</w:t>
            </w:r>
          </w:p>
        </w:tc>
      </w:tr>
      <w:tr w:rsidR="00EB4800" w14:paraId="14C5B6B1" w14:textId="77777777" w:rsidTr="00EB4800">
        <w:tc>
          <w:tcPr>
            <w:tcW w:w="2127" w:type="dxa"/>
          </w:tcPr>
          <w:p w14:paraId="43604111" w14:textId="4539010D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 xml:space="preserve">Инновационные проекты </w:t>
            </w:r>
            <w:proofErr w:type="spellStart"/>
            <w:r w:rsidRPr="00EB4800">
              <w:rPr>
                <w:sz w:val="24"/>
              </w:rPr>
              <w:t>КубГУ</w:t>
            </w:r>
            <w:proofErr w:type="spellEnd"/>
          </w:p>
        </w:tc>
        <w:tc>
          <w:tcPr>
            <w:tcW w:w="1843" w:type="dxa"/>
          </w:tcPr>
          <w:p w14:paraId="341B651D" w14:textId="77777777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Наименование</w:t>
            </w:r>
          </w:p>
          <w:p w14:paraId="5EAD0244" w14:textId="1A02DC09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проекта</w:t>
            </w:r>
          </w:p>
        </w:tc>
        <w:tc>
          <w:tcPr>
            <w:tcW w:w="2835" w:type="dxa"/>
          </w:tcPr>
          <w:p w14:paraId="2E3CC36B" w14:textId="39FAF7A0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Бюджет инновационных проектов</w:t>
            </w:r>
          </w:p>
        </w:tc>
        <w:tc>
          <w:tcPr>
            <w:tcW w:w="1843" w:type="dxa"/>
          </w:tcPr>
          <w:p w14:paraId="592C5F2B" w14:textId="77777777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Наименование</w:t>
            </w:r>
          </w:p>
          <w:p w14:paraId="6C21BC1B" w14:textId="164BD49B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проекта</w:t>
            </w:r>
          </w:p>
        </w:tc>
        <w:tc>
          <w:tcPr>
            <w:tcW w:w="1134" w:type="dxa"/>
          </w:tcPr>
          <w:p w14:paraId="653A48A6" w14:textId="4DC245EA" w:rsidR="00EB4800" w:rsidRPr="00EB4800" w:rsidRDefault="00EB4800" w:rsidP="00EB4800">
            <w:pPr>
              <w:ind w:firstLine="0"/>
              <w:rPr>
                <w:sz w:val="24"/>
              </w:rPr>
            </w:pPr>
            <w:proofErr w:type="gramStart"/>
            <w:r w:rsidRPr="00EB4800">
              <w:rPr>
                <w:sz w:val="24"/>
              </w:rPr>
              <w:t>1:М</w:t>
            </w:r>
            <w:proofErr w:type="gramEnd"/>
          </w:p>
        </w:tc>
      </w:tr>
      <w:tr w:rsidR="00EB4800" w14:paraId="255E06D5" w14:textId="77777777" w:rsidTr="00EB4800">
        <w:tc>
          <w:tcPr>
            <w:tcW w:w="2127" w:type="dxa"/>
          </w:tcPr>
          <w:p w14:paraId="7FFE59B9" w14:textId="7859860B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Авторы проектов</w:t>
            </w:r>
          </w:p>
        </w:tc>
        <w:tc>
          <w:tcPr>
            <w:tcW w:w="1843" w:type="dxa"/>
          </w:tcPr>
          <w:p w14:paraId="5BC4FB9A" w14:textId="78BA9C7F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Код автора</w:t>
            </w:r>
          </w:p>
        </w:tc>
        <w:tc>
          <w:tcPr>
            <w:tcW w:w="2835" w:type="dxa"/>
          </w:tcPr>
          <w:p w14:paraId="2EF52447" w14:textId="7645A1AE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Контактная информация</w:t>
            </w:r>
          </w:p>
        </w:tc>
        <w:tc>
          <w:tcPr>
            <w:tcW w:w="1843" w:type="dxa"/>
          </w:tcPr>
          <w:p w14:paraId="0D7D8FC3" w14:textId="36EDE52D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Код автора</w:t>
            </w:r>
          </w:p>
        </w:tc>
        <w:tc>
          <w:tcPr>
            <w:tcW w:w="1134" w:type="dxa"/>
          </w:tcPr>
          <w:p w14:paraId="2500E8C2" w14:textId="3D50DE40" w:rsidR="00EB4800" w:rsidRPr="00EB4800" w:rsidRDefault="00EB4800" w:rsidP="00EB4800">
            <w:pPr>
              <w:ind w:firstLine="0"/>
              <w:rPr>
                <w:sz w:val="24"/>
              </w:rPr>
            </w:pPr>
            <w:proofErr w:type="gramStart"/>
            <w:r w:rsidRPr="00EB4800">
              <w:rPr>
                <w:sz w:val="24"/>
              </w:rPr>
              <w:t>1:М</w:t>
            </w:r>
            <w:proofErr w:type="gramEnd"/>
          </w:p>
        </w:tc>
      </w:tr>
      <w:tr w:rsidR="00EB4800" w14:paraId="25E06FB5" w14:textId="77777777" w:rsidTr="00EB4800">
        <w:tc>
          <w:tcPr>
            <w:tcW w:w="2127" w:type="dxa"/>
          </w:tcPr>
          <w:p w14:paraId="2338E3A3" w14:textId="0349EBD7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 xml:space="preserve">Создатели инновационных проектов </w:t>
            </w:r>
          </w:p>
        </w:tc>
        <w:tc>
          <w:tcPr>
            <w:tcW w:w="1843" w:type="dxa"/>
          </w:tcPr>
          <w:p w14:paraId="588197EA" w14:textId="6510AC49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Код проекта</w:t>
            </w:r>
          </w:p>
        </w:tc>
        <w:tc>
          <w:tcPr>
            <w:tcW w:w="2835" w:type="dxa"/>
          </w:tcPr>
          <w:p w14:paraId="7EADD295" w14:textId="7388ECB9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Контактная информация</w:t>
            </w:r>
          </w:p>
        </w:tc>
        <w:tc>
          <w:tcPr>
            <w:tcW w:w="1843" w:type="dxa"/>
          </w:tcPr>
          <w:p w14:paraId="6D749184" w14:textId="6B9141E1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Код проекта</w:t>
            </w:r>
          </w:p>
        </w:tc>
        <w:tc>
          <w:tcPr>
            <w:tcW w:w="1134" w:type="dxa"/>
          </w:tcPr>
          <w:p w14:paraId="2BFF6AAB" w14:textId="670701C3" w:rsidR="00EB4800" w:rsidRPr="00EB4800" w:rsidRDefault="00EB4800" w:rsidP="00F16E77">
            <w:pPr>
              <w:ind w:firstLine="0"/>
              <w:rPr>
                <w:sz w:val="24"/>
              </w:rPr>
            </w:pPr>
            <w:proofErr w:type="gramStart"/>
            <w:r w:rsidRPr="00EB4800">
              <w:rPr>
                <w:sz w:val="24"/>
              </w:rPr>
              <w:t>1:М</w:t>
            </w:r>
            <w:proofErr w:type="gramEnd"/>
          </w:p>
        </w:tc>
      </w:tr>
      <w:tr w:rsidR="00EB4800" w14:paraId="413D527A" w14:textId="77777777" w:rsidTr="00EB4800">
        <w:tc>
          <w:tcPr>
            <w:tcW w:w="2127" w:type="dxa"/>
          </w:tcPr>
          <w:p w14:paraId="5324323C" w14:textId="7200925D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Создатели инновационных проектов</w:t>
            </w:r>
          </w:p>
        </w:tc>
        <w:tc>
          <w:tcPr>
            <w:tcW w:w="1843" w:type="dxa"/>
          </w:tcPr>
          <w:p w14:paraId="2EA80097" w14:textId="657F4CA5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Код проекта</w:t>
            </w:r>
          </w:p>
        </w:tc>
        <w:tc>
          <w:tcPr>
            <w:tcW w:w="2835" w:type="dxa"/>
          </w:tcPr>
          <w:p w14:paraId="7E2B5DB2" w14:textId="04F76DE0" w:rsidR="00EB4800" w:rsidRPr="00EB4800" w:rsidRDefault="00EB4800" w:rsidP="00F16E77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Бюджет инновационных проектов</w:t>
            </w:r>
          </w:p>
        </w:tc>
        <w:tc>
          <w:tcPr>
            <w:tcW w:w="1843" w:type="dxa"/>
          </w:tcPr>
          <w:p w14:paraId="46CECAB6" w14:textId="77777777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Наименование</w:t>
            </w:r>
          </w:p>
          <w:p w14:paraId="60B66262" w14:textId="0643717A" w:rsidR="00EB4800" w:rsidRPr="00EB4800" w:rsidRDefault="00EB4800" w:rsidP="00EB4800">
            <w:pPr>
              <w:ind w:firstLine="0"/>
              <w:rPr>
                <w:sz w:val="24"/>
              </w:rPr>
            </w:pPr>
            <w:r w:rsidRPr="00EB4800">
              <w:rPr>
                <w:sz w:val="24"/>
              </w:rPr>
              <w:t>проекта</w:t>
            </w:r>
          </w:p>
        </w:tc>
        <w:tc>
          <w:tcPr>
            <w:tcW w:w="1134" w:type="dxa"/>
          </w:tcPr>
          <w:p w14:paraId="4FE93905" w14:textId="190FA486" w:rsidR="00EB4800" w:rsidRPr="00EB4800" w:rsidRDefault="00EB4800" w:rsidP="00F16E77">
            <w:pPr>
              <w:ind w:firstLine="0"/>
              <w:rPr>
                <w:sz w:val="24"/>
              </w:rPr>
            </w:pPr>
            <w:proofErr w:type="gramStart"/>
            <w:r w:rsidRPr="00EB4800">
              <w:rPr>
                <w:sz w:val="24"/>
              </w:rPr>
              <w:t>1:М</w:t>
            </w:r>
            <w:proofErr w:type="gramEnd"/>
          </w:p>
        </w:tc>
      </w:tr>
    </w:tbl>
    <w:p w14:paraId="061F0D3F" w14:textId="704BDCE9" w:rsidR="00EB4800" w:rsidRDefault="00EB4800" w:rsidP="00834E5A">
      <w:pPr>
        <w:ind w:firstLine="0"/>
      </w:pPr>
    </w:p>
    <w:p w14:paraId="2966CB3C" w14:textId="335D3471" w:rsidR="00EB4800" w:rsidRDefault="00AE69F7" w:rsidP="00F16E77">
      <w:pPr>
        <w:ind w:firstLine="709"/>
      </w:pPr>
      <w:r w:rsidRPr="00AE69F7">
        <w:t xml:space="preserve">Схема данных базы данных «Инновационные проекты </w:t>
      </w:r>
      <w:proofErr w:type="spellStart"/>
      <w:r w:rsidRPr="00AE69F7">
        <w:t>КубГУ</w:t>
      </w:r>
      <w:proofErr w:type="spellEnd"/>
      <w:r w:rsidRPr="00AE69F7">
        <w:t>» представлена на рисунке</w:t>
      </w:r>
      <w:r w:rsidR="00834E5A">
        <w:t xml:space="preserve"> 2</w:t>
      </w:r>
    </w:p>
    <w:p w14:paraId="30075D8A" w14:textId="77777777" w:rsidR="00AE69F7" w:rsidRDefault="00AE69F7" w:rsidP="00F16E77">
      <w:pPr>
        <w:ind w:firstLine="709"/>
      </w:pPr>
    </w:p>
    <w:p w14:paraId="7364FAED" w14:textId="6BFE3F0D" w:rsidR="00943D82" w:rsidRDefault="00AE69F7" w:rsidP="00BB6A1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B1A0DF" wp14:editId="0EF29D85">
            <wp:extent cx="5490365" cy="3162300"/>
            <wp:effectExtent l="19050" t="19050" r="1524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V7y0pQV_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403" cy="3167506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5D82D" w14:textId="4F9E9FDF" w:rsidR="00AE69F7" w:rsidRDefault="00943D82" w:rsidP="00BB6A19">
      <w:pPr>
        <w:tabs>
          <w:tab w:val="left" w:pos="2136"/>
        </w:tabs>
        <w:jc w:val="center"/>
        <w:rPr>
          <w:sz w:val="24"/>
        </w:rPr>
      </w:pPr>
      <w:r w:rsidRPr="00943D82">
        <w:rPr>
          <w:sz w:val="24"/>
        </w:rPr>
        <w:t>Рисунок 2 – Схема данных базы данных «</w:t>
      </w:r>
      <w:r w:rsidR="000369A6" w:rsidRPr="000369A6">
        <w:rPr>
          <w:sz w:val="24"/>
        </w:rPr>
        <w:t xml:space="preserve">Инновационные проекты </w:t>
      </w:r>
      <w:proofErr w:type="spellStart"/>
      <w:r w:rsidR="000369A6" w:rsidRPr="000369A6">
        <w:rPr>
          <w:sz w:val="24"/>
        </w:rPr>
        <w:t>КубГУ</w:t>
      </w:r>
      <w:proofErr w:type="spellEnd"/>
      <w:r w:rsidRPr="00943D82">
        <w:rPr>
          <w:sz w:val="24"/>
        </w:rPr>
        <w:t>»</w:t>
      </w:r>
    </w:p>
    <w:p w14:paraId="3788C702" w14:textId="77777777" w:rsidR="000369A6" w:rsidRDefault="000369A6" w:rsidP="000369A6">
      <w:pPr>
        <w:tabs>
          <w:tab w:val="left" w:pos="2136"/>
        </w:tabs>
        <w:rPr>
          <w:sz w:val="24"/>
        </w:rPr>
      </w:pPr>
    </w:p>
    <w:p w14:paraId="12514C09" w14:textId="66F911A8" w:rsidR="000369A6" w:rsidRDefault="000369A6" w:rsidP="000369A6">
      <w:pPr>
        <w:tabs>
          <w:tab w:val="left" w:pos="2136"/>
        </w:tabs>
        <w:rPr>
          <w:szCs w:val="28"/>
        </w:rPr>
      </w:pPr>
      <w:r w:rsidRPr="000369A6">
        <w:rPr>
          <w:szCs w:val="28"/>
        </w:rPr>
        <w:t>Таким образом, была построена схема данных в базе данных</w:t>
      </w:r>
      <w:r w:rsidRPr="000369A6">
        <w:t xml:space="preserve"> </w:t>
      </w:r>
      <w:r w:rsidRPr="000369A6">
        <w:rPr>
          <w:szCs w:val="28"/>
        </w:rPr>
        <w:t xml:space="preserve">базе данных «Инновационные проекты </w:t>
      </w:r>
      <w:proofErr w:type="spellStart"/>
      <w:r w:rsidRPr="000369A6">
        <w:rPr>
          <w:szCs w:val="28"/>
        </w:rPr>
        <w:t>КубГУ</w:t>
      </w:r>
      <w:proofErr w:type="spellEnd"/>
      <w:r w:rsidRPr="000369A6">
        <w:rPr>
          <w:szCs w:val="28"/>
        </w:rPr>
        <w:t>» в ФГБОУ ВО "</w:t>
      </w:r>
      <w:proofErr w:type="spellStart"/>
      <w:r w:rsidRPr="000369A6">
        <w:rPr>
          <w:szCs w:val="28"/>
        </w:rPr>
        <w:t>КубГУ</w:t>
      </w:r>
      <w:proofErr w:type="spellEnd"/>
      <w:r w:rsidRPr="000369A6">
        <w:rPr>
          <w:szCs w:val="28"/>
        </w:rPr>
        <w:t xml:space="preserve">", которая наглядно </w:t>
      </w:r>
      <w:r>
        <w:rPr>
          <w:szCs w:val="28"/>
        </w:rPr>
        <w:t>отражает</w:t>
      </w:r>
      <w:r w:rsidRPr="000369A6">
        <w:rPr>
          <w:szCs w:val="28"/>
        </w:rPr>
        <w:t xml:space="preserve"> взаимосвязь между таблицами:</w:t>
      </w:r>
      <w:r w:rsidRPr="000369A6">
        <w:t xml:space="preserve"> </w:t>
      </w:r>
      <w:r>
        <w:t>«</w:t>
      </w:r>
      <w:r w:rsidRPr="000369A6">
        <w:rPr>
          <w:szCs w:val="28"/>
        </w:rPr>
        <w:t xml:space="preserve">Инновационные проекты </w:t>
      </w:r>
      <w:proofErr w:type="spellStart"/>
      <w:r w:rsidRPr="000369A6">
        <w:rPr>
          <w:szCs w:val="28"/>
        </w:rPr>
        <w:t>КубГУ</w:t>
      </w:r>
      <w:proofErr w:type="spellEnd"/>
      <w:r>
        <w:rPr>
          <w:szCs w:val="28"/>
        </w:rPr>
        <w:t>», «</w:t>
      </w:r>
      <w:r w:rsidRPr="000369A6">
        <w:rPr>
          <w:szCs w:val="28"/>
        </w:rPr>
        <w:t>Авторы проектов</w:t>
      </w:r>
      <w:r>
        <w:rPr>
          <w:szCs w:val="28"/>
        </w:rPr>
        <w:t>», «</w:t>
      </w:r>
      <w:r w:rsidRPr="000369A6">
        <w:rPr>
          <w:szCs w:val="28"/>
        </w:rPr>
        <w:t>Создатели инновационных проектов</w:t>
      </w:r>
      <w:r>
        <w:rPr>
          <w:szCs w:val="28"/>
        </w:rPr>
        <w:t>», «</w:t>
      </w:r>
      <w:r w:rsidRPr="000369A6">
        <w:rPr>
          <w:szCs w:val="28"/>
        </w:rPr>
        <w:t>Бюджет инновационных проектов</w:t>
      </w:r>
      <w:r>
        <w:rPr>
          <w:szCs w:val="28"/>
        </w:rPr>
        <w:t>», «</w:t>
      </w:r>
      <w:r w:rsidRPr="000369A6">
        <w:rPr>
          <w:szCs w:val="28"/>
        </w:rPr>
        <w:t>Контактная информация</w:t>
      </w:r>
      <w:r>
        <w:rPr>
          <w:szCs w:val="28"/>
        </w:rPr>
        <w:t>». После определения связей между таблицами, стало понятно</w:t>
      </w:r>
      <w:r w:rsidRPr="000369A6">
        <w:rPr>
          <w:szCs w:val="28"/>
        </w:rPr>
        <w:t xml:space="preserve">, что </w:t>
      </w:r>
      <w:r w:rsidR="0051785D">
        <w:rPr>
          <w:szCs w:val="28"/>
        </w:rPr>
        <w:t xml:space="preserve">тип отношений между таблицами </w:t>
      </w:r>
      <w:r w:rsidRPr="000369A6">
        <w:rPr>
          <w:szCs w:val="28"/>
        </w:rPr>
        <w:t>в данной базе данных является «один-ко-многим».</w:t>
      </w:r>
    </w:p>
    <w:p w14:paraId="7C275489" w14:textId="77777777" w:rsidR="00DF1306" w:rsidRDefault="00DF1306" w:rsidP="000369A6">
      <w:pPr>
        <w:tabs>
          <w:tab w:val="left" w:pos="2136"/>
        </w:tabs>
        <w:rPr>
          <w:szCs w:val="28"/>
        </w:rPr>
      </w:pPr>
    </w:p>
    <w:p w14:paraId="60C34FDB" w14:textId="0BE30B4D" w:rsidR="0051785D" w:rsidRDefault="0051785D" w:rsidP="00FD2E11">
      <w:pPr>
        <w:autoSpaceDE/>
        <w:autoSpaceDN/>
        <w:adjustRightInd/>
        <w:spacing w:after="160" w:line="259" w:lineRule="auto"/>
        <w:ind w:firstLine="709"/>
        <w:jc w:val="left"/>
        <w:rPr>
          <w:szCs w:val="28"/>
        </w:rPr>
      </w:pPr>
      <w:bookmarkStart w:id="7" w:name="_Hlk514642494"/>
      <w:r w:rsidRPr="0051785D">
        <w:rPr>
          <w:szCs w:val="28"/>
        </w:rPr>
        <w:t>2.3 Разработка форм базы данных</w:t>
      </w:r>
    </w:p>
    <w:p w14:paraId="20354272" w14:textId="77777777" w:rsidR="00DF1306" w:rsidRDefault="00DF1306" w:rsidP="00FD2E11">
      <w:pPr>
        <w:autoSpaceDE/>
        <w:autoSpaceDN/>
        <w:adjustRightInd/>
        <w:spacing w:after="160" w:line="259" w:lineRule="auto"/>
        <w:ind w:firstLine="709"/>
        <w:jc w:val="left"/>
        <w:rPr>
          <w:szCs w:val="28"/>
        </w:rPr>
      </w:pPr>
    </w:p>
    <w:bookmarkEnd w:id="7"/>
    <w:p w14:paraId="7AC316E6" w14:textId="11D99A76" w:rsidR="00E55741" w:rsidRDefault="00E55741" w:rsidP="000369A6">
      <w:pPr>
        <w:tabs>
          <w:tab w:val="left" w:pos="2136"/>
        </w:tabs>
        <w:rPr>
          <w:szCs w:val="28"/>
        </w:rPr>
      </w:pPr>
      <w:r w:rsidRPr="00834E5A">
        <w:rPr>
          <w:i/>
          <w:szCs w:val="28"/>
        </w:rPr>
        <w:t xml:space="preserve">Форма </w:t>
      </w:r>
      <w:r w:rsidRPr="00E55741">
        <w:rPr>
          <w:szCs w:val="28"/>
        </w:rPr>
        <w:t>— это объект базы данных, который можно использовать для создания пользовательского интерфейса для приложения базы данных.</w:t>
      </w:r>
      <w:r>
        <w:rPr>
          <w:szCs w:val="28"/>
        </w:rPr>
        <w:t xml:space="preserve"> С помощью н</w:t>
      </w:r>
      <w:r w:rsidR="006416DC">
        <w:rPr>
          <w:szCs w:val="28"/>
        </w:rPr>
        <w:t>её</w:t>
      </w:r>
      <w:r>
        <w:rPr>
          <w:szCs w:val="28"/>
        </w:rPr>
        <w:t xml:space="preserve"> так же можно производить различные вычисления и выводить результаты на экран.</w:t>
      </w:r>
    </w:p>
    <w:p w14:paraId="1527148E" w14:textId="4C5122F5" w:rsidR="00E55741" w:rsidRDefault="00E55741" w:rsidP="000369A6">
      <w:pPr>
        <w:tabs>
          <w:tab w:val="left" w:pos="2136"/>
        </w:tabs>
        <w:rPr>
          <w:szCs w:val="28"/>
        </w:rPr>
      </w:pPr>
      <w:r w:rsidRPr="00E55741">
        <w:rPr>
          <w:szCs w:val="28"/>
        </w:rPr>
        <w:t>Все формы в данной базе данных представлены с помощью мастера создания форм.</w:t>
      </w:r>
    </w:p>
    <w:p w14:paraId="7BA9FB99" w14:textId="34C6B29F" w:rsidR="00E55741" w:rsidRDefault="00E55741" w:rsidP="00E55741">
      <w:pPr>
        <w:tabs>
          <w:tab w:val="left" w:pos="2136"/>
        </w:tabs>
        <w:rPr>
          <w:szCs w:val="28"/>
        </w:rPr>
      </w:pPr>
      <w:r>
        <w:rPr>
          <w:szCs w:val="28"/>
        </w:rPr>
        <w:lastRenderedPageBreak/>
        <w:t xml:space="preserve">Кнопочная форма «Кнопочное меню» позволяет быстро перемещаться между таблицами, формами, отчётами и таблицами базы данных </w:t>
      </w:r>
      <w:r w:rsidRPr="00E55741">
        <w:rPr>
          <w:szCs w:val="28"/>
        </w:rPr>
        <w:t xml:space="preserve">«Инновационные проекты </w:t>
      </w:r>
      <w:proofErr w:type="spellStart"/>
      <w:r w:rsidRPr="00E55741">
        <w:rPr>
          <w:szCs w:val="28"/>
        </w:rPr>
        <w:t>КубГУ</w:t>
      </w:r>
      <w:proofErr w:type="spellEnd"/>
      <w:r w:rsidRPr="00E55741">
        <w:rPr>
          <w:szCs w:val="28"/>
        </w:rPr>
        <w:t>»</w:t>
      </w:r>
      <w:r>
        <w:rPr>
          <w:szCs w:val="28"/>
        </w:rPr>
        <w:t xml:space="preserve">. </w:t>
      </w:r>
    </w:p>
    <w:p w14:paraId="198865F5" w14:textId="72E238B2" w:rsidR="00FD2E11" w:rsidRDefault="00FD2E11" w:rsidP="00FD2E11">
      <w:pPr>
        <w:tabs>
          <w:tab w:val="left" w:pos="2136"/>
        </w:tabs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55486BA" wp14:editId="3467FEE4">
            <wp:extent cx="4066320" cy="2613660"/>
            <wp:effectExtent l="19050" t="19050" r="10795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jaD56QC8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422" cy="2632366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5EF6F" w14:textId="6A038E6A" w:rsidR="00FD2E11" w:rsidRPr="00FD2E11" w:rsidRDefault="00FD2E11" w:rsidP="00FD2E11">
      <w:pPr>
        <w:tabs>
          <w:tab w:val="left" w:pos="2136"/>
        </w:tabs>
        <w:jc w:val="center"/>
        <w:rPr>
          <w:sz w:val="24"/>
        </w:rPr>
      </w:pPr>
      <w:r>
        <w:rPr>
          <w:sz w:val="24"/>
        </w:rPr>
        <w:t>Рисунок</w:t>
      </w:r>
      <w:r w:rsidR="00834E5A">
        <w:rPr>
          <w:sz w:val="24"/>
        </w:rPr>
        <w:t xml:space="preserve"> 3</w:t>
      </w:r>
      <w:r>
        <w:rPr>
          <w:sz w:val="24"/>
        </w:rPr>
        <w:t xml:space="preserve"> - Кнопочная форма</w:t>
      </w:r>
    </w:p>
    <w:p w14:paraId="04DA2E7D" w14:textId="77768991" w:rsidR="00C10A1D" w:rsidRDefault="00E55741" w:rsidP="00C10A1D">
      <w:pPr>
        <w:tabs>
          <w:tab w:val="left" w:pos="2136"/>
        </w:tabs>
        <w:rPr>
          <w:szCs w:val="28"/>
        </w:rPr>
      </w:pPr>
      <w:r>
        <w:rPr>
          <w:szCs w:val="28"/>
        </w:rPr>
        <w:t xml:space="preserve">Форма «Создатели инновационных проектов» </w:t>
      </w:r>
      <w:r w:rsidR="003C2D9C">
        <w:rPr>
          <w:szCs w:val="28"/>
        </w:rPr>
        <w:t xml:space="preserve">содержит информацию об авторах и разработчиках инновационного проекта. Она </w:t>
      </w:r>
      <w:r>
        <w:rPr>
          <w:szCs w:val="28"/>
        </w:rPr>
        <w:t xml:space="preserve">включает в себя код, наименование, инициатора (разработчика) и </w:t>
      </w:r>
      <w:r w:rsidR="00C10A1D">
        <w:rPr>
          <w:szCs w:val="28"/>
        </w:rPr>
        <w:t>уровень зрелости проекта. Так же там представлена его патентная защита и контактная информация автора (его ФИО, телефон, электронная почта)</w:t>
      </w:r>
    </w:p>
    <w:p w14:paraId="011AE8AD" w14:textId="77777777" w:rsidR="00C10A1D" w:rsidRDefault="00C10A1D" w:rsidP="00C10A1D">
      <w:pPr>
        <w:tabs>
          <w:tab w:val="left" w:pos="2136"/>
        </w:tabs>
        <w:rPr>
          <w:szCs w:val="28"/>
        </w:rPr>
      </w:pPr>
    </w:p>
    <w:p w14:paraId="5AEE23DA" w14:textId="005CD96B" w:rsidR="00C10A1D" w:rsidRDefault="00C10A1D" w:rsidP="00C10A1D">
      <w:pPr>
        <w:tabs>
          <w:tab w:val="left" w:pos="2136"/>
        </w:tabs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AC64A89" wp14:editId="6F34A13C">
            <wp:extent cx="5902960" cy="3566160"/>
            <wp:effectExtent l="19050" t="19050" r="2159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vD78P9940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529" cy="3569524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D8391" w14:textId="47188BDB" w:rsidR="00C10A1D" w:rsidRDefault="00C10A1D" w:rsidP="00C10A1D">
      <w:pPr>
        <w:tabs>
          <w:tab w:val="left" w:pos="2136"/>
        </w:tabs>
        <w:ind w:firstLine="0"/>
        <w:jc w:val="center"/>
        <w:rPr>
          <w:sz w:val="24"/>
        </w:rPr>
      </w:pPr>
      <w:r w:rsidRPr="00C10A1D">
        <w:rPr>
          <w:sz w:val="24"/>
        </w:rPr>
        <w:t>Рисунок</w:t>
      </w:r>
      <w:r w:rsidR="000C5100">
        <w:rPr>
          <w:sz w:val="24"/>
        </w:rPr>
        <w:t xml:space="preserve"> 4</w:t>
      </w:r>
      <w:r w:rsidRPr="00C10A1D">
        <w:rPr>
          <w:sz w:val="24"/>
        </w:rPr>
        <w:t xml:space="preserve"> - Форма «Создатели инновационных проектов»</w:t>
      </w:r>
    </w:p>
    <w:p w14:paraId="7876FBE7" w14:textId="4150CAAC" w:rsidR="003C2D9C" w:rsidRDefault="003C2D9C" w:rsidP="003C2D9C">
      <w:pPr>
        <w:tabs>
          <w:tab w:val="left" w:pos="2136"/>
        </w:tabs>
        <w:ind w:firstLine="0"/>
        <w:rPr>
          <w:szCs w:val="28"/>
        </w:rPr>
      </w:pPr>
      <w:r w:rsidRPr="003C2D9C">
        <w:rPr>
          <w:szCs w:val="28"/>
        </w:rPr>
        <w:t>Форма</w:t>
      </w:r>
      <w:r>
        <w:rPr>
          <w:szCs w:val="28"/>
        </w:rPr>
        <w:t xml:space="preserve"> «Товарные знаки </w:t>
      </w:r>
      <w:proofErr w:type="spellStart"/>
      <w:r>
        <w:rPr>
          <w:szCs w:val="28"/>
        </w:rPr>
        <w:t>Куб</w:t>
      </w:r>
      <w:r w:rsidR="00E974F3">
        <w:rPr>
          <w:szCs w:val="28"/>
        </w:rPr>
        <w:t>ГУ</w:t>
      </w:r>
      <w:proofErr w:type="spellEnd"/>
      <w:r w:rsidR="00E974F3">
        <w:rPr>
          <w:szCs w:val="28"/>
        </w:rPr>
        <w:t xml:space="preserve">» </w:t>
      </w:r>
      <w:proofErr w:type="spellStart"/>
      <w:r w:rsidR="00E974F3">
        <w:rPr>
          <w:szCs w:val="28"/>
        </w:rPr>
        <w:t>предстовляет</w:t>
      </w:r>
      <w:proofErr w:type="spellEnd"/>
      <w:r w:rsidR="00E974F3">
        <w:rPr>
          <w:szCs w:val="28"/>
        </w:rPr>
        <w:t xml:space="preserve"> собой информацию средства индивидуализации интеллектуальной собственности Кубанского Государственного Университета. Она включает в себя наименование товарного знака, номер свидетельства на товарный знак, дату его регистрации, было ли продление срока действия исключительных прав на товарный знак и дата его истечения.</w:t>
      </w:r>
    </w:p>
    <w:p w14:paraId="537BF1FD" w14:textId="65459CB6" w:rsidR="00E974F3" w:rsidRDefault="00E974F3" w:rsidP="003C2D9C">
      <w:pPr>
        <w:tabs>
          <w:tab w:val="left" w:pos="2136"/>
        </w:tabs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8D6D304" wp14:editId="21E097EA">
            <wp:extent cx="5940425" cy="3421380"/>
            <wp:effectExtent l="19050" t="19050" r="22225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Pp-BUKOk0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99EB21" w14:textId="75AF157F" w:rsidR="00E974F3" w:rsidRDefault="004D240B" w:rsidP="00E974F3">
      <w:pPr>
        <w:tabs>
          <w:tab w:val="left" w:pos="2136"/>
        </w:tabs>
        <w:ind w:firstLine="0"/>
        <w:jc w:val="center"/>
        <w:rPr>
          <w:sz w:val="24"/>
        </w:rPr>
      </w:pPr>
      <w:r w:rsidRPr="00E974F3">
        <w:rPr>
          <w:sz w:val="24"/>
        </w:rPr>
        <w:t xml:space="preserve">Рисунок </w:t>
      </w:r>
      <w:r>
        <w:rPr>
          <w:sz w:val="24"/>
        </w:rPr>
        <w:t xml:space="preserve">5 </w:t>
      </w:r>
      <w:r w:rsidR="00E974F3" w:rsidRPr="00E974F3">
        <w:rPr>
          <w:sz w:val="24"/>
        </w:rPr>
        <w:t>- Форма «Создатели инновационных проектов»</w:t>
      </w:r>
    </w:p>
    <w:p w14:paraId="45270A2E" w14:textId="77777777" w:rsidR="00FD2E11" w:rsidRPr="00E974F3" w:rsidRDefault="00FD2E11" w:rsidP="00E974F3">
      <w:pPr>
        <w:tabs>
          <w:tab w:val="left" w:pos="2136"/>
        </w:tabs>
        <w:ind w:firstLine="0"/>
        <w:jc w:val="center"/>
        <w:rPr>
          <w:sz w:val="24"/>
        </w:rPr>
      </w:pPr>
    </w:p>
    <w:p w14:paraId="72F93DA1" w14:textId="11B435F3" w:rsidR="003C2D9C" w:rsidRPr="00FD2E11" w:rsidRDefault="00ED7218" w:rsidP="00FD2E11">
      <w:pPr>
        <w:autoSpaceDE/>
        <w:autoSpaceDN/>
        <w:adjustRightInd/>
        <w:spacing w:after="160" w:line="259" w:lineRule="auto"/>
        <w:ind w:firstLine="0"/>
        <w:jc w:val="left"/>
        <w:rPr>
          <w:sz w:val="24"/>
        </w:rPr>
      </w:pPr>
      <w:r w:rsidRPr="00ED7218">
        <w:rPr>
          <w:szCs w:val="28"/>
        </w:rPr>
        <w:t>2.</w:t>
      </w:r>
      <w:r>
        <w:rPr>
          <w:szCs w:val="28"/>
        </w:rPr>
        <w:t>4</w:t>
      </w:r>
      <w:r w:rsidRPr="00ED7218">
        <w:rPr>
          <w:szCs w:val="28"/>
        </w:rPr>
        <w:t xml:space="preserve"> Разработка </w:t>
      </w:r>
      <w:r>
        <w:rPr>
          <w:szCs w:val="28"/>
        </w:rPr>
        <w:t>запросов</w:t>
      </w:r>
      <w:r w:rsidRPr="00ED7218">
        <w:rPr>
          <w:szCs w:val="28"/>
        </w:rPr>
        <w:t xml:space="preserve"> базы данных</w:t>
      </w:r>
    </w:p>
    <w:p w14:paraId="4B08C821" w14:textId="2AF273D4" w:rsidR="00BB374E" w:rsidRDefault="00BB374E" w:rsidP="00ED7218">
      <w:pPr>
        <w:tabs>
          <w:tab w:val="left" w:pos="2136"/>
        </w:tabs>
        <w:ind w:firstLine="0"/>
        <w:rPr>
          <w:szCs w:val="28"/>
        </w:rPr>
      </w:pPr>
    </w:p>
    <w:p w14:paraId="32525DB0" w14:textId="16D2E7CE" w:rsidR="00BB374E" w:rsidRDefault="00BB374E" w:rsidP="00BB374E">
      <w:pPr>
        <w:tabs>
          <w:tab w:val="left" w:pos="2136"/>
        </w:tabs>
        <w:ind w:firstLine="851"/>
        <w:rPr>
          <w:szCs w:val="28"/>
        </w:rPr>
      </w:pPr>
      <w:r w:rsidRPr="004D240B">
        <w:rPr>
          <w:i/>
          <w:szCs w:val="28"/>
        </w:rPr>
        <w:t>Запрос</w:t>
      </w:r>
      <w:r w:rsidRPr="00BB374E">
        <w:rPr>
          <w:szCs w:val="28"/>
        </w:rPr>
        <w:t xml:space="preserve"> –</w:t>
      </w:r>
      <w:r>
        <w:rPr>
          <w:szCs w:val="28"/>
        </w:rPr>
        <w:t xml:space="preserve"> в</w:t>
      </w:r>
      <w:r w:rsidRPr="00BB374E">
        <w:rPr>
          <w:szCs w:val="28"/>
        </w:rPr>
        <w:t>опрос, сформированный по отношению к базе данных</w:t>
      </w:r>
      <w:r>
        <w:rPr>
          <w:szCs w:val="28"/>
        </w:rPr>
        <w:t>. Он является</w:t>
      </w:r>
      <w:r w:rsidRPr="00BB374E">
        <w:rPr>
          <w:szCs w:val="28"/>
        </w:rPr>
        <w:t xml:space="preserve"> средство</w:t>
      </w:r>
      <w:r>
        <w:rPr>
          <w:szCs w:val="28"/>
        </w:rPr>
        <w:t>м</w:t>
      </w:r>
      <w:r w:rsidRPr="00BB374E">
        <w:rPr>
          <w:szCs w:val="28"/>
        </w:rPr>
        <w:t xml:space="preserve"> выбора</w:t>
      </w:r>
      <w:r>
        <w:rPr>
          <w:szCs w:val="28"/>
        </w:rPr>
        <w:t xml:space="preserve"> и фильтрации</w:t>
      </w:r>
      <w:r w:rsidRPr="00BB374E">
        <w:rPr>
          <w:szCs w:val="28"/>
        </w:rPr>
        <w:t xml:space="preserve"> </w:t>
      </w:r>
      <w:r>
        <w:rPr>
          <w:szCs w:val="28"/>
        </w:rPr>
        <w:t xml:space="preserve">конкретной </w:t>
      </w:r>
      <w:r w:rsidRPr="00BB374E">
        <w:rPr>
          <w:szCs w:val="28"/>
        </w:rPr>
        <w:t>необходимой</w:t>
      </w:r>
      <w:r>
        <w:rPr>
          <w:szCs w:val="28"/>
        </w:rPr>
        <w:t xml:space="preserve"> </w:t>
      </w:r>
      <w:r w:rsidRPr="00BB374E">
        <w:rPr>
          <w:szCs w:val="28"/>
        </w:rPr>
        <w:t xml:space="preserve">информации из </w:t>
      </w:r>
      <w:r>
        <w:rPr>
          <w:szCs w:val="28"/>
        </w:rPr>
        <w:t>её общего количества</w:t>
      </w:r>
      <w:r w:rsidRPr="00BB374E">
        <w:rPr>
          <w:szCs w:val="28"/>
        </w:rPr>
        <w:t>.</w:t>
      </w:r>
    </w:p>
    <w:p w14:paraId="34138302" w14:textId="6E05E3CE" w:rsidR="00BB374E" w:rsidRDefault="00BB374E" w:rsidP="00BB374E">
      <w:pPr>
        <w:tabs>
          <w:tab w:val="left" w:pos="2136"/>
        </w:tabs>
        <w:ind w:firstLine="851"/>
        <w:rPr>
          <w:szCs w:val="28"/>
        </w:rPr>
      </w:pPr>
      <w:r>
        <w:rPr>
          <w:szCs w:val="28"/>
        </w:rPr>
        <w:t xml:space="preserve"> Запросы строятся на основе таблиц базы данных, и позволяют использовать содержащеюся в них информацию, производить вычисления, выводить результаты, обновлять и удалять записи.</w:t>
      </w:r>
    </w:p>
    <w:p w14:paraId="730157AF" w14:textId="3047CC44" w:rsidR="00BB374E" w:rsidRDefault="00BB374E" w:rsidP="00BB374E">
      <w:pPr>
        <w:tabs>
          <w:tab w:val="left" w:pos="2136"/>
        </w:tabs>
        <w:ind w:firstLine="851"/>
        <w:rPr>
          <w:szCs w:val="28"/>
        </w:rPr>
      </w:pPr>
      <w:r>
        <w:rPr>
          <w:szCs w:val="28"/>
        </w:rPr>
        <w:t xml:space="preserve">В базе данных «Инновационные объекты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>» 6 запросов на выборку информации и 2 на предоставление сведений из информации таблицы.</w:t>
      </w:r>
    </w:p>
    <w:p w14:paraId="4D740FEA" w14:textId="6CA778F1" w:rsidR="00BB374E" w:rsidRDefault="001764CD" w:rsidP="00BB374E">
      <w:pPr>
        <w:tabs>
          <w:tab w:val="left" w:pos="2136"/>
        </w:tabs>
        <w:ind w:firstLine="851"/>
        <w:rPr>
          <w:szCs w:val="28"/>
        </w:rPr>
      </w:pPr>
      <w:r>
        <w:rPr>
          <w:szCs w:val="28"/>
        </w:rPr>
        <w:t>Запросы «</w:t>
      </w:r>
      <w:bookmarkStart w:id="8" w:name="_Hlk514672831"/>
      <w:r>
        <w:rPr>
          <w:szCs w:val="28"/>
        </w:rPr>
        <w:t xml:space="preserve">Проекты дороже 1 000 000 </w:t>
      </w:r>
      <w:r w:rsidRPr="001764CD">
        <w:rPr>
          <w:szCs w:val="28"/>
        </w:rPr>
        <w:t>₽</w:t>
      </w:r>
      <w:bookmarkEnd w:id="8"/>
      <w:r>
        <w:rPr>
          <w:szCs w:val="28"/>
        </w:rPr>
        <w:t xml:space="preserve">» и «Проекты дороже 500 000 </w:t>
      </w:r>
      <w:r w:rsidRPr="001764CD">
        <w:rPr>
          <w:szCs w:val="28"/>
        </w:rPr>
        <w:t>₽</w:t>
      </w:r>
      <w:r>
        <w:rPr>
          <w:szCs w:val="28"/>
        </w:rPr>
        <w:t>»</w:t>
      </w:r>
    </w:p>
    <w:p w14:paraId="3E5E3B11" w14:textId="291D5346" w:rsidR="001764CD" w:rsidRDefault="001764CD" w:rsidP="001764CD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t xml:space="preserve">сортируют проекты в пределах данного ценового диапазона и предоставляют информацию о предполагаемой плановой стоимости их разработки и </w:t>
      </w:r>
      <w:r w:rsidR="004D240B">
        <w:rPr>
          <w:szCs w:val="28"/>
        </w:rPr>
        <w:t>внедрения в</w:t>
      </w:r>
      <w:r>
        <w:rPr>
          <w:szCs w:val="28"/>
        </w:rPr>
        <w:t xml:space="preserve"> производство. </w:t>
      </w:r>
    </w:p>
    <w:p w14:paraId="6FD79DD9" w14:textId="4C339547" w:rsidR="001764CD" w:rsidRDefault="001764CD" w:rsidP="001764CD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lastRenderedPageBreak/>
        <w:t>Данные запросы используют поля «Код проекта», «Наименование проекта» и «Бюджет»</w:t>
      </w:r>
      <w:r w:rsidR="002D3B76">
        <w:rPr>
          <w:szCs w:val="28"/>
        </w:rPr>
        <w:t xml:space="preserve">, в условиях отбора которого </w:t>
      </w:r>
      <w:proofErr w:type="spellStart"/>
      <w:r w:rsidR="002D3B76">
        <w:rPr>
          <w:szCs w:val="28"/>
        </w:rPr>
        <w:t>выставленны</w:t>
      </w:r>
      <w:proofErr w:type="spellEnd"/>
      <w:r w:rsidR="002D3B76">
        <w:rPr>
          <w:szCs w:val="28"/>
        </w:rPr>
        <w:t xml:space="preserve"> критерии «</w:t>
      </w:r>
      <w:r w:rsidR="002D3B76" w:rsidRPr="002D3B76">
        <w:rPr>
          <w:szCs w:val="28"/>
        </w:rPr>
        <w:t>&gt;1000000</w:t>
      </w:r>
      <w:r w:rsidR="002D3B76">
        <w:rPr>
          <w:szCs w:val="28"/>
        </w:rPr>
        <w:t>» и «</w:t>
      </w:r>
      <w:r w:rsidR="002D3B76" w:rsidRPr="002D3B76">
        <w:rPr>
          <w:szCs w:val="28"/>
        </w:rPr>
        <w:t>&gt;</w:t>
      </w:r>
      <w:r w:rsidR="002D3B76">
        <w:rPr>
          <w:szCs w:val="28"/>
        </w:rPr>
        <w:t>500000</w:t>
      </w:r>
      <w:r w:rsidR="004D240B">
        <w:rPr>
          <w:szCs w:val="28"/>
        </w:rPr>
        <w:t>».</w:t>
      </w:r>
      <w:r w:rsidR="002D3B76">
        <w:rPr>
          <w:szCs w:val="28"/>
        </w:rPr>
        <w:t xml:space="preserve"> </w:t>
      </w:r>
    </w:p>
    <w:p w14:paraId="6CB742F8" w14:textId="77777777" w:rsidR="0001773C" w:rsidRDefault="0001773C" w:rsidP="001764CD">
      <w:pPr>
        <w:tabs>
          <w:tab w:val="left" w:pos="2136"/>
        </w:tabs>
        <w:ind w:firstLine="0"/>
        <w:rPr>
          <w:szCs w:val="28"/>
        </w:rPr>
      </w:pPr>
    </w:p>
    <w:p w14:paraId="56A299DB" w14:textId="5DA7D85C" w:rsidR="002D3B76" w:rsidRDefault="00C60575" w:rsidP="001764CD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t xml:space="preserve">          </w:t>
      </w:r>
      <w:r w:rsidR="002D3B76">
        <w:rPr>
          <w:noProof/>
          <w:szCs w:val="28"/>
        </w:rPr>
        <w:drawing>
          <wp:inline distT="0" distB="0" distL="0" distR="0" wp14:anchorId="0440D7CF" wp14:editId="274711DF">
            <wp:extent cx="5139726" cy="2567940"/>
            <wp:effectExtent l="19050" t="19050" r="2286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r0MJ0C18n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47" cy="257129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A383D" w14:textId="5A175A09" w:rsidR="0001773C" w:rsidRDefault="0001773C" w:rsidP="0001773C">
      <w:pPr>
        <w:tabs>
          <w:tab w:val="left" w:pos="2136"/>
        </w:tabs>
        <w:ind w:firstLine="0"/>
        <w:jc w:val="center"/>
        <w:rPr>
          <w:sz w:val="24"/>
        </w:rPr>
      </w:pPr>
      <w:bookmarkStart w:id="9" w:name="_Hlk514673581"/>
      <w:r w:rsidRPr="0001773C">
        <w:rPr>
          <w:sz w:val="24"/>
        </w:rPr>
        <w:t>Рисунок</w:t>
      </w:r>
      <w:r w:rsidR="004D240B">
        <w:rPr>
          <w:sz w:val="24"/>
        </w:rPr>
        <w:t xml:space="preserve"> 6</w:t>
      </w:r>
      <w:r w:rsidRPr="0001773C">
        <w:rPr>
          <w:sz w:val="24"/>
        </w:rPr>
        <w:t xml:space="preserve"> – Запрос «Проекты дороже 1 000 000 ₽» в режиме конструктора</w:t>
      </w:r>
    </w:p>
    <w:bookmarkEnd w:id="9"/>
    <w:p w14:paraId="01D64D30" w14:textId="5AF7679A" w:rsidR="0001773C" w:rsidRDefault="0001773C" w:rsidP="0001773C">
      <w:pPr>
        <w:tabs>
          <w:tab w:val="left" w:pos="2136"/>
        </w:tabs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04E6DFD" wp14:editId="6C4C508F">
            <wp:extent cx="5311876" cy="2903220"/>
            <wp:effectExtent l="19050" t="19050" r="22225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t7WA7vp7G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17" cy="2906303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F351C" w14:textId="4DC20835" w:rsidR="0001773C" w:rsidRDefault="0001773C" w:rsidP="0001773C">
      <w:pPr>
        <w:tabs>
          <w:tab w:val="left" w:pos="2136"/>
        </w:tabs>
        <w:ind w:firstLine="0"/>
        <w:jc w:val="center"/>
        <w:rPr>
          <w:sz w:val="24"/>
        </w:rPr>
      </w:pPr>
      <w:r w:rsidRPr="0001773C">
        <w:rPr>
          <w:sz w:val="24"/>
        </w:rPr>
        <w:t>Рисунок</w:t>
      </w:r>
      <w:r w:rsidR="004D240B">
        <w:rPr>
          <w:sz w:val="24"/>
        </w:rPr>
        <w:t xml:space="preserve"> 7</w:t>
      </w:r>
      <w:r w:rsidRPr="0001773C">
        <w:rPr>
          <w:sz w:val="24"/>
        </w:rPr>
        <w:t xml:space="preserve"> – Запрос «Проекты дороже </w:t>
      </w:r>
      <w:r>
        <w:rPr>
          <w:sz w:val="24"/>
        </w:rPr>
        <w:t>500 000</w:t>
      </w:r>
      <w:r w:rsidRPr="0001773C">
        <w:rPr>
          <w:sz w:val="24"/>
        </w:rPr>
        <w:t xml:space="preserve"> ₽» в режиме конструктора</w:t>
      </w:r>
    </w:p>
    <w:p w14:paraId="0F8250B9" w14:textId="250EE008" w:rsidR="00761154" w:rsidRDefault="00761154" w:rsidP="00761154">
      <w:pPr>
        <w:tabs>
          <w:tab w:val="left" w:pos="2136"/>
        </w:tabs>
        <w:ind w:firstLine="0"/>
        <w:rPr>
          <w:szCs w:val="28"/>
        </w:rPr>
      </w:pPr>
      <w:r w:rsidRPr="00761154">
        <w:rPr>
          <w:szCs w:val="28"/>
        </w:rPr>
        <w:t>Запрос</w:t>
      </w:r>
      <w:r>
        <w:rPr>
          <w:szCs w:val="28"/>
        </w:rPr>
        <w:t xml:space="preserve"> «Авторы проектов» </w:t>
      </w:r>
      <w:proofErr w:type="spellStart"/>
      <w:r>
        <w:rPr>
          <w:szCs w:val="28"/>
        </w:rPr>
        <w:t>предостовляет</w:t>
      </w:r>
      <w:proofErr w:type="spellEnd"/>
      <w:r>
        <w:rPr>
          <w:szCs w:val="28"/>
        </w:rPr>
        <w:t xml:space="preserve"> сведения о авторах и </w:t>
      </w:r>
      <w:proofErr w:type="spellStart"/>
      <w:r w:rsidRPr="00761154">
        <w:rPr>
          <w:szCs w:val="28"/>
        </w:rPr>
        <w:t>разробатываемых</w:t>
      </w:r>
      <w:proofErr w:type="spellEnd"/>
      <w:r w:rsidRPr="00761154">
        <w:rPr>
          <w:szCs w:val="28"/>
        </w:rPr>
        <w:t xml:space="preserve"> ими проектах. Он содержит поля «Авторы», в условиях которого выставлен критерий «[Введите ФИО]»</w:t>
      </w:r>
      <w:r>
        <w:rPr>
          <w:szCs w:val="28"/>
        </w:rPr>
        <w:t>, «</w:t>
      </w:r>
      <w:r w:rsidRPr="00761154">
        <w:rPr>
          <w:szCs w:val="28"/>
        </w:rPr>
        <w:t>Наименование проекта</w:t>
      </w:r>
      <w:proofErr w:type="gramStart"/>
      <w:r>
        <w:rPr>
          <w:szCs w:val="28"/>
        </w:rPr>
        <w:t xml:space="preserve">»,  </w:t>
      </w:r>
      <w:r w:rsidR="00E16E44">
        <w:rPr>
          <w:szCs w:val="28"/>
        </w:rPr>
        <w:t>«</w:t>
      </w:r>
      <w:proofErr w:type="gramEnd"/>
      <w:r w:rsidR="00E16E44" w:rsidRPr="00E16E44">
        <w:rPr>
          <w:szCs w:val="28"/>
        </w:rPr>
        <w:t>Уровень зрелости проекта</w:t>
      </w:r>
      <w:r w:rsidR="00E16E44">
        <w:rPr>
          <w:szCs w:val="28"/>
        </w:rPr>
        <w:t>», «</w:t>
      </w:r>
      <w:r w:rsidR="00E16E44" w:rsidRPr="00E16E44">
        <w:rPr>
          <w:szCs w:val="28"/>
        </w:rPr>
        <w:t>Патентная защита</w:t>
      </w:r>
      <w:r w:rsidR="00E16E44">
        <w:rPr>
          <w:szCs w:val="28"/>
        </w:rPr>
        <w:t xml:space="preserve">». Для его выполнения и </w:t>
      </w:r>
      <w:r w:rsidR="00E16E44">
        <w:rPr>
          <w:szCs w:val="28"/>
        </w:rPr>
        <w:lastRenderedPageBreak/>
        <w:t>получения информации необходимо ввести ФИО автора в всплывающие диалоговое окно.</w:t>
      </w:r>
    </w:p>
    <w:p w14:paraId="46B54808" w14:textId="76667197" w:rsidR="00E16E44" w:rsidRDefault="00C60575" w:rsidP="00761154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t xml:space="preserve">      </w:t>
      </w:r>
      <w:r w:rsidR="00E16E44">
        <w:rPr>
          <w:noProof/>
          <w:szCs w:val="28"/>
        </w:rPr>
        <w:drawing>
          <wp:inline distT="0" distB="0" distL="0" distR="0" wp14:anchorId="5D5A61D8" wp14:editId="0DEB75D9">
            <wp:extent cx="4984870" cy="2613660"/>
            <wp:effectExtent l="19050" t="19050" r="2540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Y2TEuyiW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32" cy="261883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88852" w14:textId="34411B7A" w:rsidR="00E16E44" w:rsidRDefault="00E16E44" w:rsidP="00E16E44">
      <w:pPr>
        <w:tabs>
          <w:tab w:val="left" w:pos="2136"/>
        </w:tabs>
        <w:ind w:firstLine="0"/>
        <w:jc w:val="center"/>
        <w:rPr>
          <w:sz w:val="24"/>
        </w:rPr>
      </w:pPr>
      <w:r w:rsidRPr="00E16E44">
        <w:rPr>
          <w:sz w:val="24"/>
        </w:rPr>
        <w:t xml:space="preserve">Рисунок </w:t>
      </w:r>
      <w:r w:rsidR="004D240B">
        <w:rPr>
          <w:sz w:val="24"/>
        </w:rPr>
        <w:t xml:space="preserve">8 </w:t>
      </w:r>
      <w:r w:rsidRPr="00E16E44">
        <w:rPr>
          <w:sz w:val="24"/>
        </w:rPr>
        <w:t>– Запрос «</w:t>
      </w:r>
      <w:r>
        <w:rPr>
          <w:sz w:val="24"/>
        </w:rPr>
        <w:t>Авторы проекто</w:t>
      </w:r>
      <w:r w:rsidRPr="00E16E44">
        <w:rPr>
          <w:sz w:val="24"/>
        </w:rPr>
        <w:t>в</w:t>
      </w:r>
      <w:r>
        <w:rPr>
          <w:sz w:val="24"/>
        </w:rPr>
        <w:t>»</w:t>
      </w:r>
      <w:r w:rsidRPr="00E16E44">
        <w:rPr>
          <w:sz w:val="24"/>
        </w:rPr>
        <w:t xml:space="preserve"> режиме конструктора</w:t>
      </w:r>
    </w:p>
    <w:p w14:paraId="4AE01933" w14:textId="123398B0" w:rsidR="00E16E44" w:rsidRDefault="00E16E44" w:rsidP="00E16E44">
      <w:pPr>
        <w:tabs>
          <w:tab w:val="left" w:pos="2136"/>
        </w:tabs>
        <w:ind w:firstLine="0"/>
        <w:jc w:val="center"/>
        <w:rPr>
          <w:sz w:val="24"/>
        </w:rPr>
      </w:pPr>
    </w:p>
    <w:p w14:paraId="607565A3" w14:textId="5B2B8855" w:rsidR="00E16E44" w:rsidRDefault="00E16E44" w:rsidP="00E16E44">
      <w:pPr>
        <w:tabs>
          <w:tab w:val="left" w:pos="2136"/>
        </w:tabs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E162BA3" wp14:editId="028C4B25">
            <wp:extent cx="3253217" cy="20574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1CESTxG7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84" cy="20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0012" w14:textId="7C6EAE80" w:rsidR="00E16E44" w:rsidRDefault="00E16E44" w:rsidP="00E16E44">
      <w:pPr>
        <w:tabs>
          <w:tab w:val="left" w:pos="2136"/>
        </w:tabs>
        <w:ind w:firstLine="0"/>
        <w:jc w:val="center"/>
        <w:rPr>
          <w:sz w:val="24"/>
        </w:rPr>
      </w:pPr>
      <w:r>
        <w:rPr>
          <w:sz w:val="24"/>
        </w:rPr>
        <w:t>Рисунок</w:t>
      </w:r>
      <w:r w:rsidR="004D240B">
        <w:rPr>
          <w:sz w:val="24"/>
        </w:rPr>
        <w:t xml:space="preserve"> 9</w:t>
      </w:r>
      <w:r>
        <w:rPr>
          <w:sz w:val="24"/>
        </w:rPr>
        <w:t xml:space="preserve"> - Зарос «Авторы проектов»</w:t>
      </w:r>
    </w:p>
    <w:p w14:paraId="051B78A8" w14:textId="13BBC7D1" w:rsidR="00E16E44" w:rsidRDefault="00E16E44" w:rsidP="00E16E44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t xml:space="preserve">Запрос «Контактная информация» </w:t>
      </w:r>
      <w:r w:rsidR="002473D8">
        <w:rPr>
          <w:szCs w:val="28"/>
        </w:rPr>
        <w:t>предоставляет</w:t>
      </w:r>
      <w:r>
        <w:rPr>
          <w:szCs w:val="28"/>
        </w:rPr>
        <w:t xml:space="preserve"> всю </w:t>
      </w:r>
      <w:r w:rsidR="002473D8">
        <w:rPr>
          <w:szCs w:val="28"/>
        </w:rPr>
        <w:t>необходимую</w:t>
      </w:r>
      <w:r>
        <w:rPr>
          <w:szCs w:val="28"/>
        </w:rPr>
        <w:t xml:space="preserve"> информацию для связи с авторами. Он содержит поля «</w:t>
      </w:r>
      <w:r w:rsidR="00326D04" w:rsidRPr="00326D04">
        <w:rPr>
          <w:szCs w:val="28"/>
        </w:rPr>
        <w:t>Авторы», в условиях которого выставлен критерий «[Введите ФИО]»</w:t>
      </w:r>
      <w:r w:rsidR="00326D04">
        <w:rPr>
          <w:szCs w:val="28"/>
        </w:rPr>
        <w:t>, «Телефон», «</w:t>
      </w:r>
      <w:r w:rsidR="00326D04" w:rsidRPr="00326D04">
        <w:rPr>
          <w:szCs w:val="28"/>
        </w:rPr>
        <w:t>E-</w:t>
      </w:r>
      <w:proofErr w:type="spellStart"/>
      <w:r w:rsidR="00326D04" w:rsidRPr="00326D04">
        <w:rPr>
          <w:szCs w:val="28"/>
        </w:rPr>
        <w:t>mail</w:t>
      </w:r>
      <w:proofErr w:type="spellEnd"/>
      <w:r w:rsidR="00326D04">
        <w:rPr>
          <w:szCs w:val="28"/>
        </w:rPr>
        <w:t xml:space="preserve">». </w:t>
      </w:r>
      <w:r w:rsidR="00326D04" w:rsidRPr="00326D04">
        <w:rPr>
          <w:szCs w:val="28"/>
        </w:rPr>
        <w:t xml:space="preserve">Для его выполнения и получения </w:t>
      </w:r>
      <w:proofErr w:type="gramStart"/>
      <w:r w:rsidR="00326D04" w:rsidRPr="00326D04">
        <w:rPr>
          <w:szCs w:val="28"/>
        </w:rPr>
        <w:t xml:space="preserve">информации </w:t>
      </w:r>
      <w:r w:rsidR="00326D04">
        <w:rPr>
          <w:szCs w:val="28"/>
        </w:rPr>
        <w:t xml:space="preserve"> так</w:t>
      </w:r>
      <w:proofErr w:type="gramEnd"/>
      <w:r w:rsidR="00326D04">
        <w:rPr>
          <w:szCs w:val="28"/>
        </w:rPr>
        <w:t xml:space="preserve"> же </w:t>
      </w:r>
      <w:r w:rsidR="00326D04" w:rsidRPr="00326D04">
        <w:rPr>
          <w:szCs w:val="28"/>
        </w:rPr>
        <w:t>необходимо ввести ФИО автора в всплывающие диалоговое окно.</w:t>
      </w:r>
    </w:p>
    <w:p w14:paraId="484A584D" w14:textId="0328E24B" w:rsidR="00326D04" w:rsidRDefault="00C60575" w:rsidP="00E16E44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lastRenderedPageBreak/>
        <w:t xml:space="preserve">             </w:t>
      </w:r>
      <w:r w:rsidR="00326D04">
        <w:rPr>
          <w:noProof/>
          <w:szCs w:val="28"/>
        </w:rPr>
        <w:drawing>
          <wp:inline distT="0" distB="0" distL="0" distR="0" wp14:anchorId="319BEF7C" wp14:editId="7CBC36DB">
            <wp:extent cx="4860014" cy="2522220"/>
            <wp:effectExtent l="19050" t="19050" r="17145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OGUdVwpRN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22" cy="253083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9AC95" w14:textId="05CE90AF" w:rsidR="00326D04" w:rsidRDefault="00326D04" w:rsidP="00326D04">
      <w:pPr>
        <w:tabs>
          <w:tab w:val="left" w:pos="2136"/>
        </w:tabs>
        <w:ind w:firstLine="0"/>
        <w:jc w:val="center"/>
        <w:rPr>
          <w:sz w:val="24"/>
        </w:rPr>
      </w:pPr>
      <w:r w:rsidRPr="00326D04">
        <w:rPr>
          <w:sz w:val="24"/>
        </w:rPr>
        <w:t xml:space="preserve">Рисунок </w:t>
      </w:r>
      <w:proofErr w:type="gramStart"/>
      <w:r w:rsidR="004D240B">
        <w:rPr>
          <w:sz w:val="24"/>
        </w:rPr>
        <w:t xml:space="preserve">10 </w:t>
      </w:r>
      <w:r w:rsidRPr="00326D04">
        <w:rPr>
          <w:sz w:val="24"/>
        </w:rPr>
        <w:t xml:space="preserve"> –</w:t>
      </w:r>
      <w:proofErr w:type="gramEnd"/>
      <w:r w:rsidRPr="00326D04">
        <w:rPr>
          <w:sz w:val="24"/>
        </w:rPr>
        <w:t xml:space="preserve"> Запрос «Авторы проектов» режиме конструктора</w:t>
      </w:r>
    </w:p>
    <w:p w14:paraId="5A0EF793" w14:textId="0B3CB845" w:rsidR="00326D04" w:rsidRPr="00326D04" w:rsidRDefault="00326D04" w:rsidP="00326D04">
      <w:pPr>
        <w:tabs>
          <w:tab w:val="left" w:pos="2136"/>
        </w:tabs>
        <w:ind w:firstLine="0"/>
        <w:jc w:val="center"/>
        <w:rPr>
          <w:szCs w:val="28"/>
        </w:rPr>
      </w:pPr>
    </w:p>
    <w:p w14:paraId="3375D7D4" w14:textId="55973567" w:rsidR="00326D04" w:rsidRDefault="00326D04" w:rsidP="002473D8">
      <w:pPr>
        <w:tabs>
          <w:tab w:val="left" w:pos="2136"/>
        </w:tabs>
        <w:ind w:firstLine="709"/>
        <w:rPr>
          <w:szCs w:val="28"/>
        </w:rPr>
      </w:pPr>
      <w:r w:rsidRPr="00326D04">
        <w:rPr>
          <w:szCs w:val="28"/>
        </w:rPr>
        <w:t>Запрос «Наименование проекта» осуществляет поиск информации о проекте по его названию. Он содержит поля</w:t>
      </w:r>
      <w:r>
        <w:rPr>
          <w:szCs w:val="28"/>
        </w:rPr>
        <w:t xml:space="preserve"> «Наименование проекта», с условием отбора «</w:t>
      </w:r>
      <w:r w:rsidRPr="00326D04">
        <w:rPr>
          <w:szCs w:val="28"/>
        </w:rPr>
        <w:t>[Введите наименование проекта]</w:t>
      </w:r>
      <w:r>
        <w:rPr>
          <w:szCs w:val="28"/>
        </w:rPr>
        <w:t>», и «Авторы проектов»</w:t>
      </w:r>
    </w:p>
    <w:p w14:paraId="24E88F47" w14:textId="08CD6EFD" w:rsidR="00326D04" w:rsidRDefault="00326D04" w:rsidP="00326D04">
      <w:pPr>
        <w:tabs>
          <w:tab w:val="left" w:pos="2136"/>
        </w:tabs>
        <w:ind w:firstLine="0"/>
        <w:rPr>
          <w:szCs w:val="28"/>
        </w:rPr>
      </w:pPr>
    </w:p>
    <w:p w14:paraId="4C278B5E" w14:textId="241A7C7A" w:rsidR="00326D04" w:rsidRDefault="00326D04" w:rsidP="00326D04">
      <w:pPr>
        <w:tabs>
          <w:tab w:val="left" w:pos="2136"/>
        </w:tabs>
        <w:ind w:firstLine="0"/>
        <w:rPr>
          <w:szCs w:val="28"/>
        </w:rPr>
      </w:pPr>
    </w:p>
    <w:p w14:paraId="27261A4E" w14:textId="34668EF4" w:rsidR="00326D04" w:rsidRDefault="00326D04" w:rsidP="0068504D">
      <w:pPr>
        <w:tabs>
          <w:tab w:val="left" w:pos="2136"/>
        </w:tabs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BC824AA" wp14:editId="5139DE7B">
            <wp:extent cx="5060483" cy="3017520"/>
            <wp:effectExtent l="19050" t="19050" r="2603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0ObuGR0hY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6" cy="305245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F8EE2" w14:textId="34073D69" w:rsidR="00326D04" w:rsidRDefault="00326D04" w:rsidP="00326D04">
      <w:pPr>
        <w:tabs>
          <w:tab w:val="left" w:pos="2136"/>
        </w:tabs>
        <w:ind w:firstLine="0"/>
        <w:jc w:val="center"/>
        <w:rPr>
          <w:sz w:val="24"/>
        </w:rPr>
      </w:pPr>
      <w:bookmarkStart w:id="10" w:name="_Hlk514681475"/>
      <w:r w:rsidRPr="00326D04">
        <w:rPr>
          <w:sz w:val="24"/>
        </w:rPr>
        <w:t>Рисунок</w:t>
      </w:r>
      <w:r w:rsidR="004D240B">
        <w:rPr>
          <w:sz w:val="24"/>
        </w:rPr>
        <w:t xml:space="preserve"> 11</w:t>
      </w:r>
      <w:r w:rsidRPr="00326D04">
        <w:rPr>
          <w:sz w:val="24"/>
        </w:rPr>
        <w:t xml:space="preserve"> – Запрос «Наименование проекта» режиме конструктора</w:t>
      </w:r>
      <w:bookmarkEnd w:id="10"/>
    </w:p>
    <w:p w14:paraId="6EF7B60F" w14:textId="7CBDBA3E" w:rsidR="00326D04" w:rsidRPr="00326D04" w:rsidRDefault="00326D04" w:rsidP="00326D04">
      <w:pPr>
        <w:tabs>
          <w:tab w:val="left" w:pos="2136"/>
        </w:tabs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59ED4DC" wp14:editId="71F2CC0E">
            <wp:extent cx="3319222" cy="1905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_j46jQoL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232" cy="19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DEA1" w14:textId="56A9B452" w:rsidR="00326D04" w:rsidRDefault="00326D04" w:rsidP="00326D04">
      <w:pPr>
        <w:tabs>
          <w:tab w:val="left" w:pos="2136"/>
        </w:tabs>
        <w:ind w:firstLine="0"/>
        <w:jc w:val="center"/>
        <w:rPr>
          <w:sz w:val="24"/>
        </w:rPr>
      </w:pPr>
      <w:r w:rsidRPr="00326D04">
        <w:rPr>
          <w:sz w:val="24"/>
        </w:rPr>
        <w:t xml:space="preserve">Рисунок </w:t>
      </w:r>
      <w:r w:rsidR="004D240B">
        <w:rPr>
          <w:sz w:val="24"/>
        </w:rPr>
        <w:t>12</w:t>
      </w:r>
      <w:r w:rsidRPr="00326D04">
        <w:rPr>
          <w:sz w:val="24"/>
        </w:rPr>
        <w:t xml:space="preserve"> - Зарос «Наименование проекта»</w:t>
      </w:r>
    </w:p>
    <w:p w14:paraId="77BC1388" w14:textId="18DAF98C" w:rsidR="00326D04" w:rsidRDefault="00F37B3C" w:rsidP="002473D8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>Запрос «</w:t>
      </w:r>
      <w:r w:rsidR="00120A28">
        <w:rPr>
          <w:szCs w:val="28"/>
        </w:rPr>
        <w:t>Уровень</w:t>
      </w:r>
      <w:r>
        <w:rPr>
          <w:szCs w:val="28"/>
        </w:rPr>
        <w:t xml:space="preserve"> </w:t>
      </w:r>
      <w:r w:rsidR="004D240B">
        <w:rPr>
          <w:szCs w:val="28"/>
        </w:rPr>
        <w:t>зрелости» показывает</w:t>
      </w:r>
      <w:r w:rsidR="00C60575">
        <w:rPr>
          <w:szCs w:val="28"/>
        </w:rPr>
        <w:t xml:space="preserve"> сведения о готовности проекта (НИР, НИОКР, готовый проект). Он содержит поля «Код проекта», «Наименование проекта» и «Уровень зрелости проекта», с условием отбора «</w:t>
      </w:r>
      <w:r w:rsidR="00C60575" w:rsidRPr="00C60575">
        <w:rPr>
          <w:szCs w:val="28"/>
        </w:rPr>
        <w:t>[Введите уровень зрелости проекта]</w:t>
      </w:r>
      <w:r w:rsidR="00C60575">
        <w:rPr>
          <w:szCs w:val="28"/>
        </w:rPr>
        <w:t>».</w:t>
      </w:r>
    </w:p>
    <w:p w14:paraId="211D5C05" w14:textId="5A1D0510" w:rsidR="00C60575" w:rsidRDefault="00C60575" w:rsidP="00AF1F1A">
      <w:pPr>
        <w:tabs>
          <w:tab w:val="left" w:pos="2136"/>
        </w:tabs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4DEBD39" wp14:editId="27B1BF2D">
            <wp:extent cx="4317943" cy="3070860"/>
            <wp:effectExtent l="19050" t="19050" r="26035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xt5EvAMMF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71" cy="3111133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14F79" w14:textId="1496C26A" w:rsidR="00C60575" w:rsidRDefault="00C60575" w:rsidP="00C60575">
      <w:pPr>
        <w:tabs>
          <w:tab w:val="left" w:pos="2136"/>
        </w:tabs>
        <w:ind w:firstLine="0"/>
        <w:jc w:val="center"/>
        <w:rPr>
          <w:sz w:val="24"/>
        </w:rPr>
      </w:pPr>
      <w:r w:rsidRPr="00C60575">
        <w:rPr>
          <w:sz w:val="24"/>
        </w:rPr>
        <w:t xml:space="preserve">Рисунок </w:t>
      </w:r>
      <w:r w:rsidR="004D240B">
        <w:rPr>
          <w:sz w:val="24"/>
        </w:rPr>
        <w:t>13</w:t>
      </w:r>
      <w:r w:rsidRPr="00C60575">
        <w:rPr>
          <w:sz w:val="24"/>
        </w:rPr>
        <w:t xml:space="preserve"> – Запрос «</w:t>
      </w:r>
      <w:r>
        <w:rPr>
          <w:sz w:val="24"/>
        </w:rPr>
        <w:t>Уровень зрелости проекта</w:t>
      </w:r>
      <w:r w:rsidRPr="00C60575">
        <w:rPr>
          <w:sz w:val="24"/>
        </w:rPr>
        <w:t>» режиме конструктора</w:t>
      </w:r>
    </w:p>
    <w:p w14:paraId="5C92D997" w14:textId="4850E0F9" w:rsidR="00BA4C11" w:rsidRDefault="00BA4C11" w:rsidP="00C60575">
      <w:pPr>
        <w:tabs>
          <w:tab w:val="left" w:pos="2136"/>
        </w:tabs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A1E60D2" wp14:editId="48666356">
            <wp:extent cx="2994660" cy="18356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LLW83suBh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4" cy="186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93CF" w14:textId="5DF22125" w:rsidR="00BA4C11" w:rsidRDefault="00BA4C11" w:rsidP="00C60575">
      <w:pPr>
        <w:tabs>
          <w:tab w:val="left" w:pos="2136"/>
        </w:tabs>
        <w:ind w:firstLine="0"/>
        <w:jc w:val="center"/>
        <w:rPr>
          <w:sz w:val="24"/>
        </w:rPr>
      </w:pPr>
      <w:r w:rsidRPr="00BA4C11">
        <w:rPr>
          <w:sz w:val="24"/>
        </w:rPr>
        <w:t xml:space="preserve">Рисунок </w:t>
      </w:r>
      <w:r w:rsidR="004D240B">
        <w:rPr>
          <w:sz w:val="24"/>
        </w:rPr>
        <w:t>14</w:t>
      </w:r>
      <w:r w:rsidRPr="00BA4C11">
        <w:rPr>
          <w:sz w:val="24"/>
        </w:rPr>
        <w:t xml:space="preserve"> - За</w:t>
      </w:r>
      <w:r w:rsidR="00986AB7">
        <w:rPr>
          <w:sz w:val="24"/>
        </w:rPr>
        <w:t>п</w:t>
      </w:r>
      <w:r w:rsidRPr="00BA4C11">
        <w:rPr>
          <w:sz w:val="24"/>
        </w:rPr>
        <w:t>рос «Уровень зрелости проекта»</w:t>
      </w:r>
    </w:p>
    <w:p w14:paraId="51AC31AC" w14:textId="27A8E639" w:rsidR="00BA4C11" w:rsidRDefault="00BA4C11" w:rsidP="002473D8">
      <w:pPr>
        <w:tabs>
          <w:tab w:val="left" w:pos="2136"/>
        </w:tabs>
        <w:ind w:firstLine="709"/>
        <w:rPr>
          <w:szCs w:val="28"/>
        </w:rPr>
      </w:pPr>
      <w:r w:rsidRPr="00BA4C11">
        <w:rPr>
          <w:szCs w:val="28"/>
        </w:rPr>
        <w:lastRenderedPageBreak/>
        <w:t>Запрос</w:t>
      </w:r>
      <w:r w:rsidR="0052512A">
        <w:rPr>
          <w:szCs w:val="28"/>
        </w:rPr>
        <w:t xml:space="preserve"> «Финансирование проектов» выводит информацию о финансировании проектов ранее. Он содержит поля «Код проекта», «Наименование проекта», «Финансирование работ ранее», с условием отбора «</w:t>
      </w:r>
      <w:r w:rsidR="0052512A" w:rsidRPr="0052512A">
        <w:rPr>
          <w:szCs w:val="28"/>
        </w:rPr>
        <w:t>[Финансировались ли проекты ранее?]</w:t>
      </w:r>
      <w:r w:rsidR="0052512A">
        <w:rPr>
          <w:szCs w:val="28"/>
        </w:rPr>
        <w:t>».</w:t>
      </w:r>
    </w:p>
    <w:p w14:paraId="1594D39B" w14:textId="0B0F7214" w:rsidR="0052512A" w:rsidRDefault="0052512A" w:rsidP="00BA4C11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t xml:space="preserve">                  </w:t>
      </w:r>
      <w:r w:rsidR="00986AB7">
        <w:rPr>
          <w:noProof/>
          <w:szCs w:val="28"/>
        </w:rPr>
        <w:drawing>
          <wp:inline distT="0" distB="0" distL="0" distR="0" wp14:anchorId="6120263D" wp14:editId="196C8AB2">
            <wp:extent cx="4053840" cy="2953605"/>
            <wp:effectExtent l="19050" t="19050" r="22860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3BrfdJr1AQ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9536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821FC" w14:textId="4CA13C9C" w:rsidR="00986AB7" w:rsidRDefault="00986AB7" w:rsidP="00986AB7">
      <w:pPr>
        <w:tabs>
          <w:tab w:val="left" w:pos="2136"/>
        </w:tabs>
        <w:ind w:firstLine="0"/>
        <w:jc w:val="center"/>
        <w:rPr>
          <w:sz w:val="24"/>
        </w:rPr>
      </w:pPr>
      <w:r w:rsidRPr="00986AB7">
        <w:rPr>
          <w:sz w:val="24"/>
        </w:rPr>
        <w:t xml:space="preserve">Рисунок </w:t>
      </w:r>
      <w:r w:rsidR="004D240B">
        <w:rPr>
          <w:sz w:val="24"/>
        </w:rPr>
        <w:t>15</w:t>
      </w:r>
      <w:r w:rsidRPr="00986AB7">
        <w:rPr>
          <w:sz w:val="24"/>
        </w:rPr>
        <w:t xml:space="preserve"> – Запрос «Финансирование проектов» в режиме конструктора</w:t>
      </w:r>
    </w:p>
    <w:p w14:paraId="1B45CD78" w14:textId="7E0F22F9" w:rsidR="00986AB7" w:rsidRDefault="00986AB7" w:rsidP="00986AB7">
      <w:pPr>
        <w:tabs>
          <w:tab w:val="left" w:pos="2136"/>
        </w:tabs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BD9BCB6" wp14:editId="64FB0802">
            <wp:extent cx="2971800" cy="195738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JQqcHfh-V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55" cy="19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B826" w14:textId="4DAC45E9" w:rsidR="00986AB7" w:rsidRDefault="00986AB7" w:rsidP="00986AB7">
      <w:pPr>
        <w:tabs>
          <w:tab w:val="left" w:pos="2136"/>
        </w:tabs>
        <w:ind w:firstLine="0"/>
        <w:jc w:val="center"/>
        <w:rPr>
          <w:sz w:val="24"/>
        </w:rPr>
      </w:pPr>
      <w:r w:rsidRPr="00986AB7">
        <w:rPr>
          <w:sz w:val="24"/>
        </w:rPr>
        <w:t xml:space="preserve">Рисунок </w:t>
      </w:r>
      <w:r w:rsidR="004D240B">
        <w:rPr>
          <w:sz w:val="24"/>
        </w:rPr>
        <w:t>16</w:t>
      </w:r>
      <w:r w:rsidRPr="00986AB7">
        <w:rPr>
          <w:sz w:val="24"/>
        </w:rPr>
        <w:t xml:space="preserve"> - За</w:t>
      </w:r>
      <w:r>
        <w:rPr>
          <w:sz w:val="24"/>
        </w:rPr>
        <w:t>п</w:t>
      </w:r>
      <w:r w:rsidRPr="00986AB7">
        <w:rPr>
          <w:sz w:val="24"/>
        </w:rPr>
        <w:t>рос «</w:t>
      </w:r>
      <w:r>
        <w:rPr>
          <w:sz w:val="24"/>
        </w:rPr>
        <w:t>Финансирование проектов</w:t>
      </w:r>
      <w:r w:rsidRPr="00986AB7">
        <w:rPr>
          <w:sz w:val="24"/>
        </w:rPr>
        <w:t>»</w:t>
      </w:r>
    </w:p>
    <w:p w14:paraId="009084EB" w14:textId="4F7BF10F" w:rsidR="00986AB7" w:rsidRDefault="00986AB7" w:rsidP="00986AB7">
      <w:pPr>
        <w:tabs>
          <w:tab w:val="left" w:pos="2136"/>
        </w:tabs>
        <w:ind w:firstLine="0"/>
        <w:rPr>
          <w:szCs w:val="28"/>
        </w:rPr>
      </w:pPr>
      <w:r w:rsidRPr="00986AB7">
        <w:rPr>
          <w:szCs w:val="28"/>
        </w:rPr>
        <w:t>Запрос</w:t>
      </w:r>
      <w:r>
        <w:rPr>
          <w:szCs w:val="28"/>
        </w:rPr>
        <w:t xml:space="preserve"> «Экспертиза» показывает информацию</w:t>
      </w:r>
      <w:r w:rsidR="00FD2E11">
        <w:rPr>
          <w:szCs w:val="28"/>
        </w:rPr>
        <w:t xml:space="preserve"> о том, была ли проведена экспертиза разрабатываемого проекта. Он содержит поля «Код проекта», «Наименование проекта», «</w:t>
      </w:r>
      <w:r w:rsidR="00FD2E11" w:rsidRPr="00FD2E11">
        <w:rPr>
          <w:szCs w:val="28"/>
        </w:rPr>
        <w:t xml:space="preserve">Проводилась ли экспертиза </w:t>
      </w:r>
      <w:proofErr w:type="spellStart"/>
      <w:r w:rsidR="00FD2E11" w:rsidRPr="00FD2E11">
        <w:rPr>
          <w:szCs w:val="28"/>
        </w:rPr>
        <w:t>проэкта</w:t>
      </w:r>
      <w:proofErr w:type="spellEnd"/>
      <w:r w:rsidR="00FD2E11">
        <w:rPr>
          <w:szCs w:val="28"/>
        </w:rPr>
        <w:t>» с условием отбора «</w:t>
      </w:r>
      <w:r w:rsidR="00FD2E11" w:rsidRPr="00FD2E11">
        <w:rPr>
          <w:szCs w:val="28"/>
        </w:rPr>
        <w:t>[Проводилась ли экспертиза проекта?]</w:t>
      </w:r>
      <w:r w:rsidR="00FD2E11">
        <w:rPr>
          <w:szCs w:val="28"/>
        </w:rPr>
        <w:t>»</w:t>
      </w:r>
    </w:p>
    <w:p w14:paraId="68BB3BE1" w14:textId="0460A24E" w:rsidR="00FD2E11" w:rsidRDefault="00FD2E11" w:rsidP="00FD2E11">
      <w:pPr>
        <w:tabs>
          <w:tab w:val="left" w:pos="2136"/>
        </w:tabs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0FCC96C" wp14:editId="632898A3">
            <wp:extent cx="3291840" cy="189100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nZm6hpf8I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A525" w14:textId="7C14840A" w:rsidR="00FD2E11" w:rsidRDefault="00FD2E11" w:rsidP="00FD2E11">
      <w:pPr>
        <w:tabs>
          <w:tab w:val="left" w:pos="2136"/>
        </w:tabs>
        <w:ind w:firstLine="0"/>
        <w:jc w:val="center"/>
        <w:rPr>
          <w:sz w:val="24"/>
        </w:rPr>
      </w:pPr>
      <w:r w:rsidRPr="00FD2E11">
        <w:rPr>
          <w:sz w:val="24"/>
        </w:rPr>
        <w:t xml:space="preserve">Рисунок </w:t>
      </w:r>
      <w:r w:rsidR="004D240B">
        <w:rPr>
          <w:sz w:val="24"/>
        </w:rPr>
        <w:t>17</w:t>
      </w:r>
      <w:r w:rsidRPr="00FD2E11">
        <w:rPr>
          <w:sz w:val="24"/>
        </w:rPr>
        <w:t xml:space="preserve"> - Запрос</w:t>
      </w:r>
      <w:r>
        <w:rPr>
          <w:sz w:val="24"/>
        </w:rPr>
        <w:t xml:space="preserve"> «Экспертиза»</w:t>
      </w:r>
    </w:p>
    <w:p w14:paraId="36D560BC" w14:textId="2EBCEE3C" w:rsidR="0068504D" w:rsidRDefault="0068504D" w:rsidP="00D412DE">
      <w:pPr>
        <w:tabs>
          <w:tab w:val="left" w:pos="2136"/>
        </w:tabs>
        <w:ind w:firstLine="0"/>
        <w:rPr>
          <w:sz w:val="24"/>
        </w:rPr>
      </w:pPr>
    </w:p>
    <w:p w14:paraId="210C483E" w14:textId="310ED8C5" w:rsidR="00D412DE" w:rsidRDefault="00D412DE" w:rsidP="00D412DE">
      <w:pPr>
        <w:tabs>
          <w:tab w:val="left" w:pos="2136"/>
        </w:tabs>
        <w:ind w:firstLine="0"/>
        <w:rPr>
          <w:szCs w:val="28"/>
        </w:rPr>
      </w:pPr>
      <w:r>
        <w:rPr>
          <w:szCs w:val="28"/>
        </w:rPr>
        <w:t>2.5 Разработка отчётов баз данных</w:t>
      </w:r>
    </w:p>
    <w:p w14:paraId="54F948A7" w14:textId="33D1818A" w:rsidR="00FD2E11" w:rsidRDefault="00D412DE" w:rsidP="00D412DE">
      <w:pPr>
        <w:tabs>
          <w:tab w:val="left" w:pos="2136"/>
        </w:tabs>
        <w:ind w:firstLine="709"/>
        <w:rPr>
          <w:szCs w:val="28"/>
        </w:rPr>
      </w:pPr>
      <w:r w:rsidRPr="00E0256C">
        <w:rPr>
          <w:i/>
          <w:szCs w:val="28"/>
        </w:rPr>
        <w:t>Отчет</w:t>
      </w:r>
      <w:r w:rsidRPr="00D412DE">
        <w:rPr>
          <w:b/>
          <w:szCs w:val="28"/>
        </w:rPr>
        <w:t xml:space="preserve"> </w:t>
      </w:r>
      <w:r w:rsidRPr="00D412DE">
        <w:rPr>
          <w:szCs w:val="28"/>
        </w:rPr>
        <w:t>— это объект базы данных, который используется для вывода на экран, в печать или файл структурированной информации.</w:t>
      </w:r>
      <w:r>
        <w:rPr>
          <w:szCs w:val="28"/>
        </w:rPr>
        <w:t xml:space="preserve"> В таком более наглядном виде она лучше воспринимается пользователем.</w:t>
      </w:r>
    </w:p>
    <w:p w14:paraId="0763540B" w14:textId="57DF55F6" w:rsidR="00D412DE" w:rsidRDefault="00D412DE" w:rsidP="00D412DE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В базе данных «Инновационные проекты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>» используется 3 отчёта.</w:t>
      </w:r>
    </w:p>
    <w:p w14:paraId="2DF1AB64" w14:textId="2955AD86" w:rsidR="00D412DE" w:rsidRDefault="00D412DE" w:rsidP="00210CAA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Отчёт «Авторы проектов» был сформирован на основе таблицы «Авторы проектов». В нём указаны данные о ФИО работников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>, и так же их должность, степень и звание</w:t>
      </w:r>
      <w:r w:rsidR="00F15743">
        <w:rPr>
          <w:szCs w:val="28"/>
        </w:rPr>
        <w:t>.</w:t>
      </w:r>
    </w:p>
    <w:p w14:paraId="71C29A63" w14:textId="56927920" w:rsidR="00F15743" w:rsidRDefault="00F15743" w:rsidP="00F15743">
      <w:pPr>
        <w:tabs>
          <w:tab w:val="left" w:pos="2136"/>
        </w:tabs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F24334C" wp14:editId="68699A8F">
            <wp:extent cx="3752981" cy="3909060"/>
            <wp:effectExtent l="19050" t="19050" r="19050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UxMMY8d_0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846" cy="396620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DB058" w14:textId="6ACF0D4D" w:rsidR="00F15743" w:rsidRDefault="00210CAA" w:rsidP="00F15743">
      <w:pPr>
        <w:tabs>
          <w:tab w:val="left" w:pos="2136"/>
        </w:tabs>
        <w:ind w:firstLine="0"/>
        <w:jc w:val="center"/>
        <w:rPr>
          <w:sz w:val="24"/>
        </w:rPr>
      </w:pPr>
      <w:proofErr w:type="gramStart"/>
      <w:r w:rsidRPr="00210CAA">
        <w:rPr>
          <w:sz w:val="24"/>
        </w:rPr>
        <w:lastRenderedPageBreak/>
        <w:t xml:space="preserve">Рисунок  </w:t>
      </w:r>
      <w:r w:rsidR="004D240B">
        <w:rPr>
          <w:sz w:val="24"/>
        </w:rPr>
        <w:t>18</w:t>
      </w:r>
      <w:proofErr w:type="gramEnd"/>
      <w:r w:rsidRPr="00210CAA">
        <w:rPr>
          <w:sz w:val="24"/>
        </w:rPr>
        <w:t xml:space="preserve"> - </w:t>
      </w:r>
      <w:r w:rsidR="005B2454">
        <w:rPr>
          <w:sz w:val="24"/>
        </w:rPr>
        <w:t xml:space="preserve">отчёт </w:t>
      </w:r>
      <w:r w:rsidRPr="00210CAA">
        <w:rPr>
          <w:sz w:val="24"/>
        </w:rPr>
        <w:t>«Авторы проектов»</w:t>
      </w:r>
    </w:p>
    <w:p w14:paraId="2992A1BE" w14:textId="18B1E78C" w:rsidR="00210CAA" w:rsidRDefault="00210CAA" w:rsidP="00210CAA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Отчёт «Бюджет инновационных проектов» </w:t>
      </w:r>
      <w:r w:rsidR="005B2454">
        <w:rPr>
          <w:szCs w:val="28"/>
        </w:rPr>
        <w:t>содержит информацию о наименовании и стоимости проектов.</w:t>
      </w:r>
    </w:p>
    <w:p w14:paraId="7C0C9E47" w14:textId="7EBF7E7E" w:rsidR="005B2454" w:rsidRDefault="005B2454" w:rsidP="005B2454">
      <w:pPr>
        <w:tabs>
          <w:tab w:val="left" w:pos="2136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DC617A9" wp14:editId="76BD32C3">
            <wp:extent cx="3439272" cy="4434840"/>
            <wp:effectExtent l="19050" t="19050" r="27940" b="228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WRnQARz4J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18" cy="4470746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64AD73" w14:textId="7325412B" w:rsidR="005B2454" w:rsidRDefault="005B2454" w:rsidP="005B2454">
      <w:pPr>
        <w:tabs>
          <w:tab w:val="left" w:pos="2136"/>
        </w:tabs>
        <w:ind w:firstLine="709"/>
        <w:jc w:val="center"/>
        <w:rPr>
          <w:sz w:val="24"/>
        </w:rPr>
      </w:pPr>
      <w:r>
        <w:rPr>
          <w:sz w:val="24"/>
        </w:rPr>
        <w:t xml:space="preserve">Рисунок </w:t>
      </w:r>
      <w:r w:rsidR="004D240B">
        <w:rPr>
          <w:sz w:val="24"/>
        </w:rPr>
        <w:t>19</w:t>
      </w:r>
      <w:r>
        <w:rPr>
          <w:sz w:val="24"/>
        </w:rPr>
        <w:t xml:space="preserve"> - «Бюджет инновационных проектов» отчёт</w:t>
      </w:r>
    </w:p>
    <w:p w14:paraId="600CF6BE" w14:textId="74835067" w:rsidR="005B2454" w:rsidRDefault="005B2454" w:rsidP="005B24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Отчёт «Товарные знаки </w:t>
      </w:r>
      <w:proofErr w:type="spellStart"/>
      <w:proofErr w:type="gramStart"/>
      <w:r>
        <w:rPr>
          <w:szCs w:val="28"/>
        </w:rPr>
        <w:t>КубГУ</w:t>
      </w:r>
      <w:proofErr w:type="spellEnd"/>
      <w:r>
        <w:rPr>
          <w:szCs w:val="28"/>
        </w:rPr>
        <w:t>»  представляет</w:t>
      </w:r>
      <w:proofErr w:type="gramEnd"/>
      <w:r>
        <w:rPr>
          <w:szCs w:val="28"/>
        </w:rPr>
        <w:t xml:space="preserve"> данные о зарегистрированных Кубанским Университетом товарных знаках,  а именно их наименование, номер свидетельства и дату регистрации.</w:t>
      </w:r>
    </w:p>
    <w:p w14:paraId="6CB062B2" w14:textId="63FEFCE8" w:rsidR="005B2454" w:rsidRDefault="005B2454" w:rsidP="006D03D2">
      <w:pPr>
        <w:tabs>
          <w:tab w:val="left" w:pos="2136"/>
        </w:tabs>
        <w:ind w:firstLine="709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2994D32" wp14:editId="35DCEF37">
            <wp:extent cx="4991100" cy="2556638"/>
            <wp:effectExtent l="19050" t="19050" r="19050" b="15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KL2pXc6f5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26" cy="256023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933DD" w14:textId="3C96C2B8" w:rsidR="005B2454" w:rsidRDefault="00631E7C" w:rsidP="00631E7C">
      <w:pPr>
        <w:tabs>
          <w:tab w:val="left" w:pos="2136"/>
        </w:tabs>
        <w:ind w:firstLine="709"/>
        <w:jc w:val="center"/>
        <w:rPr>
          <w:sz w:val="24"/>
        </w:rPr>
      </w:pPr>
      <w:r w:rsidRPr="006D03D2">
        <w:rPr>
          <w:sz w:val="24"/>
        </w:rPr>
        <w:t xml:space="preserve">Рисунок </w:t>
      </w:r>
      <w:r w:rsidR="004D240B">
        <w:rPr>
          <w:sz w:val="24"/>
        </w:rPr>
        <w:t>20</w:t>
      </w:r>
      <w:r w:rsidRPr="006D03D2">
        <w:rPr>
          <w:sz w:val="24"/>
        </w:rPr>
        <w:t xml:space="preserve"> - «Товарные знаки </w:t>
      </w:r>
      <w:proofErr w:type="spellStart"/>
      <w:r w:rsidR="006D03D2" w:rsidRPr="006D03D2">
        <w:rPr>
          <w:sz w:val="24"/>
        </w:rPr>
        <w:t>КубГУ</w:t>
      </w:r>
      <w:proofErr w:type="spellEnd"/>
      <w:r w:rsidR="006D03D2" w:rsidRPr="006D03D2">
        <w:rPr>
          <w:sz w:val="24"/>
        </w:rPr>
        <w:t>» отчёт</w:t>
      </w:r>
    </w:p>
    <w:p w14:paraId="0DFC7BF7" w14:textId="604A75F4" w:rsidR="006D03D2" w:rsidRDefault="006D03D2" w:rsidP="006D03D2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Таким образом, можно сделать вывод о том, что база данных «Инновационные проекты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 xml:space="preserve">» хорошо подходит для хранения сведений о проводимой Кубанским государственным университетом научной деятельности. Она проста в использовании и удобна тем, что может хранить все необходимые данные не только о самих проектах (их наименование, бюджет, номер патента и т.д.), но и всю контактную информацию о авторах и создателях изобретений </w:t>
      </w:r>
      <w:r w:rsidR="001440E6">
        <w:rPr>
          <w:szCs w:val="28"/>
        </w:rPr>
        <w:t>(адрес</w:t>
      </w:r>
      <w:r>
        <w:rPr>
          <w:szCs w:val="28"/>
        </w:rPr>
        <w:t>, телефон, электронная почта)</w:t>
      </w:r>
      <w:r w:rsidR="003C7526">
        <w:rPr>
          <w:szCs w:val="28"/>
        </w:rPr>
        <w:t>.</w:t>
      </w:r>
    </w:p>
    <w:p w14:paraId="679DDFFB" w14:textId="2EA683C4" w:rsidR="003C7526" w:rsidRDefault="003C7526">
      <w:pPr>
        <w:autoSpaceDE/>
        <w:autoSpaceDN/>
        <w:adjustRightInd/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4519B90A" w14:textId="3EB8B142" w:rsidR="003C7526" w:rsidRDefault="003C7526" w:rsidP="003C7526">
      <w:pPr>
        <w:tabs>
          <w:tab w:val="left" w:pos="2136"/>
        </w:tabs>
        <w:ind w:firstLine="709"/>
        <w:jc w:val="center"/>
        <w:rPr>
          <w:szCs w:val="28"/>
        </w:rPr>
      </w:pPr>
      <w:r w:rsidRPr="003C7526">
        <w:rPr>
          <w:szCs w:val="28"/>
        </w:rPr>
        <w:lastRenderedPageBreak/>
        <w:t>ЗАКЛЮЧЕНИЕ</w:t>
      </w:r>
    </w:p>
    <w:p w14:paraId="4E751515" w14:textId="77777777" w:rsidR="000103DB" w:rsidRDefault="000103DB" w:rsidP="003C7526">
      <w:pPr>
        <w:tabs>
          <w:tab w:val="left" w:pos="2136"/>
        </w:tabs>
        <w:ind w:firstLine="709"/>
        <w:jc w:val="center"/>
        <w:rPr>
          <w:szCs w:val="28"/>
        </w:rPr>
      </w:pPr>
    </w:p>
    <w:p w14:paraId="2540B382" w14:textId="6A615635" w:rsidR="000103DB" w:rsidRDefault="000103DB" w:rsidP="000103DB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>В</w:t>
      </w:r>
      <w:r w:rsidRPr="000103DB">
        <w:rPr>
          <w:szCs w:val="28"/>
        </w:rPr>
        <w:t xml:space="preserve"> ходе курсовой работы</w:t>
      </w:r>
      <w:r>
        <w:rPr>
          <w:szCs w:val="28"/>
        </w:rPr>
        <w:t>,</w:t>
      </w:r>
      <w:r w:rsidRPr="000103DB">
        <w:rPr>
          <w:szCs w:val="28"/>
        </w:rPr>
        <w:t xml:space="preserve"> </w:t>
      </w:r>
      <w:r>
        <w:rPr>
          <w:szCs w:val="28"/>
        </w:rPr>
        <w:t xml:space="preserve">с помощью проведённых исследований </w:t>
      </w:r>
      <w:r w:rsidRPr="000103DB">
        <w:rPr>
          <w:szCs w:val="28"/>
        </w:rPr>
        <w:t>по анализу основания внедрения базы данных в деятельность</w:t>
      </w:r>
      <w:r>
        <w:rPr>
          <w:szCs w:val="28"/>
        </w:rPr>
        <w:t xml:space="preserve"> Кубанского государственного </w:t>
      </w:r>
      <w:proofErr w:type="gramStart"/>
      <w:r>
        <w:rPr>
          <w:szCs w:val="28"/>
        </w:rPr>
        <w:t>университета</w:t>
      </w:r>
      <w:r w:rsidRPr="000103DB">
        <w:rPr>
          <w:szCs w:val="28"/>
        </w:rPr>
        <w:t xml:space="preserve">,  </w:t>
      </w:r>
      <w:r>
        <w:rPr>
          <w:szCs w:val="28"/>
        </w:rPr>
        <w:t>стало</w:t>
      </w:r>
      <w:proofErr w:type="gramEnd"/>
      <w:r>
        <w:rPr>
          <w:szCs w:val="28"/>
        </w:rPr>
        <w:t xml:space="preserve"> понятно, что база данных является неотъемлемой частью любого учреждения, работа которого п</w:t>
      </w:r>
      <w:r w:rsidR="002D4335">
        <w:rPr>
          <w:szCs w:val="28"/>
        </w:rPr>
        <w:t>роходит</w:t>
      </w:r>
      <w:r>
        <w:rPr>
          <w:szCs w:val="28"/>
        </w:rPr>
        <w:t xml:space="preserve"> с большим объёмом информации.</w:t>
      </w:r>
    </w:p>
    <w:p w14:paraId="00124257" w14:textId="33352B90" w:rsidR="002D4335" w:rsidRDefault="002D4335" w:rsidP="000103DB">
      <w:pPr>
        <w:tabs>
          <w:tab w:val="left" w:pos="2136"/>
        </w:tabs>
        <w:ind w:firstLine="709"/>
        <w:rPr>
          <w:szCs w:val="28"/>
        </w:rPr>
      </w:pPr>
      <w:r w:rsidRPr="002D4335">
        <w:rPr>
          <w:szCs w:val="28"/>
        </w:rPr>
        <w:t>В результате выполнения курсовой работы достигнуты следующие результаты:</w:t>
      </w:r>
    </w:p>
    <w:p w14:paraId="19D4F3E7" w14:textId="4790C423" w:rsidR="002D4335" w:rsidRPr="002D4335" w:rsidRDefault="002D4335" w:rsidP="002D4335">
      <w:pPr>
        <w:pStyle w:val="a5"/>
        <w:numPr>
          <w:ilvl w:val="0"/>
          <w:numId w:val="2"/>
        </w:numPr>
        <w:tabs>
          <w:tab w:val="left" w:pos="2136"/>
        </w:tabs>
        <w:rPr>
          <w:szCs w:val="28"/>
        </w:rPr>
      </w:pPr>
      <w:r w:rsidRPr="002D4335">
        <w:rPr>
          <w:szCs w:val="28"/>
        </w:rPr>
        <w:t>Проведено исследование объектов интеллектуальной собственности университета и необходимость их правовой защиты.</w:t>
      </w:r>
    </w:p>
    <w:p w14:paraId="7F785CE5" w14:textId="220815D1" w:rsidR="002D4335" w:rsidRDefault="002D4335" w:rsidP="002D4335">
      <w:pPr>
        <w:pStyle w:val="a5"/>
        <w:numPr>
          <w:ilvl w:val="0"/>
          <w:numId w:val="2"/>
        </w:numPr>
        <w:tabs>
          <w:tab w:val="left" w:pos="2136"/>
        </w:tabs>
        <w:rPr>
          <w:szCs w:val="28"/>
        </w:rPr>
      </w:pPr>
      <w:r w:rsidRPr="002D4335">
        <w:rPr>
          <w:szCs w:val="28"/>
        </w:rPr>
        <w:t>Исследовано понятие «</w:t>
      </w:r>
      <w:r>
        <w:rPr>
          <w:szCs w:val="28"/>
        </w:rPr>
        <w:t>база данных</w:t>
      </w:r>
      <w:r w:rsidRPr="002D4335">
        <w:rPr>
          <w:szCs w:val="28"/>
        </w:rPr>
        <w:t>» и е</w:t>
      </w:r>
      <w:r>
        <w:rPr>
          <w:szCs w:val="28"/>
        </w:rPr>
        <w:t>ё</w:t>
      </w:r>
      <w:r w:rsidRPr="002D4335">
        <w:rPr>
          <w:szCs w:val="28"/>
        </w:rPr>
        <w:t xml:space="preserve"> необходимость в составе инновационной экосистемы вуза, для наиболее эффективной</w:t>
      </w:r>
      <w:r>
        <w:rPr>
          <w:szCs w:val="28"/>
        </w:rPr>
        <w:t xml:space="preserve"> и удобной работы с проводимой университетом инновационной деятельностью.</w:t>
      </w:r>
    </w:p>
    <w:p w14:paraId="2B39B9F6" w14:textId="437D5CC5" w:rsidR="002D4335" w:rsidRPr="002D4335" w:rsidRDefault="002D4335" w:rsidP="002D4335">
      <w:pPr>
        <w:pStyle w:val="a5"/>
        <w:numPr>
          <w:ilvl w:val="0"/>
          <w:numId w:val="2"/>
        </w:numPr>
        <w:tabs>
          <w:tab w:val="left" w:pos="2136"/>
        </w:tabs>
        <w:rPr>
          <w:szCs w:val="28"/>
        </w:rPr>
      </w:pPr>
      <w:r>
        <w:rPr>
          <w:szCs w:val="28"/>
        </w:rPr>
        <w:t xml:space="preserve">Разработана база данных «Инновационные проекты </w:t>
      </w:r>
      <w:proofErr w:type="spellStart"/>
      <w:r>
        <w:rPr>
          <w:szCs w:val="28"/>
        </w:rPr>
        <w:t>КубГУ</w:t>
      </w:r>
      <w:proofErr w:type="spellEnd"/>
      <w:r>
        <w:rPr>
          <w:szCs w:val="28"/>
        </w:rPr>
        <w:t>», структурирующая проводимую вузом инновационную деятельность, и упрощающая её просмотр.</w:t>
      </w:r>
    </w:p>
    <w:p w14:paraId="25BC947E" w14:textId="77777777" w:rsidR="002D4335" w:rsidRDefault="002D4335" w:rsidP="000103DB">
      <w:pPr>
        <w:tabs>
          <w:tab w:val="left" w:pos="2136"/>
        </w:tabs>
        <w:ind w:firstLine="709"/>
        <w:rPr>
          <w:szCs w:val="28"/>
        </w:rPr>
      </w:pPr>
    </w:p>
    <w:p w14:paraId="156CD4CC" w14:textId="0B2C4265" w:rsidR="003B0B16" w:rsidRDefault="003B0B16">
      <w:pPr>
        <w:autoSpaceDE/>
        <w:autoSpaceDN/>
        <w:adjustRightInd/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3BFBDD94" w14:textId="49AFDA23" w:rsidR="003B0B16" w:rsidRDefault="003B0B16" w:rsidP="003B0B16">
      <w:pPr>
        <w:tabs>
          <w:tab w:val="left" w:pos="2136"/>
        </w:tabs>
        <w:ind w:firstLine="709"/>
        <w:jc w:val="center"/>
        <w:rPr>
          <w:szCs w:val="28"/>
        </w:rPr>
      </w:pPr>
      <w:r w:rsidRPr="003B0B16">
        <w:rPr>
          <w:szCs w:val="28"/>
        </w:rPr>
        <w:lastRenderedPageBreak/>
        <w:t>СПИСОК ИСПОЛЬЗОВАННЫХ ИСТОЧНИКОВ</w:t>
      </w:r>
    </w:p>
    <w:p w14:paraId="7A505604" w14:textId="73F135B6" w:rsidR="003B0B16" w:rsidRDefault="003B0B16" w:rsidP="003B0B16">
      <w:pPr>
        <w:tabs>
          <w:tab w:val="left" w:pos="2136"/>
        </w:tabs>
        <w:ind w:firstLine="709"/>
        <w:jc w:val="center"/>
        <w:rPr>
          <w:szCs w:val="28"/>
        </w:rPr>
      </w:pPr>
    </w:p>
    <w:p w14:paraId="07A66F59" w14:textId="57C37E70" w:rsidR="003B0B16" w:rsidRDefault="003B0B16" w:rsidP="003B0B16">
      <w:pPr>
        <w:tabs>
          <w:tab w:val="left" w:pos="2136"/>
        </w:tabs>
        <w:ind w:firstLine="709"/>
        <w:rPr>
          <w:szCs w:val="28"/>
        </w:rPr>
      </w:pPr>
      <w:r w:rsidRPr="003B0B16">
        <w:rPr>
          <w:szCs w:val="28"/>
        </w:rPr>
        <w:t>1.</w:t>
      </w:r>
      <w:r w:rsidR="00E42754">
        <w:rPr>
          <w:szCs w:val="28"/>
        </w:rPr>
        <w:t xml:space="preserve"> </w:t>
      </w:r>
      <w:r w:rsidRPr="003B0B16">
        <w:rPr>
          <w:szCs w:val="28"/>
        </w:rPr>
        <w:t xml:space="preserve">Акишина Е. Защита интеллектуальной собственности университета / Сборник статей молодых исследователей. Краснодар, </w:t>
      </w:r>
      <w:proofErr w:type="spellStart"/>
      <w:r w:rsidRPr="003B0B16">
        <w:rPr>
          <w:szCs w:val="28"/>
        </w:rPr>
        <w:t>КубГУ</w:t>
      </w:r>
      <w:proofErr w:type="spellEnd"/>
      <w:r w:rsidRPr="003B0B16">
        <w:rPr>
          <w:szCs w:val="28"/>
        </w:rPr>
        <w:t>. 235 с., С. 45 – 49.</w:t>
      </w:r>
    </w:p>
    <w:p w14:paraId="71DE28AA" w14:textId="09222859" w:rsidR="003B0B16" w:rsidRDefault="003B0B16" w:rsidP="003B0B16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>2.</w:t>
      </w:r>
      <w:r w:rsidR="00E42754">
        <w:rPr>
          <w:szCs w:val="28"/>
        </w:rPr>
        <w:t xml:space="preserve"> </w:t>
      </w:r>
      <w:r w:rsidRPr="003B0B16">
        <w:rPr>
          <w:szCs w:val="28"/>
        </w:rPr>
        <w:t xml:space="preserve">Белецкая А. Защита объектов интеллектуальной собственности вуза [Электронный ресурс]. – Режим </w:t>
      </w:r>
      <w:r w:rsidR="004F166F" w:rsidRPr="003B0B16">
        <w:rPr>
          <w:szCs w:val="28"/>
        </w:rPr>
        <w:t>доступа: http://cyberleninka.ru/article/n/zaschita-obektov-intellektualnoy-sobstvennosti-vuza</w:t>
      </w:r>
      <w:r w:rsidRPr="003B0B16">
        <w:rPr>
          <w:szCs w:val="28"/>
        </w:rPr>
        <w:t xml:space="preserve"> (дата обращения: </w:t>
      </w:r>
      <w:r w:rsidR="00E42754">
        <w:rPr>
          <w:szCs w:val="28"/>
        </w:rPr>
        <w:t>01</w:t>
      </w:r>
      <w:r w:rsidRPr="003B0B16">
        <w:rPr>
          <w:szCs w:val="28"/>
        </w:rPr>
        <w:t>.0</w:t>
      </w:r>
      <w:r w:rsidR="00E42754">
        <w:rPr>
          <w:szCs w:val="28"/>
        </w:rPr>
        <w:t>5</w:t>
      </w:r>
      <w:r w:rsidRPr="003B0B16">
        <w:rPr>
          <w:szCs w:val="28"/>
        </w:rPr>
        <w:t>.201</w:t>
      </w:r>
      <w:r w:rsidR="00E42754">
        <w:rPr>
          <w:szCs w:val="28"/>
        </w:rPr>
        <w:t>8</w:t>
      </w:r>
      <w:r w:rsidRPr="003B0B16">
        <w:rPr>
          <w:szCs w:val="28"/>
        </w:rPr>
        <w:t>).</w:t>
      </w:r>
    </w:p>
    <w:p w14:paraId="05930A0E" w14:textId="06522BD9" w:rsidR="00E42754" w:rsidRP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3. </w:t>
      </w:r>
      <w:r w:rsidRPr="00E42754">
        <w:rPr>
          <w:szCs w:val="28"/>
        </w:rPr>
        <w:t>Белов В.В. Интеллектуальная собственность. Законодательство и практика его применения. – М.: “</w:t>
      </w:r>
      <w:proofErr w:type="spellStart"/>
      <w:r w:rsidRPr="00E42754">
        <w:rPr>
          <w:szCs w:val="28"/>
        </w:rPr>
        <w:t>Юристь</w:t>
      </w:r>
      <w:proofErr w:type="spellEnd"/>
      <w:r w:rsidRPr="00E42754">
        <w:rPr>
          <w:szCs w:val="28"/>
        </w:rPr>
        <w:t>”, 1999 г., 285 с.</w:t>
      </w:r>
    </w:p>
    <w:p w14:paraId="3E005CD5" w14:textId="3DE2E214" w:rsid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4. </w:t>
      </w:r>
      <w:r w:rsidRPr="00E42754">
        <w:rPr>
          <w:szCs w:val="28"/>
        </w:rPr>
        <w:t>Гражданский кодекс Российской Федерации. – М.: Статут, 2012. 686 с.</w:t>
      </w:r>
    </w:p>
    <w:p w14:paraId="4407E744" w14:textId="66ADAD92" w:rsid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5. </w:t>
      </w:r>
      <w:proofErr w:type="spellStart"/>
      <w:r w:rsidRPr="00E42754">
        <w:rPr>
          <w:szCs w:val="28"/>
        </w:rPr>
        <w:t>Есенбаева</w:t>
      </w:r>
      <w:proofErr w:type="spellEnd"/>
      <w:r w:rsidRPr="00E42754">
        <w:rPr>
          <w:szCs w:val="28"/>
        </w:rPr>
        <w:t xml:space="preserve"> А. А., </w:t>
      </w:r>
      <w:proofErr w:type="spellStart"/>
      <w:r w:rsidRPr="00E42754">
        <w:rPr>
          <w:szCs w:val="28"/>
        </w:rPr>
        <w:t>Лапаева</w:t>
      </w:r>
      <w:proofErr w:type="spellEnd"/>
      <w:r w:rsidRPr="00E42754">
        <w:rPr>
          <w:szCs w:val="28"/>
        </w:rPr>
        <w:t xml:space="preserve"> М.Г. Интеллектуальная собственность вуза. [Электронный ресурс]. – Режим </w:t>
      </w:r>
      <w:r w:rsidR="004F166F" w:rsidRPr="00E42754">
        <w:rPr>
          <w:szCs w:val="28"/>
        </w:rPr>
        <w:t>доступа: http://cyberleninka.ru/article/n/intellektualnaya-sobstvennost-vuza</w:t>
      </w:r>
      <w:r w:rsidRPr="00E42754">
        <w:rPr>
          <w:szCs w:val="28"/>
        </w:rPr>
        <w:t xml:space="preserve"> (дата обращения: </w:t>
      </w:r>
      <w:r>
        <w:rPr>
          <w:szCs w:val="28"/>
        </w:rPr>
        <w:t>01</w:t>
      </w:r>
      <w:r w:rsidRPr="00E42754">
        <w:rPr>
          <w:szCs w:val="28"/>
        </w:rPr>
        <w:t>.0</w:t>
      </w:r>
      <w:r>
        <w:rPr>
          <w:szCs w:val="28"/>
        </w:rPr>
        <w:t>5</w:t>
      </w:r>
      <w:r w:rsidRPr="00E42754">
        <w:rPr>
          <w:szCs w:val="28"/>
        </w:rPr>
        <w:t>.201</w:t>
      </w:r>
      <w:r>
        <w:rPr>
          <w:szCs w:val="28"/>
        </w:rPr>
        <w:t>8</w:t>
      </w:r>
      <w:r w:rsidRPr="00E42754">
        <w:rPr>
          <w:szCs w:val="28"/>
        </w:rPr>
        <w:t>).</w:t>
      </w:r>
    </w:p>
    <w:p w14:paraId="65D9C6AE" w14:textId="0FDC2C0E" w:rsid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6. </w:t>
      </w:r>
      <w:proofErr w:type="spellStart"/>
      <w:r w:rsidRPr="00E42754">
        <w:rPr>
          <w:szCs w:val="28"/>
        </w:rPr>
        <w:t>Капанин</w:t>
      </w:r>
      <w:proofErr w:type="spellEnd"/>
      <w:r w:rsidRPr="00E42754">
        <w:rPr>
          <w:szCs w:val="28"/>
        </w:rPr>
        <w:t xml:space="preserve"> В.С. Использование баз данных на предприятии // Россия молодая: передовые технологии в промышленность. 2013, № 2. С. 43-45.</w:t>
      </w:r>
    </w:p>
    <w:p w14:paraId="0C92C532" w14:textId="78F0DC29" w:rsid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7.  </w:t>
      </w:r>
      <w:r w:rsidRPr="00E42754">
        <w:rPr>
          <w:szCs w:val="28"/>
        </w:rPr>
        <w:t xml:space="preserve">Голицына О.Л. Базы данных: учебное пособие / О.Л. </w:t>
      </w:r>
      <w:proofErr w:type="spellStart"/>
      <w:r w:rsidRPr="00E42754">
        <w:rPr>
          <w:szCs w:val="28"/>
        </w:rPr>
        <w:t>Голицина</w:t>
      </w:r>
      <w:proofErr w:type="spellEnd"/>
      <w:r w:rsidRPr="00E42754">
        <w:rPr>
          <w:szCs w:val="28"/>
        </w:rPr>
        <w:t xml:space="preserve">, Н.В. Максимов, И.И. Попов. – 3-е изд., </w:t>
      </w:r>
      <w:proofErr w:type="spellStart"/>
      <w:r w:rsidRPr="00E42754">
        <w:rPr>
          <w:szCs w:val="28"/>
        </w:rPr>
        <w:t>перераб</w:t>
      </w:r>
      <w:proofErr w:type="spellEnd"/>
      <w:proofErr w:type="gramStart"/>
      <w:r w:rsidRPr="00E42754">
        <w:rPr>
          <w:szCs w:val="28"/>
        </w:rPr>
        <w:t>.</w:t>
      </w:r>
      <w:proofErr w:type="gramEnd"/>
      <w:r w:rsidRPr="00E42754">
        <w:rPr>
          <w:szCs w:val="28"/>
        </w:rPr>
        <w:t xml:space="preserve"> и доп. - М.: Форум, 2012. - 399 с.</w:t>
      </w:r>
    </w:p>
    <w:p w14:paraId="4B3B1465" w14:textId="5B1EEB53" w:rsid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8. </w:t>
      </w:r>
      <w:r w:rsidRPr="00E42754">
        <w:rPr>
          <w:szCs w:val="28"/>
        </w:rPr>
        <w:t>Федеральный закон от 27 июля 2006 года № 149-ФЗ «Об информации, информационных технологиях и о защите информации»</w:t>
      </w:r>
    </w:p>
    <w:p w14:paraId="4C36BBDF" w14:textId="1E226FD9" w:rsidR="00E42754" w:rsidRDefault="00E42754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9. </w:t>
      </w:r>
      <w:r w:rsidRPr="00E42754">
        <w:rPr>
          <w:szCs w:val="28"/>
        </w:rPr>
        <w:t>ГОСТ 34.003-90 Автоматизированные системы. Термины и определения</w:t>
      </w:r>
    </w:p>
    <w:p w14:paraId="2A29ACE1" w14:textId="70669649" w:rsidR="004F166F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10. РОСНАНО </w:t>
      </w:r>
      <w:r w:rsidRPr="004F166F">
        <w:rPr>
          <w:szCs w:val="28"/>
        </w:rPr>
        <w:t>[Электронный ресурс]. – Режим доступа: http://www.rusnano.com/infrastructure/other-company/rospatent-pay</w:t>
      </w:r>
      <w:r>
        <w:rPr>
          <w:szCs w:val="28"/>
        </w:rPr>
        <w:t xml:space="preserve"> (дата обращения 01.05.2018)</w:t>
      </w:r>
    </w:p>
    <w:p w14:paraId="3F4CAF48" w14:textId="03C8394D" w:rsidR="004F166F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lastRenderedPageBreak/>
        <w:t xml:space="preserve">11. РОСНАНО </w:t>
      </w:r>
      <w:r w:rsidRPr="004F166F">
        <w:rPr>
          <w:szCs w:val="28"/>
        </w:rPr>
        <w:t>[Электронный ресурс]. – Режим доступа:</w:t>
      </w:r>
      <w:r>
        <w:rPr>
          <w:szCs w:val="28"/>
        </w:rPr>
        <w:t xml:space="preserve"> </w:t>
      </w:r>
      <w:r w:rsidRPr="004F166F">
        <w:rPr>
          <w:szCs w:val="28"/>
        </w:rPr>
        <w:t>http://www.rusnano.com/infrastructure/other-company/rospatent-open (дата обращения 01.05.2018)</w:t>
      </w:r>
    </w:p>
    <w:p w14:paraId="03AC1C04" w14:textId="4790FA44" w:rsidR="004F166F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12. </w:t>
      </w:r>
      <w:r w:rsidRPr="004F166F">
        <w:rPr>
          <w:szCs w:val="28"/>
        </w:rPr>
        <w:t>Отдел интеллектуальной собственности</w:t>
      </w:r>
      <w:r>
        <w:rPr>
          <w:szCs w:val="28"/>
        </w:rPr>
        <w:t xml:space="preserve"> </w:t>
      </w:r>
      <w:r w:rsidRPr="004F166F">
        <w:rPr>
          <w:szCs w:val="28"/>
        </w:rPr>
        <w:t>[Электронный ресурс]. – Режим доступа:</w:t>
      </w:r>
      <w:r>
        <w:rPr>
          <w:szCs w:val="28"/>
        </w:rPr>
        <w:t xml:space="preserve"> </w:t>
      </w:r>
      <w:r w:rsidRPr="004F166F">
        <w:rPr>
          <w:szCs w:val="28"/>
        </w:rPr>
        <w:t>https://www.kubsu.ru/ru/node/258</w:t>
      </w:r>
      <w:r>
        <w:rPr>
          <w:szCs w:val="28"/>
        </w:rPr>
        <w:t xml:space="preserve"> </w:t>
      </w:r>
      <w:r w:rsidRPr="004F166F">
        <w:rPr>
          <w:szCs w:val="28"/>
        </w:rPr>
        <w:t>(дата обращения 01.05.2018)</w:t>
      </w:r>
    </w:p>
    <w:p w14:paraId="146C3436" w14:textId="1FDDDAAC" w:rsidR="004F166F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13. Федеральная таможенная служба </w:t>
      </w:r>
      <w:r w:rsidRPr="004F166F">
        <w:rPr>
          <w:szCs w:val="28"/>
        </w:rPr>
        <w:t>[Электронный ресурс]. – Режим доступа:</w:t>
      </w:r>
      <w:r>
        <w:rPr>
          <w:szCs w:val="28"/>
        </w:rPr>
        <w:t xml:space="preserve"> </w:t>
      </w:r>
      <w:r w:rsidRPr="004F166F">
        <w:rPr>
          <w:szCs w:val="28"/>
        </w:rPr>
        <w:t>http://www.customs.ru/index.php?option=com_content&amp;view=article&amp;id=21&amp;Itemid=1820</w:t>
      </w:r>
      <w:r>
        <w:rPr>
          <w:szCs w:val="28"/>
        </w:rPr>
        <w:t xml:space="preserve"> </w:t>
      </w:r>
      <w:bookmarkStart w:id="11" w:name="_Hlk514700789"/>
      <w:r w:rsidRPr="004F166F">
        <w:rPr>
          <w:szCs w:val="28"/>
        </w:rPr>
        <w:t>(дата обращения 01.05.2018)</w:t>
      </w:r>
    </w:p>
    <w:bookmarkEnd w:id="11"/>
    <w:p w14:paraId="6DC92AC7" w14:textId="3A3FDF8F" w:rsidR="004F166F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14. Национальный </w:t>
      </w:r>
      <w:proofErr w:type="spellStart"/>
      <w:r>
        <w:rPr>
          <w:szCs w:val="28"/>
        </w:rPr>
        <w:t>рестр</w:t>
      </w:r>
      <w:proofErr w:type="spellEnd"/>
      <w:r>
        <w:rPr>
          <w:szCs w:val="28"/>
        </w:rPr>
        <w:t xml:space="preserve"> интеллектуальной собственности </w:t>
      </w:r>
      <w:r w:rsidRPr="004F166F">
        <w:rPr>
          <w:szCs w:val="28"/>
        </w:rPr>
        <w:t>[Электронный ресурс]. – Режим доступа:</w:t>
      </w:r>
      <w:r>
        <w:rPr>
          <w:szCs w:val="28"/>
        </w:rPr>
        <w:t xml:space="preserve"> </w:t>
      </w:r>
      <w:r w:rsidRPr="004F166F">
        <w:rPr>
          <w:szCs w:val="28"/>
        </w:rPr>
        <w:t>https://nris.ru/</w:t>
      </w:r>
      <w:r>
        <w:rPr>
          <w:szCs w:val="28"/>
        </w:rPr>
        <w:t xml:space="preserve"> </w:t>
      </w:r>
      <w:bookmarkStart w:id="12" w:name="_Hlk514700967"/>
      <w:r>
        <w:rPr>
          <w:szCs w:val="28"/>
        </w:rPr>
        <w:t>(</w:t>
      </w:r>
      <w:r w:rsidRPr="004F166F">
        <w:rPr>
          <w:szCs w:val="28"/>
        </w:rPr>
        <w:t>дата обращения 01.05.2018)</w:t>
      </w:r>
    </w:p>
    <w:bookmarkEnd w:id="12"/>
    <w:p w14:paraId="79E38E6C" w14:textId="7E72A715" w:rsidR="004F166F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15. Роспатент </w:t>
      </w:r>
      <w:r w:rsidRPr="004F166F">
        <w:rPr>
          <w:szCs w:val="28"/>
        </w:rPr>
        <w:t>[Электронный ресурс]. – Режим доступа:</w:t>
      </w:r>
      <w:r>
        <w:rPr>
          <w:szCs w:val="28"/>
        </w:rPr>
        <w:t xml:space="preserve"> </w:t>
      </w:r>
      <w:r w:rsidRPr="004F166F">
        <w:rPr>
          <w:szCs w:val="28"/>
        </w:rPr>
        <w:t>https://www.rupto.ru/ru</w:t>
      </w:r>
      <w:r>
        <w:rPr>
          <w:szCs w:val="28"/>
        </w:rPr>
        <w:t xml:space="preserve"> </w:t>
      </w:r>
      <w:r w:rsidRPr="004F166F">
        <w:rPr>
          <w:szCs w:val="28"/>
        </w:rPr>
        <w:t>(дата обращения 01.05.2018)</w:t>
      </w:r>
    </w:p>
    <w:p w14:paraId="0F80DF25" w14:textId="68041CDA" w:rsidR="004F166F" w:rsidRPr="006D03D2" w:rsidRDefault="004F166F" w:rsidP="00E42754">
      <w:pPr>
        <w:tabs>
          <w:tab w:val="left" w:pos="2136"/>
        </w:tabs>
        <w:ind w:firstLine="709"/>
        <w:rPr>
          <w:szCs w:val="28"/>
        </w:rPr>
      </w:pPr>
      <w:r>
        <w:rPr>
          <w:szCs w:val="28"/>
        </w:rPr>
        <w:t xml:space="preserve">16. </w:t>
      </w:r>
      <w:r w:rsidRPr="004F166F">
        <w:rPr>
          <w:szCs w:val="28"/>
        </w:rPr>
        <w:t xml:space="preserve">Информационные технологии / С. Д. Кузнецов // Излучение плазмы — Исламский фронт спасения. — </w:t>
      </w:r>
      <w:r w:rsidR="003E7B9E" w:rsidRPr="004F166F">
        <w:rPr>
          <w:szCs w:val="28"/>
        </w:rPr>
        <w:t>М.:</w:t>
      </w:r>
      <w:r w:rsidRPr="004F166F">
        <w:rPr>
          <w:szCs w:val="28"/>
        </w:rPr>
        <w:t xml:space="preserve"> Большая российская энциклопедия, 2008. — С. 493. — (Большая российская </w:t>
      </w:r>
      <w:r w:rsidR="003E7B9E" w:rsidRPr="004F166F">
        <w:rPr>
          <w:szCs w:val="28"/>
        </w:rPr>
        <w:t>энциклопедия:</w:t>
      </w:r>
      <w:r w:rsidRPr="004F166F">
        <w:rPr>
          <w:szCs w:val="28"/>
        </w:rPr>
        <w:t xml:space="preserve"> [в 35 т.] / гл. ред. Ю. С. </w:t>
      </w:r>
      <w:r w:rsidR="003E7B9E" w:rsidRPr="004F166F">
        <w:rPr>
          <w:szCs w:val="28"/>
        </w:rPr>
        <w:t>Осипов;</w:t>
      </w:r>
      <w:r w:rsidRPr="004F166F">
        <w:rPr>
          <w:szCs w:val="28"/>
        </w:rPr>
        <w:t xml:space="preserve"> 2004—2017, т. 11). — ISBN 978-5-85270-342-2.</w:t>
      </w:r>
    </w:p>
    <w:p w14:paraId="3FE2A24F" w14:textId="77777777" w:rsidR="005B2454" w:rsidRPr="00210CAA" w:rsidRDefault="005B2454" w:rsidP="005B2454">
      <w:pPr>
        <w:tabs>
          <w:tab w:val="left" w:pos="2136"/>
        </w:tabs>
        <w:ind w:firstLine="709"/>
        <w:jc w:val="center"/>
        <w:rPr>
          <w:szCs w:val="28"/>
        </w:rPr>
      </w:pPr>
    </w:p>
    <w:p w14:paraId="439C92B8" w14:textId="77777777" w:rsidR="00FD2E11" w:rsidRPr="00FD2E11" w:rsidRDefault="00FD2E11" w:rsidP="00FD2E11">
      <w:pPr>
        <w:tabs>
          <w:tab w:val="left" w:pos="2136"/>
        </w:tabs>
        <w:ind w:firstLine="0"/>
        <w:jc w:val="center"/>
        <w:rPr>
          <w:sz w:val="24"/>
        </w:rPr>
      </w:pPr>
    </w:p>
    <w:sectPr w:rsidR="00FD2E11" w:rsidRPr="00FD2E11" w:rsidSect="00670FED">
      <w:footerReference w:type="default" r:id="rId2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D829D" w14:textId="77777777" w:rsidR="0023021B" w:rsidRDefault="0023021B" w:rsidP="00670FED">
      <w:pPr>
        <w:spacing w:line="240" w:lineRule="auto"/>
      </w:pPr>
      <w:r>
        <w:separator/>
      </w:r>
    </w:p>
  </w:endnote>
  <w:endnote w:type="continuationSeparator" w:id="0">
    <w:p w14:paraId="513FD479" w14:textId="77777777" w:rsidR="0023021B" w:rsidRDefault="0023021B" w:rsidP="00670F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8902699"/>
      <w:docPartObj>
        <w:docPartGallery w:val="Page Numbers (Bottom of Page)"/>
        <w:docPartUnique/>
      </w:docPartObj>
    </w:sdtPr>
    <w:sdtEndPr/>
    <w:sdtContent>
      <w:p w14:paraId="7ADDD165" w14:textId="4C56D106" w:rsidR="00670FED" w:rsidRDefault="00670FE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F54349" w14:textId="77777777" w:rsidR="00670FED" w:rsidRDefault="00670FE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4AB00" w14:textId="77777777" w:rsidR="0023021B" w:rsidRDefault="0023021B" w:rsidP="00670FED">
      <w:pPr>
        <w:spacing w:line="240" w:lineRule="auto"/>
      </w:pPr>
      <w:r>
        <w:separator/>
      </w:r>
    </w:p>
  </w:footnote>
  <w:footnote w:type="continuationSeparator" w:id="0">
    <w:p w14:paraId="0E2FC1B1" w14:textId="77777777" w:rsidR="0023021B" w:rsidRDefault="0023021B" w:rsidP="00670F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6E6B"/>
    <w:multiLevelType w:val="hybridMultilevel"/>
    <w:tmpl w:val="4956C3C2"/>
    <w:lvl w:ilvl="0" w:tplc="875C409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EA6F1A"/>
    <w:multiLevelType w:val="hybridMultilevel"/>
    <w:tmpl w:val="977277F2"/>
    <w:lvl w:ilvl="0" w:tplc="7452DE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296"/>
    <w:rsid w:val="000103DB"/>
    <w:rsid w:val="0001773C"/>
    <w:rsid w:val="000369A6"/>
    <w:rsid w:val="00083BFD"/>
    <w:rsid w:val="00092475"/>
    <w:rsid w:val="000B6C59"/>
    <w:rsid w:val="000C5100"/>
    <w:rsid w:val="000E7FD4"/>
    <w:rsid w:val="000F3E56"/>
    <w:rsid w:val="00103B2A"/>
    <w:rsid w:val="00107B05"/>
    <w:rsid w:val="00120A28"/>
    <w:rsid w:val="001440E6"/>
    <w:rsid w:val="001764CD"/>
    <w:rsid w:val="001B4146"/>
    <w:rsid w:val="001E21A3"/>
    <w:rsid w:val="00210CAA"/>
    <w:rsid w:val="0023021B"/>
    <w:rsid w:val="002473D8"/>
    <w:rsid w:val="002D3B76"/>
    <w:rsid w:val="002D4335"/>
    <w:rsid w:val="00306E72"/>
    <w:rsid w:val="00326372"/>
    <w:rsid w:val="00326D04"/>
    <w:rsid w:val="003735F5"/>
    <w:rsid w:val="003B0B16"/>
    <w:rsid w:val="003C2D9C"/>
    <w:rsid w:val="003C7526"/>
    <w:rsid w:val="003E1B76"/>
    <w:rsid w:val="003E7B9E"/>
    <w:rsid w:val="0043290E"/>
    <w:rsid w:val="0049210C"/>
    <w:rsid w:val="004A430F"/>
    <w:rsid w:val="004D240B"/>
    <w:rsid w:val="004F166F"/>
    <w:rsid w:val="00504510"/>
    <w:rsid w:val="005174DE"/>
    <w:rsid w:val="0051785D"/>
    <w:rsid w:val="0052512A"/>
    <w:rsid w:val="005970A4"/>
    <w:rsid w:val="005A42DB"/>
    <w:rsid w:val="005B2454"/>
    <w:rsid w:val="00631E7C"/>
    <w:rsid w:val="006416DC"/>
    <w:rsid w:val="00651127"/>
    <w:rsid w:val="00670FED"/>
    <w:rsid w:val="0067705F"/>
    <w:rsid w:val="0068504D"/>
    <w:rsid w:val="006D03D2"/>
    <w:rsid w:val="00707630"/>
    <w:rsid w:val="00761154"/>
    <w:rsid w:val="00802310"/>
    <w:rsid w:val="00830266"/>
    <w:rsid w:val="00834E5A"/>
    <w:rsid w:val="008356CA"/>
    <w:rsid w:val="008B513E"/>
    <w:rsid w:val="008B77B5"/>
    <w:rsid w:val="008E6AF5"/>
    <w:rsid w:val="008F30EA"/>
    <w:rsid w:val="009071D1"/>
    <w:rsid w:val="00943D82"/>
    <w:rsid w:val="0095338B"/>
    <w:rsid w:val="00980C53"/>
    <w:rsid w:val="00986AB7"/>
    <w:rsid w:val="009B2239"/>
    <w:rsid w:val="00A308C8"/>
    <w:rsid w:val="00A66A3E"/>
    <w:rsid w:val="00A92EE9"/>
    <w:rsid w:val="00A931F0"/>
    <w:rsid w:val="00AC6EF0"/>
    <w:rsid w:val="00AE13C0"/>
    <w:rsid w:val="00AE69F7"/>
    <w:rsid w:val="00AF1F1A"/>
    <w:rsid w:val="00B26C54"/>
    <w:rsid w:val="00B35A50"/>
    <w:rsid w:val="00B6751D"/>
    <w:rsid w:val="00BA4C11"/>
    <w:rsid w:val="00BB374E"/>
    <w:rsid w:val="00BB6A19"/>
    <w:rsid w:val="00BD6296"/>
    <w:rsid w:val="00BE7C13"/>
    <w:rsid w:val="00C10A1D"/>
    <w:rsid w:val="00C5577E"/>
    <w:rsid w:val="00C60575"/>
    <w:rsid w:val="00CB58AD"/>
    <w:rsid w:val="00CE1351"/>
    <w:rsid w:val="00D05FA9"/>
    <w:rsid w:val="00D412DE"/>
    <w:rsid w:val="00D52EDD"/>
    <w:rsid w:val="00D83DDF"/>
    <w:rsid w:val="00D9437E"/>
    <w:rsid w:val="00DF1306"/>
    <w:rsid w:val="00E0256C"/>
    <w:rsid w:val="00E16E44"/>
    <w:rsid w:val="00E42754"/>
    <w:rsid w:val="00E464E7"/>
    <w:rsid w:val="00E55741"/>
    <w:rsid w:val="00E71F66"/>
    <w:rsid w:val="00E974F3"/>
    <w:rsid w:val="00EA202F"/>
    <w:rsid w:val="00EB4800"/>
    <w:rsid w:val="00ED7218"/>
    <w:rsid w:val="00F119CB"/>
    <w:rsid w:val="00F15743"/>
    <w:rsid w:val="00F16E77"/>
    <w:rsid w:val="00F310B9"/>
    <w:rsid w:val="00F37B3C"/>
    <w:rsid w:val="00F46230"/>
    <w:rsid w:val="00F567F9"/>
    <w:rsid w:val="00FA30C0"/>
    <w:rsid w:val="00FD20C5"/>
    <w:rsid w:val="00FD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B9CB3"/>
  <w15:chartTrackingRefBased/>
  <w15:docId w15:val="{43BEF761-FEE0-46D9-B011-BFD4FED8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3BFD"/>
    <w:pPr>
      <w:autoSpaceDE w:val="0"/>
      <w:autoSpaceDN w:val="0"/>
      <w:adjustRightInd w:val="0"/>
      <w:spacing w:after="0" w:line="360" w:lineRule="auto"/>
      <w:ind w:firstLine="73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92EE9"/>
    <w:pPr>
      <w:keepNext/>
      <w:keepLines/>
      <w:ind w:firstLine="0"/>
      <w:jc w:val="center"/>
      <w:outlineLvl w:val="1"/>
    </w:pPr>
    <w:rPr>
      <w:rFonts w:eastAsiaTheme="majorEastAsia" w:cstheme="majorBidi"/>
      <w:bCs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083BFD"/>
    <w:pPr>
      <w:spacing w:line="322" w:lineRule="exact"/>
    </w:pPr>
  </w:style>
  <w:style w:type="paragraph" w:customStyle="1" w:styleId="Style25">
    <w:name w:val="Style25"/>
    <w:basedOn w:val="a"/>
    <w:rsid w:val="00083BFD"/>
    <w:pPr>
      <w:spacing w:line="384" w:lineRule="exact"/>
      <w:ind w:hanging="1877"/>
    </w:pPr>
  </w:style>
  <w:style w:type="character" w:customStyle="1" w:styleId="FontStyle71">
    <w:name w:val="Font Style71"/>
    <w:basedOn w:val="a0"/>
    <w:rsid w:val="00083BFD"/>
    <w:rPr>
      <w:rFonts w:ascii="Times New Roman" w:hAnsi="Times New Roman" w:cs="Times New Roman"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rsid w:val="001B4146"/>
    <w:pPr>
      <w:tabs>
        <w:tab w:val="right" w:leader="dot" w:pos="9639"/>
      </w:tabs>
      <w:spacing w:after="100"/>
      <w:ind w:firstLine="0"/>
    </w:pPr>
  </w:style>
  <w:style w:type="character" w:styleId="a3">
    <w:name w:val="Hyperlink"/>
    <w:basedOn w:val="a0"/>
    <w:uiPriority w:val="99"/>
    <w:unhideWhenUsed/>
    <w:rsid w:val="001B4146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67705F"/>
    <w:pPr>
      <w:tabs>
        <w:tab w:val="right" w:leader="dot" w:pos="9628"/>
      </w:tabs>
      <w:spacing w:after="100"/>
      <w:ind w:firstLine="4"/>
    </w:pPr>
  </w:style>
  <w:style w:type="character" w:customStyle="1" w:styleId="20">
    <w:name w:val="Заголовок 2 Знак"/>
    <w:basedOn w:val="a0"/>
    <w:link w:val="2"/>
    <w:uiPriority w:val="9"/>
    <w:rsid w:val="00A92EE9"/>
    <w:rPr>
      <w:rFonts w:ascii="Times New Roman" w:eastAsiaTheme="majorEastAsia" w:hAnsi="Times New Roman" w:cstheme="majorBidi"/>
      <w:bCs/>
      <w:caps/>
      <w:sz w:val="28"/>
      <w:szCs w:val="26"/>
      <w:lang w:eastAsia="ru-RU"/>
    </w:rPr>
  </w:style>
  <w:style w:type="table" w:styleId="a4">
    <w:name w:val="Table Grid"/>
    <w:basedOn w:val="a1"/>
    <w:uiPriority w:val="39"/>
    <w:rsid w:val="00D5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F30E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70FE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0FE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70FE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0FE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4F16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224F2-297F-402C-AB5C-735EC8212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30</Pages>
  <Words>3946</Words>
  <Characters>22494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катара</dc:creator>
  <cp:keywords/>
  <dc:description/>
  <cp:lastModifiedBy>катара</cp:lastModifiedBy>
  <cp:revision>61</cp:revision>
  <dcterms:created xsi:type="dcterms:W3CDTF">2018-05-14T21:27:00Z</dcterms:created>
  <dcterms:modified xsi:type="dcterms:W3CDTF">2018-05-21T21:26:00Z</dcterms:modified>
</cp:coreProperties>
</file>