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0CDE6" w14:textId="77777777" w:rsidR="005C6CCD" w:rsidRPr="005C6CCD" w:rsidRDefault="005C6CCD" w:rsidP="005C6CCD">
      <w:pPr>
        <w:widowControl w:val="0"/>
        <w:jc w:val="center"/>
        <w:rPr>
          <w:sz w:val="22"/>
        </w:rPr>
      </w:pPr>
      <w:r w:rsidRPr="005C6CCD">
        <w:rPr>
          <w:sz w:val="22"/>
        </w:rPr>
        <w:t>МИНИСТЕРСТВО НАУКИ И ВЫСШЕГО ОБРАЗОВАНИЯ РОССИЙСКОЙ ФЕДЕРАЦИИ</w:t>
      </w:r>
    </w:p>
    <w:p w14:paraId="6687E37E" w14:textId="77777777" w:rsidR="005C6CCD" w:rsidRPr="005C6CCD" w:rsidRDefault="005C6CCD" w:rsidP="005C6CCD">
      <w:pPr>
        <w:widowControl w:val="0"/>
        <w:jc w:val="center"/>
      </w:pPr>
      <w:r w:rsidRPr="005C6CCD">
        <w:t>Федеральное государственное бюджетное образовательное учреждение</w:t>
      </w:r>
    </w:p>
    <w:p w14:paraId="062F4B0B" w14:textId="77777777" w:rsidR="005C6CCD" w:rsidRPr="005C6CCD" w:rsidRDefault="005C6CCD" w:rsidP="005C6CCD">
      <w:pPr>
        <w:widowControl w:val="0"/>
        <w:jc w:val="center"/>
      </w:pPr>
      <w:r w:rsidRPr="005C6CCD">
        <w:t>высшего образования</w:t>
      </w:r>
    </w:p>
    <w:p w14:paraId="5F5E988C" w14:textId="77777777" w:rsidR="005C6CCD" w:rsidRPr="005C6CCD" w:rsidRDefault="005C6CCD" w:rsidP="005C6CCD">
      <w:pPr>
        <w:pStyle w:val="1"/>
        <w:keepNext w:val="0"/>
        <w:widowControl w:val="0"/>
        <w:suppressAutoHyphens w:val="0"/>
        <w:spacing w:before="0" w:after="0" w:line="240" w:lineRule="auto"/>
        <w:rPr>
          <w:rFonts w:ascii="Times New Roman" w:hAnsi="Times New Roman" w:cs="Times New Roman"/>
          <w:szCs w:val="28"/>
        </w:rPr>
      </w:pPr>
      <w:r w:rsidRPr="005C6CCD">
        <w:rPr>
          <w:rFonts w:ascii="Times New Roman" w:hAnsi="Times New Roman" w:cs="Times New Roman"/>
          <w:szCs w:val="28"/>
        </w:rPr>
        <w:t>«Кубанский государственный университет»</w:t>
      </w:r>
    </w:p>
    <w:p w14:paraId="4B0F0B80" w14:textId="77777777" w:rsidR="005C6CCD" w:rsidRPr="005C6CCD" w:rsidRDefault="005C6CCD" w:rsidP="005C6CCD">
      <w:pPr>
        <w:widowControl w:val="0"/>
        <w:shd w:val="clear" w:color="auto" w:fill="FFFFFF"/>
        <w:autoSpaceDE w:val="0"/>
        <w:autoSpaceDN w:val="0"/>
        <w:adjustRightInd w:val="0"/>
        <w:jc w:val="center"/>
        <w:outlineLvl w:val="0"/>
        <w:rPr>
          <w:b/>
          <w:bCs/>
          <w:sz w:val="26"/>
          <w:szCs w:val="26"/>
        </w:rPr>
      </w:pPr>
      <w:r w:rsidRPr="005C6CCD">
        <w:rPr>
          <w:b/>
          <w:sz w:val="26"/>
          <w:szCs w:val="26"/>
        </w:rPr>
        <w:t>(ФГБОУ ВО «</w:t>
      </w:r>
      <w:proofErr w:type="spellStart"/>
      <w:r w:rsidRPr="005C6CCD">
        <w:rPr>
          <w:b/>
          <w:sz w:val="26"/>
          <w:szCs w:val="26"/>
        </w:rPr>
        <w:t>КубГУ</w:t>
      </w:r>
      <w:proofErr w:type="spellEnd"/>
      <w:r w:rsidRPr="005C6CCD">
        <w:rPr>
          <w:b/>
          <w:sz w:val="26"/>
          <w:szCs w:val="26"/>
        </w:rPr>
        <w:t>»)</w:t>
      </w:r>
    </w:p>
    <w:p w14:paraId="1B3902C5" w14:textId="77777777" w:rsidR="005C6CCD" w:rsidRPr="005C6CCD" w:rsidRDefault="005C6CCD" w:rsidP="005C6CCD">
      <w:pPr>
        <w:widowControl w:val="0"/>
        <w:shd w:val="clear" w:color="auto" w:fill="FFFFFF"/>
        <w:autoSpaceDE w:val="0"/>
        <w:autoSpaceDN w:val="0"/>
        <w:adjustRightInd w:val="0"/>
        <w:jc w:val="center"/>
        <w:outlineLvl w:val="0"/>
        <w:rPr>
          <w:b/>
          <w:bCs/>
          <w:sz w:val="28"/>
          <w:szCs w:val="28"/>
        </w:rPr>
      </w:pPr>
    </w:p>
    <w:p w14:paraId="752C0E2A" w14:textId="77777777" w:rsidR="005C6CCD" w:rsidRPr="005C6CCD" w:rsidRDefault="005C6CCD" w:rsidP="005C6CCD">
      <w:pPr>
        <w:widowControl w:val="0"/>
        <w:shd w:val="clear" w:color="auto" w:fill="FFFFFF"/>
        <w:autoSpaceDE w:val="0"/>
        <w:autoSpaceDN w:val="0"/>
        <w:adjustRightInd w:val="0"/>
        <w:jc w:val="center"/>
        <w:outlineLvl w:val="0"/>
        <w:rPr>
          <w:b/>
          <w:bCs/>
          <w:sz w:val="28"/>
          <w:szCs w:val="28"/>
        </w:rPr>
      </w:pPr>
      <w:r w:rsidRPr="005C6CCD">
        <w:rPr>
          <w:b/>
          <w:bCs/>
          <w:sz w:val="28"/>
          <w:szCs w:val="28"/>
        </w:rPr>
        <w:t xml:space="preserve">Факультет педагогики, психологии и </w:t>
      </w:r>
      <w:proofErr w:type="spellStart"/>
      <w:r w:rsidRPr="005C6CCD">
        <w:rPr>
          <w:b/>
          <w:bCs/>
          <w:sz w:val="28"/>
          <w:szCs w:val="28"/>
        </w:rPr>
        <w:t>коммуникативистики</w:t>
      </w:r>
      <w:proofErr w:type="spellEnd"/>
    </w:p>
    <w:p w14:paraId="36284FDA" w14:textId="77777777" w:rsidR="005C6CCD" w:rsidRPr="005C6CCD" w:rsidRDefault="005C6CCD" w:rsidP="005C6CCD">
      <w:pPr>
        <w:widowControl w:val="0"/>
        <w:shd w:val="clear" w:color="auto" w:fill="FFFFFF"/>
        <w:autoSpaceDE w:val="0"/>
        <w:autoSpaceDN w:val="0"/>
        <w:adjustRightInd w:val="0"/>
        <w:jc w:val="center"/>
        <w:outlineLvl w:val="0"/>
        <w:rPr>
          <w:b/>
          <w:bCs/>
          <w:sz w:val="28"/>
          <w:szCs w:val="28"/>
        </w:rPr>
      </w:pPr>
      <w:r w:rsidRPr="005C6CCD">
        <w:rPr>
          <w:b/>
          <w:bCs/>
          <w:sz w:val="28"/>
          <w:szCs w:val="28"/>
        </w:rPr>
        <w:t>Кафедра педагогики и методики начального образования</w:t>
      </w:r>
    </w:p>
    <w:p w14:paraId="438C3BEE" w14:textId="77777777" w:rsidR="005C6CCD" w:rsidRPr="005C6CCD" w:rsidRDefault="005C6CCD" w:rsidP="005C6CCD">
      <w:pPr>
        <w:widowControl w:val="0"/>
        <w:shd w:val="clear" w:color="auto" w:fill="FFFFFF"/>
        <w:autoSpaceDE w:val="0"/>
        <w:autoSpaceDN w:val="0"/>
        <w:adjustRightInd w:val="0"/>
        <w:jc w:val="center"/>
        <w:outlineLvl w:val="0"/>
        <w:rPr>
          <w:sz w:val="16"/>
          <w:szCs w:val="16"/>
        </w:rPr>
      </w:pPr>
    </w:p>
    <w:p w14:paraId="75E3FC37" w14:textId="77777777" w:rsidR="005C6CCD" w:rsidRPr="007F7DEA" w:rsidRDefault="005C6CCD" w:rsidP="005C6CCD">
      <w:pPr>
        <w:widowControl w:val="0"/>
        <w:shd w:val="clear" w:color="auto" w:fill="FFFFFF"/>
        <w:autoSpaceDE w:val="0"/>
        <w:autoSpaceDN w:val="0"/>
        <w:adjustRightInd w:val="0"/>
        <w:jc w:val="center"/>
        <w:outlineLvl w:val="0"/>
        <w:rPr>
          <w:sz w:val="16"/>
          <w:szCs w:val="16"/>
        </w:rPr>
      </w:pPr>
    </w:p>
    <w:p w14:paraId="464FB341" w14:textId="77777777" w:rsidR="005C6CCD" w:rsidRPr="007F7DEA" w:rsidRDefault="005C6CCD" w:rsidP="005C6CCD">
      <w:pPr>
        <w:widowControl w:val="0"/>
        <w:shd w:val="clear" w:color="auto" w:fill="FFFFFF"/>
        <w:autoSpaceDE w:val="0"/>
        <w:autoSpaceDN w:val="0"/>
        <w:adjustRightInd w:val="0"/>
        <w:ind w:left="5103"/>
        <w:outlineLvl w:val="0"/>
        <w:rPr>
          <w:sz w:val="28"/>
          <w:szCs w:val="28"/>
        </w:rPr>
      </w:pPr>
      <w:r w:rsidRPr="007F7DEA">
        <w:rPr>
          <w:sz w:val="28"/>
          <w:szCs w:val="28"/>
        </w:rPr>
        <w:t>Допустить к защите</w:t>
      </w:r>
    </w:p>
    <w:p w14:paraId="7A9CA664" w14:textId="77777777" w:rsidR="005C6CCD" w:rsidRPr="007F7DEA" w:rsidRDefault="005C6CCD" w:rsidP="005C6CCD">
      <w:pPr>
        <w:widowControl w:val="0"/>
        <w:shd w:val="clear" w:color="auto" w:fill="FFFFFF"/>
        <w:autoSpaceDE w:val="0"/>
        <w:autoSpaceDN w:val="0"/>
        <w:adjustRightInd w:val="0"/>
        <w:ind w:left="5103"/>
        <w:outlineLvl w:val="0"/>
        <w:rPr>
          <w:sz w:val="28"/>
          <w:szCs w:val="28"/>
        </w:rPr>
      </w:pPr>
      <w:r w:rsidRPr="007F7DEA">
        <w:rPr>
          <w:sz w:val="28"/>
          <w:szCs w:val="28"/>
        </w:rPr>
        <w:t>Заведующий кафедрой</w:t>
      </w:r>
    </w:p>
    <w:p w14:paraId="66A84C1A" w14:textId="77777777" w:rsidR="005C6CCD" w:rsidRPr="007F7DEA" w:rsidRDefault="005C6CCD" w:rsidP="005C6CCD">
      <w:pPr>
        <w:widowControl w:val="0"/>
        <w:shd w:val="clear" w:color="auto" w:fill="FFFFFF"/>
        <w:autoSpaceDE w:val="0"/>
        <w:autoSpaceDN w:val="0"/>
        <w:adjustRightInd w:val="0"/>
        <w:ind w:left="5103"/>
        <w:outlineLvl w:val="0"/>
        <w:rPr>
          <w:sz w:val="28"/>
          <w:szCs w:val="28"/>
        </w:rPr>
      </w:pPr>
      <w:r>
        <w:rPr>
          <w:sz w:val="28"/>
          <w:szCs w:val="28"/>
        </w:rPr>
        <w:t xml:space="preserve">канд. </w:t>
      </w:r>
      <w:proofErr w:type="spellStart"/>
      <w:r>
        <w:rPr>
          <w:sz w:val="28"/>
          <w:szCs w:val="28"/>
        </w:rPr>
        <w:t>пед</w:t>
      </w:r>
      <w:proofErr w:type="spellEnd"/>
      <w:r>
        <w:rPr>
          <w:sz w:val="28"/>
          <w:szCs w:val="28"/>
        </w:rPr>
        <w:t>. наук</w:t>
      </w:r>
      <w:r w:rsidRPr="007F7DEA">
        <w:rPr>
          <w:sz w:val="28"/>
          <w:szCs w:val="28"/>
        </w:rPr>
        <w:t xml:space="preserve">, </w:t>
      </w:r>
      <w:r>
        <w:rPr>
          <w:sz w:val="28"/>
          <w:szCs w:val="28"/>
        </w:rPr>
        <w:t>доцент</w:t>
      </w:r>
    </w:p>
    <w:p w14:paraId="617C725C" w14:textId="77777777" w:rsidR="005C6CCD" w:rsidRPr="007F7DEA" w:rsidRDefault="005C6CCD" w:rsidP="005C6CCD">
      <w:pPr>
        <w:widowControl w:val="0"/>
        <w:shd w:val="clear" w:color="auto" w:fill="FFFFFF"/>
        <w:autoSpaceDE w:val="0"/>
        <w:autoSpaceDN w:val="0"/>
        <w:adjustRightInd w:val="0"/>
        <w:ind w:left="5103"/>
        <w:outlineLvl w:val="0"/>
        <w:rPr>
          <w:sz w:val="28"/>
          <w:szCs w:val="28"/>
        </w:rPr>
      </w:pPr>
      <w:r w:rsidRPr="007F7DEA">
        <w:rPr>
          <w:sz w:val="28"/>
          <w:szCs w:val="28"/>
        </w:rPr>
        <w:t xml:space="preserve">___________ </w:t>
      </w:r>
      <w:r>
        <w:rPr>
          <w:sz w:val="28"/>
          <w:szCs w:val="28"/>
        </w:rPr>
        <w:t xml:space="preserve">С.А. </w:t>
      </w:r>
      <w:proofErr w:type="spellStart"/>
      <w:r>
        <w:rPr>
          <w:sz w:val="28"/>
          <w:szCs w:val="28"/>
        </w:rPr>
        <w:t>Жажева</w:t>
      </w:r>
      <w:proofErr w:type="spellEnd"/>
    </w:p>
    <w:p w14:paraId="7E3C295B" w14:textId="77777777" w:rsidR="005C6CCD" w:rsidRPr="007F7DEA" w:rsidRDefault="005C6CCD" w:rsidP="005C6CCD">
      <w:pPr>
        <w:widowControl w:val="0"/>
        <w:shd w:val="clear" w:color="auto" w:fill="FFFFFF"/>
        <w:autoSpaceDE w:val="0"/>
        <w:autoSpaceDN w:val="0"/>
        <w:adjustRightInd w:val="0"/>
        <w:ind w:left="5387"/>
        <w:outlineLvl w:val="0"/>
        <w:rPr>
          <w:sz w:val="28"/>
          <w:szCs w:val="28"/>
        </w:rPr>
      </w:pPr>
      <w:r w:rsidRPr="007F7DEA">
        <w:t>(подпись)</w:t>
      </w:r>
    </w:p>
    <w:p w14:paraId="650B8483" w14:textId="77777777" w:rsidR="005C6CCD" w:rsidRPr="007F7DEA" w:rsidRDefault="005C6CCD" w:rsidP="005C6CCD">
      <w:pPr>
        <w:widowControl w:val="0"/>
        <w:shd w:val="clear" w:color="auto" w:fill="FFFFFF"/>
        <w:autoSpaceDE w:val="0"/>
        <w:autoSpaceDN w:val="0"/>
        <w:adjustRightInd w:val="0"/>
        <w:ind w:left="5103"/>
        <w:outlineLvl w:val="0"/>
        <w:rPr>
          <w:sz w:val="28"/>
          <w:szCs w:val="28"/>
        </w:rPr>
      </w:pPr>
      <w:r w:rsidRPr="007F7DEA">
        <w:rPr>
          <w:sz w:val="28"/>
          <w:szCs w:val="28"/>
        </w:rPr>
        <w:t>_________________20</w:t>
      </w:r>
      <w:r>
        <w:rPr>
          <w:sz w:val="28"/>
          <w:szCs w:val="28"/>
        </w:rPr>
        <w:t>20</w:t>
      </w:r>
      <w:r w:rsidRPr="007F7DEA">
        <w:rPr>
          <w:sz w:val="28"/>
          <w:szCs w:val="28"/>
        </w:rPr>
        <w:t xml:space="preserve"> г.</w:t>
      </w:r>
    </w:p>
    <w:p w14:paraId="05E78A8F" w14:textId="77777777" w:rsidR="005C6CCD" w:rsidRPr="007F7DEA" w:rsidRDefault="005C6CCD" w:rsidP="005C6CCD">
      <w:pPr>
        <w:widowControl w:val="0"/>
        <w:shd w:val="clear" w:color="auto" w:fill="FFFFFF"/>
        <w:autoSpaceDE w:val="0"/>
        <w:autoSpaceDN w:val="0"/>
        <w:adjustRightInd w:val="0"/>
        <w:ind w:left="-1620" w:firstLine="6300"/>
        <w:outlineLvl w:val="0"/>
        <w:rPr>
          <w:sz w:val="28"/>
          <w:szCs w:val="28"/>
        </w:rPr>
      </w:pPr>
    </w:p>
    <w:p w14:paraId="1EBB31D2" w14:textId="77777777" w:rsidR="005C6CCD" w:rsidRPr="007F7DEA" w:rsidRDefault="005C6CCD" w:rsidP="005C6CCD">
      <w:pPr>
        <w:widowControl w:val="0"/>
        <w:shd w:val="clear" w:color="auto" w:fill="FFFFFF"/>
        <w:autoSpaceDE w:val="0"/>
        <w:autoSpaceDN w:val="0"/>
        <w:adjustRightInd w:val="0"/>
        <w:ind w:left="-1620" w:firstLine="6300"/>
        <w:outlineLvl w:val="0"/>
        <w:rPr>
          <w:sz w:val="28"/>
          <w:szCs w:val="28"/>
        </w:rPr>
      </w:pPr>
    </w:p>
    <w:p w14:paraId="0E72FCAA" w14:textId="77777777" w:rsidR="005C6CCD" w:rsidRPr="007F7DEA" w:rsidRDefault="005C6CCD" w:rsidP="005C6CCD">
      <w:pPr>
        <w:widowControl w:val="0"/>
        <w:shd w:val="clear" w:color="auto" w:fill="FFFFFF"/>
        <w:autoSpaceDE w:val="0"/>
        <w:autoSpaceDN w:val="0"/>
        <w:adjustRightInd w:val="0"/>
        <w:ind w:left="-1620" w:firstLine="6300"/>
        <w:outlineLvl w:val="0"/>
        <w:rPr>
          <w:b/>
          <w:bCs/>
          <w:sz w:val="18"/>
          <w:szCs w:val="18"/>
        </w:rPr>
      </w:pPr>
    </w:p>
    <w:p w14:paraId="6C53C226" w14:textId="77777777" w:rsidR="005C6CCD" w:rsidRPr="007F7DEA" w:rsidRDefault="005C6CCD" w:rsidP="005C6CCD">
      <w:pPr>
        <w:widowControl w:val="0"/>
        <w:shd w:val="clear" w:color="auto" w:fill="FFFFFF"/>
        <w:autoSpaceDE w:val="0"/>
        <w:autoSpaceDN w:val="0"/>
        <w:adjustRightInd w:val="0"/>
        <w:jc w:val="center"/>
        <w:outlineLvl w:val="0"/>
        <w:rPr>
          <w:b/>
          <w:bCs/>
          <w:sz w:val="18"/>
          <w:szCs w:val="18"/>
        </w:rPr>
      </w:pPr>
    </w:p>
    <w:p w14:paraId="644C1514" w14:textId="77777777" w:rsidR="005C6CCD" w:rsidRPr="007F7DEA" w:rsidRDefault="005C6CCD" w:rsidP="005C6CCD">
      <w:pPr>
        <w:widowControl w:val="0"/>
        <w:shd w:val="clear" w:color="auto" w:fill="FFFFFF"/>
        <w:autoSpaceDE w:val="0"/>
        <w:autoSpaceDN w:val="0"/>
        <w:adjustRightInd w:val="0"/>
        <w:jc w:val="center"/>
        <w:outlineLvl w:val="0"/>
        <w:rPr>
          <w:b/>
          <w:bCs/>
          <w:sz w:val="28"/>
          <w:szCs w:val="28"/>
        </w:rPr>
      </w:pPr>
      <w:r w:rsidRPr="007F7DEA">
        <w:rPr>
          <w:b/>
          <w:bCs/>
          <w:sz w:val="28"/>
          <w:szCs w:val="28"/>
        </w:rPr>
        <w:t xml:space="preserve">ВЫПУСКНАЯ КВАЛИФИКАЦИОННАЯ РАБОТА </w:t>
      </w:r>
    </w:p>
    <w:p w14:paraId="55D1820C" w14:textId="77777777" w:rsidR="005C6CCD" w:rsidRPr="007F7DEA" w:rsidRDefault="005C6CCD" w:rsidP="005C6CCD">
      <w:pPr>
        <w:widowControl w:val="0"/>
        <w:shd w:val="clear" w:color="auto" w:fill="FFFFFF"/>
        <w:autoSpaceDE w:val="0"/>
        <w:autoSpaceDN w:val="0"/>
        <w:adjustRightInd w:val="0"/>
        <w:jc w:val="center"/>
        <w:outlineLvl w:val="0"/>
        <w:rPr>
          <w:b/>
          <w:bCs/>
          <w:sz w:val="28"/>
          <w:szCs w:val="28"/>
        </w:rPr>
      </w:pPr>
      <w:r w:rsidRPr="007F7DEA">
        <w:rPr>
          <w:b/>
          <w:bCs/>
          <w:sz w:val="28"/>
          <w:szCs w:val="28"/>
        </w:rPr>
        <w:t>(БАКАЛАВРСКАЯ РАБОТА)</w:t>
      </w:r>
    </w:p>
    <w:p w14:paraId="6176E1C5" w14:textId="77777777" w:rsidR="005C6CCD" w:rsidRPr="007F7DEA" w:rsidRDefault="005C6CCD" w:rsidP="005C6CCD">
      <w:pPr>
        <w:widowControl w:val="0"/>
        <w:shd w:val="clear" w:color="auto" w:fill="FFFFFF"/>
        <w:autoSpaceDE w:val="0"/>
        <w:autoSpaceDN w:val="0"/>
        <w:adjustRightInd w:val="0"/>
        <w:jc w:val="center"/>
        <w:outlineLvl w:val="0"/>
        <w:rPr>
          <w:b/>
          <w:bCs/>
          <w:sz w:val="28"/>
          <w:szCs w:val="28"/>
        </w:rPr>
      </w:pPr>
    </w:p>
    <w:p w14:paraId="28C0337C" w14:textId="77777777" w:rsidR="005C6CCD" w:rsidRPr="007F7DEA" w:rsidRDefault="005C6CCD" w:rsidP="005C6CCD">
      <w:pPr>
        <w:widowControl w:val="0"/>
        <w:shd w:val="clear" w:color="auto" w:fill="FFFFFF"/>
        <w:autoSpaceDE w:val="0"/>
        <w:autoSpaceDN w:val="0"/>
        <w:adjustRightInd w:val="0"/>
        <w:jc w:val="center"/>
        <w:outlineLvl w:val="0"/>
        <w:rPr>
          <w:b/>
          <w:bCs/>
          <w:sz w:val="28"/>
          <w:szCs w:val="28"/>
        </w:rPr>
      </w:pPr>
    </w:p>
    <w:p w14:paraId="443BA5A7" w14:textId="77777777" w:rsidR="00702C56" w:rsidRDefault="00702C56" w:rsidP="005C6CCD">
      <w:pPr>
        <w:widowControl w:val="0"/>
        <w:shd w:val="clear" w:color="auto" w:fill="FFFFFF"/>
        <w:autoSpaceDE w:val="0"/>
        <w:autoSpaceDN w:val="0"/>
        <w:adjustRightInd w:val="0"/>
        <w:spacing w:line="276" w:lineRule="auto"/>
        <w:jc w:val="center"/>
        <w:outlineLvl w:val="0"/>
        <w:rPr>
          <w:b/>
          <w:bCs/>
          <w:caps/>
          <w:sz w:val="28"/>
          <w:szCs w:val="28"/>
        </w:rPr>
      </w:pPr>
      <w:r w:rsidRPr="00111337">
        <w:rPr>
          <w:rFonts w:ascii="Times New Roman Полужирный" w:hAnsi="Times New Roman Полужирный"/>
          <w:b/>
          <w:bCs/>
          <w:caps/>
          <w:sz w:val="28"/>
          <w:szCs w:val="28"/>
        </w:rPr>
        <w:t xml:space="preserve">Групповая работа на уроках русского языка </w:t>
      </w:r>
    </w:p>
    <w:p w14:paraId="3F4ED7BA" w14:textId="77777777" w:rsidR="00702C56" w:rsidRPr="00111337" w:rsidRDefault="00702C56" w:rsidP="005C6CCD">
      <w:pPr>
        <w:widowControl w:val="0"/>
        <w:shd w:val="clear" w:color="auto" w:fill="FFFFFF"/>
        <w:autoSpaceDE w:val="0"/>
        <w:autoSpaceDN w:val="0"/>
        <w:adjustRightInd w:val="0"/>
        <w:spacing w:line="276" w:lineRule="auto"/>
        <w:jc w:val="center"/>
        <w:outlineLvl w:val="0"/>
        <w:rPr>
          <w:rFonts w:ascii="Times New Roman Полужирный" w:hAnsi="Times New Roman Полужирный"/>
          <w:b/>
          <w:bCs/>
          <w:caps/>
          <w:sz w:val="28"/>
          <w:szCs w:val="28"/>
        </w:rPr>
      </w:pPr>
      <w:r w:rsidRPr="00111337">
        <w:rPr>
          <w:rFonts w:ascii="Times New Roman Полужирный" w:hAnsi="Times New Roman Полужирный"/>
          <w:b/>
          <w:bCs/>
          <w:caps/>
          <w:sz w:val="28"/>
          <w:szCs w:val="28"/>
        </w:rPr>
        <w:t>как средство развития коммуникативных умений младших школьников</w:t>
      </w:r>
    </w:p>
    <w:p w14:paraId="4EB6CF2A" w14:textId="77777777" w:rsidR="00702C56" w:rsidRDefault="00702C56" w:rsidP="005C6CCD">
      <w:pPr>
        <w:widowControl w:val="0"/>
        <w:shd w:val="clear" w:color="auto" w:fill="FFFFFF"/>
        <w:autoSpaceDE w:val="0"/>
        <w:autoSpaceDN w:val="0"/>
        <w:adjustRightInd w:val="0"/>
        <w:outlineLvl w:val="0"/>
        <w:rPr>
          <w:sz w:val="28"/>
          <w:szCs w:val="28"/>
        </w:rPr>
      </w:pPr>
    </w:p>
    <w:p w14:paraId="56365ADE" w14:textId="77777777" w:rsidR="00702C56" w:rsidRDefault="00702C56" w:rsidP="005C6CCD">
      <w:pPr>
        <w:widowControl w:val="0"/>
        <w:tabs>
          <w:tab w:val="left" w:pos="601"/>
        </w:tabs>
        <w:rPr>
          <w:sz w:val="28"/>
          <w:szCs w:val="28"/>
        </w:rPr>
      </w:pPr>
    </w:p>
    <w:p w14:paraId="7E48E3F7" w14:textId="4B98D1B7" w:rsidR="00702C56" w:rsidRPr="006A3BE3" w:rsidRDefault="00702C56" w:rsidP="005C6CCD">
      <w:pPr>
        <w:widowControl w:val="0"/>
        <w:tabs>
          <w:tab w:val="left" w:pos="601"/>
        </w:tabs>
        <w:rPr>
          <w:bCs/>
        </w:rPr>
      </w:pPr>
      <w:r w:rsidRPr="00AF1D97">
        <w:rPr>
          <w:sz w:val="28"/>
          <w:szCs w:val="28"/>
        </w:rPr>
        <w:t xml:space="preserve">Работу </w:t>
      </w:r>
      <w:r w:rsidRPr="00702C56">
        <w:rPr>
          <w:sz w:val="28"/>
          <w:szCs w:val="28"/>
        </w:rPr>
        <w:t>выполнил _____________________________</w:t>
      </w:r>
      <w:r w:rsidR="005C6CCD">
        <w:rPr>
          <w:sz w:val="28"/>
          <w:szCs w:val="28"/>
        </w:rPr>
        <w:t>___</w:t>
      </w:r>
      <w:r w:rsidRPr="00702C56">
        <w:rPr>
          <w:sz w:val="28"/>
          <w:szCs w:val="28"/>
        </w:rPr>
        <w:t>__</w:t>
      </w:r>
      <w:r w:rsidR="005C6CCD">
        <w:rPr>
          <w:sz w:val="28"/>
          <w:szCs w:val="28"/>
        </w:rPr>
        <w:t xml:space="preserve"> Е.</w:t>
      </w:r>
      <w:r w:rsidR="00BE4A7D">
        <w:rPr>
          <w:sz w:val="28"/>
          <w:szCs w:val="28"/>
        </w:rPr>
        <w:t>В</w:t>
      </w:r>
      <w:r w:rsidRPr="00702C56">
        <w:rPr>
          <w:sz w:val="28"/>
          <w:szCs w:val="28"/>
        </w:rPr>
        <w:t xml:space="preserve">. </w:t>
      </w:r>
      <w:r>
        <w:rPr>
          <w:sz w:val="28"/>
          <w:szCs w:val="28"/>
        </w:rPr>
        <w:t>Зайцева</w:t>
      </w:r>
    </w:p>
    <w:p w14:paraId="23B7FDDD" w14:textId="77777777" w:rsidR="005C6CCD" w:rsidRDefault="005C6CCD" w:rsidP="005C6CCD">
      <w:pPr>
        <w:widowControl w:val="0"/>
        <w:shd w:val="clear" w:color="auto" w:fill="FFFFFF"/>
        <w:autoSpaceDE w:val="0"/>
        <w:autoSpaceDN w:val="0"/>
        <w:adjustRightInd w:val="0"/>
        <w:jc w:val="center"/>
        <w:outlineLvl w:val="0"/>
      </w:pPr>
      <w:r w:rsidRPr="007F7DEA">
        <w:t>(подпись)</w:t>
      </w:r>
    </w:p>
    <w:p w14:paraId="6492D37C" w14:textId="77777777" w:rsidR="005C6CCD" w:rsidRPr="007F7DEA" w:rsidRDefault="005C6CCD" w:rsidP="005C6CCD">
      <w:pPr>
        <w:widowControl w:val="0"/>
        <w:shd w:val="clear" w:color="auto" w:fill="FFFFFF"/>
        <w:autoSpaceDE w:val="0"/>
        <w:autoSpaceDN w:val="0"/>
        <w:adjustRightInd w:val="0"/>
        <w:jc w:val="center"/>
        <w:outlineLvl w:val="0"/>
      </w:pPr>
    </w:p>
    <w:p w14:paraId="6FC831D5" w14:textId="77777777" w:rsidR="005C6CCD" w:rsidRPr="007F7DEA" w:rsidRDefault="005C6CCD" w:rsidP="005C6CCD">
      <w:pPr>
        <w:widowControl w:val="0"/>
        <w:tabs>
          <w:tab w:val="left" w:pos="3402"/>
          <w:tab w:val="center" w:pos="4819"/>
        </w:tabs>
        <w:rPr>
          <w:sz w:val="28"/>
          <w:szCs w:val="28"/>
        </w:rPr>
      </w:pPr>
      <w:r w:rsidRPr="007F7DEA">
        <w:rPr>
          <w:sz w:val="28"/>
          <w:szCs w:val="28"/>
        </w:rPr>
        <w:t xml:space="preserve">Направление подготовки </w:t>
      </w:r>
      <w:r>
        <w:rPr>
          <w:sz w:val="28"/>
          <w:szCs w:val="28"/>
        </w:rPr>
        <w:tab/>
      </w:r>
      <w:r>
        <w:rPr>
          <w:sz w:val="28"/>
          <w:szCs w:val="28"/>
        </w:rPr>
        <w:tab/>
      </w:r>
      <w:r w:rsidRPr="0013151F">
        <w:rPr>
          <w:sz w:val="28"/>
          <w:szCs w:val="28"/>
          <w:u w:val="single"/>
        </w:rPr>
        <w:t>44.03.01 Педагогическое образование</w:t>
      </w:r>
    </w:p>
    <w:p w14:paraId="6E2CA6E5" w14:textId="77777777" w:rsidR="005C6CCD" w:rsidRPr="007F7DEA" w:rsidRDefault="005C6CCD" w:rsidP="005C6CCD">
      <w:pPr>
        <w:widowControl w:val="0"/>
        <w:tabs>
          <w:tab w:val="left" w:pos="1125"/>
          <w:tab w:val="center" w:pos="4819"/>
        </w:tabs>
        <w:ind w:right="-284"/>
        <w:rPr>
          <w:sz w:val="28"/>
          <w:szCs w:val="28"/>
        </w:rPr>
      </w:pPr>
      <w:r w:rsidRPr="007F7DEA">
        <w:rPr>
          <w:noProof/>
          <w:sz w:val="28"/>
          <w:szCs w:val="28"/>
        </w:rPr>
        <w:t>Направленность (профиль)</w:t>
      </w:r>
      <w:r>
        <w:rPr>
          <w:sz w:val="28"/>
          <w:szCs w:val="28"/>
        </w:rPr>
        <w:t xml:space="preserve"> </w:t>
      </w:r>
      <w:r>
        <w:rPr>
          <w:sz w:val="28"/>
          <w:szCs w:val="28"/>
        </w:rPr>
        <w:tab/>
      </w:r>
      <w:r w:rsidRPr="0013151F">
        <w:rPr>
          <w:sz w:val="28"/>
          <w:szCs w:val="28"/>
          <w:u w:val="single"/>
        </w:rPr>
        <w:t>Начальное образование</w:t>
      </w:r>
    </w:p>
    <w:p w14:paraId="420B9C66" w14:textId="77777777" w:rsidR="005C6CCD" w:rsidRPr="007F7DEA" w:rsidRDefault="005C6CCD" w:rsidP="005C6CCD">
      <w:pPr>
        <w:widowControl w:val="0"/>
        <w:tabs>
          <w:tab w:val="left" w:pos="1125"/>
          <w:tab w:val="center" w:pos="4819"/>
        </w:tabs>
        <w:rPr>
          <w:sz w:val="28"/>
          <w:szCs w:val="28"/>
        </w:rPr>
      </w:pPr>
    </w:p>
    <w:p w14:paraId="527BBC9C" w14:textId="3BB4CFB5" w:rsidR="005C6CCD" w:rsidRPr="007F7DEA" w:rsidRDefault="005C6CCD" w:rsidP="005C6CCD">
      <w:pPr>
        <w:widowControl w:val="0"/>
        <w:tabs>
          <w:tab w:val="left" w:pos="1125"/>
          <w:tab w:val="center" w:pos="4819"/>
        </w:tabs>
        <w:rPr>
          <w:sz w:val="28"/>
          <w:szCs w:val="28"/>
        </w:rPr>
      </w:pPr>
      <w:r w:rsidRPr="007F7DEA">
        <w:rPr>
          <w:sz w:val="28"/>
          <w:szCs w:val="28"/>
        </w:rPr>
        <w:t>Научный руководитель</w:t>
      </w:r>
      <w:r>
        <w:rPr>
          <w:sz w:val="28"/>
          <w:szCs w:val="28"/>
        </w:rPr>
        <w:t xml:space="preserve"> </w:t>
      </w:r>
    </w:p>
    <w:p w14:paraId="3E78007B" w14:textId="6FE6D217" w:rsidR="00702C56" w:rsidRPr="00AF1D97" w:rsidRDefault="00702C56" w:rsidP="005C6CCD">
      <w:pPr>
        <w:widowControl w:val="0"/>
        <w:tabs>
          <w:tab w:val="left" w:pos="1125"/>
          <w:tab w:val="center" w:pos="4819"/>
        </w:tabs>
        <w:rPr>
          <w:sz w:val="28"/>
          <w:szCs w:val="28"/>
        </w:rPr>
      </w:pPr>
      <w:r>
        <w:rPr>
          <w:sz w:val="28"/>
          <w:szCs w:val="28"/>
        </w:rPr>
        <w:t xml:space="preserve">канд. </w:t>
      </w:r>
      <w:proofErr w:type="spellStart"/>
      <w:r w:rsidR="007B05DA">
        <w:rPr>
          <w:sz w:val="28"/>
          <w:szCs w:val="28"/>
        </w:rPr>
        <w:t>филол</w:t>
      </w:r>
      <w:proofErr w:type="spellEnd"/>
      <w:r>
        <w:rPr>
          <w:sz w:val="28"/>
          <w:szCs w:val="28"/>
        </w:rPr>
        <w:t xml:space="preserve">. наук, доцент </w:t>
      </w:r>
      <w:r w:rsidR="005C6CCD">
        <w:rPr>
          <w:sz w:val="28"/>
          <w:szCs w:val="28"/>
        </w:rPr>
        <w:t xml:space="preserve">___________________________ </w:t>
      </w:r>
      <w:r>
        <w:rPr>
          <w:sz w:val="28"/>
          <w:szCs w:val="28"/>
        </w:rPr>
        <w:t>Е.Г. Коваленко</w:t>
      </w:r>
    </w:p>
    <w:p w14:paraId="6A6761C4" w14:textId="77777777" w:rsidR="005C6CCD" w:rsidRPr="007F7DEA" w:rsidRDefault="005C6CCD" w:rsidP="005C6CCD">
      <w:pPr>
        <w:widowControl w:val="0"/>
        <w:shd w:val="clear" w:color="auto" w:fill="FFFFFF"/>
        <w:autoSpaceDE w:val="0"/>
        <w:autoSpaceDN w:val="0"/>
        <w:adjustRightInd w:val="0"/>
        <w:jc w:val="center"/>
        <w:outlineLvl w:val="0"/>
      </w:pPr>
      <w:r w:rsidRPr="007F7DEA">
        <w:t>(подпись)</w:t>
      </w:r>
    </w:p>
    <w:p w14:paraId="1B1E9B0F" w14:textId="77777777" w:rsidR="005C6CCD" w:rsidRPr="007F7DEA" w:rsidRDefault="005C6CCD" w:rsidP="005C6CCD">
      <w:pPr>
        <w:widowControl w:val="0"/>
        <w:rPr>
          <w:sz w:val="28"/>
          <w:szCs w:val="28"/>
        </w:rPr>
      </w:pPr>
      <w:proofErr w:type="spellStart"/>
      <w:r w:rsidRPr="007F7DEA">
        <w:rPr>
          <w:sz w:val="28"/>
          <w:szCs w:val="28"/>
        </w:rPr>
        <w:t>Нормоконтролер</w:t>
      </w:r>
      <w:proofErr w:type="spellEnd"/>
    </w:p>
    <w:p w14:paraId="002F55C9" w14:textId="77777777" w:rsidR="005C6CCD" w:rsidRPr="007F7DEA" w:rsidRDefault="005C6CCD" w:rsidP="005C6CCD">
      <w:pPr>
        <w:widowControl w:val="0"/>
        <w:rPr>
          <w:sz w:val="28"/>
          <w:szCs w:val="28"/>
        </w:rPr>
      </w:pPr>
      <w:r>
        <w:rPr>
          <w:sz w:val="28"/>
          <w:szCs w:val="28"/>
        </w:rPr>
        <w:t>ст. преподаватель</w:t>
      </w:r>
      <w:r w:rsidRPr="007F7DEA">
        <w:rPr>
          <w:sz w:val="28"/>
          <w:szCs w:val="28"/>
        </w:rPr>
        <w:t xml:space="preserve"> </w:t>
      </w:r>
      <w:r>
        <w:rPr>
          <w:sz w:val="28"/>
          <w:szCs w:val="28"/>
        </w:rPr>
        <w:tab/>
      </w:r>
      <w:r w:rsidRPr="007F7DEA">
        <w:rPr>
          <w:sz w:val="28"/>
          <w:szCs w:val="28"/>
        </w:rPr>
        <w:t>_______________________</w:t>
      </w:r>
      <w:r>
        <w:rPr>
          <w:sz w:val="28"/>
          <w:szCs w:val="28"/>
        </w:rPr>
        <w:t>____</w:t>
      </w:r>
      <w:r w:rsidRPr="007F7DEA">
        <w:rPr>
          <w:sz w:val="28"/>
          <w:szCs w:val="28"/>
        </w:rPr>
        <w:t>__</w:t>
      </w:r>
      <w:r w:rsidRPr="007F7DEA">
        <w:t xml:space="preserve"> </w:t>
      </w:r>
      <w:r>
        <w:rPr>
          <w:sz w:val="28"/>
          <w:szCs w:val="28"/>
        </w:rPr>
        <w:t xml:space="preserve">Г.Б. </w:t>
      </w:r>
      <w:proofErr w:type="spellStart"/>
      <w:r>
        <w:rPr>
          <w:sz w:val="28"/>
          <w:szCs w:val="28"/>
        </w:rPr>
        <w:t>Мардиросова</w:t>
      </w:r>
      <w:proofErr w:type="spellEnd"/>
    </w:p>
    <w:p w14:paraId="32FAB080" w14:textId="77777777" w:rsidR="005C6CCD" w:rsidRPr="007F7DEA" w:rsidRDefault="005C6CCD" w:rsidP="005C6CCD">
      <w:pPr>
        <w:widowControl w:val="0"/>
        <w:shd w:val="clear" w:color="auto" w:fill="FFFFFF"/>
        <w:autoSpaceDE w:val="0"/>
        <w:autoSpaceDN w:val="0"/>
        <w:adjustRightInd w:val="0"/>
        <w:jc w:val="center"/>
        <w:outlineLvl w:val="0"/>
      </w:pPr>
      <w:r w:rsidRPr="007F7DEA">
        <w:t>(подпись)</w:t>
      </w:r>
    </w:p>
    <w:p w14:paraId="5651E5FB" w14:textId="77777777" w:rsidR="005C6CCD" w:rsidRPr="007F7DEA" w:rsidRDefault="005C6CCD" w:rsidP="005C6CCD">
      <w:pPr>
        <w:widowControl w:val="0"/>
        <w:tabs>
          <w:tab w:val="left" w:pos="0"/>
          <w:tab w:val="center" w:pos="4819"/>
        </w:tabs>
        <w:rPr>
          <w:sz w:val="28"/>
          <w:szCs w:val="28"/>
        </w:rPr>
      </w:pPr>
    </w:p>
    <w:p w14:paraId="1EF0C15A" w14:textId="77777777" w:rsidR="005C6CCD" w:rsidRPr="007F7DEA" w:rsidRDefault="005C6CCD" w:rsidP="005C6CCD">
      <w:pPr>
        <w:widowControl w:val="0"/>
        <w:tabs>
          <w:tab w:val="left" w:pos="0"/>
          <w:tab w:val="center" w:pos="4819"/>
        </w:tabs>
        <w:rPr>
          <w:sz w:val="28"/>
          <w:szCs w:val="28"/>
        </w:rPr>
      </w:pPr>
    </w:p>
    <w:p w14:paraId="15365424" w14:textId="77777777" w:rsidR="005C6CCD" w:rsidRPr="007F7DEA" w:rsidRDefault="005C6CCD" w:rsidP="005C6CCD">
      <w:pPr>
        <w:widowControl w:val="0"/>
        <w:tabs>
          <w:tab w:val="left" w:pos="0"/>
          <w:tab w:val="center" w:pos="4819"/>
        </w:tabs>
        <w:rPr>
          <w:sz w:val="28"/>
          <w:szCs w:val="28"/>
        </w:rPr>
      </w:pPr>
    </w:p>
    <w:p w14:paraId="13D91841" w14:textId="77777777" w:rsidR="005C6CCD" w:rsidRPr="007F7DEA" w:rsidRDefault="005C6CCD" w:rsidP="005C6CCD">
      <w:pPr>
        <w:widowControl w:val="0"/>
        <w:tabs>
          <w:tab w:val="left" w:pos="0"/>
          <w:tab w:val="center" w:pos="4819"/>
        </w:tabs>
        <w:rPr>
          <w:sz w:val="28"/>
          <w:szCs w:val="28"/>
        </w:rPr>
      </w:pPr>
    </w:p>
    <w:p w14:paraId="0A844052" w14:textId="77777777" w:rsidR="005C6CCD" w:rsidRPr="007F7DEA" w:rsidRDefault="005C6CCD" w:rsidP="005C6CCD">
      <w:pPr>
        <w:widowControl w:val="0"/>
        <w:jc w:val="center"/>
        <w:rPr>
          <w:sz w:val="28"/>
          <w:szCs w:val="28"/>
        </w:rPr>
      </w:pPr>
      <w:r w:rsidRPr="007F7DEA">
        <w:rPr>
          <w:sz w:val="28"/>
          <w:szCs w:val="28"/>
        </w:rPr>
        <w:t>Краснодар</w:t>
      </w:r>
    </w:p>
    <w:p w14:paraId="0EA440F1" w14:textId="77777777" w:rsidR="005C6CCD" w:rsidRPr="00024241" w:rsidRDefault="005C6CCD" w:rsidP="005C6CCD">
      <w:pPr>
        <w:widowControl w:val="0"/>
        <w:jc w:val="center"/>
      </w:pPr>
      <w:r w:rsidRPr="007F7DEA">
        <w:rPr>
          <w:sz w:val="28"/>
          <w:szCs w:val="28"/>
        </w:rPr>
        <w:t>20</w:t>
      </w:r>
      <w:r>
        <w:rPr>
          <w:sz w:val="28"/>
          <w:szCs w:val="28"/>
        </w:rPr>
        <w:t>20</w:t>
      </w:r>
    </w:p>
    <w:p w14:paraId="4DB3CC37" w14:textId="77777777" w:rsidR="00702C56" w:rsidRPr="009921B6" w:rsidRDefault="00702C56" w:rsidP="005C6CCD">
      <w:pPr>
        <w:widowControl w:val="0"/>
        <w:spacing w:line="360" w:lineRule="auto"/>
        <w:jc w:val="center"/>
        <w:rPr>
          <w:b/>
          <w:caps/>
          <w:sz w:val="28"/>
          <w:szCs w:val="28"/>
        </w:rPr>
      </w:pPr>
      <w:r w:rsidRPr="009921B6">
        <w:rPr>
          <w:b/>
          <w:caps/>
          <w:sz w:val="28"/>
          <w:szCs w:val="28"/>
        </w:rPr>
        <w:lastRenderedPageBreak/>
        <w:t>Содержание</w:t>
      </w:r>
    </w:p>
    <w:p w14:paraId="05AE2F7A" w14:textId="77777777" w:rsidR="00702C56" w:rsidRPr="008D10B5" w:rsidRDefault="00702C56" w:rsidP="005C6CCD">
      <w:pPr>
        <w:widowControl w:val="0"/>
        <w:spacing w:line="360" w:lineRule="auto"/>
        <w:jc w:val="center"/>
        <w:rPr>
          <w:sz w:val="28"/>
          <w:szCs w:val="28"/>
        </w:rPr>
      </w:pPr>
    </w:p>
    <w:p w14:paraId="41C7B06B" w14:textId="77777777" w:rsidR="004378E2" w:rsidRPr="008D10B5" w:rsidRDefault="004378E2" w:rsidP="004378E2">
      <w:pPr>
        <w:widowControl w:val="0"/>
        <w:tabs>
          <w:tab w:val="right" w:leader="dot" w:pos="9356"/>
        </w:tabs>
        <w:spacing w:line="360" w:lineRule="auto"/>
        <w:rPr>
          <w:sz w:val="28"/>
          <w:szCs w:val="28"/>
        </w:rPr>
      </w:pPr>
      <w:r w:rsidRPr="008D10B5">
        <w:rPr>
          <w:sz w:val="28"/>
          <w:szCs w:val="28"/>
        </w:rPr>
        <w:t>Введение</w:t>
      </w:r>
      <w:r>
        <w:rPr>
          <w:sz w:val="28"/>
          <w:szCs w:val="28"/>
        </w:rPr>
        <w:tab/>
        <w:t>3</w:t>
      </w:r>
    </w:p>
    <w:p w14:paraId="24C7C35A" w14:textId="77777777" w:rsidR="004378E2" w:rsidRPr="008D10B5" w:rsidRDefault="004378E2" w:rsidP="004378E2">
      <w:pPr>
        <w:widowControl w:val="0"/>
        <w:tabs>
          <w:tab w:val="right" w:leader="dot" w:pos="9356"/>
        </w:tabs>
        <w:spacing w:line="360" w:lineRule="auto"/>
        <w:ind w:left="340" w:hanging="340"/>
        <w:rPr>
          <w:sz w:val="28"/>
          <w:szCs w:val="28"/>
        </w:rPr>
      </w:pPr>
      <w:r w:rsidRPr="008D10B5">
        <w:rPr>
          <w:sz w:val="28"/>
          <w:szCs w:val="28"/>
        </w:rPr>
        <w:t>1</w:t>
      </w:r>
      <w:r w:rsidRPr="008D10B5">
        <w:rPr>
          <w:sz w:val="28"/>
          <w:szCs w:val="28"/>
        </w:rPr>
        <w:tab/>
        <w:t xml:space="preserve">Теоретические </w:t>
      </w:r>
      <w:r>
        <w:rPr>
          <w:sz w:val="28"/>
          <w:szCs w:val="28"/>
        </w:rPr>
        <w:t xml:space="preserve">основы организации групповой работы как средства развития </w:t>
      </w:r>
      <w:r w:rsidRPr="009921B6">
        <w:rPr>
          <w:bCs/>
          <w:color w:val="000000"/>
          <w:sz w:val="28"/>
          <w:szCs w:val="28"/>
        </w:rPr>
        <w:t>коммуникативных умений младших школьников</w:t>
      </w:r>
      <w:r>
        <w:rPr>
          <w:bCs/>
          <w:color w:val="000000"/>
          <w:sz w:val="28"/>
          <w:szCs w:val="28"/>
        </w:rPr>
        <w:tab/>
      </w:r>
      <w:r>
        <w:rPr>
          <w:sz w:val="28"/>
          <w:szCs w:val="28"/>
        </w:rPr>
        <w:t>7</w:t>
      </w:r>
    </w:p>
    <w:p w14:paraId="1E9E1C4E" w14:textId="77777777" w:rsidR="004378E2" w:rsidRPr="008D10B5" w:rsidRDefault="004378E2" w:rsidP="004378E2">
      <w:pPr>
        <w:widowControl w:val="0"/>
        <w:tabs>
          <w:tab w:val="right" w:leader="dot" w:pos="9356"/>
        </w:tabs>
        <w:spacing w:line="360" w:lineRule="auto"/>
        <w:ind w:left="850" w:hanging="510"/>
        <w:rPr>
          <w:sz w:val="28"/>
          <w:szCs w:val="28"/>
        </w:rPr>
      </w:pPr>
      <w:r w:rsidRPr="008D10B5">
        <w:rPr>
          <w:sz w:val="28"/>
          <w:szCs w:val="28"/>
        </w:rPr>
        <w:t>1.1</w:t>
      </w:r>
      <w:r w:rsidRPr="008D10B5">
        <w:rPr>
          <w:sz w:val="28"/>
          <w:szCs w:val="28"/>
        </w:rPr>
        <w:tab/>
      </w:r>
      <w:r>
        <w:rPr>
          <w:sz w:val="28"/>
          <w:szCs w:val="28"/>
        </w:rPr>
        <w:t>Психолого-педагогические аспекты групповой работы учащихся начальных классов</w:t>
      </w:r>
      <w:r>
        <w:rPr>
          <w:sz w:val="28"/>
          <w:szCs w:val="28"/>
        </w:rPr>
        <w:tab/>
        <w:t>7</w:t>
      </w:r>
    </w:p>
    <w:p w14:paraId="32B09030" w14:textId="77777777" w:rsidR="004378E2" w:rsidRPr="008D10B5" w:rsidRDefault="004378E2" w:rsidP="004378E2">
      <w:pPr>
        <w:widowControl w:val="0"/>
        <w:tabs>
          <w:tab w:val="right" w:leader="dot" w:pos="9356"/>
        </w:tabs>
        <w:spacing w:line="360" w:lineRule="auto"/>
        <w:ind w:left="850" w:hanging="510"/>
        <w:rPr>
          <w:sz w:val="28"/>
          <w:szCs w:val="28"/>
        </w:rPr>
      </w:pPr>
      <w:r w:rsidRPr="008D10B5">
        <w:rPr>
          <w:sz w:val="28"/>
          <w:szCs w:val="28"/>
        </w:rPr>
        <w:t>1.2</w:t>
      </w:r>
      <w:r w:rsidRPr="008D10B5">
        <w:rPr>
          <w:sz w:val="28"/>
          <w:szCs w:val="28"/>
        </w:rPr>
        <w:tab/>
      </w:r>
      <w:r>
        <w:rPr>
          <w:sz w:val="28"/>
          <w:szCs w:val="28"/>
        </w:rPr>
        <w:t xml:space="preserve">Виды и приёмы организации групповой работы </w:t>
      </w:r>
      <w:r>
        <w:rPr>
          <w:sz w:val="28"/>
          <w:szCs w:val="28"/>
        </w:rPr>
        <w:br/>
        <w:t>младших школьников</w:t>
      </w:r>
      <w:r>
        <w:rPr>
          <w:sz w:val="28"/>
          <w:szCs w:val="28"/>
        </w:rPr>
        <w:tab/>
        <w:t>15</w:t>
      </w:r>
    </w:p>
    <w:p w14:paraId="3A984F97" w14:textId="77777777" w:rsidR="004378E2" w:rsidRPr="008D10B5" w:rsidRDefault="004378E2" w:rsidP="004378E2">
      <w:pPr>
        <w:widowControl w:val="0"/>
        <w:tabs>
          <w:tab w:val="right" w:leader="dot" w:pos="9356"/>
        </w:tabs>
        <w:spacing w:line="360" w:lineRule="auto"/>
        <w:ind w:left="850" w:hanging="510"/>
        <w:rPr>
          <w:sz w:val="28"/>
          <w:szCs w:val="28"/>
        </w:rPr>
      </w:pPr>
      <w:r w:rsidRPr="008D10B5">
        <w:rPr>
          <w:sz w:val="28"/>
          <w:szCs w:val="28"/>
        </w:rPr>
        <w:t>1.3</w:t>
      </w:r>
      <w:r w:rsidRPr="008D10B5">
        <w:rPr>
          <w:sz w:val="28"/>
          <w:szCs w:val="28"/>
        </w:rPr>
        <w:tab/>
      </w:r>
      <w:r>
        <w:rPr>
          <w:sz w:val="28"/>
          <w:szCs w:val="28"/>
        </w:rPr>
        <w:t xml:space="preserve">Формирование коммуникативных </w:t>
      </w:r>
      <w:r w:rsidRPr="009921B6">
        <w:rPr>
          <w:bCs/>
          <w:color w:val="000000"/>
          <w:sz w:val="28"/>
          <w:szCs w:val="28"/>
        </w:rPr>
        <w:t xml:space="preserve">умений в аспекте </w:t>
      </w:r>
      <w:r>
        <w:rPr>
          <w:bCs/>
          <w:color w:val="000000"/>
          <w:sz w:val="28"/>
          <w:szCs w:val="28"/>
        </w:rPr>
        <w:br/>
      </w:r>
      <w:r w:rsidRPr="009921B6">
        <w:rPr>
          <w:bCs/>
          <w:color w:val="000000"/>
          <w:sz w:val="28"/>
          <w:szCs w:val="28"/>
        </w:rPr>
        <w:t>требований ФГОС начального общего образован</w:t>
      </w:r>
      <w:r>
        <w:rPr>
          <w:bCs/>
          <w:color w:val="000000"/>
          <w:sz w:val="28"/>
          <w:szCs w:val="28"/>
        </w:rPr>
        <w:t>ия</w:t>
      </w:r>
      <w:r>
        <w:rPr>
          <w:bCs/>
          <w:color w:val="000000"/>
          <w:sz w:val="28"/>
          <w:szCs w:val="28"/>
        </w:rPr>
        <w:tab/>
      </w:r>
      <w:r>
        <w:rPr>
          <w:sz w:val="28"/>
          <w:szCs w:val="28"/>
        </w:rPr>
        <w:t>21</w:t>
      </w:r>
    </w:p>
    <w:p w14:paraId="003218A5" w14:textId="14A609C4" w:rsidR="004378E2" w:rsidRPr="008D10B5" w:rsidRDefault="004378E2" w:rsidP="004378E2">
      <w:pPr>
        <w:pStyle w:val="a3"/>
        <w:tabs>
          <w:tab w:val="right" w:leader="dot" w:pos="9356"/>
        </w:tabs>
        <w:ind w:left="340" w:right="0" w:hanging="340"/>
        <w:rPr>
          <w:szCs w:val="28"/>
        </w:rPr>
      </w:pPr>
      <w:r w:rsidRPr="008D10B5">
        <w:rPr>
          <w:color w:val="000000"/>
          <w:szCs w:val="28"/>
        </w:rPr>
        <w:t>2</w:t>
      </w:r>
      <w:r w:rsidRPr="008D10B5">
        <w:rPr>
          <w:color w:val="000000"/>
          <w:szCs w:val="28"/>
        </w:rPr>
        <w:tab/>
      </w:r>
      <w:r w:rsidRPr="008D10B5">
        <w:rPr>
          <w:szCs w:val="28"/>
        </w:rPr>
        <w:t xml:space="preserve">Экспериментальная работа </w:t>
      </w:r>
      <w:r>
        <w:rPr>
          <w:szCs w:val="28"/>
        </w:rPr>
        <w:t xml:space="preserve">по организации групповой работы </w:t>
      </w:r>
      <w:r>
        <w:rPr>
          <w:szCs w:val="28"/>
        </w:rPr>
        <w:br/>
        <w:t xml:space="preserve">как средства развития </w:t>
      </w:r>
      <w:r w:rsidRPr="009921B6">
        <w:rPr>
          <w:bCs/>
          <w:color w:val="000000"/>
          <w:szCs w:val="28"/>
        </w:rPr>
        <w:t xml:space="preserve">коммуникативных умений </w:t>
      </w:r>
      <w:r w:rsidR="0063778E">
        <w:rPr>
          <w:bCs/>
          <w:color w:val="000000"/>
          <w:szCs w:val="28"/>
        </w:rPr>
        <w:br/>
      </w:r>
      <w:r w:rsidRPr="009921B6">
        <w:rPr>
          <w:bCs/>
          <w:color w:val="000000"/>
          <w:szCs w:val="28"/>
        </w:rPr>
        <w:t>младших школьников</w:t>
      </w:r>
      <w:r>
        <w:rPr>
          <w:color w:val="000000"/>
          <w:szCs w:val="28"/>
        </w:rPr>
        <w:tab/>
        <w:t>28</w:t>
      </w:r>
    </w:p>
    <w:p w14:paraId="1CE81BAE" w14:textId="77777777" w:rsidR="004378E2" w:rsidRPr="008D10B5" w:rsidRDefault="004378E2" w:rsidP="004378E2">
      <w:pPr>
        <w:pStyle w:val="a3"/>
        <w:tabs>
          <w:tab w:val="right" w:leader="dot" w:pos="9356"/>
        </w:tabs>
        <w:ind w:left="850" w:hanging="510"/>
        <w:rPr>
          <w:szCs w:val="28"/>
          <w:highlight w:val="yellow"/>
        </w:rPr>
      </w:pPr>
      <w:r w:rsidRPr="008D10B5">
        <w:rPr>
          <w:szCs w:val="28"/>
        </w:rPr>
        <w:t>2.1</w:t>
      </w:r>
      <w:r w:rsidRPr="008D10B5">
        <w:rPr>
          <w:szCs w:val="28"/>
        </w:rPr>
        <w:tab/>
        <w:t xml:space="preserve">Диагностика уровня </w:t>
      </w:r>
      <w:r>
        <w:rPr>
          <w:szCs w:val="28"/>
        </w:rPr>
        <w:t>развития</w:t>
      </w:r>
      <w:r w:rsidRPr="008D10B5">
        <w:rPr>
          <w:szCs w:val="28"/>
        </w:rPr>
        <w:t xml:space="preserve"> </w:t>
      </w:r>
      <w:r w:rsidRPr="009921B6">
        <w:rPr>
          <w:bCs/>
          <w:color w:val="000000"/>
          <w:szCs w:val="28"/>
        </w:rPr>
        <w:t>коммуникативных умений</w:t>
      </w:r>
      <w:r>
        <w:rPr>
          <w:szCs w:val="28"/>
        </w:rPr>
        <w:t xml:space="preserve"> </w:t>
      </w:r>
      <w:r>
        <w:rPr>
          <w:szCs w:val="28"/>
        </w:rPr>
        <w:br/>
      </w:r>
      <w:r w:rsidRPr="008D10B5">
        <w:rPr>
          <w:szCs w:val="28"/>
        </w:rPr>
        <w:t>младших школьников</w:t>
      </w:r>
      <w:r>
        <w:rPr>
          <w:color w:val="000000"/>
          <w:szCs w:val="28"/>
        </w:rPr>
        <w:tab/>
        <w:t>28</w:t>
      </w:r>
    </w:p>
    <w:p w14:paraId="0F7A9C5C" w14:textId="77777777" w:rsidR="004378E2" w:rsidRPr="008D10B5" w:rsidRDefault="004378E2" w:rsidP="004378E2">
      <w:pPr>
        <w:widowControl w:val="0"/>
        <w:tabs>
          <w:tab w:val="right" w:leader="dot" w:pos="9356"/>
        </w:tabs>
        <w:spacing w:line="360" w:lineRule="auto"/>
        <w:ind w:left="850" w:hanging="510"/>
        <w:rPr>
          <w:sz w:val="28"/>
          <w:szCs w:val="28"/>
        </w:rPr>
      </w:pPr>
      <w:r w:rsidRPr="008D10B5">
        <w:rPr>
          <w:sz w:val="28"/>
          <w:szCs w:val="28"/>
        </w:rPr>
        <w:t>2.2</w:t>
      </w:r>
      <w:r w:rsidRPr="008D10B5">
        <w:rPr>
          <w:sz w:val="28"/>
          <w:szCs w:val="28"/>
        </w:rPr>
        <w:tab/>
      </w:r>
      <w:r>
        <w:rPr>
          <w:sz w:val="28"/>
          <w:szCs w:val="28"/>
        </w:rPr>
        <w:t xml:space="preserve">Организация на уроках русского языка групповой работы </w:t>
      </w:r>
      <w:r>
        <w:rPr>
          <w:sz w:val="28"/>
          <w:szCs w:val="28"/>
        </w:rPr>
        <w:br/>
        <w:t xml:space="preserve">как средства развития </w:t>
      </w:r>
      <w:r w:rsidRPr="009921B6">
        <w:rPr>
          <w:bCs/>
          <w:color w:val="000000"/>
          <w:sz w:val="28"/>
          <w:szCs w:val="28"/>
        </w:rPr>
        <w:t xml:space="preserve">коммуникативных умений </w:t>
      </w:r>
      <w:r>
        <w:rPr>
          <w:bCs/>
          <w:color w:val="000000"/>
          <w:sz w:val="28"/>
          <w:szCs w:val="28"/>
        </w:rPr>
        <w:br/>
      </w:r>
      <w:r w:rsidRPr="009921B6">
        <w:rPr>
          <w:bCs/>
          <w:color w:val="000000"/>
          <w:sz w:val="28"/>
          <w:szCs w:val="28"/>
        </w:rPr>
        <w:t>младших школьников</w:t>
      </w:r>
      <w:r>
        <w:rPr>
          <w:sz w:val="28"/>
          <w:szCs w:val="28"/>
        </w:rPr>
        <w:tab/>
        <w:t>35</w:t>
      </w:r>
    </w:p>
    <w:p w14:paraId="6DCD357C" w14:textId="77777777" w:rsidR="004378E2" w:rsidRPr="008D10B5" w:rsidRDefault="004378E2" w:rsidP="004378E2">
      <w:pPr>
        <w:pStyle w:val="11"/>
        <w:widowControl w:val="0"/>
        <w:tabs>
          <w:tab w:val="right" w:leader="dot" w:pos="9356"/>
        </w:tabs>
        <w:spacing w:line="360" w:lineRule="auto"/>
        <w:ind w:left="850" w:hanging="510"/>
        <w:contextualSpacing w:val="0"/>
      </w:pPr>
      <w:r w:rsidRPr="008D10B5">
        <w:t>2.3</w:t>
      </w:r>
      <w:r w:rsidRPr="008D10B5">
        <w:tab/>
        <w:t xml:space="preserve">Динамика уровня </w:t>
      </w:r>
      <w:r>
        <w:t>развития</w:t>
      </w:r>
      <w:r w:rsidRPr="008D10B5">
        <w:t xml:space="preserve"> </w:t>
      </w:r>
      <w:r w:rsidRPr="009921B6">
        <w:rPr>
          <w:bCs/>
          <w:color w:val="000000"/>
        </w:rPr>
        <w:t>коммуникативных умений</w:t>
      </w:r>
      <w:r w:rsidRPr="008D10B5">
        <w:br/>
        <w:t>младших школьников на уроках русского языка</w:t>
      </w:r>
      <w:r>
        <w:rPr>
          <w:color w:val="000000"/>
        </w:rPr>
        <w:tab/>
        <w:t>44</w:t>
      </w:r>
    </w:p>
    <w:p w14:paraId="7489BB7F" w14:textId="77777777" w:rsidR="004378E2" w:rsidRPr="008D10B5" w:rsidRDefault="004378E2" w:rsidP="004378E2">
      <w:pPr>
        <w:widowControl w:val="0"/>
        <w:tabs>
          <w:tab w:val="right" w:leader="dot" w:pos="9356"/>
        </w:tabs>
        <w:spacing w:line="360" w:lineRule="auto"/>
        <w:rPr>
          <w:sz w:val="28"/>
          <w:szCs w:val="28"/>
        </w:rPr>
      </w:pPr>
      <w:r w:rsidRPr="008D10B5">
        <w:rPr>
          <w:sz w:val="28"/>
          <w:szCs w:val="28"/>
        </w:rPr>
        <w:t>Заключение</w:t>
      </w:r>
      <w:r>
        <w:rPr>
          <w:sz w:val="28"/>
          <w:szCs w:val="28"/>
        </w:rPr>
        <w:tab/>
        <w:t>49</w:t>
      </w:r>
    </w:p>
    <w:p w14:paraId="62EAF53D" w14:textId="77777777" w:rsidR="004378E2" w:rsidRPr="008D10B5" w:rsidRDefault="004378E2" w:rsidP="004378E2">
      <w:pPr>
        <w:widowControl w:val="0"/>
        <w:tabs>
          <w:tab w:val="right" w:leader="dot" w:pos="9356"/>
        </w:tabs>
        <w:spacing w:line="360" w:lineRule="auto"/>
        <w:rPr>
          <w:sz w:val="28"/>
          <w:szCs w:val="28"/>
        </w:rPr>
      </w:pPr>
      <w:r w:rsidRPr="008D10B5">
        <w:rPr>
          <w:sz w:val="28"/>
          <w:szCs w:val="28"/>
        </w:rPr>
        <w:t>Список использованных источников</w:t>
      </w:r>
      <w:r>
        <w:rPr>
          <w:sz w:val="28"/>
          <w:szCs w:val="28"/>
        </w:rPr>
        <w:tab/>
        <w:t>52</w:t>
      </w:r>
    </w:p>
    <w:p w14:paraId="57C002D1" w14:textId="7AF20560" w:rsidR="00F52561" w:rsidRDefault="00F52561" w:rsidP="005C6CCD">
      <w:pPr>
        <w:widowControl w:val="0"/>
      </w:pPr>
    </w:p>
    <w:p w14:paraId="2CB362DB" w14:textId="77777777" w:rsidR="005C6CCD" w:rsidRDefault="005C6CCD" w:rsidP="005C6CCD">
      <w:pPr>
        <w:widowControl w:val="0"/>
        <w:spacing w:line="360" w:lineRule="auto"/>
        <w:jc w:val="center"/>
        <w:rPr>
          <w:sz w:val="28"/>
          <w:szCs w:val="28"/>
        </w:rPr>
      </w:pPr>
      <w:r>
        <w:rPr>
          <w:sz w:val="28"/>
          <w:szCs w:val="28"/>
        </w:rPr>
        <w:br w:type="page"/>
      </w:r>
    </w:p>
    <w:p w14:paraId="6AEFAB73" w14:textId="3AC4C481" w:rsidR="00BA79D7" w:rsidRDefault="00BA79D7" w:rsidP="005C6CCD">
      <w:pPr>
        <w:widowControl w:val="0"/>
        <w:spacing w:line="360" w:lineRule="auto"/>
        <w:jc w:val="center"/>
        <w:rPr>
          <w:b/>
          <w:sz w:val="28"/>
          <w:szCs w:val="28"/>
        </w:rPr>
      </w:pPr>
      <w:r w:rsidRPr="005C6CCD">
        <w:rPr>
          <w:b/>
          <w:sz w:val="28"/>
          <w:szCs w:val="28"/>
        </w:rPr>
        <w:lastRenderedPageBreak/>
        <w:t>ВВЕДЕНИЕ</w:t>
      </w:r>
    </w:p>
    <w:p w14:paraId="29B35C56" w14:textId="77777777" w:rsidR="005C6CCD" w:rsidRPr="005C6CCD" w:rsidRDefault="005C6CCD" w:rsidP="005C6CCD">
      <w:pPr>
        <w:widowControl w:val="0"/>
        <w:spacing w:line="360" w:lineRule="auto"/>
        <w:jc w:val="center"/>
        <w:rPr>
          <w:b/>
          <w:sz w:val="28"/>
          <w:szCs w:val="28"/>
        </w:rPr>
      </w:pPr>
    </w:p>
    <w:p w14:paraId="4731A903" w14:textId="7412525C" w:rsidR="00BA79D7" w:rsidRPr="005C6CCD" w:rsidRDefault="00BA79D7" w:rsidP="005C6CCD">
      <w:pPr>
        <w:widowControl w:val="0"/>
        <w:tabs>
          <w:tab w:val="left" w:pos="993"/>
        </w:tabs>
        <w:autoSpaceDE w:val="0"/>
        <w:autoSpaceDN w:val="0"/>
        <w:adjustRightInd w:val="0"/>
        <w:spacing w:line="360" w:lineRule="auto"/>
        <w:ind w:firstLine="709"/>
        <w:jc w:val="both"/>
        <w:rPr>
          <w:color w:val="000000"/>
          <w:sz w:val="28"/>
          <w:szCs w:val="28"/>
          <w:lang w:bidi="ru-RU"/>
        </w:rPr>
      </w:pPr>
      <w:r w:rsidRPr="005C6CCD">
        <w:rPr>
          <w:color w:val="000000"/>
          <w:sz w:val="28"/>
          <w:szCs w:val="28"/>
          <w:lang w:bidi="ru-RU"/>
        </w:rPr>
        <w:t>Как известно, коммуникативная компетентность человека является одним из факторов, источников его психологического развития в онтогенезе. Это важная составляющая ч</w:t>
      </w:r>
      <w:r w:rsidR="00680AAA">
        <w:rPr>
          <w:color w:val="000000"/>
          <w:sz w:val="28"/>
          <w:szCs w:val="28"/>
          <w:lang w:bidi="ru-RU"/>
        </w:rPr>
        <w:t>асть социального бытия человека</w:t>
      </w:r>
      <w:r w:rsidRPr="005C6CCD">
        <w:rPr>
          <w:color w:val="000000"/>
          <w:sz w:val="28"/>
          <w:szCs w:val="28"/>
          <w:lang w:bidi="ru-RU"/>
        </w:rPr>
        <w:t xml:space="preserve"> как общественного существа, источник его жизнедеятельности, условие </w:t>
      </w:r>
      <w:proofErr w:type="gramStart"/>
      <w:r w:rsidRPr="005C6CCD">
        <w:rPr>
          <w:color w:val="000000"/>
          <w:sz w:val="28"/>
          <w:szCs w:val="28"/>
          <w:lang w:bidi="ru-RU"/>
        </w:rPr>
        <w:t>формирования</w:t>
      </w:r>
      <w:proofErr w:type="gramEnd"/>
      <w:r w:rsidRPr="005C6CCD">
        <w:rPr>
          <w:color w:val="000000"/>
          <w:sz w:val="28"/>
          <w:szCs w:val="28"/>
          <w:lang w:bidi="ru-RU"/>
        </w:rPr>
        <w:t xml:space="preserve"> как общества, так и личности. Человек не может существовать вне коммуникаций с другими людьми.</w:t>
      </w:r>
    </w:p>
    <w:p w14:paraId="6CEA9D9E" w14:textId="4060C3D0" w:rsidR="0091478E" w:rsidRPr="005C6CCD" w:rsidRDefault="0091478E" w:rsidP="005C6CCD">
      <w:pPr>
        <w:pStyle w:val="a5"/>
        <w:widowControl w:val="0"/>
        <w:tabs>
          <w:tab w:val="left" w:pos="993"/>
        </w:tabs>
        <w:suppressAutoHyphens w:val="0"/>
      </w:pPr>
      <w:r w:rsidRPr="005C6CCD">
        <w:t>Начальная школа находится на рубеже значительных изменений. ФГОС ставит задачи модернизации начального общего образования, ориентированного на личностно-ориентированное развитие. Образовательными результатами образования становятся: разви</w:t>
      </w:r>
      <w:r w:rsidR="00680AAA">
        <w:t>тость учебной самостоятельности</w:t>
      </w:r>
      <w:r w:rsidRPr="005C6CCD">
        <w:t xml:space="preserve"> как способности младших школьников к самостоятельному выбору деятельности, партнеров, формы и способов действия; умение работать коллективно и индивидуально и др.</w:t>
      </w:r>
    </w:p>
    <w:p w14:paraId="240B9F4A" w14:textId="41AE3875" w:rsidR="0091478E" w:rsidRPr="005C6CCD" w:rsidRDefault="0091478E" w:rsidP="005C6CCD">
      <w:pPr>
        <w:pStyle w:val="a5"/>
        <w:widowControl w:val="0"/>
        <w:tabs>
          <w:tab w:val="left" w:pos="993"/>
        </w:tabs>
        <w:suppressAutoHyphens w:val="0"/>
        <w:rPr>
          <w:lang w:bidi="ru-RU"/>
        </w:rPr>
      </w:pPr>
      <w:r w:rsidRPr="005C6CCD">
        <w:t xml:space="preserve">Современное образование рассматривается как процесс, реализующий педагогику сотрудничества, становления самостоятельного и ответственного учащегося. Одним из основных условий для создания и реализации новой модели образовательного процесса является готовность к отказу от традиционной учительской позиции – передачи готовых знаний. Учитель должен владеть технологиями становления учебного сообщества класса через разные формы учебного сотрудничества, сопровождения учащегося в самостоятельном продвижении в предмете. На протяжении всего начального, обучения остаются дети, которые так и не переходят с </w:t>
      </w:r>
      <w:proofErr w:type="gramStart"/>
      <w:r w:rsidRPr="005C6CCD">
        <w:t>дошкольных</w:t>
      </w:r>
      <w:proofErr w:type="gramEnd"/>
      <w:r w:rsidRPr="005C6CCD">
        <w:t xml:space="preserve"> на учебные формы сотрудничества. Значит, надо найти такую форму организации учебного сотрудничества, которая бы позволила это сделать. Одной из таких форм, основанной на учебном сотрудничестве младших школьников, является групповая форма работы школьников, потому что учащиеся работают без пошагового учительского руководства и контроля, ученики делятся на группы для самостоятельного изучения нового </w:t>
      </w:r>
      <w:r w:rsidRPr="005C6CCD">
        <w:lastRenderedPageBreak/>
        <w:t>материала, для обсуждения вариантов решения задачи, различных точек зрения на одно и то же явление. Обучение, основанное на групповых формах организации урока, разрешает к концу начальной школы сформировать класс как учебное сообщество, доброкачественное и склонное ставить учебную задачу, искать пути ее решения и полученные результаты использовать для решения большого круга частных задач. Особое внимание в модернизированной школе к групповым формам работы учащихся связано с тем, что учение рассматривается как процесс перевода всего, что накоплено в деятельности людей в сознание ученика через групповое взаимодействие.</w:t>
      </w:r>
    </w:p>
    <w:p w14:paraId="572DA6C3" w14:textId="1B8B2B0B" w:rsidR="00BA79D7" w:rsidRPr="005C6CCD" w:rsidRDefault="00BA79D7" w:rsidP="005C6CCD">
      <w:pPr>
        <w:widowControl w:val="0"/>
        <w:tabs>
          <w:tab w:val="left" w:pos="993"/>
        </w:tabs>
        <w:autoSpaceDE w:val="0"/>
        <w:autoSpaceDN w:val="0"/>
        <w:adjustRightInd w:val="0"/>
        <w:spacing w:line="360" w:lineRule="auto"/>
        <w:ind w:firstLine="709"/>
        <w:jc w:val="both"/>
        <w:rPr>
          <w:color w:val="000000"/>
          <w:sz w:val="28"/>
          <w:szCs w:val="28"/>
          <w:lang w:bidi="ru-RU"/>
        </w:rPr>
      </w:pPr>
      <w:r w:rsidRPr="005C6CCD">
        <w:rPr>
          <w:color w:val="000000"/>
          <w:sz w:val="28"/>
          <w:szCs w:val="28"/>
          <w:lang w:bidi="ru-RU"/>
        </w:rPr>
        <w:t xml:space="preserve">Необходимость овладения </w:t>
      </w:r>
      <w:r w:rsidRPr="005C6CCD">
        <w:rPr>
          <w:sz w:val="28"/>
          <w:szCs w:val="28"/>
          <w:lang w:bidi="ru-RU"/>
        </w:rPr>
        <w:t xml:space="preserve">коммуникативными умениями </w:t>
      </w:r>
      <w:r w:rsidRPr="005C6CCD">
        <w:rPr>
          <w:color w:val="000000"/>
          <w:sz w:val="28"/>
          <w:szCs w:val="28"/>
          <w:lang w:bidi="ru-RU"/>
        </w:rPr>
        <w:t>возрастает с младшего школьного возраста. Благодаря общению он познает мир, учится строить отношения с другими людьми, личностно развивается. Младшему школьнику характерна потребность в общении, эмоциональном контакте со сверстниками, значимыми для него людьми и при этом у него недостаточно развито умение общаться.</w:t>
      </w:r>
    </w:p>
    <w:p w14:paraId="44FF000A" w14:textId="03EED60D" w:rsidR="00BE4A7D" w:rsidRPr="005C6CCD" w:rsidRDefault="00BE4A7D" w:rsidP="005C6CCD">
      <w:pPr>
        <w:widowControl w:val="0"/>
        <w:tabs>
          <w:tab w:val="left" w:pos="993"/>
        </w:tabs>
        <w:autoSpaceDE w:val="0"/>
        <w:autoSpaceDN w:val="0"/>
        <w:adjustRightInd w:val="0"/>
        <w:spacing w:line="360" w:lineRule="auto"/>
        <w:ind w:firstLine="709"/>
        <w:jc w:val="both"/>
        <w:rPr>
          <w:color w:val="000000"/>
          <w:sz w:val="28"/>
          <w:szCs w:val="28"/>
        </w:rPr>
      </w:pPr>
      <w:r w:rsidRPr="005C6CCD">
        <w:rPr>
          <w:color w:val="000000"/>
          <w:sz w:val="28"/>
          <w:szCs w:val="28"/>
        </w:rPr>
        <w:t xml:space="preserve">Формирование коммуникативных умений младших школьников – чрезвычайно актуальная проблема, так как степень </w:t>
      </w:r>
      <w:proofErr w:type="spellStart"/>
      <w:r w:rsidRPr="005C6CCD">
        <w:rPr>
          <w:color w:val="000000"/>
          <w:sz w:val="28"/>
          <w:szCs w:val="28"/>
        </w:rPr>
        <w:t>сформированности</w:t>
      </w:r>
      <w:proofErr w:type="spellEnd"/>
      <w:r w:rsidRPr="005C6CCD">
        <w:rPr>
          <w:color w:val="000000"/>
          <w:sz w:val="28"/>
          <w:szCs w:val="28"/>
        </w:rPr>
        <w:t xml:space="preserve"> данных умений влияет не только на результативность обучения детей, но и на процесс их социализации и развития личности в целом. Умения формируются в деятельности, а коммуникативные умения формируются и совершенствуются в процессе общения.</w:t>
      </w:r>
    </w:p>
    <w:p w14:paraId="0D637C68" w14:textId="7C96562F" w:rsidR="00BA79D7" w:rsidRPr="005C6CCD" w:rsidRDefault="00BA79D7" w:rsidP="005C6CCD">
      <w:pPr>
        <w:widowControl w:val="0"/>
        <w:tabs>
          <w:tab w:val="left" w:pos="993"/>
        </w:tabs>
        <w:autoSpaceDE w:val="0"/>
        <w:autoSpaceDN w:val="0"/>
        <w:adjustRightInd w:val="0"/>
        <w:spacing w:line="360" w:lineRule="auto"/>
        <w:ind w:firstLine="709"/>
        <w:jc w:val="both"/>
        <w:rPr>
          <w:color w:val="000000"/>
          <w:sz w:val="28"/>
          <w:szCs w:val="28"/>
          <w:lang w:bidi="ru-RU"/>
        </w:rPr>
      </w:pPr>
      <w:r w:rsidRPr="005C6CCD">
        <w:rPr>
          <w:color w:val="000000"/>
          <w:sz w:val="28"/>
          <w:szCs w:val="28"/>
          <w:lang w:bidi="ru-RU"/>
        </w:rPr>
        <w:t xml:space="preserve">Практика подтверждает, что младшие школьники не подготовлены к </w:t>
      </w:r>
      <w:proofErr w:type="gramStart"/>
      <w:r w:rsidRPr="005C6CCD">
        <w:rPr>
          <w:color w:val="000000"/>
          <w:sz w:val="28"/>
          <w:szCs w:val="28"/>
          <w:lang w:bidi="ru-RU"/>
        </w:rPr>
        <w:t>общению</w:t>
      </w:r>
      <w:proofErr w:type="gramEnd"/>
      <w:r w:rsidRPr="005C6CCD">
        <w:rPr>
          <w:color w:val="000000"/>
          <w:sz w:val="28"/>
          <w:szCs w:val="28"/>
          <w:lang w:bidi="ru-RU"/>
        </w:rPr>
        <w:t xml:space="preserve"> как в условиях педагогического процесса, так и в межличностном общении со сверстниками.</w:t>
      </w:r>
    </w:p>
    <w:p w14:paraId="5F1EB475" w14:textId="77777777" w:rsidR="00BE4A7D" w:rsidRPr="005C6CCD" w:rsidRDefault="00BE4A7D" w:rsidP="005C6CCD">
      <w:pPr>
        <w:widowControl w:val="0"/>
        <w:tabs>
          <w:tab w:val="left" w:pos="993"/>
        </w:tabs>
        <w:spacing w:line="360" w:lineRule="auto"/>
        <w:ind w:firstLine="709"/>
        <w:jc w:val="both"/>
        <w:rPr>
          <w:color w:val="000000"/>
          <w:sz w:val="28"/>
          <w:szCs w:val="28"/>
          <w:lang w:bidi="ru-RU"/>
        </w:rPr>
      </w:pPr>
      <w:r w:rsidRPr="005C6CCD">
        <w:rPr>
          <w:color w:val="000000"/>
          <w:sz w:val="28"/>
          <w:szCs w:val="28"/>
          <w:lang w:bidi="ru-RU"/>
        </w:rPr>
        <w:t xml:space="preserve">Многие исследователи, например, В.А. </w:t>
      </w:r>
      <w:proofErr w:type="gramStart"/>
      <w:r w:rsidRPr="005C6CCD">
        <w:rPr>
          <w:color w:val="000000"/>
          <w:sz w:val="28"/>
          <w:szCs w:val="28"/>
          <w:lang w:bidi="ru-RU"/>
        </w:rPr>
        <w:t>Кан-Калик</w:t>
      </w:r>
      <w:proofErr w:type="gramEnd"/>
      <w:r w:rsidRPr="005C6CCD">
        <w:rPr>
          <w:color w:val="000000"/>
          <w:sz w:val="28"/>
          <w:szCs w:val="28"/>
          <w:lang w:bidi="ru-RU"/>
        </w:rPr>
        <w:t>, А.В. Мудрик, обращают внимание на необходимость целенаправленного формирования общительности как личностного качества, которое представляет собой совокупность трех компонентов: потребности в общении, хорошего эмоционального самочувствия, коммуникативных умений.</w:t>
      </w:r>
    </w:p>
    <w:p w14:paraId="2E754262" w14:textId="1B3B5F6F" w:rsidR="00BE4A7D" w:rsidRPr="005C6CCD" w:rsidRDefault="00BE4A7D" w:rsidP="005C6CCD">
      <w:pPr>
        <w:pStyle w:val="a5"/>
        <w:widowControl w:val="0"/>
        <w:tabs>
          <w:tab w:val="left" w:pos="993"/>
        </w:tabs>
        <w:suppressAutoHyphens w:val="0"/>
        <w:rPr>
          <w:lang w:bidi="ru-RU"/>
        </w:rPr>
      </w:pPr>
      <w:r w:rsidRPr="005C6CCD">
        <w:rPr>
          <w:lang w:bidi="ru-RU"/>
        </w:rPr>
        <w:t xml:space="preserve">В настоящее время в современной школе в рамках классно-урочной </w:t>
      </w:r>
      <w:r w:rsidRPr="005C6CCD">
        <w:rPr>
          <w:lang w:bidi="ru-RU"/>
        </w:rPr>
        <w:lastRenderedPageBreak/>
        <w:t xml:space="preserve">системы обучения применяются разнообразные формы организации педагогического процесса, направленные не только на получение новых знаний, но и на развитие </w:t>
      </w:r>
      <w:r w:rsidRPr="005C6CCD">
        <w:rPr>
          <w:color w:val="000000"/>
          <w:szCs w:val="28"/>
          <w:lang w:bidi="ru-RU"/>
        </w:rPr>
        <w:t>коммуникативных умений</w:t>
      </w:r>
      <w:r w:rsidRPr="005C6CCD">
        <w:rPr>
          <w:lang w:bidi="ru-RU"/>
        </w:rPr>
        <w:t>, познавательной активности учащихся. Одной из таких форм является технология групповой деятельности.</w:t>
      </w:r>
    </w:p>
    <w:p w14:paraId="4ED77B78" w14:textId="511CAF92" w:rsidR="00BE4A7D" w:rsidRPr="005C6CCD" w:rsidRDefault="00BE4A7D" w:rsidP="005C6CCD">
      <w:pPr>
        <w:pStyle w:val="a5"/>
        <w:widowControl w:val="0"/>
        <w:tabs>
          <w:tab w:val="left" w:pos="993"/>
        </w:tabs>
        <w:suppressAutoHyphens w:val="0"/>
        <w:rPr>
          <w:rFonts w:eastAsiaTheme="minorHAnsi"/>
          <w:szCs w:val="28"/>
        </w:rPr>
      </w:pPr>
      <w:r w:rsidRPr="005C6CCD">
        <w:rPr>
          <w:bCs/>
          <w:i/>
          <w:szCs w:val="28"/>
        </w:rPr>
        <w:t>Актуальность исследования</w:t>
      </w:r>
      <w:r w:rsidRPr="005C6CCD">
        <w:rPr>
          <w:b/>
          <w:bCs/>
          <w:szCs w:val="28"/>
        </w:rPr>
        <w:t xml:space="preserve"> </w:t>
      </w:r>
      <w:r w:rsidRPr="005C6CCD">
        <w:rPr>
          <w:rFonts w:eastAsiaTheme="minorHAnsi"/>
          <w:szCs w:val="28"/>
        </w:rPr>
        <w:t xml:space="preserve">определяется </w:t>
      </w:r>
      <w:r w:rsidRPr="005C6CCD">
        <w:rPr>
          <w:color w:val="000000"/>
          <w:szCs w:val="28"/>
        </w:rPr>
        <w:t>потребностью учителей начальных классов в разработке и обосновании эффективно</w:t>
      </w:r>
      <w:r w:rsidR="005712A4" w:rsidRPr="005C6CCD">
        <w:rPr>
          <w:color w:val="000000"/>
          <w:szCs w:val="28"/>
        </w:rPr>
        <w:t>го</w:t>
      </w:r>
      <w:r w:rsidRPr="005C6CCD">
        <w:rPr>
          <w:color w:val="000000"/>
          <w:szCs w:val="28"/>
        </w:rPr>
        <w:t xml:space="preserve"> </w:t>
      </w:r>
      <w:r w:rsidR="005712A4" w:rsidRPr="005C6CCD">
        <w:rPr>
          <w:color w:val="000000"/>
          <w:szCs w:val="28"/>
        </w:rPr>
        <w:t>комплекса приёмов</w:t>
      </w:r>
      <w:r w:rsidRPr="005C6CCD">
        <w:rPr>
          <w:color w:val="000000"/>
          <w:szCs w:val="28"/>
        </w:rPr>
        <w:t xml:space="preserve"> групповой работы, направленной на развитие </w:t>
      </w:r>
      <w:r w:rsidRPr="005C6CCD">
        <w:rPr>
          <w:color w:val="000000"/>
          <w:szCs w:val="28"/>
          <w:lang w:bidi="ru-RU"/>
        </w:rPr>
        <w:t>коммуникативных умений</w:t>
      </w:r>
      <w:r w:rsidRPr="005C6CCD">
        <w:rPr>
          <w:rFonts w:eastAsiaTheme="minorHAnsi"/>
          <w:szCs w:val="28"/>
        </w:rPr>
        <w:t xml:space="preserve"> младших школьников. </w:t>
      </w:r>
    </w:p>
    <w:p w14:paraId="4484E654" w14:textId="18B97F52" w:rsidR="00BE4A7D" w:rsidRPr="005C6CCD" w:rsidRDefault="00BE4A7D" w:rsidP="005C6CCD">
      <w:pPr>
        <w:widowControl w:val="0"/>
        <w:tabs>
          <w:tab w:val="left" w:pos="993"/>
        </w:tabs>
        <w:spacing w:line="360" w:lineRule="auto"/>
        <w:ind w:firstLine="709"/>
        <w:jc w:val="both"/>
        <w:rPr>
          <w:rFonts w:eastAsiaTheme="minorHAnsi"/>
          <w:sz w:val="28"/>
          <w:szCs w:val="28"/>
          <w:lang w:eastAsia="en-US"/>
        </w:rPr>
      </w:pPr>
      <w:r w:rsidRPr="005C6CCD">
        <w:rPr>
          <w:bCs/>
          <w:i/>
          <w:sz w:val="28"/>
          <w:szCs w:val="28"/>
        </w:rPr>
        <w:t>Проблема исследования</w:t>
      </w:r>
      <w:r w:rsidRPr="005C6CCD">
        <w:rPr>
          <w:b/>
          <w:bCs/>
          <w:sz w:val="28"/>
          <w:szCs w:val="28"/>
        </w:rPr>
        <w:t xml:space="preserve"> </w:t>
      </w:r>
      <w:r w:rsidRPr="005C6CCD">
        <w:rPr>
          <w:sz w:val="28"/>
          <w:szCs w:val="28"/>
        </w:rPr>
        <w:t xml:space="preserve">обусловлена противоречием между </w:t>
      </w:r>
      <w:r w:rsidRPr="005C6CCD">
        <w:rPr>
          <w:rFonts w:eastAsiaTheme="minorHAnsi"/>
          <w:sz w:val="28"/>
          <w:szCs w:val="28"/>
          <w:lang w:eastAsia="en-US"/>
        </w:rPr>
        <w:t xml:space="preserve">«внедрением» в современную школу педагогики сотрудничества и </w:t>
      </w:r>
      <w:r w:rsidRPr="005C6CCD">
        <w:rPr>
          <w:sz w:val="28"/>
          <w:szCs w:val="28"/>
        </w:rPr>
        <w:t>недостаточным вниманием учителей к реализации</w:t>
      </w:r>
      <w:r w:rsidRPr="005C6CCD">
        <w:rPr>
          <w:sz w:val="28"/>
        </w:rPr>
        <w:t xml:space="preserve"> </w:t>
      </w:r>
      <w:r w:rsidRPr="005C6CCD">
        <w:rPr>
          <w:rFonts w:eastAsiaTheme="minorHAnsi"/>
          <w:sz w:val="28"/>
          <w:szCs w:val="28"/>
          <w:lang w:eastAsia="en-US"/>
        </w:rPr>
        <w:t xml:space="preserve">групповых форм организации деятельности в процессе </w:t>
      </w:r>
      <w:r w:rsidRPr="005C6CCD">
        <w:rPr>
          <w:sz w:val="28"/>
          <w:szCs w:val="28"/>
        </w:rPr>
        <w:t xml:space="preserve">развития </w:t>
      </w:r>
      <w:r w:rsidRPr="005C6CCD">
        <w:rPr>
          <w:color w:val="000000"/>
          <w:sz w:val="28"/>
          <w:szCs w:val="28"/>
          <w:lang w:bidi="ru-RU"/>
        </w:rPr>
        <w:t>коммуникативных умений</w:t>
      </w:r>
      <w:r w:rsidRPr="005C6CCD">
        <w:rPr>
          <w:rFonts w:eastAsiaTheme="minorHAnsi"/>
          <w:sz w:val="28"/>
          <w:szCs w:val="28"/>
          <w:lang w:eastAsia="en-US"/>
        </w:rPr>
        <w:t xml:space="preserve"> </w:t>
      </w:r>
      <w:r w:rsidRPr="005C6CCD">
        <w:rPr>
          <w:sz w:val="28"/>
          <w:szCs w:val="28"/>
        </w:rPr>
        <w:t>младших школьников</w:t>
      </w:r>
      <w:r w:rsidRPr="005C6CCD">
        <w:rPr>
          <w:rFonts w:eastAsiaTheme="minorHAnsi"/>
          <w:sz w:val="28"/>
          <w:szCs w:val="28"/>
          <w:lang w:eastAsia="en-US"/>
        </w:rPr>
        <w:t xml:space="preserve"> на уроках русского языка.</w:t>
      </w:r>
    </w:p>
    <w:p w14:paraId="1F56316D" w14:textId="724B62DD" w:rsidR="00BE4A7D" w:rsidRPr="005C6CCD" w:rsidRDefault="00BE4A7D" w:rsidP="005C6CCD">
      <w:pPr>
        <w:widowControl w:val="0"/>
        <w:tabs>
          <w:tab w:val="left" w:pos="993"/>
        </w:tabs>
        <w:spacing w:line="360" w:lineRule="auto"/>
        <w:ind w:firstLine="709"/>
        <w:jc w:val="both"/>
        <w:rPr>
          <w:b/>
          <w:bCs/>
          <w:sz w:val="28"/>
          <w:szCs w:val="28"/>
        </w:rPr>
      </w:pPr>
      <w:r w:rsidRPr="005C6CCD">
        <w:rPr>
          <w:bCs/>
          <w:i/>
          <w:sz w:val="28"/>
          <w:szCs w:val="28"/>
        </w:rPr>
        <w:t>Цель исследования:</w:t>
      </w:r>
      <w:r w:rsidRPr="005C6CCD">
        <w:rPr>
          <w:b/>
          <w:bCs/>
          <w:sz w:val="28"/>
          <w:szCs w:val="28"/>
        </w:rPr>
        <w:t xml:space="preserve"> </w:t>
      </w:r>
      <w:r w:rsidRPr="005C6CCD">
        <w:rPr>
          <w:color w:val="000000"/>
          <w:sz w:val="28"/>
          <w:szCs w:val="28"/>
        </w:rPr>
        <w:t xml:space="preserve">разработать и практически реализовать на уроках русского языка </w:t>
      </w:r>
      <w:r w:rsidR="005712A4" w:rsidRPr="005C6CCD">
        <w:rPr>
          <w:color w:val="000000"/>
          <w:sz w:val="28"/>
          <w:szCs w:val="28"/>
        </w:rPr>
        <w:t xml:space="preserve">комплекс приёмов </w:t>
      </w:r>
      <w:r w:rsidRPr="005C6CCD">
        <w:rPr>
          <w:color w:val="000000"/>
          <w:sz w:val="28"/>
          <w:szCs w:val="28"/>
        </w:rPr>
        <w:t>групповой работы как средства развития коммуникативных умений младших школьников, экспериментально проверить е</w:t>
      </w:r>
      <w:r w:rsidR="00680AAA">
        <w:rPr>
          <w:color w:val="000000"/>
          <w:sz w:val="28"/>
          <w:szCs w:val="28"/>
        </w:rPr>
        <w:t>го</w:t>
      </w:r>
      <w:r w:rsidRPr="005C6CCD">
        <w:rPr>
          <w:color w:val="000000"/>
          <w:sz w:val="28"/>
          <w:szCs w:val="28"/>
        </w:rPr>
        <w:t xml:space="preserve"> эффективность.</w:t>
      </w:r>
    </w:p>
    <w:p w14:paraId="29EC9FB7" w14:textId="77777777" w:rsidR="00BE4A7D" w:rsidRPr="005C6CCD" w:rsidRDefault="00BE4A7D" w:rsidP="005C6CCD">
      <w:pPr>
        <w:widowControl w:val="0"/>
        <w:tabs>
          <w:tab w:val="left" w:pos="993"/>
        </w:tabs>
        <w:spacing w:line="360" w:lineRule="auto"/>
        <w:ind w:firstLine="709"/>
        <w:jc w:val="both"/>
        <w:rPr>
          <w:b/>
          <w:bCs/>
          <w:sz w:val="28"/>
          <w:szCs w:val="28"/>
        </w:rPr>
      </w:pPr>
      <w:r w:rsidRPr="005C6CCD">
        <w:rPr>
          <w:bCs/>
          <w:i/>
          <w:sz w:val="28"/>
          <w:szCs w:val="28"/>
        </w:rPr>
        <w:t>Объект исследования:</w:t>
      </w:r>
      <w:r w:rsidRPr="005C6CCD">
        <w:rPr>
          <w:b/>
          <w:bCs/>
          <w:sz w:val="28"/>
          <w:szCs w:val="28"/>
        </w:rPr>
        <w:t xml:space="preserve"> </w:t>
      </w:r>
      <w:r w:rsidRPr="005C6CCD">
        <w:rPr>
          <w:color w:val="000000"/>
          <w:sz w:val="28"/>
          <w:szCs w:val="28"/>
        </w:rPr>
        <w:t>процесс организации групповой работы учащихся на уроках русского языка в начальной школе.</w:t>
      </w:r>
    </w:p>
    <w:p w14:paraId="75B7F3F6" w14:textId="76DFD9B1" w:rsidR="00BE4A7D" w:rsidRPr="005C6CCD" w:rsidRDefault="00BE4A7D" w:rsidP="005C6CCD">
      <w:pPr>
        <w:widowControl w:val="0"/>
        <w:tabs>
          <w:tab w:val="left" w:pos="993"/>
        </w:tabs>
        <w:spacing w:line="360" w:lineRule="auto"/>
        <w:ind w:firstLine="709"/>
        <w:jc w:val="both"/>
        <w:rPr>
          <w:color w:val="000000"/>
          <w:sz w:val="28"/>
          <w:szCs w:val="28"/>
        </w:rPr>
      </w:pPr>
      <w:r w:rsidRPr="005C6CCD">
        <w:rPr>
          <w:bCs/>
          <w:i/>
          <w:sz w:val="28"/>
          <w:szCs w:val="28"/>
        </w:rPr>
        <w:t>Предмет исследования:</w:t>
      </w:r>
      <w:r w:rsidRPr="005C6CCD">
        <w:rPr>
          <w:b/>
          <w:bCs/>
          <w:sz w:val="28"/>
          <w:szCs w:val="28"/>
        </w:rPr>
        <w:t xml:space="preserve"> </w:t>
      </w:r>
      <w:r w:rsidR="00680AAA">
        <w:rPr>
          <w:color w:val="000000"/>
          <w:sz w:val="28"/>
          <w:szCs w:val="28"/>
        </w:rPr>
        <w:t>приёмы</w:t>
      </w:r>
      <w:r w:rsidRPr="005C6CCD">
        <w:rPr>
          <w:color w:val="000000"/>
          <w:sz w:val="28"/>
          <w:szCs w:val="28"/>
        </w:rPr>
        <w:t xml:space="preserve"> групповой работы младших школьников на уроках русского языка. </w:t>
      </w:r>
    </w:p>
    <w:p w14:paraId="300829C9" w14:textId="04AF4F12" w:rsidR="005A5003" w:rsidRPr="005C6CCD" w:rsidRDefault="005A5003" w:rsidP="005C6CCD">
      <w:pPr>
        <w:widowControl w:val="0"/>
        <w:tabs>
          <w:tab w:val="left" w:pos="993"/>
        </w:tabs>
        <w:spacing w:line="360" w:lineRule="auto"/>
        <w:ind w:firstLine="709"/>
        <w:jc w:val="both"/>
        <w:rPr>
          <w:sz w:val="28"/>
          <w:szCs w:val="28"/>
        </w:rPr>
      </w:pPr>
      <w:r w:rsidRPr="005C6CCD">
        <w:rPr>
          <w:bCs/>
          <w:i/>
          <w:iCs/>
          <w:color w:val="000000"/>
          <w:sz w:val="28"/>
          <w:szCs w:val="28"/>
        </w:rPr>
        <w:t>Гипотеза исследования:</w:t>
      </w:r>
      <w:r w:rsidRPr="005C6CCD">
        <w:rPr>
          <w:color w:val="000000"/>
          <w:sz w:val="28"/>
          <w:szCs w:val="28"/>
        </w:rPr>
        <w:t xml:space="preserve"> </w:t>
      </w:r>
      <w:r w:rsidR="00C4627E" w:rsidRPr="005C6CCD">
        <w:rPr>
          <w:color w:val="000000"/>
          <w:sz w:val="28"/>
          <w:szCs w:val="28"/>
        </w:rPr>
        <w:t xml:space="preserve">если на уроках русского языка целенаправленно использовать </w:t>
      </w:r>
      <w:r w:rsidR="00F15788" w:rsidRPr="005C6CCD">
        <w:rPr>
          <w:color w:val="000000"/>
          <w:sz w:val="28"/>
          <w:szCs w:val="28"/>
        </w:rPr>
        <w:t>комплекс приёмов</w:t>
      </w:r>
      <w:r w:rsidR="00C4627E" w:rsidRPr="005C6CCD">
        <w:rPr>
          <w:color w:val="000000"/>
          <w:sz w:val="28"/>
          <w:szCs w:val="28"/>
        </w:rPr>
        <w:t xml:space="preserve"> групповой работы, то это, возможно, повысит уровень развития коммуникативных умений младших школьников.</w:t>
      </w:r>
    </w:p>
    <w:p w14:paraId="2791DDDE" w14:textId="77777777" w:rsidR="00C4627E" w:rsidRPr="005C6CCD" w:rsidRDefault="00C4627E" w:rsidP="005C6CCD">
      <w:pPr>
        <w:widowControl w:val="0"/>
        <w:tabs>
          <w:tab w:val="left" w:pos="993"/>
        </w:tabs>
        <w:spacing w:line="360" w:lineRule="auto"/>
        <w:ind w:firstLine="709"/>
        <w:jc w:val="both"/>
        <w:rPr>
          <w:bCs/>
          <w:i/>
          <w:iCs/>
          <w:sz w:val="28"/>
          <w:szCs w:val="28"/>
        </w:rPr>
      </w:pPr>
      <w:r w:rsidRPr="005C6CCD">
        <w:rPr>
          <w:sz w:val="28"/>
          <w:szCs w:val="28"/>
        </w:rPr>
        <w:t xml:space="preserve">Исходя из темы и цели исследования, можно сформулировать следующие </w:t>
      </w:r>
      <w:r w:rsidRPr="005C6CCD">
        <w:rPr>
          <w:bCs/>
          <w:i/>
          <w:iCs/>
          <w:sz w:val="28"/>
          <w:szCs w:val="28"/>
        </w:rPr>
        <w:t>задачи исследования:</w:t>
      </w:r>
    </w:p>
    <w:p w14:paraId="2D2A7F66" w14:textId="1C669C96" w:rsidR="005A5003" w:rsidRPr="005C6CCD" w:rsidRDefault="005A5003" w:rsidP="005C6CCD">
      <w:pPr>
        <w:widowControl w:val="0"/>
        <w:tabs>
          <w:tab w:val="left" w:pos="993"/>
        </w:tabs>
        <w:spacing w:line="360" w:lineRule="auto"/>
        <w:ind w:firstLine="709"/>
        <w:jc w:val="both"/>
        <w:rPr>
          <w:bCs/>
          <w:i/>
          <w:iCs/>
          <w:sz w:val="28"/>
          <w:szCs w:val="28"/>
        </w:rPr>
      </w:pPr>
      <w:r w:rsidRPr="005C6CCD">
        <w:rPr>
          <w:color w:val="000000"/>
          <w:sz w:val="28"/>
          <w:szCs w:val="28"/>
        </w:rPr>
        <w:t>1.</w:t>
      </w:r>
      <w:r w:rsidRPr="005C6CCD">
        <w:rPr>
          <w:color w:val="000000"/>
          <w:sz w:val="28"/>
          <w:szCs w:val="28"/>
        </w:rPr>
        <w:tab/>
        <w:t>Проанализировать психолого</w:t>
      </w:r>
      <w:r w:rsidR="00C4627E" w:rsidRPr="005C6CCD">
        <w:rPr>
          <w:color w:val="000000"/>
          <w:sz w:val="28"/>
          <w:szCs w:val="28"/>
        </w:rPr>
        <w:t>-</w:t>
      </w:r>
      <w:r w:rsidRPr="005C6CCD">
        <w:rPr>
          <w:color w:val="000000"/>
          <w:sz w:val="28"/>
          <w:szCs w:val="28"/>
        </w:rPr>
        <w:t xml:space="preserve">педагогическую </w:t>
      </w:r>
      <w:r w:rsidR="00C4627E" w:rsidRPr="005C6CCD">
        <w:rPr>
          <w:color w:val="000000"/>
          <w:sz w:val="28"/>
          <w:szCs w:val="28"/>
        </w:rPr>
        <w:t xml:space="preserve">и методическую </w:t>
      </w:r>
      <w:r w:rsidRPr="005C6CCD">
        <w:rPr>
          <w:color w:val="000000"/>
          <w:sz w:val="28"/>
          <w:szCs w:val="28"/>
        </w:rPr>
        <w:t>литературу по проблеме исследования.</w:t>
      </w:r>
    </w:p>
    <w:p w14:paraId="0D2CA940" w14:textId="1B92347E" w:rsidR="00C4627E" w:rsidRPr="005C6CCD" w:rsidRDefault="005A5003" w:rsidP="005C6CCD">
      <w:pPr>
        <w:pStyle w:val="af3"/>
        <w:widowControl w:val="0"/>
        <w:tabs>
          <w:tab w:val="left" w:pos="993"/>
        </w:tabs>
        <w:kinsoku w:val="0"/>
        <w:overflowPunct w:val="0"/>
        <w:spacing w:after="0" w:line="360" w:lineRule="auto"/>
        <w:ind w:left="0" w:firstLine="709"/>
        <w:jc w:val="both"/>
        <w:rPr>
          <w:color w:val="000000"/>
        </w:rPr>
      </w:pPr>
      <w:r w:rsidRPr="005C6CCD">
        <w:rPr>
          <w:color w:val="000000"/>
        </w:rPr>
        <w:lastRenderedPageBreak/>
        <w:t>2.</w:t>
      </w:r>
      <w:r w:rsidRPr="005C6CCD">
        <w:rPr>
          <w:color w:val="000000"/>
        </w:rPr>
        <w:tab/>
      </w:r>
      <w:r w:rsidR="00C4627E" w:rsidRPr="005C6CCD">
        <w:t xml:space="preserve">Определить исходный уровень </w:t>
      </w:r>
      <w:r w:rsidR="00C4627E" w:rsidRPr="005C6CCD">
        <w:rPr>
          <w:color w:val="000000"/>
        </w:rPr>
        <w:t>развития коммуникативных умений</w:t>
      </w:r>
      <w:r w:rsidR="00C4627E" w:rsidRPr="005C6CCD">
        <w:t xml:space="preserve"> младших школьников</w:t>
      </w:r>
      <w:r w:rsidR="00C4627E" w:rsidRPr="005C6CCD">
        <w:rPr>
          <w:color w:val="000000"/>
        </w:rPr>
        <w:t>.</w:t>
      </w:r>
    </w:p>
    <w:p w14:paraId="36696CD3" w14:textId="128CD27B" w:rsidR="005A5003" w:rsidRPr="005C6CCD" w:rsidRDefault="005A5003" w:rsidP="005C6CCD">
      <w:pPr>
        <w:pStyle w:val="af3"/>
        <w:widowControl w:val="0"/>
        <w:tabs>
          <w:tab w:val="left" w:pos="993"/>
        </w:tabs>
        <w:kinsoku w:val="0"/>
        <w:overflowPunct w:val="0"/>
        <w:spacing w:after="0" w:line="360" w:lineRule="auto"/>
        <w:ind w:left="0" w:firstLine="709"/>
        <w:jc w:val="both"/>
        <w:rPr>
          <w:color w:val="000000"/>
        </w:rPr>
      </w:pPr>
      <w:r w:rsidRPr="005C6CCD">
        <w:rPr>
          <w:color w:val="000000"/>
        </w:rPr>
        <w:t>3.</w:t>
      </w:r>
      <w:r w:rsidRPr="005C6CCD">
        <w:rPr>
          <w:color w:val="000000"/>
        </w:rPr>
        <w:tab/>
      </w:r>
      <w:r w:rsidR="00C4627E" w:rsidRPr="005C6CCD">
        <w:rPr>
          <w:color w:val="000000"/>
        </w:rPr>
        <w:t xml:space="preserve">Разработать и реализовать на уроках русского языка </w:t>
      </w:r>
      <w:r w:rsidR="00F15788" w:rsidRPr="005C6CCD">
        <w:rPr>
          <w:color w:val="000000"/>
        </w:rPr>
        <w:t>комплекс приёмов</w:t>
      </w:r>
      <w:r w:rsidR="00C4627E" w:rsidRPr="005C6CCD">
        <w:rPr>
          <w:color w:val="000000"/>
        </w:rPr>
        <w:t xml:space="preserve"> групповой работы</w:t>
      </w:r>
      <w:r w:rsidR="00C4627E" w:rsidRPr="005C6CCD">
        <w:t xml:space="preserve"> как средства развития </w:t>
      </w:r>
      <w:r w:rsidR="00C4627E" w:rsidRPr="005C6CCD">
        <w:rPr>
          <w:color w:val="000000"/>
        </w:rPr>
        <w:t>коммуникативных умений младших школьников</w:t>
      </w:r>
      <w:r w:rsidR="00C4627E" w:rsidRPr="005C6CCD">
        <w:t>.</w:t>
      </w:r>
    </w:p>
    <w:p w14:paraId="0580A9C8" w14:textId="5487B9A2" w:rsidR="005A5003" w:rsidRPr="005C6CCD" w:rsidRDefault="005A5003" w:rsidP="005C6CCD">
      <w:pPr>
        <w:widowControl w:val="0"/>
        <w:tabs>
          <w:tab w:val="left" w:pos="993"/>
        </w:tabs>
        <w:spacing w:line="360" w:lineRule="auto"/>
        <w:ind w:firstLine="709"/>
        <w:jc w:val="both"/>
        <w:rPr>
          <w:color w:val="000000"/>
          <w:sz w:val="28"/>
          <w:szCs w:val="28"/>
        </w:rPr>
      </w:pPr>
      <w:r w:rsidRPr="005C6CCD">
        <w:rPr>
          <w:color w:val="000000"/>
          <w:sz w:val="28"/>
          <w:szCs w:val="28"/>
        </w:rPr>
        <w:t>4.</w:t>
      </w:r>
      <w:r w:rsidRPr="005C6CCD">
        <w:rPr>
          <w:color w:val="000000"/>
          <w:sz w:val="28"/>
          <w:szCs w:val="28"/>
        </w:rPr>
        <w:tab/>
      </w:r>
      <w:r w:rsidR="00C4627E" w:rsidRPr="005C6CCD">
        <w:rPr>
          <w:color w:val="000000"/>
          <w:sz w:val="28"/>
          <w:szCs w:val="28"/>
        </w:rPr>
        <w:t xml:space="preserve">Проследить </w:t>
      </w:r>
      <w:r w:rsidR="00C4627E" w:rsidRPr="005C6CCD">
        <w:rPr>
          <w:sz w:val="28"/>
          <w:szCs w:val="28"/>
        </w:rPr>
        <w:t xml:space="preserve">динамику уровня развития </w:t>
      </w:r>
      <w:r w:rsidR="00C4627E" w:rsidRPr="005C6CCD">
        <w:rPr>
          <w:bCs/>
          <w:color w:val="000000"/>
          <w:sz w:val="28"/>
          <w:szCs w:val="28"/>
        </w:rPr>
        <w:t>коммуникативных умений</w:t>
      </w:r>
      <w:r w:rsidR="00C4627E" w:rsidRPr="005C6CCD">
        <w:rPr>
          <w:color w:val="000000"/>
          <w:sz w:val="28"/>
          <w:szCs w:val="28"/>
        </w:rPr>
        <w:t xml:space="preserve"> младших школьников.</w:t>
      </w:r>
    </w:p>
    <w:p w14:paraId="33FE09F1" w14:textId="582A39C4" w:rsidR="005A5003" w:rsidRPr="005C6CCD" w:rsidRDefault="005A5003" w:rsidP="005C6CCD">
      <w:pPr>
        <w:widowControl w:val="0"/>
        <w:tabs>
          <w:tab w:val="left" w:pos="993"/>
        </w:tabs>
        <w:spacing w:line="360" w:lineRule="auto"/>
        <w:ind w:firstLine="709"/>
        <w:jc w:val="both"/>
        <w:rPr>
          <w:sz w:val="28"/>
          <w:szCs w:val="28"/>
        </w:rPr>
      </w:pPr>
      <w:r w:rsidRPr="005C6CCD">
        <w:rPr>
          <w:bCs/>
          <w:i/>
          <w:iCs/>
          <w:color w:val="000000"/>
          <w:sz w:val="28"/>
          <w:szCs w:val="28"/>
        </w:rPr>
        <w:t>Методы исследования:</w:t>
      </w:r>
      <w:r w:rsidRPr="005C6CCD">
        <w:rPr>
          <w:color w:val="000000"/>
          <w:sz w:val="28"/>
          <w:szCs w:val="28"/>
        </w:rPr>
        <w:t xml:space="preserve"> теоретический</w:t>
      </w:r>
      <w:r w:rsidR="00C4627E" w:rsidRPr="005C6CCD">
        <w:rPr>
          <w:color w:val="000000"/>
          <w:sz w:val="28"/>
          <w:szCs w:val="28"/>
        </w:rPr>
        <w:t xml:space="preserve">: </w:t>
      </w:r>
      <w:r w:rsidR="00C4627E" w:rsidRPr="005C6CCD">
        <w:rPr>
          <w:sz w:val="28"/>
          <w:szCs w:val="28"/>
        </w:rPr>
        <w:t xml:space="preserve">анализ психолого-педагогической </w:t>
      </w:r>
      <w:r w:rsidR="00C4627E" w:rsidRPr="005C6CCD">
        <w:rPr>
          <w:color w:val="000000"/>
          <w:sz w:val="28"/>
          <w:szCs w:val="28"/>
        </w:rPr>
        <w:t>и методической</w:t>
      </w:r>
      <w:r w:rsidR="00C4627E" w:rsidRPr="005C6CCD">
        <w:rPr>
          <w:color w:val="000000"/>
          <w:sz w:val="28"/>
        </w:rPr>
        <w:t xml:space="preserve"> </w:t>
      </w:r>
      <w:r w:rsidR="00C4627E" w:rsidRPr="005C6CCD">
        <w:rPr>
          <w:sz w:val="28"/>
          <w:szCs w:val="28"/>
        </w:rPr>
        <w:t>литературы; эмпирические: естественный педагогический эксперимент, тестирование; статистические:</w:t>
      </w:r>
      <w:r w:rsidR="00C4627E" w:rsidRPr="005C6CCD">
        <w:rPr>
          <w:i/>
          <w:sz w:val="28"/>
          <w:szCs w:val="28"/>
        </w:rPr>
        <w:t xml:space="preserve"> </w:t>
      </w:r>
      <w:r w:rsidR="00C4627E" w:rsidRPr="005C6CCD">
        <w:rPr>
          <w:color w:val="000000"/>
          <w:sz w:val="28"/>
          <w:szCs w:val="28"/>
        </w:rPr>
        <w:t>методы математической обработки результатов исследования</w:t>
      </w:r>
      <w:r w:rsidR="00C4627E" w:rsidRPr="005C6CCD">
        <w:rPr>
          <w:sz w:val="28"/>
          <w:szCs w:val="28"/>
        </w:rPr>
        <w:t>.</w:t>
      </w:r>
    </w:p>
    <w:p w14:paraId="33D02371" w14:textId="705252BB" w:rsidR="005A5003" w:rsidRPr="005C6CCD" w:rsidRDefault="005A5003" w:rsidP="005C6CCD">
      <w:pPr>
        <w:widowControl w:val="0"/>
        <w:tabs>
          <w:tab w:val="left" w:pos="993"/>
        </w:tabs>
        <w:spacing w:line="360" w:lineRule="auto"/>
        <w:ind w:firstLine="709"/>
        <w:jc w:val="both"/>
        <w:rPr>
          <w:color w:val="000000"/>
          <w:sz w:val="28"/>
          <w:szCs w:val="28"/>
        </w:rPr>
      </w:pPr>
      <w:r w:rsidRPr="005C6CCD">
        <w:rPr>
          <w:i/>
          <w:color w:val="000000"/>
          <w:sz w:val="28"/>
          <w:szCs w:val="28"/>
        </w:rPr>
        <w:t>База исследования:</w:t>
      </w:r>
      <w:r w:rsidRPr="005C6CCD">
        <w:rPr>
          <w:color w:val="000000"/>
          <w:sz w:val="28"/>
          <w:szCs w:val="28"/>
        </w:rPr>
        <w:t xml:space="preserve"> </w:t>
      </w:r>
      <w:r w:rsidRPr="005C6CCD">
        <w:rPr>
          <w:sz w:val="28"/>
          <w:szCs w:val="28"/>
        </w:rPr>
        <w:t>МБОУ СОШ №</w:t>
      </w:r>
      <w:r w:rsidR="005C6CCD">
        <w:rPr>
          <w:sz w:val="28"/>
          <w:szCs w:val="28"/>
        </w:rPr>
        <w:t xml:space="preserve"> </w:t>
      </w:r>
      <w:r w:rsidRPr="005C6CCD">
        <w:rPr>
          <w:sz w:val="28"/>
          <w:szCs w:val="28"/>
        </w:rPr>
        <w:t xml:space="preserve">43 г. Краснодар. Экспериментальный 3 «А» класс (26 учащихся) и контрольный 3 «Б» класс (28 учащихся). </w:t>
      </w:r>
      <w:r w:rsidR="00C4627E" w:rsidRPr="005C6CCD">
        <w:rPr>
          <w:sz w:val="28"/>
          <w:szCs w:val="28"/>
        </w:rPr>
        <w:t>Всего</w:t>
      </w:r>
      <w:r w:rsidRPr="005C6CCD">
        <w:rPr>
          <w:sz w:val="28"/>
          <w:szCs w:val="28"/>
        </w:rPr>
        <w:t xml:space="preserve"> 54 человека.</w:t>
      </w:r>
      <w:r w:rsidRPr="005C6CCD">
        <w:rPr>
          <w:color w:val="000000"/>
          <w:sz w:val="28"/>
          <w:szCs w:val="28"/>
        </w:rPr>
        <w:t xml:space="preserve"> </w:t>
      </w:r>
    </w:p>
    <w:p w14:paraId="52EC6511" w14:textId="523227F5" w:rsidR="005A5003" w:rsidRPr="005C6CCD" w:rsidRDefault="005A5003" w:rsidP="005C6CCD">
      <w:pPr>
        <w:widowControl w:val="0"/>
        <w:tabs>
          <w:tab w:val="left" w:pos="993"/>
        </w:tabs>
        <w:spacing w:line="360" w:lineRule="auto"/>
        <w:ind w:firstLine="709"/>
        <w:jc w:val="both"/>
        <w:rPr>
          <w:color w:val="000000"/>
          <w:sz w:val="28"/>
          <w:szCs w:val="28"/>
        </w:rPr>
      </w:pPr>
      <w:r w:rsidRPr="005C6CCD">
        <w:rPr>
          <w:bCs/>
          <w:i/>
          <w:iCs/>
          <w:color w:val="000000"/>
          <w:sz w:val="28"/>
          <w:szCs w:val="28"/>
        </w:rPr>
        <w:t>Теоретическая значимость исследования</w:t>
      </w:r>
      <w:r w:rsidRPr="005C6CCD">
        <w:rPr>
          <w:b/>
          <w:color w:val="000000"/>
          <w:sz w:val="28"/>
          <w:szCs w:val="28"/>
        </w:rPr>
        <w:t xml:space="preserve"> </w:t>
      </w:r>
      <w:r w:rsidR="00C4627E" w:rsidRPr="005C6CCD">
        <w:rPr>
          <w:sz w:val="28"/>
          <w:szCs w:val="28"/>
        </w:rPr>
        <w:t xml:space="preserve">заключается в том, что в работе выявлены и структурированы </w:t>
      </w:r>
      <w:r w:rsidR="00634022">
        <w:rPr>
          <w:sz w:val="28"/>
          <w:szCs w:val="28"/>
        </w:rPr>
        <w:t>приёмы</w:t>
      </w:r>
      <w:r w:rsidR="00C4627E" w:rsidRPr="005C6CCD">
        <w:rPr>
          <w:color w:val="000000"/>
          <w:sz w:val="28"/>
          <w:szCs w:val="28"/>
        </w:rPr>
        <w:t xml:space="preserve"> групповой работы</w:t>
      </w:r>
      <w:r w:rsidR="00C4627E" w:rsidRPr="005C6CCD">
        <w:rPr>
          <w:sz w:val="28"/>
          <w:szCs w:val="28"/>
        </w:rPr>
        <w:t xml:space="preserve"> как средства развития </w:t>
      </w:r>
      <w:r w:rsidR="00C4627E" w:rsidRPr="005C6CCD">
        <w:rPr>
          <w:bCs/>
          <w:color w:val="000000"/>
          <w:sz w:val="28"/>
          <w:szCs w:val="28"/>
        </w:rPr>
        <w:t>коммуникативных умений</w:t>
      </w:r>
      <w:r w:rsidR="00C4627E" w:rsidRPr="005C6CCD">
        <w:rPr>
          <w:color w:val="000000"/>
          <w:sz w:val="28"/>
          <w:szCs w:val="28"/>
        </w:rPr>
        <w:t xml:space="preserve"> младших школьников</w:t>
      </w:r>
      <w:r w:rsidR="00C4627E" w:rsidRPr="005C6CCD">
        <w:rPr>
          <w:sz w:val="28"/>
          <w:szCs w:val="28"/>
        </w:rPr>
        <w:t>.</w:t>
      </w:r>
    </w:p>
    <w:p w14:paraId="51EE0DCC" w14:textId="1698A6AA" w:rsidR="005A5003" w:rsidRPr="005C6CCD" w:rsidRDefault="005A5003" w:rsidP="005C6CCD">
      <w:pPr>
        <w:widowControl w:val="0"/>
        <w:tabs>
          <w:tab w:val="left" w:pos="993"/>
        </w:tabs>
        <w:spacing w:line="360" w:lineRule="auto"/>
        <w:ind w:firstLine="709"/>
        <w:jc w:val="both"/>
        <w:rPr>
          <w:color w:val="000000"/>
          <w:sz w:val="28"/>
          <w:szCs w:val="28"/>
        </w:rPr>
      </w:pPr>
      <w:r w:rsidRPr="005C6CCD">
        <w:rPr>
          <w:bCs/>
          <w:i/>
          <w:iCs/>
          <w:color w:val="000000"/>
          <w:sz w:val="28"/>
          <w:szCs w:val="28"/>
        </w:rPr>
        <w:t>Практическая значимость исследования</w:t>
      </w:r>
      <w:r w:rsidR="00C4627E" w:rsidRPr="005C6CCD">
        <w:rPr>
          <w:bCs/>
          <w:i/>
          <w:iCs/>
          <w:color w:val="000000"/>
          <w:sz w:val="28"/>
          <w:szCs w:val="28"/>
        </w:rPr>
        <w:t xml:space="preserve"> </w:t>
      </w:r>
      <w:r w:rsidR="00C4627E" w:rsidRPr="005C6CCD">
        <w:rPr>
          <w:color w:val="000000"/>
          <w:sz w:val="28"/>
          <w:szCs w:val="28"/>
          <w:lang w:eastAsia="ar-SA"/>
        </w:rPr>
        <w:t>состоит в том, что подтверждена эффективность</w:t>
      </w:r>
      <w:r w:rsidR="00C4627E" w:rsidRPr="005C6CCD">
        <w:rPr>
          <w:sz w:val="28"/>
          <w:szCs w:val="28"/>
        </w:rPr>
        <w:t xml:space="preserve"> реализованно</w:t>
      </w:r>
      <w:r w:rsidR="00F15788" w:rsidRPr="005C6CCD">
        <w:rPr>
          <w:sz w:val="28"/>
          <w:szCs w:val="28"/>
        </w:rPr>
        <w:t>го</w:t>
      </w:r>
      <w:r w:rsidR="00C4627E" w:rsidRPr="005C6CCD">
        <w:rPr>
          <w:sz w:val="28"/>
          <w:szCs w:val="28"/>
        </w:rPr>
        <w:t xml:space="preserve"> на практике </w:t>
      </w:r>
      <w:r w:rsidR="00F15788" w:rsidRPr="005C6CCD">
        <w:rPr>
          <w:sz w:val="28"/>
          <w:szCs w:val="28"/>
        </w:rPr>
        <w:t>комплекса приёмов</w:t>
      </w:r>
      <w:r w:rsidR="00C4627E" w:rsidRPr="005C6CCD">
        <w:rPr>
          <w:color w:val="000000"/>
          <w:sz w:val="28"/>
          <w:szCs w:val="28"/>
        </w:rPr>
        <w:t xml:space="preserve"> групповой работы, направленно</w:t>
      </w:r>
      <w:r w:rsidR="00634022">
        <w:rPr>
          <w:color w:val="000000"/>
          <w:sz w:val="28"/>
          <w:szCs w:val="28"/>
        </w:rPr>
        <w:t>го</w:t>
      </w:r>
      <w:r w:rsidR="00C4627E" w:rsidRPr="005C6CCD">
        <w:rPr>
          <w:color w:val="000000"/>
          <w:sz w:val="28"/>
          <w:szCs w:val="28"/>
        </w:rPr>
        <w:t xml:space="preserve"> на</w:t>
      </w:r>
      <w:r w:rsidR="00C4627E" w:rsidRPr="005C6CCD">
        <w:rPr>
          <w:sz w:val="28"/>
          <w:szCs w:val="28"/>
        </w:rPr>
        <w:t xml:space="preserve"> развитие </w:t>
      </w:r>
      <w:r w:rsidR="00C4627E" w:rsidRPr="005C6CCD">
        <w:rPr>
          <w:bCs/>
          <w:color w:val="000000"/>
          <w:sz w:val="28"/>
          <w:szCs w:val="28"/>
        </w:rPr>
        <w:t>коммуникативных умений</w:t>
      </w:r>
      <w:r w:rsidR="00C4627E" w:rsidRPr="005C6CCD">
        <w:rPr>
          <w:color w:val="000000"/>
          <w:sz w:val="28"/>
          <w:szCs w:val="28"/>
        </w:rPr>
        <w:t xml:space="preserve"> младших школьников</w:t>
      </w:r>
      <w:r w:rsidR="00C4627E" w:rsidRPr="005C6CCD">
        <w:rPr>
          <w:sz w:val="28"/>
          <w:szCs w:val="28"/>
        </w:rPr>
        <w:t>; результаты исследования могут быть внедрены в практику начальной школы.</w:t>
      </w:r>
    </w:p>
    <w:p w14:paraId="3F0B98A6" w14:textId="77777777" w:rsidR="005C6CCD" w:rsidRDefault="005C6CCD" w:rsidP="005C6CCD">
      <w:pPr>
        <w:widowControl w:val="0"/>
        <w:tabs>
          <w:tab w:val="left" w:pos="993"/>
        </w:tabs>
        <w:spacing w:line="360" w:lineRule="auto"/>
        <w:ind w:firstLine="709"/>
        <w:jc w:val="both"/>
        <w:rPr>
          <w:b/>
          <w:bCs/>
          <w:sz w:val="28"/>
          <w:szCs w:val="28"/>
        </w:rPr>
      </w:pPr>
      <w:r>
        <w:rPr>
          <w:b/>
          <w:bCs/>
          <w:sz w:val="28"/>
          <w:szCs w:val="28"/>
        </w:rPr>
        <w:br w:type="page"/>
      </w:r>
    </w:p>
    <w:p w14:paraId="52489DE7" w14:textId="12D76784" w:rsidR="006F055C" w:rsidRPr="005C6CCD" w:rsidRDefault="006F055C" w:rsidP="005C6CCD">
      <w:pPr>
        <w:widowControl w:val="0"/>
        <w:tabs>
          <w:tab w:val="left" w:pos="1134"/>
        </w:tabs>
        <w:spacing w:line="360" w:lineRule="auto"/>
        <w:ind w:firstLine="709"/>
        <w:jc w:val="both"/>
        <w:rPr>
          <w:b/>
          <w:bCs/>
          <w:color w:val="000000"/>
          <w:sz w:val="28"/>
          <w:szCs w:val="28"/>
        </w:rPr>
      </w:pPr>
      <w:r w:rsidRPr="005C6CCD">
        <w:rPr>
          <w:b/>
          <w:bCs/>
          <w:sz w:val="28"/>
          <w:szCs w:val="28"/>
        </w:rPr>
        <w:lastRenderedPageBreak/>
        <w:t>1</w:t>
      </w:r>
      <w:r w:rsidR="005C6CCD">
        <w:rPr>
          <w:b/>
          <w:bCs/>
          <w:sz w:val="28"/>
          <w:szCs w:val="28"/>
        </w:rPr>
        <w:tab/>
      </w:r>
      <w:r w:rsidRPr="005C6CCD">
        <w:rPr>
          <w:b/>
          <w:bCs/>
          <w:sz w:val="28"/>
          <w:szCs w:val="28"/>
        </w:rPr>
        <w:t xml:space="preserve">Теоретические основы организации групповой работы как средства развития </w:t>
      </w:r>
      <w:r w:rsidRPr="005C6CCD">
        <w:rPr>
          <w:b/>
          <w:bCs/>
          <w:color w:val="000000"/>
          <w:sz w:val="28"/>
          <w:szCs w:val="28"/>
        </w:rPr>
        <w:t>коммуникативных умений младших школьников</w:t>
      </w:r>
    </w:p>
    <w:p w14:paraId="3996E10C" w14:textId="77777777" w:rsidR="006F055C" w:rsidRPr="005C6CCD" w:rsidRDefault="006F055C" w:rsidP="005C6CCD">
      <w:pPr>
        <w:widowControl w:val="0"/>
        <w:tabs>
          <w:tab w:val="left" w:pos="993"/>
        </w:tabs>
        <w:spacing w:line="360" w:lineRule="auto"/>
        <w:ind w:firstLine="709"/>
        <w:jc w:val="both"/>
        <w:rPr>
          <w:b/>
          <w:bCs/>
          <w:sz w:val="28"/>
          <w:szCs w:val="28"/>
        </w:rPr>
      </w:pPr>
    </w:p>
    <w:p w14:paraId="78838F97" w14:textId="238E782F" w:rsidR="006F055C" w:rsidRPr="005C6CCD" w:rsidRDefault="006F055C" w:rsidP="005C6CCD">
      <w:pPr>
        <w:widowControl w:val="0"/>
        <w:tabs>
          <w:tab w:val="left" w:pos="1276"/>
        </w:tabs>
        <w:spacing w:line="360" w:lineRule="auto"/>
        <w:ind w:firstLine="709"/>
        <w:jc w:val="both"/>
        <w:rPr>
          <w:b/>
          <w:bCs/>
          <w:sz w:val="28"/>
          <w:szCs w:val="28"/>
        </w:rPr>
      </w:pPr>
      <w:r w:rsidRPr="005C6CCD">
        <w:rPr>
          <w:b/>
          <w:bCs/>
          <w:sz w:val="28"/>
          <w:szCs w:val="28"/>
        </w:rPr>
        <w:t>1.1</w:t>
      </w:r>
      <w:r w:rsidR="005C6CCD">
        <w:rPr>
          <w:b/>
          <w:bCs/>
          <w:sz w:val="28"/>
          <w:szCs w:val="28"/>
        </w:rPr>
        <w:tab/>
      </w:r>
      <w:r w:rsidRPr="005C6CCD">
        <w:rPr>
          <w:b/>
          <w:bCs/>
          <w:sz w:val="28"/>
          <w:szCs w:val="28"/>
        </w:rPr>
        <w:t>Психолого</w:t>
      </w:r>
      <w:r w:rsidR="00C4627E" w:rsidRPr="005C6CCD">
        <w:rPr>
          <w:b/>
          <w:bCs/>
          <w:sz w:val="28"/>
          <w:szCs w:val="28"/>
        </w:rPr>
        <w:t>-</w:t>
      </w:r>
      <w:r w:rsidRPr="005C6CCD">
        <w:rPr>
          <w:b/>
          <w:bCs/>
          <w:sz w:val="28"/>
          <w:szCs w:val="28"/>
        </w:rPr>
        <w:t>педагогические аспекты групповой работы учащихся начальных классов</w:t>
      </w:r>
    </w:p>
    <w:p w14:paraId="32899E30" w14:textId="77777777" w:rsidR="0091478E" w:rsidRPr="005C6CCD" w:rsidRDefault="0091478E" w:rsidP="005C6CCD">
      <w:pPr>
        <w:pStyle w:val="a5"/>
        <w:widowControl w:val="0"/>
        <w:tabs>
          <w:tab w:val="left" w:pos="993"/>
        </w:tabs>
        <w:suppressAutoHyphens w:val="0"/>
        <w:rPr>
          <w:lang w:bidi="ru-RU"/>
        </w:rPr>
      </w:pPr>
    </w:p>
    <w:p w14:paraId="7C9EBD23" w14:textId="0D676750" w:rsidR="006F055C" w:rsidRPr="005C6CCD" w:rsidRDefault="006F055C" w:rsidP="005C6CCD">
      <w:pPr>
        <w:pStyle w:val="a5"/>
        <w:widowControl w:val="0"/>
        <w:tabs>
          <w:tab w:val="left" w:pos="993"/>
        </w:tabs>
        <w:suppressAutoHyphens w:val="0"/>
        <w:rPr>
          <w:lang w:bidi="ru-RU"/>
        </w:rPr>
      </w:pPr>
      <w:r w:rsidRPr="005C6CCD">
        <w:rPr>
          <w:lang w:bidi="ru-RU"/>
        </w:rPr>
        <w:t>Сегодня дети живут в постоянно меняющемся мире, поэтому реализовать себя они могут только в действии и во взаимодействии с окружающими их людьми. Неслучайно современные образовательные отношения строятся на системно</w:t>
      </w:r>
      <w:r w:rsidR="005C6CCD">
        <w:rPr>
          <w:lang w:bidi="ru-RU"/>
        </w:rPr>
        <w:t>-</w:t>
      </w:r>
      <w:proofErr w:type="spellStart"/>
      <w:r w:rsidRPr="005C6CCD">
        <w:rPr>
          <w:lang w:bidi="ru-RU"/>
        </w:rPr>
        <w:t>деятельностном</w:t>
      </w:r>
      <w:proofErr w:type="spellEnd"/>
      <w:r w:rsidRPr="005C6CCD">
        <w:rPr>
          <w:lang w:bidi="ru-RU"/>
        </w:rPr>
        <w:t xml:space="preserve"> подходе [1].</w:t>
      </w:r>
    </w:p>
    <w:p w14:paraId="2C7A105A" w14:textId="61D2245C" w:rsidR="009B23F3" w:rsidRPr="005C6CCD" w:rsidRDefault="009B23F3" w:rsidP="005C6CCD">
      <w:pPr>
        <w:pStyle w:val="a5"/>
        <w:widowControl w:val="0"/>
        <w:tabs>
          <w:tab w:val="left" w:pos="993"/>
        </w:tabs>
        <w:suppressAutoHyphens w:val="0"/>
      </w:pPr>
      <w:r w:rsidRPr="005C6CCD">
        <w:t>Эффективность учебного процесса зависит от тех форм обучения, которые выбирает учитель. Формы обучения соответствуют конкретным требованиям общества в определенный момент, они должны соответствовать реальным целям и задачам учебно-воспитательного процесса. Истории мировой педагогической мысли и практике обучения известны разнообразные формы организации обучения. На данный момент в методике можно выделить три формы обучения: индивидуальную, фронтальную и групповую, каждая из них имеет свои достоинства и недостатки, а при разумном их сочетании достигаются высокие показатели эффективности обучения</w:t>
      </w:r>
    </w:p>
    <w:p w14:paraId="7BF23840" w14:textId="55C9CB31" w:rsidR="006F055C" w:rsidRPr="005C6CCD" w:rsidRDefault="006F055C" w:rsidP="005C6CCD">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5C6CCD">
        <w:rPr>
          <w:color w:val="000000"/>
          <w:sz w:val="28"/>
          <w:szCs w:val="28"/>
        </w:rPr>
        <w:t>Анализ психолого</w:t>
      </w:r>
      <w:r w:rsidR="00C4627E" w:rsidRPr="005C6CCD">
        <w:rPr>
          <w:color w:val="000000"/>
          <w:sz w:val="28"/>
          <w:szCs w:val="28"/>
        </w:rPr>
        <w:t>-</w:t>
      </w:r>
      <w:r w:rsidRPr="005C6CCD">
        <w:rPr>
          <w:color w:val="000000"/>
          <w:sz w:val="28"/>
          <w:szCs w:val="28"/>
        </w:rPr>
        <w:t>педагогической литературы по данной проблеме показал, что формирование коммуникативной личности предполагает овладение учащимися знаниями о закономерностях системы языка и ее функционировании, формирование на этой основе умений и навыков нормативного, уместного и этического использования языковых сре</w:t>
      </w:r>
      <w:proofErr w:type="gramStart"/>
      <w:r w:rsidRPr="005C6CCD">
        <w:rPr>
          <w:color w:val="000000"/>
          <w:sz w:val="28"/>
          <w:szCs w:val="28"/>
        </w:rPr>
        <w:t>дств в р</w:t>
      </w:r>
      <w:proofErr w:type="gramEnd"/>
      <w:r w:rsidRPr="005C6CCD">
        <w:rPr>
          <w:color w:val="000000"/>
          <w:sz w:val="28"/>
          <w:szCs w:val="28"/>
        </w:rPr>
        <w:t>азнообразных ситуациях и сферах общения.</w:t>
      </w:r>
    </w:p>
    <w:p w14:paraId="267E39BB" w14:textId="6208D068" w:rsidR="009B23F3" w:rsidRPr="005C6CCD" w:rsidRDefault="009B23F3" w:rsidP="005C6CCD">
      <w:pPr>
        <w:pStyle w:val="a4"/>
        <w:widowControl w:val="0"/>
        <w:shd w:val="clear" w:color="auto" w:fill="FFFFFF"/>
        <w:tabs>
          <w:tab w:val="left" w:pos="993"/>
        </w:tabs>
        <w:spacing w:before="0" w:beforeAutospacing="0" w:after="0" w:afterAutospacing="0" w:line="360" w:lineRule="auto"/>
        <w:ind w:firstLine="709"/>
        <w:jc w:val="both"/>
        <w:rPr>
          <w:sz w:val="28"/>
          <w:szCs w:val="22"/>
          <w:lang w:eastAsia="en-US" w:bidi="ru-RU"/>
        </w:rPr>
      </w:pPr>
      <w:r w:rsidRPr="005C6CCD">
        <w:rPr>
          <w:sz w:val="28"/>
          <w:szCs w:val="22"/>
          <w:lang w:eastAsia="en-US" w:bidi="ru-RU"/>
        </w:rPr>
        <w:t xml:space="preserve">В.И. Дьяченко указывает что, групповой способ обучения возник в XV–XVI вв., когда появились противоречия в системе индивидуального способа обучения, который не соответствовал требованиям зарождающегося буржуазного общества. Индивидуальный способ обучения потерял свою </w:t>
      </w:r>
      <w:r w:rsidRPr="005C6CCD">
        <w:rPr>
          <w:sz w:val="28"/>
          <w:szCs w:val="22"/>
          <w:lang w:eastAsia="en-US" w:bidi="ru-RU"/>
        </w:rPr>
        <w:lastRenderedPageBreak/>
        <w:t>эффективность в связи с ростом групп. Так же он отмечает, что групповая форма организации обучения произвела переворот во всем учебно-воспитательном процессе, она стала системообразующим компонентом [20].</w:t>
      </w:r>
    </w:p>
    <w:p w14:paraId="175AD16E" w14:textId="3B9967A6" w:rsidR="009B23F3" w:rsidRPr="005C6CCD" w:rsidRDefault="009B23F3" w:rsidP="005C6CCD">
      <w:pPr>
        <w:pStyle w:val="a4"/>
        <w:widowControl w:val="0"/>
        <w:shd w:val="clear" w:color="auto" w:fill="FFFFFF"/>
        <w:tabs>
          <w:tab w:val="left" w:pos="993"/>
        </w:tabs>
        <w:spacing w:before="0" w:beforeAutospacing="0" w:after="0" w:afterAutospacing="0" w:line="360" w:lineRule="auto"/>
        <w:ind w:firstLine="709"/>
        <w:jc w:val="both"/>
        <w:rPr>
          <w:sz w:val="28"/>
          <w:szCs w:val="22"/>
          <w:lang w:eastAsia="en-US" w:bidi="ru-RU"/>
        </w:rPr>
      </w:pPr>
      <w:r w:rsidRPr="005C6CCD">
        <w:rPr>
          <w:sz w:val="28"/>
          <w:szCs w:val="22"/>
          <w:lang w:eastAsia="en-US" w:bidi="ru-RU"/>
        </w:rPr>
        <w:t xml:space="preserve">Форму обучения в XVI в. П.И. </w:t>
      </w:r>
      <w:proofErr w:type="spellStart"/>
      <w:r w:rsidRPr="005C6CCD">
        <w:rPr>
          <w:sz w:val="28"/>
          <w:szCs w:val="22"/>
          <w:lang w:eastAsia="en-US" w:bidi="ru-RU"/>
        </w:rPr>
        <w:t>Пидкасистый</w:t>
      </w:r>
      <w:proofErr w:type="spellEnd"/>
      <w:r w:rsidRPr="005C6CCD">
        <w:rPr>
          <w:sz w:val="28"/>
          <w:szCs w:val="22"/>
          <w:lang w:eastAsia="en-US" w:bidi="ru-RU"/>
        </w:rPr>
        <w:t xml:space="preserve"> называет индивидуально-групповой, в конце XVI–XVII вв. возникает коллективная форма обучения, т.е. классно-урочная система, которая в той или иной степени включает в себя индивидуальную и групповую работу [42]. Однако классно-урочная система имеет свои недостатки, в связи с этим в истории педагогики встречаются различные попытки разнообразить ее. Так Ллойд Трамп пытался совместить коллективную форму обучения с групповой, а в начале двадцатого века ученые США Роджер Джонсон и Дэвид Джонсон занимаются разработкой технологии обуч</w:t>
      </w:r>
      <w:r w:rsidR="005C6CCD">
        <w:rPr>
          <w:sz w:val="28"/>
          <w:szCs w:val="22"/>
          <w:lang w:eastAsia="en-US" w:bidi="ru-RU"/>
        </w:rPr>
        <w:t xml:space="preserve">ения в сотрудничестве в малых </w:t>
      </w:r>
      <w:r w:rsidRPr="005C6CCD">
        <w:rPr>
          <w:sz w:val="28"/>
          <w:szCs w:val="22"/>
          <w:lang w:eastAsia="en-US" w:bidi="ru-RU"/>
        </w:rPr>
        <w:t xml:space="preserve">группах, развитее этой технологии продолжила Е.С. </w:t>
      </w:r>
      <w:proofErr w:type="spellStart"/>
      <w:r w:rsidRPr="005C6CCD">
        <w:rPr>
          <w:sz w:val="28"/>
          <w:szCs w:val="22"/>
          <w:lang w:eastAsia="en-US" w:bidi="ru-RU"/>
        </w:rPr>
        <w:t>Полат</w:t>
      </w:r>
      <w:proofErr w:type="spellEnd"/>
      <w:r w:rsidRPr="005C6CCD">
        <w:rPr>
          <w:sz w:val="28"/>
          <w:szCs w:val="22"/>
          <w:lang w:eastAsia="en-US" w:bidi="ru-RU"/>
        </w:rPr>
        <w:t xml:space="preserve"> [19]. </w:t>
      </w:r>
    </w:p>
    <w:p w14:paraId="3984F49D" w14:textId="75429BAA" w:rsidR="009B23F3" w:rsidRPr="005C6CCD" w:rsidRDefault="009B23F3" w:rsidP="005C6CCD">
      <w:pPr>
        <w:pStyle w:val="a4"/>
        <w:widowControl w:val="0"/>
        <w:shd w:val="clear" w:color="auto" w:fill="FFFFFF"/>
        <w:tabs>
          <w:tab w:val="left" w:pos="993"/>
        </w:tabs>
        <w:spacing w:before="0" w:beforeAutospacing="0" w:after="0" w:afterAutospacing="0" w:line="360" w:lineRule="auto"/>
        <w:ind w:firstLine="709"/>
        <w:jc w:val="both"/>
        <w:rPr>
          <w:sz w:val="28"/>
          <w:szCs w:val="22"/>
          <w:lang w:eastAsia="en-US" w:bidi="ru-RU"/>
        </w:rPr>
      </w:pPr>
      <w:r w:rsidRPr="005C6CCD">
        <w:rPr>
          <w:sz w:val="28"/>
          <w:szCs w:val="22"/>
          <w:lang w:eastAsia="en-US" w:bidi="ru-RU"/>
        </w:rPr>
        <w:t>На данный момент форма организации обучения приобретает все большую значимость в поиске путей повышения эффективности работы учащихся. Для развития требуемых сегодня навыков и умений учащихся многие методисты обращают большее внимание на групповую форму работы. Она гармонично вписывается в классно-урочную систему и дополняет ее, приспосабливая к современным требованиям, исправляя ее некоторые недостатки.</w:t>
      </w:r>
    </w:p>
    <w:p w14:paraId="0A88F3F5" w14:textId="73551D62" w:rsidR="006F055C" w:rsidRPr="005C6CCD" w:rsidRDefault="006F055C" w:rsidP="005C6CCD">
      <w:pPr>
        <w:pStyle w:val="a5"/>
        <w:widowControl w:val="0"/>
        <w:tabs>
          <w:tab w:val="left" w:pos="993"/>
        </w:tabs>
        <w:suppressAutoHyphens w:val="0"/>
        <w:rPr>
          <w:lang w:bidi="ru-RU"/>
        </w:rPr>
      </w:pPr>
      <w:r w:rsidRPr="005C6CCD">
        <w:rPr>
          <w:lang w:bidi="ru-RU"/>
        </w:rPr>
        <w:t>В настоящее время в современной школе в рамках классно</w:t>
      </w:r>
      <w:r w:rsidR="005C6CCD">
        <w:rPr>
          <w:lang w:bidi="ru-RU"/>
        </w:rPr>
        <w:t>-</w:t>
      </w:r>
      <w:r w:rsidRPr="005C6CCD">
        <w:rPr>
          <w:lang w:bidi="ru-RU"/>
        </w:rPr>
        <w:t>урочной системы обучения применяются разнообразные формы организации педагогического процесса, направленные не только на получение новых знаний, но и на развитие познавательной активности учащихся. Одной из таких форм является технология групповой деятельности [7].</w:t>
      </w:r>
      <w:r w:rsidR="005C6CCD" w:rsidRPr="005C6CCD">
        <w:rPr>
          <w:lang w:bidi="ru-RU"/>
        </w:rPr>
        <w:t xml:space="preserve"> </w:t>
      </w:r>
    </w:p>
    <w:p w14:paraId="4303BF91" w14:textId="650F4921" w:rsidR="006F055C" w:rsidRPr="005C6CCD" w:rsidRDefault="006F055C" w:rsidP="005C6CCD">
      <w:pPr>
        <w:pStyle w:val="a5"/>
        <w:widowControl w:val="0"/>
        <w:tabs>
          <w:tab w:val="left" w:pos="993"/>
        </w:tabs>
        <w:suppressAutoHyphens w:val="0"/>
        <w:rPr>
          <w:lang w:bidi="ru-RU"/>
        </w:rPr>
      </w:pPr>
      <w:r w:rsidRPr="005C6CCD">
        <w:rPr>
          <w:i/>
          <w:iCs/>
          <w:lang w:bidi="ru-RU"/>
        </w:rPr>
        <w:t>Технология групповой деятельности</w:t>
      </w:r>
      <w:r w:rsidRPr="005C6CCD">
        <w:rPr>
          <w:lang w:bidi="ru-RU"/>
        </w:rPr>
        <w:t xml:space="preserve"> – это такая организация учебного процесса, при которой педагог имеет возможность подобрать и сформировать динамическую группу учащихся, объединенных общими интересами, особенностями развития, потребностями и возможностями в обучении. </w:t>
      </w:r>
    </w:p>
    <w:p w14:paraId="4E34E0C5" w14:textId="18FE3F97" w:rsidR="00C678BB" w:rsidRPr="005C6CCD" w:rsidRDefault="00C678BB" w:rsidP="005C6CCD">
      <w:pPr>
        <w:widowControl w:val="0"/>
        <w:tabs>
          <w:tab w:val="left" w:pos="993"/>
        </w:tabs>
        <w:spacing w:line="360" w:lineRule="auto"/>
        <w:ind w:firstLine="709"/>
        <w:jc w:val="both"/>
        <w:rPr>
          <w:color w:val="000000"/>
          <w:sz w:val="28"/>
          <w:szCs w:val="28"/>
        </w:rPr>
      </w:pPr>
      <w:r w:rsidRPr="005C6CCD">
        <w:rPr>
          <w:color w:val="000000"/>
          <w:sz w:val="28"/>
          <w:szCs w:val="28"/>
        </w:rPr>
        <w:lastRenderedPageBreak/>
        <w:t>Одним из главных преимуществ технологии групповой деятельности является то, что она способствует не только усвоению новых знаний, но и направлена на формирование межличностных отношений и развитие коммуникативных способностей учащихся. Эффективности групповой работы зависит от соответствия поставленной цели обучения и количества учащихся в группе. В том случае, если в группе слишком много или слишком мало участников, то достижение желаемого результата будет невозможно. Педагогу важно уметь правильно и точно подбирать оптимальное количество участников группы.</w:t>
      </w:r>
    </w:p>
    <w:p w14:paraId="5533E24E" w14:textId="669803D8" w:rsidR="00C678BB" w:rsidRPr="005C6CCD" w:rsidRDefault="00C678BB" w:rsidP="005C6CCD">
      <w:pPr>
        <w:widowControl w:val="0"/>
        <w:tabs>
          <w:tab w:val="left" w:pos="993"/>
        </w:tabs>
        <w:spacing w:line="360" w:lineRule="auto"/>
        <w:ind w:firstLine="709"/>
        <w:jc w:val="both"/>
        <w:rPr>
          <w:color w:val="000000"/>
          <w:sz w:val="28"/>
          <w:szCs w:val="28"/>
        </w:rPr>
      </w:pPr>
      <w:r w:rsidRPr="005C6CCD">
        <w:rPr>
          <w:color w:val="000000"/>
          <w:sz w:val="28"/>
          <w:szCs w:val="28"/>
        </w:rPr>
        <w:t>Технология групповой деятельности рождает групповой эффект, который является очень важной прибавкой к возможностям каждого участника группы. Возникновению группового эффекта способствует возникающая в группе кооперация или конкуренция (соперничество). Принято выделять пять уровней деятельности учащихся в рамках технологии групповой деятельности: фронтальная работа педагога с классом в процессе учебного занятия, направлена на достижение общей образовательной цели. Работа педагога со статичными парами, либо самостоятельная работа внутри данной пары между ее участниками. Групповая работа – работа педагога с группой, либо самостоятельная работа внутри группы. Межгрупповая работа – для достижения поставленной цели необходимо выполнить несколько заданий, каждая группа имеет свое задание, решение всех заданий приводит к достижению общей цели. Фронтально-коллективная деятельность – осуществляется одновременно со всеми учащимися, каждый из которых принимает активное участие в учебном процессе. Непосредственно групповой деятельностью в «чистом» виде являются только третий и четвертый ид работы педагога с классом. Технология групповой деятельности требует от педагога умения разделить класс на группы,</w:t>
      </w:r>
      <w:r w:rsidR="005C6CCD">
        <w:rPr>
          <w:color w:val="000000"/>
          <w:sz w:val="28"/>
          <w:szCs w:val="28"/>
        </w:rPr>
        <w:t xml:space="preserve"> </w:t>
      </w:r>
      <w:r w:rsidRPr="005C6CCD">
        <w:rPr>
          <w:color w:val="000000"/>
          <w:sz w:val="28"/>
          <w:szCs w:val="28"/>
        </w:rPr>
        <w:t>организовать работу в каждой группе, заинтересовать учащихся в выполнении заданий, каждое из которых это часть работы по достижению поставленной цели учебного занятия [7].</w:t>
      </w:r>
    </w:p>
    <w:p w14:paraId="33BBD1D4" w14:textId="761CCD7A" w:rsidR="00C678BB" w:rsidRPr="005C6CCD" w:rsidRDefault="00C678BB" w:rsidP="005C6CCD">
      <w:pPr>
        <w:widowControl w:val="0"/>
        <w:tabs>
          <w:tab w:val="left" w:pos="993"/>
        </w:tabs>
        <w:spacing w:line="360" w:lineRule="auto"/>
        <w:ind w:firstLine="709"/>
        <w:jc w:val="both"/>
        <w:rPr>
          <w:color w:val="000000"/>
          <w:sz w:val="28"/>
          <w:szCs w:val="28"/>
        </w:rPr>
      </w:pPr>
      <w:proofErr w:type="gramStart"/>
      <w:r w:rsidRPr="005C6CCD">
        <w:rPr>
          <w:i/>
          <w:iCs/>
          <w:color w:val="000000"/>
          <w:sz w:val="28"/>
          <w:szCs w:val="28"/>
        </w:rPr>
        <w:lastRenderedPageBreak/>
        <w:t>Основные классификационные параметры технологии групповой деятельности:</w:t>
      </w:r>
      <w:r w:rsidRPr="005C6CCD">
        <w:rPr>
          <w:color w:val="000000"/>
          <w:sz w:val="28"/>
          <w:szCs w:val="28"/>
        </w:rPr>
        <w:t xml:space="preserve"> используется на всех уровнях применения; имеет приспосабливающуюся философскую основу; основным фактором развития является социогенный; ведущая концепция усвоения и ориентация на личностные структуры учащихся – приспосабливающаяся; имеет проникающий характер содержания; основной тип управления познавательной деятельностью учащихся – система малых групп; организационными формами выступают – классно-урочная, академическая, клубная и групповая;</w:t>
      </w:r>
      <w:proofErr w:type="gramEnd"/>
      <w:r w:rsidRPr="005C6CCD">
        <w:rPr>
          <w:color w:val="000000"/>
          <w:sz w:val="28"/>
          <w:szCs w:val="28"/>
        </w:rPr>
        <w:t xml:space="preserve"> ведущий подход к учащимся – сотрудничество; преобладающий метод обучения – диалогический; </w:t>
      </w:r>
      <w:proofErr w:type="gramStart"/>
      <w:r w:rsidRPr="005C6CCD">
        <w:rPr>
          <w:color w:val="000000"/>
          <w:sz w:val="28"/>
          <w:szCs w:val="28"/>
        </w:rPr>
        <w:t>применима</w:t>
      </w:r>
      <w:proofErr w:type="gramEnd"/>
      <w:r w:rsidRPr="005C6CCD">
        <w:rPr>
          <w:color w:val="000000"/>
          <w:sz w:val="28"/>
          <w:szCs w:val="28"/>
        </w:rPr>
        <w:t xml:space="preserve"> на всех категориях учащихся.</w:t>
      </w:r>
    </w:p>
    <w:p w14:paraId="476D8928" w14:textId="77777777" w:rsidR="00C678BB" w:rsidRPr="005C6CCD" w:rsidRDefault="00C678BB" w:rsidP="005C6CCD">
      <w:pPr>
        <w:widowControl w:val="0"/>
        <w:tabs>
          <w:tab w:val="left" w:pos="993"/>
        </w:tabs>
        <w:spacing w:line="360" w:lineRule="auto"/>
        <w:ind w:firstLine="709"/>
        <w:jc w:val="both"/>
        <w:rPr>
          <w:color w:val="000000"/>
          <w:sz w:val="28"/>
          <w:szCs w:val="28"/>
        </w:rPr>
      </w:pPr>
      <w:r w:rsidRPr="005C6CCD">
        <w:rPr>
          <w:i/>
          <w:iCs/>
          <w:color w:val="000000"/>
          <w:sz w:val="28"/>
          <w:szCs w:val="28"/>
        </w:rPr>
        <w:t>Ведущие цели технологии:</w:t>
      </w:r>
      <w:r w:rsidRPr="005C6CCD">
        <w:rPr>
          <w:color w:val="000000"/>
          <w:sz w:val="28"/>
          <w:szCs w:val="28"/>
        </w:rPr>
        <w:t xml:space="preserve"> обеспечение необходимой активности педагогического процесса. Достижение максимально высокого уровня освоения содержания образовательной программы учащимися.</w:t>
      </w:r>
    </w:p>
    <w:p w14:paraId="0B4FE0A1" w14:textId="200A3D18" w:rsidR="00C678BB" w:rsidRPr="005C6CCD" w:rsidRDefault="00C678BB" w:rsidP="005C6CCD">
      <w:pPr>
        <w:widowControl w:val="0"/>
        <w:tabs>
          <w:tab w:val="left" w:pos="993"/>
        </w:tabs>
        <w:spacing w:line="360" w:lineRule="auto"/>
        <w:ind w:firstLine="709"/>
        <w:jc w:val="both"/>
        <w:rPr>
          <w:color w:val="000000"/>
          <w:sz w:val="28"/>
          <w:szCs w:val="28"/>
        </w:rPr>
      </w:pPr>
      <w:r w:rsidRPr="005C6CCD">
        <w:rPr>
          <w:i/>
          <w:iCs/>
          <w:color w:val="000000"/>
          <w:sz w:val="28"/>
          <w:szCs w:val="28"/>
        </w:rPr>
        <w:t xml:space="preserve">Технологии групповой деятельности </w:t>
      </w:r>
      <w:r w:rsidRPr="00763670">
        <w:rPr>
          <w:iCs/>
          <w:color w:val="000000"/>
          <w:sz w:val="28"/>
          <w:szCs w:val="28"/>
        </w:rPr>
        <w:t>предполагают</w:t>
      </w:r>
      <w:r w:rsidRPr="005C6CCD">
        <w:rPr>
          <w:color w:val="000000"/>
          <w:sz w:val="28"/>
          <w:szCs w:val="28"/>
        </w:rPr>
        <w:t xml:space="preserve"> осуществление взаимного обогащения учащихся в группе. Такую организацию совместных действий, которая ведет к развитию и активизации учебных и познавательных процессов. Создание эффективной системы заданий, в результате которой происходит распределение задач между группами. Создание условий для комфортного общения и развития коммуникативных навыков у учащихся. Педагогу важно заранее запланировать учебные действия, адекватные поставленной учебной задаче и подобрать эффективные методы взаимодействия между учащимися. Осуществление обмена опытом и действий между учащимися в процессе решения поставленной учебной задачи или проблемы. Организация атмосферы,</w:t>
      </w:r>
      <w:r w:rsidR="005C6CCD">
        <w:rPr>
          <w:color w:val="000000"/>
          <w:sz w:val="28"/>
          <w:szCs w:val="28"/>
        </w:rPr>
        <w:t xml:space="preserve"> </w:t>
      </w:r>
      <w:r w:rsidRPr="005C6CCD">
        <w:rPr>
          <w:color w:val="000000"/>
          <w:sz w:val="28"/>
          <w:szCs w:val="28"/>
        </w:rPr>
        <w:t>основанной на взаимном понимании и взаимном доверии. Проведение совместной рефлексии проведенного учебного занятия, необходимой для установления отношения участников к собственным действиям и действиям других.</w:t>
      </w:r>
    </w:p>
    <w:p w14:paraId="3E98D794" w14:textId="346C5CE7" w:rsidR="009B23F3" w:rsidRPr="005C6CCD" w:rsidRDefault="009B23F3" w:rsidP="005C6CCD">
      <w:pPr>
        <w:pStyle w:val="a5"/>
        <w:widowControl w:val="0"/>
        <w:tabs>
          <w:tab w:val="left" w:pos="993"/>
        </w:tabs>
        <w:suppressAutoHyphens w:val="0"/>
      </w:pPr>
      <w:r w:rsidRPr="005C6CCD">
        <w:t xml:space="preserve">Педагогический словарь дает следующее определение групповой </w:t>
      </w:r>
      <w:r w:rsidRPr="005C6CCD">
        <w:lastRenderedPageBreak/>
        <w:t>форме работы учащихся: групповая работа на уроке – форма организации учебно-познавательной деятельности на уроке, предполагающая функционирование разных малых групп, работающих как над общими, так и над специфическими заданиями педагога [24].</w:t>
      </w:r>
    </w:p>
    <w:p w14:paraId="3C34E3E8" w14:textId="64642D54" w:rsidR="009B23F3" w:rsidRPr="005C6CCD" w:rsidRDefault="009B23F3" w:rsidP="005C6CCD">
      <w:pPr>
        <w:pStyle w:val="a5"/>
        <w:widowControl w:val="0"/>
        <w:tabs>
          <w:tab w:val="left" w:pos="993"/>
        </w:tabs>
        <w:suppressAutoHyphens w:val="0"/>
      </w:pPr>
      <w:r w:rsidRPr="005C6CCD">
        <w:t>Е.И. Пассов дает следующее определение: «Группа – это определенное количество учащихся (3–5</w:t>
      </w:r>
      <w:r w:rsidR="005C6CCD">
        <w:t xml:space="preserve"> </w:t>
      </w:r>
      <w:r w:rsidRPr="005C6CCD">
        <w:t>человек), временно объединенных учителем или по собственной инициативе в целях выполнения учебного задания и имеющих общую цель и функциональную структуру» [40].</w:t>
      </w:r>
    </w:p>
    <w:p w14:paraId="6BAE6F7E" w14:textId="655606B0" w:rsidR="009B23F3" w:rsidRPr="005C6CCD" w:rsidRDefault="009B23F3" w:rsidP="005C6CCD">
      <w:pPr>
        <w:pStyle w:val="a5"/>
        <w:widowControl w:val="0"/>
        <w:tabs>
          <w:tab w:val="left" w:pos="993"/>
        </w:tabs>
        <w:suppressAutoHyphens w:val="0"/>
        <w:rPr>
          <w:lang w:bidi="ru-RU"/>
        </w:rPr>
      </w:pPr>
      <w:r w:rsidRPr="005C6CCD">
        <w:t>Л.В. Гикал в своей статье «Групповая работа как эффективная форма организации урока» определяет групповую форму работы как «форму организации деятельности, при которой на базе класса создаются небольшие рабочие группы для совместного выполнения учебного задания» [13].</w:t>
      </w:r>
    </w:p>
    <w:p w14:paraId="01D8F50C" w14:textId="77777777" w:rsidR="006F055C" w:rsidRPr="005C6CCD" w:rsidRDefault="006F055C" w:rsidP="005C6CCD">
      <w:pPr>
        <w:pStyle w:val="a5"/>
        <w:widowControl w:val="0"/>
        <w:tabs>
          <w:tab w:val="left" w:pos="993"/>
        </w:tabs>
        <w:suppressAutoHyphens w:val="0"/>
        <w:rPr>
          <w:lang w:bidi="ru-RU"/>
        </w:rPr>
      </w:pPr>
      <w:r w:rsidRPr="005C6CCD">
        <w:rPr>
          <w:lang w:bidi="ru-RU"/>
        </w:rPr>
        <w:t>Выпускник начальной школы должен освоить многие универсальные учебные действия. В том числе:</w:t>
      </w:r>
    </w:p>
    <w:p w14:paraId="7B3D78E4" w14:textId="77777777" w:rsidR="006F055C" w:rsidRPr="005C6CCD" w:rsidRDefault="006F055C" w:rsidP="005C6CCD">
      <w:pPr>
        <w:pStyle w:val="a5"/>
        <w:widowControl w:val="0"/>
        <w:numPr>
          <w:ilvl w:val="0"/>
          <w:numId w:val="1"/>
        </w:numPr>
        <w:tabs>
          <w:tab w:val="left" w:pos="993"/>
        </w:tabs>
        <w:suppressAutoHyphens w:val="0"/>
        <w:rPr>
          <w:lang w:bidi="ru-RU"/>
        </w:rPr>
      </w:pPr>
      <w:proofErr w:type="gramStart"/>
      <w:r w:rsidRPr="005C6CCD">
        <w:rPr>
          <w:lang w:bidi="ru-RU"/>
        </w:rPr>
        <w:t>уметь принимать и сохранять учебную цель и задачи; самостоятельно преобразовывать практическую задачу в познавательную; планировать собственную деятельность в соответствии с поставленной задачей и условиями ее реализации; искать средства ее осуществления;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14:paraId="0053B121"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уметь осуществлять информационный поиск, сбор и выделение существенной информации из различных информационных источников;</w:t>
      </w:r>
    </w:p>
    <w:p w14:paraId="25BEF191"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уметь сотрудничать с педагогом и сверстниками при решении учебных проблем, принимать на себя ответственность за результаты своих действий.</w:t>
      </w:r>
    </w:p>
    <w:p w14:paraId="29461275" w14:textId="021C7606" w:rsidR="006F055C" w:rsidRPr="005C6CCD" w:rsidRDefault="006F055C" w:rsidP="005C6CCD">
      <w:pPr>
        <w:pStyle w:val="a5"/>
        <w:widowControl w:val="0"/>
        <w:tabs>
          <w:tab w:val="left" w:pos="993"/>
        </w:tabs>
        <w:suppressAutoHyphens w:val="0"/>
        <w:rPr>
          <w:lang w:bidi="ru-RU"/>
        </w:rPr>
      </w:pPr>
      <w:r w:rsidRPr="005C6CCD">
        <w:rPr>
          <w:lang w:bidi="ru-RU"/>
        </w:rPr>
        <w:t xml:space="preserve">Предпосылкой к формированию этих учебных действий, являющихся основой для </w:t>
      </w:r>
      <w:proofErr w:type="spellStart"/>
      <w:r w:rsidRPr="005C6CCD">
        <w:rPr>
          <w:lang w:bidi="ru-RU"/>
        </w:rPr>
        <w:t>саморегуляции</w:t>
      </w:r>
      <w:proofErr w:type="spellEnd"/>
      <w:r w:rsidRPr="005C6CCD">
        <w:rPr>
          <w:lang w:bidi="ru-RU"/>
        </w:rPr>
        <w:t xml:space="preserve">, следует считать общение в коллективе и совместную деятельность. Правильная оценка результатов своей деятельности предполагает сравнение с другими результатами. По </w:t>
      </w:r>
      <w:r w:rsidRPr="005C6CCD">
        <w:rPr>
          <w:lang w:bidi="ru-RU"/>
        </w:rPr>
        <w:lastRenderedPageBreak/>
        <w:t xml:space="preserve">сравнению с фронтальной и индивидуальной работой </w:t>
      </w:r>
      <w:proofErr w:type="gramStart"/>
      <w:r w:rsidRPr="005C6CCD">
        <w:rPr>
          <w:lang w:bidi="ru-RU"/>
        </w:rPr>
        <w:t>групповая</w:t>
      </w:r>
      <w:proofErr w:type="gramEnd"/>
      <w:r w:rsidRPr="005C6CCD">
        <w:rPr>
          <w:lang w:bidi="ru-RU"/>
        </w:rPr>
        <w:t xml:space="preserve"> дает гораздо больше возможностей для такого сравнения. Ученики, выполняющие групповое задание, могут тут же сравнивать свои выводы с выводами других членов группы, слушать обоснования товарищей и анализ ошибок. При презентации результатов работы всей группы дети сравнивают свою работу с работой членов других групп, тем самым расширяя фон для формирования своей самооценки [8].</w:t>
      </w:r>
    </w:p>
    <w:p w14:paraId="76D2637C" w14:textId="4EE51B69" w:rsidR="006F055C" w:rsidRPr="005C6CCD" w:rsidRDefault="006F055C" w:rsidP="005C6CCD">
      <w:pPr>
        <w:pStyle w:val="a5"/>
        <w:widowControl w:val="0"/>
        <w:tabs>
          <w:tab w:val="left" w:pos="993"/>
        </w:tabs>
        <w:suppressAutoHyphens w:val="0"/>
        <w:rPr>
          <w:b/>
          <w:bCs/>
          <w:lang w:bidi="ru-RU"/>
        </w:rPr>
      </w:pPr>
      <w:r w:rsidRPr="005C6CCD">
        <w:rPr>
          <w:lang w:bidi="ru-RU"/>
        </w:rPr>
        <w:t>Таким образом, можно сказать, что</w:t>
      </w:r>
      <w:r w:rsidRPr="005C6CCD">
        <w:rPr>
          <w:b/>
          <w:bCs/>
          <w:lang w:bidi="ru-RU"/>
        </w:rPr>
        <w:t xml:space="preserve"> </w:t>
      </w:r>
      <w:r w:rsidRPr="005C6CCD">
        <w:rPr>
          <w:i/>
          <w:iCs/>
          <w:lang w:bidi="ru-RU"/>
        </w:rPr>
        <w:t>преимущества групповой работы</w:t>
      </w:r>
      <w:r w:rsidRPr="005C6CCD">
        <w:rPr>
          <w:b/>
          <w:bCs/>
          <w:lang w:bidi="ru-RU"/>
        </w:rPr>
        <w:t xml:space="preserve"> </w:t>
      </w:r>
      <w:r w:rsidRPr="005C6CCD">
        <w:rPr>
          <w:lang w:bidi="ru-RU"/>
        </w:rPr>
        <w:t>очевидны:</w:t>
      </w:r>
    </w:p>
    <w:p w14:paraId="003F910C"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 xml:space="preserve">возможность управления становлением </w:t>
      </w:r>
      <w:proofErr w:type="spellStart"/>
      <w:r w:rsidRPr="005C6CCD">
        <w:rPr>
          <w:lang w:bidi="ru-RU"/>
        </w:rPr>
        <w:t>внутриколлективных</w:t>
      </w:r>
      <w:proofErr w:type="spellEnd"/>
      <w:r w:rsidRPr="005C6CCD">
        <w:rPr>
          <w:lang w:bidi="ru-RU"/>
        </w:rPr>
        <w:t xml:space="preserve"> личностных взаимоотношений, сплочения классного ученического коллектива (воспитательная ценность заключается в совместном переживании, вызванном решением задач группой, в формировании собственной точки зрения, научных убеждений, что сказывается на улучшении психологического микроклимата на уроке);</w:t>
      </w:r>
    </w:p>
    <w:p w14:paraId="21AC3CB9"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быстрая обратная связь в учебной деятельности (с другими членами группы или с учителя, который при такой постановке работы имеет большие возможности помочь тем, кто нуждается в этой помощи);</w:t>
      </w:r>
    </w:p>
    <w:p w14:paraId="67A243FF"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учащиеся становятся субъектами образовательных отношений: ставят перед собой цель, планируют ее достижение, самостоятельно приобретают новые знания, контролируют товарищей и себя, оценивают результаты деятельности своих товарищей и себя;</w:t>
      </w:r>
    </w:p>
    <w:p w14:paraId="57177E1A"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готовит к деятельности в условиях постоянной изменчивости социальной среды путем развития их сознания;</w:t>
      </w:r>
    </w:p>
    <w:p w14:paraId="3B4D9DF0"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обеспечивает высокое качество знаний по предмету, многократное повторение изучаемого материала, обучение друг друга;</w:t>
      </w:r>
    </w:p>
    <w:p w14:paraId="2BB0C8A5" w14:textId="77777777" w:rsidR="006F055C" w:rsidRPr="005C6CCD" w:rsidRDefault="006F055C" w:rsidP="005C6CCD">
      <w:pPr>
        <w:pStyle w:val="a5"/>
        <w:widowControl w:val="0"/>
        <w:numPr>
          <w:ilvl w:val="0"/>
          <w:numId w:val="1"/>
        </w:numPr>
        <w:tabs>
          <w:tab w:val="left" w:pos="993"/>
        </w:tabs>
        <w:suppressAutoHyphens w:val="0"/>
        <w:rPr>
          <w:lang w:bidi="ru-RU"/>
        </w:rPr>
      </w:pPr>
      <w:r w:rsidRPr="005C6CCD">
        <w:rPr>
          <w:lang w:bidi="ru-RU"/>
        </w:rPr>
        <w:t>позволяет добиться высокой активности всех учеников, поскольку открывается возможность использовать имеющиеся у каждого члена группы знания, приобретенные из разных источников;</w:t>
      </w:r>
    </w:p>
    <w:p w14:paraId="380E2E38" w14:textId="521854AF" w:rsidR="006F055C" w:rsidRPr="005C6CCD" w:rsidRDefault="006F055C" w:rsidP="005C6CCD">
      <w:pPr>
        <w:pStyle w:val="a5"/>
        <w:widowControl w:val="0"/>
        <w:numPr>
          <w:ilvl w:val="0"/>
          <w:numId w:val="1"/>
        </w:numPr>
        <w:tabs>
          <w:tab w:val="left" w:pos="993"/>
        </w:tabs>
        <w:suppressAutoHyphens w:val="0"/>
        <w:rPr>
          <w:sz w:val="29"/>
          <w:szCs w:val="29"/>
          <w:lang w:bidi="ru-RU"/>
        </w:rPr>
      </w:pPr>
      <w:r w:rsidRPr="005C6CCD">
        <w:rPr>
          <w:lang w:bidi="ru-RU"/>
        </w:rPr>
        <w:t xml:space="preserve">создает предпосылки для анализа личного опыта каждого ученика, </w:t>
      </w:r>
      <w:r w:rsidRPr="005C6CCD">
        <w:rPr>
          <w:sz w:val="29"/>
          <w:szCs w:val="29"/>
          <w:lang w:bidi="ru-RU"/>
        </w:rPr>
        <w:lastRenderedPageBreak/>
        <w:t>т.е. позволяет избежать неточных обобщений, а также создает более широкую наглядно</w:t>
      </w:r>
      <w:r w:rsidR="005C6CCD" w:rsidRPr="005C6CCD">
        <w:rPr>
          <w:sz w:val="29"/>
          <w:szCs w:val="29"/>
          <w:lang w:bidi="ru-RU"/>
        </w:rPr>
        <w:t>-</w:t>
      </w:r>
      <w:r w:rsidRPr="005C6CCD">
        <w:rPr>
          <w:sz w:val="29"/>
          <w:szCs w:val="29"/>
          <w:lang w:bidi="ru-RU"/>
        </w:rPr>
        <w:t>чувственную опору для формирования понятий.</w:t>
      </w:r>
    </w:p>
    <w:p w14:paraId="15C0B349" w14:textId="77777777" w:rsidR="006F055C" w:rsidRPr="005C6CCD" w:rsidRDefault="006F055C" w:rsidP="005C6CCD">
      <w:pPr>
        <w:pStyle w:val="a5"/>
        <w:widowControl w:val="0"/>
        <w:tabs>
          <w:tab w:val="left" w:pos="993"/>
        </w:tabs>
        <w:suppressAutoHyphens w:val="0"/>
        <w:rPr>
          <w:b/>
          <w:bCs/>
          <w:sz w:val="29"/>
          <w:szCs w:val="29"/>
          <w:lang w:bidi="ru-RU"/>
        </w:rPr>
      </w:pPr>
      <w:r w:rsidRPr="005C6CCD">
        <w:rPr>
          <w:sz w:val="29"/>
          <w:szCs w:val="29"/>
          <w:lang w:bidi="ru-RU"/>
        </w:rPr>
        <w:t xml:space="preserve">Достоинства групповой организации учебной работы учащихся на уроке очевидны, но нельзя не учитывать и ее </w:t>
      </w:r>
      <w:r w:rsidRPr="005C6CCD">
        <w:rPr>
          <w:i/>
          <w:iCs/>
          <w:sz w:val="29"/>
          <w:szCs w:val="29"/>
          <w:lang w:bidi="ru-RU"/>
        </w:rPr>
        <w:t>недостатки:</w:t>
      </w:r>
    </w:p>
    <w:p w14:paraId="1CAAB9D5" w14:textId="77777777" w:rsidR="006F055C" w:rsidRPr="005C6CCD" w:rsidRDefault="006F055C" w:rsidP="005C6CCD">
      <w:pPr>
        <w:pStyle w:val="a5"/>
        <w:widowControl w:val="0"/>
        <w:numPr>
          <w:ilvl w:val="0"/>
          <w:numId w:val="2"/>
        </w:numPr>
        <w:tabs>
          <w:tab w:val="left" w:pos="993"/>
        </w:tabs>
        <w:suppressAutoHyphens w:val="0"/>
        <w:rPr>
          <w:sz w:val="29"/>
          <w:szCs w:val="29"/>
          <w:lang w:bidi="ru-RU"/>
        </w:rPr>
      </w:pPr>
      <w:r w:rsidRPr="005C6CCD">
        <w:rPr>
          <w:sz w:val="29"/>
          <w:szCs w:val="29"/>
          <w:lang w:bidi="ru-RU"/>
        </w:rPr>
        <w:t>организация групповой формы работы на уроке требует от учителя кропотливой работы по подбору заданий:</w:t>
      </w:r>
    </w:p>
    <w:p w14:paraId="5CA7F0B3" w14:textId="77777777" w:rsidR="006F055C" w:rsidRPr="005C6CCD" w:rsidRDefault="006F055C" w:rsidP="005C6CCD">
      <w:pPr>
        <w:pStyle w:val="a5"/>
        <w:widowControl w:val="0"/>
        <w:numPr>
          <w:ilvl w:val="0"/>
          <w:numId w:val="1"/>
        </w:numPr>
        <w:tabs>
          <w:tab w:val="left" w:pos="993"/>
        </w:tabs>
        <w:suppressAutoHyphens w:val="0"/>
        <w:rPr>
          <w:sz w:val="29"/>
          <w:szCs w:val="29"/>
          <w:lang w:bidi="ru-RU"/>
        </w:rPr>
      </w:pPr>
      <w:r w:rsidRPr="005C6CCD">
        <w:rPr>
          <w:sz w:val="29"/>
          <w:szCs w:val="29"/>
          <w:lang w:bidi="ru-RU"/>
        </w:rPr>
        <w:t>необходимо уточнить виды заданий для совместной работы в группе (понятия, факты, законы, методические знания, оценочные знания и т.д.);</w:t>
      </w:r>
    </w:p>
    <w:p w14:paraId="31C9F871" w14:textId="77777777" w:rsidR="006F055C" w:rsidRPr="005C6CCD" w:rsidRDefault="006F055C" w:rsidP="005C6CCD">
      <w:pPr>
        <w:pStyle w:val="a5"/>
        <w:widowControl w:val="0"/>
        <w:numPr>
          <w:ilvl w:val="0"/>
          <w:numId w:val="1"/>
        </w:numPr>
        <w:tabs>
          <w:tab w:val="left" w:pos="993"/>
        </w:tabs>
        <w:suppressAutoHyphens w:val="0"/>
        <w:rPr>
          <w:sz w:val="29"/>
          <w:szCs w:val="29"/>
          <w:lang w:bidi="ru-RU"/>
        </w:rPr>
      </w:pPr>
      <w:r w:rsidRPr="005C6CCD">
        <w:rPr>
          <w:sz w:val="29"/>
          <w:szCs w:val="29"/>
          <w:lang w:bidi="ru-RU"/>
        </w:rPr>
        <w:t>по своей структуре задание должно быть таким, чтобы его можно было расчленить на отдельные подзадачи и подпункты;</w:t>
      </w:r>
    </w:p>
    <w:p w14:paraId="2C4CD2BB" w14:textId="5D97FE7C" w:rsidR="006F055C" w:rsidRPr="005C6CCD" w:rsidRDefault="006F055C" w:rsidP="005C6CCD">
      <w:pPr>
        <w:pStyle w:val="a5"/>
        <w:widowControl w:val="0"/>
        <w:numPr>
          <w:ilvl w:val="0"/>
          <w:numId w:val="1"/>
        </w:numPr>
        <w:tabs>
          <w:tab w:val="left" w:pos="993"/>
        </w:tabs>
        <w:suppressAutoHyphens w:val="0"/>
        <w:rPr>
          <w:sz w:val="29"/>
          <w:szCs w:val="29"/>
          <w:lang w:bidi="ru-RU"/>
        </w:rPr>
      </w:pPr>
      <w:r w:rsidRPr="005C6CCD">
        <w:rPr>
          <w:sz w:val="29"/>
          <w:szCs w:val="29"/>
          <w:lang w:bidi="ru-RU"/>
        </w:rPr>
        <w:t xml:space="preserve">содержание материала должно быть достаточно трудным, желательно проблемным, допускать различные точки зрения, </w:t>
      </w:r>
      <w:proofErr w:type="gramStart"/>
      <w:r w:rsidRPr="005C6CCD">
        <w:rPr>
          <w:sz w:val="29"/>
          <w:szCs w:val="29"/>
          <w:lang w:bidi="ru-RU"/>
        </w:rPr>
        <w:t>не совпадение</w:t>
      </w:r>
      <w:proofErr w:type="gramEnd"/>
      <w:r w:rsidRPr="005C6CCD">
        <w:rPr>
          <w:sz w:val="29"/>
          <w:szCs w:val="29"/>
          <w:lang w:bidi="ru-RU"/>
        </w:rPr>
        <w:t xml:space="preserve"> позиций</w:t>
      </w:r>
      <w:r w:rsidR="005C6CCD" w:rsidRPr="005C6CCD">
        <w:rPr>
          <w:sz w:val="29"/>
          <w:szCs w:val="29"/>
          <w:lang w:bidi="ru-RU"/>
        </w:rPr>
        <w:t>;</w:t>
      </w:r>
    </w:p>
    <w:p w14:paraId="1A3D14F2" w14:textId="77777777" w:rsidR="006F055C" w:rsidRPr="005C6CCD" w:rsidRDefault="006F055C" w:rsidP="005C6CCD">
      <w:pPr>
        <w:pStyle w:val="a5"/>
        <w:widowControl w:val="0"/>
        <w:numPr>
          <w:ilvl w:val="0"/>
          <w:numId w:val="2"/>
        </w:numPr>
        <w:tabs>
          <w:tab w:val="left" w:pos="993"/>
        </w:tabs>
        <w:suppressAutoHyphens w:val="0"/>
        <w:rPr>
          <w:sz w:val="29"/>
          <w:szCs w:val="29"/>
          <w:lang w:bidi="ru-RU"/>
        </w:rPr>
      </w:pPr>
      <w:r w:rsidRPr="005C6CCD">
        <w:rPr>
          <w:sz w:val="29"/>
          <w:szCs w:val="29"/>
          <w:lang w:bidi="ru-RU"/>
        </w:rPr>
        <w:t>для эффективной организации групповой работы от учителя требуется правильное, продуманное комплектование групп. При комплектовании групп в расчет надо брать два признака:</w:t>
      </w:r>
    </w:p>
    <w:p w14:paraId="3459468E" w14:textId="77777777" w:rsidR="006F055C" w:rsidRPr="005C6CCD" w:rsidRDefault="006F055C" w:rsidP="005C6CCD">
      <w:pPr>
        <w:pStyle w:val="a5"/>
        <w:widowControl w:val="0"/>
        <w:numPr>
          <w:ilvl w:val="0"/>
          <w:numId w:val="1"/>
        </w:numPr>
        <w:tabs>
          <w:tab w:val="left" w:pos="993"/>
        </w:tabs>
        <w:suppressAutoHyphens w:val="0"/>
        <w:rPr>
          <w:sz w:val="29"/>
          <w:szCs w:val="29"/>
          <w:lang w:bidi="ru-RU"/>
        </w:rPr>
      </w:pPr>
      <w:r w:rsidRPr="005C6CCD">
        <w:rPr>
          <w:sz w:val="29"/>
          <w:szCs w:val="29"/>
          <w:lang w:bidi="ru-RU"/>
        </w:rPr>
        <w:t>уровень учебных успехов учащихся. Детей можно объединить в группы по однородности (гомогенные группы), или по разнородности (гетерогенные группы) учебных успехов (где и создаются более благоприятные условия для взаимодействия и сотрудничества).</w:t>
      </w:r>
    </w:p>
    <w:p w14:paraId="13BDB319" w14:textId="77777777" w:rsidR="001C4C2C" w:rsidRPr="005C6CCD" w:rsidRDefault="006F055C" w:rsidP="005C6CCD">
      <w:pPr>
        <w:pStyle w:val="a5"/>
        <w:widowControl w:val="0"/>
        <w:numPr>
          <w:ilvl w:val="0"/>
          <w:numId w:val="1"/>
        </w:numPr>
        <w:tabs>
          <w:tab w:val="left" w:pos="993"/>
        </w:tabs>
        <w:suppressAutoHyphens w:val="0"/>
        <w:rPr>
          <w:sz w:val="29"/>
          <w:szCs w:val="29"/>
          <w:lang w:bidi="ru-RU"/>
        </w:rPr>
      </w:pPr>
      <w:r w:rsidRPr="005C6CCD">
        <w:rPr>
          <w:sz w:val="29"/>
          <w:szCs w:val="29"/>
          <w:lang w:bidi="ru-RU"/>
        </w:rPr>
        <w:t>характер межличностных отношений. В группу должны подбираться учащиеся, между которыми сложились отношения доброжелательности. Только в этом случае возникает психологическая атмосфера взаимопонимания и взаимопомощи, снимаются тревожность и страх [9].</w:t>
      </w:r>
    </w:p>
    <w:p w14:paraId="1ADF9805" w14:textId="232CB0B5" w:rsidR="001C4C2C" w:rsidRPr="005C6CCD" w:rsidRDefault="001C4C2C" w:rsidP="005C6CCD">
      <w:pPr>
        <w:pStyle w:val="a5"/>
        <w:widowControl w:val="0"/>
        <w:tabs>
          <w:tab w:val="left" w:pos="993"/>
        </w:tabs>
        <w:suppressAutoHyphens w:val="0"/>
        <w:rPr>
          <w:sz w:val="29"/>
          <w:szCs w:val="29"/>
          <w:lang w:bidi="ru-RU"/>
        </w:rPr>
      </w:pPr>
      <w:r w:rsidRPr="005C6CCD">
        <w:rPr>
          <w:sz w:val="29"/>
          <w:szCs w:val="29"/>
          <w:lang w:bidi="ru-RU"/>
        </w:rPr>
        <w:t>Для качественной организации групповой работы, необходимо знать структуру групповой работы на уроках в начальной школе:</w:t>
      </w:r>
    </w:p>
    <w:p w14:paraId="4E5DDEB9" w14:textId="6F78188D" w:rsidR="001C4C2C" w:rsidRPr="005C6CCD" w:rsidRDefault="001C4C2C" w:rsidP="005C6CCD">
      <w:pPr>
        <w:pStyle w:val="a5"/>
        <w:widowControl w:val="0"/>
        <w:tabs>
          <w:tab w:val="left" w:pos="993"/>
        </w:tabs>
        <w:suppressAutoHyphens w:val="0"/>
        <w:rPr>
          <w:iCs/>
          <w:sz w:val="29"/>
          <w:szCs w:val="29"/>
          <w:lang w:bidi="ru-RU"/>
        </w:rPr>
      </w:pPr>
      <w:r w:rsidRPr="005C6CCD">
        <w:rPr>
          <w:iCs/>
          <w:sz w:val="29"/>
          <w:szCs w:val="29"/>
          <w:lang w:bidi="ru-RU"/>
        </w:rPr>
        <w:t>Структура групповой работы на уроке:</w:t>
      </w:r>
    </w:p>
    <w:p w14:paraId="02364351" w14:textId="30E2A51D" w:rsidR="001C4C2C" w:rsidRPr="005C6CCD" w:rsidRDefault="001C4C2C" w:rsidP="005C6CCD">
      <w:pPr>
        <w:pStyle w:val="a5"/>
        <w:widowControl w:val="0"/>
        <w:numPr>
          <w:ilvl w:val="0"/>
          <w:numId w:val="6"/>
        </w:numPr>
        <w:tabs>
          <w:tab w:val="left" w:pos="993"/>
        </w:tabs>
        <w:suppressAutoHyphens w:val="0"/>
        <w:rPr>
          <w:sz w:val="29"/>
          <w:szCs w:val="29"/>
          <w:lang w:bidi="ru-RU"/>
        </w:rPr>
      </w:pPr>
      <w:proofErr w:type="gramStart"/>
      <w:r w:rsidRPr="005C6CCD">
        <w:rPr>
          <w:sz w:val="29"/>
          <w:szCs w:val="29"/>
          <w:lang w:bidi="ru-RU"/>
        </w:rPr>
        <w:lastRenderedPageBreak/>
        <w:t>Класс разбивается на группы от 3 до 6 человек (стихийно или «как сидят»), по уровню учебных успехов обучающихся, по характеру межличностных отношений).</w:t>
      </w:r>
      <w:proofErr w:type="gramEnd"/>
    </w:p>
    <w:p w14:paraId="76C12150" w14:textId="77777777" w:rsidR="001C4C2C" w:rsidRPr="005C6CCD" w:rsidRDefault="001C4C2C" w:rsidP="005C6CCD">
      <w:pPr>
        <w:pStyle w:val="a5"/>
        <w:widowControl w:val="0"/>
        <w:numPr>
          <w:ilvl w:val="0"/>
          <w:numId w:val="6"/>
        </w:numPr>
        <w:tabs>
          <w:tab w:val="left" w:pos="993"/>
        </w:tabs>
        <w:suppressAutoHyphens w:val="0"/>
        <w:rPr>
          <w:sz w:val="29"/>
          <w:szCs w:val="29"/>
          <w:lang w:bidi="ru-RU"/>
        </w:rPr>
      </w:pPr>
      <w:r w:rsidRPr="005C6CCD">
        <w:rPr>
          <w:sz w:val="29"/>
          <w:szCs w:val="29"/>
          <w:lang w:bidi="ru-RU"/>
        </w:rPr>
        <w:t>Группы получают задания. Задания могут быть одинаковыми для всех групп (одновременно выполняется одно и то же упражнение) либо дифференцированными (каждая группа выполняет разные задания, объединенные одной темой).</w:t>
      </w:r>
    </w:p>
    <w:p w14:paraId="6A27DE51" w14:textId="5B0B28D2" w:rsidR="001C4C2C" w:rsidRPr="005C6CCD" w:rsidRDefault="001C4C2C" w:rsidP="005C6CCD">
      <w:pPr>
        <w:pStyle w:val="a5"/>
        <w:widowControl w:val="0"/>
        <w:numPr>
          <w:ilvl w:val="0"/>
          <w:numId w:val="6"/>
        </w:numPr>
        <w:tabs>
          <w:tab w:val="left" w:pos="993"/>
        </w:tabs>
        <w:suppressAutoHyphens w:val="0"/>
        <w:rPr>
          <w:sz w:val="29"/>
          <w:szCs w:val="29"/>
          <w:lang w:bidi="ru-RU"/>
        </w:rPr>
      </w:pPr>
      <w:r w:rsidRPr="005C6CCD">
        <w:rPr>
          <w:sz w:val="29"/>
          <w:szCs w:val="29"/>
          <w:lang w:bidi="ru-RU"/>
        </w:rPr>
        <w:t xml:space="preserve">Главное </w:t>
      </w:r>
      <w:r w:rsidR="009F656B" w:rsidRPr="005C6CCD">
        <w:rPr>
          <w:sz w:val="29"/>
          <w:szCs w:val="29"/>
          <w:lang w:bidi="ru-RU"/>
        </w:rPr>
        <w:t>–</w:t>
      </w:r>
      <w:r w:rsidRPr="005C6CCD">
        <w:rPr>
          <w:sz w:val="29"/>
          <w:szCs w:val="29"/>
          <w:lang w:bidi="ru-RU"/>
        </w:rPr>
        <w:t xml:space="preserve"> задание должно быть четким и понятным.</w:t>
      </w:r>
    </w:p>
    <w:p w14:paraId="1688BBB2" w14:textId="21B5923A" w:rsidR="001C4C2C" w:rsidRPr="005C6CCD" w:rsidRDefault="001C4C2C" w:rsidP="005C6CCD">
      <w:pPr>
        <w:pStyle w:val="a5"/>
        <w:widowControl w:val="0"/>
        <w:numPr>
          <w:ilvl w:val="0"/>
          <w:numId w:val="6"/>
        </w:numPr>
        <w:tabs>
          <w:tab w:val="left" w:pos="993"/>
        </w:tabs>
        <w:suppressAutoHyphens w:val="0"/>
        <w:rPr>
          <w:sz w:val="29"/>
          <w:szCs w:val="29"/>
          <w:lang w:bidi="ru-RU"/>
        </w:rPr>
      </w:pPr>
      <w:r w:rsidRPr="005C6CCD">
        <w:rPr>
          <w:sz w:val="29"/>
          <w:szCs w:val="29"/>
          <w:lang w:bidi="ru-RU"/>
        </w:rPr>
        <w:t xml:space="preserve">Оговаривается время работы и критерии оценивания (например, </w:t>
      </w:r>
      <w:proofErr w:type="gramStart"/>
      <w:r w:rsidRPr="005C6CCD">
        <w:rPr>
          <w:sz w:val="29"/>
          <w:szCs w:val="29"/>
          <w:lang w:bidi="ru-RU"/>
        </w:rPr>
        <w:t>правильно</w:t>
      </w:r>
      <w:r w:rsidR="009F656B" w:rsidRPr="005C6CCD">
        <w:rPr>
          <w:sz w:val="29"/>
          <w:szCs w:val="29"/>
          <w:lang w:bidi="ru-RU"/>
        </w:rPr>
        <w:t>–</w:t>
      </w:r>
      <w:r w:rsidRPr="005C6CCD">
        <w:rPr>
          <w:sz w:val="29"/>
          <w:szCs w:val="29"/>
          <w:lang w:bidi="ru-RU"/>
        </w:rPr>
        <w:t>неправильно</w:t>
      </w:r>
      <w:proofErr w:type="gramEnd"/>
      <w:r w:rsidRPr="005C6CCD">
        <w:rPr>
          <w:sz w:val="29"/>
          <w:szCs w:val="29"/>
          <w:lang w:bidi="ru-RU"/>
        </w:rPr>
        <w:t>, степень самостоятельности (без помощи учителя), степень активности каждого участника группы).</w:t>
      </w:r>
    </w:p>
    <w:p w14:paraId="16954F38" w14:textId="2AE91DFD" w:rsidR="001C4C2C" w:rsidRPr="005C6CCD" w:rsidRDefault="001C4C2C" w:rsidP="005C6CCD">
      <w:pPr>
        <w:pStyle w:val="a5"/>
        <w:widowControl w:val="0"/>
        <w:numPr>
          <w:ilvl w:val="0"/>
          <w:numId w:val="6"/>
        </w:numPr>
        <w:tabs>
          <w:tab w:val="left" w:pos="993"/>
        </w:tabs>
        <w:suppressAutoHyphens w:val="0"/>
        <w:rPr>
          <w:sz w:val="29"/>
          <w:szCs w:val="29"/>
          <w:lang w:bidi="ru-RU"/>
        </w:rPr>
      </w:pPr>
      <w:proofErr w:type="gramStart"/>
      <w:r w:rsidRPr="005C6CCD">
        <w:rPr>
          <w:sz w:val="29"/>
          <w:szCs w:val="29"/>
          <w:lang w:bidi="ru-RU"/>
        </w:rPr>
        <w:t>Участники каждой группы распределяют между собой роли: например, организатор, писарь, планировщик, спикер, «хранитель времени», критик</w:t>
      </w:r>
      <w:r w:rsidR="005C6CCD" w:rsidRPr="005C6CCD">
        <w:rPr>
          <w:sz w:val="29"/>
          <w:szCs w:val="29"/>
          <w:lang w:bidi="ru-RU"/>
        </w:rPr>
        <w:t>-</w:t>
      </w:r>
      <w:r w:rsidRPr="005C6CCD">
        <w:rPr>
          <w:sz w:val="29"/>
          <w:szCs w:val="29"/>
          <w:lang w:bidi="ru-RU"/>
        </w:rPr>
        <w:t>контролер и т.д.</w:t>
      </w:r>
      <w:proofErr w:type="gramEnd"/>
    </w:p>
    <w:p w14:paraId="790CC99E" w14:textId="77777777" w:rsidR="001C4C2C" w:rsidRPr="005C6CCD" w:rsidRDefault="001C4C2C" w:rsidP="005C6CCD">
      <w:pPr>
        <w:pStyle w:val="a5"/>
        <w:widowControl w:val="0"/>
        <w:numPr>
          <w:ilvl w:val="0"/>
          <w:numId w:val="6"/>
        </w:numPr>
        <w:tabs>
          <w:tab w:val="left" w:pos="993"/>
        </w:tabs>
        <w:suppressAutoHyphens w:val="0"/>
        <w:rPr>
          <w:sz w:val="29"/>
          <w:szCs w:val="29"/>
          <w:lang w:bidi="ru-RU"/>
        </w:rPr>
      </w:pPr>
      <w:r w:rsidRPr="005C6CCD">
        <w:rPr>
          <w:sz w:val="29"/>
          <w:szCs w:val="29"/>
          <w:lang w:bidi="ru-RU"/>
        </w:rPr>
        <w:t>Задания в группе выполняются на основе диалога, убеждений, доказательства, оценок и т.д.</w:t>
      </w:r>
    </w:p>
    <w:p w14:paraId="68B04BEE" w14:textId="36992081" w:rsidR="001C4C2C" w:rsidRPr="005C6CCD" w:rsidRDefault="001C4C2C" w:rsidP="005C6CCD">
      <w:pPr>
        <w:pStyle w:val="a5"/>
        <w:widowControl w:val="0"/>
        <w:numPr>
          <w:ilvl w:val="0"/>
          <w:numId w:val="6"/>
        </w:numPr>
        <w:tabs>
          <w:tab w:val="left" w:pos="993"/>
        </w:tabs>
        <w:suppressAutoHyphens w:val="0"/>
        <w:rPr>
          <w:sz w:val="29"/>
          <w:szCs w:val="29"/>
          <w:lang w:bidi="ru-RU"/>
        </w:rPr>
      </w:pPr>
      <w:r w:rsidRPr="005C6CCD">
        <w:rPr>
          <w:sz w:val="29"/>
          <w:szCs w:val="29"/>
          <w:lang w:bidi="ru-RU"/>
        </w:rPr>
        <w:t xml:space="preserve">Презентация (показ) </w:t>
      </w:r>
      <w:proofErr w:type="gramStart"/>
      <w:r w:rsidRPr="005C6CCD">
        <w:rPr>
          <w:sz w:val="29"/>
          <w:szCs w:val="29"/>
          <w:lang w:bidi="ru-RU"/>
        </w:rPr>
        <w:t>выработанных</w:t>
      </w:r>
      <w:proofErr w:type="gramEnd"/>
      <w:r w:rsidRPr="005C6CCD">
        <w:rPr>
          <w:sz w:val="29"/>
          <w:szCs w:val="29"/>
          <w:lang w:bidi="ru-RU"/>
        </w:rPr>
        <w:t xml:space="preserve"> в группе решения перед всем классом.</w:t>
      </w:r>
    </w:p>
    <w:p w14:paraId="7DC32515" w14:textId="75850BDF" w:rsidR="009B23F3" w:rsidRPr="005C6CCD" w:rsidRDefault="009B23F3" w:rsidP="005C6CCD">
      <w:pPr>
        <w:pStyle w:val="a5"/>
        <w:widowControl w:val="0"/>
        <w:tabs>
          <w:tab w:val="left" w:pos="993"/>
        </w:tabs>
        <w:suppressAutoHyphens w:val="0"/>
        <w:rPr>
          <w:sz w:val="29"/>
          <w:szCs w:val="29"/>
        </w:rPr>
      </w:pPr>
      <w:r w:rsidRPr="005C6CCD">
        <w:rPr>
          <w:sz w:val="29"/>
          <w:szCs w:val="29"/>
        </w:rPr>
        <w:t>Таким образом, групповая форма организации учебной работы – это способ организации учащихся, характеризующийся наличием непосредственного взаимодействия между учащимися: опосредованным характером руководства учебной деятельностью каждого школьника со стороны учителя; диалогическим общением учителя с учащимися. Такая форма работы способствует успешности усвоения учебного материала, формирует учебные действия и благоприятно сказывается на взаимоотношениях школьников. Включение детей в разнообразные виды совместной деятельности на уроке способствует повышению ее эффективности, как со стороны ее результата, так и со стороны развития группы и ее членов; создают условия для наилучшего развития учащихся.</w:t>
      </w:r>
    </w:p>
    <w:p w14:paraId="38B6B8C2" w14:textId="2A51FDF8" w:rsidR="006F055C" w:rsidRPr="005C6CCD" w:rsidRDefault="006F055C" w:rsidP="005C6CCD">
      <w:pPr>
        <w:pStyle w:val="a5"/>
        <w:widowControl w:val="0"/>
        <w:tabs>
          <w:tab w:val="left" w:pos="993"/>
        </w:tabs>
        <w:suppressAutoHyphens w:val="0"/>
        <w:rPr>
          <w:b/>
          <w:bCs/>
          <w:szCs w:val="28"/>
        </w:rPr>
      </w:pPr>
      <w:r w:rsidRPr="005C6CCD">
        <w:rPr>
          <w:b/>
          <w:bCs/>
          <w:szCs w:val="28"/>
        </w:rPr>
        <w:lastRenderedPageBreak/>
        <w:t>1.2 Виды и приёмы организации групповой работы младших школьников</w:t>
      </w:r>
    </w:p>
    <w:p w14:paraId="527D286B" w14:textId="77777777" w:rsidR="00C4627E" w:rsidRPr="005C6CCD" w:rsidRDefault="00C4627E" w:rsidP="005C6CCD">
      <w:pPr>
        <w:pStyle w:val="a5"/>
        <w:widowControl w:val="0"/>
        <w:tabs>
          <w:tab w:val="left" w:pos="993"/>
        </w:tabs>
        <w:suppressAutoHyphens w:val="0"/>
        <w:rPr>
          <w:b/>
          <w:bCs/>
          <w:szCs w:val="28"/>
        </w:rPr>
      </w:pPr>
    </w:p>
    <w:p w14:paraId="6A1F535B" w14:textId="1865150B" w:rsidR="002C2CBE" w:rsidRPr="005C6CCD" w:rsidRDefault="006A091F" w:rsidP="005C6CCD">
      <w:pPr>
        <w:pStyle w:val="a5"/>
        <w:widowControl w:val="0"/>
        <w:tabs>
          <w:tab w:val="left" w:pos="993"/>
        </w:tabs>
        <w:suppressAutoHyphens w:val="0"/>
        <w:rPr>
          <w:lang w:bidi="ru-RU"/>
        </w:rPr>
      </w:pPr>
      <w:r w:rsidRPr="005C6CCD">
        <w:rPr>
          <w:lang w:bidi="ru-RU"/>
        </w:rPr>
        <w:t>Основной целью обучающихся в начальной школе при выполнении групповой работы на уроках является развитие их мышления. Одним из важных шагов при работе в группе представляет собой самоопределение обучающихся. Каждый участник группы должен приобрести положение по отношению к своей работе в данной группе. Такое развитие процесса должно сориентировать обучающихся на достижение конкретных учебных результатов. К примеру, группа школьников выполняет личностно</w:t>
      </w:r>
      <w:r w:rsidR="005C6CCD">
        <w:rPr>
          <w:lang w:bidi="ru-RU"/>
        </w:rPr>
        <w:t>-</w:t>
      </w:r>
      <w:r w:rsidRPr="005C6CCD">
        <w:rPr>
          <w:lang w:bidi="ru-RU"/>
        </w:rPr>
        <w:t xml:space="preserve">ориентированную (направленную на самоорганизацию) и коммуникативную (направленную на создание и сплочение коллектива) функцию. По мере вовлечения обучающихся в ход этого процесса </w:t>
      </w:r>
      <w:r w:rsidR="009F656B" w:rsidRPr="005C6CCD">
        <w:rPr>
          <w:lang w:bidi="ru-RU"/>
        </w:rPr>
        <w:t>–</w:t>
      </w:r>
      <w:r w:rsidRPr="005C6CCD">
        <w:rPr>
          <w:lang w:bidi="ru-RU"/>
        </w:rPr>
        <w:t xml:space="preserve"> самоопределения, начинаются осуществляться операция исследования ситуации и изучение условий задачи, поставленной перед группой школьников [7].</w:t>
      </w:r>
    </w:p>
    <w:p w14:paraId="7114F657" w14:textId="7AA89166" w:rsidR="002C2CBE" w:rsidRPr="005C6CCD" w:rsidRDefault="002C2CBE"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 xml:space="preserve">Организационная структура групповых способов обучения должна быть комбинированной, а значит содержать в себе различные формы: групповую (когда один учит многих), парную, индивидуальную. Групповая работа позволяет: </w:t>
      </w:r>
    </w:p>
    <w:p w14:paraId="4C3B626A" w14:textId="6C093B7D"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1)</w:t>
      </w:r>
      <w:r w:rsidR="005C6CCD">
        <w:rPr>
          <w:sz w:val="28"/>
          <w:szCs w:val="22"/>
          <w:lang w:eastAsia="en-US" w:bidi="ru-RU"/>
        </w:rPr>
        <w:tab/>
        <w:t>у</w:t>
      </w:r>
      <w:r w:rsidR="002C2CBE" w:rsidRPr="005C6CCD">
        <w:rPr>
          <w:sz w:val="28"/>
          <w:szCs w:val="22"/>
          <w:lang w:eastAsia="en-US" w:bidi="ru-RU"/>
        </w:rPr>
        <w:t>чителю индивидуально подходить к процессу закрепления знаний</w:t>
      </w:r>
      <w:r w:rsidRPr="005C6CCD">
        <w:rPr>
          <w:sz w:val="28"/>
          <w:szCs w:val="22"/>
          <w:lang w:eastAsia="en-US" w:bidi="ru-RU"/>
        </w:rPr>
        <w:t>;</w:t>
      </w:r>
    </w:p>
    <w:p w14:paraId="1D3B4B43" w14:textId="046542B1"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2)</w:t>
      </w:r>
      <w:r w:rsidR="005C6CCD">
        <w:rPr>
          <w:sz w:val="28"/>
          <w:szCs w:val="22"/>
          <w:lang w:eastAsia="en-US" w:bidi="ru-RU"/>
        </w:rPr>
        <w:tab/>
      </w:r>
      <w:r w:rsidRPr="005C6CCD">
        <w:rPr>
          <w:sz w:val="28"/>
          <w:szCs w:val="22"/>
          <w:lang w:eastAsia="en-US" w:bidi="ru-RU"/>
        </w:rPr>
        <w:t>п</w:t>
      </w:r>
      <w:r w:rsidR="002C2CBE" w:rsidRPr="005C6CCD">
        <w:rPr>
          <w:sz w:val="28"/>
          <w:szCs w:val="22"/>
          <w:lang w:eastAsia="en-US" w:bidi="ru-RU"/>
        </w:rPr>
        <w:t>овысить речевую активность школьников на уроке</w:t>
      </w:r>
      <w:r w:rsidRPr="005C6CCD">
        <w:rPr>
          <w:sz w:val="28"/>
          <w:szCs w:val="22"/>
          <w:lang w:eastAsia="en-US" w:bidi="ru-RU"/>
        </w:rPr>
        <w:t>;</w:t>
      </w:r>
    </w:p>
    <w:p w14:paraId="06C2F926" w14:textId="301D2861"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3)</w:t>
      </w:r>
      <w:r w:rsidR="005C6CCD">
        <w:rPr>
          <w:sz w:val="28"/>
          <w:szCs w:val="22"/>
          <w:lang w:eastAsia="en-US" w:bidi="ru-RU"/>
        </w:rPr>
        <w:tab/>
      </w:r>
      <w:r w:rsidRPr="005C6CCD">
        <w:rPr>
          <w:sz w:val="28"/>
          <w:szCs w:val="22"/>
          <w:lang w:eastAsia="en-US" w:bidi="ru-RU"/>
        </w:rPr>
        <w:t>с</w:t>
      </w:r>
      <w:r w:rsidR="002C2CBE" w:rsidRPr="005C6CCD">
        <w:rPr>
          <w:sz w:val="28"/>
          <w:szCs w:val="22"/>
          <w:lang w:eastAsia="en-US" w:bidi="ru-RU"/>
        </w:rPr>
        <w:t>делать знания ученика гораздо понятнее для них</w:t>
      </w:r>
      <w:r w:rsidRPr="005C6CCD">
        <w:rPr>
          <w:sz w:val="28"/>
          <w:szCs w:val="22"/>
          <w:lang w:eastAsia="en-US" w:bidi="ru-RU"/>
        </w:rPr>
        <w:t>;</w:t>
      </w:r>
    </w:p>
    <w:p w14:paraId="107FCCD4" w14:textId="46B3CF2B"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4)</w:t>
      </w:r>
      <w:r w:rsidR="005C6CCD">
        <w:rPr>
          <w:sz w:val="28"/>
          <w:szCs w:val="22"/>
          <w:lang w:eastAsia="en-US" w:bidi="ru-RU"/>
        </w:rPr>
        <w:tab/>
      </w:r>
      <w:r w:rsidRPr="005C6CCD">
        <w:rPr>
          <w:sz w:val="28"/>
          <w:szCs w:val="22"/>
          <w:lang w:eastAsia="en-US" w:bidi="ru-RU"/>
        </w:rPr>
        <w:t>п</w:t>
      </w:r>
      <w:r w:rsidR="002C2CBE" w:rsidRPr="005C6CCD">
        <w:rPr>
          <w:sz w:val="28"/>
          <w:szCs w:val="22"/>
          <w:lang w:eastAsia="en-US" w:bidi="ru-RU"/>
        </w:rPr>
        <w:t>ополнить социальный опыт детей при взаимодействии внутри группы</w:t>
      </w:r>
      <w:r w:rsidRPr="005C6CCD">
        <w:rPr>
          <w:sz w:val="28"/>
          <w:szCs w:val="22"/>
          <w:lang w:eastAsia="en-US" w:bidi="ru-RU"/>
        </w:rPr>
        <w:t>.</w:t>
      </w:r>
    </w:p>
    <w:p w14:paraId="00DCD5F0" w14:textId="7B4D9128" w:rsidR="002C2CBE" w:rsidRPr="005C6CCD" w:rsidRDefault="002C2CBE"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Учителю необходимо помнить: совместить фронтальную работу с работой нужно в паре и группе, индивидуальный подход должен быть на каждом уроке.</w:t>
      </w:r>
    </w:p>
    <w:p w14:paraId="33081555" w14:textId="77777777" w:rsidR="002C2CBE" w:rsidRPr="005C6CCD" w:rsidRDefault="002C2CBE"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Сделать выводы в любой работе самое главное. Учитель обязательно обратит внимание детей на недочеты в их работе и положительных сторонах.</w:t>
      </w:r>
    </w:p>
    <w:p w14:paraId="582719BF" w14:textId="77777777" w:rsidR="002C2CBE" w:rsidRPr="005C6CCD" w:rsidRDefault="002C2CBE"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То же самое нужно сделать о самой группе в отношение своей работе:</w:t>
      </w:r>
    </w:p>
    <w:p w14:paraId="6F139EBF" w14:textId="433BF2FC"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lastRenderedPageBreak/>
        <w:t>1</w:t>
      </w:r>
      <w:r w:rsidR="00C07720">
        <w:rPr>
          <w:sz w:val="28"/>
          <w:szCs w:val="22"/>
          <w:lang w:eastAsia="en-US" w:bidi="ru-RU"/>
        </w:rPr>
        <w:t>.</w:t>
      </w:r>
      <w:r w:rsidR="00C07720">
        <w:rPr>
          <w:sz w:val="28"/>
          <w:szCs w:val="22"/>
          <w:lang w:eastAsia="en-US" w:bidi="ru-RU"/>
        </w:rPr>
        <w:tab/>
      </w:r>
      <w:r w:rsidR="002C2CBE" w:rsidRPr="005C6CCD">
        <w:rPr>
          <w:sz w:val="28"/>
          <w:szCs w:val="22"/>
          <w:lang w:eastAsia="en-US" w:bidi="ru-RU"/>
        </w:rPr>
        <w:t>Как каждый работал над заданием</w:t>
      </w:r>
      <w:r w:rsidR="00C07720">
        <w:rPr>
          <w:sz w:val="28"/>
          <w:szCs w:val="22"/>
          <w:lang w:eastAsia="en-US" w:bidi="ru-RU"/>
        </w:rPr>
        <w:t>.</w:t>
      </w:r>
    </w:p>
    <w:p w14:paraId="5EBDEC30" w14:textId="63874D92"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2</w:t>
      </w:r>
      <w:r w:rsidR="00C07720">
        <w:rPr>
          <w:sz w:val="28"/>
          <w:szCs w:val="22"/>
          <w:lang w:eastAsia="en-US" w:bidi="ru-RU"/>
        </w:rPr>
        <w:t>.</w:t>
      </w:r>
      <w:r w:rsidR="00C07720">
        <w:rPr>
          <w:sz w:val="28"/>
          <w:szCs w:val="22"/>
          <w:lang w:eastAsia="en-US" w:bidi="ru-RU"/>
        </w:rPr>
        <w:tab/>
      </w:r>
      <w:r w:rsidR="002C2CBE" w:rsidRPr="005C6CCD">
        <w:rPr>
          <w:sz w:val="28"/>
          <w:szCs w:val="22"/>
          <w:lang w:eastAsia="en-US" w:bidi="ru-RU"/>
        </w:rPr>
        <w:t>Кто внес больший вклад.</w:t>
      </w:r>
    </w:p>
    <w:p w14:paraId="6573523F" w14:textId="04760FEA" w:rsidR="002C2CBE" w:rsidRPr="005C6CCD" w:rsidRDefault="005C7D11" w:rsidP="005C6CCD">
      <w:pPr>
        <w:widowControl w:val="0"/>
        <w:tabs>
          <w:tab w:val="left" w:pos="993"/>
        </w:tabs>
        <w:spacing w:line="360" w:lineRule="auto"/>
        <w:ind w:firstLine="709"/>
        <w:jc w:val="both"/>
        <w:rPr>
          <w:sz w:val="28"/>
          <w:szCs w:val="22"/>
          <w:lang w:eastAsia="en-US" w:bidi="ru-RU"/>
        </w:rPr>
      </w:pPr>
      <w:r w:rsidRPr="005C6CCD">
        <w:rPr>
          <w:sz w:val="28"/>
          <w:szCs w:val="22"/>
          <w:lang w:eastAsia="en-US" w:bidi="ru-RU"/>
        </w:rPr>
        <w:t>3</w:t>
      </w:r>
      <w:r w:rsidR="00C07720">
        <w:rPr>
          <w:sz w:val="28"/>
          <w:szCs w:val="22"/>
          <w:lang w:eastAsia="en-US" w:bidi="ru-RU"/>
        </w:rPr>
        <w:t>.</w:t>
      </w:r>
      <w:r w:rsidR="00C07720">
        <w:rPr>
          <w:sz w:val="28"/>
          <w:szCs w:val="22"/>
          <w:lang w:eastAsia="en-US" w:bidi="ru-RU"/>
        </w:rPr>
        <w:tab/>
      </w:r>
      <w:r w:rsidR="002C2CBE" w:rsidRPr="005C6CCD">
        <w:rPr>
          <w:sz w:val="28"/>
          <w:szCs w:val="22"/>
          <w:lang w:eastAsia="en-US" w:bidi="ru-RU"/>
        </w:rPr>
        <w:t>Соблюдали ли все правила работы в группе.</w:t>
      </w:r>
    </w:p>
    <w:p w14:paraId="3E20F0BC" w14:textId="7D697470" w:rsidR="006A091F" w:rsidRPr="005C6CCD" w:rsidRDefault="006A091F" w:rsidP="005C6CCD">
      <w:pPr>
        <w:pStyle w:val="a5"/>
        <w:widowControl w:val="0"/>
        <w:tabs>
          <w:tab w:val="left" w:pos="993"/>
        </w:tabs>
        <w:suppressAutoHyphens w:val="0"/>
        <w:rPr>
          <w:lang w:bidi="ru-RU"/>
        </w:rPr>
      </w:pPr>
      <w:r w:rsidRPr="005C6CCD">
        <w:rPr>
          <w:lang w:bidi="ru-RU"/>
        </w:rPr>
        <w:t>Образование группы начинается на этапе начального самоопределения обучающегося к поставленной задаче и к рекомендуемой преподавателем форме работы. Это самоопределение подготавливает учитель, ставя перед школьниками конкретные учебные цели и выдвигаемые задачи, решить которые за определенное время по силам только группе.</w:t>
      </w:r>
    </w:p>
    <w:p w14:paraId="1A100647" w14:textId="77777777" w:rsidR="006A091F" w:rsidRPr="005C6CCD" w:rsidRDefault="006A091F" w:rsidP="005C6CCD">
      <w:pPr>
        <w:pStyle w:val="a5"/>
        <w:widowControl w:val="0"/>
        <w:tabs>
          <w:tab w:val="left" w:pos="993"/>
        </w:tabs>
        <w:suppressAutoHyphens w:val="0"/>
        <w:rPr>
          <w:lang w:bidi="ru-RU"/>
        </w:rPr>
      </w:pPr>
      <w:r w:rsidRPr="005C6CCD">
        <w:rPr>
          <w:lang w:bidi="ru-RU"/>
        </w:rPr>
        <w:t>Созданные группы могут быть самостоятельными. Иными словами, когда в группе есть позиция организатора, есть понимание что нужно уметь следовать правилам групповой работы. При данных обстоятельствах учитель оценивает работу группы в конце выполненной работы, в ходе доклада об итогах ее выполнения.</w:t>
      </w:r>
    </w:p>
    <w:p w14:paraId="181CB69A" w14:textId="2095E19A" w:rsidR="002C2CBE" w:rsidRPr="005C6CCD" w:rsidRDefault="006A091F" w:rsidP="005C6CCD">
      <w:pPr>
        <w:pStyle w:val="a5"/>
        <w:widowControl w:val="0"/>
        <w:tabs>
          <w:tab w:val="left" w:pos="993"/>
        </w:tabs>
        <w:suppressAutoHyphens w:val="0"/>
        <w:rPr>
          <w:lang w:bidi="ru-RU"/>
        </w:rPr>
      </w:pPr>
      <w:r w:rsidRPr="005C6CCD">
        <w:rPr>
          <w:lang w:bidi="ru-RU"/>
        </w:rPr>
        <w:t>Но если обучающиеся делают только первые шаги в групповой работе, необходимо постоянно проверять работу группы и ее организатора. Учитель реагирует на малейшее отклонение и приостанавливает работу. Учителю необходимо знать, что группа все отлично помнит о нормах, о правилах чтобы удостовериться, что всем стала очевидна ситуация несоблюдения процедуры или нормы групповой работы. Лишь тогда, когда все закончилось, возможно, продолжение работы.</w:t>
      </w:r>
    </w:p>
    <w:p w14:paraId="2A7454C6" w14:textId="77777777" w:rsidR="006A091F" w:rsidRPr="005C6CCD" w:rsidRDefault="006A091F" w:rsidP="005C6CCD">
      <w:pPr>
        <w:pStyle w:val="a5"/>
        <w:widowControl w:val="0"/>
        <w:tabs>
          <w:tab w:val="left" w:pos="993"/>
        </w:tabs>
        <w:suppressAutoHyphens w:val="0"/>
        <w:rPr>
          <w:lang w:bidi="ru-RU"/>
        </w:rPr>
      </w:pPr>
      <w:r w:rsidRPr="005C6CCD">
        <w:rPr>
          <w:lang w:bidi="ru-RU"/>
        </w:rPr>
        <w:t>Успешность групповой работы зависит от того насколько правильно и удачно сформированы группы. Именно поэтому, выделяют определённые виды групп, представленные в таблице 1.</w:t>
      </w:r>
    </w:p>
    <w:p w14:paraId="2B4A6C89" w14:textId="77777777" w:rsidR="006A091F" w:rsidRPr="006A091F" w:rsidRDefault="006A091F" w:rsidP="005C6CCD">
      <w:pPr>
        <w:widowControl w:val="0"/>
        <w:rPr>
          <w:sz w:val="28"/>
          <w:szCs w:val="28"/>
        </w:rPr>
      </w:pPr>
      <w:r w:rsidRPr="006A091F">
        <w:rPr>
          <w:sz w:val="28"/>
          <w:szCs w:val="28"/>
        </w:rPr>
        <w:t>Таблица 1 – Виды организации групповой работы</w:t>
      </w:r>
    </w:p>
    <w:tbl>
      <w:tblPr>
        <w:tblW w:w="9809"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2382"/>
        <w:gridCol w:w="7427"/>
      </w:tblGrid>
      <w:tr w:rsidR="0091478E" w:rsidRPr="006A091F" w14:paraId="6E195F57"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4CF4CD" w14:textId="77777777" w:rsidR="0091478E" w:rsidRPr="00A9612D" w:rsidRDefault="0091478E" w:rsidP="00C07720">
            <w:pPr>
              <w:pStyle w:val="aa"/>
              <w:widowControl w:val="0"/>
              <w:spacing w:before="0" w:beforeAutospacing="0" w:after="0" w:afterAutospacing="0" w:line="360" w:lineRule="exact"/>
              <w:jc w:val="center"/>
              <w:rPr>
                <w:bCs/>
                <w:color w:val="000000"/>
              </w:rPr>
            </w:pPr>
            <w:r w:rsidRPr="00A9612D">
              <w:rPr>
                <w:bCs/>
                <w:color w:val="000000"/>
              </w:rPr>
              <w:t>Вид группы</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58509E" w14:textId="77777777" w:rsidR="0091478E" w:rsidRPr="00A9612D" w:rsidRDefault="0091478E" w:rsidP="00C07720">
            <w:pPr>
              <w:pStyle w:val="aa"/>
              <w:widowControl w:val="0"/>
              <w:spacing w:before="0" w:beforeAutospacing="0" w:after="0" w:afterAutospacing="0" w:line="360" w:lineRule="exact"/>
              <w:jc w:val="center"/>
              <w:rPr>
                <w:bCs/>
                <w:color w:val="000000"/>
              </w:rPr>
            </w:pPr>
            <w:r w:rsidRPr="00A9612D">
              <w:rPr>
                <w:bCs/>
                <w:color w:val="000000"/>
              </w:rPr>
              <w:t>Описание</w:t>
            </w:r>
          </w:p>
        </w:tc>
      </w:tr>
      <w:tr w:rsidR="0091478E" w:rsidRPr="006A091F" w14:paraId="61BA2087"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6B714F" w14:textId="77777777" w:rsidR="0091478E" w:rsidRPr="00A9612D" w:rsidRDefault="0091478E" w:rsidP="00C07720">
            <w:pPr>
              <w:pStyle w:val="aa"/>
              <w:widowControl w:val="0"/>
              <w:spacing w:before="0" w:beforeAutospacing="0" w:after="0" w:afterAutospacing="0" w:line="360" w:lineRule="exact"/>
              <w:jc w:val="center"/>
              <w:rPr>
                <w:bCs/>
                <w:color w:val="000000"/>
              </w:rPr>
            </w:pPr>
            <w:r w:rsidRPr="00A9612D">
              <w:rPr>
                <w:bCs/>
                <w:color w:val="000000"/>
              </w:rPr>
              <w:t>1</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E6C255" w14:textId="77777777" w:rsidR="0091478E" w:rsidRPr="00A9612D" w:rsidRDefault="0091478E" w:rsidP="00C07720">
            <w:pPr>
              <w:pStyle w:val="aa"/>
              <w:widowControl w:val="0"/>
              <w:spacing w:before="0" w:beforeAutospacing="0" w:after="0" w:afterAutospacing="0" w:line="360" w:lineRule="exact"/>
              <w:jc w:val="center"/>
              <w:rPr>
                <w:bCs/>
                <w:color w:val="000000"/>
              </w:rPr>
            </w:pPr>
            <w:r w:rsidRPr="00A9612D">
              <w:rPr>
                <w:bCs/>
                <w:color w:val="000000"/>
              </w:rPr>
              <w:t>2</w:t>
            </w:r>
          </w:p>
        </w:tc>
      </w:tr>
      <w:tr w:rsidR="0091478E" w:rsidRPr="006A091F" w14:paraId="3C3DB49C"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EB93A"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Группа по желанию</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31999F" w14:textId="322A5997" w:rsidR="00C07720" w:rsidRDefault="00C07720" w:rsidP="00C07720">
            <w:pPr>
              <w:pStyle w:val="aa"/>
              <w:widowControl w:val="0"/>
              <w:spacing w:before="0" w:beforeAutospacing="0" w:after="0" w:afterAutospacing="0" w:line="360" w:lineRule="exact"/>
              <w:rPr>
                <w:color w:val="000000"/>
              </w:rPr>
            </w:pPr>
            <w:r>
              <w:rPr>
                <w:color w:val="000000"/>
              </w:rPr>
              <w:t>У</w:t>
            </w:r>
            <w:r w:rsidR="0091478E" w:rsidRPr="00A9612D">
              <w:rPr>
                <w:color w:val="000000"/>
              </w:rPr>
              <w:t xml:space="preserve">чащиеся сами выбирают тех, с кем они хотели бы работать, т.е. объединяются по взаимному выбору. </w:t>
            </w:r>
          </w:p>
          <w:p w14:paraId="6494CC45" w14:textId="4D17F57D"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Задание на формирование группы по желанию может даваться в двух вариантах:</w:t>
            </w:r>
          </w:p>
          <w:p w14:paraId="3B6D69FA" w14:textId="794BC7F1"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 xml:space="preserve">- разделитесь </w:t>
            </w:r>
            <w:r w:rsidR="00C07720">
              <w:rPr>
                <w:color w:val="000000"/>
              </w:rPr>
              <w:t>на группы по … человек в каждой;</w:t>
            </w:r>
          </w:p>
          <w:p w14:paraId="6F877FC6" w14:textId="3241C741"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 р</w:t>
            </w:r>
            <w:r w:rsidR="00C07720">
              <w:rPr>
                <w:color w:val="000000"/>
              </w:rPr>
              <w:t>азделитесь на одинаковые группы</w:t>
            </w:r>
          </w:p>
        </w:tc>
      </w:tr>
    </w:tbl>
    <w:p w14:paraId="742CD4A0" w14:textId="6019905D" w:rsidR="00C07720" w:rsidRPr="00C07720" w:rsidRDefault="00C07720" w:rsidP="00C07720">
      <w:pPr>
        <w:spacing w:line="360" w:lineRule="auto"/>
        <w:rPr>
          <w:sz w:val="28"/>
        </w:rPr>
      </w:pPr>
      <w:r>
        <w:rPr>
          <w:sz w:val="28"/>
        </w:rPr>
        <w:lastRenderedPageBreak/>
        <w:t>Продолжение таблицы 1</w:t>
      </w:r>
    </w:p>
    <w:tbl>
      <w:tblPr>
        <w:tblW w:w="9809" w:type="dxa"/>
        <w:jc w:val="center"/>
        <w:shd w:val="clear" w:color="auto" w:fill="FFFFFF"/>
        <w:tblCellMar>
          <w:top w:w="105" w:type="dxa"/>
          <w:left w:w="105" w:type="dxa"/>
          <w:bottom w:w="105" w:type="dxa"/>
          <w:right w:w="105" w:type="dxa"/>
        </w:tblCellMar>
        <w:tblLook w:val="04A0" w:firstRow="1" w:lastRow="0" w:firstColumn="1" w:lastColumn="0" w:noHBand="0" w:noVBand="1"/>
      </w:tblPr>
      <w:tblGrid>
        <w:gridCol w:w="2382"/>
        <w:gridCol w:w="7427"/>
      </w:tblGrid>
      <w:tr w:rsidR="00C07720" w:rsidRPr="006A091F" w14:paraId="41BE0FC6"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E030CA7" w14:textId="77777777" w:rsidR="00C07720" w:rsidRPr="00A9612D" w:rsidRDefault="00C07720" w:rsidP="0061468C">
            <w:pPr>
              <w:pStyle w:val="aa"/>
              <w:widowControl w:val="0"/>
              <w:spacing w:before="0" w:beforeAutospacing="0" w:after="0" w:afterAutospacing="0" w:line="360" w:lineRule="exact"/>
              <w:jc w:val="center"/>
              <w:rPr>
                <w:bCs/>
                <w:color w:val="000000"/>
              </w:rPr>
            </w:pPr>
            <w:r w:rsidRPr="00A9612D">
              <w:rPr>
                <w:bCs/>
                <w:color w:val="000000"/>
              </w:rPr>
              <w:t>1</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60966EA" w14:textId="77777777" w:rsidR="00C07720" w:rsidRPr="00A9612D" w:rsidRDefault="00C07720" w:rsidP="0061468C">
            <w:pPr>
              <w:pStyle w:val="aa"/>
              <w:widowControl w:val="0"/>
              <w:spacing w:before="0" w:beforeAutospacing="0" w:after="0" w:afterAutospacing="0" w:line="360" w:lineRule="exact"/>
              <w:jc w:val="center"/>
              <w:rPr>
                <w:bCs/>
                <w:color w:val="000000"/>
              </w:rPr>
            </w:pPr>
            <w:r w:rsidRPr="00A9612D">
              <w:rPr>
                <w:bCs/>
                <w:color w:val="000000"/>
              </w:rPr>
              <w:t>2</w:t>
            </w:r>
          </w:p>
        </w:tc>
      </w:tr>
      <w:tr w:rsidR="0091478E" w:rsidRPr="006A091F" w14:paraId="2B43971C"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468AE2"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«Случайная» группа</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3AA1E5" w14:textId="77777777" w:rsidR="00C07720" w:rsidRDefault="00C07720" w:rsidP="00C07720">
            <w:pPr>
              <w:pStyle w:val="aa"/>
              <w:widowControl w:val="0"/>
              <w:spacing w:before="0" w:beforeAutospacing="0" w:after="0" w:afterAutospacing="0" w:line="360" w:lineRule="exact"/>
              <w:rPr>
                <w:color w:val="000000"/>
              </w:rPr>
            </w:pPr>
            <w:r>
              <w:rPr>
                <w:color w:val="000000"/>
              </w:rPr>
              <w:t>Г</w:t>
            </w:r>
            <w:r w:rsidR="0091478E" w:rsidRPr="00A9612D">
              <w:rPr>
                <w:color w:val="000000"/>
              </w:rPr>
              <w:t>руппа, формируемая по принципу случайности.</w:t>
            </w:r>
            <w:r>
              <w:rPr>
                <w:color w:val="000000"/>
              </w:rPr>
              <w:t xml:space="preserve"> </w:t>
            </w:r>
          </w:p>
          <w:p w14:paraId="7CFA595F" w14:textId="3546D3DD"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Формирование «случайной» группы: из тех, кто сидит рядом – на одном ряду, за соседними столами. Это может быть билетик с номером или названием группы, полоски бумаги разного цвета, различные геометрические фигуры; фанты; считалки, а также деление по порядку дней рождений и так далее</w:t>
            </w:r>
          </w:p>
        </w:tc>
      </w:tr>
      <w:tr w:rsidR="0091478E" w:rsidRPr="006A091F" w14:paraId="7F63CFFE"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E804AB" w14:textId="4661F9A2"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Группа, сформированная лидером</w:t>
            </w:r>
            <w:r w:rsidR="00C07720">
              <w:rPr>
                <w:bCs/>
                <w:color w:val="000000"/>
              </w:rPr>
              <w:t xml:space="preserve"> </w:t>
            </w:r>
            <w:r w:rsidRPr="00A9612D">
              <w:rPr>
                <w:bCs/>
                <w:color w:val="000000"/>
              </w:rPr>
              <w:t>(капитаном,</w:t>
            </w:r>
            <w:r w:rsidR="00C07720">
              <w:rPr>
                <w:bCs/>
                <w:color w:val="000000"/>
              </w:rPr>
              <w:t xml:space="preserve"> </w:t>
            </w:r>
            <w:r w:rsidRPr="00A9612D">
              <w:rPr>
                <w:bCs/>
                <w:color w:val="000000"/>
              </w:rPr>
              <w:t>командиром)</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07C8F2" w14:textId="77777777"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Формирование группы лидером:</w:t>
            </w:r>
          </w:p>
          <w:p w14:paraId="6EB4C7ED" w14:textId="77777777"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Учитель назначает лидера для каждой группы из числа наиболее способных учащихся, а лидер набирает себе группу. Эту работу можно провести так:</w:t>
            </w:r>
          </w:p>
          <w:p w14:paraId="2866C20A" w14:textId="77777777"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а) первые 4 человека, заявившие о своём желании работать в определённой группе, становятся её участниками. Можно предложить желающим поднять руки или записаться под названием групп на листочках или на доске;</w:t>
            </w:r>
          </w:p>
          <w:p w14:paraId="092EC5B0" w14:textId="77777777"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б) лидеры по очереди набирают себе команды, (каждый называет по одному человеку, затем по второму, и так далее до полного набора группы).</w:t>
            </w:r>
          </w:p>
          <w:p w14:paraId="6262B26C" w14:textId="4A5F8083"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Если же выбор лидеров производится учащимися, то учитель говорит: «Для работы нам понадобится разделиться на группы. Давайте выберем лидеров, которые эти группы сформируют. Кого бы вы хотели видеть лидерами?» Учащиеся называют кандидатов в лидеры, обсуждают варианты и принимают решение (в крайнем</w:t>
            </w:r>
            <w:r w:rsidR="00C07720">
              <w:rPr>
                <w:color w:val="000000"/>
              </w:rPr>
              <w:t xml:space="preserve"> случае, с помощью голосования)</w:t>
            </w:r>
          </w:p>
        </w:tc>
      </w:tr>
      <w:tr w:rsidR="0091478E" w:rsidRPr="006A091F" w14:paraId="3845937B"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2F3FA8"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Группа, сформированная</w:t>
            </w:r>
          </w:p>
          <w:p w14:paraId="36A9D797"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учителем в соответствии</w:t>
            </w:r>
          </w:p>
          <w:p w14:paraId="2CC0813E"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с поставленными целями</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2AE2A4" w14:textId="12F2AF10"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В такую группу можно объединить лидеров или особо успешных учеников с целью либо получения хорошего результата (например, на конкурсе или олимпиаде), либо для того, чтобы исключить их из общей работы, тем самым, создав условия остальным для самостоятельной работы. «Медленных» участников тоже можно выделить в отдельную группу, чтобы дать им возможность раб</w:t>
            </w:r>
            <w:r w:rsidR="00C07720">
              <w:rPr>
                <w:color w:val="000000"/>
              </w:rPr>
              <w:t>отать с «собственной скоростью»</w:t>
            </w:r>
          </w:p>
        </w:tc>
      </w:tr>
      <w:tr w:rsidR="0091478E" w:rsidRPr="006A091F" w14:paraId="7583E955"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37B0B8"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По теме работы</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837748" w14:textId="2B9E89E9"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Группы выполняют задан</w:t>
            </w:r>
            <w:r w:rsidR="00C07720">
              <w:rPr>
                <w:color w:val="000000"/>
              </w:rPr>
              <w:t>ия, отличающиеся по теме работы</w:t>
            </w:r>
          </w:p>
        </w:tc>
      </w:tr>
      <w:tr w:rsidR="0091478E" w:rsidRPr="00997DA6" w14:paraId="2F480A90" w14:textId="77777777" w:rsidTr="00C07720">
        <w:trPr>
          <w:trHeight w:val="20"/>
          <w:jc w:val="center"/>
        </w:trPr>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9B5C76" w14:textId="77777777" w:rsidR="0091478E" w:rsidRPr="00A9612D" w:rsidRDefault="0091478E" w:rsidP="00C07720">
            <w:pPr>
              <w:pStyle w:val="aa"/>
              <w:widowControl w:val="0"/>
              <w:spacing w:before="0" w:beforeAutospacing="0" w:after="0" w:afterAutospacing="0" w:line="360" w:lineRule="exact"/>
              <w:rPr>
                <w:bCs/>
                <w:color w:val="000000"/>
              </w:rPr>
            </w:pPr>
            <w:r w:rsidRPr="00A9612D">
              <w:rPr>
                <w:bCs/>
                <w:color w:val="000000"/>
              </w:rPr>
              <w:t>По уровню сложности задания</w:t>
            </w:r>
          </w:p>
        </w:tc>
        <w:tc>
          <w:tcPr>
            <w:tcW w:w="742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6FB00" w14:textId="77777777" w:rsidR="0091478E" w:rsidRPr="00A9612D" w:rsidRDefault="0091478E" w:rsidP="00C07720">
            <w:pPr>
              <w:pStyle w:val="aa"/>
              <w:widowControl w:val="0"/>
              <w:spacing w:before="0" w:beforeAutospacing="0" w:after="0" w:afterAutospacing="0" w:line="360" w:lineRule="exact"/>
              <w:rPr>
                <w:color w:val="000000"/>
              </w:rPr>
            </w:pPr>
            <w:r w:rsidRPr="00A9612D">
              <w:rPr>
                <w:color w:val="000000"/>
              </w:rPr>
              <w:t>Учащиеся в группах выполняют задания различной степени трудности, которые либо учитель предлагает учащимся, учитывая достигнутый ими уровень усвоения знаний, либо каждый ученик выбирает для се</w:t>
            </w:r>
            <w:r>
              <w:rPr>
                <w:color w:val="000000"/>
              </w:rPr>
              <w:t>бя наиболее оптимальный вариант</w:t>
            </w:r>
          </w:p>
        </w:tc>
      </w:tr>
    </w:tbl>
    <w:p w14:paraId="51A4D55D" w14:textId="77777777" w:rsidR="006A091F" w:rsidRPr="00F15528" w:rsidRDefault="006A091F" w:rsidP="005C6CCD">
      <w:pPr>
        <w:pStyle w:val="a5"/>
        <w:widowControl w:val="0"/>
        <w:suppressAutoHyphens w:val="0"/>
        <w:rPr>
          <w:lang w:bidi="ru-RU"/>
        </w:rPr>
      </w:pPr>
    </w:p>
    <w:p w14:paraId="50AD1E5A" w14:textId="1A51DD0E" w:rsidR="006A091F" w:rsidRPr="00F15528" w:rsidRDefault="00C07720" w:rsidP="005C6CCD">
      <w:pPr>
        <w:pStyle w:val="a5"/>
        <w:widowControl w:val="0"/>
        <w:suppressAutoHyphens w:val="0"/>
        <w:rPr>
          <w:lang w:bidi="ru-RU"/>
        </w:rPr>
      </w:pPr>
      <w:r>
        <w:rPr>
          <w:lang w:bidi="ru-RU"/>
        </w:rPr>
        <w:t>О</w:t>
      </w:r>
      <w:r w:rsidR="006A091F">
        <w:rPr>
          <w:lang w:bidi="ru-RU"/>
        </w:rPr>
        <w:t xml:space="preserve">рганизовывая групповую работу, учитель должен соблюдать ряд </w:t>
      </w:r>
      <w:r w:rsidR="006A091F">
        <w:rPr>
          <w:lang w:bidi="ru-RU"/>
        </w:rPr>
        <w:lastRenderedPageBreak/>
        <w:t>правил:</w:t>
      </w:r>
    </w:p>
    <w:p w14:paraId="1C724561" w14:textId="77777777" w:rsidR="006A091F" w:rsidRPr="00F15528" w:rsidRDefault="006A091F" w:rsidP="00C07720">
      <w:pPr>
        <w:pStyle w:val="a5"/>
        <w:widowControl w:val="0"/>
        <w:numPr>
          <w:ilvl w:val="0"/>
          <w:numId w:val="4"/>
        </w:numPr>
        <w:tabs>
          <w:tab w:val="left" w:pos="993"/>
        </w:tabs>
        <w:suppressAutoHyphens w:val="0"/>
        <w:rPr>
          <w:lang w:bidi="ru-RU"/>
        </w:rPr>
      </w:pPr>
      <w:r w:rsidRPr="00F15528">
        <w:rPr>
          <w:lang w:bidi="ru-RU"/>
        </w:rPr>
        <w:t>Нельзя заставлять работать учеников в группе, которые не только хотят вместе работать, но и не находят общего языка;</w:t>
      </w:r>
    </w:p>
    <w:p w14:paraId="66DC562E" w14:textId="77777777" w:rsidR="006A091F" w:rsidRPr="00F15528" w:rsidRDefault="006A091F" w:rsidP="00C07720">
      <w:pPr>
        <w:pStyle w:val="a5"/>
        <w:widowControl w:val="0"/>
        <w:numPr>
          <w:ilvl w:val="0"/>
          <w:numId w:val="4"/>
        </w:numPr>
        <w:tabs>
          <w:tab w:val="left" w:pos="993"/>
        </w:tabs>
        <w:suppressAutoHyphens w:val="0"/>
        <w:rPr>
          <w:lang w:bidi="ru-RU"/>
        </w:rPr>
      </w:pPr>
      <w:r w:rsidRPr="00F15528">
        <w:rPr>
          <w:lang w:bidi="ru-RU"/>
        </w:rPr>
        <w:t>Следует дать возможность отсесть в другое место обучающему, который хочет работать один, чтобы другие ему не мешали;</w:t>
      </w:r>
    </w:p>
    <w:p w14:paraId="2DE3088A" w14:textId="5DD6A419" w:rsidR="006A091F" w:rsidRPr="00F15528" w:rsidRDefault="006A091F" w:rsidP="00C07720">
      <w:pPr>
        <w:pStyle w:val="a5"/>
        <w:widowControl w:val="0"/>
        <w:numPr>
          <w:ilvl w:val="0"/>
          <w:numId w:val="4"/>
        </w:numPr>
        <w:tabs>
          <w:tab w:val="left" w:pos="993"/>
        </w:tabs>
        <w:suppressAutoHyphens w:val="0"/>
        <w:rPr>
          <w:lang w:bidi="ru-RU"/>
        </w:rPr>
      </w:pPr>
      <w:r w:rsidRPr="00F15528">
        <w:rPr>
          <w:lang w:bidi="ru-RU"/>
        </w:rPr>
        <w:t>Групповая работа должна занимать не больше 15</w:t>
      </w:r>
      <w:r w:rsidR="009F656B">
        <w:rPr>
          <w:lang w:bidi="ru-RU"/>
        </w:rPr>
        <w:t>–</w:t>
      </w:r>
      <w:r w:rsidRPr="00F15528">
        <w:rPr>
          <w:lang w:bidi="ru-RU"/>
        </w:rPr>
        <w:t>20 минут в 1</w:t>
      </w:r>
      <w:r w:rsidR="009F656B">
        <w:rPr>
          <w:lang w:bidi="ru-RU"/>
        </w:rPr>
        <w:t>–</w:t>
      </w:r>
      <w:r w:rsidRPr="00F15528">
        <w:rPr>
          <w:lang w:bidi="ru-RU"/>
        </w:rPr>
        <w:t>2 классах, не больше 20</w:t>
      </w:r>
      <w:r w:rsidR="009F656B">
        <w:rPr>
          <w:lang w:bidi="ru-RU"/>
        </w:rPr>
        <w:t>–</w:t>
      </w:r>
      <w:r w:rsidRPr="00F15528">
        <w:rPr>
          <w:lang w:bidi="ru-RU"/>
        </w:rPr>
        <w:t xml:space="preserve">30 минут </w:t>
      </w:r>
      <w:r w:rsidR="009F656B">
        <w:rPr>
          <w:lang w:bidi="ru-RU"/>
        </w:rPr>
        <w:t>–</w:t>
      </w:r>
      <w:r w:rsidRPr="00F15528">
        <w:rPr>
          <w:lang w:bidi="ru-RU"/>
        </w:rPr>
        <w:t xml:space="preserve"> в 3</w:t>
      </w:r>
      <w:r w:rsidR="009F656B">
        <w:rPr>
          <w:lang w:bidi="ru-RU"/>
        </w:rPr>
        <w:t>–</w:t>
      </w:r>
      <w:r w:rsidRPr="00F15528">
        <w:rPr>
          <w:lang w:bidi="ru-RU"/>
        </w:rPr>
        <w:t>4 классах;</w:t>
      </w:r>
    </w:p>
    <w:p w14:paraId="3E6BDD2D" w14:textId="77777777" w:rsidR="00877104" w:rsidRDefault="006A091F" w:rsidP="00C07720">
      <w:pPr>
        <w:pStyle w:val="a5"/>
        <w:widowControl w:val="0"/>
        <w:numPr>
          <w:ilvl w:val="0"/>
          <w:numId w:val="4"/>
        </w:numPr>
        <w:tabs>
          <w:tab w:val="left" w:pos="993"/>
        </w:tabs>
        <w:suppressAutoHyphens w:val="0"/>
        <w:rPr>
          <w:lang w:bidi="ru-RU"/>
        </w:rPr>
      </w:pPr>
      <w:r w:rsidRPr="00F15528">
        <w:rPr>
          <w:lang w:bidi="ru-RU"/>
        </w:rPr>
        <w:t>Нельзя требовать в классе абсолютной тишины, потому что дети должны, прежде всего, обменяться мнениями, прежде чем представить свой «продукт» совместного труда. Пускай в классе будет существовать условный сигнал, который будит говорить им о превышении допустимого уровня шума</w:t>
      </w:r>
    </w:p>
    <w:p w14:paraId="0BB61F17" w14:textId="224B50EA" w:rsidR="006A091F" w:rsidRPr="00F15528" w:rsidRDefault="006A091F" w:rsidP="005C6CCD">
      <w:pPr>
        <w:pStyle w:val="a5"/>
        <w:widowControl w:val="0"/>
        <w:suppressAutoHyphens w:val="0"/>
        <w:ind w:firstLine="708"/>
        <w:rPr>
          <w:lang w:bidi="ru-RU"/>
        </w:rPr>
      </w:pPr>
      <w:r>
        <w:rPr>
          <w:lang w:bidi="ru-RU"/>
        </w:rPr>
        <w:t>Таким образом, при групповой работе учащихся, ф</w:t>
      </w:r>
      <w:r w:rsidRPr="00F15528">
        <w:rPr>
          <w:lang w:bidi="ru-RU"/>
        </w:rPr>
        <w:t xml:space="preserve">ункции учителя </w:t>
      </w:r>
      <w:r>
        <w:rPr>
          <w:lang w:bidi="ru-RU"/>
        </w:rPr>
        <w:t>заключаются в следующем</w:t>
      </w:r>
      <w:r w:rsidRPr="00F15528">
        <w:rPr>
          <w:lang w:bidi="ru-RU"/>
        </w:rPr>
        <w:t>:</w:t>
      </w:r>
    </w:p>
    <w:p w14:paraId="64D372DF" w14:textId="31640C66" w:rsidR="006A091F" w:rsidRPr="00F15528" w:rsidRDefault="006A091F" w:rsidP="00C07720">
      <w:pPr>
        <w:pStyle w:val="a5"/>
        <w:widowControl w:val="0"/>
        <w:numPr>
          <w:ilvl w:val="0"/>
          <w:numId w:val="3"/>
        </w:numPr>
        <w:tabs>
          <w:tab w:val="left" w:pos="993"/>
        </w:tabs>
        <w:suppressAutoHyphens w:val="0"/>
        <w:rPr>
          <w:lang w:bidi="ru-RU"/>
        </w:rPr>
      </w:pPr>
      <w:r w:rsidRPr="00F15528">
        <w:rPr>
          <w:lang w:bidi="ru-RU"/>
        </w:rPr>
        <w:t>объяснение цели работы группы в целом;</w:t>
      </w:r>
    </w:p>
    <w:p w14:paraId="1EEAB3B9" w14:textId="77777777" w:rsidR="006A091F" w:rsidRPr="00F15528" w:rsidRDefault="006A091F" w:rsidP="00C07720">
      <w:pPr>
        <w:pStyle w:val="a5"/>
        <w:widowControl w:val="0"/>
        <w:numPr>
          <w:ilvl w:val="0"/>
          <w:numId w:val="3"/>
        </w:numPr>
        <w:tabs>
          <w:tab w:val="left" w:pos="993"/>
        </w:tabs>
        <w:suppressAutoHyphens w:val="0"/>
        <w:rPr>
          <w:lang w:bidi="ru-RU"/>
        </w:rPr>
      </w:pPr>
      <w:r w:rsidRPr="00F15528">
        <w:rPr>
          <w:lang w:bidi="ru-RU"/>
        </w:rPr>
        <w:t>формирование групп (учитывая мнения обучающих);</w:t>
      </w:r>
    </w:p>
    <w:p w14:paraId="2CFD8A76" w14:textId="77777777" w:rsidR="006A091F" w:rsidRPr="00F15528" w:rsidRDefault="006A091F" w:rsidP="00C07720">
      <w:pPr>
        <w:pStyle w:val="a5"/>
        <w:widowControl w:val="0"/>
        <w:numPr>
          <w:ilvl w:val="0"/>
          <w:numId w:val="3"/>
        </w:numPr>
        <w:tabs>
          <w:tab w:val="left" w:pos="993"/>
        </w:tabs>
        <w:suppressAutoHyphens w:val="0"/>
        <w:rPr>
          <w:lang w:bidi="ru-RU"/>
        </w:rPr>
      </w:pPr>
      <w:r w:rsidRPr="00F15528">
        <w:rPr>
          <w:lang w:bidi="ru-RU"/>
        </w:rPr>
        <w:t>объяснение к заданиям для групп;</w:t>
      </w:r>
    </w:p>
    <w:p w14:paraId="15B5AAEF" w14:textId="77777777" w:rsidR="006A091F" w:rsidRPr="00F15528" w:rsidRDefault="006A091F" w:rsidP="00C07720">
      <w:pPr>
        <w:pStyle w:val="a5"/>
        <w:widowControl w:val="0"/>
        <w:numPr>
          <w:ilvl w:val="0"/>
          <w:numId w:val="3"/>
        </w:numPr>
        <w:tabs>
          <w:tab w:val="left" w:pos="993"/>
        </w:tabs>
        <w:suppressAutoHyphens w:val="0"/>
        <w:rPr>
          <w:lang w:bidi="ru-RU"/>
        </w:rPr>
      </w:pPr>
      <w:r w:rsidRPr="00F15528">
        <w:rPr>
          <w:lang w:bidi="ru-RU"/>
        </w:rPr>
        <w:t>контроль над ходом работы;</w:t>
      </w:r>
    </w:p>
    <w:p w14:paraId="756B5309" w14:textId="77777777" w:rsidR="006A091F" w:rsidRPr="00F15528" w:rsidRDefault="006A091F" w:rsidP="00C07720">
      <w:pPr>
        <w:pStyle w:val="a5"/>
        <w:widowControl w:val="0"/>
        <w:numPr>
          <w:ilvl w:val="0"/>
          <w:numId w:val="3"/>
        </w:numPr>
        <w:tabs>
          <w:tab w:val="left" w:pos="993"/>
        </w:tabs>
        <w:suppressAutoHyphens w:val="0"/>
        <w:rPr>
          <w:lang w:bidi="ru-RU"/>
        </w:rPr>
      </w:pPr>
      <w:r w:rsidRPr="00F15528">
        <w:rPr>
          <w:lang w:bidi="ru-RU"/>
        </w:rPr>
        <w:t>периодическое участие в работе групп, без навязывания своей точки зрения, а побуждая к активному поиску своего мнения, но и понимание мнения, и учитывавшие его;</w:t>
      </w:r>
    </w:p>
    <w:p w14:paraId="315D73A9" w14:textId="14BA6F74" w:rsidR="006A091F" w:rsidRPr="00F15528" w:rsidRDefault="006A091F" w:rsidP="00C07720">
      <w:pPr>
        <w:pStyle w:val="a5"/>
        <w:widowControl w:val="0"/>
        <w:numPr>
          <w:ilvl w:val="0"/>
          <w:numId w:val="3"/>
        </w:numPr>
        <w:tabs>
          <w:tab w:val="left" w:pos="993"/>
        </w:tabs>
        <w:suppressAutoHyphens w:val="0"/>
        <w:rPr>
          <w:lang w:bidi="ru-RU"/>
        </w:rPr>
      </w:pPr>
      <w:r w:rsidRPr="00F15528">
        <w:rPr>
          <w:lang w:bidi="ru-RU"/>
        </w:rPr>
        <w:t xml:space="preserve">после отчета групп </w:t>
      </w:r>
      <w:r w:rsidR="00877104">
        <w:rPr>
          <w:lang w:bidi="ru-RU"/>
        </w:rPr>
        <w:t>учитель</w:t>
      </w:r>
      <w:r w:rsidRPr="00F15528">
        <w:rPr>
          <w:lang w:bidi="ru-RU"/>
        </w:rPr>
        <w:t xml:space="preserve"> делает выводы о законченной работе группы, просит обратить внимание на ошибке сделанные в ходе работы группы, дает оценку проделанной работы обучающим</w:t>
      </w:r>
      <w:r w:rsidRPr="00685EAA">
        <w:rPr>
          <w:lang w:bidi="ru-RU"/>
        </w:rPr>
        <w:t xml:space="preserve"> [9]</w:t>
      </w:r>
      <w:r w:rsidRPr="00F15528">
        <w:rPr>
          <w:lang w:bidi="ru-RU"/>
        </w:rPr>
        <w:t>.</w:t>
      </w:r>
    </w:p>
    <w:p w14:paraId="692AE9BE" w14:textId="0831D421" w:rsidR="006A091F" w:rsidRPr="00F15528" w:rsidRDefault="006A091F" w:rsidP="005C6CCD">
      <w:pPr>
        <w:pStyle w:val="a5"/>
        <w:widowControl w:val="0"/>
        <w:suppressAutoHyphens w:val="0"/>
        <w:rPr>
          <w:lang w:bidi="ru-RU"/>
        </w:rPr>
      </w:pPr>
      <w:r>
        <w:rPr>
          <w:lang w:bidi="ru-RU"/>
        </w:rPr>
        <w:t>В то же время, учащиеся начальной школы, работающие в группах, должны:</w:t>
      </w:r>
    </w:p>
    <w:p w14:paraId="2E560593" w14:textId="6EAE6758" w:rsidR="006A091F" w:rsidRPr="00F15528" w:rsidRDefault="006A091F" w:rsidP="005C6CCD">
      <w:pPr>
        <w:pStyle w:val="a5"/>
        <w:widowControl w:val="0"/>
        <w:numPr>
          <w:ilvl w:val="0"/>
          <w:numId w:val="19"/>
        </w:numPr>
        <w:suppressAutoHyphens w:val="0"/>
        <w:rPr>
          <w:lang w:bidi="ru-RU"/>
        </w:rPr>
      </w:pPr>
      <w:r w:rsidRPr="00F15528">
        <w:rPr>
          <w:lang w:bidi="ru-RU"/>
        </w:rPr>
        <w:t>решать и составлять задачи;</w:t>
      </w:r>
    </w:p>
    <w:p w14:paraId="3520B34B" w14:textId="77777777" w:rsidR="006A091F" w:rsidRPr="00F15528" w:rsidRDefault="006A091F" w:rsidP="005C6CCD">
      <w:pPr>
        <w:pStyle w:val="a5"/>
        <w:widowControl w:val="0"/>
        <w:numPr>
          <w:ilvl w:val="0"/>
          <w:numId w:val="19"/>
        </w:numPr>
        <w:suppressAutoHyphens w:val="0"/>
        <w:rPr>
          <w:lang w:bidi="ru-RU"/>
        </w:rPr>
      </w:pPr>
      <w:r w:rsidRPr="00F15528">
        <w:rPr>
          <w:lang w:bidi="ru-RU"/>
        </w:rPr>
        <w:t>искать преимущественно рациональный способ решения;</w:t>
      </w:r>
    </w:p>
    <w:p w14:paraId="428B0463" w14:textId="77777777" w:rsidR="006A091F" w:rsidRPr="00F15528" w:rsidRDefault="006A091F" w:rsidP="005C6CCD">
      <w:pPr>
        <w:pStyle w:val="a5"/>
        <w:widowControl w:val="0"/>
        <w:numPr>
          <w:ilvl w:val="0"/>
          <w:numId w:val="19"/>
        </w:numPr>
        <w:suppressAutoHyphens w:val="0"/>
        <w:rPr>
          <w:lang w:bidi="ru-RU"/>
        </w:rPr>
      </w:pPr>
      <w:r w:rsidRPr="00F15528">
        <w:rPr>
          <w:lang w:bidi="ru-RU"/>
        </w:rPr>
        <w:t>составлять план выполнения;</w:t>
      </w:r>
    </w:p>
    <w:p w14:paraId="6A341005" w14:textId="77777777" w:rsidR="006A091F" w:rsidRPr="00F15528" w:rsidRDefault="006A091F" w:rsidP="005C6CCD">
      <w:pPr>
        <w:pStyle w:val="a5"/>
        <w:widowControl w:val="0"/>
        <w:numPr>
          <w:ilvl w:val="0"/>
          <w:numId w:val="19"/>
        </w:numPr>
        <w:suppressAutoHyphens w:val="0"/>
        <w:rPr>
          <w:lang w:bidi="ru-RU"/>
        </w:rPr>
      </w:pPr>
      <w:r w:rsidRPr="00F15528">
        <w:rPr>
          <w:lang w:bidi="ru-RU"/>
        </w:rPr>
        <w:t>готовить объединенный пересказ;</w:t>
      </w:r>
    </w:p>
    <w:p w14:paraId="3B488C7B" w14:textId="1F262BFE" w:rsidR="006A091F" w:rsidRPr="00F15528" w:rsidRDefault="006A091F" w:rsidP="005C6CCD">
      <w:pPr>
        <w:pStyle w:val="a5"/>
        <w:widowControl w:val="0"/>
        <w:numPr>
          <w:ilvl w:val="0"/>
          <w:numId w:val="19"/>
        </w:numPr>
        <w:suppressAutoHyphens w:val="0"/>
        <w:rPr>
          <w:lang w:bidi="ru-RU"/>
        </w:rPr>
      </w:pPr>
      <w:r w:rsidRPr="00F15528">
        <w:rPr>
          <w:lang w:bidi="ru-RU"/>
        </w:rPr>
        <w:t>писать продолжение рассказа</w:t>
      </w:r>
      <w:r w:rsidR="00877104">
        <w:rPr>
          <w:lang w:bidi="ru-RU"/>
        </w:rPr>
        <w:t xml:space="preserve"> и т.д. </w:t>
      </w:r>
      <w:r w:rsidRPr="00877104">
        <w:rPr>
          <w:lang w:bidi="ru-RU"/>
        </w:rPr>
        <w:t>[9]</w:t>
      </w:r>
      <w:r w:rsidRPr="00F15528">
        <w:rPr>
          <w:lang w:bidi="ru-RU"/>
        </w:rPr>
        <w:t>.</w:t>
      </w:r>
    </w:p>
    <w:p w14:paraId="118DA4A4" w14:textId="45AFE466" w:rsidR="001C4C2C" w:rsidRDefault="002C2CBE" w:rsidP="005C6CCD">
      <w:pPr>
        <w:pStyle w:val="a5"/>
        <w:widowControl w:val="0"/>
        <w:suppressAutoHyphens w:val="0"/>
        <w:ind w:firstLine="708"/>
      </w:pPr>
      <w:r>
        <w:lastRenderedPageBreak/>
        <w:t>В начальной школе на уроках гуманитарного цикла целесообразно использовать следующие приемы групповой работы, обобщенно представленны</w:t>
      </w:r>
      <w:r w:rsidR="00ED1630">
        <w:t>е</w:t>
      </w:r>
      <w:r>
        <w:t xml:space="preserve"> в таблице </w:t>
      </w:r>
      <w:r w:rsidR="006A091F">
        <w:t>2.</w:t>
      </w:r>
    </w:p>
    <w:p w14:paraId="265701CB" w14:textId="11B64341" w:rsidR="006A091F" w:rsidRDefault="006A091F" w:rsidP="00C07720">
      <w:pPr>
        <w:pStyle w:val="aa"/>
        <w:widowControl w:val="0"/>
        <w:spacing w:before="0" w:beforeAutospacing="0" w:after="0" w:afterAutospacing="0" w:line="360" w:lineRule="auto"/>
        <w:jc w:val="both"/>
        <w:rPr>
          <w:sz w:val="28"/>
          <w:szCs w:val="28"/>
        </w:rPr>
      </w:pPr>
      <w:r w:rsidRPr="006A091F">
        <w:rPr>
          <w:sz w:val="28"/>
          <w:szCs w:val="28"/>
        </w:rPr>
        <w:t xml:space="preserve">Таблица 2 </w:t>
      </w:r>
      <w:r w:rsidR="009F656B">
        <w:rPr>
          <w:sz w:val="28"/>
          <w:szCs w:val="28"/>
        </w:rPr>
        <w:t>–</w:t>
      </w:r>
      <w:r w:rsidRPr="006A091F">
        <w:rPr>
          <w:sz w:val="28"/>
          <w:szCs w:val="28"/>
        </w:rPr>
        <w:t xml:space="preserve"> Приемы групповой работы на уроках русского языка в</w:t>
      </w:r>
      <w:r w:rsidR="00C07720">
        <w:rPr>
          <w:sz w:val="28"/>
          <w:szCs w:val="28"/>
        </w:rPr>
        <w:t> </w:t>
      </w:r>
      <w:r w:rsidRPr="006A091F">
        <w:rPr>
          <w:sz w:val="28"/>
          <w:szCs w:val="28"/>
        </w:rPr>
        <w:t>начальной школе</w:t>
      </w:r>
    </w:p>
    <w:tbl>
      <w:tblPr>
        <w:tblStyle w:val="ab"/>
        <w:tblW w:w="9809" w:type="dxa"/>
        <w:jc w:val="center"/>
        <w:tblLook w:val="04A0" w:firstRow="1" w:lastRow="0" w:firstColumn="1" w:lastColumn="0" w:noHBand="0" w:noVBand="1"/>
      </w:tblPr>
      <w:tblGrid>
        <w:gridCol w:w="1596"/>
        <w:gridCol w:w="4727"/>
        <w:gridCol w:w="3486"/>
      </w:tblGrid>
      <w:tr w:rsidR="00323BD7" w:rsidRPr="00A9612D" w14:paraId="7F09BEB0" w14:textId="77777777" w:rsidTr="00C07720">
        <w:trPr>
          <w:jc w:val="center"/>
        </w:trPr>
        <w:tc>
          <w:tcPr>
            <w:tcW w:w="1596" w:type="dxa"/>
          </w:tcPr>
          <w:p w14:paraId="3505F317" w14:textId="77777777" w:rsidR="00323BD7" w:rsidRPr="00A9612D" w:rsidRDefault="00323BD7" w:rsidP="00C07720">
            <w:pPr>
              <w:pStyle w:val="aa"/>
              <w:widowControl w:val="0"/>
              <w:spacing w:before="0" w:beforeAutospacing="0" w:after="0" w:afterAutospacing="0" w:line="350" w:lineRule="exact"/>
              <w:jc w:val="center"/>
              <w:rPr>
                <w:bCs/>
              </w:rPr>
            </w:pPr>
            <w:r w:rsidRPr="00A9612D">
              <w:rPr>
                <w:bCs/>
              </w:rPr>
              <w:t>Название приёма</w:t>
            </w:r>
          </w:p>
        </w:tc>
        <w:tc>
          <w:tcPr>
            <w:tcW w:w="4727" w:type="dxa"/>
          </w:tcPr>
          <w:p w14:paraId="404B89E7" w14:textId="77777777" w:rsidR="00323BD7" w:rsidRPr="00A9612D" w:rsidRDefault="00323BD7" w:rsidP="00C07720">
            <w:pPr>
              <w:pStyle w:val="aa"/>
              <w:widowControl w:val="0"/>
              <w:spacing w:before="0" w:beforeAutospacing="0" w:after="0" w:afterAutospacing="0" w:line="350" w:lineRule="exact"/>
              <w:jc w:val="center"/>
              <w:rPr>
                <w:bCs/>
              </w:rPr>
            </w:pPr>
            <w:r w:rsidRPr="00A9612D">
              <w:rPr>
                <w:bCs/>
              </w:rPr>
              <w:t>Суть приёма</w:t>
            </w:r>
          </w:p>
        </w:tc>
        <w:tc>
          <w:tcPr>
            <w:tcW w:w="3486" w:type="dxa"/>
          </w:tcPr>
          <w:p w14:paraId="2CF646E0" w14:textId="77777777" w:rsidR="00323BD7" w:rsidRPr="00A9612D" w:rsidRDefault="00323BD7" w:rsidP="00C07720">
            <w:pPr>
              <w:pStyle w:val="aa"/>
              <w:widowControl w:val="0"/>
              <w:spacing w:before="0" w:beforeAutospacing="0" w:after="0" w:afterAutospacing="0" w:line="350" w:lineRule="exact"/>
              <w:jc w:val="center"/>
              <w:rPr>
                <w:bCs/>
              </w:rPr>
            </w:pPr>
            <w:r w:rsidRPr="00A9612D">
              <w:rPr>
                <w:bCs/>
              </w:rPr>
              <w:t>Преимущества приёма</w:t>
            </w:r>
          </w:p>
        </w:tc>
      </w:tr>
      <w:tr w:rsidR="00323BD7" w:rsidRPr="00A9612D" w14:paraId="0DB9F521" w14:textId="77777777" w:rsidTr="00C07720">
        <w:trPr>
          <w:jc w:val="center"/>
        </w:trPr>
        <w:tc>
          <w:tcPr>
            <w:tcW w:w="1596" w:type="dxa"/>
          </w:tcPr>
          <w:p w14:paraId="33E5526F" w14:textId="77777777" w:rsidR="00323BD7" w:rsidRPr="00A9612D" w:rsidRDefault="00323BD7" w:rsidP="00C07720">
            <w:pPr>
              <w:pStyle w:val="aa"/>
              <w:widowControl w:val="0"/>
              <w:spacing w:before="0" w:beforeAutospacing="0" w:after="0" w:afterAutospacing="0" w:line="350" w:lineRule="exact"/>
              <w:jc w:val="center"/>
              <w:rPr>
                <w:bCs/>
              </w:rPr>
            </w:pPr>
            <w:r w:rsidRPr="00A9612D">
              <w:rPr>
                <w:bCs/>
              </w:rPr>
              <w:t>1</w:t>
            </w:r>
          </w:p>
        </w:tc>
        <w:tc>
          <w:tcPr>
            <w:tcW w:w="4727" w:type="dxa"/>
          </w:tcPr>
          <w:p w14:paraId="7F9846C2" w14:textId="77777777" w:rsidR="00323BD7" w:rsidRPr="00A9612D" w:rsidRDefault="00323BD7" w:rsidP="00C07720">
            <w:pPr>
              <w:pStyle w:val="aa"/>
              <w:widowControl w:val="0"/>
              <w:spacing w:before="0" w:beforeAutospacing="0" w:after="0" w:afterAutospacing="0" w:line="350" w:lineRule="exact"/>
              <w:jc w:val="center"/>
              <w:rPr>
                <w:bCs/>
              </w:rPr>
            </w:pPr>
            <w:r w:rsidRPr="00A9612D">
              <w:rPr>
                <w:bCs/>
              </w:rPr>
              <w:t>2</w:t>
            </w:r>
          </w:p>
        </w:tc>
        <w:tc>
          <w:tcPr>
            <w:tcW w:w="3486" w:type="dxa"/>
          </w:tcPr>
          <w:p w14:paraId="0FDF89E6" w14:textId="77777777" w:rsidR="00323BD7" w:rsidRPr="00A9612D" w:rsidRDefault="00323BD7" w:rsidP="00C07720">
            <w:pPr>
              <w:pStyle w:val="aa"/>
              <w:widowControl w:val="0"/>
              <w:spacing w:before="0" w:beforeAutospacing="0" w:after="0" w:afterAutospacing="0" w:line="350" w:lineRule="exact"/>
              <w:jc w:val="center"/>
              <w:rPr>
                <w:bCs/>
              </w:rPr>
            </w:pPr>
            <w:r w:rsidRPr="00A9612D">
              <w:rPr>
                <w:bCs/>
              </w:rPr>
              <w:t>3</w:t>
            </w:r>
          </w:p>
        </w:tc>
      </w:tr>
      <w:tr w:rsidR="00323BD7" w:rsidRPr="00A9612D" w14:paraId="2C6DB253" w14:textId="77777777" w:rsidTr="00C07720">
        <w:trPr>
          <w:jc w:val="center"/>
        </w:trPr>
        <w:tc>
          <w:tcPr>
            <w:tcW w:w="1596" w:type="dxa"/>
          </w:tcPr>
          <w:p w14:paraId="31FDABC9" w14:textId="77777777" w:rsidR="00323BD7" w:rsidRPr="00A9612D" w:rsidRDefault="00323BD7" w:rsidP="00C07720">
            <w:pPr>
              <w:pStyle w:val="aa"/>
              <w:widowControl w:val="0"/>
              <w:spacing w:before="0" w:beforeAutospacing="0" w:after="0" w:afterAutospacing="0" w:line="350" w:lineRule="exact"/>
              <w:rPr>
                <w:bCs/>
              </w:rPr>
            </w:pPr>
            <w:r w:rsidRPr="00A9612D">
              <w:rPr>
                <w:bCs/>
              </w:rPr>
              <w:t>«Мозговой штурм»</w:t>
            </w:r>
          </w:p>
        </w:tc>
        <w:tc>
          <w:tcPr>
            <w:tcW w:w="4727" w:type="dxa"/>
          </w:tcPr>
          <w:p w14:paraId="6BB40BB8" w14:textId="77777777" w:rsidR="00323BD7" w:rsidRPr="00A9612D" w:rsidRDefault="00323BD7" w:rsidP="00C07720">
            <w:pPr>
              <w:pStyle w:val="aa"/>
              <w:widowControl w:val="0"/>
              <w:spacing w:before="0" w:beforeAutospacing="0" w:after="0" w:afterAutospacing="0" w:line="350" w:lineRule="exact"/>
            </w:pPr>
            <w:r w:rsidRPr="00A9612D">
              <w:t>Используется для генерации идей; распределяются роли внутри группы (ведущего, секретаря); после выработки коллективного решения внутри группы делаются сообщения от разных групп</w:t>
            </w:r>
          </w:p>
        </w:tc>
        <w:tc>
          <w:tcPr>
            <w:tcW w:w="3486" w:type="dxa"/>
          </w:tcPr>
          <w:p w14:paraId="7532798B" w14:textId="77777777" w:rsidR="00323BD7" w:rsidRPr="00A9612D" w:rsidRDefault="00323BD7" w:rsidP="00C07720">
            <w:pPr>
              <w:pStyle w:val="aa"/>
              <w:widowControl w:val="0"/>
              <w:spacing w:before="0" w:beforeAutospacing="0" w:after="0" w:afterAutospacing="0" w:line="350" w:lineRule="exact"/>
            </w:pPr>
            <w:r w:rsidRPr="00A9612D">
              <w:t>Способствует развитию нестандартного мышления, активизации познавательного интереса, развитию аналитических способностей, приобретению навыков коллективной работы</w:t>
            </w:r>
          </w:p>
        </w:tc>
      </w:tr>
      <w:tr w:rsidR="00323BD7" w:rsidRPr="00A9612D" w14:paraId="5942D3E9" w14:textId="77777777" w:rsidTr="00C07720">
        <w:trPr>
          <w:jc w:val="center"/>
        </w:trPr>
        <w:tc>
          <w:tcPr>
            <w:tcW w:w="1596" w:type="dxa"/>
          </w:tcPr>
          <w:p w14:paraId="075ED221" w14:textId="77777777" w:rsidR="00323BD7" w:rsidRPr="00A9612D" w:rsidRDefault="00323BD7" w:rsidP="00C07720">
            <w:pPr>
              <w:pStyle w:val="aa"/>
              <w:widowControl w:val="0"/>
              <w:spacing w:before="0" w:beforeAutospacing="0" w:after="0" w:afterAutospacing="0" w:line="350" w:lineRule="exact"/>
              <w:rPr>
                <w:bCs/>
              </w:rPr>
            </w:pPr>
            <w:r w:rsidRPr="00A9612D">
              <w:rPr>
                <w:bCs/>
              </w:rPr>
              <w:t>«Продолжи»</w:t>
            </w:r>
          </w:p>
        </w:tc>
        <w:tc>
          <w:tcPr>
            <w:tcW w:w="4727" w:type="dxa"/>
          </w:tcPr>
          <w:p w14:paraId="5BAFE366" w14:textId="77777777" w:rsidR="00323BD7" w:rsidRPr="00A9612D" w:rsidRDefault="00323BD7" w:rsidP="00C07720">
            <w:pPr>
              <w:pStyle w:val="aa"/>
              <w:widowControl w:val="0"/>
              <w:spacing w:before="0" w:beforeAutospacing="0" w:after="0" w:afterAutospacing="0" w:line="350" w:lineRule="exact"/>
            </w:pPr>
            <w:r w:rsidRPr="00A9612D">
              <w:t>Каждая группа должна составить связный текст на заданную тему. Текст создается по цепочке: каждый участник составляет одно предложение</w:t>
            </w:r>
          </w:p>
        </w:tc>
        <w:tc>
          <w:tcPr>
            <w:tcW w:w="3486" w:type="dxa"/>
          </w:tcPr>
          <w:p w14:paraId="05B3AEBA" w14:textId="77777777" w:rsidR="00323BD7" w:rsidRPr="00A9612D" w:rsidRDefault="00323BD7" w:rsidP="00C07720">
            <w:pPr>
              <w:pStyle w:val="aa"/>
              <w:widowControl w:val="0"/>
              <w:spacing w:before="0" w:beforeAutospacing="0" w:after="0" w:afterAutospacing="0" w:line="350" w:lineRule="exact"/>
            </w:pPr>
            <w:r w:rsidRPr="00A9612D">
              <w:t>Развивается логическое мышление и речь учащихся</w:t>
            </w:r>
          </w:p>
        </w:tc>
      </w:tr>
      <w:tr w:rsidR="00323BD7" w:rsidRPr="00A9612D" w14:paraId="1C787E34" w14:textId="77777777" w:rsidTr="00C07720">
        <w:trPr>
          <w:jc w:val="center"/>
        </w:trPr>
        <w:tc>
          <w:tcPr>
            <w:tcW w:w="1596" w:type="dxa"/>
          </w:tcPr>
          <w:p w14:paraId="73C87047" w14:textId="77777777" w:rsidR="00323BD7" w:rsidRPr="00A9612D" w:rsidRDefault="00323BD7" w:rsidP="00C07720">
            <w:pPr>
              <w:pStyle w:val="aa"/>
              <w:widowControl w:val="0"/>
              <w:spacing w:before="0" w:beforeAutospacing="0" w:after="0" w:afterAutospacing="0" w:line="350" w:lineRule="exact"/>
              <w:rPr>
                <w:bCs/>
              </w:rPr>
            </w:pPr>
            <w:r w:rsidRPr="00A9612D">
              <w:rPr>
                <w:bCs/>
              </w:rPr>
              <w:t>«Снежный ком»</w:t>
            </w:r>
          </w:p>
        </w:tc>
        <w:tc>
          <w:tcPr>
            <w:tcW w:w="4727" w:type="dxa"/>
          </w:tcPr>
          <w:p w14:paraId="6B883D71" w14:textId="77777777" w:rsidR="00323BD7" w:rsidRPr="00A9612D" w:rsidRDefault="00323BD7" w:rsidP="00C07720">
            <w:pPr>
              <w:pStyle w:val="aa"/>
              <w:widowControl w:val="0"/>
              <w:spacing w:before="0" w:beforeAutospacing="0" w:after="0" w:afterAutospacing="0" w:line="350" w:lineRule="exact"/>
            </w:pPr>
            <w:r w:rsidRPr="00A9612D">
              <w:t>Все учащиеся получают аналогичные задания и самостоятельно выполняют их. После этого следует работа в парах. В парах учащиеся предлагают свои способы</w:t>
            </w:r>
          </w:p>
          <w:p w14:paraId="64A9F662" w14:textId="23AA1334" w:rsidR="00323BD7" w:rsidRPr="00A9612D" w:rsidRDefault="00323BD7" w:rsidP="00C07720">
            <w:pPr>
              <w:pStyle w:val="aa"/>
              <w:widowControl w:val="0"/>
              <w:spacing w:before="0" w:beforeAutospacing="0" w:after="0" w:afterAutospacing="0" w:line="350" w:lineRule="exact"/>
            </w:pPr>
            <w:r w:rsidRPr="00A9612D">
              <w:t>решения данного задания, из которых выбирается лучшее; далее две пары объединяются</w:t>
            </w:r>
            <w:r w:rsidR="002C2CBE">
              <w:t>,</w:t>
            </w:r>
            <w:r w:rsidRPr="00A9612D">
              <w:t xml:space="preserve"> и работа продолжается в группе из четырех человек, где снова происходит обсуждение решений и выбирается лучшее из них; в конце работы все учащиеся попадают в одну группу - делают доклады о своей работе</w:t>
            </w:r>
          </w:p>
        </w:tc>
        <w:tc>
          <w:tcPr>
            <w:tcW w:w="3486" w:type="dxa"/>
          </w:tcPr>
          <w:p w14:paraId="675E01D0" w14:textId="77777777" w:rsidR="00323BD7" w:rsidRPr="00A9612D" w:rsidRDefault="00323BD7" w:rsidP="00C07720">
            <w:pPr>
              <w:pStyle w:val="aa"/>
              <w:widowControl w:val="0"/>
              <w:spacing w:before="0" w:beforeAutospacing="0" w:after="0" w:afterAutospacing="0" w:line="350" w:lineRule="exact"/>
            </w:pPr>
            <w:r w:rsidRPr="00A9612D">
              <w:t>Развиваются память, внимание, способность сосредоточиться, умение слушать друг друга. Появляется навык критически оценивать свою и чужую речь с точки зрения правильности, соответствия нормам языка. Естественно, развивается речевая изобретательность, осваиваются сложные конструкции, неожиданные связи между словами</w:t>
            </w:r>
          </w:p>
        </w:tc>
      </w:tr>
      <w:tr w:rsidR="00323BD7" w:rsidRPr="00A9612D" w14:paraId="11AC33B0" w14:textId="77777777" w:rsidTr="00C07720">
        <w:trPr>
          <w:jc w:val="center"/>
        </w:trPr>
        <w:tc>
          <w:tcPr>
            <w:tcW w:w="1596" w:type="dxa"/>
          </w:tcPr>
          <w:p w14:paraId="558E4B1C" w14:textId="77777777" w:rsidR="00323BD7" w:rsidRPr="00A9612D" w:rsidRDefault="00323BD7" w:rsidP="00C07720">
            <w:pPr>
              <w:pStyle w:val="aa"/>
              <w:widowControl w:val="0"/>
              <w:spacing w:before="0" w:beforeAutospacing="0" w:after="0" w:afterAutospacing="0" w:line="350" w:lineRule="exact"/>
              <w:rPr>
                <w:bCs/>
              </w:rPr>
            </w:pPr>
            <w:r w:rsidRPr="00A9612D">
              <w:rPr>
                <w:bCs/>
              </w:rPr>
              <w:t>«Пила»</w:t>
            </w:r>
          </w:p>
        </w:tc>
        <w:tc>
          <w:tcPr>
            <w:tcW w:w="4727" w:type="dxa"/>
          </w:tcPr>
          <w:p w14:paraId="4EE4502E" w14:textId="77777777" w:rsidR="00323BD7" w:rsidRPr="00A9612D" w:rsidRDefault="00323BD7" w:rsidP="00C07720">
            <w:pPr>
              <w:pStyle w:val="aa"/>
              <w:widowControl w:val="0"/>
              <w:spacing w:before="0" w:beforeAutospacing="0" w:after="0" w:afterAutospacing="0" w:line="350" w:lineRule="exact"/>
            </w:pPr>
            <w:r w:rsidRPr="00A9612D">
              <w:t>Учащиеся организуются в группы по 6 человек для работы над учебным материалом, который разбит на фрагменты; 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tc>
        <w:tc>
          <w:tcPr>
            <w:tcW w:w="3486" w:type="dxa"/>
          </w:tcPr>
          <w:p w14:paraId="27E4DAD7" w14:textId="77777777" w:rsidR="00323BD7" w:rsidRPr="00A9612D" w:rsidRDefault="00323BD7" w:rsidP="00C07720">
            <w:pPr>
              <w:pStyle w:val="aa"/>
              <w:widowControl w:val="0"/>
              <w:spacing w:before="0" w:beforeAutospacing="0" w:after="0" w:afterAutospacing="0" w:line="350" w:lineRule="exact"/>
            </w:pPr>
            <w:r w:rsidRPr="00A9612D">
              <w:t>Позволяет учащимся получить большое количество информации в течение короткого промежутка времени, этот прием служит способом решения сложной проблемы, требующей определённых знаний</w:t>
            </w:r>
          </w:p>
        </w:tc>
      </w:tr>
    </w:tbl>
    <w:p w14:paraId="01CB89B6" w14:textId="1CA1E2B5" w:rsidR="00C07720" w:rsidRPr="00C07720" w:rsidRDefault="00C07720" w:rsidP="00C07720">
      <w:pPr>
        <w:spacing w:line="360" w:lineRule="auto"/>
        <w:rPr>
          <w:sz w:val="28"/>
        </w:rPr>
      </w:pPr>
      <w:r>
        <w:rPr>
          <w:sz w:val="28"/>
        </w:rPr>
        <w:lastRenderedPageBreak/>
        <w:t>Продолжение таблицы 2</w:t>
      </w:r>
    </w:p>
    <w:tbl>
      <w:tblPr>
        <w:tblStyle w:val="ab"/>
        <w:tblW w:w="9809" w:type="dxa"/>
        <w:jc w:val="center"/>
        <w:tblLook w:val="04A0" w:firstRow="1" w:lastRow="0" w:firstColumn="1" w:lastColumn="0" w:noHBand="0" w:noVBand="1"/>
      </w:tblPr>
      <w:tblGrid>
        <w:gridCol w:w="1596"/>
        <w:gridCol w:w="4727"/>
        <w:gridCol w:w="3486"/>
      </w:tblGrid>
      <w:tr w:rsidR="00C07720" w:rsidRPr="00A9612D" w14:paraId="1A4972D2" w14:textId="77777777" w:rsidTr="0061468C">
        <w:trPr>
          <w:jc w:val="center"/>
        </w:trPr>
        <w:tc>
          <w:tcPr>
            <w:tcW w:w="1596" w:type="dxa"/>
          </w:tcPr>
          <w:p w14:paraId="21ADC50A" w14:textId="77777777" w:rsidR="00C07720" w:rsidRPr="00A9612D" w:rsidRDefault="00C07720" w:rsidP="00C07720">
            <w:pPr>
              <w:pStyle w:val="aa"/>
              <w:widowControl w:val="0"/>
              <w:spacing w:before="0" w:beforeAutospacing="0" w:after="0" w:afterAutospacing="0" w:line="350" w:lineRule="exact"/>
              <w:jc w:val="center"/>
              <w:rPr>
                <w:bCs/>
              </w:rPr>
            </w:pPr>
            <w:r w:rsidRPr="00A9612D">
              <w:rPr>
                <w:bCs/>
              </w:rPr>
              <w:t>1</w:t>
            </w:r>
          </w:p>
        </w:tc>
        <w:tc>
          <w:tcPr>
            <w:tcW w:w="4727" w:type="dxa"/>
          </w:tcPr>
          <w:p w14:paraId="226CD079" w14:textId="77777777" w:rsidR="00C07720" w:rsidRPr="00A9612D" w:rsidRDefault="00C07720" w:rsidP="00C07720">
            <w:pPr>
              <w:pStyle w:val="aa"/>
              <w:widowControl w:val="0"/>
              <w:spacing w:before="0" w:beforeAutospacing="0" w:after="0" w:afterAutospacing="0" w:line="350" w:lineRule="exact"/>
              <w:jc w:val="center"/>
              <w:rPr>
                <w:bCs/>
              </w:rPr>
            </w:pPr>
            <w:r w:rsidRPr="00A9612D">
              <w:rPr>
                <w:bCs/>
              </w:rPr>
              <w:t>2</w:t>
            </w:r>
          </w:p>
        </w:tc>
        <w:tc>
          <w:tcPr>
            <w:tcW w:w="3486" w:type="dxa"/>
          </w:tcPr>
          <w:p w14:paraId="43868281" w14:textId="77777777" w:rsidR="00C07720" w:rsidRPr="00A9612D" w:rsidRDefault="00C07720" w:rsidP="00C07720">
            <w:pPr>
              <w:pStyle w:val="aa"/>
              <w:widowControl w:val="0"/>
              <w:spacing w:before="0" w:beforeAutospacing="0" w:after="0" w:afterAutospacing="0" w:line="350" w:lineRule="exact"/>
              <w:jc w:val="center"/>
              <w:rPr>
                <w:bCs/>
              </w:rPr>
            </w:pPr>
            <w:r w:rsidRPr="00A9612D">
              <w:rPr>
                <w:bCs/>
              </w:rPr>
              <w:t>3</w:t>
            </w:r>
          </w:p>
        </w:tc>
      </w:tr>
      <w:tr w:rsidR="00323BD7" w:rsidRPr="00A9612D" w14:paraId="7D89DD58" w14:textId="77777777" w:rsidTr="00C07720">
        <w:trPr>
          <w:jc w:val="center"/>
        </w:trPr>
        <w:tc>
          <w:tcPr>
            <w:tcW w:w="1596" w:type="dxa"/>
          </w:tcPr>
          <w:p w14:paraId="1647A8A7" w14:textId="77777777" w:rsidR="00323BD7" w:rsidRPr="00A9612D" w:rsidRDefault="00323BD7" w:rsidP="00C07720">
            <w:pPr>
              <w:pStyle w:val="aa"/>
              <w:widowControl w:val="0"/>
              <w:spacing w:before="0" w:beforeAutospacing="0" w:after="0" w:afterAutospacing="0" w:line="350" w:lineRule="exact"/>
              <w:rPr>
                <w:bCs/>
              </w:rPr>
            </w:pPr>
            <w:r w:rsidRPr="00A9612D">
              <w:rPr>
                <w:bCs/>
              </w:rPr>
              <w:t>«Лови ошибку»</w:t>
            </w:r>
          </w:p>
        </w:tc>
        <w:tc>
          <w:tcPr>
            <w:tcW w:w="4727" w:type="dxa"/>
          </w:tcPr>
          <w:p w14:paraId="561DCD9B" w14:textId="3BD91FBC" w:rsidR="00323BD7" w:rsidRPr="00A9612D" w:rsidRDefault="00323BD7" w:rsidP="00C07720">
            <w:pPr>
              <w:pStyle w:val="aa"/>
              <w:widowControl w:val="0"/>
              <w:spacing w:before="0" w:beforeAutospacing="0" w:after="0" w:afterAutospacing="0" w:line="350" w:lineRule="exact"/>
            </w:pPr>
            <w:r w:rsidRPr="00A9612D">
              <w:t xml:space="preserve">Учитель дает каждой группе несколько грамматических (синтаксических или других) правил. Одно или несколько из них </w:t>
            </w:r>
            <w:r w:rsidR="00C07720">
              <w:t>–</w:t>
            </w:r>
            <w:r w:rsidRPr="00A9612D">
              <w:t xml:space="preserve"> неверны. Нужно найти и доказать ошибочность; группа выполняет задание вместе, спикер группы представляет решение на весь класс; выслушав спикера каждой группы, класс выбирает верное решение</w:t>
            </w:r>
          </w:p>
        </w:tc>
        <w:tc>
          <w:tcPr>
            <w:tcW w:w="3486" w:type="dxa"/>
          </w:tcPr>
          <w:p w14:paraId="5065A353" w14:textId="77777777" w:rsidR="00323BD7" w:rsidRPr="00A9612D" w:rsidRDefault="00323BD7" w:rsidP="00C07720">
            <w:pPr>
              <w:pStyle w:val="aa"/>
              <w:widowControl w:val="0"/>
              <w:spacing w:before="0" w:beforeAutospacing="0" w:after="0" w:afterAutospacing="0" w:line="350" w:lineRule="exact"/>
            </w:pPr>
            <w:r w:rsidRPr="00A9612D">
              <w:t>Формирует умение анализировать информацию, умение применять знания в нестандартной ситуации, умение критически</w:t>
            </w:r>
          </w:p>
          <w:p w14:paraId="66379632" w14:textId="77777777" w:rsidR="00323BD7" w:rsidRPr="00A9612D" w:rsidRDefault="00323BD7" w:rsidP="00C07720">
            <w:pPr>
              <w:pStyle w:val="aa"/>
              <w:widowControl w:val="0"/>
              <w:spacing w:before="0" w:beforeAutospacing="0" w:after="0" w:afterAutospacing="0" w:line="350" w:lineRule="exact"/>
            </w:pPr>
            <w:r w:rsidRPr="00A9612D">
              <w:t>критически оценивать полученную информацию</w:t>
            </w:r>
          </w:p>
        </w:tc>
      </w:tr>
      <w:tr w:rsidR="00323BD7" w:rsidRPr="00A9612D" w14:paraId="7528DEAC" w14:textId="77777777" w:rsidTr="00C07720">
        <w:trPr>
          <w:jc w:val="center"/>
        </w:trPr>
        <w:tc>
          <w:tcPr>
            <w:tcW w:w="1596" w:type="dxa"/>
          </w:tcPr>
          <w:p w14:paraId="2CFD695D" w14:textId="77777777" w:rsidR="00323BD7" w:rsidRPr="00A9612D" w:rsidRDefault="00323BD7" w:rsidP="00C07720">
            <w:pPr>
              <w:pStyle w:val="aa"/>
              <w:widowControl w:val="0"/>
              <w:spacing w:before="0" w:beforeAutospacing="0" w:after="0" w:afterAutospacing="0" w:line="350" w:lineRule="exact"/>
              <w:rPr>
                <w:bCs/>
              </w:rPr>
            </w:pPr>
            <w:r w:rsidRPr="00A9612D">
              <w:rPr>
                <w:bCs/>
              </w:rPr>
              <w:t>«Эксперты»</w:t>
            </w:r>
          </w:p>
        </w:tc>
        <w:tc>
          <w:tcPr>
            <w:tcW w:w="4727" w:type="dxa"/>
          </w:tcPr>
          <w:p w14:paraId="10BFD9F2" w14:textId="77777777" w:rsidR="00323BD7" w:rsidRPr="00A9612D" w:rsidRDefault="00323BD7" w:rsidP="00C07720">
            <w:pPr>
              <w:pStyle w:val="aa"/>
              <w:widowControl w:val="0"/>
              <w:spacing w:before="0" w:beforeAutospacing="0" w:after="0" w:afterAutospacing="0" w:line="350" w:lineRule="exact"/>
            </w:pPr>
            <w:r w:rsidRPr="00A9612D">
              <w:t>Используется при изучении нового материала; каждая группа получает дидактический материал, в результате работы над которым делают теоретические выводы. Группа становится экспертом в данном вопросе; представитель от группы знакомит с теорией все группу</w:t>
            </w:r>
          </w:p>
        </w:tc>
        <w:tc>
          <w:tcPr>
            <w:tcW w:w="3486" w:type="dxa"/>
          </w:tcPr>
          <w:p w14:paraId="2B18E57E" w14:textId="77777777" w:rsidR="00323BD7" w:rsidRPr="00A9612D" w:rsidRDefault="00323BD7" w:rsidP="00C07720">
            <w:pPr>
              <w:pStyle w:val="aa"/>
              <w:widowControl w:val="0"/>
              <w:spacing w:before="0" w:beforeAutospacing="0" w:after="0" w:afterAutospacing="0" w:line="350" w:lineRule="exact"/>
            </w:pPr>
            <w:r w:rsidRPr="00A9612D">
              <w:t>Развивает чувство ответственности, способствует инициативе учащихся, дает возможность высказывать свое мнение</w:t>
            </w:r>
          </w:p>
        </w:tc>
      </w:tr>
      <w:tr w:rsidR="00323BD7" w:rsidRPr="00A9612D" w14:paraId="776BB1C0" w14:textId="77777777" w:rsidTr="00C07720">
        <w:trPr>
          <w:jc w:val="center"/>
        </w:trPr>
        <w:tc>
          <w:tcPr>
            <w:tcW w:w="1596" w:type="dxa"/>
          </w:tcPr>
          <w:p w14:paraId="3BF36CC3" w14:textId="77777777" w:rsidR="00323BD7" w:rsidRPr="00A9612D" w:rsidRDefault="00323BD7" w:rsidP="00C07720">
            <w:pPr>
              <w:pStyle w:val="aa"/>
              <w:widowControl w:val="0"/>
              <w:spacing w:before="0" w:beforeAutospacing="0" w:after="0" w:afterAutospacing="0" w:line="350" w:lineRule="exact"/>
              <w:rPr>
                <w:bCs/>
              </w:rPr>
            </w:pPr>
            <w:r w:rsidRPr="00A9612D">
              <w:rPr>
                <w:bCs/>
              </w:rPr>
              <w:t>«Водоворот»</w:t>
            </w:r>
          </w:p>
        </w:tc>
        <w:tc>
          <w:tcPr>
            <w:tcW w:w="4727" w:type="dxa"/>
          </w:tcPr>
          <w:p w14:paraId="14C93CF4" w14:textId="7BFBA289" w:rsidR="00323BD7" w:rsidRPr="00A9612D" w:rsidRDefault="00323BD7" w:rsidP="00C07720">
            <w:pPr>
              <w:pStyle w:val="aa"/>
              <w:widowControl w:val="0"/>
              <w:spacing w:before="0" w:beforeAutospacing="0" w:after="0" w:afterAutospacing="0" w:line="350" w:lineRule="exact"/>
            </w:pPr>
            <w:r w:rsidRPr="00A9612D">
              <w:t>Используется при закреплении материала; каждая группа получает карточки с разными заданиями, выполнив которые, передают на проверку другой группе; группа, получив карточку с заданием и его решением, ничего не исправляя, проверяет и выставляет оценку; таким образом, каждая группа</w:t>
            </w:r>
            <w:r w:rsidR="00C07720">
              <w:t xml:space="preserve"> </w:t>
            </w:r>
            <w:r w:rsidRPr="00A9612D">
              <w:t>знакомится со всеми выполненными заданиями; учитель озвучивает правильное решение для каждой карточки. Выставляются оценки каждой группе</w:t>
            </w:r>
          </w:p>
        </w:tc>
        <w:tc>
          <w:tcPr>
            <w:tcW w:w="3486" w:type="dxa"/>
          </w:tcPr>
          <w:p w14:paraId="07342B3F" w14:textId="77777777" w:rsidR="00323BD7" w:rsidRPr="00A9612D" w:rsidRDefault="00323BD7" w:rsidP="00C07720">
            <w:pPr>
              <w:pStyle w:val="aa"/>
              <w:widowControl w:val="0"/>
              <w:spacing w:before="0" w:beforeAutospacing="0" w:after="0" w:afterAutospacing="0" w:line="350" w:lineRule="exact"/>
            </w:pPr>
            <w:r w:rsidRPr="00A9612D">
              <w:t>Учащиеся учатся проверять и оценивать работы своих одноклассников</w:t>
            </w:r>
          </w:p>
        </w:tc>
      </w:tr>
      <w:tr w:rsidR="00323BD7" w:rsidRPr="00A9612D" w14:paraId="718178A5" w14:textId="77777777" w:rsidTr="00C07720">
        <w:trPr>
          <w:jc w:val="center"/>
        </w:trPr>
        <w:tc>
          <w:tcPr>
            <w:tcW w:w="1596" w:type="dxa"/>
          </w:tcPr>
          <w:p w14:paraId="798F16D8" w14:textId="77777777" w:rsidR="00323BD7" w:rsidRPr="00A9612D" w:rsidRDefault="00323BD7" w:rsidP="00C07720">
            <w:pPr>
              <w:pStyle w:val="aa"/>
              <w:widowControl w:val="0"/>
              <w:spacing w:before="0" w:beforeAutospacing="0" w:after="0" w:afterAutospacing="0" w:line="350" w:lineRule="exact"/>
              <w:rPr>
                <w:bCs/>
              </w:rPr>
            </w:pPr>
            <w:r w:rsidRPr="00A9612D">
              <w:rPr>
                <w:bCs/>
              </w:rPr>
              <w:t>«Карусель»</w:t>
            </w:r>
          </w:p>
        </w:tc>
        <w:tc>
          <w:tcPr>
            <w:tcW w:w="4727" w:type="dxa"/>
          </w:tcPr>
          <w:p w14:paraId="016C65AB" w14:textId="77777777" w:rsidR="00323BD7" w:rsidRPr="00A9612D" w:rsidRDefault="00323BD7" w:rsidP="00C07720">
            <w:pPr>
              <w:pStyle w:val="aa"/>
              <w:widowControl w:val="0"/>
              <w:spacing w:before="0" w:beforeAutospacing="0" w:after="0" w:afterAutospacing="0" w:line="350" w:lineRule="exact"/>
            </w:pPr>
            <w:r w:rsidRPr="00A9612D">
              <w:t>Формулируются проблемные вопросы открытого характера по количеству групп. Необходимо подготовить листы А</w:t>
            </w:r>
            <w:proofErr w:type="gramStart"/>
            <w:r w:rsidRPr="00A9612D">
              <w:t>4</w:t>
            </w:r>
            <w:proofErr w:type="gramEnd"/>
            <w:r w:rsidRPr="00A9612D">
              <w:t xml:space="preserve"> с написанными на них вопросами. По сигналу учителя листы передаются по часовой стрелке. Учащиеся совместно дают ответ на каждый проблемный вопрос.</w:t>
            </w:r>
          </w:p>
          <w:p w14:paraId="3684F4B7" w14:textId="77777777" w:rsidR="00323BD7" w:rsidRPr="00A9612D" w:rsidRDefault="00323BD7" w:rsidP="00C07720">
            <w:pPr>
              <w:pStyle w:val="aa"/>
              <w:widowControl w:val="0"/>
              <w:spacing w:before="0" w:beforeAutospacing="0" w:after="0" w:afterAutospacing="0" w:line="350" w:lineRule="exact"/>
            </w:pPr>
            <w:r w:rsidRPr="00A9612D">
              <w:t>В конце занятия, выработанные каждой группой, решения обсуждаются всем классом</w:t>
            </w:r>
          </w:p>
        </w:tc>
        <w:tc>
          <w:tcPr>
            <w:tcW w:w="3486" w:type="dxa"/>
          </w:tcPr>
          <w:p w14:paraId="25ACCEAD" w14:textId="77777777" w:rsidR="00323BD7" w:rsidRPr="00A9612D" w:rsidRDefault="00323BD7" w:rsidP="00C07720">
            <w:pPr>
              <w:pStyle w:val="aa"/>
              <w:widowControl w:val="0"/>
              <w:spacing w:before="0" w:beforeAutospacing="0" w:after="0" w:afterAutospacing="0" w:line="350" w:lineRule="exact"/>
            </w:pPr>
            <w:r w:rsidRPr="00A9612D">
              <w:t>Учащиеся учатся совместно находить ответ на вопрос, договариваться, планировать свои действия</w:t>
            </w:r>
          </w:p>
        </w:tc>
      </w:tr>
    </w:tbl>
    <w:p w14:paraId="242945EE" w14:textId="77777777" w:rsidR="00C07720" w:rsidRDefault="00C07720" w:rsidP="005C6CCD">
      <w:pPr>
        <w:pStyle w:val="aa"/>
        <w:widowControl w:val="0"/>
        <w:spacing w:before="0" w:beforeAutospacing="0" w:after="0" w:afterAutospacing="0" w:line="360" w:lineRule="auto"/>
        <w:ind w:firstLine="708"/>
        <w:rPr>
          <w:sz w:val="28"/>
          <w:szCs w:val="28"/>
        </w:rPr>
      </w:pPr>
    </w:p>
    <w:p w14:paraId="7ED57C93" w14:textId="4BCA1F8D" w:rsidR="002C2CBE" w:rsidRDefault="002C2CBE" w:rsidP="00C07720">
      <w:pPr>
        <w:pStyle w:val="aa"/>
        <w:widowControl w:val="0"/>
        <w:tabs>
          <w:tab w:val="left" w:pos="993"/>
        </w:tabs>
        <w:spacing w:before="0" w:beforeAutospacing="0" w:after="0" w:afterAutospacing="0" w:line="360" w:lineRule="auto"/>
        <w:ind w:firstLine="709"/>
        <w:jc w:val="both"/>
        <w:rPr>
          <w:sz w:val="28"/>
          <w:szCs w:val="28"/>
        </w:rPr>
      </w:pPr>
      <w:proofErr w:type="gramStart"/>
      <w:r w:rsidRPr="000039FF">
        <w:rPr>
          <w:sz w:val="28"/>
          <w:szCs w:val="28"/>
        </w:rPr>
        <w:lastRenderedPageBreak/>
        <w:t>Из вышесказанного следует, что групповая форма организация предполагает, что все участники группы активно участвуют в работе, «слабые не прячутся за спины более сильных», а сильные не подавляют инициативу и самостоятельность более слабых учеников.</w:t>
      </w:r>
      <w:proofErr w:type="gramEnd"/>
      <w:r w:rsidRPr="000039FF">
        <w:rPr>
          <w:sz w:val="28"/>
          <w:szCs w:val="28"/>
        </w:rPr>
        <w:t xml:space="preserve"> Особое внимание уделяется групповым целям и успеху всего коллектива, который может </w:t>
      </w:r>
      <w:proofErr w:type="gramStart"/>
      <w:r w:rsidRPr="000039FF">
        <w:rPr>
          <w:sz w:val="28"/>
          <w:szCs w:val="28"/>
        </w:rPr>
        <w:t>быть</w:t>
      </w:r>
      <w:proofErr w:type="gramEnd"/>
      <w:r w:rsidRPr="000039FF">
        <w:rPr>
          <w:sz w:val="28"/>
          <w:szCs w:val="28"/>
        </w:rPr>
        <w:t xml:space="preserve"> достигнут только в результате самостоятельной работы каждого участника группы в постоянном взаимодействии с другими ее членами при работе над темой (проблемой, вопросом), подлежащей изучению. Задача каждого ученика состоит не только в том, чтобы сделать что-то вместе, но и в том, чтобы узнать что-то вместе, чтобы каждый участник команды овладел необходимыми знаниями, сформировал нужные навыки.</w:t>
      </w:r>
    </w:p>
    <w:p w14:paraId="0CAFAE02" w14:textId="6B425D4A" w:rsidR="00662DCA" w:rsidRPr="002C2CBE" w:rsidRDefault="006A091F" w:rsidP="00C07720">
      <w:pPr>
        <w:pStyle w:val="aa"/>
        <w:widowControl w:val="0"/>
        <w:tabs>
          <w:tab w:val="left" w:pos="993"/>
        </w:tabs>
        <w:spacing w:before="0" w:beforeAutospacing="0" w:after="0" w:afterAutospacing="0" w:line="360" w:lineRule="auto"/>
        <w:ind w:firstLine="709"/>
        <w:jc w:val="both"/>
        <w:rPr>
          <w:sz w:val="28"/>
          <w:szCs w:val="28"/>
        </w:rPr>
      </w:pPr>
      <w:r w:rsidRPr="006A091F">
        <w:rPr>
          <w:sz w:val="28"/>
          <w:szCs w:val="28"/>
        </w:rPr>
        <w:t>Таким образом, можно сделать вывод о том, что при организации групповой работы на уроках русского языка, каждый учитель должен уметь правильно объединить учащихся, опираясь на видовую классификацию групп, а также, применяя разнообразные приёмы групповой работы. Только в таком случае, групповая работа даст максимально положительный эффект</w:t>
      </w:r>
      <w:r w:rsidR="002C2CBE">
        <w:rPr>
          <w:sz w:val="28"/>
          <w:szCs w:val="28"/>
        </w:rPr>
        <w:t>.</w:t>
      </w:r>
    </w:p>
    <w:p w14:paraId="66632683" w14:textId="77777777" w:rsidR="00C07720" w:rsidRDefault="00C07720" w:rsidP="00C07720">
      <w:pPr>
        <w:pStyle w:val="a4"/>
        <w:widowControl w:val="0"/>
        <w:tabs>
          <w:tab w:val="left" w:pos="993"/>
        </w:tabs>
        <w:spacing w:before="0" w:beforeAutospacing="0" w:after="0" w:afterAutospacing="0" w:line="360" w:lineRule="auto"/>
        <w:ind w:firstLine="709"/>
        <w:jc w:val="both"/>
        <w:rPr>
          <w:b/>
          <w:bCs/>
          <w:sz w:val="28"/>
          <w:szCs w:val="28"/>
        </w:rPr>
      </w:pPr>
    </w:p>
    <w:p w14:paraId="63D38A97" w14:textId="63C06157" w:rsidR="00877104" w:rsidRPr="0010022F" w:rsidRDefault="00877104" w:rsidP="00C07720">
      <w:pPr>
        <w:pStyle w:val="a4"/>
        <w:widowControl w:val="0"/>
        <w:tabs>
          <w:tab w:val="left" w:pos="993"/>
        </w:tabs>
        <w:spacing w:before="0" w:beforeAutospacing="0" w:after="0" w:afterAutospacing="0" w:line="360" w:lineRule="auto"/>
        <w:ind w:firstLine="709"/>
        <w:jc w:val="both"/>
        <w:rPr>
          <w:b/>
          <w:bCs/>
          <w:sz w:val="28"/>
          <w:szCs w:val="28"/>
        </w:rPr>
      </w:pPr>
      <w:r w:rsidRPr="0010022F">
        <w:rPr>
          <w:b/>
          <w:bCs/>
          <w:sz w:val="28"/>
          <w:szCs w:val="28"/>
        </w:rPr>
        <w:t xml:space="preserve">1.3 </w:t>
      </w:r>
      <w:r w:rsidR="000C760A" w:rsidRPr="0010022F">
        <w:rPr>
          <w:b/>
          <w:bCs/>
          <w:sz w:val="28"/>
          <w:szCs w:val="28"/>
        </w:rPr>
        <w:t xml:space="preserve">Формирование коммуникативных </w:t>
      </w:r>
      <w:r w:rsidR="000C760A" w:rsidRPr="0010022F">
        <w:rPr>
          <w:b/>
          <w:bCs/>
          <w:color w:val="000000"/>
          <w:sz w:val="28"/>
          <w:szCs w:val="28"/>
        </w:rPr>
        <w:t>умений в аспекте требований ФГОС начального общего образования</w:t>
      </w:r>
    </w:p>
    <w:p w14:paraId="05BB616E" w14:textId="77777777" w:rsidR="00C07720" w:rsidRDefault="00C07720" w:rsidP="00C07720">
      <w:pPr>
        <w:pStyle w:val="a4"/>
        <w:widowControl w:val="0"/>
        <w:tabs>
          <w:tab w:val="left" w:pos="993"/>
        </w:tabs>
        <w:spacing w:before="0" w:beforeAutospacing="0" w:after="0" w:afterAutospacing="0" w:line="360" w:lineRule="auto"/>
        <w:ind w:firstLine="709"/>
        <w:jc w:val="both"/>
        <w:rPr>
          <w:color w:val="000000"/>
          <w:sz w:val="28"/>
          <w:szCs w:val="28"/>
        </w:rPr>
      </w:pPr>
    </w:p>
    <w:p w14:paraId="4CD53420" w14:textId="23155DC7"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 xml:space="preserve">Согласно Федеральному государственному образовательному стандарту начального общего образования, в качестве обязательных коммуникативных умений отображены задачи формирования у младшего школьника умений слушать и слышать собеседника и обосновывать свою позицию и личное мнение. </w:t>
      </w:r>
      <w:proofErr w:type="gramStart"/>
      <w:r w:rsidRPr="000039FF">
        <w:rPr>
          <w:color w:val="000000"/>
          <w:sz w:val="28"/>
          <w:szCs w:val="28"/>
        </w:rPr>
        <w:t xml:space="preserve">Кроме того, согласно ФГОС начального общего образования, под формированием коммуникативных умений понимается обучение младшего школьника задавать вопросы и давать четкие формулировки ответов на вопросы, которые ему задают, внимательно слушать и принимать активное участие в обсуждении рассматриваемого вопроса, высказывать комментарии, касающиеся выражений собеседников, а </w:t>
      </w:r>
      <w:r w:rsidRPr="000039FF">
        <w:rPr>
          <w:color w:val="000000"/>
          <w:sz w:val="28"/>
          <w:szCs w:val="28"/>
        </w:rPr>
        <w:lastRenderedPageBreak/>
        <w:t>также давать критическую оценку и аргументировать свою позицию в той или иной группе.</w:t>
      </w:r>
      <w:proofErr w:type="gramEnd"/>
      <w:r w:rsidRPr="000039FF">
        <w:rPr>
          <w:color w:val="000000"/>
          <w:sz w:val="28"/>
          <w:szCs w:val="28"/>
        </w:rPr>
        <w:t xml:space="preserve"> Также в рамках коммуникативных умений младший школьник должен уметь выражать своему собеседнику </w:t>
      </w:r>
      <w:proofErr w:type="spellStart"/>
      <w:r w:rsidRPr="000039FF">
        <w:rPr>
          <w:color w:val="000000"/>
          <w:sz w:val="28"/>
          <w:szCs w:val="28"/>
        </w:rPr>
        <w:t>эмпатию</w:t>
      </w:r>
      <w:proofErr w:type="spellEnd"/>
      <w:r w:rsidRPr="000039FF">
        <w:rPr>
          <w:color w:val="000000"/>
          <w:sz w:val="28"/>
          <w:szCs w:val="28"/>
        </w:rPr>
        <w:t xml:space="preserve"> и адаптировать свои высказывания к возможностям их восприятия собеседником.</w:t>
      </w:r>
    </w:p>
    <w:p w14:paraId="2A3D9D2C" w14:textId="77777777"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О.А. Александрова утверждает, что существует несколько причин низкого уровня владения школьниками коммуникативными умениями:</w:t>
      </w:r>
    </w:p>
    <w:p w14:paraId="1BC21F8E" w14:textId="40B487F1"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1.</w:t>
      </w:r>
      <w:r w:rsidR="00C07720">
        <w:rPr>
          <w:color w:val="000000"/>
          <w:sz w:val="28"/>
          <w:szCs w:val="28"/>
        </w:rPr>
        <w:tab/>
      </w:r>
      <w:r w:rsidRPr="000039FF">
        <w:rPr>
          <w:color w:val="000000"/>
          <w:sz w:val="28"/>
          <w:szCs w:val="28"/>
        </w:rPr>
        <w:t xml:space="preserve">В дошкольных учреждениях уделяется недостаточное внимание работе по формированию коммуникативных умений, </w:t>
      </w:r>
      <w:proofErr w:type="gramStart"/>
      <w:r w:rsidRPr="000039FF">
        <w:rPr>
          <w:color w:val="000000"/>
          <w:sz w:val="28"/>
          <w:szCs w:val="28"/>
        </w:rPr>
        <w:t>следовательно</w:t>
      </w:r>
      <w:proofErr w:type="gramEnd"/>
      <w:r w:rsidRPr="000039FF">
        <w:rPr>
          <w:color w:val="000000"/>
          <w:sz w:val="28"/>
          <w:szCs w:val="28"/>
        </w:rPr>
        <w:t xml:space="preserve"> не создается база для дальнейшего развития данных умений у обучающихся в младшей школе;</w:t>
      </w:r>
    </w:p>
    <w:p w14:paraId="01414842" w14:textId="3DBE5D61"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2.</w:t>
      </w:r>
      <w:r w:rsidR="00C07720">
        <w:rPr>
          <w:color w:val="000000"/>
          <w:sz w:val="28"/>
          <w:szCs w:val="28"/>
        </w:rPr>
        <w:tab/>
      </w:r>
      <w:r w:rsidRPr="000039FF">
        <w:rPr>
          <w:color w:val="000000"/>
          <w:sz w:val="28"/>
          <w:szCs w:val="28"/>
        </w:rPr>
        <w:t>Чаще всего в работе по развитию речи не в полной мере учитываются возрастные особенности школьника. Дети мыслят конкретно и не всегда в состоянии установить внутреннюю взаимосвязь между словом и образом.</w:t>
      </w:r>
    </w:p>
    <w:p w14:paraId="407DABE5" w14:textId="77777777"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В младшем школьном возрасте формируются следующие коммуникативные умения:</w:t>
      </w:r>
    </w:p>
    <w:p w14:paraId="30385892" w14:textId="28AC2588"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1.</w:t>
      </w:r>
      <w:r w:rsidR="00C07720">
        <w:rPr>
          <w:color w:val="000000"/>
          <w:sz w:val="28"/>
          <w:szCs w:val="28"/>
        </w:rPr>
        <w:tab/>
      </w:r>
      <w:r w:rsidRPr="000039FF">
        <w:rPr>
          <w:color w:val="000000"/>
          <w:sz w:val="28"/>
          <w:szCs w:val="28"/>
        </w:rPr>
        <w:t>Умение слушать собеседника.</w:t>
      </w:r>
    </w:p>
    <w:p w14:paraId="7CAA98F3" w14:textId="3B4997E4"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2.</w:t>
      </w:r>
      <w:r w:rsidR="00C07720">
        <w:rPr>
          <w:color w:val="000000"/>
          <w:sz w:val="28"/>
          <w:szCs w:val="28"/>
        </w:rPr>
        <w:tab/>
      </w:r>
      <w:r w:rsidRPr="000039FF">
        <w:rPr>
          <w:color w:val="000000"/>
          <w:sz w:val="28"/>
          <w:szCs w:val="28"/>
        </w:rPr>
        <w:t>Умение обосновывать и высказывать собственное мнение.</w:t>
      </w:r>
    </w:p>
    <w:p w14:paraId="37BAA028" w14:textId="10EE4CEE"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3.</w:t>
      </w:r>
      <w:r w:rsidR="00C07720">
        <w:rPr>
          <w:color w:val="000000"/>
          <w:sz w:val="28"/>
          <w:szCs w:val="28"/>
        </w:rPr>
        <w:tab/>
      </w:r>
      <w:r w:rsidRPr="000039FF">
        <w:rPr>
          <w:color w:val="000000"/>
          <w:sz w:val="28"/>
          <w:szCs w:val="28"/>
        </w:rPr>
        <w:t>Умение оформлять свои мысли в устной и письменной речи.</w:t>
      </w:r>
    </w:p>
    <w:p w14:paraId="0D9EFE5E" w14:textId="43A6BEDE" w:rsidR="0010022F" w:rsidRPr="000039FF"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4.</w:t>
      </w:r>
      <w:r w:rsidR="00C07720">
        <w:rPr>
          <w:color w:val="000000"/>
          <w:sz w:val="28"/>
          <w:szCs w:val="28"/>
        </w:rPr>
        <w:tab/>
      </w:r>
      <w:r w:rsidRPr="000039FF">
        <w:rPr>
          <w:color w:val="000000"/>
          <w:sz w:val="28"/>
          <w:szCs w:val="28"/>
        </w:rPr>
        <w:t>Умение выделять в речи существенные ориентиры действия, а также передать их партнеру.</w:t>
      </w:r>
    </w:p>
    <w:p w14:paraId="59F6C77C" w14:textId="61CAF588" w:rsidR="00DD3C3B" w:rsidRDefault="0010022F" w:rsidP="00C07720">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t>5.</w:t>
      </w:r>
      <w:r w:rsidR="00C07720">
        <w:rPr>
          <w:color w:val="000000"/>
          <w:sz w:val="28"/>
          <w:szCs w:val="28"/>
        </w:rPr>
        <w:tab/>
      </w:r>
      <w:r w:rsidRPr="000039FF">
        <w:rPr>
          <w:color w:val="000000"/>
          <w:sz w:val="28"/>
          <w:szCs w:val="28"/>
        </w:rPr>
        <w:t>Умение группового взаимодействия.</w:t>
      </w:r>
    </w:p>
    <w:p w14:paraId="5DAE1BC2" w14:textId="30CD95C1" w:rsidR="00DD3C3B" w:rsidRPr="000039FF" w:rsidRDefault="00C678BB" w:rsidP="00C07720">
      <w:pPr>
        <w:widowControl w:val="0"/>
        <w:tabs>
          <w:tab w:val="left" w:pos="993"/>
        </w:tabs>
        <w:spacing w:line="360" w:lineRule="auto"/>
        <w:ind w:firstLine="709"/>
        <w:jc w:val="both"/>
        <w:rPr>
          <w:color w:val="000000"/>
          <w:sz w:val="28"/>
          <w:szCs w:val="28"/>
        </w:rPr>
      </w:pPr>
      <w:r w:rsidRPr="000039FF">
        <w:rPr>
          <w:color w:val="000000"/>
          <w:sz w:val="28"/>
          <w:szCs w:val="28"/>
        </w:rPr>
        <w:t xml:space="preserve">Коммуникативные умения в контексте требований федерального государственного образовательного стандарта начального общего образования по своей структуре являются сложными умениями высокого уровня; они включают в себя простейшие (элементарные) умения. По своему содержанию коммуникативные умения объединяют в себе информационно-коммуникативные, </w:t>
      </w:r>
      <w:proofErr w:type="spellStart"/>
      <w:r w:rsidRPr="000039FF">
        <w:rPr>
          <w:color w:val="000000"/>
          <w:sz w:val="28"/>
          <w:szCs w:val="28"/>
        </w:rPr>
        <w:t>регуляционно</w:t>
      </w:r>
      <w:proofErr w:type="spellEnd"/>
      <w:r w:rsidRPr="000039FF">
        <w:rPr>
          <w:color w:val="000000"/>
          <w:sz w:val="28"/>
          <w:szCs w:val="28"/>
        </w:rPr>
        <w:t>-коммуникативные и аффективно-коммуникативные группы умений, что представлено на рисунке 1.</w:t>
      </w:r>
      <w:r w:rsidRPr="000039FF">
        <w:rPr>
          <w:noProof/>
          <w:sz w:val="28"/>
          <w:szCs w:val="28"/>
        </w:rPr>
        <mc:AlternateContent>
          <mc:Choice Requires="wps">
            <w:drawing>
              <wp:anchor distT="0" distB="0" distL="114300" distR="114300" simplePos="0" relativeHeight="251557888" behindDoc="0" locked="0" layoutInCell="1" allowOverlap="1" wp14:anchorId="6CADE90D" wp14:editId="5AC4B59F">
                <wp:simplePos x="0" y="0"/>
                <wp:positionH relativeFrom="column">
                  <wp:posOffset>2742565</wp:posOffset>
                </wp:positionH>
                <wp:positionV relativeFrom="paragraph">
                  <wp:posOffset>248285</wp:posOffset>
                </wp:positionV>
                <wp:extent cx="635" cy="635"/>
                <wp:effectExtent l="12700" t="8255" r="571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8A4FECF" id="_x0000_t32" coordsize="21600,21600" o:spt="32" o:oned="t" path="m,l21600,21600e" filled="f">
                <v:path arrowok="t" fillok="f" o:connecttype="none"/>
                <o:lock v:ext="edit" shapetype="t"/>
              </v:shapetype>
              <v:shape id="Прямая со стрелкой 24" o:spid="_x0000_s1026" type="#_x0000_t32" style="position:absolute;margin-left:215.95pt;margin-top:19.55pt;width:.05pt;height:.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"/>
            </w:pict>
          </mc:Fallback>
        </mc:AlternateContent>
      </w:r>
    </w:p>
    <w:p w14:paraId="7B6BBC70" w14:textId="77777777" w:rsidR="00DD3C3B" w:rsidRPr="000039FF" w:rsidRDefault="00DD3C3B" w:rsidP="005C6CCD">
      <w:pPr>
        <w:widowControl w:val="0"/>
        <w:spacing w:line="360" w:lineRule="auto"/>
        <w:ind w:firstLine="709"/>
        <w:jc w:val="both"/>
        <w:rPr>
          <w:sz w:val="28"/>
          <w:szCs w:val="28"/>
        </w:rPr>
      </w:pPr>
      <w:r w:rsidRPr="000039FF">
        <w:rPr>
          <w:noProof/>
          <w:sz w:val="28"/>
          <w:szCs w:val="28"/>
        </w:rPr>
        <w:lastRenderedPageBreak/>
        <mc:AlternateContent>
          <mc:Choice Requires="wps">
            <w:drawing>
              <wp:anchor distT="0" distB="0" distL="114300" distR="114300" simplePos="0" relativeHeight="251603968" behindDoc="0" locked="0" layoutInCell="1" allowOverlap="1" wp14:anchorId="5EC38D0B" wp14:editId="0069253E">
                <wp:simplePos x="0" y="0"/>
                <wp:positionH relativeFrom="column">
                  <wp:posOffset>2742565</wp:posOffset>
                </wp:positionH>
                <wp:positionV relativeFrom="paragraph">
                  <wp:posOffset>248285</wp:posOffset>
                </wp:positionV>
                <wp:extent cx="635" cy="635"/>
                <wp:effectExtent l="12700" t="8255" r="5715" b="1016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4566099" id="Прямая со стрелкой 60" o:spid="_x0000_s1026" type="#_x0000_t32" style="position:absolute;margin-left:215.95pt;margin-top:19.55pt;width:.05pt;height:.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5tRTQ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"/>
            </w:pict>
          </mc:Fallback>
        </mc:AlternateContent>
      </w:r>
      <w:r w:rsidRPr="000039FF">
        <w:rPr>
          <w:noProof/>
          <w:sz w:val="28"/>
          <w:szCs w:val="28"/>
        </w:rPr>
        <mc:AlternateContent>
          <mc:Choice Requires="wps">
            <w:drawing>
              <wp:anchor distT="0" distB="0" distL="114300" distR="114300" simplePos="0" relativeHeight="251601920" behindDoc="0" locked="0" layoutInCell="1" allowOverlap="1" wp14:anchorId="11ED6466" wp14:editId="0120AC8A">
                <wp:simplePos x="0" y="0"/>
                <wp:positionH relativeFrom="column">
                  <wp:posOffset>2157730</wp:posOffset>
                </wp:positionH>
                <wp:positionV relativeFrom="paragraph">
                  <wp:posOffset>23495</wp:posOffset>
                </wp:positionV>
                <wp:extent cx="2173605" cy="434975"/>
                <wp:effectExtent l="8890" t="12065" r="8255" b="101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434975"/>
                        </a:xfrm>
                        <a:prstGeom prst="rect">
                          <a:avLst/>
                        </a:prstGeom>
                        <a:solidFill>
                          <a:srgbClr val="FFFFFF"/>
                        </a:solidFill>
                        <a:ln w="9525">
                          <a:solidFill>
                            <a:srgbClr val="000000"/>
                          </a:solidFill>
                          <a:miter lim="800000"/>
                          <a:headEnd/>
                          <a:tailEnd/>
                        </a:ln>
                      </wps:spPr>
                      <wps:txbx>
                        <w:txbxContent>
                          <w:p w14:paraId="7F77B00F" w14:textId="708E54EB" w:rsidR="00680AAA" w:rsidRPr="008D07C6" w:rsidRDefault="00680AAA" w:rsidP="00DD3C3B">
                            <w:pPr>
                              <w:jc w:val="center"/>
                            </w:pPr>
                            <w:r w:rsidRPr="008D07C6">
                              <w:t>Коммуникативные умени</w:t>
                            </w:r>
                            <w: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left:0;text-align:left;margin-left:169.9pt;margin-top:1.85pt;width:171.15pt;height:34.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">
                <v:textbox>
                  <w:txbxContent>
                    <w:p w14:paraId="7F77B00F" w14:textId="708E54EB" w:rsidR="00680AAA" w:rsidRPr="008D07C6" w:rsidRDefault="00680AAA" w:rsidP="00DD3C3B">
                      <w:pPr>
                        <w:jc w:val="center"/>
                      </w:pPr>
                      <w:r w:rsidRPr="008D07C6">
                        <w:t>Коммуникативные умени</w:t>
                      </w:r>
                      <w:r>
                        <w:t>я</w:t>
                      </w:r>
                    </w:p>
                  </w:txbxContent>
                </v:textbox>
              </v:rect>
            </w:pict>
          </mc:Fallback>
        </mc:AlternateContent>
      </w:r>
    </w:p>
    <w:p w14:paraId="6F290228" w14:textId="77777777" w:rsidR="00DD3C3B" w:rsidRPr="000039FF" w:rsidRDefault="00DD3C3B" w:rsidP="005C6CCD">
      <w:pPr>
        <w:widowControl w:val="0"/>
        <w:spacing w:line="360" w:lineRule="auto"/>
        <w:ind w:firstLine="709"/>
        <w:jc w:val="both"/>
        <w:rPr>
          <w:sz w:val="28"/>
          <w:szCs w:val="28"/>
        </w:rPr>
      </w:pPr>
      <w:r w:rsidRPr="000039FF">
        <w:rPr>
          <w:noProof/>
          <w:sz w:val="28"/>
          <w:szCs w:val="28"/>
        </w:rPr>
        <mc:AlternateContent>
          <mc:Choice Requires="wps">
            <w:drawing>
              <wp:anchor distT="0" distB="0" distL="114300" distR="114300" simplePos="0" relativeHeight="251599872" behindDoc="0" locked="0" layoutInCell="1" allowOverlap="1" wp14:anchorId="0D27CBE0" wp14:editId="4AC50F17">
                <wp:simplePos x="0" y="0"/>
                <wp:positionH relativeFrom="column">
                  <wp:posOffset>3237230</wp:posOffset>
                </wp:positionH>
                <wp:positionV relativeFrom="paragraph">
                  <wp:posOffset>167005</wp:posOffset>
                </wp:positionV>
                <wp:extent cx="0" cy="299720"/>
                <wp:effectExtent l="12065" t="5080" r="6985" b="95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6C097E" id="Прямая со стрелкой 62" o:spid="_x0000_s1026" type="#_x0000_t32" style="position:absolute;margin-left:254.9pt;margin-top:13.15pt;width:0;height:2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"/>
            </w:pict>
          </mc:Fallback>
        </mc:AlternateContent>
      </w:r>
    </w:p>
    <w:p w14:paraId="1344A0E9" w14:textId="685BDE66" w:rsidR="00DD3C3B" w:rsidRPr="000039FF" w:rsidRDefault="00DD3C3B" w:rsidP="005C6CCD">
      <w:pPr>
        <w:widowControl w:val="0"/>
        <w:spacing w:line="360" w:lineRule="auto"/>
        <w:ind w:firstLine="709"/>
        <w:jc w:val="both"/>
        <w:rPr>
          <w:sz w:val="28"/>
          <w:szCs w:val="28"/>
        </w:rPr>
      </w:pPr>
      <w:r w:rsidRPr="000039FF">
        <w:rPr>
          <w:noProof/>
          <w:sz w:val="28"/>
          <w:szCs w:val="28"/>
        </w:rPr>
        <mc:AlternateContent>
          <mc:Choice Requires="wps">
            <w:drawing>
              <wp:anchor distT="0" distB="0" distL="114300" distR="114300" simplePos="0" relativeHeight="251564032" behindDoc="0" locked="0" layoutInCell="1" allowOverlap="1" wp14:anchorId="28ABD1CB" wp14:editId="026326A1">
                <wp:simplePos x="0" y="0"/>
                <wp:positionH relativeFrom="column">
                  <wp:posOffset>4482464</wp:posOffset>
                </wp:positionH>
                <wp:positionV relativeFrom="paragraph">
                  <wp:posOffset>160655</wp:posOffset>
                </wp:positionV>
                <wp:extent cx="1674495" cy="504825"/>
                <wp:effectExtent l="0" t="0" r="2095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504825"/>
                        </a:xfrm>
                        <a:prstGeom prst="rect">
                          <a:avLst/>
                        </a:prstGeom>
                        <a:solidFill>
                          <a:srgbClr val="FFFFFF"/>
                        </a:solidFill>
                        <a:ln w="9525">
                          <a:solidFill>
                            <a:srgbClr val="000000"/>
                          </a:solidFill>
                          <a:miter lim="800000"/>
                          <a:headEnd/>
                          <a:tailEnd/>
                        </a:ln>
                      </wps:spPr>
                      <wps:txbx>
                        <w:txbxContent>
                          <w:p w14:paraId="75D32153" w14:textId="77777777" w:rsidR="00680AAA" w:rsidRPr="008D07C6" w:rsidRDefault="00680AAA" w:rsidP="00DD3C3B">
                            <w:pPr>
                              <w:jc w:val="center"/>
                            </w:pPr>
                            <w:proofErr w:type="spellStart"/>
                            <w:r w:rsidRPr="008D07C6">
                              <w:t>Аффектно</w:t>
                            </w:r>
                            <w:proofErr w:type="spellEnd"/>
                            <w:r w:rsidRPr="008D07C6">
                              <w:t>-коммуникативные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352.95pt;margin-top:12.65pt;width:131.85pt;height:39.7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">
                <v:textbox>
                  <w:txbxContent>
                    <w:p w14:paraId="75D32153" w14:textId="77777777" w:rsidR="00680AAA" w:rsidRPr="008D07C6" w:rsidRDefault="00680AAA" w:rsidP="00DD3C3B">
                      <w:pPr>
                        <w:jc w:val="center"/>
                      </w:pPr>
                      <w:proofErr w:type="spellStart"/>
                      <w:r w:rsidRPr="008D07C6">
                        <w:t>Аффектно</w:t>
                      </w:r>
                      <w:proofErr w:type="spellEnd"/>
                      <w:r w:rsidRPr="008D07C6">
                        <w:t>-коммуникативные</w:t>
                      </w:r>
                    </w:p>
                  </w:txbxContent>
                </v:textbox>
              </v:rect>
            </w:pict>
          </mc:Fallback>
        </mc:AlternateContent>
      </w:r>
      <w:r w:rsidRPr="000039FF">
        <w:rPr>
          <w:noProof/>
          <w:sz w:val="28"/>
          <w:szCs w:val="28"/>
        </w:rPr>
        <mc:AlternateContent>
          <mc:Choice Requires="wps">
            <w:drawing>
              <wp:anchor distT="0" distB="0" distL="114300" distR="114300" simplePos="0" relativeHeight="251589632" behindDoc="0" locked="0" layoutInCell="1" allowOverlap="1" wp14:anchorId="04E0C079" wp14:editId="646B8503">
                <wp:simplePos x="0" y="0"/>
                <wp:positionH relativeFrom="column">
                  <wp:posOffset>928370</wp:posOffset>
                </wp:positionH>
                <wp:positionV relativeFrom="paragraph">
                  <wp:posOffset>54610</wp:posOffset>
                </wp:positionV>
                <wp:extent cx="4287520" cy="15240"/>
                <wp:effectExtent l="8255" t="8255" r="9525" b="508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75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718731" id="Прямая со стрелкой 63" o:spid="_x0000_s1026" type="#_x0000_t32" style="position:absolute;margin-left:73.1pt;margin-top:4.3pt;width:337.6pt;height:1.2p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"/>
            </w:pict>
          </mc:Fallback>
        </mc:AlternateContent>
      </w:r>
      <w:r w:rsidRPr="000039FF">
        <w:rPr>
          <w:noProof/>
          <w:sz w:val="28"/>
          <w:szCs w:val="28"/>
        </w:rPr>
        <mc:AlternateContent>
          <mc:Choice Requires="wps">
            <w:drawing>
              <wp:anchor distT="0" distB="0" distL="114300" distR="114300" simplePos="0" relativeHeight="251587584" behindDoc="0" locked="0" layoutInCell="1" allowOverlap="1" wp14:anchorId="0A6D9D47" wp14:editId="68F1DD9D">
                <wp:simplePos x="0" y="0"/>
                <wp:positionH relativeFrom="column">
                  <wp:posOffset>5215890</wp:posOffset>
                </wp:positionH>
                <wp:positionV relativeFrom="paragraph">
                  <wp:posOffset>69850</wp:posOffset>
                </wp:positionV>
                <wp:extent cx="0" cy="90170"/>
                <wp:effectExtent l="9525" t="13970" r="9525" b="1016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D8831E5" id="Прямая со стрелкой 64" o:spid="_x0000_s1026" type="#_x0000_t32" style="position:absolute;margin-left:410.7pt;margin-top:5.5pt;width:0;height:7.1p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"/>
            </w:pict>
          </mc:Fallback>
        </mc:AlternateContent>
      </w:r>
      <w:r w:rsidRPr="000039FF">
        <w:rPr>
          <w:noProof/>
          <w:sz w:val="28"/>
          <w:szCs w:val="28"/>
        </w:rPr>
        <mc:AlternateContent>
          <mc:Choice Requires="wps">
            <w:drawing>
              <wp:anchor distT="0" distB="0" distL="114300" distR="114300" simplePos="0" relativeHeight="251585536" behindDoc="0" locked="0" layoutInCell="1" allowOverlap="1" wp14:anchorId="1A7916C2" wp14:editId="326AC634">
                <wp:simplePos x="0" y="0"/>
                <wp:positionH relativeFrom="column">
                  <wp:posOffset>928370</wp:posOffset>
                </wp:positionH>
                <wp:positionV relativeFrom="paragraph">
                  <wp:posOffset>69850</wp:posOffset>
                </wp:positionV>
                <wp:extent cx="0" cy="90170"/>
                <wp:effectExtent l="8255" t="13970" r="10795" b="101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C19685" id="Прямая со стрелкой 66" o:spid="_x0000_s1026" type="#_x0000_t32" style="position:absolute;margin-left:73.1pt;margin-top:5.5pt;width:0;height:7.1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"/>
            </w:pict>
          </mc:Fallback>
        </mc:AlternateContent>
      </w:r>
      <w:r w:rsidRPr="000039FF">
        <w:rPr>
          <w:noProof/>
          <w:sz w:val="28"/>
          <w:szCs w:val="28"/>
        </w:rPr>
        <mc:AlternateContent>
          <mc:Choice Requires="wps">
            <w:drawing>
              <wp:anchor distT="0" distB="0" distL="114300" distR="114300" simplePos="0" relativeHeight="251559936" behindDoc="0" locked="0" layoutInCell="1" allowOverlap="1" wp14:anchorId="4542756F" wp14:editId="219FF42D">
                <wp:simplePos x="0" y="0"/>
                <wp:positionH relativeFrom="column">
                  <wp:posOffset>13970</wp:posOffset>
                </wp:positionH>
                <wp:positionV relativeFrom="paragraph">
                  <wp:posOffset>160020</wp:posOffset>
                </wp:positionV>
                <wp:extent cx="1918970" cy="509270"/>
                <wp:effectExtent l="8255" t="8890" r="6350" b="571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970" cy="509270"/>
                        </a:xfrm>
                        <a:prstGeom prst="rect">
                          <a:avLst/>
                        </a:prstGeom>
                        <a:solidFill>
                          <a:srgbClr val="FFFFFF"/>
                        </a:solidFill>
                        <a:ln w="9525">
                          <a:solidFill>
                            <a:srgbClr val="000000"/>
                          </a:solidFill>
                          <a:miter lim="800000"/>
                          <a:headEnd/>
                          <a:tailEnd/>
                        </a:ln>
                      </wps:spPr>
                      <wps:txbx>
                        <w:txbxContent>
                          <w:p w14:paraId="39E67B92" w14:textId="77777777" w:rsidR="00680AAA" w:rsidRPr="008D07C6" w:rsidRDefault="00680AAA" w:rsidP="00DD3C3B">
                            <w:pPr>
                              <w:jc w:val="center"/>
                            </w:pPr>
                            <w:r w:rsidRPr="008D07C6">
                              <w:t>Информационно-коммуникативные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8" style="position:absolute;left:0;text-align:left;margin-left:1.1pt;margin-top:12.6pt;width:151.1pt;height:40.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">
                <v:textbox>
                  <w:txbxContent>
                    <w:p w14:paraId="39E67B92" w14:textId="77777777" w:rsidR="00680AAA" w:rsidRPr="008D07C6" w:rsidRDefault="00680AAA" w:rsidP="00DD3C3B">
                      <w:pPr>
                        <w:jc w:val="center"/>
                      </w:pPr>
                      <w:r w:rsidRPr="008D07C6">
                        <w:t>Информационно-коммуникативные</w:t>
                      </w:r>
                    </w:p>
                  </w:txbxContent>
                </v:textbox>
              </v:rect>
            </w:pict>
          </mc:Fallback>
        </mc:AlternateContent>
      </w:r>
      <w:r w:rsidRPr="000039FF">
        <w:rPr>
          <w:noProof/>
          <w:sz w:val="28"/>
          <w:szCs w:val="28"/>
        </w:rPr>
        <mc:AlternateContent>
          <mc:Choice Requires="wps">
            <w:drawing>
              <wp:anchor distT="0" distB="0" distL="114300" distR="114300" simplePos="0" relativeHeight="251561984" behindDoc="0" locked="0" layoutInCell="1" allowOverlap="1" wp14:anchorId="10671574" wp14:editId="5DAEB1F8">
                <wp:simplePos x="0" y="0"/>
                <wp:positionH relativeFrom="column">
                  <wp:posOffset>2262505</wp:posOffset>
                </wp:positionH>
                <wp:positionV relativeFrom="paragraph">
                  <wp:posOffset>160020</wp:posOffset>
                </wp:positionV>
                <wp:extent cx="2009140" cy="509270"/>
                <wp:effectExtent l="8890" t="8890" r="10795" b="571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509270"/>
                        </a:xfrm>
                        <a:prstGeom prst="rect">
                          <a:avLst/>
                        </a:prstGeom>
                        <a:solidFill>
                          <a:srgbClr val="FFFFFF"/>
                        </a:solidFill>
                        <a:ln w="9525">
                          <a:solidFill>
                            <a:srgbClr val="000000"/>
                          </a:solidFill>
                          <a:miter lim="800000"/>
                          <a:headEnd/>
                          <a:tailEnd/>
                        </a:ln>
                      </wps:spPr>
                      <wps:txbx>
                        <w:txbxContent>
                          <w:p w14:paraId="7F33F0AE" w14:textId="77777777" w:rsidR="00680AAA" w:rsidRPr="008D07C6" w:rsidRDefault="00680AAA" w:rsidP="00DD3C3B">
                            <w:pPr>
                              <w:jc w:val="center"/>
                            </w:pPr>
                            <w:proofErr w:type="spellStart"/>
                            <w:r w:rsidRPr="008D07C6">
                              <w:t>Регуляционно</w:t>
                            </w:r>
                            <w:proofErr w:type="spellEnd"/>
                            <w:r w:rsidRPr="008D07C6">
                              <w:t>-коммуникативные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9" style="position:absolute;left:0;text-align:left;margin-left:178.15pt;margin-top:12.6pt;width:158.2pt;height:40.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">
                <v:textbox>
                  <w:txbxContent>
                    <w:p w14:paraId="7F33F0AE" w14:textId="77777777" w:rsidR="00680AAA" w:rsidRPr="008D07C6" w:rsidRDefault="00680AAA" w:rsidP="00DD3C3B">
                      <w:pPr>
                        <w:jc w:val="center"/>
                      </w:pPr>
                      <w:proofErr w:type="spellStart"/>
                      <w:r w:rsidRPr="008D07C6">
                        <w:t>Регуляционно</w:t>
                      </w:r>
                      <w:proofErr w:type="spellEnd"/>
                      <w:r w:rsidRPr="008D07C6">
                        <w:t>-коммуникативные</w:t>
                      </w:r>
                    </w:p>
                  </w:txbxContent>
                </v:textbox>
              </v:rect>
            </w:pict>
          </mc:Fallback>
        </mc:AlternateContent>
      </w:r>
    </w:p>
    <w:p w14:paraId="4ADDBF2B" w14:textId="53AF830A" w:rsidR="00DD3C3B" w:rsidRPr="000039FF" w:rsidRDefault="00DD3C3B" w:rsidP="005C6CCD">
      <w:pPr>
        <w:widowControl w:val="0"/>
        <w:spacing w:line="360" w:lineRule="auto"/>
        <w:ind w:firstLine="709"/>
        <w:jc w:val="both"/>
        <w:rPr>
          <w:sz w:val="28"/>
          <w:szCs w:val="28"/>
        </w:rPr>
      </w:pPr>
    </w:p>
    <w:p w14:paraId="37FBBB20" w14:textId="31474AA1" w:rsidR="00DD3C3B" w:rsidRPr="000039FF" w:rsidRDefault="00C07720" w:rsidP="005C6CCD">
      <w:pPr>
        <w:widowControl w:val="0"/>
        <w:spacing w:line="360" w:lineRule="auto"/>
        <w:ind w:firstLine="709"/>
        <w:jc w:val="both"/>
        <w:rPr>
          <w:sz w:val="28"/>
          <w:szCs w:val="28"/>
        </w:rPr>
      </w:pPr>
      <w:r w:rsidRPr="000039FF">
        <w:rPr>
          <w:noProof/>
          <w:sz w:val="28"/>
          <w:szCs w:val="28"/>
        </w:rPr>
        <mc:AlternateContent>
          <mc:Choice Requires="wps">
            <w:drawing>
              <wp:anchor distT="0" distB="0" distL="114300" distR="114300" simplePos="0" relativeHeight="251583488" behindDoc="0" locked="0" layoutInCell="1" allowOverlap="1" wp14:anchorId="6D0A81CD" wp14:editId="46192FC8">
                <wp:simplePos x="0" y="0"/>
                <wp:positionH relativeFrom="column">
                  <wp:posOffset>4330065</wp:posOffset>
                </wp:positionH>
                <wp:positionV relativeFrom="paragraph">
                  <wp:posOffset>215265</wp:posOffset>
                </wp:positionV>
                <wp:extent cx="1826895" cy="1332000"/>
                <wp:effectExtent l="0" t="0" r="20955" b="2095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1332000"/>
                        </a:xfrm>
                        <a:prstGeom prst="rect">
                          <a:avLst/>
                        </a:prstGeom>
                        <a:solidFill>
                          <a:srgbClr val="FFFFFF"/>
                        </a:solidFill>
                        <a:ln w="9525">
                          <a:solidFill>
                            <a:srgbClr val="000000"/>
                          </a:solidFill>
                          <a:miter lim="800000"/>
                          <a:headEnd/>
                          <a:tailEnd/>
                        </a:ln>
                      </wps:spPr>
                      <wps:txbx>
                        <w:txbxContent>
                          <w:p w14:paraId="77A9F87D" w14:textId="77777777" w:rsidR="00680AAA" w:rsidRPr="00DD3C3B" w:rsidRDefault="00680AAA" w:rsidP="00C07720">
                            <w:pPr>
                              <w:ind w:left="-57" w:right="-57"/>
                              <w:jc w:val="center"/>
                              <w:rPr>
                                <w:rStyle w:val="2"/>
                                <w:rFonts w:eastAsiaTheme="minorEastAsia"/>
                                <w:b w:val="0"/>
                                <w:bCs w:val="0"/>
                                <w:sz w:val="24"/>
                                <w:szCs w:val="24"/>
                              </w:rPr>
                            </w:pPr>
                            <w:r w:rsidRPr="00DD3C3B">
                              <w:rPr>
                                <w:rStyle w:val="2"/>
                                <w:rFonts w:eastAsiaTheme="minorEastAsia"/>
                                <w:b w:val="0"/>
                                <w:bCs w:val="0"/>
                                <w:sz w:val="24"/>
                                <w:szCs w:val="24"/>
                              </w:rPr>
                              <w:t>Готовность и способность делиться своими чувствами, эмоциями, интересами с партнером.</w:t>
                            </w:r>
                          </w:p>
                          <w:p w14:paraId="6DCC0DFB" w14:textId="098B3D73" w:rsidR="00680AAA" w:rsidRPr="00DD3C3B" w:rsidRDefault="00680AAA" w:rsidP="00C07720">
                            <w:pPr>
                              <w:ind w:left="-57" w:right="-57"/>
                              <w:jc w:val="center"/>
                              <w:rPr>
                                <w:b/>
                                <w:bCs/>
                                <w:sz w:val="28"/>
                                <w:szCs w:val="28"/>
                              </w:rPr>
                            </w:pPr>
                            <w:r w:rsidRPr="00DD3C3B">
                              <w:rPr>
                                <w:rStyle w:val="42"/>
                                <w:rFonts w:eastAsiaTheme="minorEastAsia"/>
                                <w:b w:val="0"/>
                                <w:bCs w:val="0"/>
                                <w:sz w:val="24"/>
                                <w:szCs w:val="24"/>
                              </w:rPr>
                              <w:t>Оценивать эмоциональное поведение друг друга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0" style="position:absolute;left:0;text-align:left;margin-left:340.95pt;margin-top:16.95pt;width:143.85pt;height:104.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">
                <v:textbox>
                  <w:txbxContent>
                    <w:p w14:paraId="77A9F87D" w14:textId="77777777" w:rsidR="00680AAA" w:rsidRPr="00DD3C3B" w:rsidRDefault="00680AAA" w:rsidP="00C07720">
                      <w:pPr>
                        <w:ind w:left="-57" w:right="-57"/>
                        <w:jc w:val="center"/>
                        <w:rPr>
                          <w:rStyle w:val="2"/>
                          <w:rFonts w:eastAsiaTheme="minorEastAsia"/>
                          <w:b w:val="0"/>
                          <w:bCs w:val="0"/>
                          <w:sz w:val="24"/>
                          <w:szCs w:val="24"/>
                        </w:rPr>
                      </w:pPr>
                      <w:r w:rsidRPr="00DD3C3B">
                        <w:rPr>
                          <w:rStyle w:val="2"/>
                          <w:rFonts w:eastAsiaTheme="minorEastAsia"/>
                          <w:b w:val="0"/>
                          <w:bCs w:val="0"/>
                          <w:sz w:val="24"/>
                          <w:szCs w:val="24"/>
                        </w:rPr>
                        <w:t>Готовность и способность делиться своими чувствами, эмоциями, интересами с партнером.</w:t>
                      </w:r>
                    </w:p>
                    <w:p w14:paraId="6DCC0DFB" w14:textId="098B3D73" w:rsidR="00680AAA" w:rsidRPr="00DD3C3B" w:rsidRDefault="00680AAA" w:rsidP="00C07720">
                      <w:pPr>
                        <w:ind w:left="-57" w:right="-57"/>
                        <w:jc w:val="center"/>
                        <w:rPr>
                          <w:b/>
                          <w:bCs/>
                          <w:sz w:val="28"/>
                          <w:szCs w:val="28"/>
                        </w:rPr>
                      </w:pPr>
                      <w:r w:rsidRPr="00DD3C3B">
                        <w:rPr>
                          <w:rStyle w:val="42"/>
                          <w:rFonts w:eastAsiaTheme="minorEastAsia"/>
                          <w:b w:val="0"/>
                          <w:bCs w:val="0"/>
                          <w:sz w:val="24"/>
                          <w:szCs w:val="24"/>
                        </w:rPr>
                        <w:t>Оценивать эмоциональное поведение друг друга</w:t>
                      </w:r>
                    </w:p>
                  </w:txbxContent>
                </v:textbox>
              </v:rect>
            </w:pict>
          </mc:Fallback>
        </mc:AlternateContent>
      </w:r>
      <w:r w:rsidRPr="000039FF">
        <w:rPr>
          <w:noProof/>
          <w:sz w:val="28"/>
          <w:szCs w:val="28"/>
        </w:rPr>
        <mc:AlternateContent>
          <mc:Choice Requires="wps">
            <w:drawing>
              <wp:anchor distT="0" distB="0" distL="114300" distR="114300" simplePos="0" relativeHeight="251576320" behindDoc="0" locked="0" layoutInCell="1" allowOverlap="1" wp14:anchorId="4AE95268" wp14:editId="47007275">
                <wp:simplePos x="0" y="0"/>
                <wp:positionH relativeFrom="column">
                  <wp:posOffset>2098040</wp:posOffset>
                </wp:positionH>
                <wp:positionV relativeFrom="paragraph">
                  <wp:posOffset>215265</wp:posOffset>
                </wp:positionV>
                <wp:extent cx="2173605" cy="1332000"/>
                <wp:effectExtent l="0" t="0" r="17145" b="2095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332000"/>
                        </a:xfrm>
                        <a:prstGeom prst="rect">
                          <a:avLst/>
                        </a:prstGeom>
                        <a:solidFill>
                          <a:srgbClr val="FFFFFF"/>
                        </a:solidFill>
                        <a:ln w="9525">
                          <a:solidFill>
                            <a:srgbClr val="000000"/>
                          </a:solidFill>
                          <a:miter lim="800000"/>
                          <a:headEnd/>
                          <a:tailEnd/>
                        </a:ln>
                      </wps:spPr>
                      <wps:txbx>
                        <w:txbxContent>
                          <w:p w14:paraId="45772892" w14:textId="3FF39F6B" w:rsidR="00680AAA" w:rsidRPr="00C678BB" w:rsidRDefault="00680AAA" w:rsidP="00C07720">
                            <w:pPr>
                              <w:pStyle w:val="41"/>
                              <w:shd w:val="clear" w:color="auto" w:fill="auto"/>
                              <w:spacing w:after="0" w:line="276" w:lineRule="auto"/>
                              <w:jc w:val="center"/>
                              <w:rPr>
                                <w:b/>
                                <w:bCs/>
                              </w:rPr>
                            </w:pPr>
                            <w:r w:rsidRPr="00C678BB">
                              <w:rPr>
                                <w:rStyle w:val="10pt"/>
                                <w:b w:val="0"/>
                                <w:bCs w:val="0"/>
                                <w:sz w:val="24"/>
                                <w:szCs w:val="24"/>
                              </w:rPr>
                              <w:t>Согласовывать свои</w:t>
                            </w:r>
                            <w:r>
                              <w:rPr>
                                <w:rStyle w:val="10pt"/>
                                <w:b w:val="0"/>
                                <w:bCs w:val="0"/>
                                <w:sz w:val="24"/>
                                <w:szCs w:val="24"/>
                              </w:rPr>
                              <w:t xml:space="preserve"> </w:t>
                            </w:r>
                            <w:r w:rsidRPr="00C678BB">
                              <w:rPr>
                                <w:rStyle w:val="10pt"/>
                                <w:b w:val="0"/>
                                <w:bCs w:val="0"/>
                                <w:sz w:val="24"/>
                                <w:szCs w:val="24"/>
                              </w:rPr>
                              <w:t>действия с</w:t>
                            </w:r>
                            <w:r>
                              <w:rPr>
                                <w:rStyle w:val="10pt"/>
                                <w:b w:val="0"/>
                                <w:bCs w:val="0"/>
                                <w:sz w:val="24"/>
                                <w:szCs w:val="24"/>
                              </w:rPr>
                              <w:t xml:space="preserve"> </w:t>
                            </w:r>
                            <w:r w:rsidRPr="00C678BB">
                              <w:rPr>
                                <w:rStyle w:val="10pt"/>
                                <w:b w:val="0"/>
                                <w:bCs w:val="0"/>
                                <w:sz w:val="24"/>
                                <w:szCs w:val="24"/>
                              </w:rPr>
                              <w:t>потребностями</w:t>
                            </w:r>
                            <w:r>
                              <w:rPr>
                                <w:rStyle w:val="10pt"/>
                                <w:b w:val="0"/>
                                <w:bCs w:val="0"/>
                                <w:sz w:val="24"/>
                                <w:szCs w:val="24"/>
                              </w:rPr>
                              <w:t xml:space="preserve"> </w:t>
                            </w:r>
                            <w:r w:rsidRPr="00C678BB">
                              <w:rPr>
                                <w:rStyle w:val="10pt"/>
                                <w:b w:val="0"/>
                                <w:bCs w:val="0"/>
                                <w:sz w:val="24"/>
                                <w:szCs w:val="24"/>
                              </w:rPr>
                              <w:t>собеседника.</w:t>
                            </w:r>
                            <w:r>
                              <w:rPr>
                                <w:rStyle w:val="10pt"/>
                                <w:b w:val="0"/>
                                <w:bCs w:val="0"/>
                                <w:sz w:val="24"/>
                                <w:szCs w:val="24"/>
                              </w:rPr>
                              <w:t xml:space="preserve"> </w:t>
                            </w:r>
                            <w:r w:rsidRPr="00C678BB">
                              <w:rPr>
                                <w:rStyle w:val="10pt"/>
                                <w:b w:val="0"/>
                                <w:bCs w:val="0"/>
                                <w:sz w:val="24"/>
                                <w:szCs w:val="24"/>
                              </w:rPr>
                              <w:t>Поддерживать общение.</w:t>
                            </w:r>
                            <w:r>
                              <w:rPr>
                                <w:rStyle w:val="10pt"/>
                                <w:b w:val="0"/>
                                <w:bCs w:val="0"/>
                                <w:sz w:val="24"/>
                                <w:szCs w:val="24"/>
                              </w:rPr>
                              <w:t xml:space="preserve"> </w:t>
                            </w:r>
                            <w:r w:rsidRPr="00C678BB">
                              <w:rPr>
                                <w:rStyle w:val="10pt"/>
                                <w:b w:val="0"/>
                                <w:bCs w:val="0"/>
                                <w:sz w:val="24"/>
                                <w:szCs w:val="24"/>
                              </w:rPr>
                              <w:t>Решать совместно</w:t>
                            </w:r>
                            <w:r>
                              <w:rPr>
                                <w:rStyle w:val="10pt"/>
                                <w:b w:val="0"/>
                                <w:bCs w:val="0"/>
                                <w:sz w:val="24"/>
                                <w:szCs w:val="24"/>
                              </w:rPr>
                              <w:t xml:space="preserve"> </w:t>
                            </w:r>
                            <w:r w:rsidRPr="00C678BB">
                              <w:rPr>
                                <w:rStyle w:val="10pt"/>
                                <w:b w:val="0"/>
                                <w:bCs w:val="0"/>
                                <w:sz w:val="24"/>
                                <w:szCs w:val="24"/>
                              </w:rPr>
                              <w:t>поставленные задачи;</w:t>
                            </w:r>
                            <w:r>
                              <w:rPr>
                                <w:rStyle w:val="10pt"/>
                                <w:b w:val="0"/>
                                <w:bCs w:val="0"/>
                                <w:sz w:val="24"/>
                                <w:szCs w:val="24"/>
                              </w:rPr>
                              <w:t xml:space="preserve"> </w:t>
                            </w:r>
                            <w:r w:rsidRPr="00C678BB">
                              <w:rPr>
                                <w:rStyle w:val="10pt"/>
                                <w:rFonts w:eastAsiaTheme="minorEastAsia"/>
                                <w:b w:val="0"/>
                                <w:bCs w:val="0"/>
                                <w:sz w:val="24"/>
                                <w:szCs w:val="24"/>
                              </w:rPr>
                              <w:t>Оценивать результаты</w:t>
                            </w:r>
                            <w:r>
                              <w:rPr>
                                <w:rStyle w:val="10pt"/>
                                <w:rFonts w:eastAsiaTheme="minorEastAsia"/>
                                <w:b w:val="0"/>
                                <w:bCs w:val="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31" style="position:absolute;left:0;text-align:left;margin-left:165.2pt;margin-top:16.95pt;width:171.15pt;height:104.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">
                <v:textbox>
                  <w:txbxContent>
                    <w:p w14:paraId="45772892" w14:textId="3FF39F6B" w:rsidR="00680AAA" w:rsidRPr="00C678BB" w:rsidRDefault="00680AAA" w:rsidP="00C07720">
                      <w:pPr>
                        <w:pStyle w:val="41"/>
                        <w:shd w:val="clear" w:color="auto" w:fill="auto"/>
                        <w:spacing w:after="0" w:line="276" w:lineRule="auto"/>
                        <w:jc w:val="center"/>
                        <w:rPr>
                          <w:b/>
                          <w:bCs/>
                        </w:rPr>
                      </w:pPr>
                      <w:r w:rsidRPr="00C678BB">
                        <w:rPr>
                          <w:rStyle w:val="10pt"/>
                          <w:b w:val="0"/>
                          <w:bCs w:val="0"/>
                          <w:sz w:val="24"/>
                          <w:szCs w:val="24"/>
                        </w:rPr>
                        <w:t>Согласовывать свои</w:t>
                      </w:r>
                      <w:r>
                        <w:rPr>
                          <w:rStyle w:val="10pt"/>
                          <w:b w:val="0"/>
                          <w:bCs w:val="0"/>
                          <w:sz w:val="24"/>
                          <w:szCs w:val="24"/>
                        </w:rPr>
                        <w:t xml:space="preserve"> </w:t>
                      </w:r>
                      <w:r w:rsidRPr="00C678BB">
                        <w:rPr>
                          <w:rStyle w:val="10pt"/>
                          <w:b w:val="0"/>
                          <w:bCs w:val="0"/>
                          <w:sz w:val="24"/>
                          <w:szCs w:val="24"/>
                        </w:rPr>
                        <w:t>действия с</w:t>
                      </w:r>
                      <w:r>
                        <w:rPr>
                          <w:rStyle w:val="10pt"/>
                          <w:b w:val="0"/>
                          <w:bCs w:val="0"/>
                          <w:sz w:val="24"/>
                          <w:szCs w:val="24"/>
                        </w:rPr>
                        <w:t xml:space="preserve"> </w:t>
                      </w:r>
                      <w:r w:rsidRPr="00C678BB">
                        <w:rPr>
                          <w:rStyle w:val="10pt"/>
                          <w:b w:val="0"/>
                          <w:bCs w:val="0"/>
                          <w:sz w:val="24"/>
                          <w:szCs w:val="24"/>
                        </w:rPr>
                        <w:t>потребностями</w:t>
                      </w:r>
                      <w:r>
                        <w:rPr>
                          <w:rStyle w:val="10pt"/>
                          <w:b w:val="0"/>
                          <w:bCs w:val="0"/>
                          <w:sz w:val="24"/>
                          <w:szCs w:val="24"/>
                        </w:rPr>
                        <w:t xml:space="preserve"> </w:t>
                      </w:r>
                      <w:r w:rsidRPr="00C678BB">
                        <w:rPr>
                          <w:rStyle w:val="10pt"/>
                          <w:b w:val="0"/>
                          <w:bCs w:val="0"/>
                          <w:sz w:val="24"/>
                          <w:szCs w:val="24"/>
                        </w:rPr>
                        <w:t>собеседника.</w:t>
                      </w:r>
                      <w:r>
                        <w:rPr>
                          <w:rStyle w:val="10pt"/>
                          <w:b w:val="0"/>
                          <w:bCs w:val="0"/>
                          <w:sz w:val="24"/>
                          <w:szCs w:val="24"/>
                        </w:rPr>
                        <w:t xml:space="preserve"> </w:t>
                      </w:r>
                      <w:r w:rsidRPr="00C678BB">
                        <w:rPr>
                          <w:rStyle w:val="10pt"/>
                          <w:b w:val="0"/>
                          <w:bCs w:val="0"/>
                          <w:sz w:val="24"/>
                          <w:szCs w:val="24"/>
                        </w:rPr>
                        <w:t>Поддерживать общение.</w:t>
                      </w:r>
                      <w:r>
                        <w:rPr>
                          <w:rStyle w:val="10pt"/>
                          <w:b w:val="0"/>
                          <w:bCs w:val="0"/>
                          <w:sz w:val="24"/>
                          <w:szCs w:val="24"/>
                        </w:rPr>
                        <w:t xml:space="preserve"> </w:t>
                      </w:r>
                      <w:r w:rsidRPr="00C678BB">
                        <w:rPr>
                          <w:rStyle w:val="10pt"/>
                          <w:b w:val="0"/>
                          <w:bCs w:val="0"/>
                          <w:sz w:val="24"/>
                          <w:szCs w:val="24"/>
                        </w:rPr>
                        <w:t>Решать совместно</w:t>
                      </w:r>
                      <w:r>
                        <w:rPr>
                          <w:rStyle w:val="10pt"/>
                          <w:b w:val="0"/>
                          <w:bCs w:val="0"/>
                          <w:sz w:val="24"/>
                          <w:szCs w:val="24"/>
                        </w:rPr>
                        <w:t xml:space="preserve"> </w:t>
                      </w:r>
                      <w:r w:rsidRPr="00C678BB">
                        <w:rPr>
                          <w:rStyle w:val="10pt"/>
                          <w:b w:val="0"/>
                          <w:bCs w:val="0"/>
                          <w:sz w:val="24"/>
                          <w:szCs w:val="24"/>
                        </w:rPr>
                        <w:t>поставленные задачи;</w:t>
                      </w:r>
                      <w:r>
                        <w:rPr>
                          <w:rStyle w:val="10pt"/>
                          <w:b w:val="0"/>
                          <w:bCs w:val="0"/>
                          <w:sz w:val="24"/>
                          <w:szCs w:val="24"/>
                        </w:rPr>
                        <w:t xml:space="preserve"> </w:t>
                      </w:r>
                      <w:r w:rsidRPr="00C678BB">
                        <w:rPr>
                          <w:rStyle w:val="10pt"/>
                          <w:rFonts w:eastAsiaTheme="minorEastAsia"/>
                          <w:b w:val="0"/>
                          <w:bCs w:val="0"/>
                          <w:sz w:val="24"/>
                          <w:szCs w:val="24"/>
                        </w:rPr>
                        <w:t>Оценивать результаты</w:t>
                      </w:r>
                      <w:r>
                        <w:rPr>
                          <w:rStyle w:val="10pt"/>
                          <w:rFonts w:eastAsiaTheme="minorEastAsia"/>
                          <w:b w:val="0"/>
                          <w:bCs w:val="0"/>
                          <w:sz w:val="24"/>
                          <w:szCs w:val="24"/>
                        </w:rPr>
                        <w:t xml:space="preserve"> </w:t>
                      </w:r>
                    </w:p>
                  </w:txbxContent>
                </v:textbox>
              </v:rect>
            </w:pict>
          </mc:Fallback>
        </mc:AlternateContent>
      </w:r>
      <w:r w:rsidRPr="000039FF">
        <w:rPr>
          <w:noProof/>
          <w:sz w:val="28"/>
          <w:szCs w:val="28"/>
        </w:rPr>
        <mc:AlternateContent>
          <mc:Choice Requires="wps">
            <w:drawing>
              <wp:anchor distT="0" distB="0" distL="114300" distR="114300" simplePos="0" relativeHeight="251569152" behindDoc="0" locked="0" layoutInCell="1" allowOverlap="1" wp14:anchorId="157B9819" wp14:editId="21FF064A">
                <wp:simplePos x="0" y="0"/>
                <wp:positionH relativeFrom="column">
                  <wp:posOffset>-107950</wp:posOffset>
                </wp:positionH>
                <wp:positionV relativeFrom="paragraph">
                  <wp:posOffset>215265</wp:posOffset>
                </wp:positionV>
                <wp:extent cx="2133600" cy="1332000"/>
                <wp:effectExtent l="0" t="0" r="19050" b="2095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332000"/>
                        </a:xfrm>
                        <a:prstGeom prst="rect">
                          <a:avLst/>
                        </a:prstGeom>
                        <a:solidFill>
                          <a:srgbClr val="FFFFFF"/>
                        </a:solidFill>
                        <a:ln w="9525">
                          <a:solidFill>
                            <a:srgbClr val="000000"/>
                          </a:solidFill>
                          <a:miter lim="800000"/>
                          <a:headEnd/>
                          <a:tailEnd/>
                        </a:ln>
                      </wps:spPr>
                      <wps:txbx>
                        <w:txbxContent>
                          <w:p w14:paraId="28EE8D02" w14:textId="5376C209" w:rsidR="00680AAA" w:rsidRPr="00C678BB" w:rsidRDefault="00680AAA" w:rsidP="00C07720">
                            <w:pPr>
                              <w:pStyle w:val="41"/>
                              <w:shd w:val="clear" w:color="auto" w:fill="auto"/>
                              <w:spacing w:after="0" w:line="320" w:lineRule="exact"/>
                              <w:ind w:left="-57" w:right="-57"/>
                              <w:jc w:val="center"/>
                              <w:rPr>
                                <w:rStyle w:val="10pt"/>
                                <w:b w:val="0"/>
                                <w:bCs w:val="0"/>
                                <w:sz w:val="24"/>
                                <w:szCs w:val="24"/>
                              </w:rPr>
                            </w:pPr>
                            <w:r w:rsidRPr="00C678BB">
                              <w:rPr>
                                <w:rStyle w:val="10pt"/>
                                <w:b w:val="0"/>
                                <w:bCs w:val="0"/>
                                <w:sz w:val="24"/>
                                <w:szCs w:val="24"/>
                              </w:rPr>
                              <w:t>Вступать в процесс</w:t>
                            </w:r>
                            <w:r>
                              <w:rPr>
                                <w:rStyle w:val="10pt"/>
                                <w:b w:val="0"/>
                                <w:bCs w:val="0"/>
                                <w:sz w:val="24"/>
                                <w:szCs w:val="24"/>
                              </w:rPr>
                              <w:t xml:space="preserve"> </w:t>
                            </w:r>
                            <w:r w:rsidRPr="00C678BB">
                              <w:rPr>
                                <w:rStyle w:val="10pt"/>
                                <w:b w:val="0"/>
                                <w:bCs w:val="0"/>
                                <w:sz w:val="24"/>
                                <w:szCs w:val="24"/>
                              </w:rPr>
                              <w:t>общения.</w:t>
                            </w:r>
                          </w:p>
                          <w:p w14:paraId="62A44A95" w14:textId="77777777" w:rsidR="00680AAA" w:rsidRPr="00C678BB" w:rsidRDefault="00680AAA" w:rsidP="00C07720">
                            <w:pPr>
                              <w:pStyle w:val="41"/>
                              <w:shd w:val="clear" w:color="auto" w:fill="auto"/>
                              <w:spacing w:after="0" w:line="320" w:lineRule="exact"/>
                              <w:ind w:left="-57" w:right="-57"/>
                              <w:jc w:val="center"/>
                              <w:rPr>
                                <w:rStyle w:val="10pt"/>
                                <w:b w:val="0"/>
                                <w:bCs w:val="0"/>
                                <w:sz w:val="24"/>
                                <w:szCs w:val="24"/>
                              </w:rPr>
                            </w:pPr>
                            <w:r w:rsidRPr="00C678BB">
                              <w:rPr>
                                <w:rStyle w:val="10pt"/>
                                <w:b w:val="0"/>
                                <w:bCs w:val="0"/>
                                <w:sz w:val="24"/>
                                <w:szCs w:val="24"/>
                              </w:rPr>
                              <w:t>Ориентироваться на партнера и ситуацию общения.</w:t>
                            </w:r>
                          </w:p>
                          <w:p w14:paraId="289CD156" w14:textId="4FE506E8" w:rsidR="00680AAA" w:rsidRPr="00C678BB" w:rsidRDefault="00680AAA" w:rsidP="00C07720">
                            <w:pPr>
                              <w:pStyle w:val="41"/>
                              <w:shd w:val="clear" w:color="auto" w:fill="auto"/>
                              <w:spacing w:after="0" w:line="320" w:lineRule="exact"/>
                              <w:ind w:left="-57" w:right="-57"/>
                              <w:jc w:val="center"/>
                              <w:rPr>
                                <w:sz w:val="28"/>
                                <w:szCs w:val="28"/>
                              </w:rPr>
                            </w:pPr>
                            <w:r w:rsidRPr="00C678BB">
                              <w:rPr>
                                <w:rStyle w:val="10pt"/>
                                <w:b w:val="0"/>
                                <w:bCs w:val="0"/>
                                <w:sz w:val="24"/>
                                <w:szCs w:val="24"/>
                              </w:rPr>
                              <w:t xml:space="preserve">Выбирать адекватные </w:t>
                            </w:r>
                            <w:r w:rsidRPr="00C678BB">
                              <w:rPr>
                                <w:rStyle w:val="10pt"/>
                                <w:rFonts w:eastAsiaTheme="minorEastAsia"/>
                                <w:b w:val="0"/>
                                <w:bCs w:val="0"/>
                                <w:sz w:val="24"/>
                                <w:szCs w:val="24"/>
                              </w:rPr>
                              <w:t>средства общения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2" style="position:absolute;left:0;text-align:left;margin-left:-8.5pt;margin-top:16.95pt;width:168pt;height:104.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">
                <v:textbox>
                  <w:txbxContent>
                    <w:p w14:paraId="28EE8D02" w14:textId="5376C209" w:rsidR="00680AAA" w:rsidRPr="00C678BB" w:rsidRDefault="00680AAA" w:rsidP="00C07720">
                      <w:pPr>
                        <w:pStyle w:val="41"/>
                        <w:shd w:val="clear" w:color="auto" w:fill="auto"/>
                        <w:spacing w:after="0" w:line="320" w:lineRule="exact"/>
                        <w:ind w:left="-57" w:right="-57"/>
                        <w:jc w:val="center"/>
                        <w:rPr>
                          <w:rStyle w:val="10pt"/>
                          <w:b w:val="0"/>
                          <w:bCs w:val="0"/>
                          <w:sz w:val="24"/>
                          <w:szCs w:val="24"/>
                        </w:rPr>
                      </w:pPr>
                      <w:r w:rsidRPr="00C678BB">
                        <w:rPr>
                          <w:rStyle w:val="10pt"/>
                          <w:b w:val="0"/>
                          <w:bCs w:val="0"/>
                          <w:sz w:val="24"/>
                          <w:szCs w:val="24"/>
                        </w:rPr>
                        <w:t>Вступать в процесс</w:t>
                      </w:r>
                      <w:r>
                        <w:rPr>
                          <w:rStyle w:val="10pt"/>
                          <w:b w:val="0"/>
                          <w:bCs w:val="0"/>
                          <w:sz w:val="24"/>
                          <w:szCs w:val="24"/>
                        </w:rPr>
                        <w:t xml:space="preserve"> </w:t>
                      </w:r>
                      <w:r w:rsidRPr="00C678BB">
                        <w:rPr>
                          <w:rStyle w:val="10pt"/>
                          <w:b w:val="0"/>
                          <w:bCs w:val="0"/>
                          <w:sz w:val="24"/>
                          <w:szCs w:val="24"/>
                        </w:rPr>
                        <w:t>общения.</w:t>
                      </w:r>
                    </w:p>
                    <w:p w14:paraId="62A44A95" w14:textId="77777777" w:rsidR="00680AAA" w:rsidRPr="00C678BB" w:rsidRDefault="00680AAA" w:rsidP="00C07720">
                      <w:pPr>
                        <w:pStyle w:val="41"/>
                        <w:shd w:val="clear" w:color="auto" w:fill="auto"/>
                        <w:spacing w:after="0" w:line="320" w:lineRule="exact"/>
                        <w:ind w:left="-57" w:right="-57"/>
                        <w:jc w:val="center"/>
                        <w:rPr>
                          <w:rStyle w:val="10pt"/>
                          <w:b w:val="0"/>
                          <w:bCs w:val="0"/>
                          <w:sz w:val="24"/>
                          <w:szCs w:val="24"/>
                        </w:rPr>
                      </w:pPr>
                      <w:r w:rsidRPr="00C678BB">
                        <w:rPr>
                          <w:rStyle w:val="10pt"/>
                          <w:b w:val="0"/>
                          <w:bCs w:val="0"/>
                          <w:sz w:val="24"/>
                          <w:szCs w:val="24"/>
                        </w:rPr>
                        <w:t>Ориентироваться на партнера и ситуацию общения.</w:t>
                      </w:r>
                    </w:p>
                    <w:p w14:paraId="289CD156" w14:textId="4FE506E8" w:rsidR="00680AAA" w:rsidRPr="00C678BB" w:rsidRDefault="00680AAA" w:rsidP="00C07720">
                      <w:pPr>
                        <w:pStyle w:val="41"/>
                        <w:shd w:val="clear" w:color="auto" w:fill="auto"/>
                        <w:spacing w:after="0" w:line="320" w:lineRule="exact"/>
                        <w:ind w:left="-57" w:right="-57"/>
                        <w:jc w:val="center"/>
                        <w:rPr>
                          <w:sz w:val="28"/>
                          <w:szCs w:val="28"/>
                        </w:rPr>
                      </w:pPr>
                      <w:r w:rsidRPr="00C678BB">
                        <w:rPr>
                          <w:rStyle w:val="10pt"/>
                          <w:b w:val="0"/>
                          <w:bCs w:val="0"/>
                          <w:sz w:val="24"/>
                          <w:szCs w:val="24"/>
                        </w:rPr>
                        <w:t xml:space="preserve">Выбирать адекватные </w:t>
                      </w:r>
                      <w:r w:rsidRPr="00C678BB">
                        <w:rPr>
                          <w:rStyle w:val="10pt"/>
                          <w:rFonts w:eastAsiaTheme="minorEastAsia"/>
                          <w:b w:val="0"/>
                          <w:bCs w:val="0"/>
                          <w:sz w:val="24"/>
                          <w:szCs w:val="24"/>
                        </w:rPr>
                        <w:t>средства общения</w:t>
                      </w:r>
                    </w:p>
                  </w:txbxContent>
                </v:textbox>
              </v:rect>
            </w:pict>
          </mc:Fallback>
        </mc:AlternateContent>
      </w:r>
      <w:r w:rsidR="00DD3C3B">
        <w:rPr>
          <w:noProof/>
          <w:sz w:val="28"/>
          <w:szCs w:val="28"/>
        </w:rPr>
        <mc:AlternateContent>
          <mc:Choice Requires="wps">
            <w:drawing>
              <wp:anchor distT="0" distB="0" distL="114300" distR="114300" simplePos="0" relativeHeight="251597824" behindDoc="0" locked="0" layoutInCell="1" allowOverlap="1" wp14:anchorId="67CFD085" wp14:editId="7B5B6F07">
                <wp:simplePos x="0" y="0"/>
                <wp:positionH relativeFrom="column">
                  <wp:posOffset>5215890</wp:posOffset>
                </wp:positionH>
                <wp:positionV relativeFrom="paragraph">
                  <wp:posOffset>52071</wp:posOffset>
                </wp:positionV>
                <wp:extent cx="0" cy="190500"/>
                <wp:effectExtent l="0" t="0" r="38100" b="19050"/>
                <wp:wrapNone/>
                <wp:docPr id="77" name="Прямая соединительная линия 7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2482958E" id="Прямая соединительная линия 77" o:spid="_x0000_s1026" style="position:absolute;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7pt,4.1pt" to="410.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" strokecolor="black [3200]" strokeweight=".5pt">
                <v:stroke joinstyle="miter"/>
              </v:line>
            </w:pict>
          </mc:Fallback>
        </mc:AlternateContent>
      </w:r>
      <w:r w:rsidR="00DD3C3B">
        <w:rPr>
          <w:noProof/>
          <w:sz w:val="28"/>
          <w:szCs w:val="28"/>
        </w:rPr>
        <mc:AlternateContent>
          <mc:Choice Requires="wps">
            <w:drawing>
              <wp:anchor distT="0" distB="0" distL="114300" distR="114300" simplePos="0" relativeHeight="251593728" behindDoc="0" locked="0" layoutInCell="1" allowOverlap="1" wp14:anchorId="5F0C85B3" wp14:editId="4F0CD4AC">
                <wp:simplePos x="0" y="0"/>
                <wp:positionH relativeFrom="column">
                  <wp:posOffset>3237230</wp:posOffset>
                </wp:positionH>
                <wp:positionV relativeFrom="paragraph">
                  <wp:posOffset>55880</wp:posOffset>
                </wp:positionV>
                <wp:extent cx="0" cy="161925"/>
                <wp:effectExtent l="0" t="0" r="38100" b="28575"/>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31A9F30" id="Прямая соединительная линия 76"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254.9pt,4.4pt" to="254.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" strokecolor="black [3200]" strokeweight=".5pt">
                <v:stroke joinstyle="miter"/>
              </v:line>
            </w:pict>
          </mc:Fallback>
        </mc:AlternateContent>
      </w:r>
      <w:r w:rsidR="00DD3C3B">
        <w:rPr>
          <w:noProof/>
          <w:sz w:val="28"/>
          <w:szCs w:val="28"/>
        </w:rPr>
        <mc:AlternateContent>
          <mc:Choice Requires="wps">
            <w:drawing>
              <wp:anchor distT="0" distB="0" distL="114300" distR="114300" simplePos="0" relativeHeight="251591680" behindDoc="0" locked="0" layoutInCell="1" allowOverlap="1" wp14:anchorId="5C287D99" wp14:editId="4563A464">
                <wp:simplePos x="0" y="0"/>
                <wp:positionH relativeFrom="column">
                  <wp:posOffset>928370</wp:posOffset>
                </wp:positionH>
                <wp:positionV relativeFrom="paragraph">
                  <wp:posOffset>55880</wp:posOffset>
                </wp:positionV>
                <wp:extent cx="0" cy="161925"/>
                <wp:effectExtent l="0" t="0" r="38100" b="28575"/>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991D828" id="Прямая соединительная линия 75"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73.1pt,4.4pt" to="73.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n74wEAANoDAAAOAAAAZHJzL2Uyb0RvYy54bWysU0uO1DAQ3SNxB8t7OklLDB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" strokecolor="black [3200]" strokeweight=".5pt">
                <v:stroke joinstyle="miter"/>
              </v:line>
            </w:pict>
          </mc:Fallback>
        </mc:AlternateContent>
      </w:r>
    </w:p>
    <w:p w14:paraId="4F4680AF" w14:textId="41FD768F" w:rsidR="00DD3C3B" w:rsidRPr="000039FF" w:rsidRDefault="00DD3C3B" w:rsidP="005C6CCD">
      <w:pPr>
        <w:widowControl w:val="0"/>
        <w:spacing w:line="360" w:lineRule="auto"/>
        <w:ind w:firstLine="709"/>
        <w:jc w:val="both"/>
        <w:rPr>
          <w:sz w:val="28"/>
          <w:szCs w:val="28"/>
        </w:rPr>
      </w:pPr>
    </w:p>
    <w:p w14:paraId="248B71C5" w14:textId="77777777" w:rsidR="00C678BB" w:rsidRPr="000039FF" w:rsidRDefault="00C678BB" w:rsidP="005C6CCD">
      <w:pPr>
        <w:widowControl w:val="0"/>
        <w:spacing w:line="360" w:lineRule="auto"/>
        <w:ind w:firstLine="709"/>
        <w:jc w:val="both"/>
        <w:rPr>
          <w:sz w:val="28"/>
          <w:szCs w:val="28"/>
        </w:rPr>
      </w:pPr>
    </w:p>
    <w:p w14:paraId="290CF3C3" w14:textId="0B1790E2" w:rsidR="00C678BB" w:rsidRDefault="00C678BB" w:rsidP="005C6CCD">
      <w:pPr>
        <w:widowControl w:val="0"/>
        <w:spacing w:line="360" w:lineRule="auto"/>
        <w:jc w:val="both"/>
        <w:rPr>
          <w:color w:val="000000"/>
          <w:sz w:val="28"/>
          <w:szCs w:val="28"/>
        </w:rPr>
      </w:pPr>
    </w:p>
    <w:p w14:paraId="221DD451" w14:textId="2A5026A7" w:rsidR="00C07720" w:rsidRDefault="00C07720" w:rsidP="00C07720">
      <w:pPr>
        <w:widowControl w:val="0"/>
        <w:spacing w:line="360" w:lineRule="auto"/>
        <w:jc w:val="both"/>
        <w:rPr>
          <w:color w:val="000000"/>
          <w:sz w:val="28"/>
          <w:szCs w:val="28"/>
        </w:rPr>
      </w:pPr>
    </w:p>
    <w:p w14:paraId="283C3DDC" w14:textId="5E8FF83A" w:rsidR="00C678BB" w:rsidRPr="00C07720" w:rsidRDefault="00C678BB" w:rsidP="00C07720">
      <w:pPr>
        <w:widowControl w:val="0"/>
        <w:spacing w:before="120" w:line="360" w:lineRule="auto"/>
        <w:jc w:val="center"/>
        <w:rPr>
          <w:color w:val="000000"/>
          <w:sz w:val="28"/>
          <w:szCs w:val="27"/>
        </w:rPr>
      </w:pPr>
      <w:r w:rsidRPr="00C07720">
        <w:rPr>
          <w:color w:val="000000"/>
          <w:sz w:val="28"/>
          <w:szCs w:val="27"/>
        </w:rPr>
        <w:t>Рисунок 1 – Классификация коммуникативных умений (по А.А. Максимовой)</w:t>
      </w:r>
    </w:p>
    <w:p w14:paraId="592BB1D7" w14:textId="77777777" w:rsidR="00C678BB" w:rsidRPr="000039FF" w:rsidRDefault="00C678BB" w:rsidP="00C07720">
      <w:pPr>
        <w:pStyle w:val="a5"/>
        <w:widowControl w:val="0"/>
        <w:tabs>
          <w:tab w:val="left" w:pos="993"/>
        </w:tabs>
        <w:suppressAutoHyphens w:val="0"/>
        <w:rPr>
          <w:lang w:bidi="ru-RU"/>
        </w:rPr>
      </w:pPr>
    </w:p>
    <w:p w14:paraId="34F9762F" w14:textId="2C6C4A92" w:rsidR="00A30C60" w:rsidRPr="000039FF" w:rsidRDefault="00A30C60" w:rsidP="00C07720">
      <w:pPr>
        <w:pStyle w:val="a4"/>
        <w:widowControl w:val="0"/>
        <w:tabs>
          <w:tab w:val="left" w:pos="993"/>
        </w:tabs>
        <w:spacing w:before="0" w:beforeAutospacing="0" w:after="0" w:afterAutospacing="0" w:line="360" w:lineRule="auto"/>
        <w:ind w:firstLine="709"/>
        <w:jc w:val="both"/>
        <w:rPr>
          <w:i/>
          <w:iCs/>
          <w:color w:val="000000"/>
          <w:sz w:val="28"/>
          <w:szCs w:val="28"/>
        </w:rPr>
      </w:pPr>
      <w:r w:rsidRPr="000039FF">
        <w:rPr>
          <w:i/>
          <w:iCs/>
          <w:color w:val="000000"/>
          <w:sz w:val="28"/>
          <w:szCs w:val="28"/>
        </w:rPr>
        <w:t>Группа</w:t>
      </w:r>
      <w:r w:rsidR="00C07720">
        <w:rPr>
          <w:i/>
          <w:iCs/>
          <w:color w:val="000000"/>
          <w:sz w:val="28"/>
          <w:szCs w:val="28"/>
        </w:rPr>
        <w:t xml:space="preserve"> </w:t>
      </w:r>
      <w:r w:rsidRPr="000039FF">
        <w:rPr>
          <w:i/>
          <w:iCs/>
          <w:color w:val="000000"/>
          <w:sz w:val="28"/>
          <w:szCs w:val="28"/>
        </w:rPr>
        <w:t>информационно-коммуникативных умений состоит из умений:</w:t>
      </w:r>
    </w:p>
    <w:p w14:paraId="01FCBD23" w14:textId="7FEBE113" w:rsidR="00A30C60" w:rsidRPr="000039FF" w:rsidRDefault="00A30C60" w:rsidP="00C07720">
      <w:pPr>
        <w:pStyle w:val="a4"/>
        <w:widowControl w:val="0"/>
        <w:numPr>
          <w:ilvl w:val="0"/>
          <w:numId w:val="20"/>
        </w:numPr>
        <w:tabs>
          <w:tab w:val="left" w:pos="993"/>
        </w:tabs>
        <w:spacing w:before="0" w:beforeAutospacing="0" w:after="0" w:afterAutospacing="0" w:line="360" w:lineRule="auto"/>
        <w:ind w:left="0" w:firstLine="709"/>
        <w:jc w:val="both"/>
        <w:rPr>
          <w:color w:val="000000"/>
          <w:sz w:val="28"/>
          <w:szCs w:val="28"/>
        </w:rPr>
      </w:pPr>
      <w:r w:rsidRPr="000039FF">
        <w:rPr>
          <w:color w:val="000000"/>
          <w:sz w:val="28"/>
          <w:szCs w:val="28"/>
        </w:rPr>
        <w:t>вступать в процесс общения</w:t>
      </w:r>
      <w:r w:rsidR="00C07720">
        <w:rPr>
          <w:color w:val="000000"/>
          <w:sz w:val="28"/>
          <w:szCs w:val="28"/>
        </w:rPr>
        <w:t xml:space="preserve"> </w:t>
      </w:r>
      <w:r w:rsidRPr="000039FF">
        <w:rPr>
          <w:color w:val="000000"/>
          <w:sz w:val="28"/>
          <w:szCs w:val="28"/>
        </w:rPr>
        <w:t>(выражать просьбу, приветствие, поздравление, приглашение, вежливое обращение);</w:t>
      </w:r>
    </w:p>
    <w:p w14:paraId="28B299C6" w14:textId="330C61BB" w:rsidR="00A30C60" w:rsidRPr="000039FF" w:rsidRDefault="00A30C60" w:rsidP="00C07720">
      <w:pPr>
        <w:pStyle w:val="a4"/>
        <w:widowControl w:val="0"/>
        <w:numPr>
          <w:ilvl w:val="0"/>
          <w:numId w:val="20"/>
        </w:numPr>
        <w:tabs>
          <w:tab w:val="left" w:pos="993"/>
        </w:tabs>
        <w:spacing w:before="0" w:beforeAutospacing="0" w:after="0" w:afterAutospacing="0" w:line="360" w:lineRule="auto"/>
        <w:ind w:left="0" w:firstLine="709"/>
        <w:jc w:val="both"/>
        <w:rPr>
          <w:color w:val="000000"/>
          <w:sz w:val="28"/>
          <w:szCs w:val="28"/>
        </w:rPr>
      </w:pPr>
      <w:r w:rsidRPr="000039FF">
        <w:rPr>
          <w:color w:val="000000"/>
          <w:sz w:val="28"/>
          <w:szCs w:val="28"/>
        </w:rPr>
        <w:t>ориентироваться в партнерах и ситуациях общения</w:t>
      </w:r>
      <w:r w:rsidR="00C07720">
        <w:rPr>
          <w:color w:val="000000"/>
          <w:sz w:val="28"/>
          <w:szCs w:val="28"/>
        </w:rPr>
        <w:t xml:space="preserve"> </w:t>
      </w:r>
      <w:r w:rsidRPr="000039FF">
        <w:rPr>
          <w:color w:val="000000"/>
          <w:sz w:val="28"/>
          <w:szCs w:val="28"/>
        </w:rPr>
        <w:t xml:space="preserve">(начать говорить со знакомым и незнакомым человеком; </w:t>
      </w:r>
    </w:p>
    <w:p w14:paraId="3F2C1F4D" w14:textId="71CB3ED9" w:rsidR="00A30C60" w:rsidRPr="000039FF" w:rsidRDefault="00A30C60" w:rsidP="00C07720">
      <w:pPr>
        <w:pStyle w:val="a4"/>
        <w:widowControl w:val="0"/>
        <w:numPr>
          <w:ilvl w:val="0"/>
          <w:numId w:val="20"/>
        </w:numPr>
        <w:tabs>
          <w:tab w:val="left" w:pos="993"/>
        </w:tabs>
        <w:spacing w:before="0" w:beforeAutospacing="0" w:after="0" w:afterAutospacing="0" w:line="360" w:lineRule="auto"/>
        <w:ind w:left="0" w:firstLine="709"/>
        <w:jc w:val="both"/>
        <w:rPr>
          <w:color w:val="000000"/>
          <w:sz w:val="28"/>
          <w:szCs w:val="28"/>
        </w:rPr>
      </w:pPr>
      <w:r w:rsidRPr="000039FF">
        <w:rPr>
          <w:color w:val="000000"/>
          <w:sz w:val="28"/>
          <w:szCs w:val="28"/>
        </w:rPr>
        <w:t>соблюдать правила культуры общения в отношениях с детьми, коллегами; пон</w:t>
      </w:r>
      <w:r w:rsidR="004806A3">
        <w:rPr>
          <w:color w:val="000000"/>
          <w:sz w:val="28"/>
          <w:szCs w:val="28"/>
        </w:rPr>
        <w:t>има</w:t>
      </w:r>
      <w:r w:rsidRPr="000039FF">
        <w:rPr>
          <w:color w:val="000000"/>
          <w:sz w:val="28"/>
          <w:szCs w:val="28"/>
        </w:rPr>
        <w:t>ть ситуацию, в которую ставятся партнеры, намерения, мотивы общения; </w:t>
      </w:r>
    </w:p>
    <w:p w14:paraId="02EFF8E6" w14:textId="27735B1C" w:rsidR="00A30C60" w:rsidRPr="000039FF" w:rsidRDefault="00A30C60" w:rsidP="00C07720">
      <w:pPr>
        <w:pStyle w:val="a4"/>
        <w:widowControl w:val="0"/>
        <w:numPr>
          <w:ilvl w:val="0"/>
          <w:numId w:val="20"/>
        </w:numPr>
        <w:tabs>
          <w:tab w:val="left" w:pos="993"/>
        </w:tabs>
        <w:spacing w:before="0" w:beforeAutospacing="0" w:after="0" w:afterAutospacing="0" w:line="360" w:lineRule="auto"/>
        <w:ind w:left="0" w:firstLine="709"/>
        <w:jc w:val="both"/>
        <w:rPr>
          <w:color w:val="000000"/>
          <w:sz w:val="28"/>
          <w:szCs w:val="28"/>
        </w:rPr>
      </w:pPr>
      <w:r w:rsidRPr="000039FF">
        <w:rPr>
          <w:color w:val="000000"/>
          <w:sz w:val="28"/>
          <w:szCs w:val="28"/>
        </w:rPr>
        <w:t>соотносить средства вербального и невербального общения</w:t>
      </w:r>
      <w:r w:rsidR="004806A3">
        <w:rPr>
          <w:color w:val="000000"/>
          <w:sz w:val="28"/>
          <w:szCs w:val="28"/>
        </w:rPr>
        <w:t xml:space="preserve"> </w:t>
      </w:r>
      <w:r w:rsidRPr="000039FF">
        <w:rPr>
          <w:color w:val="000000"/>
          <w:sz w:val="28"/>
          <w:szCs w:val="28"/>
        </w:rPr>
        <w:t>(употреблять слова и знаки вежливости; эмоционально и содержательно выражать мысли, используя жесты, мимику, символы; получать и снабжать информацией о себе и других вещах; пользоваться рисунками, таблицами, схемами, группировать содержащийся в них материал).</w:t>
      </w:r>
    </w:p>
    <w:p w14:paraId="47B65299" w14:textId="63064773" w:rsidR="00C678BB" w:rsidRPr="000039FF" w:rsidRDefault="00C678BB" w:rsidP="00C07720">
      <w:pPr>
        <w:pStyle w:val="a4"/>
        <w:widowControl w:val="0"/>
        <w:tabs>
          <w:tab w:val="left" w:pos="993"/>
        </w:tabs>
        <w:spacing w:before="0" w:beforeAutospacing="0" w:after="0" w:afterAutospacing="0" w:line="360" w:lineRule="auto"/>
        <w:ind w:firstLine="709"/>
        <w:jc w:val="both"/>
        <w:rPr>
          <w:i/>
          <w:iCs/>
          <w:color w:val="000000"/>
          <w:sz w:val="28"/>
          <w:szCs w:val="28"/>
        </w:rPr>
      </w:pPr>
      <w:r w:rsidRPr="000039FF">
        <w:rPr>
          <w:i/>
          <w:iCs/>
          <w:color w:val="000000"/>
          <w:sz w:val="28"/>
          <w:szCs w:val="28"/>
        </w:rPr>
        <w:t xml:space="preserve">Группа </w:t>
      </w:r>
      <w:proofErr w:type="spellStart"/>
      <w:r w:rsidRPr="000039FF">
        <w:rPr>
          <w:i/>
          <w:iCs/>
          <w:color w:val="000000"/>
          <w:sz w:val="28"/>
          <w:szCs w:val="28"/>
        </w:rPr>
        <w:t>регуляционно</w:t>
      </w:r>
      <w:proofErr w:type="spellEnd"/>
      <w:r w:rsidRPr="000039FF">
        <w:rPr>
          <w:i/>
          <w:iCs/>
          <w:color w:val="000000"/>
          <w:sz w:val="28"/>
          <w:szCs w:val="28"/>
        </w:rPr>
        <w:t>-коммуникативных умений состоит из умений:</w:t>
      </w:r>
    </w:p>
    <w:p w14:paraId="388B94F2" w14:textId="68C74F5D" w:rsidR="00C678BB" w:rsidRPr="004806A3" w:rsidRDefault="004806A3" w:rsidP="004806A3">
      <w:pPr>
        <w:pStyle w:val="af0"/>
        <w:widowControl w:val="0"/>
        <w:numPr>
          <w:ilvl w:val="0"/>
          <w:numId w:val="20"/>
        </w:numPr>
        <w:tabs>
          <w:tab w:val="left" w:pos="993"/>
        </w:tabs>
        <w:spacing w:line="360" w:lineRule="auto"/>
        <w:ind w:left="0" w:firstLine="709"/>
        <w:jc w:val="both"/>
        <w:rPr>
          <w:color w:val="000000"/>
          <w:sz w:val="28"/>
          <w:szCs w:val="28"/>
        </w:rPr>
      </w:pPr>
      <w:r>
        <w:rPr>
          <w:color w:val="000000"/>
          <w:sz w:val="28"/>
          <w:szCs w:val="28"/>
        </w:rPr>
        <w:t>с</w:t>
      </w:r>
      <w:r w:rsidR="00C678BB" w:rsidRPr="004806A3">
        <w:rPr>
          <w:color w:val="000000"/>
          <w:sz w:val="28"/>
          <w:szCs w:val="28"/>
        </w:rPr>
        <w:t xml:space="preserve">огласовывать свои действия, мнения, установки с потребностями товарищей по общению (осуществление само- и взаимоконтроля учебной и трудовой деятельности, обоснование совместно выполняемых заданий и операций в определенной логической последовательности, определение порядка и рациональных способов выполнения совместных учебных </w:t>
      </w:r>
      <w:r w:rsidR="00C678BB" w:rsidRPr="004806A3">
        <w:rPr>
          <w:color w:val="000000"/>
          <w:sz w:val="28"/>
          <w:szCs w:val="28"/>
        </w:rPr>
        <w:lastRenderedPageBreak/>
        <w:t>заданий);</w:t>
      </w:r>
    </w:p>
    <w:p w14:paraId="5DDDD34A" w14:textId="4D7A2AD5" w:rsidR="00C678BB" w:rsidRPr="004806A3" w:rsidRDefault="00C678BB"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доверять, помогать и поддерживать тех, с кем общаешься (помогать тем, кто нуждается в помощи, уступать, быть честным, не уклоняться от ответов, сообщать о своих намерениях, давать советы и доверять советам других, доверять как получаемой информации, так и своему товарищу по общению, взрослым, учителю);</w:t>
      </w:r>
    </w:p>
    <w:p w14:paraId="21FFB3BF" w14:textId="47224EC8" w:rsidR="00C678BB" w:rsidRPr="004806A3" w:rsidRDefault="00C678BB"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применять индивидуальные умения при решении совместных задач (использовать речь, математические символы, музыку, движение, графическую информацию для выполнения заданий с общей целью, для фиксирования и оформления результатов своих наблюдений, целенаправленного пользования художественной, научно-популярной, справочной литературой, словарем в учебнике);</w:t>
      </w:r>
    </w:p>
    <w:p w14:paraId="699F7582" w14:textId="1FAFE847" w:rsidR="00C678BB" w:rsidRPr="004806A3" w:rsidRDefault="00C678BB"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 xml:space="preserve">оценивать результаты совместного общения (критически оценивать себя и других, учитывать личный вклад каждого в общение, принимать правильные решения, выразить согласие (несогласие), одобрение (неодобрение), оценить соответствие вербального поведения </w:t>
      </w:r>
      <w:proofErr w:type="gramStart"/>
      <w:r w:rsidRPr="004806A3">
        <w:rPr>
          <w:color w:val="000000"/>
          <w:sz w:val="28"/>
          <w:szCs w:val="28"/>
        </w:rPr>
        <w:t>невербальному</w:t>
      </w:r>
      <w:proofErr w:type="gramEnd"/>
      <w:r w:rsidRPr="004806A3">
        <w:rPr>
          <w:color w:val="000000"/>
          <w:sz w:val="28"/>
          <w:szCs w:val="28"/>
        </w:rPr>
        <w:t>) [36].</w:t>
      </w:r>
    </w:p>
    <w:p w14:paraId="2ABDBAE9" w14:textId="54329F03" w:rsidR="00C678BB" w:rsidRDefault="00C678BB" w:rsidP="00C07720">
      <w:pPr>
        <w:widowControl w:val="0"/>
        <w:tabs>
          <w:tab w:val="left" w:pos="993"/>
        </w:tabs>
        <w:spacing w:line="360" w:lineRule="auto"/>
        <w:ind w:firstLine="709"/>
        <w:jc w:val="both"/>
        <w:rPr>
          <w:color w:val="000000"/>
          <w:sz w:val="28"/>
          <w:szCs w:val="28"/>
        </w:rPr>
      </w:pPr>
      <w:r w:rsidRPr="000039FF">
        <w:rPr>
          <w:i/>
          <w:iCs/>
          <w:color w:val="000000"/>
          <w:sz w:val="28"/>
          <w:szCs w:val="28"/>
        </w:rPr>
        <w:t>Группа аффективно-коммуникативных умений</w:t>
      </w:r>
      <w:r w:rsidRPr="000039FF">
        <w:rPr>
          <w:color w:val="000000"/>
          <w:sz w:val="28"/>
          <w:szCs w:val="28"/>
        </w:rPr>
        <w:t xml:space="preserve"> основывается на умениях делиться своими чувствами, интересами, настроением с партнерами по общению; проявлять чуткость, отзывчивость, сопереживание, заботу к партнерам по общению; оценивать эмоциональное поведение друг друга.</w:t>
      </w:r>
    </w:p>
    <w:p w14:paraId="1FF179C5" w14:textId="77777777" w:rsidR="004806A3" w:rsidRPr="000039FF" w:rsidRDefault="004806A3" w:rsidP="004806A3">
      <w:pPr>
        <w:widowControl w:val="0"/>
        <w:spacing w:line="360" w:lineRule="auto"/>
        <w:ind w:firstLine="708"/>
        <w:jc w:val="both"/>
        <w:rPr>
          <w:color w:val="000000"/>
          <w:sz w:val="28"/>
          <w:szCs w:val="28"/>
        </w:rPr>
      </w:pPr>
      <w:r w:rsidRPr="000039FF">
        <w:rPr>
          <w:color w:val="000000"/>
          <w:sz w:val="28"/>
          <w:szCs w:val="28"/>
        </w:rPr>
        <w:t>Итак, развитие коммуникативных умений в ходе ролевого общения учащихся осуществляется учителем поэтапно и заключается в следующем:</w:t>
      </w:r>
    </w:p>
    <w:p w14:paraId="0DD94340" w14:textId="4F3D1B41" w:rsidR="004806A3" w:rsidRPr="004806A3" w:rsidRDefault="004806A3"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раскрытие учащимся значения коммуникативных умений;</w:t>
      </w:r>
    </w:p>
    <w:p w14:paraId="62F5A911" w14:textId="72826ABA" w:rsidR="004806A3" w:rsidRPr="004806A3" w:rsidRDefault="004806A3"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ознакомление учащихся с содержанием и структурой умений при распределении ролей;</w:t>
      </w:r>
    </w:p>
    <w:p w14:paraId="0563E192" w14:textId="486C204E" w:rsidR="004806A3" w:rsidRPr="004806A3" w:rsidRDefault="004806A3"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включение учащихся в выполнение совместных игровых заданий по овладению коммуникативными умениями;</w:t>
      </w:r>
    </w:p>
    <w:p w14:paraId="63D16332" w14:textId="294B9082" w:rsidR="004806A3" w:rsidRPr="004806A3" w:rsidRDefault="004806A3" w:rsidP="004806A3">
      <w:pPr>
        <w:pStyle w:val="af0"/>
        <w:widowControl w:val="0"/>
        <w:numPr>
          <w:ilvl w:val="0"/>
          <w:numId w:val="20"/>
        </w:numPr>
        <w:tabs>
          <w:tab w:val="left" w:pos="993"/>
        </w:tabs>
        <w:spacing w:line="360" w:lineRule="auto"/>
        <w:ind w:left="0" w:firstLine="709"/>
        <w:jc w:val="both"/>
        <w:rPr>
          <w:color w:val="000000"/>
          <w:sz w:val="28"/>
          <w:szCs w:val="28"/>
        </w:rPr>
      </w:pPr>
      <w:r w:rsidRPr="004806A3">
        <w:rPr>
          <w:color w:val="000000"/>
          <w:sz w:val="28"/>
          <w:szCs w:val="28"/>
        </w:rPr>
        <w:t>совершенствование усвоенных школьниками коммуникативных умений в их творческой деятельности.</w:t>
      </w:r>
    </w:p>
    <w:p w14:paraId="47620142" w14:textId="1C7D2DCC" w:rsidR="004806A3" w:rsidRDefault="004806A3" w:rsidP="004806A3">
      <w:pPr>
        <w:pStyle w:val="a4"/>
        <w:widowControl w:val="0"/>
        <w:tabs>
          <w:tab w:val="left" w:pos="993"/>
        </w:tabs>
        <w:spacing w:before="0" w:beforeAutospacing="0" w:after="0" w:afterAutospacing="0" w:line="360" w:lineRule="auto"/>
        <w:ind w:firstLine="709"/>
        <w:jc w:val="both"/>
        <w:rPr>
          <w:color w:val="000000"/>
          <w:sz w:val="28"/>
          <w:szCs w:val="28"/>
        </w:rPr>
      </w:pPr>
      <w:r w:rsidRPr="000039FF">
        <w:rPr>
          <w:color w:val="000000"/>
          <w:sz w:val="28"/>
          <w:szCs w:val="28"/>
        </w:rPr>
        <w:lastRenderedPageBreak/>
        <w:t xml:space="preserve">В </w:t>
      </w:r>
      <w:r>
        <w:rPr>
          <w:color w:val="000000"/>
          <w:sz w:val="28"/>
          <w:szCs w:val="28"/>
        </w:rPr>
        <w:t>настоящем исследовании мы будем рассматривать следующие коммуникативные умения, обобщенно представленные на рисунке 2.</w:t>
      </w:r>
    </w:p>
    <w:p w14:paraId="7E97F5EE" w14:textId="11F3C3FD" w:rsidR="004806A3" w:rsidRPr="00A30C60" w:rsidRDefault="004806A3" w:rsidP="004806A3">
      <w:pPr>
        <w:widowControl w:val="0"/>
        <w:spacing w:line="360" w:lineRule="auto"/>
        <w:ind w:firstLine="708"/>
        <w:jc w:val="both"/>
        <w:rPr>
          <w:color w:val="000000"/>
          <w:sz w:val="28"/>
          <w:szCs w:val="28"/>
        </w:rPr>
      </w:pPr>
      <w:r>
        <w:rPr>
          <w:noProof/>
          <w:sz w:val="28"/>
          <w:szCs w:val="28"/>
        </w:rPr>
        <mc:AlternateContent>
          <mc:Choice Requires="wps">
            <w:drawing>
              <wp:anchor distT="0" distB="0" distL="114300" distR="114300" simplePos="0" relativeHeight="251761664" behindDoc="0" locked="0" layoutInCell="1" allowOverlap="1" wp14:anchorId="48652614" wp14:editId="3367D01B">
                <wp:simplePos x="0" y="0"/>
                <wp:positionH relativeFrom="column">
                  <wp:posOffset>970280</wp:posOffset>
                </wp:positionH>
                <wp:positionV relativeFrom="paragraph">
                  <wp:posOffset>27940</wp:posOffset>
                </wp:positionV>
                <wp:extent cx="3960000" cy="360000"/>
                <wp:effectExtent l="0" t="0" r="21590" b="21590"/>
                <wp:wrapNone/>
                <wp:docPr id="27" name="Прямоугольник 27"/>
                <wp:cNvGraphicFramePr/>
                <a:graphic xmlns:a="http://schemas.openxmlformats.org/drawingml/2006/main">
                  <a:graphicData uri="http://schemas.microsoft.com/office/word/2010/wordprocessingShape">
                    <wps:wsp>
                      <wps:cNvSpPr/>
                      <wps:spPr>
                        <a:xfrm>
                          <a:off x="0" y="0"/>
                          <a:ext cx="39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65F881" w14:textId="77777777" w:rsidR="00680AAA" w:rsidRPr="004806A3" w:rsidRDefault="00680AAA" w:rsidP="004806A3">
                            <w:pPr>
                              <w:widowControl w:val="0"/>
                              <w:jc w:val="center"/>
                              <w:rPr>
                                <w:szCs w:val="28"/>
                              </w:rPr>
                            </w:pPr>
                            <w:r w:rsidRPr="004806A3">
                              <w:rPr>
                                <w:szCs w:val="28"/>
                              </w:rPr>
                              <w:t>Коммуникативные умения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3" style="position:absolute;left:0;text-align:left;margin-left:76.4pt;margin-top:2.2pt;width:311.8pt;height:28.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" fillcolor="white [3201]" strokecolor="black [3213]" strokeweight="1pt">
                <v:textbox>
                  <w:txbxContent>
                    <w:p w14:paraId="0665F881" w14:textId="77777777" w:rsidR="00680AAA" w:rsidRPr="004806A3" w:rsidRDefault="00680AAA" w:rsidP="004806A3">
                      <w:pPr>
                        <w:widowControl w:val="0"/>
                        <w:jc w:val="center"/>
                        <w:rPr>
                          <w:szCs w:val="28"/>
                        </w:rPr>
                      </w:pPr>
                      <w:r w:rsidRPr="004806A3">
                        <w:rPr>
                          <w:szCs w:val="28"/>
                        </w:rPr>
                        <w:t>Коммуникативные умения</w:t>
                      </w:r>
                    </w:p>
                  </w:txbxContent>
                </v:textbox>
              </v:rect>
            </w:pict>
          </mc:Fallback>
        </mc:AlternateContent>
      </w:r>
    </w:p>
    <w:p w14:paraId="5C50A877" w14:textId="4943F0E4" w:rsidR="0081060C" w:rsidRDefault="004806A3" w:rsidP="005C6CCD">
      <w:pPr>
        <w:widowControl w:val="0"/>
        <w:spacing w:line="360" w:lineRule="auto"/>
        <w:ind w:firstLine="708"/>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0157C29D" wp14:editId="2D2CDE35">
                <wp:simplePos x="0" y="0"/>
                <wp:positionH relativeFrom="column">
                  <wp:posOffset>3796665</wp:posOffset>
                </wp:positionH>
                <wp:positionV relativeFrom="paragraph">
                  <wp:posOffset>255270</wp:posOffset>
                </wp:positionV>
                <wp:extent cx="2133600" cy="827405"/>
                <wp:effectExtent l="0" t="0" r="19050" b="10795"/>
                <wp:wrapNone/>
                <wp:docPr id="47" name="Прямоугольник 47"/>
                <wp:cNvGraphicFramePr/>
                <a:graphic xmlns:a="http://schemas.openxmlformats.org/drawingml/2006/main">
                  <a:graphicData uri="http://schemas.microsoft.com/office/word/2010/wordprocessingShape">
                    <wps:wsp>
                      <wps:cNvSpPr/>
                      <wps:spPr>
                        <a:xfrm>
                          <a:off x="0" y="0"/>
                          <a:ext cx="2133600" cy="827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FB279C" w14:textId="77777777" w:rsidR="00680AAA" w:rsidRPr="004806A3" w:rsidRDefault="00680AAA" w:rsidP="004806A3">
                            <w:pPr>
                              <w:jc w:val="center"/>
                              <w:rPr>
                                <w:sz w:val="22"/>
                              </w:rPr>
                            </w:pPr>
                            <w:r w:rsidRPr="004806A3">
                              <w:rPr>
                                <w:sz w:val="22"/>
                                <w:lang w:eastAsia="en-US"/>
                              </w:rPr>
                              <w:t>Передача информации и отображение предметного содержания и условий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4" style="position:absolute;left:0;text-align:left;margin-left:298.95pt;margin-top:20.1pt;width:168pt;height:6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" fillcolor="white [3201]" strokecolor="black [3213]" strokeweight="1pt">
                <v:textbox>
                  <w:txbxContent>
                    <w:p w14:paraId="10FB279C" w14:textId="77777777" w:rsidR="00680AAA" w:rsidRPr="004806A3" w:rsidRDefault="00680AAA" w:rsidP="004806A3">
                      <w:pPr>
                        <w:jc w:val="center"/>
                        <w:rPr>
                          <w:sz w:val="22"/>
                        </w:rPr>
                      </w:pPr>
                      <w:r w:rsidRPr="004806A3">
                        <w:rPr>
                          <w:sz w:val="22"/>
                          <w:lang w:eastAsia="en-US"/>
                        </w:rPr>
                        <w:t>Передача информации и отображение предметного содержания и условий деятельности</w:t>
                      </w:r>
                    </w:p>
                  </w:txbxContent>
                </v:textbox>
              </v:rect>
            </w:pict>
          </mc:Fallback>
        </mc:AlternateContent>
      </w:r>
      <w:r>
        <w:rPr>
          <w:noProof/>
          <w:sz w:val="28"/>
          <w:szCs w:val="28"/>
        </w:rPr>
        <mc:AlternateContent>
          <mc:Choice Requires="wps">
            <w:drawing>
              <wp:anchor distT="0" distB="0" distL="114300" distR="114300" simplePos="0" relativeHeight="251699200" behindDoc="0" locked="0" layoutInCell="1" allowOverlap="1" wp14:anchorId="6BD3709C" wp14:editId="7602A0DC">
                <wp:simplePos x="0" y="0"/>
                <wp:positionH relativeFrom="column">
                  <wp:posOffset>1948815</wp:posOffset>
                </wp:positionH>
                <wp:positionV relativeFrom="paragraph">
                  <wp:posOffset>258445</wp:posOffset>
                </wp:positionV>
                <wp:extent cx="1743075" cy="828000"/>
                <wp:effectExtent l="0" t="0" r="28575" b="10795"/>
                <wp:wrapNone/>
                <wp:docPr id="46" name="Прямоугольник 46"/>
                <wp:cNvGraphicFramePr/>
                <a:graphic xmlns:a="http://schemas.openxmlformats.org/drawingml/2006/main">
                  <a:graphicData uri="http://schemas.microsoft.com/office/word/2010/wordprocessingShape">
                    <wps:wsp>
                      <wps:cNvSpPr/>
                      <wps:spPr>
                        <a:xfrm>
                          <a:off x="0" y="0"/>
                          <a:ext cx="1743075" cy="82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2B4EBC" w14:textId="77777777" w:rsidR="00680AAA" w:rsidRDefault="00680AAA" w:rsidP="0081060C">
                            <w:pPr>
                              <w:jc w:val="center"/>
                            </w:pPr>
                            <w:r>
                              <w:t>Кооперация и сотрудничество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3.45pt;margin-top:20.35pt;width:137.25pt;height:6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" fillcolor="white [3201]" strokecolor="black [3213]" strokeweight="1pt">
                <v:textbox>
                  <w:txbxContent>
                    <w:p w14:paraId="0E2B4EBC" w14:textId="77777777" w:rsidR="00680AAA" w:rsidRDefault="00680AAA" w:rsidP="0081060C">
                      <w:pPr>
                        <w:jc w:val="center"/>
                      </w:pPr>
                      <w:r>
                        <w:t>Кооперация и сотрудничество</w:t>
                      </w:r>
                    </w:p>
                  </w:txbxContent>
                </v:textbox>
              </v:rect>
            </w:pict>
          </mc:Fallback>
        </mc:AlternateContent>
      </w:r>
      <w:r>
        <w:rPr>
          <w:noProof/>
          <w:sz w:val="28"/>
          <w:szCs w:val="28"/>
        </w:rPr>
        <mc:AlternateContent>
          <mc:Choice Requires="wps">
            <w:drawing>
              <wp:anchor distT="0" distB="0" distL="114300" distR="114300" simplePos="0" relativeHeight="251684864" behindDoc="0" locked="0" layoutInCell="1" allowOverlap="1" wp14:anchorId="2C90EEAE" wp14:editId="15942AC9">
                <wp:simplePos x="0" y="0"/>
                <wp:positionH relativeFrom="column">
                  <wp:posOffset>91440</wp:posOffset>
                </wp:positionH>
                <wp:positionV relativeFrom="paragraph">
                  <wp:posOffset>250190</wp:posOffset>
                </wp:positionV>
                <wp:extent cx="1743075" cy="828000"/>
                <wp:effectExtent l="0" t="0" r="28575" b="10795"/>
                <wp:wrapNone/>
                <wp:docPr id="45" name="Прямоугольник 45"/>
                <wp:cNvGraphicFramePr/>
                <a:graphic xmlns:a="http://schemas.openxmlformats.org/drawingml/2006/main">
                  <a:graphicData uri="http://schemas.microsoft.com/office/word/2010/wordprocessingShape">
                    <wps:wsp>
                      <wps:cNvSpPr/>
                      <wps:spPr>
                        <a:xfrm>
                          <a:off x="0" y="0"/>
                          <a:ext cx="1743075" cy="82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784B94" w14:textId="77777777" w:rsidR="00680AAA" w:rsidRDefault="00680AAA" w:rsidP="0081060C">
                            <w:pPr>
                              <w:jc w:val="center"/>
                            </w:pPr>
                            <w:r>
                              <w:t>Учет позиции собеседника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7.2pt;margin-top:19.7pt;width:137.25pt;height:6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" fillcolor="white [3201]" strokecolor="black [3213]" strokeweight="1pt">
                <v:textbox>
                  <w:txbxContent>
                    <w:p w14:paraId="2E784B94" w14:textId="77777777" w:rsidR="00680AAA" w:rsidRDefault="00680AAA" w:rsidP="0081060C">
                      <w:pPr>
                        <w:jc w:val="center"/>
                      </w:pPr>
                      <w:r>
                        <w:t>Учет позиции собеседника</w:t>
                      </w:r>
                    </w:p>
                  </w:txbxContent>
                </v:textbox>
              </v: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2AFCCBE7" wp14:editId="390B9B07">
                <wp:simplePos x="0" y="0"/>
                <wp:positionH relativeFrom="column">
                  <wp:posOffset>4758690</wp:posOffset>
                </wp:positionH>
                <wp:positionV relativeFrom="paragraph">
                  <wp:posOffset>74295</wp:posOffset>
                </wp:positionV>
                <wp:extent cx="0" cy="180000"/>
                <wp:effectExtent l="76200" t="0" r="57150" b="48895"/>
                <wp:wrapNone/>
                <wp:docPr id="39" name="Прямая со стрелкой 39"/>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12B9832" id="Прямая со стрелкой 39" o:spid="_x0000_s1026" type="#_x0000_t32" style="position:absolute;margin-left:374.7pt;margin-top:5.85pt;width:0;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5A1CB3CF" wp14:editId="1AA9F673">
                <wp:simplePos x="0" y="0"/>
                <wp:positionH relativeFrom="column">
                  <wp:posOffset>2901315</wp:posOffset>
                </wp:positionH>
                <wp:positionV relativeFrom="paragraph">
                  <wp:posOffset>77470</wp:posOffset>
                </wp:positionV>
                <wp:extent cx="0" cy="180000"/>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08BFABD" id="Прямая со стрелкой 28" o:spid="_x0000_s1026" type="#_x0000_t32" style="position:absolute;margin-left:228.45pt;margin-top:6.1pt;width:0;height:1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" strokecolor="black [3200]" strokeweight=".5pt">
                <v:stroke endarrow="block" joinstyle="miter"/>
              </v:shape>
            </w:pict>
          </mc:Fallback>
        </mc:AlternateContent>
      </w:r>
      <w:r w:rsidRPr="00BC1878">
        <w:rPr>
          <w:noProof/>
          <w:sz w:val="28"/>
          <w:szCs w:val="28"/>
        </w:rPr>
        <mc:AlternateContent>
          <mc:Choice Requires="wps">
            <w:drawing>
              <wp:anchor distT="0" distB="0" distL="114300" distR="114300" simplePos="0" relativeHeight="251663360" behindDoc="0" locked="0" layoutInCell="1" allowOverlap="1" wp14:anchorId="7C268F86" wp14:editId="2C3C6BC6">
                <wp:simplePos x="0" y="0"/>
                <wp:positionH relativeFrom="column">
                  <wp:posOffset>1109980</wp:posOffset>
                </wp:positionH>
                <wp:positionV relativeFrom="paragraph">
                  <wp:posOffset>74295</wp:posOffset>
                </wp:positionV>
                <wp:extent cx="0" cy="180000"/>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37DD91A" id="Прямая со стрелкой 29" o:spid="_x0000_s1026" type="#_x0000_t32" style="position:absolute;margin-left:87.4pt;margin-top:5.85pt;width:0;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" strokecolor="black [3200]" strokeweight=".5pt">
                <v:stroke endarrow="block" joinstyle="miter"/>
              </v:shape>
            </w:pict>
          </mc:Fallback>
        </mc:AlternateContent>
      </w:r>
    </w:p>
    <w:p w14:paraId="1D5BD379" w14:textId="7699642A" w:rsidR="0081060C" w:rsidRDefault="0081060C" w:rsidP="005C6CCD">
      <w:pPr>
        <w:widowControl w:val="0"/>
        <w:spacing w:line="360" w:lineRule="auto"/>
        <w:ind w:firstLine="708"/>
        <w:jc w:val="both"/>
        <w:rPr>
          <w:sz w:val="28"/>
          <w:szCs w:val="28"/>
        </w:rPr>
      </w:pPr>
    </w:p>
    <w:p w14:paraId="66CC8533" w14:textId="7CB853FB" w:rsidR="0081060C" w:rsidRDefault="0081060C" w:rsidP="005C6CCD">
      <w:pPr>
        <w:widowControl w:val="0"/>
        <w:spacing w:line="360" w:lineRule="auto"/>
        <w:ind w:firstLine="708"/>
        <w:jc w:val="both"/>
        <w:rPr>
          <w:sz w:val="28"/>
          <w:szCs w:val="28"/>
        </w:rPr>
      </w:pPr>
    </w:p>
    <w:p w14:paraId="4F1ED0DD" w14:textId="771BE941" w:rsidR="0081060C" w:rsidRDefault="004806A3" w:rsidP="005C6CCD">
      <w:pPr>
        <w:widowControl w:val="0"/>
        <w:spacing w:line="360" w:lineRule="auto"/>
        <w:ind w:firstLine="708"/>
        <w:jc w:val="both"/>
        <w:rPr>
          <w:sz w:val="28"/>
          <w:szCs w:val="28"/>
        </w:rPr>
      </w:pPr>
      <w:r w:rsidRPr="00BC1878">
        <w:rPr>
          <w:noProof/>
          <w:sz w:val="28"/>
          <w:szCs w:val="28"/>
        </w:rPr>
        <mc:AlternateContent>
          <mc:Choice Requires="wps">
            <w:drawing>
              <wp:anchor distT="0" distB="0" distL="114300" distR="114300" simplePos="0" relativeHeight="251758592" behindDoc="0" locked="0" layoutInCell="1" allowOverlap="1" wp14:anchorId="12CF0364" wp14:editId="48B1F657">
                <wp:simplePos x="0" y="0"/>
                <wp:positionH relativeFrom="column">
                  <wp:posOffset>4500880</wp:posOffset>
                </wp:positionH>
                <wp:positionV relativeFrom="paragraph">
                  <wp:posOffset>165100</wp:posOffset>
                </wp:positionV>
                <wp:extent cx="0" cy="179705"/>
                <wp:effectExtent l="76200" t="0" r="57150" b="48895"/>
                <wp:wrapNone/>
                <wp:docPr id="49" name="Прямая со стрелкой 49"/>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604916" id="Прямая со стрелкой 49" o:spid="_x0000_s1026" type="#_x0000_t32" style="position:absolute;margin-left:354.4pt;margin-top:13pt;width:0;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748352" behindDoc="0" locked="0" layoutInCell="1" allowOverlap="1" wp14:anchorId="4F9A656A" wp14:editId="57307C46">
                <wp:simplePos x="0" y="0"/>
                <wp:positionH relativeFrom="column">
                  <wp:posOffset>5673090</wp:posOffset>
                </wp:positionH>
                <wp:positionV relativeFrom="paragraph">
                  <wp:posOffset>165100</wp:posOffset>
                </wp:positionV>
                <wp:extent cx="0" cy="180000"/>
                <wp:effectExtent l="76200" t="0" r="57150" b="48895"/>
                <wp:wrapNone/>
                <wp:docPr id="48" name="Прямая со стрелкой 48"/>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9C6084F" id="Прямая со стрелкой 48" o:spid="_x0000_s1026" type="#_x0000_t32" style="position:absolute;margin-left:446.7pt;margin-top:13pt;width:0;height:14.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" strokecolor="black [3200]" strokeweight=".5pt">
                <v:stroke endarrow="block" joinstyle="miter"/>
              </v:shape>
            </w:pict>
          </mc:Fallback>
        </mc:AlternateContent>
      </w:r>
      <w:r w:rsidRPr="00BC1878">
        <w:rPr>
          <w:noProof/>
          <w:sz w:val="28"/>
          <w:szCs w:val="28"/>
        </w:rPr>
        <mc:AlternateContent>
          <mc:Choice Requires="wps">
            <w:drawing>
              <wp:anchor distT="0" distB="0" distL="114300" distR="114300" simplePos="0" relativeHeight="251727872" behindDoc="0" locked="0" layoutInCell="1" allowOverlap="1" wp14:anchorId="26AFB62E" wp14:editId="3DEC3333">
                <wp:simplePos x="0" y="0"/>
                <wp:positionH relativeFrom="column">
                  <wp:posOffset>2312670</wp:posOffset>
                </wp:positionH>
                <wp:positionV relativeFrom="paragraph">
                  <wp:posOffset>165100</wp:posOffset>
                </wp:positionV>
                <wp:extent cx="0" cy="179705"/>
                <wp:effectExtent l="76200" t="0" r="57150" b="48895"/>
                <wp:wrapNone/>
                <wp:docPr id="50" name="Прямая со стрелкой 50"/>
                <wp:cNvGraphicFramePr/>
                <a:graphic xmlns:a="http://schemas.openxmlformats.org/drawingml/2006/main">
                  <a:graphicData uri="http://schemas.microsoft.com/office/word/2010/wordprocessingShape">
                    <wps:wsp>
                      <wps:cNvCnPr/>
                      <wps:spPr>
                        <a:xfrm flipH="1">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4B2FDD17" id="Прямая со стрелкой 50" o:spid="_x0000_s1026" type="#_x0000_t32" style="position:absolute;margin-left:182.1pt;margin-top:13pt;width:0;height:14.1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610112" behindDoc="0" locked="0" layoutInCell="1" allowOverlap="1" wp14:anchorId="4DE8D39E" wp14:editId="2B0F7F6F">
                <wp:simplePos x="0" y="0"/>
                <wp:positionH relativeFrom="column">
                  <wp:posOffset>-308610</wp:posOffset>
                </wp:positionH>
                <wp:positionV relativeFrom="paragraph">
                  <wp:posOffset>339725</wp:posOffset>
                </wp:positionV>
                <wp:extent cx="990600" cy="1162050"/>
                <wp:effectExtent l="0" t="0" r="19050" b="19050"/>
                <wp:wrapNone/>
                <wp:docPr id="54" name="Прямоугольник 54"/>
                <wp:cNvGraphicFramePr/>
                <a:graphic xmlns:a="http://schemas.openxmlformats.org/drawingml/2006/main">
                  <a:graphicData uri="http://schemas.microsoft.com/office/word/2010/wordprocessingShape">
                    <wps:wsp>
                      <wps:cNvSpPr/>
                      <wps:spPr>
                        <a:xfrm>
                          <a:off x="0" y="0"/>
                          <a:ext cx="990600"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8B992" w14:textId="77777777" w:rsidR="00680AAA" w:rsidRDefault="00680AAA" w:rsidP="0081060C">
                            <w:pPr>
                              <w:jc w:val="center"/>
                            </w:pPr>
                            <w:r>
                              <w:t>Решение конфликтов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37" style="position:absolute;left:0;text-align:left;margin-left:-24.3pt;margin-top:26.75pt;width:78pt;height:9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" fillcolor="white [3201]" strokecolor="black [3213]" strokeweight="1pt">
                <v:textbox>
                  <w:txbxContent>
                    <w:p w14:paraId="31A8B992" w14:textId="77777777" w:rsidR="00680AAA" w:rsidRDefault="00680AAA" w:rsidP="0081060C">
                      <w:pPr>
                        <w:jc w:val="center"/>
                      </w:pPr>
                      <w:r>
                        <w:t>Решение конфликтов</w:t>
                      </w:r>
                    </w:p>
                  </w:txbxContent>
                </v:textbox>
              </v:rect>
            </w:pict>
          </mc:Fallback>
        </mc:AlternateContent>
      </w:r>
      <w:r>
        <w:rPr>
          <w:noProof/>
          <w:sz w:val="28"/>
          <w:szCs w:val="28"/>
        </w:rPr>
        <mc:AlternateContent>
          <mc:Choice Requires="wps">
            <w:drawing>
              <wp:anchor distT="0" distB="0" distL="114300" distR="114300" simplePos="0" relativeHeight="251737088" behindDoc="0" locked="0" layoutInCell="1" allowOverlap="1" wp14:anchorId="693384A4" wp14:editId="68BE7ED8">
                <wp:simplePos x="0" y="0"/>
                <wp:positionH relativeFrom="column">
                  <wp:posOffset>3425190</wp:posOffset>
                </wp:positionH>
                <wp:positionV relativeFrom="paragraph">
                  <wp:posOffset>163830</wp:posOffset>
                </wp:positionV>
                <wp:extent cx="0" cy="180000"/>
                <wp:effectExtent l="76200" t="0" r="57150" b="48895"/>
                <wp:wrapNone/>
                <wp:docPr id="51" name="Прямая со стрелкой 51"/>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F0E018D" id="Прямая со стрелкой 51" o:spid="_x0000_s1026" type="#_x0000_t32" style="position:absolute;margin-left:269.7pt;margin-top:12.9pt;width:0;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" strokecolor="black [3200]" strokeweight=".5pt">
                <v:stroke endarrow="block" joinstyle="miter"/>
              </v:shape>
            </w:pict>
          </mc:Fallback>
        </mc:AlternateContent>
      </w:r>
      <w:r>
        <w:rPr>
          <w:noProof/>
          <w:sz w:val="28"/>
          <w:szCs w:val="28"/>
        </w:rPr>
        <mc:AlternateContent>
          <mc:Choice Requires="wps">
            <w:drawing>
              <wp:anchor distT="0" distB="0" distL="114300" distR="114300" simplePos="0" relativeHeight="251716608" behindDoc="0" locked="0" layoutInCell="1" allowOverlap="1" wp14:anchorId="3EA88F01" wp14:editId="0A99D596">
                <wp:simplePos x="0" y="0"/>
                <wp:positionH relativeFrom="column">
                  <wp:posOffset>1463040</wp:posOffset>
                </wp:positionH>
                <wp:positionV relativeFrom="paragraph">
                  <wp:posOffset>154305</wp:posOffset>
                </wp:positionV>
                <wp:extent cx="0" cy="180000"/>
                <wp:effectExtent l="76200" t="0" r="57150" b="48895"/>
                <wp:wrapNone/>
                <wp:docPr id="52" name="Прямая со стрелкой 52"/>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65EBB0" id="Прямая со стрелкой 52" o:spid="_x0000_s1026" type="#_x0000_t32" style="position:absolute;margin-left:115.2pt;margin-top:12.15pt;width:0;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" strokecolor="black [3200]" strokeweight=".5pt">
                <v:stroke endarrow="block" joinstyle="miter"/>
              </v:shape>
            </w:pict>
          </mc:Fallback>
        </mc:AlternateContent>
      </w:r>
      <w:r w:rsidRPr="00BC1878">
        <w:rPr>
          <w:noProof/>
          <w:sz w:val="28"/>
          <w:szCs w:val="28"/>
        </w:rPr>
        <mc:AlternateContent>
          <mc:Choice Requires="wps">
            <w:drawing>
              <wp:anchor distT="0" distB="0" distL="114300" distR="114300" simplePos="0" relativeHeight="251708416" behindDoc="0" locked="0" layoutInCell="1" allowOverlap="1" wp14:anchorId="4B7AC294" wp14:editId="4217EFB8">
                <wp:simplePos x="0" y="0"/>
                <wp:positionH relativeFrom="column">
                  <wp:posOffset>207645</wp:posOffset>
                </wp:positionH>
                <wp:positionV relativeFrom="paragraph">
                  <wp:posOffset>154305</wp:posOffset>
                </wp:positionV>
                <wp:extent cx="0" cy="180000"/>
                <wp:effectExtent l="76200" t="0" r="57150" b="48895"/>
                <wp:wrapNone/>
                <wp:docPr id="53" name="Прямая со стрелкой 53"/>
                <wp:cNvGraphicFramePr/>
                <a:graphic xmlns:a="http://schemas.openxmlformats.org/drawingml/2006/main">
                  <a:graphicData uri="http://schemas.microsoft.com/office/word/2010/wordprocessingShape">
                    <wps:wsp>
                      <wps:cNvCnPr/>
                      <wps:spPr>
                        <a:xfrm flipH="1">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FEF262F" id="Прямая со стрелкой 53" o:spid="_x0000_s1026" type="#_x0000_t32" style="position:absolute;margin-left:16.35pt;margin-top:12.15pt;width:0;height:14.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" strokecolor="black [3200]" strokeweight=".5pt">
                <v:stroke endarrow="block" joinstyle="miter"/>
              </v:shape>
            </w:pict>
          </mc:Fallback>
        </mc:AlternateContent>
      </w:r>
    </w:p>
    <w:p w14:paraId="6C3F983B" w14:textId="04A30084" w:rsidR="0081060C" w:rsidRDefault="004806A3" w:rsidP="005C6CCD">
      <w:pPr>
        <w:widowControl w:val="0"/>
        <w:spacing w:line="360" w:lineRule="auto"/>
        <w:ind w:firstLine="708"/>
        <w:jc w:val="both"/>
        <w:rPr>
          <w:sz w:val="28"/>
          <w:szCs w:val="28"/>
        </w:rPr>
      </w:pPr>
      <w:r>
        <w:rPr>
          <w:noProof/>
          <w:sz w:val="28"/>
          <w:szCs w:val="28"/>
        </w:rPr>
        <mc:AlternateContent>
          <mc:Choice Requires="wps">
            <w:drawing>
              <wp:anchor distT="0" distB="0" distL="114300" distR="114300" simplePos="0" relativeHeight="251655168" behindDoc="0" locked="0" layoutInCell="1" allowOverlap="1" wp14:anchorId="316E26ED" wp14:editId="0FFCE1A2">
                <wp:simplePos x="0" y="0"/>
                <wp:positionH relativeFrom="column">
                  <wp:posOffset>5120640</wp:posOffset>
                </wp:positionH>
                <wp:positionV relativeFrom="paragraph">
                  <wp:posOffset>34290</wp:posOffset>
                </wp:positionV>
                <wp:extent cx="1171575" cy="1162050"/>
                <wp:effectExtent l="0" t="0" r="28575" b="19050"/>
                <wp:wrapNone/>
                <wp:docPr id="59" name="Прямоугольник 59"/>
                <wp:cNvGraphicFramePr/>
                <a:graphic xmlns:a="http://schemas.openxmlformats.org/drawingml/2006/main">
                  <a:graphicData uri="http://schemas.microsoft.com/office/word/2010/wordprocessingShape">
                    <wps:wsp>
                      <wps:cNvSpPr/>
                      <wps:spPr>
                        <a:xfrm>
                          <a:off x="0" y="0"/>
                          <a:ext cx="1171575"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F838F7" w14:textId="30BC6F19" w:rsidR="00680AAA" w:rsidRPr="005835EC" w:rsidRDefault="00680AAA" w:rsidP="0081060C">
                            <w:pPr>
                              <w:jc w:val="center"/>
                            </w:pPr>
                            <w:r w:rsidRPr="005835EC">
                              <w:t>Выражение мыслей в соответствии</w:t>
                            </w:r>
                            <w:r>
                              <w:t xml:space="preserve"> </w:t>
                            </w:r>
                            <w:r w:rsidRPr="005835EC">
                              <w:t>с</w:t>
                            </w:r>
                            <w:r>
                              <w:t> </w:t>
                            </w:r>
                            <w:r w:rsidRPr="005835EC">
                              <w:t>задачами и условиями коммуникации</w:t>
                            </w:r>
                          </w:p>
                          <w:p w14:paraId="68AE5184" w14:textId="77777777" w:rsidR="00680AAA" w:rsidRDefault="00680AAA" w:rsidP="008106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8" style="position:absolute;left:0;text-align:left;margin-left:403.2pt;margin-top:2.7pt;width:92.2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" fillcolor="white [3201]" strokecolor="black [3213]" strokeweight="1pt">
                <v:textbox>
                  <w:txbxContent>
                    <w:p w14:paraId="57F838F7" w14:textId="30BC6F19" w:rsidR="00680AAA" w:rsidRPr="005835EC" w:rsidRDefault="00680AAA" w:rsidP="0081060C">
                      <w:pPr>
                        <w:jc w:val="center"/>
                      </w:pPr>
                      <w:r w:rsidRPr="005835EC">
                        <w:t>Выражение мыслей в соответствии</w:t>
                      </w:r>
                      <w:r>
                        <w:t xml:space="preserve"> </w:t>
                      </w:r>
                      <w:r w:rsidRPr="005835EC">
                        <w:t>с</w:t>
                      </w:r>
                      <w:r>
                        <w:t> </w:t>
                      </w:r>
                      <w:r w:rsidRPr="005835EC">
                        <w:t>задачами и условиями коммуникации</w:t>
                      </w:r>
                    </w:p>
                    <w:p w14:paraId="68AE5184" w14:textId="77777777" w:rsidR="00680AAA" w:rsidRDefault="00680AAA" w:rsidP="0081060C"/>
                  </w:txbxContent>
                </v:textbox>
              </v:rect>
            </w:pict>
          </mc:Fallback>
        </mc:AlternateContent>
      </w:r>
      <w:r>
        <w:rPr>
          <w:noProof/>
          <w:sz w:val="28"/>
          <w:szCs w:val="28"/>
        </w:rPr>
        <mc:AlternateContent>
          <mc:Choice Requires="wps">
            <w:drawing>
              <wp:anchor distT="0" distB="0" distL="114300" distR="114300" simplePos="0" relativeHeight="251646976" behindDoc="0" locked="0" layoutInCell="1" allowOverlap="1" wp14:anchorId="23D87659" wp14:editId="7B020744">
                <wp:simplePos x="0" y="0"/>
                <wp:positionH relativeFrom="column">
                  <wp:posOffset>4013200</wp:posOffset>
                </wp:positionH>
                <wp:positionV relativeFrom="paragraph">
                  <wp:posOffset>34290</wp:posOffset>
                </wp:positionV>
                <wp:extent cx="990600" cy="11620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990600"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7A237A" w14:textId="0000B7A9" w:rsidR="00680AAA" w:rsidRPr="005835EC" w:rsidRDefault="00680AAA" w:rsidP="004806A3">
                            <w:pPr>
                              <w:ind w:left="-57" w:right="-57"/>
                              <w:jc w:val="center"/>
                            </w:pPr>
                            <w:r w:rsidRPr="005835EC">
                              <w:rPr>
                                <w:sz w:val="22"/>
                                <w:szCs w:val="22"/>
                              </w:rPr>
                              <w:t xml:space="preserve">Владение </w:t>
                            </w:r>
                            <w:proofErr w:type="gramStart"/>
                            <w:r w:rsidRPr="005835EC">
                              <w:rPr>
                                <w:sz w:val="22"/>
                                <w:szCs w:val="22"/>
                              </w:rPr>
                              <w:t>монологи</w:t>
                            </w:r>
                            <w:r>
                              <w:rPr>
                                <w:sz w:val="22"/>
                                <w:szCs w:val="22"/>
                              </w:rPr>
                              <w:t>-</w:t>
                            </w:r>
                            <w:r w:rsidRPr="005835EC">
                              <w:rPr>
                                <w:sz w:val="22"/>
                                <w:szCs w:val="22"/>
                              </w:rPr>
                              <w:t>ческой</w:t>
                            </w:r>
                            <w:proofErr w:type="gramEnd"/>
                            <w:r w:rsidRPr="005835EC">
                              <w:rPr>
                                <w:sz w:val="22"/>
                                <w:szCs w:val="22"/>
                              </w:rPr>
                              <w:t xml:space="preserve"> и </w:t>
                            </w:r>
                            <w:proofErr w:type="spellStart"/>
                            <w:r w:rsidRPr="005835EC">
                              <w:rPr>
                                <w:sz w:val="22"/>
                                <w:szCs w:val="22"/>
                              </w:rPr>
                              <w:t>диалогиче</w:t>
                            </w:r>
                            <w:r>
                              <w:rPr>
                                <w:sz w:val="22"/>
                                <w:szCs w:val="22"/>
                              </w:rPr>
                              <w:t>-</w:t>
                            </w:r>
                            <w:r w:rsidRPr="005835EC">
                              <w:rPr>
                                <w:sz w:val="22"/>
                                <w:szCs w:val="22"/>
                              </w:rPr>
                              <w:t>ской</w:t>
                            </w:r>
                            <w:proofErr w:type="spellEnd"/>
                            <w:r w:rsidRPr="005835EC">
                              <w:rPr>
                                <w:sz w:val="22"/>
                                <w:szCs w:val="22"/>
                              </w:rPr>
                              <w:t xml:space="preserve"> формами 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9" style="position:absolute;left:0;text-align:left;margin-left:316pt;margin-top:2.7pt;width:78pt;height:9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" fillcolor="white [3201]" strokecolor="black [3213]" strokeweight="1pt">
                <v:textbox>
                  <w:txbxContent>
                    <w:p w14:paraId="027A237A" w14:textId="0000B7A9" w:rsidR="00680AAA" w:rsidRPr="005835EC" w:rsidRDefault="00680AAA" w:rsidP="004806A3">
                      <w:pPr>
                        <w:ind w:left="-57" w:right="-57"/>
                        <w:jc w:val="center"/>
                      </w:pPr>
                      <w:r w:rsidRPr="005835EC">
                        <w:rPr>
                          <w:sz w:val="22"/>
                          <w:szCs w:val="22"/>
                        </w:rPr>
                        <w:t xml:space="preserve">Владение </w:t>
                      </w:r>
                      <w:proofErr w:type="gramStart"/>
                      <w:r w:rsidRPr="005835EC">
                        <w:rPr>
                          <w:sz w:val="22"/>
                          <w:szCs w:val="22"/>
                        </w:rPr>
                        <w:t>монологи</w:t>
                      </w:r>
                      <w:r>
                        <w:rPr>
                          <w:sz w:val="22"/>
                          <w:szCs w:val="22"/>
                        </w:rPr>
                        <w:t>-</w:t>
                      </w:r>
                      <w:r w:rsidRPr="005835EC">
                        <w:rPr>
                          <w:sz w:val="22"/>
                          <w:szCs w:val="22"/>
                        </w:rPr>
                        <w:t>ческой</w:t>
                      </w:r>
                      <w:proofErr w:type="gramEnd"/>
                      <w:r w:rsidRPr="005835EC">
                        <w:rPr>
                          <w:sz w:val="22"/>
                          <w:szCs w:val="22"/>
                        </w:rPr>
                        <w:t xml:space="preserve"> и </w:t>
                      </w:r>
                      <w:proofErr w:type="spellStart"/>
                      <w:r w:rsidRPr="005835EC">
                        <w:rPr>
                          <w:sz w:val="22"/>
                          <w:szCs w:val="22"/>
                        </w:rPr>
                        <w:t>диалогиче</w:t>
                      </w:r>
                      <w:r>
                        <w:rPr>
                          <w:sz w:val="22"/>
                          <w:szCs w:val="22"/>
                        </w:rPr>
                        <w:t>-</w:t>
                      </w:r>
                      <w:r w:rsidRPr="005835EC">
                        <w:rPr>
                          <w:sz w:val="22"/>
                          <w:szCs w:val="22"/>
                        </w:rPr>
                        <w:t>ской</w:t>
                      </w:r>
                      <w:proofErr w:type="spellEnd"/>
                      <w:r w:rsidRPr="005835EC">
                        <w:rPr>
                          <w:sz w:val="22"/>
                          <w:szCs w:val="22"/>
                        </w:rPr>
                        <w:t xml:space="preserve"> формами речи</w:t>
                      </w:r>
                    </w:p>
                  </w:txbxContent>
                </v:textbox>
              </v:rect>
            </w:pict>
          </mc:Fallback>
        </mc:AlternateContent>
      </w:r>
      <w:r>
        <w:rPr>
          <w:noProof/>
          <w:sz w:val="28"/>
          <w:szCs w:val="28"/>
        </w:rPr>
        <mc:AlternateContent>
          <mc:Choice Requires="wps">
            <w:drawing>
              <wp:anchor distT="0" distB="0" distL="114300" distR="114300" simplePos="0" relativeHeight="251628544" behindDoc="0" locked="0" layoutInCell="1" allowOverlap="1" wp14:anchorId="4F268094" wp14:editId="228F2EE9">
                <wp:simplePos x="0" y="0"/>
                <wp:positionH relativeFrom="column">
                  <wp:posOffset>2961005</wp:posOffset>
                </wp:positionH>
                <wp:positionV relativeFrom="paragraph">
                  <wp:posOffset>34290</wp:posOffset>
                </wp:positionV>
                <wp:extent cx="990600" cy="1162050"/>
                <wp:effectExtent l="0" t="0" r="19050" b="19050"/>
                <wp:wrapNone/>
                <wp:docPr id="57" name="Прямоугольник 57"/>
                <wp:cNvGraphicFramePr/>
                <a:graphic xmlns:a="http://schemas.openxmlformats.org/drawingml/2006/main">
                  <a:graphicData uri="http://schemas.microsoft.com/office/word/2010/wordprocessingShape">
                    <wps:wsp>
                      <wps:cNvSpPr/>
                      <wps:spPr>
                        <a:xfrm>
                          <a:off x="0" y="0"/>
                          <a:ext cx="990600"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AFAFBA" w14:textId="77777777" w:rsidR="00680AAA" w:rsidRDefault="00680AAA" w:rsidP="0081060C">
                            <w:pPr>
                              <w:jc w:val="center"/>
                            </w:pPr>
                            <w:r>
                              <w:t>Управление поведением партнёра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0" style="position:absolute;left:0;text-align:left;margin-left:233.15pt;margin-top:2.7pt;width:78pt;height:9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" fillcolor="white [3201]" strokecolor="black [3213]" strokeweight="1pt">
                <v:textbox>
                  <w:txbxContent>
                    <w:p w14:paraId="22AFAFBA" w14:textId="77777777" w:rsidR="00680AAA" w:rsidRDefault="00680AAA" w:rsidP="0081060C">
                      <w:pPr>
                        <w:jc w:val="center"/>
                      </w:pPr>
                      <w:r>
                        <w:t>Управление поведением партнёра</w:t>
                      </w:r>
                    </w:p>
                  </w:txbxContent>
                </v:textbox>
              </v:rect>
            </w:pict>
          </mc:Fallback>
        </mc:AlternateContent>
      </w:r>
      <w:r>
        <w:rPr>
          <w:noProof/>
          <w:sz w:val="28"/>
          <w:szCs w:val="28"/>
        </w:rPr>
        <mc:AlternateContent>
          <mc:Choice Requires="wps">
            <w:drawing>
              <wp:anchor distT="0" distB="0" distL="114300" distR="114300" simplePos="0" relativeHeight="251638784" behindDoc="0" locked="0" layoutInCell="1" allowOverlap="1" wp14:anchorId="3B239CAC" wp14:editId="02706E88">
                <wp:simplePos x="0" y="0"/>
                <wp:positionH relativeFrom="column">
                  <wp:posOffset>1871980</wp:posOffset>
                </wp:positionH>
                <wp:positionV relativeFrom="paragraph">
                  <wp:posOffset>42545</wp:posOffset>
                </wp:positionV>
                <wp:extent cx="990600" cy="1162050"/>
                <wp:effectExtent l="0" t="0" r="19050" b="19050"/>
                <wp:wrapNone/>
                <wp:docPr id="56" name="Прямоугольник 56"/>
                <wp:cNvGraphicFramePr/>
                <a:graphic xmlns:a="http://schemas.openxmlformats.org/drawingml/2006/main">
                  <a:graphicData uri="http://schemas.microsoft.com/office/word/2010/wordprocessingShape">
                    <wps:wsp>
                      <wps:cNvSpPr/>
                      <wps:spPr>
                        <a:xfrm>
                          <a:off x="0" y="0"/>
                          <a:ext cx="990600"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F53316" w14:textId="77777777" w:rsidR="00680AAA" w:rsidRPr="005835EC" w:rsidRDefault="00680AAA" w:rsidP="0081060C">
                            <w:pPr>
                              <w:jc w:val="center"/>
                            </w:pPr>
                            <w:r w:rsidRPr="005835EC">
                              <w:t>Планирование учебного сотрудничества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41" style="position:absolute;left:0;text-align:left;margin-left:147.4pt;margin-top:3.35pt;width:78pt;height:9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" fillcolor="white [3201]" strokecolor="black [3213]" strokeweight="1pt">
                <v:textbox>
                  <w:txbxContent>
                    <w:p w14:paraId="48F53316" w14:textId="77777777" w:rsidR="00680AAA" w:rsidRPr="005835EC" w:rsidRDefault="00680AAA" w:rsidP="0081060C">
                      <w:pPr>
                        <w:jc w:val="center"/>
                      </w:pPr>
                      <w:r w:rsidRPr="005835EC">
                        <w:t>Планирование учебного сотрудничества</w:t>
                      </w:r>
                    </w:p>
                  </w:txbxContent>
                </v:textbox>
              </v:rect>
            </w:pict>
          </mc:Fallback>
        </mc:AlternateContent>
      </w:r>
      <w:r>
        <w:rPr>
          <w:noProof/>
          <w:sz w:val="28"/>
          <w:szCs w:val="28"/>
        </w:rPr>
        <mc:AlternateContent>
          <mc:Choice Requires="wps">
            <w:drawing>
              <wp:anchor distT="0" distB="0" distL="114300" distR="114300" simplePos="0" relativeHeight="251620352" behindDoc="0" locked="0" layoutInCell="1" allowOverlap="1" wp14:anchorId="4F5F30B5" wp14:editId="7E58195E">
                <wp:simplePos x="0" y="0"/>
                <wp:positionH relativeFrom="column">
                  <wp:posOffset>777240</wp:posOffset>
                </wp:positionH>
                <wp:positionV relativeFrom="paragraph">
                  <wp:posOffset>41275</wp:posOffset>
                </wp:positionV>
                <wp:extent cx="990600" cy="116205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990600" cy="1162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B5AC89" w14:textId="77777777" w:rsidR="00680AAA" w:rsidRDefault="00680AAA" w:rsidP="0081060C">
                            <w:pPr>
                              <w:jc w:val="center"/>
                            </w:pPr>
                            <w:r>
                              <w:t>Постановка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42" style="position:absolute;left:0;text-align:left;margin-left:61.2pt;margin-top:3.25pt;width:78pt;height:9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" fillcolor="white [3201]" strokecolor="black [3213]" strokeweight="1pt">
                <v:textbox>
                  <w:txbxContent>
                    <w:p w14:paraId="01B5AC89" w14:textId="77777777" w:rsidR="00680AAA" w:rsidRDefault="00680AAA" w:rsidP="0081060C">
                      <w:pPr>
                        <w:jc w:val="center"/>
                      </w:pPr>
                      <w:r>
                        <w:t>Постановка вопросов</w:t>
                      </w:r>
                    </w:p>
                  </w:txbxContent>
                </v:textbox>
              </v:rect>
            </w:pict>
          </mc:Fallback>
        </mc:AlternateContent>
      </w:r>
    </w:p>
    <w:p w14:paraId="5EC0097D" w14:textId="2F9E5250" w:rsidR="0081060C" w:rsidRDefault="0081060C" w:rsidP="005C6CCD">
      <w:pPr>
        <w:widowControl w:val="0"/>
        <w:spacing w:line="360" w:lineRule="auto"/>
        <w:ind w:firstLine="708"/>
        <w:jc w:val="both"/>
        <w:rPr>
          <w:sz w:val="28"/>
          <w:szCs w:val="28"/>
        </w:rPr>
      </w:pPr>
    </w:p>
    <w:p w14:paraId="0838FC92" w14:textId="68282B66" w:rsidR="0081060C" w:rsidRDefault="0081060C" w:rsidP="005C6CCD">
      <w:pPr>
        <w:widowControl w:val="0"/>
        <w:spacing w:line="360" w:lineRule="auto"/>
        <w:ind w:firstLine="708"/>
        <w:jc w:val="both"/>
        <w:rPr>
          <w:sz w:val="28"/>
          <w:szCs w:val="28"/>
        </w:rPr>
      </w:pPr>
    </w:p>
    <w:p w14:paraId="0D3E1FB2" w14:textId="0DE1A062" w:rsidR="0081060C" w:rsidRDefault="0081060C" w:rsidP="005C6CCD">
      <w:pPr>
        <w:widowControl w:val="0"/>
        <w:spacing w:line="360" w:lineRule="auto"/>
        <w:ind w:firstLine="708"/>
        <w:jc w:val="both"/>
        <w:rPr>
          <w:sz w:val="28"/>
          <w:szCs w:val="28"/>
        </w:rPr>
      </w:pPr>
    </w:p>
    <w:p w14:paraId="3BFF3370" w14:textId="44270A74" w:rsidR="0081060C" w:rsidRPr="000039FF" w:rsidRDefault="0081060C" w:rsidP="004A0FA6">
      <w:pPr>
        <w:pStyle w:val="a4"/>
        <w:widowControl w:val="0"/>
        <w:spacing w:before="0" w:beforeAutospacing="0" w:after="0" w:afterAutospacing="0" w:line="360" w:lineRule="auto"/>
        <w:jc w:val="center"/>
        <w:rPr>
          <w:color w:val="000000"/>
          <w:sz w:val="28"/>
          <w:szCs w:val="28"/>
        </w:rPr>
      </w:pPr>
      <w:r w:rsidRPr="00A67EE6">
        <w:rPr>
          <w:color w:val="000000"/>
          <w:sz w:val="28"/>
          <w:szCs w:val="28"/>
        </w:rPr>
        <w:t xml:space="preserve">Рисунок </w:t>
      </w:r>
      <w:r w:rsidR="00FA4A93" w:rsidRPr="00A67EE6">
        <w:rPr>
          <w:color w:val="000000"/>
          <w:sz w:val="28"/>
          <w:szCs w:val="28"/>
        </w:rPr>
        <w:t xml:space="preserve">2 </w:t>
      </w:r>
      <w:r w:rsidRPr="00A67EE6">
        <w:rPr>
          <w:color w:val="000000"/>
          <w:sz w:val="28"/>
          <w:szCs w:val="28"/>
        </w:rPr>
        <w:t>–</w:t>
      </w:r>
      <w:r>
        <w:rPr>
          <w:color w:val="000000"/>
          <w:sz w:val="28"/>
          <w:szCs w:val="28"/>
        </w:rPr>
        <w:t xml:space="preserve"> </w:t>
      </w:r>
      <w:r w:rsidR="00A67EE6">
        <w:rPr>
          <w:color w:val="000000"/>
          <w:sz w:val="28"/>
          <w:szCs w:val="28"/>
        </w:rPr>
        <w:t>Формируемые коммуникативные умени</w:t>
      </w:r>
      <w:r w:rsidR="00A96E8C">
        <w:rPr>
          <w:color w:val="000000"/>
          <w:sz w:val="28"/>
          <w:szCs w:val="28"/>
        </w:rPr>
        <w:t>я</w:t>
      </w:r>
    </w:p>
    <w:p w14:paraId="350B1D0B" w14:textId="77777777" w:rsidR="0081060C" w:rsidRPr="000039FF" w:rsidRDefault="0081060C" w:rsidP="004A0FA6">
      <w:pPr>
        <w:widowControl w:val="0"/>
        <w:spacing w:line="360" w:lineRule="auto"/>
        <w:ind w:firstLine="709"/>
        <w:jc w:val="both"/>
        <w:rPr>
          <w:color w:val="000000"/>
          <w:sz w:val="28"/>
          <w:szCs w:val="28"/>
        </w:rPr>
      </w:pPr>
    </w:p>
    <w:p w14:paraId="753D1700" w14:textId="7A4058C8" w:rsidR="006A34CC" w:rsidRDefault="006A34CC" w:rsidP="004A0FA6">
      <w:pPr>
        <w:pStyle w:val="a5"/>
        <w:widowControl w:val="0"/>
        <w:suppressAutoHyphens w:val="0"/>
        <w:rPr>
          <w:lang w:bidi="ru-RU"/>
        </w:rPr>
      </w:pPr>
      <w:r w:rsidRPr="00444FBD">
        <w:rPr>
          <w:lang w:bidi="ru-RU"/>
        </w:rPr>
        <w:t xml:space="preserve">Важным в реализации </w:t>
      </w:r>
      <w:r w:rsidRPr="006A34CC">
        <w:rPr>
          <w:lang w:bidi="ru-RU"/>
        </w:rPr>
        <w:t>коммуникативных умений</w:t>
      </w:r>
      <w:r>
        <w:rPr>
          <w:color w:val="FF0000"/>
          <w:lang w:bidi="ru-RU"/>
        </w:rPr>
        <w:t xml:space="preserve"> </w:t>
      </w:r>
      <w:r w:rsidRPr="00444FBD">
        <w:rPr>
          <w:lang w:bidi="ru-RU"/>
        </w:rPr>
        <w:t>является содержание общения</w:t>
      </w:r>
      <w:r w:rsidR="00592AFC">
        <w:rPr>
          <w:lang w:bidi="ru-RU"/>
        </w:rPr>
        <w:t xml:space="preserve"> – </w:t>
      </w:r>
      <w:r w:rsidRPr="00444FBD">
        <w:rPr>
          <w:lang w:bidi="ru-RU"/>
        </w:rPr>
        <w:t xml:space="preserve">это информация, которая в </w:t>
      </w:r>
      <w:proofErr w:type="spellStart"/>
      <w:r w:rsidRPr="00444FBD">
        <w:rPr>
          <w:lang w:bidi="ru-RU"/>
        </w:rPr>
        <w:t>меж</w:t>
      </w:r>
      <w:r w:rsidR="00592AFC">
        <w:rPr>
          <w:lang w:bidi="ru-RU"/>
        </w:rPr>
        <w:t>и</w:t>
      </w:r>
      <w:r w:rsidRPr="00444FBD">
        <w:rPr>
          <w:lang w:bidi="ru-RU"/>
        </w:rPr>
        <w:t>ндивидуальных</w:t>
      </w:r>
      <w:proofErr w:type="spellEnd"/>
      <w:r w:rsidRPr="00444FBD">
        <w:rPr>
          <w:lang w:bidi="ru-RU"/>
        </w:rPr>
        <w:t xml:space="preserve"> контактах передаётся от одного живого существа к другому. Содержанием общения могут быть сведенья о внутреннем мотивационном или эмоциональном состоянии живого существа. Один человек может передавать другому информацию о наличных потребностях, рассчитывая на потенциальное участие в их удовлетворении. Через коммуникативное общение от одного живого существа к другому могут передаваться данные об их эмоциональных состояниях (удовлетворенность, радость, гнев, печаль, страдание, и т.п.), ориентированные на то, чтобы определённым образом настроить другое живое существо на контакты. Такая же информация передаётся от человека к человеку и служит средством межличностной настройки.</w:t>
      </w:r>
    </w:p>
    <w:p w14:paraId="2D726FB1" w14:textId="60E750D5" w:rsidR="00382EE0" w:rsidRPr="00F15788" w:rsidRDefault="006A34CC" w:rsidP="004A0FA6">
      <w:pPr>
        <w:pStyle w:val="a5"/>
        <w:widowControl w:val="0"/>
        <w:suppressAutoHyphens w:val="0"/>
        <w:rPr>
          <w:lang w:bidi="ru-RU"/>
        </w:rPr>
      </w:pPr>
      <w:r>
        <w:rPr>
          <w:lang w:bidi="ru-RU"/>
        </w:rPr>
        <w:t>К</w:t>
      </w:r>
      <w:r w:rsidRPr="00444FBD">
        <w:rPr>
          <w:lang w:bidi="ru-RU"/>
        </w:rPr>
        <w:t xml:space="preserve">ачество процесса общения, результаты деятельности подростка зависят от </w:t>
      </w:r>
      <w:proofErr w:type="spellStart"/>
      <w:r w:rsidRPr="00444FBD">
        <w:rPr>
          <w:lang w:bidi="ru-RU"/>
        </w:rPr>
        <w:t>сформированности</w:t>
      </w:r>
      <w:proofErr w:type="spellEnd"/>
      <w:r w:rsidRPr="00444FBD">
        <w:rPr>
          <w:lang w:bidi="ru-RU"/>
        </w:rPr>
        <w:t xml:space="preserve"> коммуникативных умений. В.А. </w:t>
      </w:r>
      <w:proofErr w:type="gramStart"/>
      <w:r w:rsidRPr="00444FBD">
        <w:rPr>
          <w:lang w:bidi="ru-RU"/>
        </w:rPr>
        <w:t>Кан</w:t>
      </w:r>
      <w:r w:rsidR="004A0FA6">
        <w:rPr>
          <w:lang w:bidi="ru-RU"/>
        </w:rPr>
        <w:t>-</w:t>
      </w:r>
      <w:r w:rsidRPr="00444FBD">
        <w:rPr>
          <w:lang w:bidi="ru-RU"/>
        </w:rPr>
        <w:t>Калик</w:t>
      </w:r>
      <w:proofErr w:type="gramEnd"/>
      <w:r w:rsidRPr="00444FBD">
        <w:rPr>
          <w:lang w:bidi="ru-RU"/>
        </w:rPr>
        <w:t xml:space="preserve">, А.В. Мудрик обращают внимание на необходимость формирования общительности и на необходимость целенаправленного формирования коммуникативных умений. Общительность как личностное качество </w:t>
      </w:r>
      <w:r w:rsidRPr="00444FBD">
        <w:rPr>
          <w:lang w:bidi="ru-RU"/>
        </w:rPr>
        <w:lastRenderedPageBreak/>
        <w:t>представляется совокупностью трех компонентов: потребности в общении, хорошего эмоционального самочувствия, коммуникативных умений [12</w:t>
      </w:r>
      <w:r w:rsidR="004A0FA6">
        <w:rPr>
          <w:lang w:bidi="ru-RU"/>
        </w:rPr>
        <w:t>;</w:t>
      </w:r>
      <w:r w:rsidRPr="00444FBD">
        <w:rPr>
          <w:lang w:bidi="ru-RU"/>
        </w:rPr>
        <w:t xml:space="preserve"> 30].</w:t>
      </w:r>
      <w:r w:rsidR="00592AFC">
        <w:rPr>
          <w:lang w:bidi="ru-RU"/>
        </w:rPr>
        <w:t xml:space="preserve"> Ч</w:t>
      </w:r>
      <w:r w:rsidR="00382EE0">
        <w:rPr>
          <w:lang w:bidi="ru-RU"/>
        </w:rPr>
        <w:t xml:space="preserve">то же такое коммуникативное умение? Рассмотрим определения термину в </w:t>
      </w:r>
      <w:r w:rsidR="00382EE0" w:rsidRPr="00F15788">
        <w:rPr>
          <w:lang w:bidi="ru-RU"/>
        </w:rPr>
        <w:t xml:space="preserve">таблице </w:t>
      </w:r>
      <w:r w:rsidR="00FB4D34" w:rsidRPr="00F15788">
        <w:rPr>
          <w:lang w:bidi="ru-RU"/>
        </w:rPr>
        <w:t>3</w:t>
      </w:r>
      <w:r w:rsidR="00382EE0" w:rsidRPr="00F15788">
        <w:rPr>
          <w:lang w:bidi="ru-RU"/>
        </w:rPr>
        <w:t>.</w:t>
      </w:r>
    </w:p>
    <w:p w14:paraId="136089DC" w14:textId="0CFF16CC" w:rsidR="00382EE0" w:rsidRPr="00F15788" w:rsidRDefault="00382EE0" w:rsidP="004A0FA6">
      <w:pPr>
        <w:pStyle w:val="a5"/>
        <w:widowControl w:val="0"/>
        <w:suppressAutoHyphens w:val="0"/>
        <w:ind w:firstLine="0"/>
        <w:rPr>
          <w:szCs w:val="28"/>
        </w:rPr>
      </w:pPr>
      <w:r w:rsidRPr="00F15788">
        <w:rPr>
          <w:lang w:bidi="ru-RU"/>
        </w:rPr>
        <w:t xml:space="preserve">Таблица </w:t>
      </w:r>
      <w:r w:rsidR="00FB4D34" w:rsidRPr="00F15788">
        <w:rPr>
          <w:lang w:bidi="ru-RU"/>
        </w:rPr>
        <w:t>3</w:t>
      </w:r>
      <w:r w:rsidRPr="00F15788">
        <w:rPr>
          <w:lang w:bidi="ru-RU"/>
        </w:rPr>
        <w:t xml:space="preserve"> </w:t>
      </w:r>
      <w:r w:rsidR="009F656B" w:rsidRPr="00F15788">
        <w:rPr>
          <w:lang w:bidi="ru-RU"/>
        </w:rPr>
        <w:t>–</w:t>
      </w:r>
      <w:r w:rsidRPr="00F15788">
        <w:rPr>
          <w:lang w:bidi="ru-RU"/>
        </w:rPr>
        <w:t xml:space="preserve"> </w:t>
      </w:r>
      <w:r w:rsidRPr="00F15788">
        <w:rPr>
          <w:szCs w:val="28"/>
        </w:rPr>
        <w:t>Сравнение трактовок термина «коммуникативное умение» в научной литературе</w:t>
      </w:r>
    </w:p>
    <w:tbl>
      <w:tblPr>
        <w:tblStyle w:val="ab"/>
        <w:tblW w:w="9809" w:type="dxa"/>
        <w:jc w:val="center"/>
        <w:tblLook w:val="04A0" w:firstRow="1" w:lastRow="0" w:firstColumn="1" w:lastColumn="0" w:noHBand="0" w:noVBand="1"/>
      </w:tblPr>
      <w:tblGrid>
        <w:gridCol w:w="2166"/>
        <w:gridCol w:w="7643"/>
      </w:tblGrid>
      <w:tr w:rsidR="00382EE0" w:rsidRPr="00F15788" w14:paraId="4AC9BE41" w14:textId="77777777" w:rsidTr="004A0FA6">
        <w:trPr>
          <w:jc w:val="center"/>
        </w:trPr>
        <w:tc>
          <w:tcPr>
            <w:tcW w:w="2166" w:type="dxa"/>
          </w:tcPr>
          <w:p w14:paraId="0BFC7806" w14:textId="31344B85" w:rsidR="00382EE0" w:rsidRPr="00F15788" w:rsidRDefault="00382EE0" w:rsidP="004A0FA6">
            <w:pPr>
              <w:pStyle w:val="a5"/>
              <w:widowControl w:val="0"/>
              <w:suppressAutoHyphens w:val="0"/>
              <w:spacing w:line="340" w:lineRule="exact"/>
              <w:ind w:firstLine="0"/>
              <w:jc w:val="center"/>
              <w:rPr>
                <w:sz w:val="24"/>
                <w:szCs w:val="24"/>
                <w:lang w:bidi="ru-RU"/>
              </w:rPr>
            </w:pPr>
            <w:r w:rsidRPr="00F15788">
              <w:rPr>
                <w:sz w:val="24"/>
                <w:szCs w:val="24"/>
                <w:lang w:bidi="ru-RU"/>
              </w:rPr>
              <w:t>Автор</w:t>
            </w:r>
            <w:r w:rsidRPr="00F15788">
              <w:rPr>
                <w:sz w:val="24"/>
                <w:szCs w:val="24"/>
                <w:lang w:val="en-US" w:bidi="ru-RU"/>
              </w:rPr>
              <w:t>/</w:t>
            </w:r>
            <w:r w:rsidRPr="00F15788">
              <w:rPr>
                <w:sz w:val="24"/>
                <w:szCs w:val="24"/>
                <w:lang w:bidi="ru-RU"/>
              </w:rPr>
              <w:t>источник</w:t>
            </w:r>
          </w:p>
        </w:tc>
        <w:tc>
          <w:tcPr>
            <w:tcW w:w="7643" w:type="dxa"/>
          </w:tcPr>
          <w:p w14:paraId="6F953972" w14:textId="5EB9ECAE" w:rsidR="00382EE0" w:rsidRPr="00F15788" w:rsidRDefault="00382EE0" w:rsidP="004A0FA6">
            <w:pPr>
              <w:pStyle w:val="a5"/>
              <w:widowControl w:val="0"/>
              <w:suppressAutoHyphens w:val="0"/>
              <w:spacing w:line="340" w:lineRule="exact"/>
              <w:ind w:firstLine="0"/>
              <w:jc w:val="center"/>
              <w:rPr>
                <w:sz w:val="24"/>
                <w:szCs w:val="24"/>
                <w:lang w:bidi="ru-RU"/>
              </w:rPr>
            </w:pPr>
            <w:r w:rsidRPr="00F15788">
              <w:rPr>
                <w:sz w:val="24"/>
                <w:szCs w:val="24"/>
                <w:lang w:bidi="ru-RU"/>
              </w:rPr>
              <w:t>Определение</w:t>
            </w:r>
          </w:p>
        </w:tc>
      </w:tr>
      <w:tr w:rsidR="00A30C60" w:rsidRPr="00F15788" w14:paraId="3A34EBC8" w14:textId="77777777" w:rsidTr="004A0FA6">
        <w:trPr>
          <w:jc w:val="center"/>
        </w:trPr>
        <w:tc>
          <w:tcPr>
            <w:tcW w:w="2166" w:type="dxa"/>
          </w:tcPr>
          <w:p w14:paraId="581A4752" w14:textId="36B1B50F" w:rsidR="00A30C60"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Г.М.</w:t>
            </w:r>
            <w:r>
              <w:rPr>
                <w:sz w:val="24"/>
                <w:szCs w:val="24"/>
                <w:lang w:bidi="ru-RU"/>
              </w:rPr>
              <w:t xml:space="preserve"> </w:t>
            </w:r>
            <w:r w:rsidR="00A30C60" w:rsidRPr="00F15788">
              <w:rPr>
                <w:sz w:val="24"/>
                <w:szCs w:val="24"/>
                <w:lang w:bidi="ru-RU"/>
              </w:rPr>
              <w:t xml:space="preserve">Андреева </w:t>
            </w:r>
          </w:p>
        </w:tc>
        <w:tc>
          <w:tcPr>
            <w:tcW w:w="7643" w:type="dxa"/>
          </w:tcPr>
          <w:p w14:paraId="032EEC89" w14:textId="6D2EC72A" w:rsidR="00A30C60" w:rsidRPr="00F15788" w:rsidRDefault="00A30C60" w:rsidP="004A0FA6">
            <w:pPr>
              <w:pStyle w:val="a5"/>
              <w:widowControl w:val="0"/>
              <w:suppressAutoHyphens w:val="0"/>
              <w:spacing w:line="340" w:lineRule="exact"/>
              <w:ind w:firstLine="0"/>
              <w:jc w:val="left"/>
              <w:rPr>
                <w:sz w:val="24"/>
                <w:szCs w:val="24"/>
                <w:lang w:bidi="ru-RU"/>
              </w:rPr>
            </w:pPr>
            <w:r w:rsidRPr="00F15788">
              <w:rPr>
                <w:color w:val="000000" w:themeColor="text1"/>
                <w:sz w:val="24"/>
                <w:szCs w:val="24"/>
              </w:rPr>
              <w:t>Система осознанных коммуникативных действий, которые основаны на очень значимой теоретической и практической подготовленности личности, позволяющих творчески использовать знания для отражения и преобразования действительности. Их развитие связано с формированием и развитием личностных новообразований, как в интеллектуальной сфере, так и в сфере значимых профессиональных характеристик</w:t>
            </w:r>
          </w:p>
        </w:tc>
      </w:tr>
      <w:tr w:rsidR="0098676C" w:rsidRPr="00F15788" w14:paraId="1433BE55" w14:textId="77777777" w:rsidTr="004A0FA6">
        <w:trPr>
          <w:jc w:val="center"/>
        </w:trPr>
        <w:tc>
          <w:tcPr>
            <w:tcW w:w="2166" w:type="dxa"/>
          </w:tcPr>
          <w:p w14:paraId="20240AF3" w14:textId="63BA7F42" w:rsidR="0098676C"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Ю.В.</w:t>
            </w:r>
            <w:r>
              <w:rPr>
                <w:sz w:val="24"/>
                <w:szCs w:val="24"/>
                <w:lang w:bidi="ru-RU"/>
              </w:rPr>
              <w:t xml:space="preserve"> </w:t>
            </w:r>
            <w:r w:rsidR="00592AFC" w:rsidRPr="00F15788">
              <w:rPr>
                <w:sz w:val="24"/>
                <w:szCs w:val="24"/>
                <w:lang w:bidi="ru-RU"/>
              </w:rPr>
              <w:t xml:space="preserve">Бессмертная </w:t>
            </w:r>
          </w:p>
        </w:tc>
        <w:tc>
          <w:tcPr>
            <w:tcW w:w="7643" w:type="dxa"/>
          </w:tcPr>
          <w:p w14:paraId="21C4C12E" w14:textId="77EA00FE" w:rsidR="0098676C" w:rsidRPr="00F15788" w:rsidRDefault="00592AFC" w:rsidP="004A0FA6">
            <w:pPr>
              <w:pStyle w:val="a5"/>
              <w:widowControl w:val="0"/>
              <w:suppressAutoHyphens w:val="0"/>
              <w:spacing w:line="340" w:lineRule="exact"/>
              <w:ind w:firstLine="0"/>
              <w:jc w:val="left"/>
              <w:rPr>
                <w:sz w:val="24"/>
                <w:szCs w:val="24"/>
                <w:lang w:bidi="ru-RU"/>
              </w:rPr>
            </w:pPr>
            <w:r w:rsidRPr="00F15788">
              <w:rPr>
                <w:color w:val="000000" w:themeColor="text1"/>
                <w:sz w:val="24"/>
                <w:szCs w:val="24"/>
              </w:rPr>
              <w:t>Устойчивая совокупность индивидуально</w:t>
            </w:r>
            <w:r w:rsidR="004A0FA6">
              <w:rPr>
                <w:color w:val="000000" w:themeColor="text1"/>
                <w:sz w:val="24"/>
                <w:szCs w:val="24"/>
              </w:rPr>
              <w:t>-</w:t>
            </w:r>
            <w:r w:rsidRPr="00F15788">
              <w:rPr>
                <w:color w:val="000000" w:themeColor="text1"/>
                <w:sz w:val="24"/>
                <w:szCs w:val="24"/>
              </w:rPr>
              <w:t>психологических особенностей человека, существующих на основе коммуникативных задатков и определяющих успешность овладения коммуникативной деятельностью</w:t>
            </w:r>
          </w:p>
        </w:tc>
      </w:tr>
      <w:tr w:rsidR="0010022F" w:rsidRPr="00F15788" w14:paraId="7C5C45E6" w14:textId="77777777" w:rsidTr="004A0FA6">
        <w:trPr>
          <w:jc w:val="center"/>
        </w:trPr>
        <w:tc>
          <w:tcPr>
            <w:tcW w:w="2166" w:type="dxa"/>
          </w:tcPr>
          <w:p w14:paraId="7A37B691" w14:textId="76B20D0F" w:rsidR="0010022F" w:rsidRPr="00F15788" w:rsidRDefault="004A0FA6" w:rsidP="004A0FA6">
            <w:pPr>
              <w:pStyle w:val="a5"/>
              <w:widowControl w:val="0"/>
              <w:suppressAutoHyphens w:val="0"/>
              <w:spacing w:line="340" w:lineRule="exact"/>
              <w:ind w:firstLine="0"/>
              <w:jc w:val="left"/>
              <w:rPr>
                <w:color w:val="000000" w:themeColor="text1"/>
                <w:sz w:val="24"/>
                <w:szCs w:val="24"/>
              </w:rPr>
            </w:pPr>
            <w:r w:rsidRPr="00F15788">
              <w:rPr>
                <w:color w:val="000000" w:themeColor="text1"/>
                <w:sz w:val="24"/>
                <w:szCs w:val="24"/>
              </w:rPr>
              <w:t>А.А.</w:t>
            </w:r>
            <w:r>
              <w:rPr>
                <w:color w:val="000000" w:themeColor="text1"/>
                <w:sz w:val="24"/>
                <w:szCs w:val="24"/>
              </w:rPr>
              <w:t xml:space="preserve"> </w:t>
            </w:r>
            <w:proofErr w:type="spellStart"/>
            <w:r w:rsidR="0010022F" w:rsidRPr="00F15788">
              <w:rPr>
                <w:color w:val="000000" w:themeColor="text1"/>
                <w:sz w:val="24"/>
                <w:szCs w:val="24"/>
              </w:rPr>
              <w:t>Бодалев</w:t>
            </w:r>
            <w:proofErr w:type="spellEnd"/>
            <w:r w:rsidR="0010022F" w:rsidRPr="00F15788">
              <w:rPr>
                <w:color w:val="000000" w:themeColor="text1"/>
                <w:sz w:val="24"/>
                <w:szCs w:val="24"/>
              </w:rPr>
              <w:t xml:space="preserve"> </w:t>
            </w:r>
          </w:p>
        </w:tc>
        <w:tc>
          <w:tcPr>
            <w:tcW w:w="7643" w:type="dxa"/>
          </w:tcPr>
          <w:p w14:paraId="4663C3D3" w14:textId="139E2A05" w:rsidR="0010022F" w:rsidRPr="00F15788" w:rsidRDefault="0010022F" w:rsidP="004A0FA6">
            <w:pPr>
              <w:pStyle w:val="a5"/>
              <w:widowControl w:val="0"/>
              <w:suppressAutoHyphens w:val="0"/>
              <w:spacing w:line="340" w:lineRule="exact"/>
              <w:ind w:firstLine="0"/>
              <w:jc w:val="left"/>
              <w:rPr>
                <w:color w:val="000000" w:themeColor="text1"/>
                <w:sz w:val="24"/>
                <w:szCs w:val="24"/>
              </w:rPr>
            </w:pPr>
            <w:r w:rsidRPr="00F15788">
              <w:rPr>
                <w:color w:val="000000" w:themeColor="text1"/>
                <w:sz w:val="24"/>
                <w:szCs w:val="24"/>
              </w:rPr>
              <w:t>Индивидуально-психологические качества личности, которые обеспечивают эффективные взаимодействия и адекватное взаимопонимание между собеседниками в ситуации общения или выполнения совместной деятельности. Коммуникативные умения позволяют успешно взаимодействовать с другими людьми, выполнять коммуникативную, организаторскую, педагогическую и другие виды деятельности</w:t>
            </w:r>
          </w:p>
        </w:tc>
      </w:tr>
      <w:tr w:rsidR="0010022F" w:rsidRPr="00F15788" w14:paraId="2F851E23" w14:textId="77777777" w:rsidTr="004A0FA6">
        <w:trPr>
          <w:jc w:val="center"/>
        </w:trPr>
        <w:tc>
          <w:tcPr>
            <w:tcW w:w="2166" w:type="dxa"/>
          </w:tcPr>
          <w:p w14:paraId="2A901581" w14:textId="1F7BEA7B" w:rsidR="0010022F"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А.А.</w:t>
            </w:r>
            <w:r>
              <w:rPr>
                <w:sz w:val="24"/>
                <w:szCs w:val="24"/>
                <w:lang w:bidi="ru-RU"/>
              </w:rPr>
              <w:t xml:space="preserve"> </w:t>
            </w:r>
            <w:r w:rsidR="0010022F" w:rsidRPr="00F15788">
              <w:rPr>
                <w:sz w:val="24"/>
                <w:szCs w:val="24"/>
                <w:lang w:bidi="ru-RU"/>
              </w:rPr>
              <w:t xml:space="preserve">Вахрушев </w:t>
            </w:r>
          </w:p>
        </w:tc>
        <w:tc>
          <w:tcPr>
            <w:tcW w:w="7643" w:type="dxa"/>
          </w:tcPr>
          <w:p w14:paraId="7495BD1E" w14:textId="0C221DE7" w:rsidR="0010022F" w:rsidRPr="00F15788" w:rsidRDefault="0010022F" w:rsidP="004A0FA6">
            <w:pPr>
              <w:pStyle w:val="a5"/>
              <w:widowControl w:val="0"/>
              <w:suppressAutoHyphens w:val="0"/>
              <w:spacing w:line="340" w:lineRule="exact"/>
              <w:ind w:firstLine="0"/>
              <w:jc w:val="left"/>
              <w:rPr>
                <w:color w:val="000000" w:themeColor="text1"/>
                <w:sz w:val="24"/>
                <w:szCs w:val="24"/>
              </w:rPr>
            </w:pPr>
            <w:r w:rsidRPr="00F15788">
              <w:rPr>
                <w:color w:val="000000" w:themeColor="text1"/>
                <w:sz w:val="24"/>
                <w:szCs w:val="24"/>
              </w:rPr>
              <w:t>Умения понимать точку зрения другого, объяснять свою позицию, извлекать информацию, данную в неявном виде, слушать и понимать</w:t>
            </w:r>
          </w:p>
        </w:tc>
      </w:tr>
      <w:tr w:rsidR="00A30C60" w:rsidRPr="00F15788" w14:paraId="5CDAA6CF" w14:textId="77777777" w:rsidTr="004A0FA6">
        <w:trPr>
          <w:jc w:val="center"/>
        </w:trPr>
        <w:tc>
          <w:tcPr>
            <w:tcW w:w="2166" w:type="dxa"/>
          </w:tcPr>
          <w:p w14:paraId="058F1D97" w14:textId="0C719D17" w:rsidR="00A30C60"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В.А.</w:t>
            </w:r>
            <w:r>
              <w:rPr>
                <w:sz w:val="24"/>
                <w:szCs w:val="24"/>
                <w:lang w:bidi="ru-RU"/>
              </w:rPr>
              <w:t xml:space="preserve"> </w:t>
            </w:r>
            <w:r w:rsidR="00A30C60" w:rsidRPr="00F15788">
              <w:rPr>
                <w:sz w:val="24"/>
                <w:szCs w:val="24"/>
                <w:lang w:bidi="ru-RU"/>
              </w:rPr>
              <w:t xml:space="preserve">Кузнецова </w:t>
            </w:r>
          </w:p>
        </w:tc>
        <w:tc>
          <w:tcPr>
            <w:tcW w:w="7643" w:type="dxa"/>
          </w:tcPr>
          <w:p w14:paraId="5E6ED47D" w14:textId="2F7F3C71" w:rsidR="00A30C60" w:rsidRPr="00F15788" w:rsidRDefault="00A30C60" w:rsidP="004A0FA6">
            <w:pPr>
              <w:pStyle w:val="a5"/>
              <w:widowControl w:val="0"/>
              <w:suppressAutoHyphens w:val="0"/>
              <w:spacing w:line="340" w:lineRule="exact"/>
              <w:ind w:firstLine="0"/>
              <w:jc w:val="left"/>
              <w:rPr>
                <w:color w:val="000000" w:themeColor="text1"/>
                <w:sz w:val="24"/>
                <w:szCs w:val="24"/>
              </w:rPr>
            </w:pPr>
            <w:proofErr w:type="gramStart"/>
            <w:r w:rsidRPr="00F15788">
              <w:rPr>
                <w:color w:val="000000" w:themeColor="text1"/>
                <w:sz w:val="24"/>
                <w:szCs w:val="24"/>
              </w:rPr>
              <w:t>Коммуни</w:t>
            </w:r>
            <w:r w:rsidR="004A0FA6">
              <w:rPr>
                <w:color w:val="000000" w:themeColor="text1"/>
                <w:sz w:val="24"/>
                <w:szCs w:val="24"/>
              </w:rPr>
              <w:t xml:space="preserve">кативные умения – это умения: </w:t>
            </w:r>
            <w:r w:rsidRPr="00F15788">
              <w:rPr>
                <w:color w:val="000000" w:themeColor="text1"/>
                <w:sz w:val="24"/>
                <w:szCs w:val="24"/>
              </w:rPr>
              <w:t>точно излагать материал, опираясь на большой словарный запас и знани</w:t>
            </w:r>
            <w:r w:rsidR="004A0FA6">
              <w:rPr>
                <w:color w:val="000000" w:themeColor="text1"/>
                <w:sz w:val="24"/>
                <w:szCs w:val="24"/>
              </w:rPr>
              <w:t xml:space="preserve">я в области предметного поля; </w:t>
            </w:r>
            <w:r w:rsidRPr="00F15788">
              <w:rPr>
                <w:color w:val="000000" w:themeColor="text1"/>
                <w:sz w:val="24"/>
                <w:szCs w:val="24"/>
              </w:rPr>
              <w:t>владеть логикой и синтаксисом языка, правильно использовать необходимые стилистические обороты и словосочетания; различать особенно</w:t>
            </w:r>
            <w:r w:rsidR="004A0FA6">
              <w:rPr>
                <w:color w:val="000000" w:themeColor="text1"/>
                <w:sz w:val="24"/>
                <w:szCs w:val="24"/>
              </w:rPr>
              <w:t xml:space="preserve">сти устной и письменной речи; </w:t>
            </w:r>
            <w:r w:rsidRPr="00F15788">
              <w:rPr>
                <w:color w:val="000000" w:themeColor="text1"/>
                <w:sz w:val="24"/>
                <w:szCs w:val="24"/>
              </w:rPr>
              <w:t>находить и реализовывать адекватную форму изложения материала, включая образность и выразительность речи, интонацию и силу необходимого звучания</w:t>
            </w:r>
            <w:proofErr w:type="gramEnd"/>
          </w:p>
        </w:tc>
      </w:tr>
      <w:tr w:rsidR="00382EE0" w:rsidRPr="00F15788" w14:paraId="1700C304" w14:textId="77777777" w:rsidTr="004A0FA6">
        <w:trPr>
          <w:jc w:val="center"/>
        </w:trPr>
        <w:tc>
          <w:tcPr>
            <w:tcW w:w="2166" w:type="dxa"/>
          </w:tcPr>
          <w:p w14:paraId="3894968F" w14:textId="02EA24E7" w:rsidR="00382EE0"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М.Н.</w:t>
            </w:r>
            <w:r>
              <w:rPr>
                <w:sz w:val="24"/>
                <w:szCs w:val="24"/>
                <w:lang w:bidi="ru-RU"/>
              </w:rPr>
              <w:t xml:space="preserve"> </w:t>
            </w:r>
            <w:r w:rsidR="0098676C" w:rsidRPr="00F15788">
              <w:rPr>
                <w:sz w:val="24"/>
                <w:szCs w:val="24"/>
                <w:lang w:bidi="ru-RU"/>
              </w:rPr>
              <w:t xml:space="preserve">Кузьмина </w:t>
            </w:r>
          </w:p>
        </w:tc>
        <w:tc>
          <w:tcPr>
            <w:tcW w:w="7643" w:type="dxa"/>
          </w:tcPr>
          <w:p w14:paraId="3760C8B6" w14:textId="0D324A44" w:rsidR="00382EE0" w:rsidRPr="00F15788" w:rsidRDefault="0098676C" w:rsidP="004A0FA6">
            <w:pPr>
              <w:pStyle w:val="a5"/>
              <w:widowControl w:val="0"/>
              <w:suppressAutoHyphens w:val="0"/>
              <w:spacing w:line="340" w:lineRule="exact"/>
              <w:ind w:firstLine="0"/>
              <w:jc w:val="left"/>
              <w:rPr>
                <w:sz w:val="24"/>
                <w:szCs w:val="24"/>
                <w:lang w:bidi="ru-RU"/>
              </w:rPr>
            </w:pPr>
            <w:r w:rsidRPr="00F15788">
              <w:rPr>
                <w:sz w:val="24"/>
                <w:szCs w:val="24"/>
                <w:lang w:bidi="ru-RU"/>
              </w:rPr>
              <w:t xml:space="preserve">Способность распознавать внутренние состояния других, оценивать альтернативные линии своего поведения, контролировать избранные линии </w:t>
            </w:r>
            <w:r w:rsidR="004A0FA6">
              <w:rPr>
                <w:sz w:val="24"/>
                <w:szCs w:val="24"/>
                <w:lang w:bidi="ru-RU"/>
              </w:rPr>
              <w:t>поведения по отношению к другим</w:t>
            </w:r>
          </w:p>
        </w:tc>
      </w:tr>
      <w:tr w:rsidR="0098676C" w:rsidRPr="00F15788" w14:paraId="4A8B23C1" w14:textId="77777777" w:rsidTr="004A0FA6">
        <w:trPr>
          <w:jc w:val="center"/>
        </w:trPr>
        <w:tc>
          <w:tcPr>
            <w:tcW w:w="2166" w:type="dxa"/>
          </w:tcPr>
          <w:p w14:paraId="7721313B" w14:textId="2C20A1A2" w:rsidR="0098676C"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А.А.</w:t>
            </w:r>
            <w:r>
              <w:rPr>
                <w:sz w:val="24"/>
                <w:szCs w:val="24"/>
                <w:lang w:bidi="ru-RU"/>
              </w:rPr>
              <w:t xml:space="preserve"> </w:t>
            </w:r>
            <w:r w:rsidR="0098676C" w:rsidRPr="00F15788">
              <w:rPr>
                <w:sz w:val="24"/>
                <w:szCs w:val="24"/>
                <w:lang w:bidi="ru-RU"/>
              </w:rPr>
              <w:t xml:space="preserve">Леонтьев </w:t>
            </w:r>
          </w:p>
        </w:tc>
        <w:tc>
          <w:tcPr>
            <w:tcW w:w="7643" w:type="dxa"/>
          </w:tcPr>
          <w:p w14:paraId="4F6AAD67" w14:textId="3D055A6E" w:rsidR="0098676C" w:rsidRPr="00F15788" w:rsidRDefault="0098676C" w:rsidP="004A0FA6">
            <w:pPr>
              <w:pStyle w:val="a5"/>
              <w:widowControl w:val="0"/>
              <w:suppressAutoHyphens w:val="0"/>
              <w:spacing w:line="340" w:lineRule="exact"/>
              <w:ind w:firstLine="0"/>
              <w:jc w:val="left"/>
              <w:rPr>
                <w:sz w:val="24"/>
                <w:szCs w:val="24"/>
                <w:lang w:bidi="ru-RU"/>
              </w:rPr>
            </w:pPr>
            <w:r w:rsidRPr="00F15788">
              <w:rPr>
                <w:sz w:val="24"/>
                <w:szCs w:val="24"/>
                <w:lang w:bidi="ru-RU"/>
              </w:rPr>
              <w:t>Умения социальной перцепции, умениями понимать и моделировать личность, ее психическое состояние, «подавать себя» в общении, оптимально строить речь, устанавливать речевой и неречевой контакт</w:t>
            </w:r>
          </w:p>
        </w:tc>
      </w:tr>
    </w:tbl>
    <w:p w14:paraId="204DDC8F" w14:textId="42EF2A9E" w:rsidR="004A0FA6" w:rsidRPr="004A0FA6" w:rsidRDefault="004A0FA6" w:rsidP="004A0FA6">
      <w:pPr>
        <w:spacing w:line="360" w:lineRule="auto"/>
        <w:rPr>
          <w:sz w:val="28"/>
        </w:rPr>
      </w:pPr>
      <w:r>
        <w:rPr>
          <w:sz w:val="28"/>
        </w:rPr>
        <w:lastRenderedPageBreak/>
        <w:t>Продолжение таблицы 3</w:t>
      </w:r>
    </w:p>
    <w:tbl>
      <w:tblPr>
        <w:tblStyle w:val="ab"/>
        <w:tblW w:w="9809" w:type="dxa"/>
        <w:jc w:val="center"/>
        <w:tblLook w:val="04A0" w:firstRow="1" w:lastRow="0" w:firstColumn="1" w:lastColumn="0" w:noHBand="0" w:noVBand="1"/>
      </w:tblPr>
      <w:tblGrid>
        <w:gridCol w:w="2166"/>
        <w:gridCol w:w="7643"/>
      </w:tblGrid>
      <w:tr w:rsidR="004A0FA6" w:rsidRPr="00F15788" w14:paraId="06F1B7A3" w14:textId="77777777" w:rsidTr="0061468C">
        <w:trPr>
          <w:jc w:val="center"/>
        </w:trPr>
        <w:tc>
          <w:tcPr>
            <w:tcW w:w="2166" w:type="dxa"/>
          </w:tcPr>
          <w:p w14:paraId="158464DD" w14:textId="77777777" w:rsidR="004A0FA6" w:rsidRPr="00F15788" w:rsidRDefault="004A0FA6" w:rsidP="0061468C">
            <w:pPr>
              <w:pStyle w:val="a5"/>
              <w:widowControl w:val="0"/>
              <w:suppressAutoHyphens w:val="0"/>
              <w:spacing w:line="340" w:lineRule="exact"/>
              <w:ind w:firstLine="0"/>
              <w:jc w:val="center"/>
              <w:rPr>
                <w:sz w:val="24"/>
                <w:szCs w:val="24"/>
                <w:lang w:bidi="ru-RU"/>
              </w:rPr>
            </w:pPr>
            <w:r w:rsidRPr="00F15788">
              <w:rPr>
                <w:sz w:val="24"/>
                <w:szCs w:val="24"/>
                <w:lang w:bidi="ru-RU"/>
              </w:rPr>
              <w:t>Автор</w:t>
            </w:r>
            <w:r w:rsidRPr="00F15788">
              <w:rPr>
                <w:sz w:val="24"/>
                <w:szCs w:val="24"/>
                <w:lang w:val="en-US" w:bidi="ru-RU"/>
              </w:rPr>
              <w:t>/</w:t>
            </w:r>
            <w:r w:rsidRPr="00F15788">
              <w:rPr>
                <w:sz w:val="24"/>
                <w:szCs w:val="24"/>
                <w:lang w:bidi="ru-RU"/>
              </w:rPr>
              <w:t>источник</w:t>
            </w:r>
          </w:p>
        </w:tc>
        <w:tc>
          <w:tcPr>
            <w:tcW w:w="7643" w:type="dxa"/>
          </w:tcPr>
          <w:p w14:paraId="131E2803" w14:textId="77777777" w:rsidR="004A0FA6" w:rsidRPr="00F15788" w:rsidRDefault="004A0FA6" w:rsidP="0061468C">
            <w:pPr>
              <w:pStyle w:val="a5"/>
              <w:widowControl w:val="0"/>
              <w:suppressAutoHyphens w:val="0"/>
              <w:spacing w:line="340" w:lineRule="exact"/>
              <w:ind w:firstLine="0"/>
              <w:jc w:val="center"/>
              <w:rPr>
                <w:sz w:val="24"/>
                <w:szCs w:val="24"/>
                <w:lang w:bidi="ru-RU"/>
              </w:rPr>
            </w:pPr>
            <w:r w:rsidRPr="00F15788">
              <w:rPr>
                <w:sz w:val="24"/>
                <w:szCs w:val="24"/>
                <w:lang w:bidi="ru-RU"/>
              </w:rPr>
              <w:t>Определение</w:t>
            </w:r>
          </w:p>
        </w:tc>
      </w:tr>
      <w:tr w:rsidR="0010022F" w:rsidRPr="00F15788" w14:paraId="1042D808" w14:textId="77777777" w:rsidTr="004A0FA6">
        <w:trPr>
          <w:jc w:val="center"/>
        </w:trPr>
        <w:tc>
          <w:tcPr>
            <w:tcW w:w="2166" w:type="dxa"/>
          </w:tcPr>
          <w:p w14:paraId="5408E02F" w14:textId="66BF161E" w:rsidR="0010022F"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И.М.</w:t>
            </w:r>
            <w:r>
              <w:rPr>
                <w:sz w:val="24"/>
                <w:szCs w:val="24"/>
                <w:lang w:bidi="ru-RU"/>
              </w:rPr>
              <w:t xml:space="preserve"> </w:t>
            </w:r>
            <w:r w:rsidR="0010022F" w:rsidRPr="00F15788">
              <w:rPr>
                <w:sz w:val="24"/>
                <w:szCs w:val="24"/>
                <w:lang w:bidi="ru-RU"/>
              </w:rPr>
              <w:t xml:space="preserve">Михайлова </w:t>
            </w:r>
          </w:p>
        </w:tc>
        <w:tc>
          <w:tcPr>
            <w:tcW w:w="7643" w:type="dxa"/>
          </w:tcPr>
          <w:p w14:paraId="738D56AB" w14:textId="6EA5CFA8" w:rsidR="0010022F" w:rsidRPr="00F15788" w:rsidRDefault="0010022F" w:rsidP="004A0FA6">
            <w:pPr>
              <w:pStyle w:val="a5"/>
              <w:widowControl w:val="0"/>
              <w:suppressAutoHyphens w:val="0"/>
              <w:spacing w:line="340" w:lineRule="exact"/>
              <w:ind w:firstLine="0"/>
              <w:jc w:val="left"/>
              <w:rPr>
                <w:sz w:val="24"/>
                <w:szCs w:val="24"/>
                <w:lang w:bidi="ru-RU"/>
              </w:rPr>
            </w:pPr>
            <w:r w:rsidRPr="00F15788">
              <w:rPr>
                <w:sz w:val="24"/>
                <w:szCs w:val="24"/>
                <w:lang w:bidi="ru-RU"/>
              </w:rPr>
              <w:t>Умение общения с людьми, от которых зависит успешность людей разного возраста, образования, разного уровня культуры и психологического развития, а также имеющих разный жизненный опыт и отличающихся друг от друга коммуникативными способностями</w:t>
            </w:r>
          </w:p>
        </w:tc>
      </w:tr>
      <w:tr w:rsidR="00382EE0" w:rsidRPr="00F15788" w14:paraId="56AADE00" w14:textId="77777777" w:rsidTr="004A0FA6">
        <w:trPr>
          <w:jc w:val="center"/>
        </w:trPr>
        <w:tc>
          <w:tcPr>
            <w:tcW w:w="2166" w:type="dxa"/>
          </w:tcPr>
          <w:p w14:paraId="13461C37" w14:textId="4E8DCF52" w:rsidR="00382EE0"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А.В.</w:t>
            </w:r>
            <w:r>
              <w:rPr>
                <w:sz w:val="24"/>
                <w:szCs w:val="24"/>
                <w:lang w:bidi="ru-RU"/>
              </w:rPr>
              <w:t xml:space="preserve"> </w:t>
            </w:r>
            <w:r w:rsidR="00382EE0" w:rsidRPr="00F15788">
              <w:rPr>
                <w:sz w:val="24"/>
                <w:szCs w:val="24"/>
                <w:lang w:bidi="ru-RU"/>
              </w:rPr>
              <w:t xml:space="preserve">Мудрик </w:t>
            </w:r>
          </w:p>
        </w:tc>
        <w:tc>
          <w:tcPr>
            <w:tcW w:w="7643" w:type="dxa"/>
          </w:tcPr>
          <w:p w14:paraId="03B52075" w14:textId="29AF9DE7" w:rsidR="00382EE0" w:rsidRPr="00F15788" w:rsidRDefault="00382EE0" w:rsidP="004A0FA6">
            <w:pPr>
              <w:pStyle w:val="a5"/>
              <w:widowControl w:val="0"/>
              <w:suppressAutoHyphens w:val="0"/>
              <w:spacing w:line="340" w:lineRule="exact"/>
              <w:ind w:firstLine="0"/>
              <w:jc w:val="left"/>
              <w:rPr>
                <w:sz w:val="24"/>
                <w:szCs w:val="24"/>
                <w:lang w:bidi="ru-RU"/>
              </w:rPr>
            </w:pPr>
            <w:r w:rsidRPr="00F15788">
              <w:rPr>
                <w:sz w:val="24"/>
                <w:szCs w:val="24"/>
                <w:lang w:bidi="ru-RU"/>
              </w:rPr>
              <w:t>Умение ориентироваться во времени, в партнерах, отношениях</w:t>
            </w:r>
          </w:p>
        </w:tc>
      </w:tr>
      <w:tr w:rsidR="0010022F" w:rsidRPr="00F15788" w14:paraId="0EA0DD4A" w14:textId="77777777" w:rsidTr="004A0FA6">
        <w:trPr>
          <w:jc w:val="center"/>
        </w:trPr>
        <w:tc>
          <w:tcPr>
            <w:tcW w:w="2166" w:type="dxa"/>
          </w:tcPr>
          <w:p w14:paraId="1AA3FD16" w14:textId="29DA984D" w:rsidR="0010022F"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Р.С.</w:t>
            </w:r>
            <w:r>
              <w:rPr>
                <w:sz w:val="24"/>
                <w:szCs w:val="24"/>
                <w:lang w:bidi="ru-RU"/>
              </w:rPr>
              <w:t xml:space="preserve"> </w:t>
            </w:r>
            <w:proofErr w:type="spellStart"/>
            <w:r w:rsidR="0010022F" w:rsidRPr="00F15788">
              <w:rPr>
                <w:sz w:val="24"/>
                <w:szCs w:val="24"/>
                <w:lang w:bidi="ru-RU"/>
              </w:rPr>
              <w:t>Немов</w:t>
            </w:r>
            <w:proofErr w:type="spellEnd"/>
            <w:r w:rsidR="0010022F" w:rsidRPr="00F15788">
              <w:rPr>
                <w:sz w:val="24"/>
                <w:szCs w:val="24"/>
                <w:lang w:bidi="ru-RU"/>
              </w:rPr>
              <w:t xml:space="preserve"> </w:t>
            </w:r>
          </w:p>
        </w:tc>
        <w:tc>
          <w:tcPr>
            <w:tcW w:w="7643" w:type="dxa"/>
          </w:tcPr>
          <w:p w14:paraId="2030E3D3" w14:textId="1F32C6CA" w:rsidR="0010022F" w:rsidRPr="00F15788" w:rsidRDefault="0010022F" w:rsidP="004A0FA6">
            <w:pPr>
              <w:pStyle w:val="a5"/>
              <w:widowControl w:val="0"/>
              <w:suppressAutoHyphens w:val="0"/>
              <w:spacing w:line="340" w:lineRule="exact"/>
              <w:ind w:firstLine="0"/>
              <w:jc w:val="left"/>
              <w:rPr>
                <w:sz w:val="24"/>
                <w:szCs w:val="24"/>
                <w:lang w:bidi="ru-RU"/>
              </w:rPr>
            </w:pPr>
            <w:r w:rsidRPr="00F15788">
              <w:rPr>
                <w:sz w:val="24"/>
                <w:szCs w:val="24"/>
                <w:lang w:bidi="ru-RU"/>
              </w:rPr>
              <w:t>Обмен информацией между людьми, их взаимодействие, умение успешно взаимодействовать с другими людьми, умение убеждать других, умение оказывать влияние на других людей</w:t>
            </w:r>
          </w:p>
        </w:tc>
      </w:tr>
      <w:tr w:rsidR="00A30C60" w:rsidRPr="00323BD7" w14:paraId="693B9890" w14:textId="77777777" w:rsidTr="004A0FA6">
        <w:trPr>
          <w:jc w:val="center"/>
        </w:trPr>
        <w:tc>
          <w:tcPr>
            <w:tcW w:w="2166" w:type="dxa"/>
          </w:tcPr>
          <w:p w14:paraId="2F58E729" w14:textId="0D9DAD07" w:rsidR="00A30C60" w:rsidRPr="00F15788" w:rsidRDefault="004A0FA6" w:rsidP="004A0FA6">
            <w:pPr>
              <w:pStyle w:val="a5"/>
              <w:widowControl w:val="0"/>
              <w:suppressAutoHyphens w:val="0"/>
              <w:spacing w:line="340" w:lineRule="exact"/>
              <w:ind w:firstLine="0"/>
              <w:jc w:val="left"/>
              <w:rPr>
                <w:sz w:val="24"/>
                <w:szCs w:val="24"/>
                <w:lang w:bidi="ru-RU"/>
              </w:rPr>
            </w:pPr>
            <w:r w:rsidRPr="00F15788">
              <w:rPr>
                <w:sz w:val="24"/>
                <w:szCs w:val="24"/>
                <w:lang w:bidi="ru-RU"/>
              </w:rPr>
              <w:t>Л.А.</w:t>
            </w:r>
            <w:r>
              <w:rPr>
                <w:sz w:val="24"/>
                <w:szCs w:val="24"/>
                <w:lang w:bidi="ru-RU"/>
              </w:rPr>
              <w:t xml:space="preserve"> </w:t>
            </w:r>
            <w:r w:rsidR="00A30C60" w:rsidRPr="00F15788">
              <w:rPr>
                <w:sz w:val="24"/>
                <w:szCs w:val="24"/>
                <w:lang w:bidi="ru-RU"/>
              </w:rPr>
              <w:t xml:space="preserve">Соловьев </w:t>
            </w:r>
          </w:p>
        </w:tc>
        <w:tc>
          <w:tcPr>
            <w:tcW w:w="7643" w:type="dxa"/>
          </w:tcPr>
          <w:p w14:paraId="00A8DD3A" w14:textId="10BC2A0C" w:rsidR="00A30C60" w:rsidRPr="00F15788" w:rsidRDefault="0010022F" w:rsidP="004A0FA6">
            <w:pPr>
              <w:pStyle w:val="a5"/>
              <w:widowControl w:val="0"/>
              <w:suppressAutoHyphens w:val="0"/>
              <w:spacing w:line="340" w:lineRule="exact"/>
              <w:ind w:firstLine="0"/>
              <w:jc w:val="left"/>
              <w:rPr>
                <w:sz w:val="24"/>
                <w:szCs w:val="24"/>
                <w:lang w:bidi="ru-RU"/>
              </w:rPr>
            </w:pPr>
            <w:r w:rsidRPr="00F15788">
              <w:rPr>
                <w:sz w:val="24"/>
                <w:szCs w:val="24"/>
                <w:lang w:bidi="ru-RU"/>
              </w:rPr>
              <w:t>Способность</w:t>
            </w:r>
            <w:r w:rsidR="00A30C60" w:rsidRPr="00F15788">
              <w:rPr>
                <w:sz w:val="24"/>
                <w:szCs w:val="24"/>
                <w:lang w:bidi="ru-RU"/>
              </w:rPr>
              <w:t xml:space="preserve"> распознавать ситуацию, после чего в голове выплывает меню со способами реакции на эту ситуацию, а затем мы выбираем из списка наиболее подходящий и удобный способ и применяем ег</w:t>
            </w:r>
            <w:r w:rsidRPr="00F15788">
              <w:rPr>
                <w:sz w:val="24"/>
                <w:szCs w:val="24"/>
                <w:lang w:bidi="ru-RU"/>
              </w:rPr>
              <w:t>о</w:t>
            </w:r>
          </w:p>
        </w:tc>
      </w:tr>
    </w:tbl>
    <w:p w14:paraId="6F815795" w14:textId="77777777" w:rsidR="0010022F" w:rsidRDefault="0010022F" w:rsidP="004A0FA6">
      <w:pPr>
        <w:pStyle w:val="a5"/>
        <w:widowControl w:val="0"/>
        <w:tabs>
          <w:tab w:val="left" w:pos="993"/>
        </w:tabs>
        <w:suppressAutoHyphens w:val="0"/>
        <w:rPr>
          <w:szCs w:val="28"/>
        </w:rPr>
      </w:pPr>
    </w:p>
    <w:p w14:paraId="00C496C5" w14:textId="5CC793E3" w:rsidR="00592AFC" w:rsidRPr="00444FBD" w:rsidRDefault="00592AFC" w:rsidP="004A0FA6">
      <w:pPr>
        <w:pStyle w:val="a5"/>
        <w:widowControl w:val="0"/>
        <w:tabs>
          <w:tab w:val="left" w:pos="993"/>
        </w:tabs>
        <w:suppressAutoHyphens w:val="0"/>
        <w:rPr>
          <w:lang w:bidi="ru-RU"/>
        </w:rPr>
      </w:pPr>
      <w:r>
        <w:rPr>
          <w:szCs w:val="28"/>
        </w:rPr>
        <w:t>Таким образом, под коммуникативными умениями, формируемыми на уроках, будем понимать владение умственными и практическими действиями, направленными на установление и поддержание целесообразных взаимоотношений с людьми в процессе учебной, а затем и в дальнейшей профессиональной деятельности в условиях информатизации образования и общества.</w:t>
      </w:r>
    </w:p>
    <w:p w14:paraId="6C244F44" w14:textId="75DF5E1D" w:rsidR="006A34CC" w:rsidRPr="00444FBD" w:rsidRDefault="00592AFC" w:rsidP="004A0FA6">
      <w:pPr>
        <w:pStyle w:val="a5"/>
        <w:widowControl w:val="0"/>
        <w:tabs>
          <w:tab w:val="left" w:pos="993"/>
        </w:tabs>
        <w:suppressAutoHyphens w:val="0"/>
        <w:rPr>
          <w:lang w:bidi="ru-RU"/>
        </w:rPr>
      </w:pPr>
      <w:r>
        <w:rPr>
          <w:lang w:bidi="ru-RU"/>
        </w:rPr>
        <w:t>К</w:t>
      </w:r>
      <w:r w:rsidR="006A34CC" w:rsidRPr="00444FBD">
        <w:rPr>
          <w:lang w:bidi="ru-RU"/>
        </w:rPr>
        <w:t>оммуникативн</w:t>
      </w:r>
      <w:r w:rsidR="00323BD7">
        <w:rPr>
          <w:lang w:bidi="ru-RU"/>
        </w:rPr>
        <w:t xml:space="preserve">ые умения </w:t>
      </w:r>
      <w:r w:rsidR="006A34CC" w:rsidRPr="00444FBD">
        <w:rPr>
          <w:lang w:bidi="ru-RU"/>
        </w:rPr>
        <w:t>игра</w:t>
      </w:r>
      <w:r w:rsidR="00323BD7">
        <w:rPr>
          <w:lang w:bidi="ru-RU"/>
        </w:rPr>
        <w:t>ют</w:t>
      </w:r>
      <w:r w:rsidR="006A34CC" w:rsidRPr="00444FBD">
        <w:rPr>
          <w:lang w:bidi="ru-RU"/>
        </w:rPr>
        <w:t xml:space="preserve"> важную роль в жизни человека и явля</w:t>
      </w:r>
      <w:r w:rsidR="00323BD7">
        <w:rPr>
          <w:lang w:bidi="ru-RU"/>
        </w:rPr>
        <w:t>ю</w:t>
      </w:r>
      <w:r w:rsidR="006A34CC" w:rsidRPr="00444FBD">
        <w:rPr>
          <w:lang w:bidi="ru-RU"/>
        </w:rPr>
        <w:t xml:space="preserve">тся одним из факторов, важнейшим источником его психологического развития в онтогенезе. </w:t>
      </w:r>
      <w:r w:rsidR="00323BD7">
        <w:rPr>
          <w:lang w:bidi="ru-RU"/>
        </w:rPr>
        <w:t>Коммуникативные умения</w:t>
      </w:r>
      <w:r w:rsidR="00382EE0">
        <w:rPr>
          <w:lang w:bidi="ru-RU"/>
        </w:rPr>
        <w:t xml:space="preserve"> – </w:t>
      </w:r>
      <w:r w:rsidR="006A34CC" w:rsidRPr="00444FBD">
        <w:rPr>
          <w:lang w:bidi="ru-RU"/>
        </w:rPr>
        <w:t xml:space="preserve">это важная составляющая, часть социального бытия человека как общественного существа, источник его жизнедеятельности, условие формирования общества и личности. </w:t>
      </w:r>
    </w:p>
    <w:p w14:paraId="170B3B4A" w14:textId="1CBF4225" w:rsidR="00853EBB" w:rsidRPr="00FA4A93" w:rsidRDefault="006A34CC" w:rsidP="004A0FA6">
      <w:pPr>
        <w:pStyle w:val="a5"/>
        <w:widowControl w:val="0"/>
        <w:tabs>
          <w:tab w:val="left" w:pos="993"/>
        </w:tabs>
        <w:suppressAutoHyphens w:val="0"/>
        <w:rPr>
          <w:lang w:bidi="ru-RU"/>
        </w:rPr>
      </w:pPr>
      <w:r w:rsidRPr="00444FBD">
        <w:rPr>
          <w:lang w:bidi="ru-RU"/>
        </w:rPr>
        <w:t>Необходимость овладения коммуникативн</w:t>
      </w:r>
      <w:r w:rsidR="00323BD7">
        <w:rPr>
          <w:lang w:bidi="ru-RU"/>
        </w:rPr>
        <w:t xml:space="preserve">ыми умениями </w:t>
      </w:r>
      <w:r w:rsidRPr="00444FBD">
        <w:rPr>
          <w:lang w:bidi="ru-RU"/>
        </w:rPr>
        <w:t>возрастает в младшем школьном возрасте. Благодаря общению младший школьник познает мир, учится строить отношения с другими людьми, личностно развивается. Младшему школьнику характерна высокая потребность в общении, эмоциональном контакте со сверстниками, значимыми для него людьми и при этом у него недостаточно богат словарный запас и неумение общаться с людьми разного возраста</w:t>
      </w:r>
      <w:r w:rsidR="00FA4A93">
        <w:rPr>
          <w:lang w:bidi="ru-RU"/>
        </w:rPr>
        <w:t>.</w:t>
      </w:r>
    </w:p>
    <w:p w14:paraId="693EDE09" w14:textId="6BF7A895" w:rsidR="001C4C2C" w:rsidRPr="00662DCA" w:rsidRDefault="001C4C2C" w:rsidP="004A0FA6">
      <w:pPr>
        <w:pStyle w:val="a5"/>
        <w:widowControl w:val="0"/>
        <w:tabs>
          <w:tab w:val="left" w:pos="993"/>
        </w:tabs>
        <w:suppressAutoHyphens w:val="0"/>
        <w:rPr>
          <w:b/>
          <w:bCs/>
          <w:color w:val="000000"/>
          <w:szCs w:val="28"/>
        </w:rPr>
      </w:pPr>
      <w:r w:rsidRPr="00662DCA">
        <w:rPr>
          <w:b/>
          <w:bCs/>
          <w:szCs w:val="28"/>
        </w:rPr>
        <w:lastRenderedPageBreak/>
        <w:t xml:space="preserve">2 Экспериментальная работа по организации групповой работы как средства развития </w:t>
      </w:r>
      <w:r w:rsidRPr="00662DCA">
        <w:rPr>
          <w:b/>
          <w:bCs/>
          <w:color w:val="000000"/>
          <w:szCs w:val="28"/>
        </w:rPr>
        <w:t>коммуникативных умений младших школьников</w:t>
      </w:r>
    </w:p>
    <w:p w14:paraId="186435DB" w14:textId="77777777" w:rsidR="001C4C2C" w:rsidRPr="00662DCA" w:rsidRDefault="001C4C2C" w:rsidP="004A0FA6">
      <w:pPr>
        <w:pStyle w:val="a5"/>
        <w:widowControl w:val="0"/>
        <w:tabs>
          <w:tab w:val="left" w:pos="993"/>
        </w:tabs>
        <w:suppressAutoHyphens w:val="0"/>
        <w:rPr>
          <w:b/>
          <w:bCs/>
          <w:color w:val="000000"/>
          <w:szCs w:val="28"/>
        </w:rPr>
      </w:pPr>
    </w:p>
    <w:p w14:paraId="50484633" w14:textId="65FDDFE5" w:rsidR="001C4C2C" w:rsidRDefault="001C4C2C" w:rsidP="004A0FA6">
      <w:pPr>
        <w:pStyle w:val="a5"/>
        <w:widowControl w:val="0"/>
        <w:tabs>
          <w:tab w:val="left" w:pos="993"/>
        </w:tabs>
        <w:suppressAutoHyphens w:val="0"/>
        <w:rPr>
          <w:b/>
          <w:bCs/>
          <w:szCs w:val="28"/>
        </w:rPr>
      </w:pPr>
      <w:r w:rsidRPr="00662DCA">
        <w:rPr>
          <w:b/>
          <w:bCs/>
          <w:color w:val="000000"/>
          <w:szCs w:val="28"/>
        </w:rPr>
        <w:t xml:space="preserve">2.1 </w:t>
      </w:r>
      <w:r w:rsidRPr="00662DCA">
        <w:rPr>
          <w:b/>
          <w:bCs/>
          <w:szCs w:val="28"/>
        </w:rPr>
        <w:t xml:space="preserve">Диагностика уровня развития </w:t>
      </w:r>
      <w:r w:rsidRPr="00662DCA">
        <w:rPr>
          <w:b/>
          <w:bCs/>
          <w:color w:val="000000"/>
          <w:szCs w:val="28"/>
        </w:rPr>
        <w:t>коммуникативных умений</w:t>
      </w:r>
      <w:r w:rsidRPr="00662DCA">
        <w:rPr>
          <w:b/>
          <w:bCs/>
          <w:szCs w:val="28"/>
        </w:rPr>
        <w:t xml:space="preserve"> младших школьников</w:t>
      </w:r>
    </w:p>
    <w:p w14:paraId="5783469B" w14:textId="77777777" w:rsidR="00662DCA" w:rsidRPr="00662DCA" w:rsidRDefault="00662DCA" w:rsidP="004A0FA6">
      <w:pPr>
        <w:pStyle w:val="a5"/>
        <w:widowControl w:val="0"/>
        <w:tabs>
          <w:tab w:val="left" w:pos="993"/>
        </w:tabs>
        <w:suppressAutoHyphens w:val="0"/>
        <w:rPr>
          <w:b/>
          <w:bCs/>
          <w:lang w:bidi="ru-RU"/>
        </w:rPr>
      </w:pPr>
    </w:p>
    <w:p w14:paraId="6A5CAEB8" w14:textId="755D58E5" w:rsidR="00340DB3" w:rsidRPr="00DB6A4A" w:rsidRDefault="00340DB3" w:rsidP="004A0FA6">
      <w:pPr>
        <w:pStyle w:val="a4"/>
        <w:widowControl w:val="0"/>
        <w:shd w:val="clear" w:color="auto" w:fill="FFFFFF"/>
        <w:tabs>
          <w:tab w:val="left" w:pos="993"/>
        </w:tabs>
        <w:spacing w:before="0" w:beforeAutospacing="0" w:after="0" w:afterAutospacing="0" w:line="360" w:lineRule="auto"/>
        <w:ind w:firstLine="709"/>
        <w:jc w:val="both"/>
        <w:rPr>
          <w:rFonts w:eastAsiaTheme="minorHAnsi"/>
          <w:sz w:val="28"/>
          <w:szCs w:val="28"/>
          <w:lang w:eastAsia="en-US"/>
        </w:rPr>
      </w:pPr>
      <w:r w:rsidRPr="00DB6A4A">
        <w:rPr>
          <w:rFonts w:eastAsiaTheme="minorHAnsi"/>
          <w:sz w:val="28"/>
          <w:szCs w:val="28"/>
          <w:lang w:eastAsia="en-US"/>
        </w:rPr>
        <w:t>Экспериментальная работа по проблеме развития коммуникат</w:t>
      </w:r>
      <w:r w:rsidR="00763670">
        <w:rPr>
          <w:rFonts w:eastAsiaTheme="minorHAnsi"/>
          <w:sz w:val="28"/>
          <w:szCs w:val="28"/>
          <w:lang w:eastAsia="en-US"/>
        </w:rPr>
        <w:t>ивных умений младших школьников</w:t>
      </w:r>
      <w:r w:rsidRPr="00DB6A4A">
        <w:rPr>
          <w:rFonts w:eastAsiaTheme="minorHAnsi"/>
          <w:sz w:val="28"/>
          <w:szCs w:val="28"/>
          <w:lang w:eastAsia="en-US"/>
        </w:rPr>
        <w:t xml:space="preserve"> осуществлялась в три этапа на базе МБОУ СОШ № 43 г. Краснодара. В эксперименте участвовали </w:t>
      </w:r>
      <w:r w:rsidR="00763670" w:rsidRPr="00DB6A4A">
        <w:rPr>
          <w:rFonts w:eastAsiaTheme="minorHAnsi"/>
          <w:sz w:val="28"/>
          <w:szCs w:val="28"/>
          <w:lang w:eastAsia="en-US"/>
        </w:rPr>
        <w:t xml:space="preserve">экспериментальный </w:t>
      </w:r>
      <w:r w:rsidRPr="00DB6A4A">
        <w:rPr>
          <w:rFonts w:eastAsiaTheme="minorHAnsi"/>
          <w:sz w:val="28"/>
          <w:szCs w:val="28"/>
          <w:lang w:eastAsia="en-US"/>
        </w:rPr>
        <w:t>3</w:t>
      </w:r>
      <w:r w:rsidR="00763670">
        <w:rPr>
          <w:rFonts w:eastAsiaTheme="minorHAnsi"/>
          <w:sz w:val="28"/>
          <w:szCs w:val="28"/>
          <w:lang w:eastAsia="en-US"/>
        </w:rPr>
        <w:t> </w:t>
      </w:r>
      <w:r w:rsidRPr="00DB6A4A">
        <w:rPr>
          <w:rFonts w:eastAsiaTheme="minorHAnsi"/>
          <w:sz w:val="28"/>
          <w:szCs w:val="28"/>
          <w:lang w:eastAsia="en-US"/>
        </w:rPr>
        <w:t xml:space="preserve">«А» и </w:t>
      </w:r>
      <w:r w:rsidR="00763670" w:rsidRPr="00DB6A4A">
        <w:rPr>
          <w:rFonts w:eastAsiaTheme="minorHAnsi"/>
          <w:sz w:val="28"/>
          <w:szCs w:val="28"/>
          <w:lang w:eastAsia="en-US"/>
        </w:rPr>
        <w:t xml:space="preserve">контрольный </w:t>
      </w:r>
      <w:r w:rsidRPr="00DB6A4A">
        <w:rPr>
          <w:rFonts w:eastAsiaTheme="minorHAnsi"/>
          <w:sz w:val="28"/>
          <w:szCs w:val="28"/>
          <w:lang w:eastAsia="en-US"/>
        </w:rPr>
        <w:t>3 «Б» классы.</w:t>
      </w:r>
    </w:p>
    <w:p w14:paraId="00A7C6CD" w14:textId="6374004E" w:rsidR="00340DB3" w:rsidRDefault="00340DB3" w:rsidP="004A0FA6">
      <w:pPr>
        <w:pStyle w:val="a4"/>
        <w:widowControl w:val="0"/>
        <w:shd w:val="clear" w:color="auto" w:fill="FFFFFF"/>
        <w:tabs>
          <w:tab w:val="left" w:pos="993"/>
        </w:tabs>
        <w:spacing w:before="0" w:beforeAutospacing="0" w:after="0" w:afterAutospacing="0" w:line="360" w:lineRule="auto"/>
        <w:ind w:firstLine="709"/>
        <w:jc w:val="both"/>
        <w:rPr>
          <w:rFonts w:eastAsiaTheme="minorHAnsi"/>
          <w:sz w:val="28"/>
          <w:szCs w:val="28"/>
          <w:lang w:eastAsia="en-US"/>
        </w:rPr>
      </w:pPr>
      <w:r w:rsidRPr="00DB6A4A">
        <w:rPr>
          <w:rFonts w:eastAsiaTheme="minorHAnsi"/>
          <w:sz w:val="28"/>
          <w:szCs w:val="28"/>
          <w:lang w:eastAsia="en-US"/>
        </w:rPr>
        <w:t xml:space="preserve">На констатирующем этапе эксперимента (октябрь 2019 г.) в </w:t>
      </w:r>
      <w:r w:rsidR="00C42612">
        <w:rPr>
          <w:rFonts w:eastAsiaTheme="minorHAnsi"/>
          <w:sz w:val="28"/>
          <w:szCs w:val="28"/>
          <w:lang w:eastAsia="en-US"/>
        </w:rPr>
        <w:t>третьих</w:t>
      </w:r>
      <w:r w:rsidRPr="00DB6A4A">
        <w:rPr>
          <w:rFonts w:eastAsiaTheme="minorHAnsi"/>
          <w:sz w:val="28"/>
          <w:szCs w:val="28"/>
          <w:lang w:eastAsia="en-US"/>
        </w:rPr>
        <w:t xml:space="preserve"> классах выявлялся исходный уровень </w:t>
      </w:r>
      <w:r w:rsidR="00C42612">
        <w:rPr>
          <w:rFonts w:eastAsiaTheme="minorHAnsi"/>
          <w:sz w:val="28"/>
          <w:szCs w:val="28"/>
          <w:lang w:eastAsia="en-US"/>
        </w:rPr>
        <w:t xml:space="preserve">развития </w:t>
      </w:r>
      <w:r w:rsidR="00F15788">
        <w:rPr>
          <w:rFonts w:eastAsiaTheme="minorHAnsi"/>
          <w:sz w:val="28"/>
          <w:szCs w:val="28"/>
          <w:lang w:eastAsia="en-US"/>
        </w:rPr>
        <w:t>таких коммуникативных умений</w:t>
      </w:r>
      <w:r w:rsidR="00763670">
        <w:rPr>
          <w:rFonts w:eastAsiaTheme="minorHAnsi"/>
          <w:sz w:val="28"/>
          <w:szCs w:val="28"/>
          <w:lang w:eastAsia="en-US"/>
        </w:rPr>
        <w:t>,</w:t>
      </w:r>
      <w:r w:rsidR="00F15788">
        <w:rPr>
          <w:rFonts w:eastAsiaTheme="minorHAnsi"/>
          <w:sz w:val="28"/>
          <w:szCs w:val="28"/>
          <w:lang w:eastAsia="en-US"/>
        </w:rPr>
        <w:t xml:space="preserve"> как:</w:t>
      </w:r>
    </w:p>
    <w:p w14:paraId="4851C952" w14:textId="3B03CB66" w:rsidR="00F15788" w:rsidRDefault="00763670" w:rsidP="00763670">
      <w:pPr>
        <w:pStyle w:val="a4"/>
        <w:widowControl w:val="0"/>
        <w:numPr>
          <w:ilvl w:val="0"/>
          <w:numId w:val="25"/>
        </w:numPr>
        <w:shd w:val="clear" w:color="auto" w:fill="FFFFFF"/>
        <w:tabs>
          <w:tab w:val="left" w:pos="993"/>
        </w:tabs>
        <w:spacing w:before="0" w:beforeAutospacing="0" w:after="0" w:afterAutospacing="0" w:line="360" w:lineRule="auto"/>
        <w:ind w:left="0" w:firstLine="698"/>
        <w:jc w:val="both"/>
        <w:rPr>
          <w:rFonts w:eastAsiaTheme="minorHAnsi"/>
          <w:sz w:val="28"/>
          <w:szCs w:val="28"/>
          <w:lang w:eastAsia="en-US"/>
        </w:rPr>
      </w:pPr>
      <w:r>
        <w:rPr>
          <w:rFonts w:eastAsiaTheme="minorHAnsi"/>
          <w:sz w:val="28"/>
          <w:szCs w:val="28"/>
          <w:lang w:eastAsia="en-US"/>
        </w:rPr>
        <w:t>у</w:t>
      </w:r>
      <w:r w:rsidR="00F15788">
        <w:rPr>
          <w:rFonts w:eastAsiaTheme="minorHAnsi"/>
          <w:sz w:val="28"/>
          <w:szCs w:val="28"/>
          <w:lang w:eastAsia="en-US"/>
        </w:rPr>
        <w:t>чёт позиции собеседника</w:t>
      </w:r>
      <w:r>
        <w:rPr>
          <w:rFonts w:eastAsiaTheme="minorHAnsi"/>
          <w:sz w:val="28"/>
          <w:szCs w:val="28"/>
          <w:lang w:eastAsia="en-US"/>
        </w:rPr>
        <w:t>,</w:t>
      </w:r>
    </w:p>
    <w:p w14:paraId="2B38C2AC" w14:textId="02F78697" w:rsidR="00F15788" w:rsidRDefault="00763670" w:rsidP="00763670">
      <w:pPr>
        <w:pStyle w:val="a4"/>
        <w:widowControl w:val="0"/>
        <w:numPr>
          <w:ilvl w:val="0"/>
          <w:numId w:val="25"/>
        </w:numPr>
        <w:shd w:val="clear" w:color="auto" w:fill="FFFFFF"/>
        <w:tabs>
          <w:tab w:val="left" w:pos="993"/>
        </w:tabs>
        <w:spacing w:before="0" w:beforeAutospacing="0" w:after="0" w:afterAutospacing="0" w:line="360" w:lineRule="auto"/>
        <w:ind w:left="0" w:firstLine="698"/>
        <w:jc w:val="both"/>
        <w:rPr>
          <w:rFonts w:eastAsiaTheme="minorHAnsi"/>
          <w:sz w:val="28"/>
          <w:szCs w:val="28"/>
          <w:lang w:eastAsia="en-US"/>
        </w:rPr>
      </w:pPr>
      <w:r>
        <w:rPr>
          <w:rFonts w:eastAsiaTheme="minorHAnsi"/>
          <w:sz w:val="28"/>
          <w:szCs w:val="28"/>
          <w:lang w:eastAsia="en-US"/>
        </w:rPr>
        <w:t>к</w:t>
      </w:r>
      <w:r w:rsidR="00F15788">
        <w:rPr>
          <w:rFonts w:eastAsiaTheme="minorHAnsi"/>
          <w:sz w:val="28"/>
          <w:szCs w:val="28"/>
          <w:lang w:eastAsia="en-US"/>
        </w:rPr>
        <w:t>ооперация и сотрудничество</w:t>
      </w:r>
      <w:r>
        <w:rPr>
          <w:rFonts w:eastAsiaTheme="minorHAnsi"/>
          <w:sz w:val="28"/>
          <w:szCs w:val="28"/>
          <w:lang w:eastAsia="en-US"/>
        </w:rPr>
        <w:t>,</w:t>
      </w:r>
    </w:p>
    <w:p w14:paraId="6C9F522B" w14:textId="3F34E501" w:rsidR="00F15788" w:rsidRPr="00F15788" w:rsidRDefault="00763670" w:rsidP="00763670">
      <w:pPr>
        <w:pStyle w:val="a4"/>
        <w:widowControl w:val="0"/>
        <w:numPr>
          <w:ilvl w:val="0"/>
          <w:numId w:val="25"/>
        </w:numPr>
        <w:shd w:val="clear" w:color="auto" w:fill="FFFFFF"/>
        <w:tabs>
          <w:tab w:val="left" w:pos="993"/>
        </w:tabs>
        <w:spacing w:before="0" w:beforeAutospacing="0" w:after="0" w:afterAutospacing="0" w:line="360" w:lineRule="auto"/>
        <w:ind w:left="0" w:firstLine="698"/>
        <w:jc w:val="both"/>
        <w:rPr>
          <w:rFonts w:eastAsiaTheme="minorHAnsi"/>
          <w:sz w:val="28"/>
          <w:szCs w:val="28"/>
          <w:lang w:eastAsia="en-US"/>
        </w:rPr>
      </w:pPr>
      <w:r>
        <w:rPr>
          <w:rFonts w:eastAsiaTheme="minorHAnsi"/>
          <w:sz w:val="28"/>
          <w:szCs w:val="28"/>
          <w:lang w:eastAsia="en-US"/>
        </w:rPr>
        <w:t>п</w:t>
      </w:r>
      <w:r w:rsidR="00F15788" w:rsidRPr="00F15788">
        <w:rPr>
          <w:rFonts w:eastAsiaTheme="minorHAnsi"/>
          <w:sz w:val="28"/>
          <w:szCs w:val="28"/>
          <w:lang w:eastAsia="en-US"/>
        </w:rPr>
        <w:t>ередача информации и отображение предметного содержания и условий деятельности</w:t>
      </w:r>
      <w:r w:rsidR="004A0FA6">
        <w:rPr>
          <w:rFonts w:eastAsiaTheme="minorHAnsi"/>
          <w:sz w:val="28"/>
          <w:szCs w:val="28"/>
          <w:lang w:eastAsia="en-US"/>
        </w:rPr>
        <w:t>.</w:t>
      </w:r>
    </w:p>
    <w:p w14:paraId="3F8266E9" w14:textId="743C8AFF" w:rsidR="00340DB3" w:rsidRPr="00DB6A4A" w:rsidRDefault="00340DB3" w:rsidP="004A0FA6">
      <w:pPr>
        <w:pStyle w:val="a4"/>
        <w:widowControl w:val="0"/>
        <w:shd w:val="clear" w:color="auto" w:fill="FFFFFF"/>
        <w:tabs>
          <w:tab w:val="left" w:pos="993"/>
        </w:tabs>
        <w:spacing w:before="0" w:beforeAutospacing="0" w:after="0" w:afterAutospacing="0" w:line="360" w:lineRule="auto"/>
        <w:ind w:firstLine="709"/>
        <w:jc w:val="both"/>
        <w:rPr>
          <w:rFonts w:eastAsiaTheme="minorHAnsi"/>
          <w:sz w:val="28"/>
          <w:szCs w:val="28"/>
          <w:lang w:eastAsia="en-US"/>
        </w:rPr>
      </w:pPr>
      <w:r w:rsidRPr="00DB6A4A">
        <w:rPr>
          <w:rFonts w:eastAsiaTheme="minorHAnsi"/>
          <w:sz w:val="28"/>
          <w:szCs w:val="28"/>
          <w:lang w:eastAsia="en-US"/>
        </w:rPr>
        <w:t xml:space="preserve">На формирующем этапе эксперимента (ноябрь 2019 – </w:t>
      </w:r>
      <w:r w:rsidR="00800614">
        <w:rPr>
          <w:rFonts w:eastAsiaTheme="minorHAnsi"/>
          <w:sz w:val="28"/>
          <w:szCs w:val="28"/>
          <w:lang w:eastAsia="en-US"/>
        </w:rPr>
        <w:t>март</w:t>
      </w:r>
      <w:r w:rsidRPr="00DB6A4A">
        <w:rPr>
          <w:rFonts w:eastAsiaTheme="minorHAnsi"/>
          <w:sz w:val="28"/>
          <w:szCs w:val="28"/>
          <w:lang w:eastAsia="en-US"/>
        </w:rPr>
        <w:t xml:space="preserve"> 2020 г.) </w:t>
      </w:r>
      <w:r w:rsidR="00DB6A4A">
        <w:rPr>
          <w:rFonts w:eastAsiaTheme="minorHAnsi"/>
          <w:sz w:val="28"/>
          <w:szCs w:val="28"/>
          <w:lang w:eastAsia="en-US"/>
        </w:rPr>
        <w:t>реализовывался комплекс приёмов групповой работы как средства развития коммуникативных умений младших школьников на уроках русского языка</w:t>
      </w:r>
      <w:r w:rsidRPr="00DB6A4A">
        <w:rPr>
          <w:rFonts w:eastAsiaTheme="minorHAnsi"/>
          <w:sz w:val="28"/>
          <w:szCs w:val="28"/>
          <w:lang w:eastAsia="en-US"/>
        </w:rPr>
        <w:t>.</w:t>
      </w:r>
    </w:p>
    <w:p w14:paraId="08B2DA95" w14:textId="540E0FB5" w:rsidR="00340DB3" w:rsidRPr="00DB6A4A" w:rsidRDefault="00340DB3" w:rsidP="004A0FA6">
      <w:pPr>
        <w:pStyle w:val="a4"/>
        <w:widowControl w:val="0"/>
        <w:shd w:val="clear" w:color="auto" w:fill="FFFFFF"/>
        <w:tabs>
          <w:tab w:val="left" w:pos="993"/>
        </w:tabs>
        <w:spacing w:before="0" w:beforeAutospacing="0" w:after="0" w:afterAutospacing="0" w:line="360" w:lineRule="auto"/>
        <w:ind w:firstLine="709"/>
        <w:jc w:val="both"/>
        <w:rPr>
          <w:rFonts w:eastAsiaTheme="minorHAnsi"/>
          <w:sz w:val="28"/>
          <w:szCs w:val="28"/>
          <w:lang w:eastAsia="en-US"/>
        </w:rPr>
      </w:pPr>
      <w:r w:rsidRPr="00DB6A4A">
        <w:rPr>
          <w:rFonts w:eastAsiaTheme="minorHAnsi"/>
          <w:sz w:val="28"/>
          <w:szCs w:val="28"/>
          <w:lang w:eastAsia="en-US"/>
        </w:rPr>
        <w:t>На контрольном этапе эксперимента (ма</w:t>
      </w:r>
      <w:r w:rsidR="00413131">
        <w:rPr>
          <w:rFonts w:eastAsiaTheme="minorHAnsi"/>
          <w:sz w:val="28"/>
          <w:szCs w:val="28"/>
          <w:lang w:eastAsia="en-US"/>
        </w:rPr>
        <w:t>рт</w:t>
      </w:r>
      <w:r w:rsidRPr="00DB6A4A">
        <w:rPr>
          <w:rFonts w:eastAsiaTheme="minorHAnsi"/>
          <w:sz w:val="28"/>
          <w:szCs w:val="28"/>
          <w:lang w:eastAsia="en-US"/>
        </w:rPr>
        <w:t xml:space="preserve"> 2020 г.) была проведена контрольная диагностика уровня </w:t>
      </w:r>
      <w:r w:rsidR="00DB6A4A">
        <w:rPr>
          <w:rFonts w:eastAsiaTheme="minorHAnsi"/>
          <w:sz w:val="28"/>
          <w:szCs w:val="28"/>
          <w:lang w:eastAsia="en-US"/>
        </w:rPr>
        <w:t>развития</w:t>
      </w:r>
      <w:r w:rsidRPr="00DB6A4A">
        <w:rPr>
          <w:rFonts w:eastAsiaTheme="minorHAnsi"/>
          <w:sz w:val="28"/>
          <w:szCs w:val="28"/>
          <w:lang w:eastAsia="en-US"/>
        </w:rPr>
        <w:t xml:space="preserve"> коммуникативных умений младших школьников.</w:t>
      </w:r>
    </w:p>
    <w:p w14:paraId="09CBDBA2" w14:textId="154F8B46" w:rsidR="00853EBB" w:rsidRPr="00DB6A4A" w:rsidRDefault="00C42612" w:rsidP="004A0FA6">
      <w:pPr>
        <w:widowControl w:val="0"/>
        <w:tabs>
          <w:tab w:val="left" w:pos="993"/>
        </w:tabs>
        <w:spacing w:line="360" w:lineRule="auto"/>
        <w:ind w:firstLine="709"/>
        <w:jc w:val="both"/>
        <w:rPr>
          <w:sz w:val="28"/>
          <w:szCs w:val="28"/>
        </w:rPr>
      </w:pPr>
      <w:r>
        <w:rPr>
          <w:sz w:val="28"/>
          <w:szCs w:val="28"/>
        </w:rPr>
        <w:t>На</w:t>
      </w:r>
      <w:r w:rsidR="00853EBB" w:rsidRPr="00DB6A4A">
        <w:rPr>
          <w:sz w:val="28"/>
          <w:szCs w:val="28"/>
        </w:rPr>
        <w:t xml:space="preserve"> констатирующе</w:t>
      </w:r>
      <w:r>
        <w:rPr>
          <w:sz w:val="28"/>
          <w:szCs w:val="28"/>
        </w:rPr>
        <w:t>м</w:t>
      </w:r>
      <w:r w:rsidR="00853EBB" w:rsidRPr="00DB6A4A">
        <w:rPr>
          <w:sz w:val="28"/>
          <w:szCs w:val="28"/>
        </w:rPr>
        <w:t xml:space="preserve"> этап</w:t>
      </w:r>
      <w:r>
        <w:rPr>
          <w:sz w:val="28"/>
          <w:szCs w:val="28"/>
        </w:rPr>
        <w:t>е</w:t>
      </w:r>
      <w:r w:rsidR="00853EBB" w:rsidRPr="00DB6A4A">
        <w:rPr>
          <w:sz w:val="28"/>
          <w:szCs w:val="28"/>
        </w:rPr>
        <w:t xml:space="preserve"> эксперимента</w:t>
      </w:r>
      <w:r>
        <w:rPr>
          <w:sz w:val="28"/>
          <w:szCs w:val="28"/>
        </w:rPr>
        <w:t xml:space="preserve"> с целью</w:t>
      </w:r>
      <w:r w:rsidR="00853EBB" w:rsidRPr="00DB6A4A">
        <w:rPr>
          <w:sz w:val="28"/>
          <w:szCs w:val="28"/>
        </w:rPr>
        <w:t xml:space="preserve"> выяв</w:t>
      </w:r>
      <w:r>
        <w:rPr>
          <w:sz w:val="28"/>
          <w:szCs w:val="28"/>
        </w:rPr>
        <w:t>ления</w:t>
      </w:r>
      <w:r w:rsidR="00853EBB" w:rsidRPr="00DB6A4A">
        <w:rPr>
          <w:sz w:val="28"/>
          <w:szCs w:val="28"/>
        </w:rPr>
        <w:t xml:space="preserve"> </w:t>
      </w:r>
      <w:r>
        <w:rPr>
          <w:sz w:val="28"/>
          <w:szCs w:val="28"/>
        </w:rPr>
        <w:t>исходного</w:t>
      </w:r>
      <w:r w:rsidR="00853EBB" w:rsidRPr="00DB6A4A">
        <w:rPr>
          <w:sz w:val="28"/>
          <w:szCs w:val="28"/>
        </w:rPr>
        <w:t xml:space="preserve"> уров</w:t>
      </w:r>
      <w:r>
        <w:rPr>
          <w:sz w:val="28"/>
          <w:szCs w:val="28"/>
        </w:rPr>
        <w:t>ня</w:t>
      </w:r>
      <w:r w:rsidR="00853EBB" w:rsidRPr="00DB6A4A">
        <w:rPr>
          <w:sz w:val="28"/>
          <w:szCs w:val="28"/>
        </w:rPr>
        <w:t xml:space="preserve"> ра</w:t>
      </w:r>
      <w:r>
        <w:rPr>
          <w:sz w:val="28"/>
          <w:szCs w:val="28"/>
        </w:rPr>
        <w:t xml:space="preserve">звития коммуникативных умений </w:t>
      </w:r>
      <w:r w:rsidR="00853EBB" w:rsidRPr="00DB6A4A">
        <w:rPr>
          <w:sz w:val="28"/>
          <w:szCs w:val="28"/>
        </w:rPr>
        <w:t xml:space="preserve">учащихся </w:t>
      </w:r>
      <w:r>
        <w:rPr>
          <w:sz w:val="28"/>
          <w:szCs w:val="28"/>
        </w:rPr>
        <w:t>применялись три диагностические методики.</w:t>
      </w:r>
    </w:p>
    <w:p w14:paraId="6CB58C66" w14:textId="75284BD1" w:rsidR="00853EBB" w:rsidRPr="00DB6A4A" w:rsidRDefault="00853EBB" w:rsidP="004A0FA6">
      <w:pPr>
        <w:pStyle w:val="ac"/>
        <w:widowControl w:val="0"/>
        <w:numPr>
          <w:ilvl w:val="0"/>
          <w:numId w:val="11"/>
        </w:numPr>
        <w:tabs>
          <w:tab w:val="clear" w:pos="0"/>
          <w:tab w:val="left" w:pos="993"/>
        </w:tabs>
        <w:suppressAutoHyphens w:val="0"/>
        <w:ind w:left="0" w:firstLine="709"/>
        <w:jc w:val="both"/>
        <w:rPr>
          <w:rFonts w:ascii="Times New Roman" w:hAnsi="Times New Roman" w:cs="Times New Roman"/>
          <w:kern w:val="0"/>
          <w:sz w:val="28"/>
          <w:szCs w:val="28"/>
        </w:rPr>
      </w:pPr>
      <w:r w:rsidRPr="00800614">
        <w:rPr>
          <w:rFonts w:ascii="Times New Roman" w:hAnsi="Times New Roman" w:cs="Times New Roman"/>
          <w:bCs/>
          <w:i/>
          <w:iCs/>
          <w:color w:val="000000"/>
          <w:kern w:val="0"/>
          <w:sz w:val="28"/>
          <w:szCs w:val="28"/>
        </w:rPr>
        <w:t xml:space="preserve">Методика </w:t>
      </w:r>
      <w:bookmarkStart w:id="0" w:name="_Hlk41917633"/>
      <w:r w:rsidRPr="00800614">
        <w:rPr>
          <w:rFonts w:ascii="Times New Roman" w:hAnsi="Times New Roman" w:cs="Times New Roman"/>
          <w:bCs/>
          <w:i/>
          <w:iCs/>
          <w:color w:val="000000"/>
          <w:kern w:val="0"/>
          <w:sz w:val="28"/>
          <w:szCs w:val="28"/>
        </w:rPr>
        <w:t>«Левая и правая стороны» Ж. Пиаже</w:t>
      </w:r>
      <w:bookmarkEnd w:id="0"/>
      <w:r w:rsidR="00C42612">
        <w:rPr>
          <w:rFonts w:ascii="Times New Roman" w:hAnsi="Times New Roman" w:cs="Times New Roman"/>
          <w:bCs/>
          <w:i/>
          <w:iCs/>
          <w:color w:val="000000"/>
          <w:kern w:val="0"/>
          <w:sz w:val="28"/>
          <w:szCs w:val="28"/>
        </w:rPr>
        <w:t xml:space="preserve"> </w:t>
      </w:r>
      <w:r w:rsidRPr="00DB6A4A">
        <w:rPr>
          <w:rFonts w:ascii="Times New Roman" w:hAnsi="Times New Roman" w:cs="Times New Roman"/>
          <w:bCs/>
          <w:iCs/>
          <w:color w:val="000000"/>
          <w:kern w:val="0"/>
          <w:sz w:val="28"/>
          <w:szCs w:val="28"/>
        </w:rPr>
        <w:t>на</w:t>
      </w:r>
      <w:r w:rsidR="00C42612">
        <w:rPr>
          <w:rFonts w:ascii="Times New Roman" w:hAnsi="Times New Roman" w:cs="Times New Roman"/>
          <w:bCs/>
          <w:iCs/>
          <w:color w:val="000000"/>
          <w:kern w:val="0"/>
          <w:sz w:val="28"/>
          <w:szCs w:val="28"/>
        </w:rPr>
        <w:t xml:space="preserve">правлена на </w:t>
      </w:r>
      <w:r w:rsidRPr="00DB6A4A">
        <w:rPr>
          <w:rFonts w:ascii="Times New Roman" w:hAnsi="Times New Roman" w:cs="Times New Roman"/>
          <w:i/>
          <w:iCs/>
          <w:color w:val="000000"/>
          <w:kern w:val="0"/>
          <w:sz w:val="28"/>
          <w:szCs w:val="28"/>
        </w:rPr>
        <w:t xml:space="preserve"> </w:t>
      </w:r>
      <w:r w:rsidRPr="00DB6A4A">
        <w:rPr>
          <w:rFonts w:ascii="Times New Roman" w:hAnsi="Times New Roman" w:cs="Times New Roman"/>
          <w:color w:val="000000"/>
          <w:kern w:val="0"/>
          <w:sz w:val="28"/>
          <w:szCs w:val="28"/>
          <w:shd w:val="clear" w:color="auto" w:fill="FFFFFF"/>
        </w:rPr>
        <w:t xml:space="preserve">выявление уровня </w:t>
      </w:r>
      <w:proofErr w:type="spellStart"/>
      <w:r w:rsidRPr="00DB6A4A">
        <w:rPr>
          <w:rFonts w:ascii="Times New Roman" w:hAnsi="Times New Roman" w:cs="Times New Roman"/>
          <w:color w:val="000000"/>
          <w:kern w:val="0"/>
          <w:sz w:val="28"/>
          <w:szCs w:val="28"/>
          <w:shd w:val="clear" w:color="auto" w:fill="FFFFFF"/>
        </w:rPr>
        <w:t>сформированности</w:t>
      </w:r>
      <w:proofErr w:type="spellEnd"/>
      <w:r w:rsidRPr="00DB6A4A">
        <w:rPr>
          <w:rFonts w:ascii="Times New Roman" w:hAnsi="Times New Roman" w:cs="Times New Roman"/>
          <w:color w:val="000000"/>
          <w:kern w:val="0"/>
          <w:sz w:val="28"/>
          <w:szCs w:val="28"/>
          <w:shd w:val="clear" w:color="auto" w:fill="FFFFFF"/>
        </w:rPr>
        <w:t xml:space="preserve"> умений, на</w:t>
      </w:r>
      <w:r w:rsidR="00C42612">
        <w:rPr>
          <w:rFonts w:ascii="Times New Roman" w:hAnsi="Times New Roman" w:cs="Times New Roman"/>
          <w:color w:val="000000"/>
          <w:kern w:val="0"/>
          <w:sz w:val="28"/>
          <w:szCs w:val="28"/>
          <w:shd w:val="clear" w:color="auto" w:fill="FFFFFF"/>
        </w:rPr>
        <w:t>целенных</w:t>
      </w:r>
      <w:r w:rsidRPr="00DB6A4A">
        <w:rPr>
          <w:rFonts w:ascii="Times New Roman" w:hAnsi="Times New Roman" w:cs="Times New Roman"/>
          <w:color w:val="000000"/>
          <w:kern w:val="0"/>
          <w:sz w:val="28"/>
          <w:szCs w:val="28"/>
          <w:shd w:val="clear" w:color="auto" w:fill="FFFFFF"/>
        </w:rPr>
        <w:t xml:space="preserve"> на учет позиции собеседника. </w:t>
      </w:r>
    </w:p>
    <w:p w14:paraId="0BD807E3" w14:textId="123775B2"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Cs/>
          <w:color w:val="000000"/>
          <w:kern w:val="0"/>
          <w:sz w:val="28"/>
          <w:szCs w:val="28"/>
          <w:shd w:val="clear" w:color="auto" w:fill="FFFFFF"/>
        </w:rPr>
        <w:t>Метод оценивания:</w:t>
      </w:r>
      <w:r w:rsidR="004A0FA6">
        <w:rPr>
          <w:rFonts w:ascii="Times New Roman" w:hAnsi="Times New Roman" w:cs="Times New Roman"/>
          <w:i/>
          <w:iCs/>
          <w:color w:val="000000"/>
          <w:kern w:val="0"/>
          <w:sz w:val="28"/>
          <w:szCs w:val="28"/>
        </w:rPr>
        <w:t xml:space="preserve"> </w:t>
      </w:r>
      <w:r w:rsidRPr="00DB6A4A">
        <w:rPr>
          <w:rFonts w:ascii="Times New Roman" w:hAnsi="Times New Roman" w:cs="Times New Roman"/>
          <w:color w:val="000000"/>
          <w:kern w:val="0"/>
          <w:sz w:val="28"/>
          <w:szCs w:val="28"/>
          <w:shd w:val="clear" w:color="auto" w:fill="FFFFFF"/>
        </w:rPr>
        <w:t xml:space="preserve">индивидуальная беседа с ребенком. </w:t>
      </w:r>
    </w:p>
    <w:p w14:paraId="79B3596A" w14:textId="10E7AB32"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Cs/>
          <w:color w:val="000000"/>
          <w:kern w:val="0"/>
          <w:sz w:val="28"/>
          <w:szCs w:val="28"/>
        </w:rPr>
        <w:lastRenderedPageBreak/>
        <w:t>Описание задания:</w:t>
      </w:r>
      <w:r w:rsidR="004A0FA6">
        <w:rPr>
          <w:rFonts w:ascii="Times New Roman" w:hAnsi="Times New Roman" w:cs="Times New Roman"/>
          <w:i/>
          <w:iCs/>
          <w:color w:val="000000"/>
          <w:kern w:val="0"/>
          <w:sz w:val="28"/>
          <w:szCs w:val="28"/>
        </w:rPr>
        <w:t xml:space="preserve"> </w:t>
      </w:r>
      <w:r w:rsidRPr="00DB6A4A">
        <w:rPr>
          <w:rFonts w:ascii="Times New Roman" w:hAnsi="Times New Roman" w:cs="Times New Roman"/>
          <w:color w:val="000000"/>
          <w:kern w:val="0"/>
          <w:sz w:val="28"/>
          <w:szCs w:val="28"/>
          <w:shd w:val="clear" w:color="auto" w:fill="FFFFFF"/>
        </w:rPr>
        <w:t xml:space="preserve">ребенку задают вопросы, на которые он должен ответить, или предлагают задания, на которые он должен отреагировать умениями. </w:t>
      </w:r>
    </w:p>
    <w:p w14:paraId="707A426C"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 xml:space="preserve">Задание 1. (Сидя или стоя лицом к лицу ребенка.) Покажи мне свою правую руку. Левую. Покажи мне правую ногу. Левую. </w:t>
      </w:r>
    </w:p>
    <w:p w14:paraId="1D53204C"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 xml:space="preserve">Задание 2. То же самое. Покажи мне мою левую руку. Правую. Покажи мне мою левую ногу. Правую. </w:t>
      </w:r>
    </w:p>
    <w:p w14:paraId="190ACF37"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 xml:space="preserve">Дети стоят спиной друг к другу. Одному из детей предлагают, не оборачиваясь, показать левую руку стоящего за его спиной одноклассника. Правую. Дотронуться до его левой ноги. Правой. </w:t>
      </w:r>
    </w:p>
    <w:p w14:paraId="4EBC2F05"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 xml:space="preserve">Задание 3. На столе перед ребенком лежат монета, карандаш: монета с левой стороны от карандаша по отношению к ребенку. Карандаш слева или справа? А монета? </w:t>
      </w:r>
    </w:p>
    <w:p w14:paraId="2464BBF1"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Задание 4. Ребенок сидит напротив взрослого, у которого в правой руке монета, а в левой руке карандаш. Монета в левой или в правой руке? А карандаш?</w:t>
      </w:r>
    </w:p>
    <w:p w14:paraId="478AE052"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Cs/>
          <w:color w:val="000000"/>
          <w:kern w:val="0"/>
          <w:sz w:val="28"/>
          <w:szCs w:val="28"/>
        </w:rPr>
        <w:t xml:space="preserve">Критерии оценивания: </w:t>
      </w:r>
    </w:p>
    <w:p w14:paraId="35CC867A"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color w:val="000000"/>
          <w:kern w:val="0"/>
          <w:sz w:val="28"/>
          <w:szCs w:val="28"/>
          <w:shd w:val="clear" w:color="auto" w:fill="FFFFFF"/>
        </w:rPr>
      </w:pPr>
      <w:r w:rsidRPr="00DB6A4A">
        <w:rPr>
          <w:rFonts w:ascii="Times New Roman" w:hAnsi="Times New Roman" w:cs="Times New Roman"/>
          <w:kern w:val="0"/>
          <w:sz w:val="28"/>
          <w:szCs w:val="28"/>
        </w:rPr>
        <w:t>–</w:t>
      </w:r>
      <w:r w:rsidRPr="00DB6A4A">
        <w:rPr>
          <w:rFonts w:ascii="Times New Roman" w:hAnsi="Times New Roman" w:cs="Times New Roman"/>
          <w:kern w:val="0"/>
          <w:sz w:val="28"/>
          <w:szCs w:val="28"/>
        </w:rPr>
        <w:tab/>
      </w:r>
      <w:r w:rsidRPr="00DB6A4A">
        <w:rPr>
          <w:rFonts w:ascii="Times New Roman" w:hAnsi="Times New Roman" w:cs="Times New Roman"/>
          <w:color w:val="000000"/>
          <w:kern w:val="0"/>
          <w:sz w:val="28"/>
          <w:szCs w:val="28"/>
          <w:shd w:val="clear" w:color="auto" w:fill="FFFFFF"/>
        </w:rPr>
        <w:t xml:space="preserve">понимание возможности различных позиций и точек зрения, ориентация на позицию других людей, отличную </w:t>
      </w:r>
      <w:proofErr w:type="gramStart"/>
      <w:r w:rsidRPr="00DB6A4A">
        <w:rPr>
          <w:rFonts w:ascii="Times New Roman" w:hAnsi="Times New Roman" w:cs="Times New Roman"/>
          <w:color w:val="000000"/>
          <w:kern w:val="0"/>
          <w:sz w:val="28"/>
          <w:szCs w:val="28"/>
          <w:shd w:val="clear" w:color="auto" w:fill="FFFFFF"/>
        </w:rPr>
        <w:t>от</w:t>
      </w:r>
      <w:proofErr w:type="gramEnd"/>
      <w:r w:rsidRPr="00DB6A4A">
        <w:rPr>
          <w:rFonts w:ascii="Times New Roman" w:hAnsi="Times New Roman" w:cs="Times New Roman"/>
          <w:color w:val="000000"/>
          <w:kern w:val="0"/>
          <w:sz w:val="28"/>
          <w:szCs w:val="28"/>
          <w:shd w:val="clear" w:color="auto" w:fill="FFFFFF"/>
        </w:rPr>
        <w:t xml:space="preserve"> собственной;</w:t>
      </w:r>
    </w:p>
    <w:p w14:paraId="024FC440"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w:t>
      </w:r>
      <w:r w:rsidRPr="00DB6A4A">
        <w:rPr>
          <w:rFonts w:ascii="Times New Roman" w:hAnsi="Times New Roman" w:cs="Times New Roman"/>
          <w:color w:val="000000"/>
          <w:kern w:val="0"/>
          <w:sz w:val="28"/>
          <w:szCs w:val="28"/>
          <w:shd w:val="clear" w:color="auto" w:fill="FFFFFF"/>
        </w:rPr>
        <w:tab/>
        <w:t xml:space="preserve">соотнесение характеристик или признаков предметов с особенностями точки зрения наблюдателя, координация разных пространственных позиций. </w:t>
      </w:r>
    </w:p>
    <w:p w14:paraId="49287B21" w14:textId="77777777"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Cs/>
          <w:color w:val="000000"/>
          <w:kern w:val="0"/>
          <w:sz w:val="28"/>
          <w:szCs w:val="28"/>
        </w:rPr>
        <w:t xml:space="preserve">Уровни оценивания: </w:t>
      </w:r>
    </w:p>
    <w:p w14:paraId="31087D74" w14:textId="4B88A3E6"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1.</w:t>
      </w:r>
      <w:r w:rsidRPr="00DB6A4A">
        <w:rPr>
          <w:rFonts w:ascii="Times New Roman" w:hAnsi="Times New Roman" w:cs="Times New Roman"/>
          <w:color w:val="000000"/>
          <w:kern w:val="0"/>
          <w:sz w:val="28"/>
          <w:szCs w:val="28"/>
        </w:rPr>
        <w:t> </w:t>
      </w:r>
      <w:r w:rsidRPr="00DB6A4A">
        <w:rPr>
          <w:rFonts w:ascii="Times New Roman" w:hAnsi="Times New Roman" w:cs="Times New Roman"/>
          <w:iCs/>
          <w:color w:val="000000"/>
          <w:kern w:val="0"/>
          <w:sz w:val="28"/>
          <w:szCs w:val="28"/>
          <w:shd w:val="clear" w:color="auto" w:fill="FFFFFF"/>
        </w:rPr>
        <w:t>Низкий уровень</w:t>
      </w:r>
      <w:r w:rsidRPr="00DB6A4A">
        <w:rPr>
          <w:rFonts w:ascii="Times New Roman" w:hAnsi="Times New Roman" w:cs="Times New Roman"/>
          <w:i/>
          <w:iCs/>
          <w:color w:val="000000"/>
          <w:kern w:val="0"/>
          <w:sz w:val="28"/>
          <w:szCs w:val="28"/>
          <w:shd w:val="clear" w:color="auto" w:fill="FFFFFF"/>
        </w:rPr>
        <w:t>:</w:t>
      </w:r>
      <w:r w:rsidR="005B6B79">
        <w:rPr>
          <w:rFonts w:ascii="Times New Roman" w:hAnsi="Times New Roman" w:cs="Times New Roman"/>
          <w:i/>
          <w:iCs/>
          <w:color w:val="000000"/>
          <w:kern w:val="0"/>
          <w:sz w:val="28"/>
          <w:szCs w:val="28"/>
        </w:rPr>
        <w:t xml:space="preserve"> </w:t>
      </w:r>
      <w:r w:rsidRPr="00DB6A4A">
        <w:rPr>
          <w:rFonts w:ascii="Times New Roman" w:hAnsi="Times New Roman" w:cs="Times New Roman"/>
          <w:color w:val="000000"/>
          <w:kern w:val="0"/>
          <w:sz w:val="28"/>
          <w:szCs w:val="28"/>
          <w:shd w:val="clear" w:color="auto" w:fill="FFFFFF"/>
        </w:rPr>
        <w:t xml:space="preserve">ребенок отвечает неправильно во всех четырех заданиях. </w:t>
      </w:r>
    </w:p>
    <w:p w14:paraId="2DC19B2A" w14:textId="10C3A6C2"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2.</w:t>
      </w:r>
      <w:r w:rsidRPr="00DB6A4A">
        <w:rPr>
          <w:rFonts w:ascii="Times New Roman" w:hAnsi="Times New Roman" w:cs="Times New Roman"/>
          <w:color w:val="000000"/>
          <w:kern w:val="0"/>
          <w:sz w:val="28"/>
          <w:szCs w:val="28"/>
        </w:rPr>
        <w:t> </w:t>
      </w:r>
      <w:r w:rsidRPr="00DB6A4A">
        <w:rPr>
          <w:rFonts w:ascii="Times New Roman" w:hAnsi="Times New Roman" w:cs="Times New Roman"/>
          <w:iCs/>
          <w:color w:val="000000"/>
          <w:kern w:val="0"/>
          <w:sz w:val="28"/>
          <w:szCs w:val="28"/>
          <w:shd w:val="clear" w:color="auto" w:fill="FFFFFF"/>
        </w:rPr>
        <w:t>Средний уровень</w:t>
      </w:r>
      <w:r w:rsidRPr="00DB6A4A">
        <w:rPr>
          <w:rFonts w:ascii="Times New Roman" w:hAnsi="Times New Roman" w:cs="Times New Roman"/>
          <w:i/>
          <w:iCs/>
          <w:color w:val="000000"/>
          <w:kern w:val="0"/>
          <w:sz w:val="28"/>
          <w:szCs w:val="28"/>
          <w:shd w:val="clear" w:color="auto" w:fill="FFFFFF"/>
        </w:rPr>
        <w:t>:</w:t>
      </w:r>
      <w:r w:rsidR="005B6B79">
        <w:rPr>
          <w:rFonts w:ascii="Times New Roman" w:hAnsi="Times New Roman" w:cs="Times New Roman"/>
          <w:i/>
          <w:iCs/>
          <w:color w:val="000000"/>
          <w:kern w:val="0"/>
          <w:sz w:val="28"/>
          <w:szCs w:val="28"/>
        </w:rPr>
        <w:t xml:space="preserve"> </w:t>
      </w:r>
      <w:r w:rsidRPr="00DB6A4A">
        <w:rPr>
          <w:rFonts w:ascii="Times New Roman" w:hAnsi="Times New Roman" w:cs="Times New Roman"/>
          <w:color w:val="000000"/>
          <w:kern w:val="0"/>
          <w:sz w:val="28"/>
          <w:szCs w:val="28"/>
          <w:shd w:val="clear" w:color="auto" w:fill="FFFFFF"/>
        </w:rPr>
        <w:t>правильные ответы только в 1</w:t>
      </w:r>
      <w:r w:rsidR="004A0FA6">
        <w:rPr>
          <w:rFonts w:ascii="Times New Roman" w:hAnsi="Times New Roman" w:cs="Times New Roman"/>
          <w:color w:val="000000"/>
          <w:kern w:val="0"/>
          <w:sz w:val="28"/>
          <w:szCs w:val="28"/>
          <w:shd w:val="clear" w:color="auto" w:fill="FFFFFF"/>
        </w:rPr>
        <w:t>-ом</w:t>
      </w:r>
      <w:r w:rsidRPr="00DB6A4A">
        <w:rPr>
          <w:rFonts w:ascii="Times New Roman" w:hAnsi="Times New Roman" w:cs="Times New Roman"/>
          <w:color w:val="000000"/>
          <w:kern w:val="0"/>
          <w:sz w:val="28"/>
          <w:szCs w:val="28"/>
          <w:shd w:val="clear" w:color="auto" w:fill="FFFFFF"/>
        </w:rPr>
        <w:t xml:space="preserve"> и 3</w:t>
      </w:r>
      <w:r w:rsidR="004A0FA6">
        <w:rPr>
          <w:rFonts w:ascii="Times New Roman" w:hAnsi="Times New Roman" w:cs="Times New Roman"/>
          <w:color w:val="000000"/>
          <w:kern w:val="0"/>
          <w:sz w:val="28"/>
          <w:szCs w:val="28"/>
          <w:shd w:val="clear" w:color="auto" w:fill="FFFFFF"/>
        </w:rPr>
        <w:t>-о</w:t>
      </w:r>
      <w:r w:rsidRPr="00DB6A4A">
        <w:rPr>
          <w:rFonts w:ascii="Times New Roman" w:hAnsi="Times New Roman" w:cs="Times New Roman"/>
          <w:color w:val="000000"/>
          <w:kern w:val="0"/>
          <w:sz w:val="28"/>
          <w:szCs w:val="28"/>
          <w:shd w:val="clear" w:color="auto" w:fill="FFFFFF"/>
        </w:rPr>
        <w:t xml:space="preserve">м заданиях; ребенок правильно определяет стороны относительно своей позиции, но не учитывает позиции партнера. </w:t>
      </w:r>
    </w:p>
    <w:p w14:paraId="776A73CB" w14:textId="31CB1304" w:rsidR="00853EBB" w:rsidRPr="00DB6A4A" w:rsidRDefault="00853EBB" w:rsidP="004A0FA6">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color w:val="000000"/>
          <w:kern w:val="0"/>
          <w:sz w:val="28"/>
          <w:szCs w:val="28"/>
          <w:shd w:val="clear" w:color="auto" w:fill="FFFFFF"/>
        </w:rPr>
        <w:t>3.</w:t>
      </w:r>
      <w:r w:rsidRPr="00DB6A4A">
        <w:rPr>
          <w:rFonts w:ascii="Times New Roman" w:hAnsi="Times New Roman" w:cs="Times New Roman"/>
          <w:color w:val="000000"/>
          <w:kern w:val="0"/>
          <w:sz w:val="28"/>
          <w:szCs w:val="28"/>
        </w:rPr>
        <w:t> </w:t>
      </w:r>
      <w:r w:rsidRPr="00DB6A4A">
        <w:rPr>
          <w:rFonts w:ascii="Times New Roman" w:hAnsi="Times New Roman" w:cs="Times New Roman"/>
          <w:iCs/>
          <w:color w:val="000000"/>
          <w:kern w:val="0"/>
          <w:sz w:val="28"/>
          <w:szCs w:val="28"/>
        </w:rPr>
        <w:t>Высокий уровень</w:t>
      </w:r>
      <w:r w:rsidRPr="00DB6A4A">
        <w:rPr>
          <w:rFonts w:ascii="Times New Roman" w:hAnsi="Times New Roman" w:cs="Times New Roman"/>
          <w:i/>
          <w:iCs/>
          <w:color w:val="000000"/>
          <w:kern w:val="0"/>
          <w:sz w:val="28"/>
          <w:szCs w:val="28"/>
        </w:rPr>
        <w:t>:</w:t>
      </w:r>
      <w:r w:rsidR="004A0FA6">
        <w:rPr>
          <w:rFonts w:ascii="Times New Roman" w:hAnsi="Times New Roman" w:cs="Times New Roman"/>
          <w:iCs/>
          <w:color w:val="000000"/>
          <w:kern w:val="0"/>
          <w:sz w:val="28"/>
          <w:szCs w:val="28"/>
        </w:rPr>
        <w:t xml:space="preserve"> </w:t>
      </w:r>
      <w:r w:rsidRPr="00DB6A4A">
        <w:rPr>
          <w:rFonts w:ascii="Times New Roman" w:hAnsi="Times New Roman" w:cs="Times New Roman"/>
          <w:color w:val="000000"/>
          <w:kern w:val="0"/>
          <w:sz w:val="28"/>
          <w:szCs w:val="28"/>
          <w:shd w:val="clear" w:color="auto" w:fill="FFFFFF"/>
        </w:rPr>
        <w:t>четыре задания ребенок выполняет правильно, то есть учитывает отличия позиции другого человека.</w:t>
      </w:r>
    </w:p>
    <w:p w14:paraId="7F01988A" w14:textId="77777777" w:rsidR="004A0FA6" w:rsidRPr="00DB6A4A" w:rsidRDefault="004A0FA6" w:rsidP="004A0FA6">
      <w:pPr>
        <w:widowControl w:val="0"/>
        <w:tabs>
          <w:tab w:val="left" w:pos="993"/>
        </w:tabs>
        <w:spacing w:line="360" w:lineRule="auto"/>
        <w:ind w:firstLine="709"/>
        <w:jc w:val="both"/>
        <w:rPr>
          <w:sz w:val="28"/>
          <w:szCs w:val="28"/>
        </w:rPr>
      </w:pPr>
      <w:r w:rsidRPr="00DB6A4A">
        <w:rPr>
          <w:sz w:val="28"/>
          <w:szCs w:val="28"/>
        </w:rPr>
        <w:lastRenderedPageBreak/>
        <w:t xml:space="preserve">Результаты </w:t>
      </w:r>
      <w:r>
        <w:rPr>
          <w:sz w:val="28"/>
          <w:szCs w:val="28"/>
        </w:rPr>
        <w:t>развития</w:t>
      </w:r>
      <w:r w:rsidRPr="00DB6A4A">
        <w:rPr>
          <w:sz w:val="28"/>
          <w:szCs w:val="28"/>
        </w:rPr>
        <w:t xml:space="preserve"> коммуникативных умений, направленных на учет позиции собеседника учащихся экспериментального и контрольного класса на констатирующем этапе экспериментальной работы представлены на рисунке </w:t>
      </w:r>
      <w:r>
        <w:rPr>
          <w:sz w:val="28"/>
          <w:szCs w:val="28"/>
        </w:rPr>
        <w:t>3</w:t>
      </w:r>
      <w:r w:rsidRPr="00DB6A4A">
        <w:rPr>
          <w:sz w:val="28"/>
          <w:szCs w:val="28"/>
        </w:rPr>
        <w:t>.</w:t>
      </w:r>
    </w:p>
    <w:p w14:paraId="7B45DF70" w14:textId="77777777" w:rsidR="004A0FA6" w:rsidRPr="00DB6A4A" w:rsidRDefault="004A0FA6" w:rsidP="005B6B79">
      <w:pPr>
        <w:widowControl w:val="0"/>
        <w:spacing w:line="360" w:lineRule="auto"/>
        <w:jc w:val="center"/>
        <w:rPr>
          <w:sz w:val="28"/>
          <w:szCs w:val="28"/>
        </w:rPr>
      </w:pPr>
      <w:r w:rsidRPr="00DB6A4A">
        <w:rPr>
          <w:noProof/>
          <w:sz w:val="28"/>
          <w:szCs w:val="28"/>
        </w:rPr>
        <w:drawing>
          <wp:inline distT="0" distB="0" distL="0" distR="0" wp14:anchorId="21A2B667" wp14:editId="52D00C94">
            <wp:extent cx="5760000" cy="2700000"/>
            <wp:effectExtent l="0" t="0" r="12700" b="571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2260B26" w14:textId="3845169E" w:rsidR="005B6B79" w:rsidRDefault="004A0FA6" w:rsidP="005B6B79">
      <w:pPr>
        <w:widowControl w:val="0"/>
        <w:spacing w:line="360" w:lineRule="auto"/>
        <w:jc w:val="center"/>
        <w:rPr>
          <w:rFonts w:eastAsiaTheme="majorEastAsia"/>
          <w:color w:val="000000" w:themeColor="text1"/>
          <w:kern w:val="24"/>
          <w:sz w:val="28"/>
          <w:szCs w:val="28"/>
        </w:rPr>
      </w:pPr>
      <w:r w:rsidRPr="00DB6A4A">
        <w:rPr>
          <w:sz w:val="28"/>
          <w:szCs w:val="28"/>
        </w:rPr>
        <w:t xml:space="preserve">Рисунок </w:t>
      </w:r>
      <w:r>
        <w:rPr>
          <w:sz w:val="28"/>
          <w:szCs w:val="28"/>
        </w:rPr>
        <w:t>3</w:t>
      </w:r>
      <w:r w:rsidRPr="00DB6A4A">
        <w:rPr>
          <w:sz w:val="28"/>
          <w:szCs w:val="28"/>
        </w:rPr>
        <w:t xml:space="preserve"> –</w:t>
      </w:r>
      <w:r>
        <w:rPr>
          <w:sz w:val="28"/>
          <w:szCs w:val="28"/>
        </w:rPr>
        <w:t xml:space="preserve"> </w:t>
      </w:r>
      <w:r w:rsidRPr="00730628">
        <w:rPr>
          <w:rFonts w:eastAsiaTheme="majorEastAsia"/>
          <w:color w:val="000000" w:themeColor="text1"/>
          <w:kern w:val="24"/>
          <w:sz w:val="28"/>
          <w:szCs w:val="28"/>
        </w:rPr>
        <w:t xml:space="preserve">Результаты </w:t>
      </w:r>
      <w:r w:rsidR="007B30D4">
        <w:rPr>
          <w:rFonts w:eastAsiaTheme="majorEastAsia"/>
          <w:color w:val="000000" w:themeColor="text1"/>
          <w:kern w:val="24"/>
          <w:sz w:val="28"/>
          <w:szCs w:val="28"/>
        </w:rPr>
        <w:t>исследования</w:t>
      </w:r>
      <w:r w:rsidRPr="00730628">
        <w:rPr>
          <w:rFonts w:eastAsiaTheme="majorEastAsia"/>
          <w:color w:val="000000" w:themeColor="text1"/>
          <w:kern w:val="24"/>
          <w:sz w:val="28"/>
          <w:szCs w:val="28"/>
        </w:rPr>
        <w:t xml:space="preserve"> уровня развития у учащихся коммуникативных умений, направленных на учет позиции собеседника</w:t>
      </w:r>
      <w:r w:rsidR="005B6B79">
        <w:rPr>
          <w:rFonts w:eastAsiaTheme="majorEastAsia"/>
          <w:color w:val="000000" w:themeColor="text1"/>
          <w:kern w:val="24"/>
          <w:sz w:val="28"/>
          <w:szCs w:val="28"/>
        </w:rPr>
        <w:t>,</w:t>
      </w:r>
      <w:r w:rsidRPr="00730628">
        <w:rPr>
          <w:rFonts w:eastAsiaTheme="majorEastAsia"/>
          <w:color w:val="000000" w:themeColor="text1"/>
          <w:kern w:val="24"/>
          <w:sz w:val="28"/>
          <w:szCs w:val="28"/>
        </w:rPr>
        <w:t xml:space="preserve"> </w:t>
      </w:r>
    </w:p>
    <w:p w14:paraId="4299CEE3" w14:textId="1BF1B128" w:rsidR="004A0FA6" w:rsidRDefault="004A0FA6" w:rsidP="005B6B79">
      <w:pPr>
        <w:widowControl w:val="0"/>
        <w:spacing w:line="360" w:lineRule="auto"/>
        <w:jc w:val="center"/>
        <w:rPr>
          <w:sz w:val="28"/>
          <w:szCs w:val="28"/>
        </w:rPr>
      </w:pPr>
      <w:r w:rsidRPr="00730628">
        <w:rPr>
          <w:rFonts w:eastAsiaTheme="majorEastAsia"/>
          <w:color w:val="000000" w:themeColor="text1"/>
          <w:kern w:val="24"/>
          <w:sz w:val="28"/>
          <w:szCs w:val="28"/>
        </w:rPr>
        <w:t>на констатирующем этапе эксперимента</w:t>
      </w:r>
    </w:p>
    <w:p w14:paraId="48257FBB" w14:textId="77777777" w:rsidR="005B6B79" w:rsidRPr="00DB6A4A" w:rsidRDefault="005B6B79" w:rsidP="004A0FA6">
      <w:pPr>
        <w:widowControl w:val="0"/>
        <w:spacing w:line="360" w:lineRule="auto"/>
        <w:ind w:firstLine="709"/>
        <w:jc w:val="both"/>
        <w:rPr>
          <w:sz w:val="28"/>
          <w:szCs w:val="28"/>
        </w:rPr>
      </w:pPr>
    </w:p>
    <w:p w14:paraId="400FC8A2" w14:textId="0428F81E" w:rsidR="00853EBB" w:rsidRPr="005B6B79" w:rsidRDefault="00853EBB" w:rsidP="005B6B79">
      <w:pPr>
        <w:pStyle w:val="ac"/>
        <w:widowControl w:val="0"/>
        <w:tabs>
          <w:tab w:val="clear" w:pos="0"/>
          <w:tab w:val="left" w:pos="993"/>
        </w:tabs>
        <w:suppressAutoHyphens w:val="0"/>
        <w:ind w:left="0" w:firstLine="709"/>
        <w:jc w:val="both"/>
        <w:rPr>
          <w:rFonts w:ascii="Times New Roman" w:hAnsi="Times New Roman" w:cs="Times New Roman"/>
          <w:sz w:val="28"/>
          <w:szCs w:val="28"/>
        </w:rPr>
      </w:pPr>
      <w:r w:rsidRPr="005B6B79">
        <w:rPr>
          <w:rFonts w:ascii="Times New Roman" w:hAnsi="Times New Roman" w:cs="Times New Roman"/>
          <w:kern w:val="0"/>
          <w:sz w:val="28"/>
          <w:szCs w:val="28"/>
        </w:rPr>
        <w:t xml:space="preserve">Результаты </w:t>
      </w:r>
      <w:r w:rsidR="00DB6A4A" w:rsidRPr="005B6B79">
        <w:rPr>
          <w:rFonts w:ascii="Times New Roman" w:hAnsi="Times New Roman" w:cs="Times New Roman"/>
          <w:kern w:val="0"/>
          <w:sz w:val="28"/>
          <w:szCs w:val="28"/>
        </w:rPr>
        <w:t>развития</w:t>
      </w:r>
      <w:r w:rsidRPr="005B6B79">
        <w:rPr>
          <w:rFonts w:ascii="Times New Roman" w:hAnsi="Times New Roman" w:cs="Times New Roman"/>
          <w:kern w:val="0"/>
          <w:sz w:val="28"/>
          <w:szCs w:val="28"/>
        </w:rPr>
        <w:t xml:space="preserve"> умений, направленных на учет позиции собеседника учащихся экспериментального класса на констатирующем этапе экспериментальной работы:</w:t>
      </w:r>
      <w:r w:rsidR="005B6B79" w:rsidRPr="005B6B79">
        <w:rPr>
          <w:rFonts w:ascii="Times New Roman" w:hAnsi="Times New Roman" w:cs="Times New Roman"/>
          <w:kern w:val="0"/>
          <w:sz w:val="28"/>
          <w:szCs w:val="28"/>
        </w:rPr>
        <w:t xml:space="preserve"> </w:t>
      </w:r>
      <w:r w:rsidRPr="005B6B79">
        <w:rPr>
          <w:rFonts w:ascii="Times New Roman" w:hAnsi="Times New Roman" w:cs="Times New Roman"/>
          <w:sz w:val="28"/>
          <w:szCs w:val="28"/>
        </w:rPr>
        <w:t>2</w:t>
      </w:r>
      <w:r w:rsidR="005B6B79">
        <w:rPr>
          <w:rFonts w:ascii="Times New Roman" w:hAnsi="Times New Roman" w:cs="Times New Roman"/>
          <w:sz w:val="28"/>
          <w:szCs w:val="28"/>
        </w:rPr>
        <w:t>5</w:t>
      </w:r>
      <w:r w:rsidR="005B6B79" w:rsidRPr="005B6B79">
        <w:rPr>
          <w:rFonts w:ascii="Times New Roman" w:hAnsi="Times New Roman" w:cs="Times New Roman"/>
          <w:sz w:val="28"/>
          <w:szCs w:val="28"/>
        </w:rPr>
        <w:t xml:space="preserve">% – 5 человек, низкий уровень, </w:t>
      </w:r>
      <w:r w:rsidRPr="005B6B79">
        <w:rPr>
          <w:rFonts w:ascii="Times New Roman" w:hAnsi="Times New Roman" w:cs="Times New Roman"/>
          <w:sz w:val="28"/>
          <w:szCs w:val="28"/>
        </w:rPr>
        <w:t>35</w:t>
      </w:r>
      <w:r w:rsidR="005B6B79" w:rsidRPr="005B6B79">
        <w:rPr>
          <w:rFonts w:ascii="Times New Roman" w:hAnsi="Times New Roman" w:cs="Times New Roman"/>
          <w:sz w:val="28"/>
          <w:szCs w:val="28"/>
        </w:rPr>
        <w:t>% – 7</w:t>
      </w:r>
      <w:r w:rsidR="005B6B79">
        <w:rPr>
          <w:rFonts w:ascii="Times New Roman" w:hAnsi="Times New Roman" w:cs="Times New Roman"/>
          <w:sz w:val="28"/>
          <w:szCs w:val="28"/>
        </w:rPr>
        <w:t> </w:t>
      </w:r>
      <w:r w:rsidR="005B6B79" w:rsidRPr="005B6B79">
        <w:rPr>
          <w:rFonts w:ascii="Times New Roman" w:hAnsi="Times New Roman" w:cs="Times New Roman"/>
          <w:sz w:val="28"/>
          <w:szCs w:val="28"/>
        </w:rPr>
        <w:t xml:space="preserve">человек, средний уровень, </w:t>
      </w:r>
      <w:r w:rsidR="005B6B79">
        <w:rPr>
          <w:rFonts w:ascii="Times New Roman" w:hAnsi="Times New Roman" w:cs="Times New Roman"/>
          <w:sz w:val="28"/>
          <w:szCs w:val="28"/>
        </w:rPr>
        <w:t>40</w:t>
      </w:r>
      <w:r w:rsidRPr="005B6B79">
        <w:rPr>
          <w:rFonts w:ascii="Times New Roman" w:hAnsi="Times New Roman" w:cs="Times New Roman"/>
          <w:sz w:val="28"/>
          <w:szCs w:val="28"/>
        </w:rPr>
        <w:t>% – 8 человек, высокий уровень.</w:t>
      </w:r>
    </w:p>
    <w:p w14:paraId="5C3048F4" w14:textId="133A9C96" w:rsidR="00853EBB" w:rsidRPr="005B6B79" w:rsidRDefault="00853EBB" w:rsidP="005B6B79">
      <w:pPr>
        <w:pStyle w:val="ac"/>
        <w:widowControl w:val="0"/>
        <w:tabs>
          <w:tab w:val="clear" w:pos="0"/>
          <w:tab w:val="left" w:pos="993"/>
        </w:tabs>
        <w:suppressAutoHyphens w:val="0"/>
        <w:ind w:left="0" w:firstLine="709"/>
        <w:jc w:val="both"/>
        <w:rPr>
          <w:rFonts w:ascii="Times New Roman" w:hAnsi="Times New Roman" w:cs="Times New Roman"/>
          <w:sz w:val="28"/>
          <w:szCs w:val="28"/>
        </w:rPr>
      </w:pPr>
      <w:r w:rsidRPr="00DB6A4A">
        <w:rPr>
          <w:rFonts w:ascii="Times New Roman" w:hAnsi="Times New Roman" w:cs="Times New Roman"/>
          <w:kern w:val="0"/>
          <w:sz w:val="28"/>
          <w:szCs w:val="28"/>
        </w:rPr>
        <w:t xml:space="preserve">Результаты </w:t>
      </w:r>
      <w:r w:rsidR="00DB6A4A">
        <w:rPr>
          <w:rFonts w:ascii="Times New Roman" w:hAnsi="Times New Roman" w:cs="Times New Roman"/>
          <w:kern w:val="0"/>
          <w:sz w:val="28"/>
          <w:szCs w:val="28"/>
        </w:rPr>
        <w:t>развития</w:t>
      </w:r>
      <w:r w:rsidRPr="00DB6A4A">
        <w:rPr>
          <w:rFonts w:ascii="Times New Roman" w:hAnsi="Times New Roman" w:cs="Times New Roman"/>
          <w:kern w:val="0"/>
          <w:sz w:val="28"/>
          <w:szCs w:val="28"/>
        </w:rPr>
        <w:t xml:space="preserve"> умений, направленных на учет позиции собеседника учащихся контрольного класса на констатирующем этапе </w:t>
      </w:r>
      <w:r w:rsidRPr="005B6B79">
        <w:rPr>
          <w:rFonts w:ascii="Times New Roman" w:hAnsi="Times New Roman" w:cs="Times New Roman"/>
          <w:kern w:val="0"/>
          <w:sz w:val="28"/>
          <w:szCs w:val="28"/>
        </w:rPr>
        <w:t>экспериментальной работы:</w:t>
      </w:r>
      <w:r w:rsidR="005B6B79" w:rsidRPr="005B6B79">
        <w:rPr>
          <w:rFonts w:ascii="Times New Roman" w:hAnsi="Times New Roman" w:cs="Times New Roman"/>
          <w:kern w:val="0"/>
          <w:sz w:val="28"/>
          <w:szCs w:val="28"/>
        </w:rPr>
        <w:t xml:space="preserve"> </w:t>
      </w:r>
      <w:r w:rsidR="005B6B79">
        <w:rPr>
          <w:rFonts w:ascii="Times New Roman" w:hAnsi="Times New Roman" w:cs="Times New Roman"/>
          <w:sz w:val="28"/>
          <w:szCs w:val="28"/>
        </w:rPr>
        <w:t>20</w:t>
      </w:r>
      <w:r w:rsidRPr="005B6B79">
        <w:rPr>
          <w:rFonts w:ascii="Times New Roman" w:hAnsi="Times New Roman" w:cs="Times New Roman"/>
          <w:sz w:val="28"/>
          <w:szCs w:val="28"/>
        </w:rPr>
        <w:t xml:space="preserve">% </w:t>
      </w:r>
      <w:r w:rsidR="005B6B79" w:rsidRPr="005B6B79">
        <w:rPr>
          <w:rFonts w:ascii="Times New Roman" w:hAnsi="Times New Roman" w:cs="Times New Roman"/>
          <w:sz w:val="28"/>
          <w:szCs w:val="28"/>
        </w:rPr>
        <w:t xml:space="preserve">– 4 человек, низкий уровень, </w:t>
      </w:r>
      <w:r w:rsidRPr="005B6B79">
        <w:rPr>
          <w:rFonts w:ascii="Times New Roman" w:hAnsi="Times New Roman" w:cs="Times New Roman"/>
          <w:sz w:val="28"/>
          <w:szCs w:val="28"/>
        </w:rPr>
        <w:t>45</w:t>
      </w:r>
      <w:r w:rsidR="005B6B79" w:rsidRPr="005B6B79">
        <w:rPr>
          <w:rFonts w:ascii="Times New Roman" w:hAnsi="Times New Roman" w:cs="Times New Roman"/>
          <w:sz w:val="28"/>
          <w:szCs w:val="28"/>
        </w:rPr>
        <w:t>% – 9</w:t>
      </w:r>
      <w:r w:rsidR="005B6B79">
        <w:rPr>
          <w:rFonts w:ascii="Times New Roman" w:hAnsi="Times New Roman" w:cs="Times New Roman"/>
          <w:sz w:val="28"/>
          <w:szCs w:val="28"/>
        </w:rPr>
        <w:t> </w:t>
      </w:r>
      <w:r w:rsidR="005B6B79" w:rsidRPr="005B6B79">
        <w:rPr>
          <w:rFonts w:ascii="Times New Roman" w:hAnsi="Times New Roman" w:cs="Times New Roman"/>
          <w:sz w:val="28"/>
          <w:szCs w:val="28"/>
        </w:rPr>
        <w:t xml:space="preserve">человек, средний уровень, </w:t>
      </w:r>
      <w:r w:rsidR="005B6B79">
        <w:rPr>
          <w:rFonts w:ascii="Times New Roman" w:hAnsi="Times New Roman" w:cs="Times New Roman"/>
          <w:sz w:val="28"/>
          <w:szCs w:val="28"/>
        </w:rPr>
        <w:t>35</w:t>
      </w:r>
      <w:r w:rsidRPr="005B6B79">
        <w:rPr>
          <w:rFonts w:ascii="Times New Roman" w:hAnsi="Times New Roman" w:cs="Times New Roman"/>
          <w:sz w:val="28"/>
          <w:szCs w:val="28"/>
        </w:rPr>
        <w:t>% – 7 человек, высокий уровень.</w:t>
      </w:r>
    </w:p>
    <w:p w14:paraId="7F697BC6" w14:textId="097088BF" w:rsidR="00853EBB" w:rsidRPr="00DB6A4A" w:rsidRDefault="00800614" w:rsidP="005C6CCD">
      <w:pPr>
        <w:widowControl w:val="0"/>
        <w:tabs>
          <w:tab w:val="left" w:pos="993"/>
        </w:tabs>
        <w:spacing w:line="360" w:lineRule="auto"/>
        <w:ind w:firstLine="709"/>
        <w:jc w:val="both"/>
        <w:rPr>
          <w:sz w:val="28"/>
          <w:szCs w:val="28"/>
        </w:rPr>
      </w:pPr>
      <w:r>
        <w:rPr>
          <w:sz w:val="28"/>
          <w:szCs w:val="28"/>
        </w:rPr>
        <w:t>2</w:t>
      </w:r>
      <w:r w:rsidRPr="00800614">
        <w:rPr>
          <w:i/>
          <w:iCs/>
          <w:sz w:val="28"/>
          <w:szCs w:val="28"/>
        </w:rPr>
        <w:t xml:space="preserve">. </w:t>
      </w:r>
      <w:r w:rsidR="007B30D4">
        <w:rPr>
          <w:i/>
          <w:iCs/>
          <w:sz w:val="28"/>
          <w:szCs w:val="28"/>
        </w:rPr>
        <w:t>З</w:t>
      </w:r>
      <w:r w:rsidR="007B30D4" w:rsidRPr="00800614">
        <w:rPr>
          <w:i/>
          <w:iCs/>
          <w:sz w:val="28"/>
          <w:szCs w:val="28"/>
        </w:rPr>
        <w:t>адание «Дорога к дому» (модифицированный вариант методики «Архитектор-строитель» А.Г.</w:t>
      </w:r>
      <w:r w:rsidR="007B30D4">
        <w:rPr>
          <w:i/>
          <w:iCs/>
          <w:sz w:val="28"/>
          <w:szCs w:val="28"/>
        </w:rPr>
        <w:t> </w:t>
      </w:r>
      <w:proofErr w:type="spellStart"/>
      <w:r w:rsidR="007B30D4" w:rsidRPr="00800614">
        <w:rPr>
          <w:i/>
          <w:iCs/>
          <w:sz w:val="28"/>
          <w:szCs w:val="28"/>
        </w:rPr>
        <w:t>Лидерса</w:t>
      </w:r>
      <w:proofErr w:type="spellEnd"/>
      <w:r w:rsidR="007B30D4" w:rsidRPr="00800614">
        <w:rPr>
          <w:i/>
          <w:iCs/>
          <w:sz w:val="28"/>
          <w:szCs w:val="28"/>
        </w:rPr>
        <w:t>)</w:t>
      </w:r>
      <w:r w:rsidR="007B30D4">
        <w:rPr>
          <w:i/>
          <w:iCs/>
          <w:sz w:val="28"/>
          <w:szCs w:val="28"/>
        </w:rPr>
        <w:t xml:space="preserve"> </w:t>
      </w:r>
      <w:r w:rsidR="007B30D4" w:rsidRPr="007B30D4">
        <w:rPr>
          <w:iCs/>
          <w:sz w:val="28"/>
          <w:szCs w:val="28"/>
        </w:rPr>
        <w:t xml:space="preserve">направлено на </w:t>
      </w:r>
      <w:r w:rsidR="00853EBB" w:rsidRPr="007B30D4">
        <w:rPr>
          <w:iCs/>
          <w:sz w:val="28"/>
          <w:szCs w:val="28"/>
        </w:rPr>
        <w:t>выявлени</w:t>
      </w:r>
      <w:r w:rsidR="007B30D4" w:rsidRPr="007B30D4">
        <w:rPr>
          <w:iCs/>
          <w:sz w:val="28"/>
          <w:szCs w:val="28"/>
        </w:rPr>
        <w:t>е</w:t>
      </w:r>
      <w:r w:rsidR="00853EBB" w:rsidRPr="007B30D4">
        <w:rPr>
          <w:iCs/>
          <w:sz w:val="28"/>
          <w:szCs w:val="28"/>
        </w:rPr>
        <w:t xml:space="preserve"> уровня </w:t>
      </w:r>
      <w:r w:rsidR="00DB6A4A" w:rsidRPr="007B30D4">
        <w:rPr>
          <w:iCs/>
          <w:sz w:val="28"/>
          <w:szCs w:val="28"/>
        </w:rPr>
        <w:t>развития</w:t>
      </w:r>
      <w:r w:rsidR="007B30D4">
        <w:rPr>
          <w:iCs/>
          <w:sz w:val="28"/>
          <w:szCs w:val="28"/>
        </w:rPr>
        <w:t xml:space="preserve"> коммуникативных умений </w:t>
      </w:r>
      <w:r w:rsidR="00853EBB" w:rsidRPr="00DB6A4A">
        <w:rPr>
          <w:sz w:val="28"/>
          <w:szCs w:val="28"/>
        </w:rPr>
        <w:t xml:space="preserve">по передаче информации и отображению предметного содержания и условий деятельности. </w:t>
      </w:r>
    </w:p>
    <w:p w14:paraId="0CBE5B49" w14:textId="77777777"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
          <w:iCs/>
          <w:kern w:val="0"/>
          <w:sz w:val="28"/>
          <w:szCs w:val="28"/>
        </w:rPr>
        <w:t>Метод оценивания</w:t>
      </w:r>
      <w:r w:rsidRPr="00DB6A4A">
        <w:rPr>
          <w:rFonts w:ascii="Times New Roman" w:hAnsi="Times New Roman" w:cs="Times New Roman"/>
          <w:kern w:val="0"/>
          <w:sz w:val="28"/>
          <w:szCs w:val="28"/>
        </w:rPr>
        <w:t xml:space="preserve">: наблюдение за процессом совместной деятельности </w:t>
      </w:r>
      <w:r w:rsidRPr="00DB6A4A">
        <w:rPr>
          <w:rFonts w:ascii="Times New Roman" w:hAnsi="Times New Roman" w:cs="Times New Roman"/>
          <w:kern w:val="0"/>
          <w:sz w:val="28"/>
          <w:szCs w:val="28"/>
        </w:rPr>
        <w:lastRenderedPageBreak/>
        <w:t>учащихся в парах и анализ результата.</w:t>
      </w:r>
    </w:p>
    <w:p w14:paraId="7DC0B8D6" w14:textId="0D94AFD6"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
          <w:iCs/>
          <w:kern w:val="0"/>
          <w:sz w:val="28"/>
          <w:szCs w:val="28"/>
        </w:rPr>
        <w:t>Описание задания</w:t>
      </w:r>
      <w:r w:rsidRPr="00DB6A4A">
        <w:rPr>
          <w:rFonts w:ascii="Times New Roman" w:hAnsi="Times New Roman" w:cs="Times New Roman"/>
          <w:kern w:val="0"/>
          <w:sz w:val="28"/>
          <w:szCs w:val="28"/>
        </w:rPr>
        <w:t>: двух учащихся усаживают друг напротив друга за стол, перегороженный экраном (ширмой). Одному дают карточку с линией, изображающей путь к дому, другому – карточку с ориентирами</w:t>
      </w:r>
      <w:r w:rsidR="005B6B79">
        <w:rPr>
          <w:rFonts w:ascii="Times New Roman" w:hAnsi="Times New Roman" w:cs="Times New Roman"/>
          <w:kern w:val="0"/>
          <w:sz w:val="28"/>
          <w:szCs w:val="28"/>
        </w:rPr>
        <w:t>-</w:t>
      </w:r>
      <w:r w:rsidRPr="00DB6A4A">
        <w:rPr>
          <w:rFonts w:ascii="Times New Roman" w:hAnsi="Times New Roman" w:cs="Times New Roman"/>
          <w:kern w:val="0"/>
          <w:sz w:val="28"/>
          <w:szCs w:val="28"/>
        </w:rPr>
        <w:t>точками. Первый учащийся говорит, как надо идти к дому. Второй старается провести линию – дорогу к дому –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 намечая новый путь к дому.</w:t>
      </w:r>
    </w:p>
    <w:p w14:paraId="657FE838" w14:textId="77777777"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
          <w:iCs/>
          <w:kern w:val="0"/>
          <w:sz w:val="28"/>
          <w:szCs w:val="28"/>
        </w:rPr>
        <w:t>Критерии оценивания</w:t>
      </w:r>
      <w:r w:rsidRPr="00DB6A4A">
        <w:rPr>
          <w:rFonts w:ascii="Times New Roman" w:hAnsi="Times New Roman" w:cs="Times New Roman"/>
          <w:kern w:val="0"/>
          <w:sz w:val="28"/>
          <w:szCs w:val="28"/>
        </w:rPr>
        <w:t>:</w:t>
      </w:r>
    </w:p>
    <w:p w14:paraId="76FC9D8F" w14:textId="77777777" w:rsidR="00853EBB" w:rsidRPr="00DB6A4A" w:rsidRDefault="00853EBB" w:rsidP="005C6CCD">
      <w:pPr>
        <w:pStyle w:val="ac"/>
        <w:widowControl w:val="0"/>
        <w:numPr>
          <w:ilvl w:val="0"/>
          <w:numId w:val="7"/>
        </w:numPr>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продуктивность совместной деятельности оценивается по степени сходства нарисованных дорожек с образцами;</w:t>
      </w:r>
    </w:p>
    <w:p w14:paraId="54356265" w14:textId="77777777" w:rsidR="00853EBB" w:rsidRPr="00DB6A4A" w:rsidRDefault="00853EBB" w:rsidP="005C6CCD">
      <w:pPr>
        <w:pStyle w:val="ac"/>
        <w:widowControl w:val="0"/>
        <w:numPr>
          <w:ilvl w:val="0"/>
          <w:numId w:val="7"/>
        </w:numPr>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14:paraId="1F0CA8AA" w14:textId="77777777" w:rsidR="00853EBB" w:rsidRPr="00DB6A4A" w:rsidRDefault="00853EBB" w:rsidP="005C6CCD">
      <w:pPr>
        <w:pStyle w:val="ac"/>
        <w:widowControl w:val="0"/>
        <w:numPr>
          <w:ilvl w:val="0"/>
          <w:numId w:val="7"/>
        </w:numPr>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умение задавать вопросы, чтобы с их помощью получить необходимые сведения от партнера по деятельности;</w:t>
      </w:r>
    </w:p>
    <w:p w14:paraId="43AF51C8" w14:textId="77777777" w:rsidR="00853EBB" w:rsidRPr="00DB6A4A" w:rsidRDefault="00853EBB" w:rsidP="005C6CCD">
      <w:pPr>
        <w:pStyle w:val="ac"/>
        <w:widowControl w:val="0"/>
        <w:numPr>
          <w:ilvl w:val="0"/>
          <w:numId w:val="7"/>
        </w:numPr>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способы взаимного контроля по ходу выполнения деятельности и взаимопомощи;</w:t>
      </w:r>
    </w:p>
    <w:p w14:paraId="37E13F32" w14:textId="77777777" w:rsidR="00853EBB" w:rsidRPr="00DB6A4A" w:rsidRDefault="00853EBB" w:rsidP="005C6CCD">
      <w:pPr>
        <w:pStyle w:val="ac"/>
        <w:widowControl w:val="0"/>
        <w:numPr>
          <w:ilvl w:val="0"/>
          <w:numId w:val="7"/>
        </w:numPr>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эмоциональное отношение к совместной деятельности: позитивное, нейтральное, негативное.</w:t>
      </w:r>
    </w:p>
    <w:p w14:paraId="57423D53" w14:textId="77777777"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i/>
          <w:iCs/>
          <w:kern w:val="0"/>
          <w:sz w:val="28"/>
          <w:szCs w:val="28"/>
        </w:rPr>
        <w:t>Уровни оценивания:</w:t>
      </w:r>
    </w:p>
    <w:p w14:paraId="23378307" w14:textId="77777777"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1. Низкий уровень: узоры не построены или не похожи на образцы; указания не содержат необходимых ориентиров или формулируются непонятно для партнера.</w:t>
      </w:r>
    </w:p>
    <w:p w14:paraId="23AA7046" w14:textId="77777777"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 части; достигается частичное взаимопонимание.</w:t>
      </w:r>
    </w:p>
    <w:p w14:paraId="5CA1E0E7" w14:textId="77777777"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 xml:space="preserve">3. Высокий уровень: узоры соответствуют образцам; в процессе </w:t>
      </w:r>
      <w:r w:rsidRPr="00DB6A4A">
        <w:rPr>
          <w:rFonts w:ascii="Times New Roman" w:hAnsi="Times New Roman" w:cs="Times New Roman"/>
          <w:kern w:val="0"/>
          <w:sz w:val="28"/>
          <w:szCs w:val="28"/>
        </w:rPr>
        <w:lastRenderedPageBreak/>
        <w:t>активного диалога учащиеся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с образцом.</w:t>
      </w:r>
    </w:p>
    <w:p w14:paraId="2B4FFBA2" w14:textId="77777777" w:rsidR="007E3953" w:rsidRPr="00DB6A4A" w:rsidRDefault="007E3953" w:rsidP="005B6B79">
      <w:pPr>
        <w:widowControl w:val="0"/>
        <w:spacing w:line="360" w:lineRule="auto"/>
        <w:jc w:val="center"/>
        <w:rPr>
          <w:sz w:val="28"/>
          <w:szCs w:val="28"/>
        </w:rPr>
      </w:pPr>
      <w:r w:rsidRPr="00DB6A4A">
        <w:rPr>
          <w:noProof/>
          <w:sz w:val="28"/>
          <w:szCs w:val="28"/>
        </w:rPr>
        <w:drawing>
          <wp:inline distT="0" distB="0" distL="0" distR="0" wp14:anchorId="4A06D2EF" wp14:editId="2FFCD843">
            <wp:extent cx="5760000" cy="2700000"/>
            <wp:effectExtent l="0" t="0" r="12700" b="57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05249C" w14:textId="74C48379" w:rsidR="005B6B79" w:rsidRDefault="007E3953" w:rsidP="005B6B79">
      <w:pPr>
        <w:widowControl w:val="0"/>
        <w:spacing w:line="360" w:lineRule="auto"/>
        <w:jc w:val="center"/>
        <w:rPr>
          <w:rFonts w:eastAsiaTheme="majorEastAsia"/>
          <w:color w:val="000000" w:themeColor="text1"/>
          <w:kern w:val="24"/>
          <w:sz w:val="28"/>
          <w:szCs w:val="28"/>
        </w:rPr>
      </w:pPr>
      <w:r w:rsidRPr="00DB6A4A">
        <w:rPr>
          <w:sz w:val="28"/>
          <w:szCs w:val="28"/>
        </w:rPr>
        <w:t xml:space="preserve">Рисунок </w:t>
      </w:r>
      <w:r w:rsidR="00FA4A93">
        <w:rPr>
          <w:sz w:val="28"/>
          <w:szCs w:val="28"/>
        </w:rPr>
        <w:t>4</w:t>
      </w:r>
      <w:r w:rsidRPr="00DB6A4A">
        <w:rPr>
          <w:sz w:val="28"/>
          <w:szCs w:val="28"/>
        </w:rPr>
        <w:t xml:space="preserve"> –</w:t>
      </w:r>
      <w:r w:rsidR="00730628">
        <w:rPr>
          <w:sz w:val="28"/>
          <w:szCs w:val="28"/>
        </w:rPr>
        <w:t xml:space="preserve"> </w:t>
      </w:r>
      <w:r w:rsidR="00730628" w:rsidRPr="00730628">
        <w:rPr>
          <w:rFonts w:eastAsiaTheme="majorEastAsia"/>
          <w:color w:val="000000" w:themeColor="text1"/>
          <w:kern w:val="24"/>
          <w:sz w:val="28"/>
          <w:szCs w:val="28"/>
        </w:rPr>
        <w:t xml:space="preserve">Результаты </w:t>
      </w:r>
      <w:r w:rsidR="007B30D4">
        <w:rPr>
          <w:rFonts w:eastAsiaTheme="majorEastAsia"/>
          <w:color w:val="000000" w:themeColor="text1"/>
          <w:kern w:val="24"/>
          <w:sz w:val="28"/>
          <w:szCs w:val="28"/>
        </w:rPr>
        <w:t>исследования</w:t>
      </w:r>
      <w:r w:rsidR="00730628" w:rsidRPr="00730628">
        <w:rPr>
          <w:rFonts w:eastAsiaTheme="majorEastAsia"/>
          <w:color w:val="000000" w:themeColor="text1"/>
          <w:kern w:val="24"/>
          <w:sz w:val="28"/>
          <w:szCs w:val="28"/>
        </w:rPr>
        <w:t xml:space="preserve"> уровня развития </w:t>
      </w:r>
    </w:p>
    <w:p w14:paraId="03A07B45" w14:textId="77777777" w:rsidR="005B6B79" w:rsidRDefault="00730628" w:rsidP="005B6B79">
      <w:pPr>
        <w:widowControl w:val="0"/>
        <w:spacing w:line="360" w:lineRule="auto"/>
        <w:jc w:val="center"/>
        <w:rPr>
          <w:rFonts w:eastAsiaTheme="majorEastAsia"/>
          <w:color w:val="000000" w:themeColor="text1"/>
          <w:kern w:val="24"/>
          <w:sz w:val="28"/>
          <w:szCs w:val="28"/>
        </w:rPr>
      </w:pPr>
      <w:r w:rsidRPr="00730628">
        <w:rPr>
          <w:rFonts w:eastAsiaTheme="majorEastAsia"/>
          <w:color w:val="000000" w:themeColor="text1"/>
          <w:kern w:val="24"/>
          <w:sz w:val="28"/>
          <w:szCs w:val="28"/>
        </w:rPr>
        <w:t xml:space="preserve">у учащихся коммуникативных умений по передаче информации и отображению предметного содержания и условий деятельности </w:t>
      </w:r>
    </w:p>
    <w:p w14:paraId="3675388A" w14:textId="153A9630" w:rsidR="007E3953" w:rsidRPr="00DB6A4A" w:rsidRDefault="00730628" w:rsidP="005B6B79">
      <w:pPr>
        <w:widowControl w:val="0"/>
        <w:spacing w:line="360" w:lineRule="auto"/>
        <w:jc w:val="center"/>
        <w:rPr>
          <w:sz w:val="28"/>
          <w:szCs w:val="28"/>
        </w:rPr>
      </w:pPr>
      <w:r w:rsidRPr="00730628">
        <w:rPr>
          <w:rFonts w:eastAsiaTheme="majorEastAsia"/>
          <w:color w:val="000000" w:themeColor="text1"/>
          <w:kern w:val="24"/>
          <w:sz w:val="28"/>
          <w:szCs w:val="28"/>
        </w:rPr>
        <w:t>на констатирующем этапе эксперимента</w:t>
      </w:r>
    </w:p>
    <w:p w14:paraId="10125B94" w14:textId="77777777" w:rsidR="007E3953" w:rsidRPr="00DB6A4A" w:rsidRDefault="007E3953"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p>
    <w:p w14:paraId="152EA978" w14:textId="02CE11C0" w:rsidR="005F42A5" w:rsidRPr="00DB6A4A" w:rsidRDefault="005F42A5" w:rsidP="005C6CCD">
      <w:pPr>
        <w:widowControl w:val="0"/>
        <w:tabs>
          <w:tab w:val="left" w:pos="993"/>
        </w:tabs>
        <w:spacing w:line="360" w:lineRule="auto"/>
        <w:ind w:firstLine="709"/>
        <w:jc w:val="both"/>
        <w:rPr>
          <w:sz w:val="28"/>
          <w:szCs w:val="28"/>
        </w:rPr>
      </w:pPr>
      <w:r w:rsidRPr="00DB6A4A">
        <w:rPr>
          <w:sz w:val="28"/>
          <w:szCs w:val="28"/>
        </w:rPr>
        <w:t>Из диаграммы видно, что в экспериментальном 3 «А» классе 16% учащихся имеют высокий уровень развития коммуникативных умений, у 32% школьников выявлен средний уровень развития коммуникативных умений</w:t>
      </w:r>
      <w:r w:rsidR="005C6CCD">
        <w:rPr>
          <w:sz w:val="28"/>
          <w:szCs w:val="28"/>
        </w:rPr>
        <w:t xml:space="preserve"> </w:t>
      </w:r>
      <w:r w:rsidRPr="00DB6A4A">
        <w:rPr>
          <w:sz w:val="28"/>
          <w:szCs w:val="28"/>
        </w:rPr>
        <w:t>и у большинства учащихся 3 «А» класса – 52% – выявлен низкий уровень развития и коммуникативных умений.</w:t>
      </w:r>
    </w:p>
    <w:p w14:paraId="2E6E8A06" w14:textId="091C5FCB" w:rsidR="005F42A5" w:rsidRPr="00DB6A4A" w:rsidRDefault="005F42A5" w:rsidP="005C6CCD">
      <w:pPr>
        <w:widowControl w:val="0"/>
        <w:spacing w:line="360" w:lineRule="auto"/>
        <w:ind w:firstLine="709"/>
        <w:jc w:val="both"/>
        <w:rPr>
          <w:sz w:val="28"/>
          <w:szCs w:val="28"/>
        </w:rPr>
      </w:pPr>
      <w:r w:rsidRPr="00DB6A4A">
        <w:rPr>
          <w:sz w:val="28"/>
          <w:szCs w:val="28"/>
        </w:rPr>
        <w:t>В контрольном 3 «Б» классе 12% учащихся имеют высокий уровень развития коммуникативных умений, у 42% учеников выявлен средний уровень развития и коммуникативных умений, и у 46% младших школьников выявлен низкий уровень развития и коммуникативных умений.</w:t>
      </w:r>
    </w:p>
    <w:p w14:paraId="493DF5F4" w14:textId="0E43C089" w:rsidR="00853EBB" w:rsidRPr="00DB6A4A" w:rsidRDefault="005C7D11" w:rsidP="005C6CCD">
      <w:pPr>
        <w:pStyle w:val="1"/>
        <w:keepNext w:val="0"/>
        <w:widowControl w:val="0"/>
        <w:tabs>
          <w:tab w:val="left" w:pos="993"/>
        </w:tabs>
        <w:suppressAutoHyphens w:val="0"/>
        <w:spacing w:before="0" w:after="0"/>
        <w:ind w:firstLine="709"/>
        <w:jc w:val="both"/>
        <w:rPr>
          <w:rFonts w:ascii="Times New Roman" w:hAnsi="Times New Roman" w:cs="Times New Roman"/>
          <w:b w:val="0"/>
          <w:kern w:val="0"/>
          <w:sz w:val="28"/>
          <w:szCs w:val="28"/>
        </w:rPr>
      </w:pPr>
      <w:r>
        <w:rPr>
          <w:rFonts w:ascii="Times New Roman" w:hAnsi="Times New Roman" w:cs="Times New Roman"/>
          <w:b w:val="0"/>
          <w:i/>
          <w:iCs/>
          <w:kern w:val="0"/>
          <w:sz w:val="28"/>
          <w:szCs w:val="28"/>
        </w:rPr>
        <w:t xml:space="preserve">3. </w:t>
      </w:r>
      <w:r w:rsidR="00853EBB" w:rsidRPr="0056280C">
        <w:rPr>
          <w:rFonts w:ascii="Times New Roman" w:hAnsi="Times New Roman" w:cs="Times New Roman"/>
          <w:b w:val="0"/>
          <w:i/>
          <w:iCs/>
          <w:kern w:val="0"/>
          <w:sz w:val="28"/>
          <w:szCs w:val="28"/>
        </w:rPr>
        <w:t xml:space="preserve">Методика «Рукавички» Г.А. </w:t>
      </w:r>
      <w:proofErr w:type="spellStart"/>
      <w:r w:rsidR="00853EBB" w:rsidRPr="0056280C">
        <w:rPr>
          <w:rFonts w:ascii="Times New Roman" w:hAnsi="Times New Roman" w:cs="Times New Roman"/>
          <w:b w:val="0"/>
          <w:i/>
          <w:iCs/>
          <w:kern w:val="0"/>
          <w:sz w:val="28"/>
          <w:szCs w:val="28"/>
        </w:rPr>
        <w:t>Цукерман</w:t>
      </w:r>
      <w:proofErr w:type="spellEnd"/>
      <w:r w:rsidR="00853EBB" w:rsidRPr="00DB6A4A">
        <w:rPr>
          <w:rFonts w:ascii="Times New Roman" w:hAnsi="Times New Roman" w:cs="Times New Roman"/>
          <w:b w:val="0"/>
          <w:kern w:val="0"/>
          <w:sz w:val="28"/>
          <w:szCs w:val="28"/>
        </w:rPr>
        <w:t xml:space="preserve">. </w:t>
      </w:r>
    </w:p>
    <w:p w14:paraId="69116B07" w14:textId="5A1F5DC0" w:rsidR="00853EBB" w:rsidRPr="00DB6A4A" w:rsidRDefault="00853EBB" w:rsidP="005C6CCD">
      <w:pPr>
        <w:pStyle w:val="1"/>
        <w:keepNext w:val="0"/>
        <w:widowControl w:val="0"/>
        <w:tabs>
          <w:tab w:val="left" w:pos="993"/>
        </w:tabs>
        <w:suppressAutoHyphens w:val="0"/>
        <w:spacing w:before="0" w:after="0"/>
        <w:ind w:firstLine="709"/>
        <w:jc w:val="both"/>
        <w:rPr>
          <w:rFonts w:ascii="Times New Roman" w:hAnsi="Times New Roman" w:cs="Times New Roman"/>
          <w:b w:val="0"/>
          <w:kern w:val="0"/>
          <w:sz w:val="28"/>
          <w:szCs w:val="28"/>
        </w:rPr>
      </w:pPr>
      <w:r w:rsidRPr="00DB6A4A">
        <w:rPr>
          <w:rFonts w:ascii="Times New Roman" w:hAnsi="Times New Roman" w:cs="Times New Roman"/>
          <w:b w:val="0"/>
          <w:kern w:val="0"/>
          <w:sz w:val="28"/>
          <w:szCs w:val="28"/>
        </w:rPr>
        <w:t xml:space="preserve">Цель исследования: обнаружение степени </w:t>
      </w:r>
      <w:r w:rsidR="00DB6A4A">
        <w:rPr>
          <w:rFonts w:ascii="Times New Roman" w:hAnsi="Times New Roman" w:cs="Times New Roman"/>
          <w:b w:val="0"/>
          <w:kern w:val="0"/>
          <w:sz w:val="28"/>
          <w:szCs w:val="28"/>
        </w:rPr>
        <w:t>развития</w:t>
      </w:r>
      <w:r w:rsidRPr="00DB6A4A">
        <w:rPr>
          <w:rFonts w:ascii="Times New Roman" w:hAnsi="Times New Roman" w:cs="Times New Roman"/>
          <w:b w:val="0"/>
          <w:kern w:val="0"/>
          <w:sz w:val="28"/>
          <w:szCs w:val="28"/>
        </w:rPr>
        <w:t xml:space="preserve"> умений по </w:t>
      </w:r>
      <w:r w:rsidRPr="00DB6A4A">
        <w:rPr>
          <w:rFonts w:ascii="Times New Roman" w:hAnsi="Times New Roman" w:cs="Times New Roman"/>
          <w:b w:val="0"/>
          <w:kern w:val="0"/>
          <w:sz w:val="28"/>
          <w:szCs w:val="28"/>
        </w:rPr>
        <w:lastRenderedPageBreak/>
        <w:t>согласованию усилий в процессе организации и осуществления сотрудничества (кооперация).</w:t>
      </w:r>
    </w:p>
    <w:p w14:paraId="5C43E021" w14:textId="77777777" w:rsidR="00853EBB" w:rsidRPr="00DB6A4A" w:rsidRDefault="00853EBB" w:rsidP="005C6CCD">
      <w:pPr>
        <w:pStyle w:val="12"/>
        <w:widowControl w:val="0"/>
        <w:tabs>
          <w:tab w:val="left" w:pos="993"/>
        </w:tabs>
        <w:suppressAutoHyphens w:val="0"/>
        <w:spacing w:before="0" w:after="0"/>
        <w:ind w:firstLine="709"/>
        <w:jc w:val="both"/>
        <w:rPr>
          <w:rFonts w:ascii="Times New Roman" w:hAnsi="Times New Roman" w:cs="Times New Roman"/>
          <w:kern w:val="0"/>
          <w:sz w:val="28"/>
          <w:szCs w:val="28"/>
        </w:rPr>
      </w:pPr>
      <w:r w:rsidRPr="00DB6A4A">
        <w:rPr>
          <w:rFonts w:ascii="Times New Roman" w:hAnsi="Times New Roman" w:cs="Times New Roman"/>
          <w:bCs/>
          <w:kern w:val="0"/>
          <w:sz w:val="28"/>
          <w:szCs w:val="28"/>
        </w:rPr>
        <w:t>Материал</w:t>
      </w:r>
      <w:r w:rsidRPr="00DB6A4A">
        <w:rPr>
          <w:rFonts w:ascii="Times New Roman" w:hAnsi="Times New Roman" w:cs="Times New Roman"/>
          <w:kern w:val="0"/>
          <w:sz w:val="28"/>
          <w:szCs w:val="28"/>
        </w:rPr>
        <w:t>: вырезанные из бумаги рукавички (по количеству участников), три разноцветных карандаша.</w:t>
      </w:r>
    </w:p>
    <w:p w14:paraId="32FA441B" w14:textId="77777777" w:rsidR="00853EBB" w:rsidRPr="00DB6A4A" w:rsidRDefault="00853EBB" w:rsidP="005C6CCD">
      <w:pPr>
        <w:pStyle w:val="12"/>
        <w:widowControl w:val="0"/>
        <w:tabs>
          <w:tab w:val="left" w:pos="993"/>
        </w:tabs>
        <w:suppressAutoHyphens w:val="0"/>
        <w:spacing w:before="0" w:after="0"/>
        <w:ind w:firstLine="709"/>
        <w:jc w:val="both"/>
        <w:rPr>
          <w:rFonts w:ascii="Times New Roman" w:hAnsi="Times New Roman" w:cs="Times New Roman"/>
          <w:kern w:val="0"/>
          <w:sz w:val="28"/>
          <w:szCs w:val="28"/>
        </w:rPr>
      </w:pPr>
      <w:r w:rsidRPr="00DB6A4A">
        <w:rPr>
          <w:rFonts w:ascii="Times New Roman" w:hAnsi="Times New Roman" w:cs="Times New Roman"/>
          <w:bCs/>
          <w:kern w:val="0"/>
          <w:sz w:val="28"/>
          <w:szCs w:val="28"/>
        </w:rPr>
        <w:t>Метод оценивания</w:t>
      </w:r>
      <w:r w:rsidRPr="00DB6A4A">
        <w:rPr>
          <w:rFonts w:ascii="Times New Roman" w:hAnsi="Times New Roman" w:cs="Times New Roman"/>
          <w:kern w:val="0"/>
          <w:sz w:val="28"/>
          <w:szCs w:val="28"/>
        </w:rPr>
        <w:t>: наблюдение за взаимодействием детей, работающих парами, и анализ результата.</w:t>
      </w:r>
    </w:p>
    <w:p w14:paraId="46138BC9" w14:textId="77777777" w:rsidR="00853EBB" w:rsidRPr="00DB6A4A" w:rsidRDefault="00853EBB" w:rsidP="005C6CCD">
      <w:pPr>
        <w:pStyle w:val="12"/>
        <w:widowControl w:val="0"/>
        <w:tabs>
          <w:tab w:val="left" w:pos="993"/>
        </w:tabs>
        <w:suppressAutoHyphens w:val="0"/>
        <w:spacing w:before="0" w:after="0"/>
        <w:ind w:firstLine="709"/>
        <w:jc w:val="both"/>
        <w:rPr>
          <w:rFonts w:ascii="Times New Roman" w:hAnsi="Times New Roman" w:cs="Times New Roman"/>
          <w:kern w:val="0"/>
          <w:sz w:val="28"/>
          <w:szCs w:val="28"/>
        </w:rPr>
      </w:pPr>
      <w:r w:rsidRPr="00DB6A4A">
        <w:rPr>
          <w:rFonts w:ascii="Times New Roman" w:hAnsi="Times New Roman" w:cs="Times New Roman"/>
          <w:bCs/>
          <w:kern w:val="0"/>
          <w:sz w:val="28"/>
          <w:szCs w:val="28"/>
        </w:rPr>
        <w:t>Ход работы</w:t>
      </w:r>
      <w:r w:rsidRPr="00DB6A4A">
        <w:rPr>
          <w:rFonts w:ascii="Times New Roman" w:hAnsi="Times New Roman" w:cs="Times New Roman"/>
          <w:kern w:val="0"/>
          <w:sz w:val="28"/>
          <w:szCs w:val="28"/>
        </w:rPr>
        <w:t xml:space="preserve">: проводится в виде игры. Для проведения из бумаги вырезают рукавички с различными </w:t>
      </w:r>
      <w:proofErr w:type="spellStart"/>
      <w:r w:rsidRPr="00DB6A4A">
        <w:rPr>
          <w:rFonts w:ascii="Times New Roman" w:hAnsi="Times New Roman" w:cs="Times New Roman"/>
          <w:kern w:val="0"/>
          <w:sz w:val="28"/>
          <w:szCs w:val="28"/>
        </w:rPr>
        <w:t>незакрашенными</w:t>
      </w:r>
      <w:proofErr w:type="spellEnd"/>
      <w:r w:rsidRPr="00DB6A4A">
        <w:rPr>
          <w:rFonts w:ascii="Times New Roman" w:hAnsi="Times New Roman" w:cs="Times New Roman"/>
          <w:kern w:val="0"/>
          <w:sz w:val="28"/>
          <w:szCs w:val="28"/>
        </w:rPr>
        <w:t xml:space="preserve">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то есть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14:paraId="76E67EE6" w14:textId="77777777" w:rsidR="00853EBB" w:rsidRPr="00DB6A4A" w:rsidRDefault="00853EBB" w:rsidP="005C6CCD">
      <w:pPr>
        <w:pStyle w:val="4"/>
        <w:keepNext w:val="0"/>
        <w:widowControl w:val="0"/>
        <w:tabs>
          <w:tab w:val="left" w:pos="993"/>
        </w:tabs>
        <w:suppressAutoHyphens w:val="0"/>
        <w:spacing w:before="0" w:after="0"/>
        <w:ind w:firstLine="709"/>
        <w:jc w:val="both"/>
        <w:rPr>
          <w:rFonts w:ascii="Times New Roman" w:hAnsi="Times New Roman" w:cs="Times New Roman"/>
          <w:b w:val="0"/>
          <w:kern w:val="0"/>
        </w:rPr>
      </w:pPr>
      <w:r w:rsidRPr="00DB6A4A">
        <w:rPr>
          <w:rFonts w:ascii="Times New Roman" w:hAnsi="Times New Roman" w:cs="Times New Roman"/>
          <w:b w:val="0"/>
          <w:kern w:val="0"/>
        </w:rPr>
        <w:t>Критерии оценивания:</w:t>
      </w:r>
    </w:p>
    <w:p w14:paraId="039F3871" w14:textId="77777777" w:rsidR="00853EBB" w:rsidRPr="00DB6A4A" w:rsidRDefault="00853EBB" w:rsidP="005C6CCD">
      <w:pPr>
        <w:widowControl w:val="0"/>
        <w:numPr>
          <w:ilvl w:val="0"/>
          <w:numId w:val="9"/>
        </w:numPr>
        <w:tabs>
          <w:tab w:val="clear" w:pos="0"/>
          <w:tab w:val="left" w:pos="993"/>
        </w:tabs>
        <w:spacing w:line="360" w:lineRule="auto"/>
        <w:ind w:left="0" w:firstLine="709"/>
        <w:jc w:val="both"/>
        <w:rPr>
          <w:sz w:val="28"/>
          <w:szCs w:val="28"/>
        </w:rPr>
      </w:pPr>
      <w:r w:rsidRPr="00DB6A4A">
        <w:rPr>
          <w:sz w:val="28"/>
          <w:szCs w:val="28"/>
        </w:rPr>
        <w:t>продуктивность совместной деятельности оценивается по степени сходства узоров на рукавичках;</w:t>
      </w:r>
    </w:p>
    <w:p w14:paraId="0E44F655" w14:textId="77777777" w:rsidR="00853EBB" w:rsidRPr="00DB6A4A" w:rsidRDefault="00853EBB" w:rsidP="005C6CCD">
      <w:pPr>
        <w:widowControl w:val="0"/>
        <w:numPr>
          <w:ilvl w:val="0"/>
          <w:numId w:val="9"/>
        </w:numPr>
        <w:tabs>
          <w:tab w:val="clear" w:pos="0"/>
          <w:tab w:val="left" w:pos="993"/>
        </w:tabs>
        <w:spacing w:line="360" w:lineRule="auto"/>
        <w:ind w:left="0" w:firstLine="709"/>
        <w:jc w:val="both"/>
        <w:rPr>
          <w:sz w:val="28"/>
          <w:szCs w:val="28"/>
        </w:rPr>
      </w:pPr>
      <w:r w:rsidRPr="00DB6A4A">
        <w:rPr>
          <w:sz w:val="28"/>
          <w:szCs w:val="28"/>
        </w:rPr>
        <w:t>умение детей договариваться, приходить к общему решению, умение убеждать, аргументировать;</w:t>
      </w:r>
    </w:p>
    <w:p w14:paraId="06AAE5F6" w14:textId="77777777" w:rsidR="00853EBB" w:rsidRPr="00DB6A4A" w:rsidRDefault="00853EBB" w:rsidP="005C6CCD">
      <w:pPr>
        <w:widowControl w:val="0"/>
        <w:numPr>
          <w:ilvl w:val="0"/>
          <w:numId w:val="9"/>
        </w:numPr>
        <w:tabs>
          <w:tab w:val="clear" w:pos="0"/>
          <w:tab w:val="left" w:pos="993"/>
        </w:tabs>
        <w:spacing w:line="360" w:lineRule="auto"/>
        <w:ind w:left="0" w:firstLine="709"/>
        <w:jc w:val="both"/>
        <w:rPr>
          <w:sz w:val="28"/>
          <w:szCs w:val="28"/>
        </w:rPr>
      </w:pPr>
      <w:r w:rsidRPr="00DB6A4A">
        <w:rPr>
          <w:sz w:val="28"/>
          <w:szCs w:val="28"/>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14:paraId="6544C1FE" w14:textId="77777777" w:rsidR="00853EBB" w:rsidRPr="00DB6A4A" w:rsidRDefault="00853EBB" w:rsidP="005C6CCD">
      <w:pPr>
        <w:widowControl w:val="0"/>
        <w:numPr>
          <w:ilvl w:val="0"/>
          <w:numId w:val="9"/>
        </w:numPr>
        <w:tabs>
          <w:tab w:val="clear" w:pos="0"/>
          <w:tab w:val="left" w:pos="993"/>
        </w:tabs>
        <w:spacing w:line="360" w:lineRule="auto"/>
        <w:ind w:left="0" w:firstLine="709"/>
        <w:jc w:val="both"/>
        <w:rPr>
          <w:sz w:val="28"/>
          <w:szCs w:val="28"/>
        </w:rPr>
      </w:pPr>
      <w:r w:rsidRPr="00DB6A4A">
        <w:rPr>
          <w:sz w:val="28"/>
          <w:szCs w:val="28"/>
        </w:rPr>
        <w:t>взаимопомощь по ходу рисования;</w:t>
      </w:r>
    </w:p>
    <w:p w14:paraId="19D30CE2" w14:textId="77777777" w:rsidR="00853EBB" w:rsidRPr="00DB6A4A" w:rsidRDefault="00853EBB" w:rsidP="005C6CCD">
      <w:pPr>
        <w:widowControl w:val="0"/>
        <w:numPr>
          <w:ilvl w:val="0"/>
          <w:numId w:val="9"/>
        </w:numPr>
        <w:tabs>
          <w:tab w:val="clear" w:pos="0"/>
          <w:tab w:val="left" w:pos="993"/>
        </w:tabs>
        <w:spacing w:line="360" w:lineRule="auto"/>
        <w:ind w:left="0" w:firstLine="709"/>
        <w:jc w:val="both"/>
        <w:rPr>
          <w:sz w:val="28"/>
          <w:szCs w:val="28"/>
        </w:rPr>
      </w:pPr>
      <w:r w:rsidRPr="00DB6A4A">
        <w:rPr>
          <w:sz w:val="28"/>
          <w:szCs w:val="28"/>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w:t>
      </w:r>
    </w:p>
    <w:p w14:paraId="50A20B40" w14:textId="77777777" w:rsidR="00853EBB" w:rsidRPr="00DB6A4A" w:rsidRDefault="00853EBB" w:rsidP="005C6CCD">
      <w:pPr>
        <w:pStyle w:val="4"/>
        <w:keepNext w:val="0"/>
        <w:widowControl w:val="0"/>
        <w:tabs>
          <w:tab w:val="left" w:pos="993"/>
        </w:tabs>
        <w:suppressAutoHyphens w:val="0"/>
        <w:spacing w:before="0" w:after="0"/>
        <w:ind w:firstLine="709"/>
        <w:jc w:val="both"/>
        <w:rPr>
          <w:rFonts w:ascii="Times New Roman" w:hAnsi="Times New Roman" w:cs="Times New Roman"/>
          <w:b w:val="0"/>
          <w:kern w:val="0"/>
        </w:rPr>
      </w:pPr>
      <w:r w:rsidRPr="00DB6A4A">
        <w:rPr>
          <w:rFonts w:ascii="Times New Roman" w:hAnsi="Times New Roman" w:cs="Times New Roman"/>
          <w:b w:val="0"/>
          <w:kern w:val="0"/>
        </w:rPr>
        <w:t>Уровни оценивания:</w:t>
      </w:r>
    </w:p>
    <w:p w14:paraId="73966539" w14:textId="77777777" w:rsidR="00853EBB" w:rsidRPr="00DB6A4A" w:rsidRDefault="00853EBB" w:rsidP="005C6CCD">
      <w:pPr>
        <w:widowControl w:val="0"/>
        <w:numPr>
          <w:ilvl w:val="0"/>
          <w:numId w:val="8"/>
        </w:numPr>
        <w:tabs>
          <w:tab w:val="clear" w:pos="720"/>
          <w:tab w:val="left" w:pos="993"/>
        </w:tabs>
        <w:spacing w:line="360" w:lineRule="auto"/>
        <w:ind w:left="0" w:firstLine="709"/>
        <w:jc w:val="both"/>
        <w:rPr>
          <w:sz w:val="28"/>
          <w:szCs w:val="28"/>
        </w:rPr>
      </w:pPr>
      <w:r w:rsidRPr="00DB6A4A">
        <w:rPr>
          <w:bCs/>
          <w:sz w:val="28"/>
          <w:szCs w:val="28"/>
        </w:rPr>
        <w:t>Низкий уровень</w:t>
      </w:r>
      <w:r w:rsidRPr="00DB6A4A">
        <w:rPr>
          <w:sz w:val="28"/>
          <w:szCs w:val="28"/>
        </w:rPr>
        <w:t xml:space="preserve">: в узорах явно преобладают различия или вообще </w:t>
      </w:r>
      <w:r w:rsidRPr="00DB6A4A">
        <w:rPr>
          <w:sz w:val="28"/>
          <w:szCs w:val="28"/>
        </w:rPr>
        <w:lastRenderedPageBreak/>
        <w:t>нет сходства. Дети не пытаются договориться, каждый настаивает на своем.</w:t>
      </w:r>
    </w:p>
    <w:p w14:paraId="6BB626C7" w14:textId="29977751" w:rsidR="00853EBB" w:rsidRPr="00DB6A4A" w:rsidRDefault="00853EBB" w:rsidP="005C6CCD">
      <w:pPr>
        <w:widowControl w:val="0"/>
        <w:numPr>
          <w:ilvl w:val="0"/>
          <w:numId w:val="8"/>
        </w:numPr>
        <w:tabs>
          <w:tab w:val="clear" w:pos="720"/>
          <w:tab w:val="left" w:pos="993"/>
        </w:tabs>
        <w:spacing w:line="360" w:lineRule="auto"/>
        <w:ind w:left="0" w:firstLine="709"/>
        <w:jc w:val="both"/>
        <w:rPr>
          <w:sz w:val="28"/>
          <w:szCs w:val="28"/>
        </w:rPr>
      </w:pPr>
      <w:r w:rsidRPr="00DB6A4A">
        <w:rPr>
          <w:bCs/>
          <w:sz w:val="28"/>
          <w:szCs w:val="28"/>
        </w:rPr>
        <w:t>Средний уровень</w:t>
      </w:r>
      <w:r w:rsidRPr="00DB6A4A">
        <w:rPr>
          <w:sz w:val="28"/>
          <w:szCs w:val="28"/>
        </w:rPr>
        <w:t xml:space="preserve">: сходство частичное </w:t>
      </w:r>
      <w:r w:rsidR="009F656B">
        <w:rPr>
          <w:sz w:val="28"/>
          <w:szCs w:val="28"/>
        </w:rPr>
        <w:t>–</w:t>
      </w:r>
      <w:r w:rsidRPr="00DB6A4A">
        <w:rPr>
          <w:sz w:val="28"/>
          <w:szCs w:val="28"/>
        </w:rPr>
        <w:t xml:space="preserve"> отдельные признаки (цвет или форма некоторых деталей) совпадают, но имеются и заметные различия.</w:t>
      </w:r>
    </w:p>
    <w:p w14:paraId="45FA8FDC" w14:textId="77777777" w:rsidR="00853EBB" w:rsidRPr="00DB6A4A" w:rsidRDefault="00853EBB" w:rsidP="005C6CCD">
      <w:pPr>
        <w:widowControl w:val="0"/>
        <w:numPr>
          <w:ilvl w:val="0"/>
          <w:numId w:val="8"/>
        </w:numPr>
        <w:tabs>
          <w:tab w:val="clear" w:pos="720"/>
          <w:tab w:val="left" w:pos="993"/>
        </w:tabs>
        <w:spacing w:line="360" w:lineRule="auto"/>
        <w:ind w:left="0" w:firstLine="709"/>
        <w:jc w:val="both"/>
        <w:rPr>
          <w:sz w:val="28"/>
          <w:szCs w:val="28"/>
        </w:rPr>
      </w:pPr>
      <w:r w:rsidRPr="00DB6A4A">
        <w:rPr>
          <w:bCs/>
          <w:sz w:val="28"/>
          <w:szCs w:val="28"/>
        </w:rPr>
        <w:t>Высокий уровень</w:t>
      </w:r>
      <w:r w:rsidRPr="00DB6A4A">
        <w:rPr>
          <w:sz w:val="28"/>
          <w:szCs w:val="28"/>
        </w:rPr>
        <w:t>: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умения и координируют их, строя совместное действие; следят за реализацией принятого замысла.</w:t>
      </w:r>
    </w:p>
    <w:p w14:paraId="386DD698" w14:textId="34C257AF" w:rsidR="00853EBB" w:rsidRPr="00DB6A4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 xml:space="preserve">Результаты уровня </w:t>
      </w:r>
      <w:r w:rsidR="00DB6A4A">
        <w:rPr>
          <w:rFonts w:ascii="Times New Roman" w:hAnsi="Times New Roman" w:cs="Times New Roman"/>
          <w:kern w:val="0"/>
          <w:sz w:val="28"/>
          <w:szCs w:val="28"/>
        </w:rPr>
        <w:t>развития</w:t>
      </w:r>
      <w:r w:rsidRPr="00DB6A4A">
        <w:rPr>
          <w:rFonts w:ascii="Times New Roman" w:hAnsi="Times New Roman" w:cs="Times New Roman"/>
          <w:kern w:val="0"/>
          <w:sz w:val="28"/>
          <w:szCs w:val="28"/>
        </w:rPr>
        <w:t xml:space="preserve"> умения по передаче информации и отображению предметного содержания и условий деятельности экспериментального и контрольного класса на констатирующем этапе экспериментальной </w:t>
      </w:r>
      <w:r w:rsidR="00DB6A4A">
        <w:rPr>
          <w:rFonts w:ascii="Times New Roman" w:hAnsi="Times New Roman" w:cs="Times New Roman"/>
          <w:kern w:val="0"/>
          <w:sz w:val="28"/>
          <w:szCs w:val="28"/>
        </w:rPr>
        <w:t xml:space="preserve">работы представлены на рисунке </w:t>
      </w:r>
      <w:r w:rsidR="00FA4A93">
        <w:rPr>
          <w:rFonts w:ascii="Times New Roman" w:hAnsi="Times New Roman" w:cs="Times New Roman"/>
          <w:kern w:val="0"/>
          <w:sz w:val="28"/>
          <w:szCs w:val="28"/>
        </w:rPr>
        <w:t>5</w:t>
      </w:r>
      <w:r w:rsidRPr="00DB6A4A">
        <w:rPr>
          <w:rFonts w:ascii="Times New Roman" w:hAnsi="Times New Roman" w:cs="Times New Roman"/>
          <w:kern w:val="0"/>
          <w:sz w:val="28"/>
          <w:szCs w:val="28"/>
        </w:rPr>
        <w:t xml:space="preserve">. </w:t>
      </w:r>
    </w:p>
    <w:p w14:paraId="68CE5FBB" w14:textId="77777777" w:rsidR="00853EBB" w:rsidRPr="00DB6A4A" w:rsidRDefault="00853EBB" w:rsidP="005B6B79">
      <w:pPr>
        <w:pStyle w:val="ac"/>
        <w:widowControl w:val="0"/>
        <w:tabs>
          <w:tab w:val="clear" w:pos="0"/>
        </w:tabs>
        <w:suppressAutoHyphens w:val="0"/>
        <w:ind w:left="0" w:firstLine="0"/>
        <w:rPr>
          <w:rFonts w:ascii="Times New Roman" w:hAnsi="Times New Roman" w:cs="Times New Roman"/>
          <w:kern w:val="0"/>
          <w:sz w:val="28"/>
          <w:szCs w:val="28"/>
        </w:rPr>
      </w:pPr>
      <w:r w:rsidRPr="00DB6A4A">
        <w:rPr>
          <w:rFonts w:ascii="Times New Roman" w:hAnsi="Times New Roman" w:cs="Times New Roman"/>
          <w:noProof/>
          <w:kern w:val="0"/>
          <w:sz w:val="28"/>
          <w:szCs w:val="28"/>
        </w:rPr>
        <w:drawing>
          <wp:inline distT="0" distB="0" distL="0" distR="0" wp14:anchorId="0662033D" wp14:editId="7DEB98A0">
            <wp:extent cx="5760000" cy="2700000"/>
            <wp:effectExtent l="0" t="0" r="1270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84A0B8" w14:textId="20B89C47" w:rsidR="00853EBB" w:rsidRPr="00DB6A4A" w:rsidRDefault="00DB6A4A" w:rsidP="005B6B79">
      <w:pPr>
        <w:pStyle w:val="ac"/>
        <w:widowControl w:val="0"/>
        <w:tabs>
          <w:tab w:val="clear" w:pos="0"/>
        </w:tabs>
        <w:suppressAutoHyphens w:val="0"/>
        <w:ind w:left="0" w:firstLine="0"/>
        <w:rPr>
          <w:rFonts w:ascii="Times New Roman" w:hAnsi="Times New Roman" w:cs="Times New Roman"/>
          <w:kern w:val="0"/>
          <w:sz w:val="28"/>
          <w:szCs w:val="28"/>
        </w:rPr>
      </w:pPr>
      <w:r>
        <w:rPr>
          <w:rFonts w:ascii="Times New Roman" w:hAnsi="Times New Roman" w:cs="Times New Roman"/>
          <w:kern w:val="0"/>
          <w:sz w:val="28"/>
          <w:szCs w:val="28"/>
        </w:rPr>
        <w:t xml:space="preserve">Рисунок </w:t>
      </w:r>
      <w:r w:rsidR="00FA4A93">
        <w:rPr>
          <w:rFonts w:ascii="Times New Roman" w:hAnsi="Times New Roman" w:cs="Times New Roman"/>
          <w:kern w:val="0"/>
          <w:sz w:val="28"/>
          <w:szCs w:val="28"/>
        </w:rPr>
        <w:t>5</w:t>
      </w:r>
      <w:r w:rsidR="00853EBB" w:rsidRPr="00DB6A4A">
        <w:rPr>
          <w:rFonts w:ascii="Times New Roman" w:hAnsi="Times New Roman" w:cs="Times New Roman"/>
          <w:kern w:val="0"/>
          <w:sz w:val="28"/>
          <w:szCs w:val="28"/>
        </w:rPr>
        <w:t xml:space="preserve"> –</w:t>
      </w:r>
      <w:r w:rsidR="00730628">
        <w:rPr>
          <w:rFonts w:ascii="Times New Roman" w:hAnsi="Times New Roman" w:cs="Times New Roman"/>
          <w:kern w:val="0"/>
          <w:sz w:val="28"/>
          <w:szCs w:val="28"/>
        </w:rPr>
        <w:t xml:space="preserve"> </w:t>
      </w:r>
      <w:r w:rsidR="00730628" w:rsidRPr="00730628">
        <w:rPr>
          <w:rFonts w:ascii="Times New Roman" w:eastAsiaTheme="majorEastAsia" w:hAnsi="Times New Roman" w:cs="Times New Roman"/>
          <w:color w:val="000000" w:themeColor="text1"/>
          <w:kern w:val="24"/>
          <w:sz w:val="28"/>
          <w:szCs w:val="28"/>
        </w:rPr>
        <w:t xml:space="preserve">Результаты </w:t>
      </w:r>
      <w:r w:rsidR="007B30D4">
        <w:rPr>
          <w:rFonts w:ascii="Times New Roman" w:eastAsiaTheme="majorEastAsia" w:hAnsi="Times New Roman" w:cs="Times New Roman"/>
          <w:color w:val="000000" w:themeColor="text1"/>
          <w:kern w:val="24"/>
          <w:sz w:val="28"/>
          <w:szCs w:val="28"/>
        </w:rPr>
        <w:t>исследования</w:t>
      </w:r>
      <w:r w:rsidR="00730628" w:rsidRPr="00730628">
        <w:rPr>
          <w:rFonts w:ascii="Times New Roman" w:eastAsiaTheme="majorEastAsia" w:hAnsi="Times New Roman" w:cs="Times New Roman"/>
          <w:color w:val="000000" w:themeColor="text1"/>
          <w:kern w:val="24"/>
          <w:sz w:val="28"/>
          <w:szCs w:val="28"/>
        </w:rPr>
        <w:t xml:space="preserve"> уровня развития у учащихся коммуникативных умений по согласованию усилий в процессе организации и</w:t>
      </w:r>
      <w:r w:rsidR="00730628">
        <w:rPr>
          <w:rFonts w:ascii="Times New Roman" w:eastAsiaTheme="majorEastAsia" w:hAnsi="Times New Roman" w:cs="Times New Roman"/>
          <w:color w:val="000000" w:themeColor="text1"/>
          <w:kern w:val="24"/>
          <w:sz w:val="28"/>
          <w:szCs w:val="28"/>
        </w:rPr>
        <w:t xml:space="preserve"> </w:t>
      </w:r>
      <w:r w:rsidR="00730628" w:rsidRPr="00730628">
        <w:rPr>
          <w:rFonts w:ascii="Times New Roman" w:eastAsiaTheme="majorEastAsia" w:hAnsi="Times New Roman" w:cs="Times New Roman"/>
          <w:color w:val="000000" w:themeColor="text1"/>
          <w:kern w:val="24"/>
          <w:sz w:val="28"/>
          <w:szCs w:val="28"/>
        </w:rPr>
        <w:t>осуществления сотрудничества на констатирующем этапе эксперимента</w:t>
      </w:r>
    </w:p>
    <w:p w14:paraId="46168544" w14:textId="77777777" w:rsidR="00853EBB" w:rsidRPr="00DB6A4A" w:rsidRDefault="00853EBB" w:rsidP="005C6CCD">
      <w:pPr>
        <w:pStyle w:val="ac"/>
        <w:widowControl w:val="0"/>
        <w:tabs>
          <w:tab w:val="clear" w:pos="0"/>
        </w:tabs>
        <w:suppressAutoHyphens w:val="0"/>
        <w:ind w:left="0" w:firstLine="709"/>
        <w:jc w:val="both"/>
        <w:rPr>
          <w:rFonts w:ascii="Times New Roman" w:hAnsi="Times New Roman" w:cs="Times New Roman"/>
          <w:kern w:val="0"/>
          <w:sz w:val="28"/>
          <w:szCs w:val="28"/>
        </w:rPr>
      </w:pPr>
    </w:p>
    <w:p w14:paraId="3084490A" w14:textId="20FCDE3A" w:rsidR="00853EBB" w:rsidRPr="003B1A8F" w:rsidRDefault="00853EBB" w:rsidP="003B1A8F">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DB6A4A">
        <w:rPr>
          <w:rFonts w:ascii="Times New Roman" w:hAnsi="Times New Roman" w:cs="Times New Roman"/>
          <w:kern w:val="0"/>
          <w:sz w:val="28"/>
          <w:szCs w:val="28"/>
        </w:rPr>
        <w:t xml:space="preserve">Результаты уровня </w:t>
      </w:r>
      <w:r w:rsidR="00DB6A4A">
        <w:rPr>
          <w:rFonts w:ascii="Times New Roman" w:hAnsi="Times New Roman" w:cs="Times New Roman"/>
          <w:kern w:val="0"/>
          <w:sz w:val="28"/>
          <w:szCs w:val="28"/>
        </w:rPr>
        <w:t>развития</w:t>
      </w:r>
      <w:r w:rsidRPr="00DB6A4A">
        <w:rPr>
          <w:rFonts w:ascii="Times New Roman" w:hAnsi="Times New Roman" w:cs="Times New Roman"/>
          <w:kern w:val="0"/>
          <w:sz w:val="28"/>
          <w:szCs w:val="28"/>
        </w:rPr>
        <w:t xml:space="preserve"> умения по передаче информации и отображению предметного содержания и условий деятельности экспериментального класса на констатирующем этапе экспериментальной </w:t>
      </w:r>
      <w:r w:rsidRPr="003B1A8F">
        <w:rPr>
          <w:rFonts w:ascii="Times New Roman" w:hAnsi="Times New Roman" w:cs="Times New Roman"/>
          <w:kern w:val="0"/>
          <w:sz w:val="28"/>
          <w:szCs w:val="28"/>
        </w:rPr>
        <w:t>работы:</w:t>
      </w:r>
      <w:r w:rsidR="005B6B79" w:rsidRPr="003B1A8F">
        <w:rPr>
          <w:rFonts w:ascii="Times New Roman" w:hAnsi="Times New Roman" w:cs="Times New Roman"/>
          <w:kern w:val="0"/>
          <w:sz w:val="28"/>
          <w:szCs w:val="28"/>
        </w:rPr>
        <w:t xml:space="preserve"> </w:t>
      </w:r>
      <w:r w:rsidRPr="003B1A8F">
        <w:rPr>
          <w:rFonts w:ascii="Times New Roman" w:hAnsi="Times New Roman" w:cs="Times New Roman"/>
          <w:sz w:val="28"/>
          <w:szCs w:val="28"/>
        </w:rPr>
        <w:t>22 % – 5 человек, низкий уровень;</w:t>
      </w:r>
      <w:r w:rsidR="003B1A8F" w:rsidRPr="003B1A8F">
        <w:rPr>
          <w:rFonts w:ascii="Times New Roman" w:hAnsi="Times New Roman" w:cs="Times New Roman"/>
          <w:sz w:val="28"/>
          <w:szCs w:val="28"/>
        </w:rPr>
        <w:t xml:space="preserve"> </w:t>
      </w:r>
      <w:r w:rsidRPr="003B1A8F">
        <w:rPr>
          <w:rFonts w:ascii="Times New Roman" w:hAnsi="Times New Roman" w:cs="Times New Roman"/>
          <w:sz w:val="28"/>
          <w:szCs w:val="28"/>
        </w:rPr>
        <w:t>47 % – 9 человек, средний уровень;</w:t>
      </w:r>
      <w:r w:rsidR="003B1A8F" w:rsidRPr="003B1A8F">
        <w:rPr>
          <w:rFonts w:ascii="Times New Roman" w:hAnsi="Times New Roman" w:cs="Times New Roman"/>
          <w:sz w:val="28"/>
          <w:szCs w:val="28"/>
        </w:rPr>
        <w:t xml:space="preserve"> </w:t>
      </w:r>
      <w:r w:rsidRPr="003B1A8F">
        <w:rPr>
          <w:rFonts w:ascii="Times New Roman" w:hAnsi="Times New Roman" w:cs="Times New Roman"/>
          <w:sz w:val="28"/>
          <w:szCs w:val="28"/>
        </w:rPr>
        <w:t>31 % – 6 человек, высокий уровень.</w:t>
      </w:r>
    </w:p>
    <w:p w14:paraId="36D70880" w14:textId="622CA537" w:rsidR="00853EBB" w:rsidRDefault="00853EBB" w:rsidP="003B1A8F">
      <w:pPr>
        <w:pStyle w:val="ac"/>
        <w:widowControl w:val="0"/>
        <w:tabs>
          <w:tab w:val="clear" w:pos="0"/>
          <w:tab w:val="left" w:pos="993"/>
        </w:tabs>
        <w:suppressAutoHyphens w:val="0"/>
        <w:ind w:left="0" w:firstLine="709"/>
        <w:jc w:val="both"/>
        <w:rPr>
          <w:rFonts w:ascii="Times New Roman" w:hAnsi="Times New Roman" w:cs="Times New Roman"/>
          <w:sz w:val="28"/>
          <w:szCs w:val="28"/>
        </w:rPr>
      </w:pPr>
      <w:r w:rsidRPr="003B1A8F">
        <w:rPr>
          <w:rFonts w:ascii="Times New Roman" w:hAnsi="Times New Roman" w:cs="Times New Roman"/>
          <w:kern w:val="0"/>
          <w:sz w:val="28"/>
          <w:szCs w:val="28"/>
        </w:rPr>
        <w:lastRenderedPageBreak/>
        <w:t xml:space="preserve">Результаты уровня </w:t>
      </w:r>
      <w:r w:rsidR="00DB6A4A" w:rsidRPr="003B1A8F">
        <w:rPr>
          <w:rFonts w:ascii="Times New Roman" w:hAnsi="Times New Roman" w:cs="Times New Roman"/>
          <w:kern w:val="0"/>
          <w:sz w:val="28"/>
          <w:szCs w:val="28"/>
        </w:rPr>
        <w:t>развития</w:t>
      </w:r>
      <w:r w:rsidRPr="003B1A8F">
        <w:rPr>
          <w:rFonts w:ascii="Times New Roman" w:hAnsi="Times New Roman" w:cs="Times New Roman"/>
          <w:kern w:val="0"/>
          <w:sz w:val="28"/>
          <w:szCs w:val="28"/>
        </w:rPr>
        <w:t xml:space="preserve"> умения по передаче информации и отображению предметного содержания и условий деятельности контрольного класса на констатирующем </w:t>
      </w:r>
      <w:r w:rsidR="003B1A8F" w:rsidRPr="003B1A8F">
        <w:rPr>
          <w:rFonts w:ascii="Times New Roman" w:hAnsi="Times New Roman" w:cs="Times New Roman"/>
          <w:kern w:val="0"/>
          <w:sz w:val="28"/>
          <w:szCs w:val="28"/>
        </w:rPr>
        <w:t xml:space="preserve">этапе экспериментальной работы: </w:t>
      </w:r>
      <w:r w:rsidRPr="003B1A8F">
        <w:rPr>
          <w:rFonts w:ascii="Times New Roman" w:hAnsi="Times New Roman" w:cs="Times New Roman"/>
          <w:sz w:val="28"/>
          <w:szCs w:val="28"/>
        </w:rPr>
        <w:t>25 % – 5 человек, низкий уровень;</w:t>
      </w:r>
      <w:r w:rsidR="003B1A8F" w:rsidRPr="003B1A8F">
        <w:rPr>
          <w:rFonts w:ascii="Times New Roman" w:hAnsi="Times New Roman" w:cs="Times New Roman"/>
          <w:sz w:val="28"/>
          <w:szCs w:val="28"/>
        </w:rPr>
        <w:t xml:space="preserve"> </w:t>
      </w:r>
      <w:r w:rsidRPr="003B1A8F">
        <w:rPr>
          <w:rFonts w:ascii="Times New Roman" w:hAnsi="Times New Roman" w:cs="Times New Roman"/>
          <w:sz w:val="28"/>
          <w:szCs w:val="28"/>
        </w:rPr>
        <w:t>39 % – 8 человек, средний уровень;</w:t>
      </w:r>
      <w:r w:rsidR="003B1A8F" w:rsidRPr="003B1A8F">
        <w:rPr>
          <w:rFonts w:ascii="Times New Roman" w:hAnsi="Times New Roman" w:cs="Times New Roman"/>
          <w:sz w:val="28"/>
          <w:szCs w:val="28"/>
        </w:rPr>
        <w:t xml:space="preserve"> </w:t>
      </w:r>
      <w:r w:rsidRPr="003B1A8F">
        <w:rPr>
          <w:rFonts w:ascii="Times New Roman" w:hAnsi="Times New Roman" w:cs="Times New Roman"/>
          <w:sz w:val="28"/>
          <w:szCs w:val="28"/>
        </w:rPr>
        <w:t>36 % – 7 человек, высокий уровень.</w:t>
      </w:r>
    </w:p>
    <w:p w14:paraId="65CB0718" w14:textId="796B661B" w:rsidR="003B1A8F" w:rsidRPr="003B1A8F" w:rsidRDefault="003B1A8F" w:rsidP="003B1A8F">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Pr>
          <w:rFonts w:ascii="Times New Roman" w:hAnsi="Times New Roman" w:cs="Times New Roman"/>
          <w:sz w:val="28"/>
          <w:szCs w:val="28"/>
        </w:rPr>
        <w:t xml:space="preserve">Анализ полученных результатов, а именно наличие низкого и среднего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коммуникативных умений, дает основание считать работу в данном направлении недостаточной, что подчеркивает необходимость включения дополнительных резервов коммуникации в процессе обучения младших школьников.</w:t>
      </w:r>
    </w:p>
    <w:p w14:paraId="69524377" w14:textId="77777777" w:rsidR="0010022F" w:rsidRDefault="0010022F" w:rsidP="005C6CCD">
      <w:pPr>
        <w:widowControl w:val="0"/>
        <w:spacing w:line="360" w:lineRule="auto"/>
        <w:jc w:val="both"/>
        <w:rPr>
          <w:sz w:val="28"/>
        </w:rPr>
      </w:pPr>
    </w:p>
    <w:p w14:paraId="4738F449" w14:textId="5EAF48D7" w:rsidR="00853EBB" w:rsidRPr="006566BF" w:rsidRDefault="00853EBB" w:rsidP="003B1A8F">
      <w:pPr>
        <w:widowControl w:val="0"/>
        <w:spacing w:line="360" w:lineRule="auto"/>
        <w:ind w:firstLine="709"/>
        <w:jc w:val="both"/>
        <w:rPr>
          <w:b/>
          <w:bCs/>
          <w:color w:val="000000"/>
          <w:sz w:val="28"/>
          <w:szCs w:val="28"/>
        </w:rPr>
      </w:pPr>
      <w:r w:rsidRPr="006566BF">
        <w:rPr>
          <w:b/>
          <w:bCs/>
          <w:sz w:val="28"/>
          <w:szCs w:val="28"/>
        </w:rPr>
        <w:t xml:space="preserve">2.2 Организация на уроках русского языка групповой работы как средства развития </w:t>
      </w:r>
      <w:r w:rsidRPr="006566BF">
        <w:rPr>
          <w:b/>
          <w:bCs/>
          <w:color w:val="000000"/>
          <w:sz w:val="28"/>
          <w:szCs w:val="28"/>
        </w:rPr>
        <w:t>коммуникативных умений младших школьников</w:t>
      </w:r>
    </w:p>
    <w:p w14:paraId="7B25951B" w14:textId="6BD615EE" w:rsidR="00417105" w:rsidRDefault="00417105" w:rsidP="003B1A8F">
      <w:pPr>
        <w:widowControl w:val="0"/>
        <w:spacing w:line="360" w:lineRule="auto"/>
        <w:ind w:firstLine="709"/>
        <w:jc w:val="both"/>
        <w:rPr>
          <w:sz w:val="28"/>
        </w:rPr>
      </w:pPr>
      <w:bookmarkStart w:id="1" w:name="_Hlk40615724"/>
    </w:p>
    <w:p w14:paraId="7B144571" w14:textId="77777777" w:rsidR="00417105" w:rsidRDefault="00417105" w:rsidP="003B1A8F">
      <w:pPr>
        <w:widowControl w:val="0"/>
        <w:spacing w:line="360" w:lineRule="auto"/>
        <w:ind w:firstLine="709"/>
        <w:jc w:val="both"/>
        <w:rPr>
          <w:sz w:val="28"/>
        </w:rPr>
      </w:pPr>
      <w:r>
        <w:rPr>
          <w:sz w:val="28"/>
        </w:rPr>
        <w:t>Процесс налаживания групповой работы в экспериментальном 3 «А» классе осуществлялся в 3 этапа:</w:t>
      </w:r>
    </w:p>
    <w:p w14:paraId="2F699A93" w14:textId="01FCAB2B" w:rsidR="00417105" w:rsidRPr="00417105" w:rsidRDefault="00417105" w:rsidP="003B1A8F">
      <w:pPr>
        <w:widowControl w:val="0"/>
        <w:spacing w:line="360" w:lineRule="auto"/>
        <w:ind w:firstLine="709"/>
        <w:jc w:val="both"/>
        <w:rPr>
          <w:sz w:val="28"/>
          <w:szCs w:val="28"/>
        </w:rPr>
      </w:pPr>
      <w:r w:rsidRPr="00417105">
        <w:rPr>
          <w:i/>
          <w:iCs/>
          <w:color w:val="000000"/>
          <w:sz w:val="28"/>
          <w:szCs w:val="28"/>
        </w:rPr>
        <w:t>1 этап.</w:t>
      </w:r>
      <w:r w:rsidRPr="00417105">
        <w:rPr>
          <w:color w:val="000000"/>
          <w:sz w:val="28"/>
          <w:szCs w:val="28"/>
        </w:rPr>
        <w:t xml:space="preserve"> </w:t>
      </w:r>
      <w:r w:rsidR="003B1A8F">
        <w:rPr>
          <w:color w:val="000000"/>
          <w:sz w:val="28"/>
          <w:szCs w:val="28"/>
        </w:rPr>
        <w:t>Ц</w:t>
      </w:r>
      <w:r w:rsidRPr="00417105">
        <w:rPr>
          <w:color w:val="000000"/>
          <w:sz w:val="28"/>
          <w:szCs w:val="28"/>
        </w:rPr>
        <w:t>ель</w:t>
      </w:r>
      <w:r w:rsidR="0010520A">
        <w:rPr>
          <w:color w:val="000000"/>
          <w:sz w:val="28"/>
          <w:szCs w:val="28"/>
        </w:rPr>
        <w:t xml:space="preserve"> этапа </w:t>
      </w:r>
      <w:r w:rsidRPr="00417105">
        <w:rPr>
          <w:color w:val="000000"/>
          <w:sz w:val="28"/>
          <w:szCs w:val="28"/>
        </w:rPr>
        <w:t xml:space="preserve"> – создание детского коллектива на основе эмоционального стремления к совместной деятельности. Младшие школьники по желанию распределяются в группы на основе психологической совместимости. Они учатся общаться друг с другом, работать в парах. Каждый выполняет индивидуальное задание и делится своим успехом с одноклассником.</w:t>
      </w:r>
    </w:p>
    <w:p w14:paraId="5F55D73C" w14:textId="2BFAD5FB" w:rsidR="00417105" w:rsidRPr="00417105" w:rsidRDefault="00417105" w:rsidP="003B1A8F">
      <w:pPr>
        <w:widowControl w:val="0"/>
        <w:spacing w:line="360" w:lineRule="auto"/>
        <w:ind w:firstLine="709"/>
        <w:jc w:val="both"/>
        <w:rPr>
          <w:color w:val="000000"/>
          <w:sz w:val="28"/>
          <w:szCs w:val="28"/>
        </w:rPr>
      </w:pPr>
      <w:r w:rsidRPr="00417105">
        <w:rPr>
          <w:i/>
          <w:iCs/>
          <w:color w:val="000000"/>
          <w:sz w:val="28"/>
          <w:szCs w:val="28"/>
        </w:rPr>
        <w:t>2 этап:</w:t>
      </w:r>
      <w:r w:rsidRPr="00417105">
        <w:rPr>
          <w:color w:val="000000"/>
          <w:sz w:val="28"/>
          <w:szCs w:val="28"/>
        </w:rPr>
        <w:t xml:space="preserve"> </w:t>
      </w:r>
      <w:r w:rsidR="003B1A8F">
        <w:rPr>
          <w:color w:val="000000"/>
          <w:sz w:val="28"/>
          <w:szCs w:val="28"/>
        </w:rPr>
        <w:t>П</w:t>
      </w:r>
      <w:r w:rsidRPr="00417105">
        <w:rPr>
          <w:color w:val="000000"/>
          <w:sz w:val="28"/>
          <w:szCs w:val="28"/>
        </w:rPr>
        <w:t>арная работа. Существует много видов парной работы. Все они сводятся к четырем основным:</w:t>
      </w:r>
    </w:p>
    <w:p w14:paraId="56BCBF3E" w14:textId="507693C0" w:rsidR="00417105" w:rsidRPr="003B1A8F" w:rsidRDefault="00417105" w:rsidP="003B1A8F">
      <w:pPr>
        <w:pStyle w:val="af0"/>
        <w:widowControl w:val="0"/>
        <w:numPr>
          <w:ilvl w:val="0"/>
          <w:numId w:val="21"/>
        </w:numPr>
        <w:tabs>
          <w:tab w:val="left" w:pos="993"/>
        </w:tabs>
        <w:spacing w:line="360" w:lineRule="auto"/>
        <w:ind w:left="0" w:firstLine="709"/>
        <w:jc w:val="both"/>
        <w:rPr>
          <w:color w:val="000000"/>
          <w:sz w:val="28"/>
          <w:szCs w:val="28"/>
        </w:rPr>
      </w:pPr>
      <w:r w:rsidRPr="003B1A8F">
        <w:rPr>
          <w:color w:val="000000"/>
          <w:sz w:val="28"/>
          <w:szCs w:val="28"/>
        </w:rPr>
        <w:t xml:space="preserve">работа «хором»: учащиеся вместе называют первое слово, вместе тянутся за карточкой, вместе называют второе слово, вместе; </w:t>
      </w:r>
    </w:p>
    <w:p w14:paraId="31FD3213" w14:textId="55D0D6AA" w:rsidR="00417105" w:rsidRPr="003B1A8F" w:rsidRDefault="00417105" w:rsidP="003B1A8F">
      <w:pPr>
        <w:pStyle w:val="af0"/>
        <w:widowControl w:val="0"/>
        <w:numPr>
          <w:ilvl w:val="0"/>
          <w:numId w:val="21"/>
        </w:numPr>
        <w:tabs>
          <w:tab w:val="left" w:pos="993"/>
        </w:tabs>
        <w:spacing w:line="360" w:lineRule="auto"/>
        <w:ind w:left="0" w:firstLine="709"/>
        <w:jc w:val="both"/>
        <w:rPr>
          <w:color w:val="000000"/>
          <w:sz w:val="28"/>
          <w:szCs w:val="28"/>
        </w:rPr>
      </w:pPr>
      <w:r w:rsidRPr="003B1A8F">
        <w:rPr>
          <w:color w:val="000000"/>
          <w:sz w:val="28"/>
          <w:szCs w:val="28"/>
        </w:rPr>
        <w:t xml:space="preserve">по операциям: 1-й ученик называет слово, 2-й ученик кладет карточку, 1-й ученик соглашается или протестует; </w:t>
      </w:r>
    </w:p>
    <w:p w14:paraId="406C71C8" w14:textId="5146C48A" w:rsidR="00417105" w:rsidRPr="003B1A8F" w:rsidRDefault="00417105" w:rsidP="003B1A8F">
      <w:pPr>
        <w:pStyle w:val="af0"/>
        <w:widowControl w:val="0"/>
        <w:numPr>
          <w:ilvl w:val="0"/>
          <w:numId w:val="21"/>
        </w:numPr>
        <w:tabs>
          <w:tab w:val="left" w:pos="993"/>
        </w:tabs>
        <w:spacing w:line="360" w:lineRule="auto"/>
        <w:ind w:left="0" w:firstLine="709"/>
        <w:jc w:val="both"/>
        <w:rPr>
          <w:color w:val="000000"/>
          <w:sz w:val="28"/>
          <w:szCs w:val="28"/>
        </w:rPr>
      </w:pPr>
      <w:r w:rsidRPr="003B1A8F">
        <w:rPr>
          <w:color w:val="000000"/>
          <w:sz w:val="28"/>
          <w:szCs w:val="28"/>
        </w:rPr>
        <w:t xml:space="preserve">деление элементов материала: 1-й ученик называет первое слово и кладет первую карточку, 2-й ученик называет второе слово и кладет вторую </w:t>
      </w:r>
      <w:r w:rsidRPr="003B1A8F">
        <w:rPr>
          <w:color w:val="000000"/>
          <w:sz w:val="28"/>
          <w:szCs w:val="28"/>
        </w:rPr>
        <w:lastRenderedPageBreak/>
        <w:t xml:space="preserve">карточку; </w:t>
      </w:r>
    </w:p>
    <w:p w14:paraId="36BBD1A0" w14:textId="6E1DFF35" w:rsidR="00417105" w:rsidRPr="003B1A8F" w:rsidRDefault="00417105" w:rsidP="003B1A8F">
      <w:pPr>
        <w:pStyle w:val="af0"/>
        <w:widowControl w:val="0"/>
        <w:numPr>
          <w:ilvl w:val="0"/>
          <w:numId w:val="21"/>
        </w:numPr>
        <w:tabs>
          <w:tab w:val="left" w:pos="993"/>
        </w:tabs>
        <w:spacing w:line="360" w:lineRule="auto"/>
        <w:ind w:left="0" w:firstLine="709"/>
        <w:jc w:val="both"/>
        <w:rPr>
          <w:color w:val="000000"/>
          <w:sz w:val="28"/>
          <w:szCs w:val="28"/>
        </w:rPr>
      </w:pPr>
      <w:r w:rsidRPr="003B1A8F">
        <w:rPr>
          <w:color w:val="000000"/>
          <w:sz w:val="28"/>
          <w:szCs w:val="28"/>
        </w:rPr>
        <w:t>1-й ученик берет на себя всю работу, а 2-й ученик проводит только контроль. Во время работы учитель помогает парам и фиксирует удачи и неудачи в организации, вынося их на общее обсуждение. Сначала учитель сам говорит парам</w:t>
      </w:r>
      <w:r w:rsidR="00874BCC" w:rsidRPr="003B1A8F">
        <w:rPr>
          <w:color w:val="000000"/>
          <w:sz w:val="28"/>
          <w:szCs w:val="28"/>
        </w:rPr>
        <w:t>,</w:t>
      </w:r>
      <w:r w:rsidRPr="003B1A8F">
        <w:rPr>
          <w:color w:val="000000"/>
          <w:sz w:val="28"/>
          <w:szCs w:val="28"/>
        </w:rPr>
        <w:t xml:space="preserve"> </w:t>
      </w:r>
      <w:r w:rsidR="00874BCC" w:rsidRPr="003B1A8F">
        <w:rPr>
          <w:color w:val="000000"/>
          <w:sz w:val="28"/>
          <w:szCs w:val="28"/>
        </w:rPr>
        <w:t>к</w:t>
      </w:r>
      <w:r w:rsidRPr="003B1A8F">
        <w:rPr>
          <w:color w:val="000000"/>
          <w:sz w:val="28"/>
          <w:szCs w:val="28"/>
        </w:rPr>
        <w:t>аким образом они должны работать. Позже пары выдирают тот вариант, который им удобнее.</w:t>
      </w:r>
    </w:p>
    <w:p w14:paraId="50229612" w14:textId="6787DFE4" w:rsidR="00417105" w:rsidRPr="00417105" w:rsidRDefault="00417105" w:rsidP="003B1A8F">
      <w:pPr>
        <w:widowControl w:val="0"/>
        <w:spacing w:line="360" w:lineRule="auto"/>
        <w:ind w:firstLine="709"/>
        <w:jc w:val="both"/>
        <w:rPr>
          <w:color w:val="000000"/>
          <w:sz w:val="28"/>
          <w:szCs w:val="28"/>
        </w:rPr>
      </w:pPr>
      <w:r w:rsidRPr="00417105">
        <w:rPr>
          <w:i/>
          <w:iCs/>
          <w:color w:val="000000"/>
          <w:sz w:val="28"/>
          <w:szCs w:val="28"/>
        </w:rPr>
        <w:t>3 этап:</w:t>
      </w:r>
      <w:r w:rsidRPr="00417105">
        <w:rPr>
          <w:color w:val="000000"/>
          <w:sz w:val="28"/>
          <w:szCs w:val="28"/>
        </w:rPr>
        <w:t xml:space="preserve"> групповая работа. Вводя новую форму, необходимо дать ее образец. Учитель вместе с 1</w:t>
      </w:r>
      <w:r w:rsidR="003B1A8F" w:rsidRPr="00417105">
        <w:rPr>
          <w:color w:val="000000"/>
          <w:sz w:val="28"/>
          <w:szCs w:val="28"/>
        </w:rPr>
        <w:t>–</w:t>
      </w:r>
      <w:r w:rsidRPr="00417105">
        <w:rPr>
          <w:color w:val="000000"/>
          <w:sz w:val="28"/>
          <w:szCs w:val="28"/>
        </w:rPr>
        <w:t>2 детьми у доски показывает на примере весь ход работы, обращая внимание на ошибки и удачи. Образец работы усваивается после разбора 2</w:t>
      </w:r>
      <w:r w:rsidR="003B1A8F" w:rsidRPr="00417105">
        <w:rPr>
          <w:color w:val="000000"/>
          <w:sz w:val="28"/>
          <w:szCs w:val="28"/>
        </w:rPr>
        <w:t>–</w:t>
      </w:r>
      <w:r w:rsidRPr="00417105">
        <w:rPr>
          <w:color w:val="000000"/>
          <w:sz w:val="28"/>
          <w:szCs w:val="28"/>
        </w:rPr>
        <w:t xml:space="preserve">3 ошибок. Разбирать надо не содержательную ошибку (в решении), а ход взаимодействия. </w:t>
      </w:r>
    </w:p>
    <w:p w14:paraId="5BB1BC5C" w14:textId="59E40FB2" w:rsidR="00417105" w:rsidRPr="00417105" w:rsidRDefault="00417105" w:rsidP="003B1A8F">
      <w:pPr>
        <w:widowControl w:val="0"/>
        <w:spacing w:line="360" w:lineRule="auto"/>
        <w:ind w:firstLine="709"/>
        <w:jc w:val="both"/>
        <w:rPr>
          <w:color w:val="000000"/>
          <w:sz w:val="28"/>
          <w:szCs w:val="28"/>
        </w:rPr>
      </w:pPr>
      <w:r w:rsidRPr="00417105">
        <w:rPr>
          <w:color w:val="000000"/>
          <w:sz w:val="28"/>
          <w:szCs w:val="28"/>
        </w:rPr>
        <w:t>Рефлексия (для культивирования которой и строится сотрудничество детей) возникает, вспыхивает в разрывах взаимодействия. Поэтому для накопления рефлексивного потенциала группу обязательно надо проводить через разрывы, конфликты. Конструктивный конфликт развертывается вокруг противоречия, разрешение которого в групповой дискуссии способствует и обнаружению оптимальных стратегий решения задач, и отношению к точкам зрения других детей как достойным уважения и понимания, а к учителю не как к носителю единственно верной точки зрения, а как к опытному коллеге по общей работе.</w:t>
      </w:r>
    </w:p>
    <w:p w14:paraId="085AFDE8" w14:textId="77777777" w:rsidR="003B1A8F" w:rsidRDefault="003B1A8F" w:rsidP="003B1A8F">
      <w:pPr>
        <w:widowControl w:val="0"/>
        <w:spacing w:line="360" w:lineRule="auto"/>
        <w:ind w:firstLine="709"/>
        <w:jc w:val="both"/>
        <w:rPr>
          <w:sz w:val="28"/>
        </w:rPr>
      </w:pPr>
      <w:r>
        <w:rPr>
          <w:sz w:val="28"/>
        </w:rPr>
        <w:t>Компле</w:t>
      </w:r>
      <w:proofErr w:type="gramStart"/>
      <w:r>
        <w:rPr>
          <w:sz w:val="28"/>
        </w:rPr>
        <w:t>кс вкл</w:t>
      </w:r>
      <w:proofErr w:type="gramEnd"/>
      <w:r>
        <w:rPr>
          <w:sz w:val="28"/>
        </w:rPr>
        <w:t xml:space="preserve">ючает в себя разнообразные приёмы организации групповой работы, направленные на формирование следующих умений: </w:t>
      </w:r>
      <w:r w:rsidRPr="00CC3A1C">
        <w:rPr>
          <w:sz w:val="28"/>
        </w:rPr>
        <w:t xml:space="preserve">умения, направленные на учёт позиции собеседника; умения, направленные на кооперацию и сотрудничество; </w:t>
      </w:r>
      <w:r w:rsidRPr="00417105">
        <w:rPr>
          <w:sz w:val="28"/>
        </w:rPr>
        <w:t>умения по передаче информации и отображению предметного содержания и условий деятельности</w:t>
      </w:r>
    </w:p>
    <w:p w14:paraId="10A69691" w14:textId="45EC32C4" w:rsidR="00853EBB" w:rsidRDefault="001C33C6" w:rsidP="003B1A8F">
      <w:pPr>
        <w:widowControl w:val="0"/>
        <w:spacing w:line="360" w:lineRule="auto"/>
        <w:ind w:firstLine="709"/>
        <w:jc w:val="both"/>
        <w:rPr>
          <w:sz w:val="28"/>
        </w:rPr>
      </w:pPr>
      <w:r w:rsidRPr="00933ECF">
        <w:rPr>
          <w:sz w:val="28"/>
        </w:rPr>
        <w:t xml:space="preserve">На формирующем этапе экспериментальной работы на основе выявленных данных об исходном уровне </w:t>
      </w:r>
      <w:r>
        <w:rPr>
          <w:sz w:val="28"/>
        </w:rPr>
        <w:t xml:space="preserve">коммуникативных умений, </w:t>
      </w:r>
      <w:r w:rsidRPr="00933ECF">
        <w:rPr>
          <w:sz w:val="28"/>
        </w:rPr>
        <w:t xml:space="preserve">был разработан </w:t>
      </w:r>
      <w:r>
        <w:rPr>
          <w:sz w:val="28"/>
        </w:rPr>
        <w:t xml:space="preserve">комплекс приёмов </w:t>
      </w:r>
      <w:r w:rsidR="007B30D4">
        <w:rPr>
          <w:sz w:val="28"/>
        </w:rPr>
        <w:t xml:space="preserve">групповой </w:t>
      </w:r>
      <w:r>
        <w:rPr>
          <w:sz w:val="28"/>
        </w:rPr>
        <w:t>работ</w:t>
      </w:r>
      <w:r w:rsidR="007B30D4">
        <w:rPr>
          <w:sz w:val="28"/>
        </w:rPr>
        <w:t>ы по</w:t>
      </w:r>
      <w:r w:rsidRPr="00933ECF">
        <w:rPr>
          <w:sz w:val="28"/>
        </w:rPr>
        <w:t xml:space="preserve"> </w:t>
      </w:r>
      <w:r>
        <w:rPr>
          <w:sz w:val="28"/>
        </w:rPr>
        <w:t>развити</w:t>
      </w:r>
      <w:r w:rsidR="007B30D4">
        <w:rPr>
          <w:sz w:val="28"/>
        </w:rPr>
        <w:t>ю</w:t>
      </w:r>
      <w:r>
        <w:rPr>
          <w:sz w:val="28"/>
        </w:rPr>
        <w:t xml:space="preserve"> коммуникативных умений</w:t>
      </w:r>
      <w:r w:rsidRPr="00933ECF">
        <w:rPr>
          <w:sz w:val="28"/>
        </w:rPr>
        <w:t xml:space="preserve"> младших школьников, котор</w:t>
      </w:r>
      <w:r>
        <w:rPr>
          <w:sz w:val="28"/>
        </w:rPr>
        <w:t>ый</w:t>
      </w:r>
      <w:r w:rsidRPr="00933ECF">
        <w:rPr>
          <w:sz w:val="28"/>
        </w:rPr>
        <w:t xml:space="preserve"> представлен </w:t>
      </w:r>
      <w:bookmarkEnd w:id="1"/>
      <w:r>
        <w:rPr>
          <w:sz w:val="28"/>
        </w:rPr>
        <w:t xml:space="preserve">в таблице </w:t>
      </w:r>
      <w:r w:rsidR="00417105">
        <w:rPr>
          <w:sz w:val="28"/>
        </w:rPr>
        <w:t>4.</w:t>
      </w:r>
    </w:p>
    <w:p w14:paraId="42BC7CA1" w14:textId="402D7D72" w:rsidR="00853EBB" w:rsidRDefault="00853EBB" w:rsidP="003B1A8F">
      <w:pPr>
        <w:widowControl w:val="0"/>
        <w:spacing w:line="360" w:lineRule="auto"/>
        <w:jc w:val="both"/>
        <w:rPr>
          <w:sz w:val="28"/>
        </w:rPr>
      </w:pPr>
      <w:r w:rsidRPr="00651A6A">
        <w:rPr>
          <w:sz w:val="28"/>
          <w:szCs w:val="28"/>
        </w:rPr>
        <w:lastRenderedPageBreak/>
        <w:t xml:space="preserve">Таблица </w:t>
      </w:r>
      <w:r w:rsidR="00FB4D34">
        <w:rPr>
          <w:sz w:val="28"/>
          <w:szCs w:val="28"/>
        </w:rPr>
        <w:t>4</w:t>
      </w:r>
      <w:r w:rsidRPr="00651A6A">
        <w:rPr>
          <w:sz w:val="28"/>
          <w:szCs w:val="28"/>
        </w:rPr>
        <w:t xml:space="preserve"> </w:t>
      </w:r>
      <w:r w:rsidRPr="001C33C6">
        <w:rPr>
          <w:sz w:val="28"/>
        </w:rPr>
        <w:t xml:space="preserve">– </w:t>
      </w:r>
      <w:r w:rsidR="001C33C6" w:rsidRPr="001C33C6">
        <w:rPr>
          <w:sz w:val="28"/>
        </w:rPr>
        <w:t xml:space="preserve">Комплекс приёмов </w:t>
      </w:r>
      <w:r w:rsidR="0010520A">
        <w:rPr>
          <w:sz w:val="28"/>
        </w:rPr>
        <w:t>групповой</w:t>
      </w:r>
      <w:r w:rsidR="001C33C6" w:rsidRPr="001C33C6">
        <w:rPr>
          <w:sz w:val="28"/>
        </w:rPr>
        <w:t xml:space="preserve"> работ</w:t>
      </w:r>
      <w:r w:rsidR="0010520A">
        <w:rPr>
          <w:sz w:val="28"/>
        </w:rPr>
        <w:t>ы</w:t>
      </w:r>
      <w:r w:rsidR="001C33C6" w:rsidRPr="001C33C6">
        <w:rPr>
          <w:sz w:val="28"/>
        </w:rPr>
        <w:t xml:space="preserve"> </w:t>
      </w:r>
      <w:r w:rsidR="007B30D4">
        <w:rPr>
          <w:sz w:val="28"/>
        </w:rPr>
        <w:t>по</w:t>
      </w:r>
      <w:r w:rsidR="001C33C6" w:rsidRPr="001C33C6">
        <w:rPr>
          <w:sz w:val="28"/>
        </w:rPr>
        <w:t xml:space="preserve"> развити</w:t>
      </w:r>
      <w:r w:rsidR="007B30D4">
        <w:rPr>
          <w:sz w:val="28"/>
        </w:rPr>
        <w:t>ю</w:t>
      </w:r>
      <w:r w:rsidR="001C33C6" w:rsidRPr="001C33C6">
        <w:rPr>
          <w:sz w:val="28"/>
        </w:rPr>
        <w:t xml:space="preserve"> коммуникативных умений младших школьников </w:t>
      </w:r>
    </w:p>
    <w:tbl>
      <w:tblPr>
        <w:tblStyle w:val="ab"/>
        <w:tblW w:w="9809" w:type="dxa"/>
        <w:jc w:val="center"/>
        <w:tblLook w:val="04A0" w:firstRow="1" w:lastRow="0" w:firstColumn="1" w:lastColumn="0" w:noHBand="0" w:noVBand="1"/>
      </w:tblPr>
      <w:tblGrid>
        <w:gridCol w:w="2103"/>
        <w:gridCol w:w="1557"/>
        <w:gridCol w:w="3798"/>
        <w:gridCol w:w="2351"/>
      </w:tblGrid>
      <w:tr w:rsidR="00417105" w:rsidRPr="003B1A8F" w14:paraId="3461F130" w14:textId="77777777" w:rsidTr="00EB04C4">
        <w:trPr>
          <w:jc w:val="center"/>
        </w:trPr>
        <w:tc>
          <w:tcPr>
            <w:tcW w:w="2103" w:type="dxa"/>
          </w:tcPr>
          <w:p w14:paraId="04DE8C1A" w14:textId="6E9257A6" w:rsidR="00417105" w:rsidRPr="003B1A8F" w:rsidRDefault="00417105" w:rsidP="003B1A8F">
            <w:pPr>
              <w:widowControl w:val="0"/>
              <w:spacing w:line="340" w:lineRule="exact"/>
              <w:jc w:val="center"/>
            </w:pPr>
            <w:r w:rsidRPr="003B1A8F">
              <w:t>Тема урока</w:t>
            </w:r>
          </w:p>
        </w:tc>
        <w:tc>
          <w:tcPr>
            <w:tcW w:w="1557" w:type="dxa"/>
          </w:tcPr>
          <w:p w14:paraId="68B16209" w14:textId="584AA37A" w:rsidR="00417105" w:rsidRPr="003B1A8F" w:rsidRDefault="00417105" w:rsidP="003B1A8F">
            <w:pPr>
              <w:widowControl w:val="0"/>
              <w:spacing w:line="340" w:lineRule="exact"/>
              <w:jc w:val="center"/>
            </w:pPr>
            <w:r w:rsidRPr="003B1A8F">
              <w:t>Приём</w:t>
            </w:r>
            <w:r w:rsidR="003B1A8F">
              <w:t>ы</w:t>
            </w:r>
          </w:p>
        </w:tc>
        <w:tc>
          <w:tcPr>
            <w:tcW w:w="3798" w:type="dxa"/>
          </w:tcPr>
          <w:p w14:paraId="780AF3FE" w14:textId="774FA3A6" w:rsidR="00417105" w:rsidRPr="003B1A8F" w:rsidRDefault="00417105" w:rsidP="003B1A8F">
            <w:pPr>
              <w:widowControl w:val="0"/>
              <w:spacing w:line="340" w:lineRule="exact"/>
              <w:jc w:val="center"/>
            </w:pPr>
            <w:r w:rsidRPr="003B1A8F">
              <w:t>Упражнени</w:t>
            </w:r>
            <w:r w:rsidR="003B1A8F">
              <w:t>я</w:t>
            </w:r>
          </w:p>
        </w:tc>
        <w:tc>
          <w:tcPr>
            <w:tcW w:w="2351" w:type="dxa"/>
          </w:tcPr>
          <w:p w14:paraId="573F59B9" w14:textId="2DA06BDC" w:rsidR="00417105" w:rsidRPr="003B1A8F" w:rsidRDefault="00C42612" w:rsidP="003B1A8F">
            <w:pPr>
              <w:widowControl w:val="0"/>
              <w:spacing w:line="340" w:lineRule="exact"/>
              <w:jc w:val="center"/>
            </w:pPr>
            <w:r>
              <w:t>Развиваем</w:t>
            </w:r>
            <w:r w:rsidR="003B1A8F">
              <w:t>ы</w:t>
            </w:r>
            <w:r w:rsidR="00417105" w:rsidRPr="003B1A8F">
              <w:t>е коммуникативн</w:t>
            </w:r>
            <w:r w:rsidR="003B1A8F">
              <w:t>ы</w:t>
            </w:r>
            <w:r w:rsidR="00417105" w:rsidRPr="003B1A8F">
              <w:t>е умени</w:t>
            </w:r>
            <w:r w:rsidR="003B1A8F">
              <w:t>я</w:t>
            </w:r>
          </w:p>
        </w:tc>
      </w:tr>
      <w:tr w:rsidR="003B1A8F" w:rsidRPr="003B1A8F" w14:paraId="57393788" w14:textId="77777777" w:rsidTr="00EB04C4">
        <w:trPr>
          <w:jc w:val="center"/>
        </w:trPr>
        <w:tc>
          <w:tcPr>
            <w:tcW w:w="2103" w:type="dxa"/>
          </w:tcPr>
          <w:p w14:paraId="137DC54E" w14:textId="06061DBC" w:rsidR="003B1A8F" w:rsidRPr="003B1A8F" w:rsidRDefault="003B1A8F" w:rsidP="003B1A8F">
            <w:pPr>
              <w:widowControl w:val="0"/>
              <w:spacing w:line="340" w:lineRule="exact"/>
              <w:jc w:val="center"/>
            </w:pPr>
            <w:r>
              <w:t>1</w:t>
            </w:r>
          </w:p>
        </w:tc>
        <w:tc>
          <w:tcPr>
            <w:tcW w:w="1557" w:type="dxa"/>
          </w:tcPr>
          <w:p w14:paraId="5B06FC27" w14:textId="728600C6" w:rsidR="003B1A8F" w:rsidRPr="003B1A8F" w:rsidRDefault="003B1A8F" w:rsidP="003B1A8F">
            <w:pPr>
              <w:widowControl w:val="0"/>
              <w:spacing w:line="340" w:lineRule="exact"/>
              <w:jc w:val="center"/>
            </w:pPr>
            <w:r>
              <w:t>2</w:t>
            </w:r>
          </w:p>
        </w:tc>
        <w:tc>
          <w:tcPr>
            <w:tcW w:w="3798" w:type="dxa"/>
          </w:tcPr>
          <w:p w14:paraId="36045490" w14:textId="01A32AB9" w:rsidR="003B1A8F" w:rsidRPr="003B1A8F" w:rsidRDefault="003B1A8F" w:rsidP="003B1A8F">
            <w:pPr>
              <w:widowControl w:val="0"/>
              <w:spacing w:line="340" w:lineRule="exact"/>
              <w:jc w:val="center"/>
            </w:pPr>
            <w:r>
              <w:t>3</w:t>
            </w:r>
          </w:p>
        </w:tc>
        <w:tc>
          <w:tcPr>
            <w:tcW w:w="2351" w:type="dxa"/>
          </w:tcPr>
          <w:p w14:paraId="5F2CDD78" w14:textId="3FBFC089" w:rsidR="003B1A8F" w:rsidRPr="003B1A8F" w:rsidRDefault="003B1A8F" w:rsidP="003B1A8F">
            <w:pPr>
              <w:widowControl w:val="0"/>
              <w:spacing w:line="340" w:lineRule="exact"/>
              <w:jc w:val="center"/>
            </w:pPr>
            <w:r>
              <w:t>4</w:t>
            </w:r>
          </w:p>
        </w:tc>
      </w:tr>
      <w:tr w:rsidR="00417105" w:rsidRPr="003B1A8F" w14:paraId="074C7AB4" w14:textId="77777777" w:rsidTr="00EB04C4">
        <w:trPr>
          <w:jc w:val="center"/>
        </w:trPr>
        <w:tc>
          <w:tcPr>
            <w:tcW w:w="2103" w:type="dxa"/>
          </w:tcPr>
          <w:p w14:paraId="2C6E9641" w14:textId="74954885" w:rsidR="00417105" w:rsidRPr="003B1A8F" w:rsidRDefault="006E2C62" w:rsidP="003B1A8F">
            <w:pPr>
              <w:widowControl w:val="0"/>
              <w:spacing w:line="340" w:lineRule="exact"/>
              <w:jc w:val="both"/>
            </w:pPr>
            <w:r w:rsidRPr="003B1A8F">
              <w:t>«</w:t>
            </w:r>
            <w:r w:rsidR="0064597E" w:rsidRPr="003B1A8F">
              <w:t>Части речи</w:t>
            </w:r>
            <w:r w:rsidRPr="003B1A8F">
              <w:t>»</w:t>
            </w:r>
          </w:p>
        </w:tc>
        <w:tc>
          <w:tcPr>
            <w:tcW w:w="1557" w:type="dxa"/>
          </w:tcPr>
          <w:p w14:paraId="298710F5" w14:textId="43EF7CE6" w:rsidR="00417105" w:rsidRPr="003B1A8F" w:rsidRDefault="006E2C62" w:rsidP="003B1A8F">
            <w:pPr>
              <w:widowControl w:val="0"/>
              <w:spacing w:line="340" w:lineRule="exact"/>
              <w:jc w:val="both"/>
            </w:pPr>
            <w:r w:rsidRPr="003B1A8F">
              <w:t>Мозговой штурм</w:t>
            </w:r>
          </w:p>
        </w:tc>
        <w:tc>
          <w:tcPr>
            <w:tcW w:w="3798" w:type="dxa"/>
          </w:tcPr>
          <w:p w14:paraId="3DA25C93" w14:textId="76DD8642" w:rsidR="00417105" w:rsidRPr="003B1A8F" w:rsidRDefault="00181118" w:rsidP="00EB04C4">
            <w:pPr>
              <w:widowControl w:val="0"/>
              <w:spacing w:line="340" w:lineRule="exact"/>
            </w:pPr>
            <w:r w:rsidRPr="003B1A8F">
              <w:rPr>
                <w:color w:val="000000"/>
                <w:shd w:val="clear" w:color="auto" w:fill="FFFFFF"/>
              </w:rPr>
              <w:t>Сформулируй правила, которые надо запрограммировать заново,</w:t>
            </w:r>
            <w:r w:rsidR="00462395">
              <w:rPr>
                <w:color w:val="000000"/>
                <w:shd w:val="clear" w:color="auto" w:fill="FFFFFF"/>
              </w:rPr>
              <w:t xml:space="preserve"> если компьютер сделал запись: «</w:t>
            </w:r>
            <w:r w:rsidRPr="003B1A8F">
              <w:rPr>
                <w:color w:val="000000"/>
                <w:shd w:val="clear" w:color="auto" w:fill="FFFFFF"/>
              </w:rPr>
              <w:t xml:space="preserve">Медведь </w:t>
            </w:r>
            <w:proofErr w:type="gramStart"/>
            <w:r w:rsidRPr="003B1A8F">
              <w:rPr>
                <w:color w:val="000000"/>
                <w:shd w:val="clear" w:color="auto" w:fill="FFFFFF"/>
              </w:rPr>
              <w:t>с</w:t>
            </w:r>
            <w:proofErr w:type="gramEnd"/>
            <w:r w:rsidRPr="003B1A8F">
              <w:rPr>
                <w:color w:val="000000"/>
                <w:shd w:val="clear" w:color="auto" w:fill="FFFFFF"/>
              </w:rPr>
              <w:t xml:space="preserve"> валился </w:t>
            </w:r>
            <w:proofErr w:type="spellStart"/>
            <w:r w:rsidRPr="003B1A8F">
              <w:rPr>
                <w:color w:val="000000"/>
                <w:shd w:val="clear" w:color="auto" w:fill="FFFFFF"/>
              </w:rPr>
              <w:t>въяму</w:t>
            </w:r>
            <w:proofErr w:type="spellEnd"/>
            <w:r w:rsidR="00EB04C4">
              <w:rPr>
                <w:color w:val="000000"/>
                <w:shd w:val="clear" w:color="auto" w:fill="FFFFFF"/>
              </w:rPr>
              <w:t>»</w:t>
            </w:r>
          </w:p>
        </w:tc>
        <w:tc>
          <w:tcPr>
            <w:tcW w:w="2351" w:type="dxa"/>
          </w:tcPr>
          <w:p w14:paraId="18C63784" w14:textId="00D88844"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Планирование учебного сотрудничества; выражение мыслей в соответствии с задачами и условиями коммуникации</w:t>
            </w:r>
          </w:p>
        </w:tc>
      </w:tr>
      <w:tr w:rsidR="00417105" w:rsidRPr="003B1A8F" w14:paraId="51A74682" w14:textId="77777777" w:rsidTr="00EB04C4">
        <w:trPr>
          <w:jc w:val="center"/>
        </w:trPr>
        <w:tc>
          <w:tcPr>
            <w:tcW w:w="2103" w:type="dxa"/>
          </w:tcPr>
          <w:p w14:paraId="1C0C0444" w14:textId="4B1DD33F" w:rsidR="00417105" w:rsidRPr="003B1A8F" w:rsidRDefault="00EB04C4" w:rsidP="003B1A8F">
            <w:pPr>
              <w:widowControl w:val="0"/>
              <w:spacing w:line="340" w:lineRule="exact"/>
              <w:jc w:val="both"/>
            </w:pPr>
            <w:r w:rsidRPr="003B1A8F">
              <w:t>«Части речи»</w:t>
            </w:r>
          </w:p>
        </w:tc>
        <w:tc>
          <w:tcPr>
            <w:tcW w:w="1557" w:type="dxa"/>
          </w:tcPr>
          <w:p w14:paraId="140C5303" w14:textId="7A782F74" w:rsidR="00417105" w:rsidRPr="003B1A8F" w:rsidRDefault="00181118" w:rsidP="003B1A8F">
            <w:pPr>
              <w:widowControl w:val="0"/>
              <w:spacing w:line="340" w:lineRule="exact"/>
              <w:jc w:val="both"/>
            </w:pPr>
            <w:r w:rsidRPr="003B1A8F">
              <w:t>«Продолжи»</w:t>
            </w:r>
          </w:p>
        </w:tc>
        <w:tc>
          <w:tcPr>
            <w:tcW w:w="3798" w:type="dxa"/>
          </w:tcPr>
          <w:p w14:paraId="7382C82E" w14:textId="77777777" w:rsidR="00181118" w:rsidRPr="003B1A8F" w:rsidRDefault="00181118" w:rsidP="003B1A8F">
            <w:pPr>
              <w:widowControl w:val="0"/>
              <w:spacing w:line="340" w:lineRule="exact"/>
              <w:jc w:val="both"/>
            </w:pPr>
            <w:r w:rsidRPr="003B1A8F">
              <w:t>Прочитай слова первого столбика. Запиши слова, изменив их по образцу</w:t>
            </w:r>
            <w:proofErr w:type="gramStart"/>
            <w:r w:rsidRPr="003B1A8F">
              <w:t>.</w:t>
            </w:r>
            <w:proofErr w:type="gramEnd"/>
            <w:r w:rsidRPr="003B1A8F">
              <w:t xml:space="preserve"> </w:t>
            </w:r>
            <w:proofErr w:type="gramStart"/>
            <w:r w:rsidRPr="003B1A8F">
              <w:t>г</w:t>
            </w:r>
            <w:proofErr w:type="gramEnd"/>
            <w:r w:rsidRPr="003B1A8F">
              <w:t xml:space="preserve">уси – гусь журавли – … голуби – … лебеди – … снегири – … караси – … </w:t>
            </w:r>
          </w:p>
          <w:p w14:paraId="37D9574F" w14:textId="12BCE3FB" w:rsidR="00417105" w:rsidRPr="003B1A8F" w:rsidRDefault="00181118" w:rsidP="003B1A8F">
            <w:pPr>
              <w:widowControl w:val="0"/>
              <w:spacing w:line="340" w:lineRule="exact"/>
              <w:jc w:val="both"/>
            </w:pPr>
            <w:r w:rsidRPr="003B1A8F">
              <w:t>– Какая пара слов лишняя? Почему? (Караси – карась)</w:t>
            </w:r>
          </w:p>
        </w:tc>
        <w:tc>
          <w:tcPr>
            <w:tcW w:w="2351" w:type="dxa"/>
          </w:tcPr>
          <w:p w14:paraId="27F73489" w14:textId="2EC8CED0"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Владение монологической и диалогической формами речи</w:t>
            </w:r>
          </w:p>
        </w:tc>
      </w:tr>
      <w:tr w:rsidR="00417105" w:rsidRPr="003B1A8F" w14:paraId="1D291962" w14:textId="77777777" w:rsidTr="00EB04C4">
        <w:trPr>
          <w:jc w:val="center"/>
        </w:trPr>
        <w:tc>
          <w:tcPr>
            <w:tcW w:w="2103" w:type="dxa"/>
          </w:tcPr>
          <w:p w14:paraId="1948C1CB" w14:textId="5BA80845" w:rsidR="00417105" w:rsidRPr="003B1A8F" w:rsidRDefault="00181118" w:rsidP="003B1A8F">
            <w:pPr>
              <w:widowControl w:val="0"/>
              <w:spacing w:line="340" w:lineRule="exact"/>
              <w:jc w:val="both"/>
            </w:pPr>
            <w:r w:rsidRPr="003B1A8F">
              <w:t>«Мягкий знак после шипящих женского рода»</w:t>
            </w:r>
          </w:p>
        </w:tc>
        <w:tc>
          <w:tcPr>
            <w:tcW w:w="1557" w:type="dxa"/>
          </w:tcPr>
          <w:p w14:paraId="60C38FF9" w14:textId="587D05D7" w:rsidR="00181118" w:rsidRPr="003B1A8F" w:rsidRDefault="00181118" w:rsidP="003B1A8F">
            <w:pPr>
              <w:widowControl w:val="0"/>
              <w:spacing w:line="340" w:lineRule="exact"/>
            </w:pPr>
            <w:r w:rsidRPr="003B1A8F">
              <w:t>«Карусель»</w:t>
            </w:r>
          </w:p>
          <w:p w14:paraId="173F570D" w14:textId="04F423E5" w:rsidR="00181118" w:rsidRPr="003B1A8F" w:rsidRDefault="00181118" w:rsidP="003B1A8F">
            <w:pPr>
              <w:widowControl w:val="0"/>
              <w:spacing w:line="340" w:lineRule="exact"/>
            </w:pPr>
          </w:p>
        </w:tc>
        <w:tc>
          <w:tcPr>
            <w:tcW w:w="3798" w:type="dxa"/>
          </w:tcPr>
          <w:p w14:paraId="2511C449" w14:textId="77777777" w:rsidR="00181118" w:rsidRPr="003B1A8F" w:rsidRDefault="00181118" w:rsidP="003B1A8F">
            <w:pPr>
              <w:widowControl w:val="0"/>
              <w:spacing w:line="340" w:lineRule="exact"/>
            </w:pPr>
            <w:r w:rsidRPr="003B1A8F">
              <w:t xml:space="preserve">Когда употребляется в словах женского рода мягкий знак после шипящих? Для чего </w:t>
            </w:r>
            <w:proofErr w:type="gramStart"/>
            <w:r w:rsidRPr="003B1A8F">
              <w:t>нужен</w:t>
            </w:r>
            <w:proofErr w:type="gramEnd"/>
            <w:r w:rsidRPr="003B1A8F">
              <w:t xml:space="preserve"> ь?</w:t>
            </w:r>
          </w:p>
          <w:p w14:paraId="73FB3A14" w14:textId="35A3F1EC" w:rsidR="00417105" w:rsidRPr="003B1A8F" w:rsidRDefault="00181118" w:rsidP="003B1A8F">
            <w:pPr>
              <w:widowControl w:val="0"/>
              <w:spacing w:line="340" w:lineRule="exact"/>
              <w:jc w:val="both"/>
            </w:pPr>
            <w:r w:rsidRPr="003B1A8F">
              <w:t>Прочитайте вывод в учебнике с.59</w:t>
            </w:r>
          </w:p>
        </w:tc>
        <w:tc>
          <w:tcPr>
            <w:tcW w:w="2351" w:type="dxa"/>
          </w:tcPr>
          <w:p w14:paraId="07EFFF7D" w14:textId="2789B3C7"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Постановка вопросов; планирование учебного сотрудничества</w:t>
            </w:r>
          </w:p>
        </w:tc>
      </w:tr>
      <w:tr w:rsidR="00417105" w:rsidRPr="003B1A8F" w14:paraId="18C05ACE" w14:textId="77777777" w:rsidTr="00EB04C4">
        <w:trPr>
          <w:jc w:val="center"/>
        </w:trPr>
        <w:tc>
          <w:tcPr>
            <w:tcW w:w="2103" w:type="dxa"/>
          </w:tcPr>
          <w:p w14:paraId="4CBF7634" w14:textId="5BC21085" w:rsidR="00417105" w:rsidRPr="003B1A8F" w:rsidRDefault="009B572D" w:rsidP="003B1A8F">
            <w:pPr>
              <w:widowControl w:val="0"/>
              <w:spacing w:line="340" w:lineRule="exact"/>
              <w:jc w:val="both"/>
            </w:pPr>
            <w:r w:rsidRPr="003B1A8F">
              <w:t>«Личные местоимения»</w:t>
            </w:r>
          </w:p>
        </w:tc>
        <w:tc>
          <w:tcPr>
            <w:tcW w:w="1557" w:type="dxa"/>
          </w:tcPr>
          <w:p w14:paraId="68268C2B" w14:textId="0B721EBB" w:rsidR="00417105" w:rsidRPr="003B1A8F" w:rsidRDefault="009B572D" w:rsidP="003B1A8F">
            <w:pPr>
              <w:widowControl w:val="0"/>
              <w:spacing w:line="340" w:lineRule="exact"/>
              <w:jc w:val="both"/>
            </w:pPr>
            <w:r w:rsidRPr="003B1A8F">
              <w:t>«Водоворот»</w:t>
            </w:r>
          </w:p>
        </w:tc>
        <w:tc>
          <w:tcPr>
            <w:tcW w:w="3798" w:type="dxa"/>
          </w:tcPr>
          <w:p w14:paraId="4202D0CF" w14:textId="77777777" w:rsidR="00417105" w:rsidRPr="003B1A8F" w:rsidRDefault="009B572D" w:rsidP="003B1A8F">
            <w:pPr>
              <w:widowControl w:val="0"/>
              <w:spacing w:line="340" w:lineRule="exact"/>
            </w:pPr>
            <w:r w:rsidRPr="003B1A8F">
              <w:t>Прочитай. Ставь подходящие по смыслу местоимения в нужную форму. Определи, каким членом предложения являются местоимения</w:t>
            </w:r>
          </w:p>
          <w:p w14:paraId="29DC4150" w14:textId="2C162EBE" w:rsidR="009B572D" w:rsidRPr="003B1A8F" w:rsidRDefault="009B572D" w:rsidP="003B1A8F">
            <w:pPr>
              <w:widowControl w:val="0"/>
              <w:spacing w:line="340" w:lineRule="exact"/>
            </w:pPr>
            <w:r w:rsidRPr="003B1A8F">
              <w:t>Упр. 3 с.106</w:t>
            </w:r>
          </w:p>
        </w:tc>
        <w:tc>
          <w:tcPr>
            <w:tcW w:w="2351" w:type="dxa"/>
          </w:tcPr>
          <w:p w14:paraId="01C25EED" w14:textId="619115E0"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Решение конфликтов; управление поведением партнёра; выражение мыслей в соответствии с задачами и условиями коммуникации</w:t>
            </w:r>
          </w:p>
        </w:tc>
      </w:tr>
      <w:tr w:rsidR="00417105" w:rsidRPr="003B1A8F" w14:paraId="76D10CCD" w14:textId="77777777" w:rsidTr="00EB04C4">
        <w:trPr>
          <w:jc w:val="center"/>
        </w:trPr>
        <w:tc>
          <w:tcPr>
            <w:tcW w:w="2103" w:type="dxa"/>
          </w:tcPr>
          <w:p w14:paraId="266846DD" w14:textId="3D25C42F" w:rsidR="00417105" w:rsidRPr="003B1A8F" w:rsidRDefault="009B572D" w:rsidP="003B1A8F">
            <w:pPr>
              <w:widowControl w:val="0"/>
              <w:spacing w:line="340" w:lineRule="exact"/>
              <w:jc w:val="both"/>
            </w:pPr>
            <w:r w:rsidRPr="003B1A8F">
              <w:t>«Учимся писать сочинение»</w:t>
            </w:r>
          </w:p>
        </w:tc>
        <w:tc>
          <w:tcPr>
            <w:tcW w:w="1557" w:type="dxa"/>
          </w:tcPr>
          <w:p w14:paraId="09735558" w14:textId="426FF6B4" w:rsidR="00417105" w:rsidRPr="003B1A8F" w:rsidRDefault="009B572D" w:rsidP="003B1A8F">
            <w:pPr>
              <w:widowControl w:val="0"/>
              <w:spacing w:line="340" w:lineRule="exact"/>
              <w:jc w:val="both"/>
            </w:pPr>
            <w:r w:rsidRPr="003B1A8F">
              <w:t>«Эксперты»</w:t>
            </w:r>
          </w:p>
        </w:tc>
        <w:tc>
          <w:tcPr>
            <w:tcW w:w="3798" w:type="dxa"/>
          </w:tcPr>
          <w:p w14:paraId="289DC845" w14:textId="12AA2CDB" w:rsidR="009B572D" w:rsidRPr="003B1A8F" w:rsidRDefault="009B572D" w:rsidP="00EB04C4">
            <w:pPr>
              <w:widowControl w:val="0"/>
              <w:spacing w:line="340" w:lineRule="exact"/>
              <w:jc w:val="both"/>
            </w:pPr>
            <w:r w:rsidRPr="003B1A8F">
              <w:t xml:space="preserve">Прочитай. Представь, что текст, который ты прочитал – это </w:t>
            </w:r>
          </w:p>
        </w:tc>
        <w:tc>
          <w:tcPr>
            <w:tcW w:w="2351" w:type="dxa"/>
          </w:tcPr>
          <w:p w14:paraId="4818B47D" w14:textId="1117E8AD" w:rsidR="00417105" w:rsidRPr="003B1A8F" w:rsidRDefault="00A67EE6" w:rsidP="00EB04C4">
            <w:pPr>
              <w:widowControl w:val="0"/>
              <w:spacing w:line="340" w:lineRule="exact"/>
              <w:rPr>
                <w:color w:val="000000"/>
                <w:shd w:val="clear" w:color="auto" w:fill="FFFFFF"/>
              </w:rPr>
            </w:pPr>
            <w:r w:rsidRPr="003B1A8F">
              <w:rPr>
                <w:color w:val="000000"/>
                <w:shd w:val="clear" w:color="auto" w:fill="FFFFFF"/>
              </w:rPr>
              <w:t xml:space="preserve">Планирование </w:t>
            </w:r>
            <w:proofErr w:type="gramStart"/>
            <w:r w:rsidRPr="003B1A8F">
              <w:rPr>
                <w:color w:val="000000"/>
                <w:shd w:val="clear" w:color="auto" w:fill="FFFFFF"/>
              </w:rPr>
              <w:t>учебного</w:t>
            </w:r>
            <w:proofErr w:type="gramEnd"/>
            <w:r w:rsidRPr="003B1A8F">
              <w:rPr>
                <w:color w:val="000000"/>
                <w:shd w:val="clear" w:color="auto" w:fill="FFFFFF"/>
              </w:rPr>
              <w:t xml:space="preserve"> </w:t>
            </w:r>
          </w:p>
        </w:tc>
      </w:tr>
    </w:tbl>
    <w:p w14:paraId="2B747D80" w14:textId="77777777" w:rsidR="00462395" w:rsidRDefault="00462395" w:rsidP="00EB04C4">
      <w:pPr>
        <w:spacing w:line="360" w:lineRule="auto"/>
        <w:rPr>
          <w:sz w:val="28"/>
        </w:rPr>
      </w:pPr>
    </w:p>
    <w:p w14:paraId="2EFF6427" w14:textId="77777777" w:rsidR="00462395" w:rsidRDefault="00462395" w:rsidP="00EB04C4">
      <w:pPr>
        <w:spacing w:line="360" w:lineRule="auto"/>
        <w:rPr>
          <w:sz w:val="28"/>
        </w:rPr>
      </w:pPr>
    </w:p>
    <w:p w14:paraId="3C62D849" w14:textId="1476E53F" w:rsidR="00EB04C4" w:rsidRPr="00EB04C4" w:rsidRDefault="00EB04C4" w:rsidP="00EB04C4">
      <w:pPr>
        <w:spacing w:line="360" w:lineRule="auto"/>
        <w:rPr>
          <w:sz w:val="28"/>
        </w:rPr>
      </w:pPr>
      <w:r>
        <w:rPr>
          <w:sz w:val="28"/>
        </w:rPr>
        <w:lastRenderedPageBreak/>
        <w:t>Продолжение таблицы 4</w:t>
      </w:r>
    </w:p>
    <w:tbl>
      <w:tblPr>
        <w:tblStyle w:val="ab"/>
        <w:tblW w:w="9809" w:type="dxa"/>
        <w:jc w:val="center"/>
        <w:tblLook w:val="04A0" w:firstRow="1" w:lastRow="0" w:firstColumn="1" w:lastColumn="0" w:noHBand="0" w:noVBand="1"/>
      </w:tblPr>
      <w:tblGrid>
        <w:gridCol w:w="2103"/>
        <w:gridCol w:w="1557"/>
        <w:gridCol w:w="3798"/>
        <w:gridCol w:w="2351"/>
      </w:tblGrid>
      <w:tr w:rsidR="00EB04C4" w:rsidRPr="003B1A8F" w14:paraId="7129DA8E" w14:textId="77777777" w:rsidTr="00EB04C4">
        <w:trPr>
          <w:jc w:val="center"/>
        </w:trPr>
        <w:tc>
          <w:tcPr>
            <w:tcW w:w="2103" w:type="dxa"/>
          </w:tcPr>
          <w:p w14:paraId="60E3FD03" w14:textId="77777777" w:rsidR="00EB04C4" w:rsidRPr="003B1A8F" w:rsidRDefault="00EB04C4" w:rsidP="0061468C">
            <w:pPr>
              <w:widowControl w:val="0"/>
              <w:spacing w:line="340" w:lineRule="exact"/>
              <w:jc w:val="center"/>
            </w:pPr>
            <w:r>
              <w:t>1</w:t>
            </w:r>
          </w:p>
        </w:tc>
        <w:tc>
          <w:tcPr>
            <w:tcW w:w="1557" w:type="dxa"/>
          </w:tcPr>
          <w:p w14:paraId="256E53FA" w14:textId="77777777" w:rsidR="00EB04C4" w:rsidRPr="003B1A8F" w:rsidRDefault="00EB04C4" w:rsidP="0061468C">
            <w:pPr>
              <w:widowControl w:val="0"/>
              <w:spacing w:line="340" w:lineRule="exact"/>
              <w:jc w:val="center"/>
            </w:pPr>
            <w:r>
              <w:t>2</w:t>
            </w:r>
          </w:p>
        </w:tc>
        <w:tc>
          <w:tcPr>
            <w:tcW w:w="3798" w:type="dxa"/>
          </w:tcPr>
          <w:p w14:paraId="14986947" w14:textId="77777777" w:rsidR="00EB04C4" w:rsidRPr="003B1A8F" w:rsidRDefault="00EB04C4" w:rsidP="0061468C">
            <w:pPr>
              <w:widowControl w:val="0"/>
              <w:spacing w:line="340" w:lineRule="exact"/>
              <w:jc w:val="center"/>
            </w:pPr>
            <w:r>
              <w:t>3</w:t>
            </w:r>
          </w:p>
        </w:tc>
        <w:tc>
          <w:tcPr>
            <w:tcW w:w="2351" w:type="dxa"/>
          </w:tcPr>
          <w:p w14:paraId="360B78E6" w14:textId="77777777" w:rsidR="00EB04C4" w:rsidRPr="003B1A8F" w:rsidRDefault="00EB04C4" w:rsidP="0061468C">
            <w:pPr>
              <w:widowControl w:val="0"/>
              <w:spacing w:line="340" w:lineRule="exact"/>
              <w:jc w:val="center"/>
            </w:pPr>
            <w:r>
              <w:t>4</w:t>
            </w:r>
          </w:p>
        </w:tc>
      </w:tr>
      <w:tr w:rsidR="00EB04C4" w:rsidRPr="003B1A8F" w14:paraId="406E91BB" w14:textId="77777777" w:rsidTr="00EB04C4">
        <w:trPr>
          <w:jc w:val="center"/>
        </w:trPr>
        <w:tc>
          <w:tcPr>
            <w:tcW w:w="2103" w:type="dxa"/>
          </w:tcPr>
          <w:p w14:paraId="2279D744" w14:textId="77777777" w:rsidR="00EB04C4" w:rsidRPr="003B1A8F" w:rsidRDefault="00EB04C4" w:rsidP="003B1A8F">
            <w:pPr>
              <w:widowControl w:val="0"/>
              <w:spacing w:line="340" w:lineRule="exact"/>
              <w:jc w:val="both"/>
            </w:pPr>
          </w:p>
        </w:tc>
        <w:tc>
          <w:tcPr>
            <w:tcW w:w="1557" w:type="dxa"/>
          </w:tcPr>
          <w:p w14:paraId="37442086" w14:textId="77777777" w:rsidR="00EB04C4" w:rsidRPr="003B1A8F" w:rsidRDefault="00EB04C4" w:rsidP="003B1A8F">
            <w:pPr>
              <w:widowControl w:val="0"/>
              <w:spacing w:line="340" w:lineRule="exact"/>
              <w:jc w:val="both"/>
            </w:pPr>
          </w:p>
        </w:tc>
        <w:tc>
          <w:tcPr>
            <w:tcW w:w="3798" w:type="dxa"/>
          </w:tcPr>
          <w:p w14:paraId="4BA07FD5" w14:textId="25878648" w:rsidR="00EB04C4" w:rsidRPr="003B1A8F" w:rsidRDefault="00EB04C4" w:rsidP="003B1A8F">
            <w:pPr>
              <w:widowControl w:val="0"/>
              <w:spacing w:line="340" w:lineRule="exact"/>
              <w:jc w:val="both"/>
            </w:pPr>
            <w:r w:rsidRPr="003B1A8F">
              <w:t xml:space="preserve">сочинение, которое забыли озаглавить. Подбери свои заголовки к тексту. </w:t>
            </w:r>
            <w:proofErr w:type="gramStart"/>
            <w:r w:rsidRPr="003B1A8F">
              <w:t>Как ты думаешь, для чего авторы начали свой текст с вопросительного и восклицательного предложений?</w:t>
            </w:r>
            <w:proofErr w:type="gramEnd"/>
          </w:p>
        </w:tc>
        <w:tc>
          <w:tcPr>
            <w:tcW w:w="2351" w:type="dxa"/>
          </w:tcPr>
          <w:p w14:paraId="6754EF56" w14:textId="5D45F3B6" w:rsidR="00EB04C4" w:rsidRPr="003B1A8F" w:rsidRDefault="00EB04C4" w:rsidP="003B1A8F">
            <w:pPr>
              <w:widowControl w:val="0"/>
              <w:spacing w:line="340" w:lineRule="exact"/>
              <w:rPr>
                <w:color w:val="000000"/>
                <w:shd w:val="clear" w:color="auto" w:fill="FFFFFF"/>
              </w:rPr>
            </w:pPr>
            <w:r w:rsidRPr="003B1A8F">
              <w:rPr>
                <w:color w:val="000000"/>
                <w:shd w:val="clear" w:color="auto" w:fill="FFFFFF"/>
              </w:rPr>
              <w:t>сотрудничества; владение монологической и диалогической формами речи</w:t>
            </w:r>
          </w:p>
        </w:tc>
      </w:tr>
      <w:tr w:rsidR="00417105" w:rsidRPr="003B1A8F" w14:paraId="50EC3C0A" w14:textId="77777777" w:rsidTr="00EB04C4">
        <w:trPr>
          <w:jc w:val="center"/>
        </w:trPr>
        <w:tc>
          <w:tcPr>
            <w:tcW w:w="2103" w:type="dxa"/>
          </w:tcPr>
          <w:p w14:paraId="4CE51C2B" w14:textId="5A8A33E9" w:rsidR="00417105" w:rsidRPr="003B1A8F" w:rsidRDefault="009B572D" w:rsidP="003B1A8F">
            <w:pPr>
              <w:widowControl w:val="0"/>
              <w:spacing w:line="340" w:lineRule="exact"/>
              <w:jc w:val="both"/>
            </w:pPr>
            <w:r w:rsidRPr="003B1A8F">
              <w:t>«Изложение с элементами сочинения»</w:t>
            </w:r>
          </w:p>
        </w:tc>
        <w:tc>
          <w:tcPr>
            <w:tcW w:w="1557" w:type="dxa"/>
          </w:tcPr>
          <w:p w14:paraId="0C7675AA" w14:textId="72A973CC" w:rsidR="00417105" w:rsidRPr="003B1A8F" w:rsidRDefault="009B572D" w:rsidP="003B1A8F">
            <w:pPr>
              <w:widowControl w:val="0"/>
              <w:spacing w:line="340" w:lineRule="exact"/>
              <w:jc w:val="both"/>
            </w:pPr>
            <w:r w:rsidRPr="003B1A8F">
              <w:t>«Снежный ком»</w:t>
            </w:r>
          </w:p>
        </w:tc>
        <w:tc>
          <w:tcPr>
            <w:tcW w:w="3798" w:type="dxa"/>
          </w:tcPr>
          <w:p w14:paraId="378CBEA5" w14:textId="5DB81CBA" w:rsidR="00417105" w:rsidRPr="003B1A8F" w:rsidRDefault="00637D7D" w:rsidP="003B1A8F">
            <w:pPr>
              <w:widowControl w:val="0"/>
              <w:spacing w:line="340" w:lineRule="exact"/>
              <w:jc w:val="both"/>
            </w:pPr>
            <w:r w:rsidRPr="003B1A8F">
              <w:t xml:space="preserve">Обсуди со своими товарищами. Закончи рассказ: почему дровосек остался ни с чем. Почему голос несколько раз напоминает дровосеку о самом дорогом? Что же самое дорогое? </w:t>
            </w:r>
          </w:p>
        </w:tc>
        <w:tc>
          <w:tcPr>
            <w:tcW w:w="2351" w:type="dxa"/>
          </w:tcPr>
          <w:p w14:paraId="2D7A8926" w14:textId="0375C675"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Решение конфликтов; планирование учебного сотрудничества; выражение мыслей в соответствии с задачами и условиями коммуникации</w:t>
            </w:r>
          </w:p>
        </w:tc>
      </w:tr>
      <w:tr w:rsidR="00417105" w:rsidRPr="003B1A8F" w14:paraId="42A7EA7D" w14:textId="77777777" w:rsidTr="00EB04C4">
        <w:trPr>
          <w:jc w:val="center"/>
        </w:trPr>
        <w:tc>
          <w:tcPr>
            <w:tcW w:w="2103" w:type="dxa"/>
          </w:tcPr>
          <w:p w14:paraId="11C81F2E" w14:textId="250FA878" w:rsidR="00417105" w:rsidRPr="003B1A8F" w:rsidRDefault="00637D7D" w:rsidP="003B1A8F">
            <w:pPr>
              <w:widowControl w:val="0"/>
              <w:spacing w:line="340" w:lineRule="exact"/>
              <w:jc w:val="both"/>
            </w:pPr>
            <w:r w:rsidRPr="003B1A8F">
              <w:t>«Имя существительное»</w:t>
            </w:r>
          </w:p>
        </w:tc>
        <w:tc>
          <w:tcPr>
            <w:tcW w:w="1557" w:type="dxa"/>
          </w:tcPr>
          <w:p w14:paraId="4560EF7E" w14:textId="1798EC01" w:rsidR="00417105" w:rsidRPr="003B1A8F" w:rsidRDefault="00637D7D" w:rsidP="003B1A8F">
            <w:pPr>
              <w:widowControl w:val="0"/>
              <w:spacing w:line="340" w:lineRule="exact"/>
              <w:jc w:val="both"/>
            </w:pPr>
            <w:r w:rsidRPr="003B1A8F">
              <w:t>«Лови ошибку»</w:t>
            </w:r>
          </w:p>
        </w:tc>
        <w:tc>
          <w:tcPr>
            <w:tcW w:w="3798" w:type="dxa"/>
          </w:tcPr>
          <w:p w14:paraId="32D08F10" w14:textId="4591F86D" w:rsidR="00417105" w:rsidRPr="003B1A8F" w:rsidRDefault="00637D7D" w:rsidP="003B1A8F">
            <w:pPr>
              <w:widowControl w:val="0"/>
              <w:spacing w:line="340" w:lineRule="exact"/>
              <w:jc w:val="both"/>
            </w:pPr>
            <w:r w:rsidRPr="003B1A8F">
              <w:t>Прочитай текст и исправь в нем ошибки. Запиши в тетрадь. «</w:t>
            </w:r>
            <w:r w:rsidRPr="003B1A8F">
              <w:rPr>
                <w:color w:val="000000"/>
                <w:shd w:val="clear" w:color="auto" w:fill="FFFFFF"/>
              </w:rPr>
              <w:t xml:space="preserve">В </w:t>
            </w:r>
            <w:proofErr w:type="spellStart"/>
            <w:r w:rsidRPr="003B1A8F">
              <w:rPr>
                <w:color w:val="000000"/>
                <w:shd w:val="clear" w:color="auto" w:fill="FFFFFF"/>
              </w:rPr>
              <w:t>диревне</w:t>
            </w:r>
            <w:proofErr w:type="spellEnd"/>
            <w:r w:rsidRPr="003B1A8F">
              <w:rPr>
                <w:color w:val="000000"/>
                <w:shd w:val="clear" w:color="auto" w:fill="FFFFFF"/>
              </w:rPr>
              <w:t xml:space="preserve"> </w:t>
            </w:r>
            <w:proofErr w:type="spellStart"/>
            <w:r w:rsidRPr="003B1A8F">
              <w:rPr>
                <w:color w:val="000000"/>
                <w:shd w:val="clear" w:color="auto" w:fill="FFFFFF"/>
              </w:rPr>
              <w:t>санино</w:t>
            </w:r>
            <w:proofErr w:type="spellEnd"/>
            <w:r w:rsidRPr="003B1A8F">
              <w:rPr>
                <w:color w:val="000000"/>
                <w:shd w:val="clear" w:color="auto" w:fill="FFFFFF"/>
              </w:rPr>
              <w:t xml:space="preserve"> новая школа. Утром Аня </w:t>
            </w:r>
            <w:proofErr w:type="spellStart"/>
            <w:r w:rsidRPr="003B1A8F">
              <w:rPr>
                <w:color w:val="000000"/>
                <w:shd w:val="clear" w:color="auto" w:fill="FFFFFF"/>
              </w:rPr>
              <w:t>Чяйкина</w:t>
            </w:r>
            <w:proofErr w:type="spellEnd"/>
            <w:r w:rsidRPr="003B1A8F">
              <w:rPr>
                <w:color w:val="000000"/>
                <w:shd w:val="clear" w:color="auto" w:fill="FFFFFF"/>
              </w:rPr>
              <w:t xml:space="preserve"> и Витя </w:t>
            </w:r>
            <w:proofErr w:type="spellStart"/>
            <w:r w:rsidRPr="003B1A8F">
              <w:rPr>
                <w:color w:val="000000"/>
                <w:shd w:val="clear" w:color="auto" w:fill="FFFFFF"/>
              </w:rPr>
              <w:t>щюкин</w:t>
            </w:r>
            <w:proofErr w:type="spellEnd"/>
            <w:r w:rsidRPr="003B1A8F">
              <w:rPr>
                <w:color w:val="000000"/>
                <w:shd w:val="clear" w:color="auto" w:fill="FFFFFF"/>
              </w:rPr>
              <w:t xml:space="preserve"> идут туда. Их учит</w:t>
            </w:r>
            <w:proofErr w:type="gramStart"/>
            <w:r w:rsidRPr="003B1A8F">
              <w:rPr>
                <w:color w:val="000000"/>
                <w:shd w:val="clear" w:color="auto" w:fill="FFFFFF"/>
              </w:rPr>
              <w:t xml:space="preserve"> Д</w:t>
            </w:r>
            <w:proofErr w:type="gramEnd"/>
            <w:r w:rsidRPr="003B1A8F">
              <w:rPr>
                <w:color w:val="000000"/>
                <w:shd w:val="clear" w:color="auto" w:fill="FFFFFF"/>
              </w:rPr>
              <w:t xml:space="preserve">аря </w:t>
            </w:r>
            <w:proofErr w:type="spellStart"/>
            <w:r w:rsidRPr="003B1A8F">
              <w:rPr>
                <w:color w:val="000000"/>
                <w:shd w:val="clear" w:color="auto" w:fill="FFFFFF"/>
              </w:rPr>
              <w:t>ивановна</w:t>
            </w:r>
            <w:proofErr w:type="spellEnd"/>
            <w:r w:rsidRPr="003B1A8F">
              <w:rPr>
                <w:color w:val="000000"/>
                <w:shd w:val="clear" w:color="auto" w:fill="FFFFFF"/>
              </w:rPr>
              <w:t xml:space="preserve">. После уроков </w:t>
            </w:r>
            <w:proofErr w:type="spellStart"/>
            <w:r w:rsidRPr="003B1A8F">
              <w:rPr>
                <w:color w:val="000000"/>
                <w:shd w:val="clear" w:color="auto" w:fill="FFFFFF"/>
              </w:rPr>
              <w:t>чудов</w:t>
            </w:r>
            <w:proofErr w:type="spellEnd"/>
            <w:r w:rsidRPr="003B1A8F">
              <w:rPr>
                <w:color w:val="000000"/>
                <w:shd w:val="clear" w:color="auto" w:fill="FFFFFF"/>
              </w:rPr>
              <w:t xml:space="preserve"> Юра убрал класс. Ребят ждёт </w:t>
            </w:r>
            <w:proofErr w:type="spellStart"/>
            <w:r w:rsidRPr="003B1A8F">
              <w:rPr>
                <w:color w:val="000000"/>
                <w:shd w:val="clear" w:color="auto" w:fill="FFFFFF"/>
              </w:rPr>
              <w:t>саба</w:t>
            </w:r>
            <w:r w:rsidR="00462395">
              <w:rPr>
                <w:color w:val="000000"/>
                <w:shd w:val="clear" w:color="auto" w:fill="FFFFFF"/>
              </w:rPr>
              <w:t>ка</w:t>
            </w:r>
            <w:proofErr w:type="spellEnd"/>
            <w:r w:rsidR="00462395">
              <w:rPr>
                <w:color w:val="000000"/>
                <w:shd w:val="clear" w:color="auto" w:fill="FFFFFF"/>
              </w:rPr>
              <w:t xml:space="preserve"> пальма</w:t>
            </w:r>
            <w:r w:rsidRPr="003B1A8F">
              <w:rPr>
                <w:color w:val="000000"/>
                <w:shd w:val="clear" w:color="auto" w:fill="FFFFFF"/>
              </w:rPr>
              <w:t>»</w:t>
            </w:r>
          </w:p>
        </w:tc>
        <w:tc>
          <w:tcPr>
            <w:tcW w:w="2351" w:type="dxa"/>
          </w:tcPr>
          <w:p w14:paraId="060D2DEF" w14:textId="6340DB5E"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 xml:space="preserve">Постановка вопросов; владение монологической и диалогической формам речи; управление поведением </w:t>
            </w:r>
            <w:proofErr w:type="spellStart"/>
            <w:r w:rsidRPr="003B1A8F">
              <w:rPr>
                <w:color w:val="000000"/>
                <w:shd w:val="clear" w:color="auto" w:fill="FFFFFF"/>
              </w:rPr>
              <w:t>партёра</w:t>
            </w:r>
            <w:proofErr w:type="spellEnd"/>
          </w:p>
        </w:tc>
      </w:tr>
      <w:tr w:rsidR="00417105" w:rsidRPr="003B1A8F" w14:paraId="605F3B91" w14:textId="77777777" w:rsidTr="00EB04C4">
        <w:trPr>
          <w:jc w:val="center"/>
        </w:trPr>
        <w:tc>
          <w:tcPr>
            <w:tcW w:w="2103" w:type="dxa"/>
          </w:tcPr>
          <w:p w14:paraId="562EA512" w14:textId="0064B7A3" w:rsidR="00417105" w:rsidRPr="003B1A8F" w:rsidRDefault="00637D7D" w:rsidP="003B1A8F">
            <w:pPr>
              <w:widowControl w:val="0"/>
              <w:spacing w:line="340" w:lineRule="exact"/>
              <w:jc w:val="both"/>
            </w:pPr>
            <w:r w:rsidRPr="003B1A8F">
              <w:t>«Текст»</w:t>
            </w:r>
          </w:p>
        </w:tc>
        <w:tc>
          <w:tcPr>
            <w:tcW w:w="1557" w:type="dxa"/>
          </w:tcPr>
          <w:p w14:paraId="567F90EF" w14:textId="1FC032B7" w:rsidR="00417105" w:rsidRPr="003B1A8F" w:rsidRDefault="00637D7D" w:rsidP="003B1A8F">
            <w:pPr>
              <w:widowControl w:val="0"/>
              <w:spacing w:line="340" w:lineRule="exact"/>
              <w:jc w:val="both"/>
            </w:pPr>
            <w:r w:rsidRPr="003B1A8F">
              <w:t>«Пила»</w:t>
            </w:r>
          </w:p>
        </w:tc>
        <w:tc>
          <w:tcPr>
            <w:tcW w:w="3798" w:type="dxa"/>
          </w:tcPr>
          <w:p w14:paraId="76E80227" w14:textId="5604AB28" w:rsidR="00417105" w:rsidRPr="003B1A8F" w:rsidRDefault="00637D7D" w:rsidP="003B1A8F">
            <w:pPr>
              <w:widowControl w:val="0"/>
              <w:spacing w:line="340" w:lineRule="exact"/>
              <w:jc w:val="both"/>
            </w:pPr>
            <w:r w:rsidRPr="003B1A8F">
              <w:rPr>
                <w:color w:val="000000"/>
                <w:shd w:val="clear" w:color="auto" w:fill="FFFFFF"/>
              </w:rPr>
              <w:t>Определите тему текста. Докажите, что предложения связаны между собой по смыслу. Составьте план текста. Определите основную мысль.</w:t>
            </w:r>
            <w:r w:rsidR="00721AF9" w:rsidRPr="003B1A8F">
              <w:rPr>
                <w:color w:val="000000"/>
                <w:shd w:val="clear" w:color="auto" w:fill="FFFFFF"/>
              </w:rPr>
              <w:t xml:space="preserve"> Придумайте название текста.</w:t>
            </w:r>
          </w:p>
        </w:tc>
        <w:tc>
          <w:tcPr>
            <w:tcW w:w="2351" w:type="dxa"/>
          </w:tcPr>
          <w:p w14:paraId="3DA7907F" w14:textId="7A7DFD53" w:rsidR="00417105" w:rsidRPr="003B1A8F" w:rsidRDefault="00A67EE6" w:rsidP="003B1A8F">
            <w:pPr>
              <w:widowControl w:val="0"/>
              <w:spacing w:line="340" w:lineRule="exact"/>
              <w:rPr>
                <w:color w:val="000000"/>
                <w:shd w:val="clear" w:color="auto" w:fill="FFFFFF"/>
              </w:rPr>
            </w:pPr>
            <w:r w:rsidRPr="003B1A8F">
              <w:rPr>
                <w:color w:val="000000"/>
                <w:shd w:val="clear" w:color="auto" w:fill="FFFFFF"/>
              </w:rPr>
              <w:t xml:space="preserve">Постановка вопросов; </w:t>
            </w:r>
            <w:bookmarkStart w:id="2" w:name="_Hlk41927417"/>
            <w:r w:rsidRPr="003B1A8F">
              <w:rPr>
                <w:color w:val="000000"/>
                <w:shd w:val="clear" w:color="auto" w:fill="FFFFFF"/>
              </w:rPr>
              <w:t>планирование учебного сотрудничества; владение монологической и диалогической формами речи; выражение мыслей в соответствии с задачами и условиями коммуникации</w:t>
            </w:r>
            <w:bookmarkEnd w:id="2"/>
          </w:p>
        </w:tc>
      </w:tr>
    </w:tbl>
    <w:p w14:paraId="6F5DB6C5" w14:textId="77777777" w:rsidR="000722CD" w:rsidRDefault="000722CD" w:rsidP="005C6CCD">
      <w:pPr>
        <w:widowControl w:val="0"/>
        <w:spacing w:line="360" w:lineRule="auto"/>
        <w:jc w:val="both"/>
        <w:rPr>
          <w:sz w:val="28"/>
        </w:rPr>
      </w:pPr>
    </w:p>
    <w:p w14:paraId="288A9AB5" w14:textId="481C414A" w:rsidR="00760849" w:rsidRPr="00EB04C4" w:rsidRDefault="00DD219E" w:rsidP="00EB04C4">
      <w:pPr>
        <w:widowControl w:val="0"/>
        <w:tabs>
          <w:tab w:val="left" w:pos="993"/>
        </w:tabs>
        <w:spacing w:line="360" w:lineRule="auto"/>
        <w:ind w:firstLine="709"/>
        <w:jc w:val="both"/>
        <w:rPr>
          <w:sz w:val="28"/>
          <w:szCs w:val="28"/>
        </w:rPr>
      </w:pPr>
      <w:r w:rsidRPr="00EB04C4">
        <w:rPr>
          <w:sz w:val="28"/>
          <w:szCs w:val="28"/>
        </w:rPr>
        <w:lastRenderedPageBreak/>
        <w:t xml:space="preserve">Для качественного развития </w:t>
      </w:r>
      <w:r w:rsidR="00760849" w:rsidRPr="00EB04C4">
        <w:rPr>
          <w:sz w:val="28"/>
          <w:szCs w:val="28"/>
        </w:rPr>
        <w:t>коммуникатив</w:t>
      </w:r>
      <w:r w:rsidR="00462395">
        <w:rPr>
          <w:sz w:val="28"/>
          <w:szCs w:val="28"/>
        </w:rPr>
        <w:t>ных умений у младших школьников</w:t>
      </w:r>
      <w:r w:rsidR="00760849" w:rsidRPr="00EB04C4">
        <w:rPr>
          <w:sz w:val="28"/>
          <w:szCs w:val="28"/>
        </w:rPr>
        <w:t xml:space="preserve"> необходима систематичная работа над каждым её видом.</w:t>
      </w:r>
      <w:r w:rsidR="00EB04C4">
        <w:rPr>
          <w:sz w:val="28"/>
          <w:szCs w:val="28"/>
        </w:rPr>
        <w:t xml:space="preserve"> </w:t>
      </w:r>
      <w:r w:rsidR="00760849" w:rsidRPr="00EB04C4">
        <w:rPr>
          <w:sz w:val="28"/>
          <w:szCs w:val="28"/>
        </w:rPr>
        <w:t xml:space="preserve">Экспериментальная работа по развитию коммуникативных умений у учащихся начальной школы на </w:t>
      </w:r>
      <w:r w:rsidR="00DD31A3" w:rsidRPr="00EB04C4">
        <w:rPr>
          <w:sz w:val="28"/>
          <w:szCs w:val="28"/>
        </w:rPr>
        <w:t>уроках русского языка</w:t>
      </w:r>
      <w:r w:rsidR="004D31C0">
        <w:rPr>
          <w:sz w:val="28"/>
          <w:szCs w:val="28"/>
        </w:rPr>
        <w:t>.</w:t>
      </w:r>
    </w:p>
    <w:p w14:paraId="6A0A7290" w14:textId="2477F649" w:rsidR="00DA7834" w:rsidRPr="00EB04C4" w:rsidRDefault="00760849" w:rsidP="00EB04C4">
      <w:pPr>
        <w:widowControl w:val="0"/>
        <w:tabs>
          <w:tab w:val="left" w:pos="993"/>
        </w:tabs>
        <w:spacing w:line="360" w:lineRule="auto"/>
        <w:ind w:firstLine="709"/>
        <w:jc w:val="both"/>
        <w:rPr>
          <w:sz w:val="28"/>
          <w:szCs w:val="28"/>
        </w:rPr>
      </w:pPr>
      <w:r w:rsidRPr="00EB04C4">
        <w:rPr>
          <w:sz w:val="28"/>
          <w:szCs w:val="28"/>
        </w:rPr>
        <w:t xml:space="preserve">Представим </w:t>
      </w:r>
      <w:r w:rsidR="00462395">
        <w:rPr>
          <w:sz w:val="28"/>
          <w:szCs w:val="28"/>
        </w:rPr>
        <w:t xml:space="preserve">в качестве </w:t>
      </w:r>
      <w:r w:rsidR="00A73489">
        <w:rPr>
          <w:sz w:val="28"/>
          <w:szCs w:val="28"/>
        </w:rPr>
        <w:t>разработку</w:t>
      </w:r>
      <w:bookmarkStart w:id="3" w:name="_GoBack"/>
      <w:bookmarkEnd w:id="3"/>
      <w:r w:rsidRPr="00EB04C4">
        <w:rPr>
          <w:sz w:val="28"/>
          <w:szCs w:val="28"/>
        </w:rPr>
        <w:t xml:space="preserve"> урока с </w:t>
      </w:r>
      <w:r w:rsidR="004C5E3F" w:rsidRPr="00EB04C4">
        <w:rPr>
          <w:sz w:val="28"/>
          <w:szCs w:val="28"/>
        </w:rPr>
        <w:t>элементами групповой работы</w:t>
      </w:r>
      <w:r w:rsidR="00462395">
        <w:rPr>
          <w:sz w:val="28"/>
          <w:szCs w:val="28"/>
        </w:rPr>
        <w:t>.</w:t>
      </w:r>
    </w:p>
    <w:p w14:paraId="07946AD6" w14:textId="69D8652D" w:rsidR="004C5E3F" w:rsidRPr="00EB04C4" w:rsidRDefault="004C5E3F" w:rsidP="00EB04C4">
      <w:pPr>
        <w:widowControl w:val="0"/>
        <w:tabs>
          <w:tab w:val="left" w:pos="993"/>
        </w:tabs>
        <w:spacing w:line="360" w:lineRule="auto"/>
        <w:ind w:firstLine="709"/>
        <w:jc w:val="both"/>
        <w:rPr>
          <w:i/>
          <w:iCs/>
          <w:sz w:val="28"/>
          <w:szCs w:val="28"/>
        </w:rPr>
      </w:pPr>
      <w:r w:rsidRPr="00EB04C4">
        <w:rPr>
          <w:i/>
          <w:iCs/>
          <w:sz w:val="28"/>
          <w:szCs w:val="28"/>
        </w:rPr>
        <w:t>У</w:t>
      </w:r>
      <w:r w:rsidR="00462395">
        <w:rPr>
          <w:i/>
          <w:iCs/>
          <w:sz w:val="28"/>
          <w:szCs w:val="28"/>
        </w:rPr>
        <w:t>рок-викторина по русскому языку.</w:t>
      </w:r>
    </w:p>
    <w:p w14:paraId="2A8DB3E9" w14:textId="7F019822" w:rsidR="00DA7834" w:rsidRPr="00EB04C4" w:rsidRDefault="00DA7834" w:rsidP="00EB04C4">
      <w:pPr>
        <w:widowControl w:val="0"/>
        <w:tabs>
          <w:tab w:val="left" w:pos="993"/>
        </w:tabs>
        <w:spacing w:line="360" w:lineRule="auto"/>
        <w:ind w:firstLine="709"/>
        <w:jc w:val="both"/>
        <w:rPr>
          <w:sz w:val="28"/>
          <w:szCs w:val="28"/>
        </w:rPr>
      </w:pPr>
      <w:r w:rsidRPr="00EB04C4">
        <w:rPr>
          <w:i/>
          <w:iCs/>
          <w:color w:val="000000"/>
          <w:sz w:val="28"/>
          <w:szCs w:val="28"/>
        </w:rPr>
        <w:t>Тема:</w:t>
      </w:r>
      <w:r w:rsidRPr="00EB04C4">
        <w:rPr>
          <w:color w:val="000000"/>
          <w:sz w:val="28"/>
          <w:szCs w:val="28"/>
        </w:rPr>
        <w:t xml:space="preserve"> обобщение знаний</w:t>
      </w:r>
      <w:r w:rsidR="004D31C0">
        <w:rPr>
          <w:color w:val="000000"/>
          <w:sz w:val="28"/>
          <w:szCs w:val="28"/>
        </w:rPr>
        <w:t>.</w:t>
      </w:r>
    </w:p>
    <w:p w14:paraId="22A18C43"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i/>
          <w:iCs/>
          <w:color w:val="000000"/>
          <w:sz w:val="28"/>
          <w:szCs w:val="28"/>
        </w:rPr>
        <w:t>Цель:</w:t>
      </w:r>
      <w:r w:rsidRPr="00EB04C4">
        <w:rPr>
          <w:color w:val="000000"/>
          <w:sz w:val="28"/>
          <w:szCs w:val="28"/>
        </w:rPr>
        <w:t xml:space="preserve"> обобщить и углубить знания учащихся по русскому языку, используя занимательную игровую форму проведения урока.</w:t>
      </w:r>
    </w:p>
    <w:p w14:paraId="632BF7E9" w14:textId="77777777" w:rsidR="004C5E3F"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Задачи:</w:t>
      </w:r>
    </w:p>
    <w:p w14:paraId="6DDFF3B1" w14:textId="7DE7872C" w:rsidR="004C5E3F"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Обобщить знания учащихся о частях речи</w:t>
      </w:r>
      <w:r w:rsidR="00EB04C4">
        <w:rPr>
          <w:color w:val="000000"/>
          <w:sz w:val="28"/>
          <w:szCs w:val="28"/>
        </w:rPr>
        <w:t>.</w:t>
      </w:r>
    </w:p>
    <w:p w14:paraId="23FA2E89" w14:textId="77777777" w:rsidR="004C5E3F"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Углубить знания учащихся по русскому языку, познакомить с интересными языковыми фактами.</w:t>
      </w:r>
    </w:p>
    <w:p w14:paraId="421203A8" w14:textId="77777777" w:rsidR="004C5E3F"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В простой и интересной форме познакомить учащихся с различными явлениями игры слов: анаграммами, шарадами, и т.д.</w:t>
      </w:r>
    </w:p>
    <w:p w14:paraId="4FBDC2EE" w14:textId="77777777" w:rsidR="004C5E3F"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Дать учащимся простейшие знания о многозначности слов, синонимах и других языковых явлениях.</w:t>
      </w:r>
    </w:p>
    <w:p w14:paraId="67E2C07D" w14:textId="77777777" w:rsidR="004C5E3F"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Формировать у детей интерес к родному языку, его многообразию и богатству.</w:t>
      </w:r>
    </w:p>
    <w:p w14:paraId="2BB5F770" w14:textId="77777777" w:rsidR="004C5E3F"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Приобщать детей к дисциплине, внимательности и сосредоточенности.</w:t>
      </w:r>
    </w:p>
    <w:p w14:paraId="28B7ACA6" w14:textId="52C35C3A" w:rsidR="00DA7834" w:rsidRPr="00EB04C4" w:rsidRDefault="00DA7834" w:rsidP="00EB04C4">
      <w:pPr>
        <w:pStyle w:val="a4"/>
        <w:widowControl w:val="0"/>
        <w:numPr>
          <w:ilvl w:val="1"/>
          <w:numId w:val="22"/>
        </w:numPr>
        <w:shd w:val="clear" w:color="auto" w:fill="FFFFFF"/>
        <w:tabs>
          <w:tab w:val="clear" w:pos="360"/>
          <w:tab w:val="left" w:pos="993"/>
        </w:tabs>
        <w:spacing w:before="0" w:beforeAutospacing="0" w:after="0" w:afterAutospacing="0" w:line="360" w:lineRule="auto"/>
        <w:ind w:left="0" w:firstLine="709"/>
        <w:jc w:val="both"/>
        <w:rPr>
          <w:i/>
          <w:iCs/>
          <w:color w:val="000000"/>
          <w:sz w:val="28"/>
          <w:szCs w:val="28"/>
        </w:rPr>
      </w:pPr>
      <w:r w:rsidRPr="00EB04C4">
        <w:rPr>
          <w:color w:val="000000"/>
          <w:sz w:val="28"/>
          <w:szCs w:val="28"/>
        </w:rPr>
        <w:t>Способствовать развитию логического мышления учащихся.</w:t>
      </w:r>
    </w:p>
    <w:p w14:paraId="29672822"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i/>
          <w:iCs/>
          <w:color w:val="000000"/>
          <w:sz w:val="28"/>
          <w:szCs w:val="28"/>
        </w:rPr>
        <w:t>Планируемые результаты:</w:t>
      </w:r>
      <w:r w:rsidRPr="00EB04C4">
        <w:rPr>
          <w:color w:val="000000"/>
          <w:sz w:val="28"/>
          <w:szCs w:val="28"/>
        </w:rPr>
        <w:t xml:space="preserve"> формирование умения анализировать, умения обосновывать свою точку зрения, выстраивать собственные суждения, развивать навыки сотрудничества, сотворчества, развивать логическое мышление.</w:t>
      </w:r>
    </w:p>
    <w:p w14:paraId="757B734B"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Предметные:</w:t>
      </w:r>
    </w:p>
    <w:p w14:paraId="1C030760" w14:textId="76EAFD50"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обобщить полученные знания по таким разделам русского языка, как морфология, фонетика, словообразование, синтаксис.</w:t>
      </w:r>
    </w:p>
    <w:p w14:paraId="3B3E9C8E" w14:textId="7DAC5752"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lastRenderedPageBreak/>
        <w:t>способствовать умелому и доказательному применению накопленных знаний.</w:t>
      </w:r>
    </w:p>
    <w:p w14:paraId="6C08D3A4"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proofErr w:type="spellStart"/>
      <w:r w:rsidRPr="00EB04C4">
        <w:rPr>
          <w:i/>
          <w:iCs/>
          <w:color w:val="000000"/>
          <w:sz w:val="28"/>
          <w:szCs w:val="28"/>
        </w:rPr>
        <w:t>Метапредметные</w:t>
      </w:r>
      <w:proofErr w:type="spellEnd"/>
      <w:r w:rsidRPr="00EB04C4">
        <w:rPr>
          <w:i/>
          <w:iCs/>
          <w:color w:val="000000"/>
          <w:sz w:val="28"/>
          <w:szCs w:val="28"/>
        </w:rPr>
        <w:t>:</w:t>
      </w:r>
    </w:p>
    <w:p w14:paraId="29AC358A" w14:textId="75522BDF"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формировать интерес к учебному материалу и родному языку;</w:t>
      </w:r>
    </w:p>
    <w:p w14:paraId="4E8EA575" w14:textId="647A8C9F"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учить красоте и правильности речи, доказательности суждений с опорой на правила русского языка, орфографической зоркости;</w:t>
      </w:r>
    </w:p>
    <w:p w14:paraId="516E476E" w14:textId="532EE847"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развивать логическое мышление, память.</w:t>
      </w:r>
    </w:p>
    <w:p w14:paraId="0EB71D35"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Личностные:</w:t>
      </w:r>
    </w:p>
    <w:p w14:paraId="21E8305B" w14:textId="40EDFD30"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готовность к сотрудничеству при работе в группах, поддержание атмосферы доброжелательности;</w:t>
      </w:r>
    </w:p>
    <w:p w14:paraId="6393CC14" w14:textId="558C58A5"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стремление к ситуации успеха в учебной деятельности;</w:t>
      </w:r>
    </w:p>
    <w:p w14:paraId="3808FDDF" w14:textId="324E9D0B"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позитивная самооценка.</w:t>
      </w:r>
    </w:p>
    <w:p w14:paraId="4C002F59"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Регулятивные:</w:t>
      </w:r>
    </w:p>
    <w:p w14:paraId="3E255348" w14:textId="24967068"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понимать учебную задачу, находить нестандартные способы ее решения;</w:t>
      </w:r>
    </w:p>
    <w:p w14:paraId="38F8C4DA" w14:textId="02A91BD0"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выполнять учебные действия, творчески подходить к их выполнению;</w:t>
      </w:r>
    </w:p>
    <w:p w14:paraId="3AA4B4EA" w14:textId="79B9FB5D"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 xml:space="preserve">обеспечивать самоконтроль и </w:t>
      </w:r>
      <w:proofErr w:type="spellStart"/>
      <w:r w:rsidRPr="00EB04C4">
        <w:rPr>
          <w:color w:val="000000"/>
          <w:sz w:val="28"/>
          <w:szCs w:val="28"/>
        </w:rPr>
        <w:t>саморегуляцию</w:t>
      </w:r>
      <w:proofErr w:type="spellEnd"/>
      <w:r w:rsidRPr="00EB04C4">
        <w:rPr>
          <w:color w:val="000000"/>
          <w:sz w:val="28"/>
          <w:szCs w:val="28"/>
        </w:rPr>
        <w:t xml:space="preserve"> в соответствии с действиями своих товарищей.</w:t>
      </w:r>
    </w:p>
    <w:p w14:paraId="5BBD470E"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Познавательные:</w:t>
      </w:r>
    </w:p>
    <w:p w14:paraId="075BB9F5" w14:textId="5E27792A"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выделять существенное в информационном пространстве, находить верное решение;</w:t>
      </w:r>
    </w:p>
    <w:p w14:paraId="64F9A59F" w14:textId="3553746A"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анализировать, устанавливать взаимосвязь между языковыми явлениями.</w:t>
      </w:r>
    </w:p>
    <w:p w14:paraId="5853B8C0"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Коммуникативные:</w:t>
      </w:r>
    </w:p>
    <w:p w14:paraId="1EE37E7C" w14:textId="68A081CD"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проявлять интерес к общению и совместной работе;</w:t>
      </w:r>
    </w:p>
    <w:p w14:paraId="187821A2" w14:textId="4D75DB4C"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преодолевать эгоцентризм в межличностном взаимодействии;</w:t>
      </w:r>
    </w:p>
    <w:p w14:paraId="0761947B" w14:textId="543A4335"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входить в коммуникативную игровую и учебную ситуацию.</w:t>
      </w:r>
    </w:p>
    <w:p w14:paraId="3EB174CB" w14:textId="668F0F98" w:rsidR="004C5E3F" w:rsidRPr="00EB04C4" w:rsidRDefault="004C5E3F"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Ход урока:</w:t>
      </w:r>
    </w:p>
    <w:p w14:paraId="53C5E1CB" w14:textId="1EC67634"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1. Вводный этап</w:t>
      </w:r>
    </w:p>
    <w:p w14:paraId="6045D656" w14:textId="3017C0B5"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lastRenderedPageBreak/>
        <w:t>Орешек знаний твёрд, но всё же</w:t>
      </w:r>
      <w:r w:rsidR="00EB04C4">
        <w:rPr>
          <w:color w:val="000000"/>
          <w:sz w:val="28"/>
          <w:szCs w:val="28"/>
        </w:rPr>
        <w:tab/>
      </w:r>
      <w:r w:rsidR="00EB04C4" w:rsidRPr="00EB04C4">
        <w:rPr>
          <w:color w:val="000000"/>
          <w:sz w:val="28"/>
          <w:szCs w:val="28"/>
        </w:rPr>
        <w:t>Нам расколоть его поможет</w:t>
      </w:r>
    </w:p>
    <w:p w14:paraId="69740CC6" w14:textId="55414BD5"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Мы не привыкли отступать!</w:t>
      </w:r>
      <w:r w:rsidR="00EB04C4">
        <w:rPr>
          <w:color w:val="000000"/>
          <w:sz w:val="28"/>
          <w:szCs w:val="28"/>
        </w:rPr>
        <w:tab/>
      </w:r>
      <w:r w:rsidRPr="00EB04C4">
        <w:rPr>
          <w:color w:val="000000"/>
          <w:sz w:val="28"/>
          <w:szCs w:val="28"/>
        </w:rPr>
        <w:t>Урок</w:t>
      </w:r>
      <w:r w:rsidR="00EB04C4">
        <w:rPr>
          <w:color w:val="000000"/>
          <w:sz w:val="28"/>
          <w:szCs w:val="28"/>
        </w:rPr>
        <w:t xml:space="preserve"> «</w:t>
      </w:r>
      <w:r w:rsidRPr="00EB04C4">
        <w:rPr>
          <w:color w:val="000000"/>
          <w:sz w:val="28"/>
          <w:szCs w:val="28"/>
        </w:rPr>
        <w:t>Хочу всё знать!</w:t>
      </w:r>
      <w:r w:rsidR="00EB04C4">
        <w:rPr>
          <w:color w:val="000000"/>
          <w:sz w:val="28"/>
          <w:szCs w:val="28"/>
        </w:rPr>
        <w:t>»</w:t>
      </w:r>
    </w:p>
    <w:p w14:paraId="241AF494"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2. Сообщение темы и цели урока</w:t>
      </w:r>
    </w:p>
    <w:p w14:paraId="392593C7"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Сегодня наш последний урок русского языка в начальной школе покажет, как много вы знаете и умеете.</w:t>
      </w:r>
    </w:p>
    <w:p w14:paraId="71A3141A"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На уроке вы повторите все, что знаете о русском языке, закрепите умение различать части речи, грамотно произносить и писать слова, правильно разбирать слова по составу, выполните много интересных заданий. Наш урок пройдёт необычно, в форме викторины, оценивать ваши ответы будет жюри (родители класса)</w:t>
      </w:r>
    </w:p>
    <w:p w14:paraId="18472F58" w14:textId="3F92A3C0"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3. Ледокол</w:t>
      </w:r>
      <w:r w:rsidR="00ED1630">
        <w:rPr>
          <w:i/>
          <w:iCs/>
          <w:color w:val="000000"/>
          <w:sz w:val="28"/>
          <w:szCs w:val="28"/>
        </w:rPr>
        <w:t>.</w:t>
      </w:r>
    </w:p>
    <w:p w14:paraId="7DF00D38"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Дети стоят в круге.</w:t>
      </w:r>
    </w:p>
    <w:p w14:paraId="7D381DC4" w14:textId="0ED188C5"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i/>
          <w:iCs/>
          <w:color w:val="000000"/>
          <w:sz w:val="28"/>
          <w:szCs w:val="28"/>
        </w:rPr>
        <w:t>Уч</w:t>
      </w:r>
      <w:r w:rsidR="004C5E3F" w:rsidRPr="00EB04C4">
        <w:rPr>
          <w:i/>
          <w:iCs/>
          <w:color w:val="000000"/>
          <w:sz w:val="28"/>
          <w:szCs w:val="28"/>
        </w:rPr>
        <w:t>итель:</w:t>
      </w:r>
      <w:r w:rsidRPr="00EB04C4">
        <w:rPr>
          <w:color w:val="000000"/>
          <w:sz w:val="28"/>
          <w:szCs w:val="28"/>
        </w:rPr>
        <w:t xml:space="preserve"> </w:t>
      </w:r>
      <w:r w:rsidR="004C5E3F" w:rsidRPr="00EB04C4">
        <w:rPr>
          <w:color w:val="000000"/>
          <w:sz w:val="28"/>
          <w:szCs w:val="28"/>
        </w:rPr>
        <w:t>н</w:t>
      </w:r>
      <w:r w:rsidRPr="00EB04C4">
        <w:rPr>
          <w:color w:val="000000"/>
          <w:sz w:val="28"/>
          <w:szCs w:val="28"/>
        </w:rPr>
        <w:t>азовите 4 части речи (</w:t>
      </w:r>
      <w:r w:rsidR="004C5E3F" w:rsidRPr="00EB04C4">
        <w:rPr>
          <w:color w:val="000000"/>
          <w:sz w:val="28"/>
          <w:szCs w:val="28"/>
        </w:rPr>
        <w:t xml:space="preserve">первые </w:t>
      </w:r>
      <w:r w:rsidRPr="00EB04C4">
        <w:rPr>
          <w:color w:val="000000"/>
          <w:sz w:val="28"/>
          <w:szCs w:val="28"/>
        </w:rPr>
        <w:t>4 человека называют</w:t>
      </w:r>
      <w:r w:rsidR="004C5E3F" w:rsidRPr="00EB04C4">
        <w:rPr>
          <w:color w:val="000000"/>
          <w:sz w:val="28"/>
          <w:szCs w:val="28"/>
        </w:rPr>
        <w:t xml:space="preserve">, а </w:t>
      </w:r>
      <w:r w:rsidRPr="00EB04C4">
        <w:rPr>
          <w:color w:val="000000"/>
          <w:sz w:val="28"/>
          <w:szCs w:val="28"/>
        </w:rPr>
        <w:t>остальные повторяют, т</w:t>
      </w:r>
      <w:r w:rsidR="004C5E3F" w:rsidRPr="00EB04C4">
        <w:rPr>
          <w:color w:val="000000"/>
          <w:sz w:val="28"/>
          <w:szCs w:val="28"/>
        </w:rPr>
        <w:t xml:space="preserve">аким </w:t>
      </w:r>
      <w:proofErr w:type="gramStart"/>
      <w:r w:rsidRPr="00EB04C4">
        <w:rPr>
          <w:color w:val="000000"/>
          <w:sz w:val="28"/>
          <w:szCs w:val="28"/>
        </w:rPr>
        <w:t>о</w:t>
      </w:r>
      <w:r w:rsidR="004C5E3F" w:rsidRPr="00EB04C4">
        <w:rPr>
          <w:color w:val="000000"/>
          <w:sz w:val="28"/>
          <w:szCs w:val="28"/>
        </w:rPr>
        <w:t>бразом</w:t>
      </w:r>
      <w:proofErr w:type="gramEnd"/>
      <w:r w:rsidRPr="00EB04C4">
        <w:rPr>
          <w:color w:val="000000"/>
          <w:sz w:val="28"/>
          <w:szCs w:val="28"/>
        </w:rPr>
        <w:t xml:space="preserve"> учащиеся делятся на 4 группы)</w:t>
      </w:r>
    </w:p>
    <w:p w14:paraId="6CDAF54A"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Команды занимают свои места.</w:t>
      </w:r>
    </w:p>
    <w:p w14:paraId="27011949"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(Задания для детей представлены на экране, для их лучшего восприятия)</w:t>
      </w:r>
    </w:p>
    <w:p w14:paraId="31A3F848" w14:textId="77777777" w:rsidR="004C5E3F"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i/>
          <w:iCs/>
          <w:color w:val="000000"/>
          <w:sz w:val="28"/>
          <w:szCs w:val="28"/>
        </w:rPr>
        <w:t>Конкурс 1</w:t>
      </w:r>
      <w:r w:rsidR="004C5E3F" w:rsidRPr="00EB04C4">
        <w:rPr>
          <w:i/>
          <w:iCs/>
          <w:color w:val="000000"/>
          <w:sz w:val="28"/>
          <w:szCs w:val="28"/>
        </w:rPr>
        <w:t xml:space="preserve"> – </w:t>
      </w:r>
      <w:r w:rsidRPr="00EB04C4">
        <w:rPr>
          <w:i/>
          <w:iCs/>
          <w:color w:val="000000"/>
          <w:sz w:val="28"/>
          <w:szCs w:val="28"/>
        </w:rPr>
        <w:t>Найди </w:t>
      </w:r>
      <w:r w:rsidR="004C5E3F" w:rsidRPr="00EB04C4">
        <w:rPr>
          <w:i/>
          <w:iCs/>
          <w:color w:val="000000"/>
          <w:sz w:val="28"/>
          <w:szCs w:val="28"/>
        </w:rPr>
        <w:t>«</w:t>
      </w:r>
      <w:r w:rsidRPr="00EB04C4">
        <w:rPr>
          <w:i/>
          <w:iCs/>
          <w:color w:val="000000"/>
          <w:sz w:val="28"/>
          <w:szCs w:val="28"/>
        </w:rPr>
        <w:t>лишнее</w:t>
      </w:r>
      <w:r w:rsidR="004C5E3F" w:rsidRPr="00EB04C4">
        <w:rPr>
          <w:i/>
          <w:iCs/>
          <w:color w:val="000000"/>
          <w:sz w:val="28"/>
          <w:szCs w:val="28"/>
        </w:rPr>
        <w:t>»</w:t>
      </w:r>
      <w:r w:rsidRPr="00EB04C4">
        <w:rPr>
          <w:i/>
          <w:iCs/>
          <w:color w:val="000000"/>
          <w:sz w:val="28"/>
          <w:szCs w:val="28"/>
        </w:rPr>
        <w:t> слово</w:t>
      </w:r>
    </w:p>
    <w:p w14:paraId="31C0029D" w14:textId="47CF574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Гореть </w:t>
      </w:r>
      <w:proofErr w:type="gramStart"/>
      <w:r w:rsidRPr="00EB04C4">
        <w:rPr>
          <w:color w:val="000000"/>
          <w:sz w:val="28"/>
          <w:szCs w:val="28"/>
        </w:rPr>
        <w:t>угорать гора</w:t>
      </w:r>
      <w:r w:rsidR="00EB04C4">
        <w:rPr>
          <w:color w:val="000000"/>
          <w:sz w:val="28"/>
          <w:szCs w:val="28"/>
        </w:rPr>
        <w:tab/>
      </w:r>
      <w:r w:rsidR="00EB04C4">
        <w:rPr>
          <w:color w:val="000000"/>
          <w:sz w:val="28"/>
          <w:szCs w:val="28"/>
        </w:rPr>
        <w:tab/>
      </w:r>
      <w:r w:rsidR="00EB04C4" w:rsidRPr="00EB04C4">
        <w:rPr>
          <w:color w:val="000000"/>
          <w:sz w:val="28"/>
          <w:szCs w:val="28"/>
        </w:rPr>
        <w:t>Вода водяной водить</w:t>
      </w:r>
      <w:proofErr w:type="gramEnd"/>
    </w:p>
    <w:p w14:paraId="0F4C3246" w14:textId="4D283EA0"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color w:val="000000"/>
          <w:sz w:val="28"/>
          <w:szCs w:val="28"/>
        </w:rPr>
        <w:t>Пот потолок потливый</w:t>
      </w:r>
      <w:r w:rsidR="00EB04C4">
        <w:rPr>
          <w:color w:val="000000"/>
          <w:sz w:val="28"/>
          <w:szCs w:val="28"/>
        </w:rPr>
        <w:tab/>
      </w:r>
      <w:r w:rsidR="00EB04C4">
        <w:rPr>
          <w:color w:val="000000"/>
          <w:sz w:val="28"/>
          <w:szCs w:val="28"/>
        </w:rPr>
        <w:tab/>
      </w:r>
      <w:r w:rsidRPr="00EB04C4">
        <w:rPr>
          <w:color w:val="000000"/>
          <w:sz w:val="28"/>
          <w:szCs w:val="28"/>
        </w:rPr>
        <w:t>Море морщины морской</w:t>
      </w:r>
    </w:p>
    <w:p w14:paraId="74095881" w14:textId="787B971D"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Конкурс 2</w:t>
      </w:r>
      <w:r w:rsidR="005712A4" w:rsidRPr="00EB04C4">
        <w:rPr>
          <w:i/>
          <w:iCs/>
          <w:color w:val="000000"/>
          <w:sz w:val="28"/>
          <w:szCs w:val="28"/>
        </w:rPr>
        <w:t xml:space="preserve"> – «</w:t>
      </w:r>
      <w:r w:rsidRPr="00EB04C4">
        <w:rPr>
          <w:i/>
          <w:iCs/>
          <w:color w:val="000000"/>
          <w:sz w:val="28"/>
          <w:szCs w:val="28"/>
        </w:rPr>
        <w:t>Исправь ошибки</w:t>
      </w:r>
      <w:r w:rsidR="005712A4" w:rsidRPr="00EB04C4">
        <w:rPr>
          <w:i/>
          <w:iCs/>
          <w:color w:val="000000"/>
          <w:sz w:val="28"/>
          <w:szCs w:val="28"/>
        </w:rPr>
        <w:t>»</w:t>
      </w:r>
    </w:p>
    <w:p w14:paraId="6A3EE7FE" w14:textId="1D9E9DE6"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proofErr w:type="spellStart"/>
      <w:r w:rsidRPr="00EB04C4">
        <w:rPr>
          <w:color w:val="000000"/>
          <w:sz w:val="28"/>
          <w:szCs w:val="28"/>
        </w:rPr>
        <w:t>Месность</w:t>
      </w:r>
      <w:proofErr w:type="spellEnd"/>
      <w:r w:rsidRPr="00EB04C4">
        <w:rPr>
          <w:color w:val="000000"/>
          <w:sz w:val="28"/>
          <w:szCs w:val="28"/>
        </w:rPr>
        <w:t xml:space="preserve"> </w:t>
      </w:r>
      <w:proofErr w:type="spellStart"/>
      <w:r w:rsidRPr="00EB04C4">
        <w:rPr>
          <w:color w:val="000000"/>
          <w:sz w:val="28"/>
          <w:szCs w:val="28"/>
        </w:rPr>
        <w:t>пакозалась</w:t>
      </w:r>
      <w:proofErr w:type="spellEnd"/>
      <w:r w:rsidRPr="00EB04C4">
        <w:rPr>
          <w:color w:val="000000"/>
          <w:sz w:val="28"/>
          <w:szCs w:val="28"/>
        </w:rPr>
        <w:t xml:space="preserve"> мне угрюмее, </w:t>
      </w:r>
      <w:proofErr w:type="spellStart"/>
      <w:r w:rsidRPr="00EB04C4">
        <w:rPr>
          <w:color w:val="000000"/>
          <w:sz w:val="28"/>
          <w:szCs w:val="28"/>
        </w:rPr>
        <w:t>чемиз</w:t>
      </w:r>
      <w:proofErr w:type="spellEnd"/>
      <w:r w:rsidRPr="00EB04C4">
        <w:rPr>
          <w:color w:val="000000"/>
          <w:sz w:val="28"/>
          <w:szCs w:val="28"/>
        </w:rPr>
        <w:t xml:space="preserve"> </w:t>
      </w:r>
      <w:proofErr w:type="spellStart"/>
      <w:r w:rsidRPr="00EB04C4">
        <w:rPr>
          <w:color w:val="000000"/>
          <w:sz w:val="28"/>
          <w:szCs w:val="28"/>
        </w:rPr>
        <w:t>акна</w:t>
      </w:r>
      <w:proofErr w:type="spellEnd"/>
      <w:r w:rsidRPr="00EB04C4">
        <w:rPr>
          <w:color w:val="000000"/>
          <w:sz w:val="28"/>
          <w:szCs w:val="28"/>
        </w:rPr>
        <w:t xml:space="preserve">. Туман рассеялся. </w:t>
      </w:r>
      <w:proofErr w:type="spellStart"/>
      <w:r w:rsidRPr="00EB04C4">
        <w:rPr>
          <w:color w:val="000000"/>
          <w:sz w:val="28"/>
          <w:szCs w:val="28"/>
        </w:rPr>
        <w:t>Виршыны</w:t>
      </w:r>
      <w:proofErr w:type="spellEnd"/>
      <w:r w:rsidRPr="00EB04C4">
        <w:rPr>
          <w:color w:val="000000"/>
          <w:sz w:val="28"/>
          <w:szCs w:val="28"/>
        </w:rPr>
        <w:t xml:space="preserve"> гор </w:t>
      </w:r>
      <w:proofErr w:type="spellStart"/>
      <w:r w:rsidRPr="00EB04C4">
        <w:rPr>
          <w:color w:val="000000"/>
          <w:sz w:val="28"/>
          <w:szCs w:val="28"/>
        </w:rPr>
        <w:t>ресовались</w:t>
      </w:r>
      <w:proofErr w:type="spellEnd"/>
      <w:r w:rsidRPr="00EB04C4">
        <w:rPr>
          <w:color w:val="000000"/>
          <w:sz w:val="28"/>
          <w:szCs w:val="28"/>
        </w:rPr>
        <w:t xml:space="preserve"> отчётливо и </w:t>
      </w:r>
      <w:proofErr w:type="gramStart"/>
      <w:r w:rsidRPr="00EB04C4">
        <w:rPr>
          <w:color w:val="000000"/>
          <w:sz w:val="28"/>
          <w:szCs w:val="28"/>
        </w:rPr>
        <w:t>сурова</w:t>
      </w:r>
      <w:proofErr w:type="gramEnd"/>
      <w:r w:rsidRPr="00EB04C4">
        <w:rPr>
          <w:color w:val="000000"/>
          <w:sz w:val="28"/>
          <w:szCs w:val="28"/>
        </w:rPr>
        <w:t xml:space="preserve"> на посветлевшем </w:t>
      </w:r>
      <w:proofErr w:type="spellStart"/>
      <w:r w:rsidRPr="00EB04C4">
        <w:rPr>
          <w:color w:val="000000"/>
          <w:sz w:val="28"/>
          <w:szCs w:val="28"/>
        </w:rPr>
        <w:t>неби</w:t>
      </w:r>
      <w:proofErr w:type="spellEnd"/>
      <w:r w:rsidRPr="00EB04C4">
        <w:rPr>
          <w:color w:val="000000"/>
          <w:sz w:val="28"/>
          <w:szCs w:val="28"/>
        </w:rPr>
        <w:t xml:space="preserve">. На тёмном фоне гор </w:t>
      </w:r>
      <w:proofErr w:type="spellStart"/>
      <w:r w:rsidRPr="00EB04C4">
        <w:rPr>
          <w:color w:val="000000"/>
          <w:sz w:val="28"/>
          <w:szCs w:val="28"/>
        </w:rPr>
        <w:t>пра</w:t>
      </w:r>
      <w:r w:rsidR="005712A4" w:rsidRPr="00EB04C4">
        <w:rPr>
          <w:color w:val="000000"/>
          <w:sz w:val="28"/>
          <w:szCs w:val="28"/>
        </w:rPr>
        <w:t>н</w:t>
      </w:r>
      <w:r w:rsidRPr="00EB04C4">
        <w:rPr>
          <w:color w:val="000000"/>
          <w:sz w:val="28"/>
          <w:szCs w:val="28"/>
        </w:rPr>
        <w:t>асились</w:t>
      </w:r>
      <w:proofErr w:type="spellEnd"/>
      <w:r w:rsidRPr="00EB04C4">
        <w:rPr>
          <w:color w:val="000000"/>
          <w:sz w:val="28"/>
          <w:szCs w:val="28"/>
        </w:rPr>
        <w:t xml:space="preserve"> </w:t>
      </w:r>
      <w:proofErr w:type="spellStart"/>
      <w:r w:rsidRPr="00EB04C4">
        <w:rPr>
          <w:color w:val="000000"/>
          <w:sz w:val="28"/>
          <w:szCs w:val="28"/>
        </w:rPr>
        <w:t>клочя</w:t>
      </w:r>
      <w:proofErr w:type="spellEnd"/>
      <w:r w:rsidRPr="00EB04C4">
        <w:rPr>
          <w:color w:val="000000"/>
          <w:sz w:val="28"/>
          <w:szCs w:val="28"/>
        </w:rPr>
        <w:t xml:space="preserve"> тумана, но </w:t>
      </w:r>
      <w:proofErr w:type="spellStart"/>
      <w:r w:rsidRPr="00EB04C4">
        <w:rPr>
          <w:color w:val="000000"/>
          <w:sz w:val="28"/>
          <w:szCs w:val="28"/>
        </w:rPr>
        <w:t>внезу</w:t>
      </w:r>
      <w:proofErr w:type="spellEnd"/>
      <w:r w:rsidRPr="00EB04C4">
        <w:rPr>
          <w:color w:val="000000"/>
          <w:sz w:val="28"/>
          <w:szCs w:val="28"/>
        </w:rPr>
        <w:t xml:space="preserve"> стаяли </w:t>
      </w:r>
      <w:proofErr w:type="spellStart"/>
      <w:r w:rsidRPr="00EB04C4">
        <w:rPr>
          <w:color w:val="000000"/>
          <w:sz w:val="28"/>
          <w:szCs w:val="28"/>
        </w:rPr>
        <w:t>халодные</w:t>
      </w:r>
      <w:proofErr w:type="spellEnd"/>
      <w:r w:rsidRPr="00EB04C4">
        <w:rPr>
          <w:color w:val="000000"/>
          <w:sz w:val="28"/>
          <w:szCs w:val="28"/>
        </w:rPr>
        <w:t xml:space="preserve"> сумерки.</w:t>
      </w:r>
    </w:p>
    <w:p w14:paraId="0A56E287"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Разминка</w:t>
      </w:r>
    </w:p>
    <w:p w14:paraId="423D140F"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Найдите слово, от которого можно получить новое слово, написав сначала второй слог, потом первый. Подумай над орфограммами в новых словах.</w:t>
      </w:r>
    </w:p>
    <w:p w14:paraId="3C375413" w14:textId="060ABA9A"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1) актёр</w:t>
      </w:r>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00EB04C4" w:rsidRPr="00EB04C4">
        <w:rPr>
          <w:color w:val="000000"/>
          <w:sz w:val="28"/>
          <w:szCs w:val="28"/>
        </w:rPr>
        <w:t>3) марка</w:t>
      </w:r>
    </w:p>
    <w:p w14:paraId="0A77551C" w14:textId="60712E34"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lastRenderedPageBreak/>
        <w:t>2) тополь</w:t>
      </w:r>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Pr="00EB04C4">
        <w:rPr>
          <w:color w:val="000000"/>
          <w:sz w:val="28"/>
          <w:szCs w:val="28"/>
        </w:rPr>
        <w:t>4) банка</w:t>
      </w:r>
    </w:p>
    <w:p w14:paraId="2E498506" w14:textId="495AEDD1"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Конкурс 3</w:t>
      </w:r>
      <w:r w:rsidR="005712A4" w:rsidRPr="00EB04C4">
        <w:rPr>
          <w:i/>
          <w:iCs/>
          <w:color w:val="000000"/>
          <w:sz w:val="28"/>
          <w:szCs w:val="28"/>
        </w:rPr>
        <w:t xml:space="preserve"> – «</w:t>
      </w:r>
      <w:r w:rsidRPr="00EB04C4">
        <w:rPr>
          <w:i/>
          <w:iCs/>
          <w:color w:val="000000"/>
          <w:sz w:val="28"/>
          <w:szCs w:val="28"/>
        </w:rPr>
        <w:t>Расшифруй слово</w:t>
      </w:r>
      <w:r w:rsidR="005712A4" w:rsidRPr="00EB04C4">
        <w:rPr>
          <w:i/>
          <w:iCs/>
          <w:color w:val="000000"/>
          <w:sz w:val="28"/>
          <w:szCs w:val="28"/>
        </w:rPr>
        <w:t>»</w:t>
      </w:r>
    </w:p>
    <w:p w14:paraId="5580F179" w14:textId="4DD0C0AE"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первая буква в названии части речи, обозначающей предмет</w:t>
      </w:r>
      <w:r w:rsidR="00EB04C4">
        <w:rPr>
          <w:color w:val="000000"/>
          <w:sz w:val="28"/>
          <w:szCs w:val="28"/>
        </w:rPr>
        <w:t xml:space="preserve"> </w:t>
      </w:r>
      <w:r w:rsidRPr="00EB04C4">
        <w:rPr>
          <w:color w:val="000000"/>
          <w:sz w:val="28"/>
          <w:szCs w:val="28"/>
        </w:rPr>
        <w:t>(с)</w:t>
      </w:r>
      <w:r w:rsidR="00EB04C4">
        <w:rPr>
          <w:color w:val="000000"/>
          <w:sz w:val="28"/>
          <w:szCs w:val="28"/>
        </w:rPr>
        <w:t>;</w:t>
      </w:r>
    </w:p>
    <w:p w14:paraId="4EBC94EF" w14:textId="1FDF25D8"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 xml:space="preserve">с этой буквы пишем название падежа, который отвечает на вопрос </w:t>
      </w:r>
      <w:r w:rsidR="00EB04C4">
        <w:rPr>
          <w:color w:val="000000"/>
          <w:sz w:val="28"/>
          <w:szCs w:val="28"/>
        </w:rPr>
        <w:t>«</w:t>
      </w:r>
      <w:r w:rsidRPr="00EB04C4">
        <w:rPr>
          <w:color w:val="000000"/>
          <w:sz w:val="28"/>
          <w:szCs w:val="28"/>
        </w:rPr>
        <w:t>кто</w:t>
      </w:r>
      <w:r w:rsidR="00EB04C4">
        <w:rPr>
          <w:color w:val="000000"/>
          <w:sz w:val="28"/>
          <w:szCs w:val="28"/>
        </w:rPr>
        <w:t xml:space="preserve">» </w:t>
      </w:r>
      <w:r w:rsidRPr="00EB04C4">
        <w:rPr>
          <w:color w:val="000000"/>
          <w:sz w:val="28"/>
          <w:szCs w:val="28"/>
        </w:rPr>
        <w:t>(и)</w:t>
      </w:r>
      <w:r w:rsidR="00EB04C4">
        <w:rPr>
          <w:color w:val="000000"/>
          <w:sz w:val="28"/>
          <w:szCs w:val="28"/>
        </w:rPr>
        <w:t>;</w:t>
      </w:r>
    </w:p>
    <w:p w14:paraId="33AA76D5" w14:textId="39F2B53D"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 xml:space="preserve">с этой буквы пишем название неизменяемой части речи (1 из вопросов </w:t>
      </w:r>
      <w:r w:rsidR="00EB04C4">
        <w:rPr>
          <w:color w:val="000000"/>
          <w:sz w:val="28"/>
          <w:szCs w:val="28"/>
        </w:rPr>
        <w:t>«</w:t>
      </w:r>
      <w:r w:rsidRPr="00EB04C4">
        <w:rPr>
          <w:color w:val="000000"/>
          <w:sz w:val="28"/>
          <w:szCs w:val="28"/>
        </w:rPr>
        <w:t>как</w:t>
      </w:r>
      <w:r w:rsidR="00EB04C4">
        <w:rPr>
          <w:color w:val="000000"/>
          <w:sz w:val="28"/>
          <w:szCs w:val="28"/>
        </w:rPr>
        <w:t>»</w:t>
      </w:r>
      <w:r w:rsidRPr="00EB04C4">
        <w:rPr>
          <w:color w:val="000000"/>
          <w:sz w:val="28"/>
          <w:szCs w:val="28"/>
        </w:rPr>
        <w:t>)</w:t>
      </w:r>
      <w:r w:rsidR="00EB04C4">
        <w:rPr>
          <w:color w:val="000000"/>
          <w:sz w:val="28"/>
          <w:szCs w:val="28"/>
        </w:rPr>
        <w:t>;</w:t>
      </w:r>
    </w:p>
    <w:p w14:paraId="2D9D9356" w14:textId="06A8F7D8"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 xml:space="preserve">первая буква в названии падежа, отвечающего на вопрос </w:t>
      </w:r>
      <w:r w:rsidR="00EB04C4">
        <w:rPr>
          <w:color w:val="000000"/>
          <w:sz w:val="28"/>
          <w:szCs w:val="28"/>
        </w:rPr>
        <w:t>«</w:t>
      </w:r>
      <w:r w:rsidRPr="00EB04C4">
        <w:rPr>
          <w:color w:val="000000"/>
          <w:sz w:val="28"/>
          <w:szCs w:val="28"/>
        </w:rPr>
        <w:t>кем?</w:t>
      </w:r>
      <w:r w:rsidR="00EB04C4">
        <w:rPr>
          <w:color w:val="000000"/>
          <w:sz w:val="28"/>
          <w:szCs w:val="28"/>
        </w:rPr>
        <w:t>»;</w:t>
      </w:r>
    </w:p>
    <w:p w14:paraId="112A0870" w14:textId="016CA40A"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третья буква в названии части речи, обозначающей действие</w:t>
      </w:r>
      <w:r w:rsidR="00EB04C4">
        <w:rPr>
          <w:color w:val="000000"/>
          <w:sz w:val="28"/>
          <w:szCs w:val="28"/>
        </w:rPr>
        <w:t>;</w:t>
      </w:r>
    </w:p>
    <w:p w14:paraId="14925B06" w14:textId="7AD5D917"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буква, стоящая последней в названии изучаемого нами предмета;</w:t>
      </w:r>
    </w:p>
    <w:p w14:paraId="4DBAC0B5" w14:textId="534D777C"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первая буква в названии части слова, стоящей между корнем и окончанием;</w:t>
      </w:r>
    </w:p>
    <w:p w14:paraId="107FBD31" w14:textId="54705674"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 xml:space="preserve">эта буква </w:t>
      </w:r>
      <w:r w:rsidR="00EB04C4">
        <w:rPr>
          <w:color w:val="000000"/>
          <w:sz w:val="28"/>
          <w:szCs w:val="28"/>
        </w:rPr>
        <w:t>–</w:t>
      </w:r>
      <w:r w:rsidRPr="00EB04C4">
        <w:rPr>
          <w:color w:val="000000"/>
          <w:sz w:val="28"/>
          <w:szCs w:val="28"/>
        </w:rPr>
        <w:t xml:space="preserve"> самый распространённый союз;</w:t>
      </w:r>
    </w:p>
    <w:p w14:paraId="0F89C7B0" w14:textId="4972FBCE"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 xml:space="preserve">звук, который мы слышим на конце слова </w:t>
      </w:r>
      <w:r w:rsidR="00EB04C4">
        <w:rPr>
          <w:color w:val="000000"/>
          <w:sz w:val="28"/>
          <w:szCs w:val="28"/>
        </w:rPr>
        <w:t>«</w:t>
      </w:r>
      <w:r w:rsidRPr="00EB04C4">
        <w:rPr>
          <w:color w:val="000000"/>
          <w:sz w:val="28"/>
          <w:szCs w:val="28"/>
        </w:rPr>
        <w:t>груз</w:t>
      </w:r>
      <w:r w:rsidR="00EB04C4">
        <w:rPr>
          <w:color w:val="000000"/>
          <w:sz w:val="28"/>
          <w:szCs w:val="28"/>
        </w:rPr>
        <w:t>».</w:t>
      </w:r>
    </w:p>
    <w:p w14:paraId="33BE57F8" w14:textId="55FF57C1"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Что же это за слово </w:t>
      </w:r>
      <w:r w:rsidR="00EB04C4">
        <w:rPr>
          <w:color w:val="000000"/>
          <w:sz w:val="28"/>
          <w:szCs w:val="28"/>
        </w:rPr>
        <w:t>–</w:t>
      </w:r>
      <w:r w:rsidRPr="00EB04C4">
        <w:rPr>
          <w:color w:val="000000"/>
          <w:sz w:val="28"/>
          <w:szCs w:val="28"/>
        </w:rPr>
        <w:t xml:space="preserve"> синтаксис? Наука</w:t>
      </w:r>
      <w:r w:rsidR="005712A4" w:rsidRPr="00EB04C4">
        <w:rPr>
          <w:color w:val="000000"/>
          <w:sz w:val="28"/>
          <w:szCs w:val="28"/>
        </w:rPr>
        <w:t>,</w:t>
      </w:r>
      <w:r w:rsidRPr="00EB04C4">
        <w:rPr>
          <w:color w:val="000000"/>
          <w:sz w:val="28"/>
          <w:szCs w:val="28"/>
        </w:rPr>
        <w:t xml:space="preserve"> изучающая строение и значение словосочетаний и предложений. В переводе с греческого </w:t>
      </w:r>
      <w:r w:rsidR="00EB04C4">
        <w:rPr>
          <w:color w:val="000000"/>
          <w:sz w:val="28"/>
          <w:szCs w:val="28"/>
        </w:rPr>
        <w:t>«</w:t>
      </w:r>
      <w:r w:rsidRPr="00EB04C4">
        <w:rPr>
          <w:color w:val="000000"/>
          <w:sz w:val="28"/>
          <w:szCs w:val="28"/>
        </w:rPr>
        <w:t>синтаксис</w:t>
      </w:r>
      <w:r w:rsidR="00EB04C4">
        <w:rPr>
          <w:color w:val="000000"/>
          <w:sz w:val="28"/>
          <w:szCs w:val="28"/>
        </w:rPr>
        <w:t xml:space="preserve">» – </w:t>
      </w:r>
      <w:r w:rsidRPr="00EB04C4">
        <w:rPr>
          <w:color w:val="000000"/>
          <w:sz w:val="28"/>
          <w:szCs w:val="28"/>
        </w:rPr>
        <w:t>означает составление, построение.</w:t>
      </w:r>
    </w:p>
    <w:p w14:paraId="2841A54E"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Расшифруйте слова в предложении.</w:t>
      </w:r>
    </w:p>
    <w:p w14:paraId="796F5D80"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proofErr w:type="spellStart"/>
      <w:r w:rsidRPr="00EB04C4">
        <w:rPr>
          <w:color w:val="000000"/>
          <w:sz w:val="28"/>
          <w:szCs w:val="28"/>
        </w:rPr>
        <w:t>Урап</w:t>
      </w:r>
      <w:proofErr w:type="spellEnd"/>
      <w:r w:rsidRPr="00EB04C4">
        <w:rPr>
          <w:color w:val="000000"/>
          <w:sz w:val="28"/>
          <w:szCs w:val="28"/>
        </w:rPr>
        <w:t xml:space="preserve"> </w:t>
      </w:r>
      <w:proofErr w:type="spellStart"/>
      <w:r w:rsidRPr="00EB04C4">
        <w:rPr>
          <w:color w:val="000000"/>
          <w:sz w:val="28"/>
          <w:szCs w:val="28"/>
        </w:rPr>
        <w:t>чимальков</w:t>
      </w:r>
      <w:proofErr w:type="spellEnd"/>
      <w:r w:rsidRPr="00EB04C4">
        <w:rPr>
          <w:color w:val="000000"/>
          <w:sz w:val="28"/>
          <w:szCs w:val="28"/>
        </w:rPr>
        <w:t xml:space="preserve"> </w:t>
      </w:r>
      <w:proofErr w:type="spellStart"/>
      <w:r w:rsidRPr="00EB04C4">
        <w:rPr>
          <w:color w:val="000000"/>
          <w:sz w:val="28"/>
          <w:szCs w:val="28"/>
        </w:rPr>
        <w:t>зи</w:t>
      </w:r>
      <w:proofErr w:type="spellEnd"/>
      <w:r w:rsidRPr="00EB04C4">
        <w:rPr>
          <w:color w:val="000000"/>
          <w:sz w:val="28"/>
          <w:szCs w:val="28"/>
        </w:rPr>
        <w:t xml:space="preserve"> </w:t>
      </w:r>
      <w:proofErr w:type="spellStart"/>
      <w:r w:rsidRPr="00EB04C4">
        <w:rPr>
          <w:color w:val="000000"/>
          <w:sz w:val="28"/>
          <w:szCs w:val="28"/>
        </w:rPr>
        <w:t>кошлы</w:t>
      </w:r>
      <w:proofErr w:type="spellEnd"/>
      <w:r w:rsidRPr="00EB04C4">
        <w:rPr>
          <w:color w:val="000000"/>
          <w:sz w:val="28"/>
          <w:szCs w:val="28"/>
        </w:rPr>
        <w:t xml:space="preserve"> </w:t>
      </w:r>
      <w:proofErr w:type="spellStart"/>
      <w:r w:rsidRPr="00EB04C4">
        <w:rPr>
          <w:color w:val="000000"/>
          <w:sz w:val="28"/>
          <w:szCs w:val="28"/>
        </w:rPr>
        <w:t>нусверли</w:t>
      </w:r>
      <w:proofErr w:type="spellEnd"/>
      <w:r w:rsidRPr="00EB04C4">
        <w:rPr>
          <w:color w:val="000000"/>
          <w:sz w:val="28"/>
          <w:szCs w:val="28"/>
        </w:rPr>
        <w:t xml:space="preserve"> ан </w:t>
      </w:r>
      <w:proofErr w:type="spellStart"/>
      <w:r w:rsidRPr="00EB04C4">
        <w:rPr>
          <w:color w:val="000000"/>
          <w:sz w:val="28"/>
          <w:szCs w:val="28"/>
        </w:rPr>
        <w:t>питронку</w:t>
      </w:r>
      <w:proofErr w:type="spellEnd"/>
      <w:r w:rsidRPr="00EB04C4">
        <w:rPr>
          <w:color w:val="000000"/>
          <w:sz w:val="28"/>
          <w:szCs w:val="28"/>
        </w:rPr>
        <w:t xml:space="preserve"> к </w:t>
      </w:r>
      <w:proofErr w:type="spellStart"/>
      <w:r w:rsidRPr="00EB04C4">
        <w:rPr>
          <w:color w:val="000000"/>
          <w:sz w:val="28"/>
          <w:szCs w:val="28"/>
        </w:rPr>
        <w:t>кере</w:t>
      </w:r>
      <w:proofErr w:type="spellEnd"/>
      <w:r w:rsidRPr="00EB04C4">
        <w:rPr>
          <w:color w:val="000000"/>
          <w:sz w:val="28"/>
          <w:szCs w:val="28"/>
        </w:rPr>
        <w:t>.</w:t>
      </w:r>
    </w:p>
    <w:p w14:paraId="55A67AED" w14:textId="51C8AC1C"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Конкурс 4</w:t>
      </w:r>
      <w:r w:rsidR="005712A4" w:rsidRPr="00EB04C4">
        <w:rPr>
          <w:i/>
          <w:iCs/>
          <w:color w:val="000000"/>
          <w:sz w:val="28"/>
          <w:szCs w:val="28"/>
        </w:rPr>
        <w:t xml:space="preserve"> – «</w:t>
      </w:r>
      <w:r w:rsidRPr="00EB04C4">
        <w:rPr>
          <w:i/>
          <w:iCs/>
          <w:color w:val="000000"/>
          <w:sz w:val="28"/>
          <w:szCs w:val="28"/>
        </w:rPr>
        <w:t>Ответь на пять!</w:t>
      </w:r>
      <w:r w:rsidR="005712A4" w:rsidRPr="00EB04C4">
        <w:rPr>
          <w:i/>
          <w:iCs/>
          <w:color w:val="000000"/>
          <w:sz w:val="28"/>
          <w:szCs w:val="28"/>
        </w:rPr>
        <w:t>»</w:t>
      </w:r>
    </w:p>
    <w:p w14:paraId="6EC6A718"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1) Сосчитай, сколько звуков и сколько букв.</w:t>
      </w:r>
    </w:p>
    <w:p w14:paraId="73440062" w14:textId="07F03E54" w:rsidR="005712A4" w:rsidRPr="00EB04C4" w:rsidRDefault="005712A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 </w:t>
      </w:r>
      <w:r w:rsidR="00DA7834" w:rsidRPr="00EB04C4">
        <w:rPr>
          <w:color w:val="000000"/>
          <w:sz w:val="28"/>
          <w:szCs w:val="28"/>
        </w:rPr>
        <w:t>Солнце</w:t>
      </w:r>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00EB04C4" w:rsidRPr="00EB04C4">
        <w:rPr>
          <w:color w:val="000000"/>
          <w:sz w:val="28"/>
          <w:szCs w:val="28"/>
        </w:rPr>
        <w:t>- Деньки</w:t>
      </w:r>
    </w:p>
    <w:p w14:paraId="1F541137" w14:textId="1A2600D7" w:rsidR="00DA7834" w:rsidRPr="00EB04C4" w:rsidRDefault="005712A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 </w:t>
      </w:r>
      <w:r w:rsidR="00DA7834" w:rsidRPr="00EB04C4">
        <w:rPr>
          <w:color w:val="000000"/>
          <w:sz w:val="28"/>
          <w:szCs w:val="28"/>
        </w:rPr>
        <w:t>Юла</w:t>
      </w:r>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00EB04C4" w:rsidRPr="00EB04C4">
        <w:rPr>
          <w:color w:val="000000"/>
          <w:sz w:val="28"/>
          <w:szCs w:val="28"/>
        </w:rPr>
        <w:t>- Яма</w:t>
      </w:r>
    </w:p>
    <w:p w14:paraId="584F8454" w14:textId="1A7926F2" w:rsidR="00DA7834" w:rsidRPr="00EB04C4" w:rsidRDefault="005712A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 </w:t>
      </w:r>
      <w:r w:rsidR="00DA7834" w:rsidRPr="00EB04C4">
        <w:rPr>
          <w:color w:val="000000"/>
          <w:sz w:val="28"/>
          <w:szCs w:val="28"/>
        </w:rPr>
        <w:t>Касса</w:t>
      </w:r>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Pr="00EB04C4">
        <w:rPr>
          <w:color w:val="000000"/>
          <w:sz w:val="28"/>
          <w:szCs w:val="28"/>
        </w:rPr>
        <w:t xml:space="preserve">- </w:t>
      </w:r>
      <w:r w:rsidR="00DA7834" w:rsidRPr="00EB04C4">
        <w:rPr>
          <w:color w:val="000000"/>
          <w:sz w:val="28"/>
          <w:szCs w:val="28"/>
        </w:rPr>
        <w:t>Сердце</w:t>
      </w:r>
    </w:p>
    <w:p w14:paraId="7D94610E"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2) Составь слово, переставив буквы.</w:t>
      </w:r>
    </w:p>
    <w:p w14:paraId="48B5204E" w14:textId="5422D3A8" w:rsidR="005712A4" w:rsidRPr="00EB04C4" w:rsidRDefault="005712A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 </w:t>
      </w:r>
      <w:proofErr w:type="spellStart"/>
      <w:r w:rsidR="00DA7834" w:rsidRPr="00EB04C4">
        <w:rPr>
          <w:color w:val="000000"/>
          <w:sz w:val="28"/>
          <w:szCs w:val="28"/>
        </w:rPr>
        <w:t>Ланпе</w:t>
      </w:r>
      <w:proofErr w:type="spellEnd"/>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00EB04C4" w:rsidRPr="00EB04C4">
        <w:rPr>
          <w:color w:val="000000"/>
          <w:sz w:val="28"/>
          <w:szCs w:val="28"/>
        </w:rPr>
        <w:t xml:space="preserve">- </w:t>
      </w:r>
      <w:proofErr w:type="spellStart"/>
      <w:r w:rsidR="00EB04C4" w:rsidRPr="00EB04C4">
        <w:rPr>
          <w:color w:val="000000"/>
          <w:sz w:val="28"/>
          <w:szCs w:val="28"/>
        </w:rPr>
        <w:t>Чукра</w:t>
      </w:r>
      <w:proofErr w:type="spellEnd"/>
    </w:p>
    <w:p w14:paraId="54A2A989" w14:textId="201B0ECE" w:rsidR="00DA7834" w:rsidRPr="00EB04C4" w:rsidRDefault="005712A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 </w:t>
      </w:r>
      <w:proofErr w:type="spellStart"/>
      <w:r w:rsidR="00DA7834" w:rsidRPr="00EB04C4">
        <w:rPr>
          <w:color w:val="000000"/>
          <w:sz w:val="28"/>
          <w:szCs w:val="28"/>
        </w:rPr>
        <w:t>Тарпа</w:t>
      </w:r>
      <w:proofErr w:type="spellEnd"/>
      <w:r w:rsidR="00EB04C4">
        <w:rPr>
          <w:color w:val="000000"/>
          <w:sz w:val="28"/>
          <w:szCs w:val="28"/>
        </w:rPr>
        <w:tab/>
      </w:r>
      <w:r w:rsidR="00EB04C4">
        <w:rPr>
          <w:color w:val="000000"/>
          <w:sz w:val="28"/>
          <w:szCs w:val="28"/>
        </w:rPr>
        <w:tab/>
      </w:r>
      <w:r w:rsidR="00EB04C4">
        <w:rPr>
          <w:color w:val="000000"/>
          <w:sz w:val="28"/>
          <w:szCs w:val="28"/>
        </w:rPr>
        <w:tab/>
      </w:r>
      <w:r w:rsidR="00EB04C4">
        <w:rPr>
          <w:color w:val="000000"/>
          <w:sz w:val="28"/>
          <w:szCs w:val="28"/>
        </w:rPr>
        <w:tab/>
      </w:r>
      <w:r w:rsidRPr="00EB04C4">
        <w:rPr>
          <w:color w:val="000000"/>
          <w:sz w:val="28"/>
          <w:szCs w:val="28"/>
        </w:rPr>
        <w:t xml:space="preserve">- </w:t>
      </w:r>
      <w:proofErr w:type="spellStart"/>
      <w:r w:rsidR="00DA7834" w:rsidRPr="00EB04C4">
        <w:rPr>
          <w:color w:val="000000"/>
          <w:sz w:val="28"/>
          <w:szCs w:val="28"/>
        </w:rPr>
        <w:t>Льцукри</w:t>
      </w:r>
      <w:proofErr w:type="spellEnd"/>
    </w:p>
    <w:p w14:paraId="7F4ED1C5" w14:textId="6084A1EF"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Конкурс 5</w:t>
      </w:r>
      <w:r w:rsidR="005712A4" w:rsidRPr="00EB04C4">
        <w:rPr>
          <w:i/>
          <w:iCs/>
          <w:color w:val="000000"/>
          <w:sz w:val="28"/>
          <w:szCs w:val="28"/>
        </w:rPr>
        <w:t xml:space="preserve"> – «</w:t>
      </w:r>
      <w:r w:rsidRPr="00EB04C4">
        <w:rPr>
          <w:i/>
          <w:iCs/>
          <w:color w:val="000000"/>
          <w:sz w:val="28"/>
          <w:szCs w:val="28"/>
        </w:rPr>
        <w:t xml:space="preserve">Вставь пропущенные буквы, подчеркни их, найди пару </w:t>
      </w:r>
      <w:proofErr w:type="spellStart"/>
      <w:r w:rsidRPr="00EB04C4">
        <w:rPr>
          <w:i/>
          <w:iCs/>
          <w:color w:val="000000"/>
          <w:sz w:val="28"/>
          <w:szCs w:val="28"/>
        </w:rPr>
        <w:t>взаимопроверяемых</w:t>
      </w:r>
      <w:proofErr w:type="spellEnd"/>
      <w:r w:rsidRPr="00EB04C4">
        <w:rPr>
          <w:i/>
          <w:iCs/>
          <w:color w:val="000000"/>
          <w:sz w:val="28"/>
          <w:szCs w:val="28"/>
        </w:rPr>
        <w:t xml:space="preserve"> слов</w:t>
      </w:r>
      <w:r w:rsidR="005712A4" w:rsidRPr="00EB04C4">
        <w:rPr>
          <w:i/>
          <w:iCs/>
          <w:color w:val="000000"/>
          <w:sz w:val="28"/>
          <w:szCs w:val="28"/>
        </w:rPr>
        <w:t>»</w:t>
      </w:r>
    </w:p>
    <w:p w14:paraId="387F9E17"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Нам п..</w:t>
      </w:r>
      <w:proofErr w:type="gramStart"/>
      <w:r w:rsidRPr="00EB04C4">
        <w:rPr>
          <w:color w:val="000000"/>
          <w:sz w:val="28"/>
          <w:szCs w:val="28"/>
        </w:rPr>
        <w:t>.д</w:t>
      </w:r>
      <w:proofErr w:type="gramEnd"/>
      <w:r w:rsidRPr="00EB04C4">
        <w:rPr>
          <w:color w:val="000000"/>
          <w:sz w:val="28"/>
          <w:szCs w:val="28"/>
        </w:rPr>
        <w:t>...</w:t>
      </w:r>
      <w:proofErr w:type="spellStart"/>
      <w:r w:rsidRPr="00EB04C4">
        <w:rPr>
          <w:color w:val="000000"/>
          <w:sz w:val="28"/>
          <w:szCs w:val="28"/>
        </w:rPr>
        <w:t>рили</w:t>
      </w:r>
      <w:proofErr w:type="spellEnd"/>
      <w:r w:rsidRPr="00EB04C4">
        <w:rPr>
          <w:color w:val="000000"/>
          <w:sz w:val="28"/>
          <w:szCs w:val="28"/>
        </w:rPr>
        <w:t xml:space="preserve"> в Новый </w:t>
      </w:r>
      <w:proofErr w:type="spellStart"/>
      <w:r w:rsidRPr="00EB04C4">
        <w:rPr>
          <w:color w:val="000000"/>
          <w:sz w:val="28"/>
          <w:szCs w:val="28"/>
        </w:rPr>
        <w:t>го</w:t>
      </w:r>
      <w:proofErr w:type="spellEnd"/>
      <w:r w:rsidRPr="00EB04C4">
        <w:rPr>
          <w:color w:val="000000"/>
          <w:sz w:val="28"/>
          <w:szCs w:val="28"/>
        </w:rPr>
        <w:t>...</w:t>
      </w:r>
    </w:p>
    <w:p w14:paraId="4C61AAD0"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lastRenderedPageBreak/>
        <w:t>Чудес..</w:t>
      </w:r>
      <w:proofErr w:type="gramStart"/>
      <w:r w:rsidRPr="00EB04C4">
        <w:rPr>
          <w:color w:val="000000"/>
          <w:sz w:val="28"/>
          <w:szCs w:val="28"/>
        </w:rPr>
        <w:t>.</w:t>
      </w:r>
      <w:proofErr w:type="spellStart"/>
      <w:r w:rsidRPr="00EB04C4">
        <w:rPr>
          <w:color w:val="000000"/>
          <w:sz w:val="28"/>
          <w:szCs w:val="28"/>
        </w:rPr>
        <w:t>н</w:t>
      </w:r>
      <w:proofErr w:type="gramEnd"/>
      <w:r w:rsidRPr="00EB04C4">
        <w:rPr>
          <w:color w:val="000000"/>
          <w:sz w:val="28"/>
          <w:szCs w:val="28"/>
        </w:rPr>
        <w:t>ые</w:t>
      </w:r>
      <w:proofErr w:type="spellEnd"/>
      <w:r w:rsidRPr="00EB04C4">
        <w:rPr>
          <w:color w:val="000000"/>
          <w:sz w:val="28"/>
          <w:szCs w:val="28"/>
        </w:rPr>
        <w:t xml:space="preserve"> п...</w:t>
      </w:r>
      <w:proofErr w:type="spellStart"/>
      <w:r w:rsidRPr="00EB04C4">
        <w:rPr>
          <w:color w:val="000000"/>
          <w:sz w:val="28"/>
          <w:szCs w:val="28"/>
        </w:rPr>
        <w:t>дарки</w:t>
      </w:r>
      <w:proofErr w:type="spellEnd"/>
      <w:r w:rsidRPr="00EB04C4">
        <w:rPr>
          <w:color w:val="000000"/>
          <w:sz w:val="28"/>
          <w:szCs w:val="28"/>
        </w:rPr>
        <w:t>:</w:t>
      </w:r>
    </w:p>
    <w:p w14:paraId="525372F0"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К...</w:t>
      </w:r>
      <w:proofErr w:type="spellStart"/>
      <w:r w:rsidRPr="00EB04C4">
        <w:rPr>
          <w:color w:val="000000"/>
          <w:sz w:val="28"/>
          <w:szCs w:val="28"/>
        </w:rPr>
        <w:t>нфеты</w:t>
      </w:r>
      <w:proofErr w:type="spellEnd"/>
      <w:r w:rsidRPr="00EB04C4">
        <w:rPr>
          <w:color w:val="000000"/>
          <w:sz w:val="28"/>
          <w:szCs w:val="28"/>
        </w:rPr>
        <w:t xml:space="preserve">, </w:t>
      </w:r>
      <w:proofErr w:type="spellStart"/>
      <w:r w:rsidRPr="00EB04C4">
        <w:rPr>
          <w:color w:val="000000"/>
          <w:sz w:val="28"/>
          <w:szCs w:val="28"/>
        </w:rPr>
        <w:t>кни</w:t>
      </w:r>
      <w:proofErr w:type="spellEnd"/>
      <w:r w:rsidRPr="00EB04C4">
        <w:rPr>
          <w:color w:val="000000"/>
          <w:sz w:val="28"/>
          <w:szCs w:val="28"/>
        </w:rPr>
        <w:t>..</w:t>
      </w:r>
      <w:proofErr w:type="gramStart"/>
      <w:r w:rsidRPr="00EB04C4">
        <w:rPr>
          <w:color w:val="000000"/>
          <w:sz w:val="28"/>
          <w:szCs w:val="28"/>
        </w:rPr>
        <w:t>.</w:t>
      </w:r>
      <w:proofErr w:type="spellStart"/>
      <w:r w:rsidRPr="00EB04C4">
        <w:rPr>
          <w:color w:val="000000"/>
          <w:sz w:val="28"/>
          <w:szCs w:val="28"/>
        </w:rPr>
        <w:t>к</w:t>
      </w:r>
      <w:proofErr w:type="gramEnd"/>
      <w:r w:rsidRPr="00EB04C4">
        <w:rPr>
          <w:color w:val="000000"/>
          <w:sz w:val="28"/>
          <w:szCs w:val="28"/>
        </w:rPr>
        <w:t>и</w:t>
      </w:r>
      <w:proofErr w:type="spellEnd"/>
      <w:r w:rsidRPr="00EB04C4">
        <w:rPr>
          <w:color w:val="000000"/>
          <w:sz w:val="28"/>
          <w:szCs w:val="28"/>
        </w:rPr>
        <w:t>, п...р...во...</w:t>
      </w:r>
    </w:p>
    <w:p w14:paraId="712B844D"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И мяч, и шарфик яркий,</w:t>
      </w:r>
    </w:p>
    <w:p w14:paraId="03E1628C"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М...ш..</w:t>
      </w:r>
      <w:proofErr w:type="gramStart"/>
      <w:r w:rsidRPr="00EB04C4">
        <w:rPr>
          <w:color w:val="000000"/>
          <w:sz w:val="28"/>
          <w:szCs w:val="28"/>
        </w:rPr>
        <w:t>.</w:t>
      </w:r>
      <w:proofErr w:type="spellStart"/>
      <w:r w:rsidRPr="00EB04C4">
        <w:rPr>
          <w:color w:val="000000"/>
          <w:sz w:val="28"/>
          <w:szCs w:val="28"/>
        </w:rPr>
        <w:t>н</w:t>
      </w:r>
      <w:proofErr w:type="gramEnd"/>
      <w:r w:rsidRPr="00EB04C4">
        <w:rPr>
          <w:color w:val="000000"/>
          <w:sz w:val="28"/>
          <w:szCs w:val="28"/>
        </w:rPr>
        <w:t>ки</w:t>
      </w:r>
      <w:proofErr w:type="spellEnd"/>
      <w:r w:rsidRPr="00EB04C4">
        <w:rPr>
          <w:color w:val="000000"/>
          <w:sz w:val="28"/>
          <w:szCs w:val="28"/>
        </w:rPr>
        <w:t xml:space="preserve">, </w:t>
      </w:r>
      <w:proofErr w:type="spellStart"/>
      <w:r w:rsidRPr="00EB04C4">
        <w:rPr>
          <w:color w:val="000000"/>
          <w:sz w:val="28"/>
          <w:szCs w:val="28"/>
        </w:rPr>
        <w:t>ябл</w:t>
      </w:r>
      <w:proofErr w:type="spellEnd"/>
      <w:r w:rsidRPr="00EB04C4">
        <w:rPr>
          <w:color w:val="000000"/>
          <w:sz w:val="28"/>
          <w:szCs w:val="28"/>
        </w:rPr>
        <w:t>...</w:t>
      </w:r>
      <w:proofErr w:type="spellStart"/>
      <w:r w:rsidRPr="00EB04C4">
        <w:rPr>
          <w:color w:val="000000"/>
          <w:sz w:val="28"/>
          <w:szCs w:val="28"/>
        </w:rPr>
        <w:t>ки</w:t>
      </w:r>
      <w:proofErr w:type="spellEnd"/>
      <w:r w:rsidRPr="00EB04C4">
        <w:rPr>
          <w:color w:val="000000"/>
          <w:sz w:val="28"/>
          <w:szCs w:val="28"/>
        </w:rPr>
        <w:t xml:space="preserve">, </w:t>
      </w:r>
      <w:proofErr w:type="spellStart"/>
      <w:r w:rsidRPr="00EB04C4">
        <w:rPr>
          <w:color w:val="000000"/>
          <w:sz w:val="28"/>
          <w:szCs w:val="28"/>
        </w:rPr>
        <w:t>цв</w:t>
      </w:r>
      <w:proofErr w:type="spellEnd"/>
      <w:r w:rsidRPr="00EB04C4">
        <w:rPr>
          <w:color w:val="000000"/>
          <w:sz w:val="28"/>
          <w:szCs w:val="28"/>
        </w:rPr>
        <w:t>...ты </w:t>
      </w:r>
    </w:p>
    <w:p w14:paraId="1A9DC5DF"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И лыж..</w:t>
      </w:r>
      <w:proofErr w:type="gramStart"/>
      <w:r w:rsidRPr="00EB04C4">
        <w:rPr>
          <w:color w:val="000000"/>
          <w:sz w:val="28"/>
          <w:szCs w:val="28"/>
        </w:rPr>
        <w:t>.и</w:t>
      </w:r>
      <w:proofErr w:type="gramEnd"/>
      <w:r w:rsidRPr="00EB04C4">
        <w:rPr>
          <w:color w:val="000000"/>
          <w:sz w:val="28"/>
          <w:szCs w:val="28"/>
        </w:rPr>
        <w:t>, и т...</w:t>
      </w:r>
      <w:proofErr w:type="spellStart"/>
      <w:r w:rsidRPr="00EB04C4">
        <w:rPr>
          <w:color w:val="000000"/>
          <w:sz w:val="28"/>
          <w:szCs w:val="28"/>
        </w:rPr>
        <w:t>тра</w:t>
      </w:r>
      <w:proofErr w:type="spellEnd"/>
      <w:r w:rsidRPr="00EB04C4">
        <w:rPr>
          <w:color w:val="000000"/>
          <w:sz w:val="28"/>
          <w:szCs w:val="28"/>
        </w:rPr>
        <w:t>...</w:t>
      </w:r>
      <w:proofErr w:type="spellStart"/>
      <w:r w:rsidRPr="00EB04C4">
        <w:rPr>
          <w:color w:val="000000"/>
          <w:sz w:val="28"/>
          <w:szCs w:val="28"/>
        </w:rPr>
        <w:t>ки</w:t>
      </w:r>
      <w:proofErr w:type="spellEnd"/>
      <w:r w:rsidRPr="00EB04C4">
        <w:rPr>
          <w:color w:val="000000"/>
          <w:sz w:val="28"/>
          <w:szCs w:val="28"/>
        </w:rPr>
        <w:t>,</w:t>
      </w:r>
    </w:p>
    <w:p w14:paraId="20BC73D0"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И п..</w:t>
      </w:r>
      <w:proofErr w:type="gramStart"/>
      <w:r w:rsidRPr="00EB04C4">
        <w:rPr>
          <w:color w:val="000000"/>
          <w:sz w:val="28"/>
          <w:szCs w:val="28"/>
        </w:rPr>
        <w:t>.</w:t>
      </w:r>
      <w:proofErr w:type="spellStart"/>
      <w:r w:rsidRPr="00EB04C4">
        <w:rPr>
          <w:color w:val="000000"/>
          <w:sz w:val="28"/>
          <w:szCs w:val="28"/>
        </w:rPr>
        <w:t>р</w:t>
      </w:r>
      <w:proofErr w:type="gramEnd"/>
      <w:r w:rsidRPr="00EB04C4">
        <w:rPr>
          <w:color w:val="000000"/>
          <w:sz w:val="28"/>
          <w:szCs w:val="28"/>
        </w:rPr>
        <w:t>оходы</w:t>
      </w:r>
      <w:proofErr w:type="spellEnd"/>
      <w:r w:rsidRPr="00EB04C4">
        <w:rPr>
          <w:color w:val="000000"/>
          <w:sz w:val="28"/>
          <w:szCs w:val="28"/>
        </w:rPr>
        <w:t>, и шары,</w:t>
      </w:r>
    </w:p>
    <w:p w14:paraId="42B46604"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xml:space="preserve">И обруч... </w:t>
      </w:r>
      <w:proofErr w:type="spellStart"/>
      <w:r w:rsidRPr="00EB04C4">
        <w:rPr>
          <w:color w:val="000000"/>
          <w:sz w:val="28"/>
          <w:szCs w:val="28"/>
        </w:rPr>
        <w:t>мя</w:t>
      </w:r>
      <w:proofErr w:type="spellEnd"/>
      <w:r w:rsidRPr="00EB04C4">
        <w:rPr>
          <w:color w:val="000000"/>
          <w:sz w:val="28"/>
          <w:szCs w:val="28"/>
        </w:rPr>
        <w:t>..</w:t>
      </w:r>
      <w:proofErr w:type="gramStart"/>
      <w:r w:rsidRPr="00EB04C4">
        <w:rPr>
          <w:color w:val="000000"/>
          <w:sz w:val="28"/>
          <w:szCs w:val="28"/>
        </w:rPr>
        <w:t>.к</w:t>
      </w:r>
      <w:proofErr w:type="gramEnd"/>
      <w:r w:rsidRPr="00EB04C4">
        <w:rPr>
          <w:color w:val="000000"/>
          <w:sz w:val="28"/>
          <w:szCs w:val="28"/>
        </w:rPr>
        <w:t xml:space="preserve">ий, </w:t>
      </w:r>
      <w:proofErr w:type="spellStart"/>
      <w:r w:rsidRPr="00EB04C4">
        <w:rPr>
          <w:color w:val="000000"/>
          <w:sz w:val="28"/>
          <w:szCs w:val="28"/>
        </w:rPr>
        <w:t>гла</w:t>
      </w:r>
      <w:proofErr w:type="spellEnd"/>
      <w:r w:rsidRPr="00EB04C4">
        <w:rPr>
          <w:color w:val="000000"/>
          <w:sz w:val="28"/>
          <w:szCs w:val="28"/>
        </w:rPr>
        <w:t>...кий.</w:t>
      </w:r>
    </w:p>
    <w:p w14:paraId="3B03DC2F"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proofErr w:type="spellStart"/>
      <w:r w:rsidRPr="00EB04C4">
        <w:rPr>
          <w:color w:val="000000"/>
          <w:sz w:val="28"/>
          <w:szCs w:val="28"/>
        </w:rPr>
        <w:t>Сп</w:t>
      </w:r>
      <w:proofErr w:type="spellEnd"/>
      <w:r w:rsidRPr="00EB04C4">
        <w:rPr>
          <w:color w:val="000000"/>
          <w:sz w:val="28"/>
          <w:szCs w:val="28"/>
        </w:rPr>
        <w:t>..</w:t>
      </w:r>
      <w:proofErr w:type="gramStart"/>
      <w:r w:rsidRPr="00EB04C4">
        <w:rPr>
          <w:color w:val="000000"/>
          <w:sz w:val="28"/>
          <w:szCs w:val="28"/>
        </w:rPr>
        <w:t>.</w:t>
      </w:r>
      <w:proofErr w:type="spellStart"/>
      <w:r w:rsidRPr="00EB04C4">
        <w:rPr>
          <w:color w:val="000000"/>
          <w:sz w:val="28"/>
          <w:szCs w:val="28"/>
        </w:rPr>
        <w:t>с</w:t>
      </w:r>
      <w:proofErr w:type="gramEnd"/>
      <w:r w:rsidRPr="00EB04C4">
        <w:rPr>
          <w:color w:val="000000"/>
          <w:sz w:val="28"/>
          <w:szCs w:val="28"/>
        </w:rPr>
        <w:t>иб</w:t>
      </w:r>
      <w:proofErr w:type="spellEnd"/>
      <w:r w:rsidRPr="00EB04C4">
        <w:rPr>
          <w:color w:val="000000"/>
          <w:sz w:val="28"/>
          <w:szCs w:val="28"/>
        </w:rPr>
        <w:t>..., Деду...ка Моро...,</w:t>
      </w:r>
    </w:p>
    <w:p w14:paraId="0DD26D14" w14:textId="79118DD4"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Что ты п..</w:t>
      </w:r>
      <w:proofErr w:type="gramStart"/>
      <w:r w:rsidRPr="00EB04C4">
        <w:rPr>
          <w:color w:val="000000"/>
          <w:sz w:val="28"/>
          <w:szCs w:val="28"/>
        </w:rPr>
        <w:t>.</w:t>
      </w:r>
      <w:proofErr w:type="spellStart"/>
      <w:r w:rsidRPr="00EB04C4">
        <w:rPr>
          <w:color w:val="000000"/>
          <w:sz w:val="28"/>
          <w:szCs w:val="28"/>
        </w:rPr>
        <w:t>д</w:t>
      </w:r>
      <w:proofErr w:type="gramEnd"/>
      <w:r w:rsidRPr="00EB04C4">
        <w:rPr>
          <w:color w:val="000000"/>
          <w:sz w:val="28"/>
          <w:szCs w:val="28"/>
        </w:rPr>
        <w:t>арки</w:t>
      </w:r>
      <w:proofErr w:type="spellEnd"/>
      <w:r w:rsidRPr="00EB04C4">
        <w:rPr>
          <w:color w:val="000000"/>
          <w:sz w:val="28"/>
          <w:szCs w:val="28"/>
        </w:rPr>
        <w:t xml:space="preserve"> нам пр...</w:t>
      </w:r>
      <w:proofErr w:type="spellStart"/>
      <w:r w:rsidRPr="00EB04C4">
        <w:rPr>
          <w:color w:val="000000"/>
          <w:sz w:val="28"/>
          <w:szCs w:val="28"/>
        </w:rPr>
        <w:t>нё</w:t>
      </w:r>
      <w:proofErr w:type="spellEnd"/>
      <w:r w:rsidRPr="00EB04C4">
        <w:rPr>
          <w:color w:val="000000"/>
          <w:sz w:val="28"/>
          <w:szCs w:val="28"/>
        </w:rPr>
        <w:t>...!</w:t>
      </w:r>
    </w:p>
    <w:p w14:paraId="4BE28ABB" w14:textId="064B2394"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Конкурс 6</w:t>
      </w:r>
      <w:r w:rsidR="005712A4" w:rsidRPr="00EB04C4">
        <w:rPr>
          <w:i/>
          <w:iCs/>
          <w:color w:val="000000"/>
          <w:sz w:val="28"/>
          <w:szCs w:val="28"/>
        </w:rPr>
        <w:t xml:space="preserve"> – «</w:t>
      </w:r>
      <w:r w:rsidRPr="00EB04C4">
        <w:rPr>
          <w:i/>
          <w:iCs/>
          <w:color w:val="000000"/>
          <w:sz w:val="28"/>
          <w:szCs w:val="28"/>
        </w:rPr>
        <w:t>Запиши исправленные предложения</w:t>
      </w:r>
      <w:r w:rsidR="005712A4" w:rsidRPr="00EB04C4">
        <w:rPr>
          <w:i/>
          <w:iCs/>
          <w:color w:val="000000"/>
          <w:sz w:val="28"/>
          <w:szCs w:val="28"/>
        </w:rPr>
        <w:t>»</w:t>
      </w:r>
    </w:p>
    <w:p w14:paraId="4CF0FBEE" w14:textId="04CFAA2E"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Вдали показалась стая уток и зайцев.</w:t>
      </w:r>
    </w:p>
    <w:p w14:paraId="53FDA4B0" w14:textId="13570040"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У щенка Байкала на макушке весело торчат ушки и хвостик.</w:t>
      </w:r>
    </w:p>
    <w:p w14:paraId="44A3DBDD" w14:textId="7262C398"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Он стоял и лязгал глазами.</w:t>
      </w:r>
    </w:p>
    <w:p w14:paraId="5D3684A6" w14:textId="7050B235" w:rsidR="00DA7834" w:rsidRPr="00EB04C4" w:rsidRDefault="00DA7834" w:rsidP="00EB04C4">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color w:val="000000"/>
          <w:sz w:val="28"/>
          <w:szCs w:val="28"/>
        </w:rPr>
      </w:pPr>
      <w:r w:rsidRPr="00EB04C4">
        <w:rPr>
          <w:color w:val="000000"/>
          <w:sz w:val="28"/>
          <w:szCs w:val="28"/>
        </w:rPr>
        <w:t>Зимой многие животные бросаются в спячку.</w:t>
      </w:r>
    </w:p>
    <w:p w14:paraId="01339E9C" w14:textId="6BD2C366"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i/>
          <w:iCs/>
          <w:color w:val="000000"/>
          <w:sz w:val="28"/>
          <w:szCs w:val="28"/>
        </w:rPr>
      </w:pPr>
      <w:r w:rsidRPr="00EB04C4">
        <w:rPr>
          <w:i/>
          <w:iCs/>
          <w:color w:val="000000"/>
          <w:sz w:val="28"/>
          <w:szCs w:val="28"/>
        </w:rPr>
        <w:t>Конкурс 7</w:t>
      </w:r>
      <w:r w:rsidR="005712A4" w:rsidRPr="00EB04C4">
        <w:rPr>
          <w:i/>
          <w:iCs/>
          <w:color w:val="000000"/>
          <w:sz w:val="28"/>
          <w:szCs w:val="28"/>
        </w:rPr>
        <w:t xml:space="preserve"> – «</w:t>
      </w:r>
      <w:r w:rsidRPr="00EB04C4">
        <w:rPr>
          <w:i/>
          <w:iCs/>
          <w:color w:val="000000"/>
          <w:sz w:val="28"/>
          <w:szCs w:val="28"/>
        </w:rPr>
        <w:t>Вставь слово</w:t>
      </w:r>
      <w:r w:rsidR="005712A4" w:rsidRPr="00EB04C4">
        <w:rPr>
          <w:i/>
          <w:iCs/>
          <w:color w:val="000000"/>
          <w:sz w:val="28"/>
          <w:szCs w:val="28"/>
        </w:rPr>
        <w:t>»</w:t>
      </w:r>
    </w:p>
    <w:p w14:paraId="34588889" w14:textId="77777777"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Все буквы из первого слова находятся также в составе второго, но только в ином порядке.</w:t>
      </w:r>
    </w:p>
    <w:p w14:paraId="342A5D55"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proofErr w:type="gramStart"/>
      <w:r w:rsidRPr="00EB04C4">
        <w:rPr>
          <w:color w:val="000000"/>
          <w:sz w:val="28"/>
          <w:szCs w:val="28"/>
        </w:rPr>
        <w:t>Полный</w:t>
      </w:r>
      <w:proofErr w:type="gramEnd"/>
      <w:r w:rsidRPr="00EB04C4">
        <w:rPr>
          <w:color w:val="000000"/>
          <w:sz w:val="28"/>
          <w:szCs w:val="28"/>
        </w:rPr>
        <w:t xml:space="preserve"> зерен ... гнётся</w:t>
      </w:r>
    </w:p>
    <w:p w14:paraId="39C00747"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В синем небе ... вьётся</w:t>
      </w:r>
    </w:p>
    <w:p w14:paraId="797F42B7"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были с кучерами,</w:t>
      </w:r>
    </w:p>
    <w:p w14:paraId="000E1289"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Модель... склейте сами.</w:t>
      </w:r>
    </w:p>
    <w:p w14:paraId="3C08FF4B"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В... сели моряки,</w:t>
      </w:r>
    </w:p>
    <w:p w14:paraId="166AA26F"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к чаю береги.</w:t>
      </w:r>
    </w:p>
    <w:p w14:paraId="6A6CEF24"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Забралась ... в куль муки,</w:t>
      </w:r>
    </w:p>
    <w:p w14:paraId="20DCB797"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у берега реки.</w:t>
      </w:r>
    </w:p>
    <w:p w14:paraId="4C6DFF37" w14:textId="77777777" w:rsid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накачивает шину,</w:t>
      </w:r>
    </w:p>
    <w:p w14:paraId="437ABCA6" w14:textId="546DFAC2"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 с горы глядит в долину.</w:t>
      </w:r>
    </w:p>
    <w:p w14:paraId="56A3F938" w14:textId="666058D3" w:rsidR="00DA7834" w:rsidRPr="00EB04C4" w:rsidRDefault="00DA783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color w:val="000000"/>
          <w:sz w:val="28"/>
          <w:szCs w:val="28"/>
        </w:rPr>
        <w:t>Укажите над словами части речи.</w:t>
      </w:r>
    </w:p>
    <w:p w14:paraId="59453477" w14:textId="16027691" w:rsidR="0081761A" w:rsidRPr="00EB04C4" w:rsidRDefault="005712A4" w:rsidP="00EB04C4">
      <w:pPr>
        <w:pStyle w:val="a4"/>
        <w:widowControl w:val="0"/>
        <w:shd w:val="clear" w:color="auto" w:fill="FFFFFF"/>
        <w:tabs>
          <w:tab w:val="left" w:pos="993"/>
        </w:tabs>
        <w:spacing w:before="0" w:beforeAutospacing="0" w:after="0" w:afterAutospacing="0" w:line="360" w:lineRule="auto"/>
        <w:ind w:firstLine="709"/>
        <w:jc w:val="both"/>
        <w:rPr>
          <w:color w:val="000000"/>
          <w:sz w:val="28"/>
          <w:szCs w:val="28"/>
        </w:rPr>
      </w:pPr>
      <w:r w:rsidRPr="00EB04C4">
        <w:rPr>
          <w:i/>
          <w:iCs/>
          <w:color w:val="000000"/>
          <w:sz w:val="28"/>
          <w:szCs w:val="28"/>
        </w:rPr>
        <w:t>Итог урока:</w:t>
      </w:r>
      <w:r w:rsidR="00EB04C4">
        <w:rPr>
          <w:i/>
          <w:iCs/>
          <w:color w:val="000000"/>
          <w:sz w:val="28"/>
          <w:szCs w:val="28"/>
        </w:rPr>
        <w:t xml:space="preserve"> </w:t>
      </w:r>
      <w:r w:rsidR="00DA7834" w:rsidRPr="00EB04C4">
        <w:rPr>
          <w:color w:val="000000"/>
          <w:sz w:val="28"/>
          <w:szCs w:val="28"/>
        </w:rPr>
        <w:t>Вот и заканчивается наш урок. Вы дружно и активно работали.</w:t>
      </w:r>
      <w:r w:rsidR="00EB04C4">
        <w:rPr>
          <w:color w:val="000000"/>
          <w:sz w:val="28"/>
          <w:szCs w:val="28"/>
        </w:rPr>
        <w:t xml:space="preserve"> </w:t>
      </w:r>
      <w:r w:rsidR="00DA7834" w:rsidRPr="00EB04C4">
        <w:rPr>
          <w:color w:val="000000"/>
          <w:sz w:val="28"/>
          <w:szCs w:val="28"/>
        </w:rPr>
        <w:t xml:space="preserve">Что вам понравилось больше всего? А что вызвало у вас </w:t>
      </w:r>
      <w:r w:rsidR="00DA7834" w:rsidRPr="00EB04C4">
        <w:rPr>
          <w:color w:val="000000"/>
          <w:sz w:val="28"/>
          <w:szCs w:val="28"/>
        </w:rPr>
        <w:lastRenderedPageBreak/>
        <w:t>затруднения?</w:t>
      </w:r>
      <w:r w:rsidR="00EB04C4">
        <w:rPr>
          <w:color w:val="000000"/>
          <w:sz w:val="28"/>
          <w:szCs w:val="28"/>
        </w:rPr>
        <w:t xml:space="preserve"> </w:t>
      </w:r>
      <w:r w:rsidR="00DA7834" w:rsidRPr="00EB04C4">
        <w:rPr>
          <w:color w:val="000000"/>
          <w:sz w:val="28"/>
          <w:szCs w:val="28"/>
        </w:rPr>
        <w:t>Покажите, пожалуйста, на эмоциональной палитре чувства, которые вы испытали на уроке.</w:t>
      </w:r>
    </w:p>
    <w:p w14:paraId="7F3563B7" w14:textId="47500E57" w:rsidR="00853EBB" w:rsidRPr="00EB04C4" w:rsidRDefault="00B010B1" w:rsidP="00EB04C4">
      <w:pPr>
        <w:widowControl w:val="0"/>
        <w:tabs>
          <w:tab w:val="left" w:pos="993"/>
        </w:tabs>
        <w:spacing w:line="360" w:lineRule="auto"/>
        <w:ind w:firstLine="709"/>
        <w:jc w:val="both"/>
        <w:rPr>
          <w:sz w:val="28"/>
          <w:szCs w:val="28"/>
        </w:rPr>
      </w:pPr>
      <w:r w:rsidRPr="00EB04C4">
        <w:rPr>
          <w:sz w:val="28"/>
          <w:szCs w:val="28"/>
        </w:rPr>
        <w:t>Итак, в младшем школьном возрасте не нужны ни дополнительные, ни факультативные занятия для овладения коммуникативными умениями. В этом возрасте достаточно уроков, на которых ведётся систематическая работа при помощи различных приёмов.</w:t>
      </w:r>
    </w:p>
    <w:p w14:paraId="3E3F5958" w14:textId="77777777" w:rsidR="00853EBB" w:rsidRPr="00EB04C4" w:rsidRDefault="00853EBB" w:rsidP="00EB04C4">
      <w:pPr>
        <w:widowControl w:val="0"/>
        <w:tabs>
          <w:tab w:val="left" w:pos="993"/>
        </w:tabs>
        <w:spacing w:line="360" w:lineRule="auto"/>
        <w:ind w:firstLine="709"/>
        <w:jc w:val="both"/>
        <w:rPr>
          <w:sz w:val="28"/>
          <w:szCs w:val="28"/>
        </w:rPr>
      </w:pPr>
    </w:p>
    <w:p w14:paraId="1F53542C" w14:textId="4983A77C" w:rsidR="00853EBB" w:rsidRPr="00EB04C4" w:rsidRDefault="00DB6A4A" w:rsidP="00EB04C4">
      <w:pPr>
        <w:widowControl w:val="0"/>
        <w:tabs>
          <w:tab w:val="left" w:pos="993"/>
        </w:tabs>
        <w:spacing w:line="360" w:lineRule="auto"/>
        <w:ind w:firstLine="709"/>
        <w:jc w:val="both"/>
        <w:rPr>
          <w:b/>
          <w:bCs/>
          <w:sz w:val="28"/>
          <w:szCs w:val="28"/>
        </w:rPr>
      </w:pPr>
      <w:r w:rsidRPr="00EB04C4">
        <w:rPr>
          <w:b/>
          <w:bCs/>
          <w:sz w:val="28"/>
          <w:szCs w:val="28"/>
        </w:rPr>
        <w:t xml:space="preserve">2.3 </w:t>
      </w:r>
      <w:r w:rsidR="000A700C" w:rsidRPr="00EB04C4">
        <w:rPr>
          <w:b/>
          <w:bCs/>
          <w:sz w:val="28"/>
          <w:szCs w:val="28"/>
        </w:rPr>
        <w:t>Динамика уровня развития коммуникативных умений</w:t>
      </w:r>
      <w:r w:rsidR="000A700C" w:rsidRPr="00EB04C4">
        <w:rPr>
          <w:b/>
          <w:bCs/>
          <w:sz w:val="28"/>
          <w:szCs w:val="28"/>
        </w:rPr>
        <w:br/>
        <w:t>младших школьников на уроках русского языка</w:t>
      </w:r>
    </w:p>
    <w:p w14:paraId="1603CC42" w14:textId="77777777" w:rsidR="00EB04C4" w:rsidRDefault="00EB04C4" w:rsidP="00EB04C4">
      <w:pPr>
        <w:widowControl w:val="0"/>
        <w:tabs>
          <w:tab w:val="left" w:pos="993"/>
        </w:tabs>
        <w:spacing w:line="360" w:lineRule="auto"/>
        <w:ind w:firstLine="709"/>
        <w:jc w:val="both"/>
        <w:rPr>
          <w:sz w:val="28"/>
          <w:szCs w:val="28"/>
        </w:rPr>
      </w:pPr>
    </w:p>
    <w:p w14:paraId="17AB13EE" w14:textId="359E53DB"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t xml:space="preserve">Цель данного этапа – выявление изменений, произошедших в </w:t>
      </w:r>
      <w:r w:rsidR="00DB6A4A" w:rsidRPr="00EB04C4">
        <w:rPr>
          <w:sz w:val="28"/>
          <w:szCs w:val="28"/>
        </w:rPr>
        <w:t>развитии</w:t>
      </w:r>
      <w:r w:rsidRPr="00EB04C4">
        <w:rPr>
          <w:sz w:val="28"/>
          <w:szCs w:val="28"/>
        </w:rPr>
        <w:t xml:space="preserve"> коммуникативных умений у учащихся.</w:t>
      </w:r>
    </w:p>
    <w:p w14:paraId="192850DA" w14:textId="63DCABDC" w:rsidR="00853EBB" w:rsidRPr="00EB04C4" w:rsidRDefault="00853EBB" w:rsidP="00EB04C4">
      <w:pPr>
        <w:pStyle w:val="1"/>
        <w:keepNext w:val="0"/>
        <w:widowControl w:val="0"/>
        <w:tabs>
          <w:tab w:val="left" w:pos="993"/>
        </w:tabs>
        <w:suppressAutoHyphens w:val="0"/>
        <w:spacing w:before="0" w:after="0"/>
        <w:ind w:firstLine="709"/>
        <w:jc w:val="both"/>
        <w:rPr>
          <w:rFonts w:ascii="Times New Roman" w:hAnsi="Times New Roman" w:cs="Times New Roman"/>
          <w:b w:val="0"/>
          <w:kern w:val="0"/>
          <w:sz w:val="28"/>
          <w:szCs w:val="28"/>
        </w:rPr>
      </w:pPr>
      <w:bookmarkStart w:id="4" w:name="_Hlk41915433"/>
      <w:r w:rsidRPr="00EB04C4">
        <w:rPr>
          <w:rFonts w:ascii="Times New Roman" w:hAnsi="Times New Roman" w:cs="Times New Roman"/>
          <w:b w:val="0"/>
          <w:kern w:val="0"/>
          <w:sz w:val="28"/>
          <w:szCs w:val="28"/>
        </w:rPr>
        <w:t>Для выявления уровня</w:t>
      </w:r>
      <w:r w:rsidR="0010520A" w:rsidRPr="00EB04C4">
        <w:rPr>
          <w:rFonts w:ascii="Times New Roman" w:hAnsi="Times New Roman" w:cs="Times New Roman"/>
          <w:b w:val="0"/>
          <w:kern w:val="0"/>
          <w:sz w:val="28"/>
          <w:szCs w:val="28"/>
        </w:rPr>
        <w:t xml:space="preserve"> </w:t>
      </w:r>
      <w:r w:rsidR="004D31C0">
        <w:rPr>
          <w:rFonts w:ascii="Times New Roman" w:hAnsi="Times New Roman" w:cs="Times New Roman"/>
          <w:b w:val="0"/>
          <w:kern w:val="0"/>
          <w:sz w:val="28"/>
          <w:szCs w:val="28"/>
        </w:rPr>
        <w:t xml:space="preserve">развития </w:t>
      </w:r>
      <w:r w:rsidR="0010520A" w:rsidRPr="00EB04C4">
        <w:rPr>
          <w:rFonts w:ascii="Times New Roman" w:hAnsi="Times New Roman" w:cs="Times New Roman"/>
          <w:b w:val="0"/>
          <w:kern w:val="0"/>
          <w:sz w:val="28"/>
          <w:szCs w:val="28"/>
        </w:rPr>
        <w:t>коммуникативных умений</w:t>
      </w:r>
      <w:r w:rsidRPr="00EB04C4">
        <w:rPr>
          <w:rFonts w:ascii="Times New Roman" w:hAnsi="Times New Roman" w:cs="Times New Roman"/>
          <w:b w:val="0"/>
          <w:kern w:val="0"/>
          <w:sz w:val="28"/>
          <w:szCs w:val="28"/>
        </w:rPr>
        <w:t xml:space="preserve"> по согласованию усилий в процессе организации</w:t>
      </w:r>
      <w:r w:rsidR="004D31C0">
        <w:rPr>
          <w:rFonts w:ascii="Times New Roman" w:hAnsi="Times New Roman" w:cs="Times New Roman"/>
          <w:b w:val="0"/>
          <w:kern w:val="0"/>
          <w:sz w:val="28"/>
          <w:szCs w:val="28"/>
        </w:rPr>
        <w:t xml:space="preserve"> и осуществления сотрудничества</w:t>
      </w:r>
      <w:r w:rsidRPr="00EB04C4">
        <w:rPr>
          <w:rFonts w:ascii="Times New Roman" w:hAnsi="Times New Roman" w:cs="Times New Roman"/>
          <w:b w:val="0"/>
          <w:kern w:val="0"/>
          <w:sz w:val="28"/>
          <w:szCs w:val="28"/>
        </w:rPr>
        <w:t xml:space="preserve"> мы повторно использовали методику «Рукавички» Г.А. </w:t>
      </w:r>
      <w:proofErr w:type="spellStart"/>
      <w:r w:rsidRPr="00EB04C4">
        <w:rPr>
          <w:rFonts w:ascii="Times New Roman" w:hAnsi="Times New Roman" w:cs="Times New Roman"/>
          <w:b w:val="0"/>
          <w:kern w:val="0"/>
          <w:sz w:val="28"/>
          <w:szCs w:val="28"/>
        </w:rPr>
        <w:t>Цукерман</w:t>
      </w:r>
      <w:proofErr w:type="spellEnd"/>
      <w:r w:rsidRPr="00EB04C4">
        <w:rPr>
          <w:rFonts w:ascii="Times New Roman" w:hAnsi="Times New Roman" w:cs="Times New Roman"/>
          <w:b w:val="0"/>
          <w:kern w:val="0"/>
          <w:sz w:val="28"/>
          <w:szCs w:val="28"/>
        </w:rPr>
        <w:t xml:space="preserve">. </w:t>
      </w:r>
    </w:p>
    <w:bookmarkEnd w:id="4"/>
    <w:p w14:paraId="3AB2884C" w14:textId="77777777" w:rsidR="00853EBB" w:rsidRPr="00EB04C4" w:rsidRDefault="00853EBB" w:rsidP="00EB04C4">
      <w:pPr>
        <w:pStyle w:val="12"/>
        <w:widowControl w:val="0"/>
        <w:tabs>
          <w:tab w:val="left" w:pos="993"/>
        </w:tabs>
        <w:suppressAutoHyphens w:val="0"/>
        <w:spacing w:before="0" w:after="0"/>
        <w:ind w:firstLine="709"/>
        <w:jc w:val="both"/>
        <w:rPr>
          <w:rFonts w:ascii="Times New Roman" w:hAnsi="Times New Roman" w:cs="Times New Roman"/>
          <w:kern w:val="0"/>
          <w:sz w:val="28"/>
          <w:szCs w:val="28"/>
        </w:rPr>
      </w:pPr>
      <w:r w:rsidRPr="00EB04C4">
        <w:rPr>
          <w:rFonts w:ascii="Times New Roman" w:hAnsi="Times New Roman" w:cs="Times New Roman"/>
          <w:bCs/>
          <w:kern w:val="0"/>
          <w:sz w:val="28"/>
          <w:szCs w:val="28"/>
        </w:rPr>
        <w:t>Метод оценивания</w:t>
      </w:r>
      <w:r w:rsidRPr="00EB04C4">
        <w:rPr>
          <w:rFonts w:ascii="Times New Roman" w:hAnsi="Times New Roman" w:cs="Times New Roman"/>
          <w:kern w:val="0"/>
          <w:sz w:val="28"/>
          <w:szCs w:val="28"/>
        </w:rPr>
        <w:t>: наблюдение за взаимодействием детей, работающих парами, и анализ результата.</w:t>
      </w:r>
    </w:p>
    <w:p w14:paraId="6E23A1ED" w14:textId="1C3EC496" w:rsidR="00853EBB" w:rsidRPr="00EB04C4" w:rsidRDefault="00853EBB" w:rsidP="00EB04C4">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EB04C4">
        <w:rPr>
          <w:rFonts w:ascii="Times New Roman" w:hAnsi="Times New Roman" w:cs="Times New Roman"/>
          <w:kern w:val="0"/>
          <w:sz w:val="28"/>
          <w:szCs w:val="28"/>
        </w:rPr>
        <w:t xml:space="preserve">Результаты </w:t>
      </w:r>
      <w:r w:rsidR="004D31C0">
        <w:rPr>
          <w:rFonts w:ascii="Times New Roman" w:hAnsi="Times New Roman" w:cs="Times New Roman"/>
          <w:kern w:val="0"/>
          <w:sz w:val="28"/>
          <w:szCs w:val="28"/>
        </w:rPr>
        <w:t>исследования уровня развития</w:t>
      </w:r>
      <w:r w:rsidRPr="00EB04C4">
        <w:rPr>
          <w:rFonts w:ascii="Times New Roman" w:hAnsi="Times New Roman" w:cs="Times New Roman"/>
          <w:kern w:val="0"/>
          <w:sz w:val="28"/>
          <w:szCs w:val="28"/>
        </w:rPr>
        <w:t xml:space="preserve"> </w:t>
      </w:r>
      <w:r w:rsidR="004D31C0" w:rsidRPr="004D31C0">
        <w:rPr>
          <w:rFonts w:ascii="Times New Roman" w:eastAsiaTheme="majorEastAsia" w:hAnsi="Times New Roman" w:cs="Times New Roman"/>
          <w:color w:val="000000" w:themeColor="text1"/>
          <w:kern w:val="24"/>
          <w:sz w:val="28"/>
          <w:szCs w:val="28"/>
        </w:rPr>
        <w:t xml:space="preserve">коммуникативных </w:t>
      </w:r>
      <w:r w:rsidRPr="00EB04C4">
        <w:rPr>
          <w:rFonts w:ascii="Times New Roman" w:hAnsi="Times New Roman" w:cs="Times New Roman"/>
          <w:kern w:val="0"/>
          <w:sz w:val="28"/>
          <w:szCs w:val="28"/>
        </w:rPr>
        <w:t>умений, направленных на согласование усилий в процессе организации и осуществления сотрудничества учащихся экспериментального класса на контрольном этапе экспериментальной работы:</w:t>
      </w:r>
    </w:p>
    <w:p w14:paraId="6807E486" w14:textId="77777777"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t>4 % – 1 человек, низкий уровень;</w:t>
      </w:r>
    </w:p>
    <w:p w14:paraId="11D6EA62" w14:textId="77777777"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t>40 % – 10 человек, средний уровень;</w:t>
      </w:r>
    </w:p>
    <w:p w14:paraId="7CEA752F" w14:textId="77777777"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t>56 % – 15 человек, высокий уровень.</w:t>
      </w:r>
    </w:p>
    <w:p w14:paraId="499E8622" w14:textId="118C32A3" w:rsidR="00853EBB" w:rsidRPr="00EB04C4" w:rsidRDefault="00853EBB" w:rsidP="00EB04C4">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EB04C4">
        <w:rPr>
          <w:rFonts w:ascii="Times New Roman" w:hAnsi="Times New Roman" w:cs="Times New Roman"/>
          <w:kern w:val="0"/>
          <w:sz w:val="28"/>
          <w:szCs w:val="28"/>
        </w:rPr>
        <w:t xml:space="preserve">Результаты </w:t>
      </w:r>
      <w:r w:rsidR="004D31C0">
        <w:rPr>
          <w:rFonts w:ascii="Times New Roman" w:hAnsi="Times New Roman" w:cs="Times New Roman"/>
          <w:kern w:val="0"/>
          <w:sz w:val="28"/>
          <w:szCs w:val="28"/>
        </w:rPr>
        <w:t xml:space="preserve">исследования уровня </w:t>
      </w:r>
      <w:r w:rsidR="00DB6A4A" w:rsidRPr="00EB04C4">
        <w:rPr>
          <w:rFonts w:ascii="Times New Roman" w:hAnsi="Times New Roman" w:cs="Times New Roman"/>
          <w:kern w:val="0"/>
          <w:sz w:val="28"/>
          <w:szCs w:val="28"/>
        </w:rPr>
        <w:t>развития</w:t>
      </w:r>
      <w:r w:rsidRPr="00EB04C4">
        <w:rPr>
          <w:rFonts w:ascii="Times New Roman" w:hAnsi="Times New Roman" w:cs="Times New Roman"/>
          <w:kern w:val="0"/>
          <w:sz w:val="28"/>
          <w:szCs w:val="28"/>
        </w:rPr>
        <w:t xml:space="preserve"> </w:t>
      </w:r>
      <w:r w:rsidR="004D31C0" w:rsidRPr="004D31C0">
        <w:rPr>
          <w:rFonts w:ascii="Times New Roman" w:eastAsiaTheme="majorEastAsia" w:hAnsi="Times New Roman" w:cs="Times New Roman"/>
          <w:color w:val="000000" w:themeColor="text1"/>
          <w:kern w:val="24"/>
          <w:sz w:val="28"/>
          <w:szCs w:val="28"/>
        </w:rPr>
        <w:t xml:space="preserve">коммуникативных </w:t>
      </w:r>
      <w:r w:rsidRPr="00EB04C4">
        <w:rPr>
          <w:rFonts w:ascii="Times New Roman" w:hAnsi="Times New Roman" w:cs="Times New Roman"/>
          <w:kern w:val="0"/>
          <w:sz w:val="28"/>
          <w:szCs w:val="28"/>
        </w:rPr>
        <w:t>умений, направленных на согласование усилий в процессе организации и осуществления сотрудничества учащихся контрольного класса на контрольном этапе экспериментальной работы:</w:t>
      </w:r>
    </w:p>
    <w:p w14:paraId="618C9C25" w14:textId="77777777"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t>15 % – 4 человек, низкий уровень;</w:t>
      </w:r>
    </w:p>
    <w:p w14:paraId="6A4F1074" w14:textId="77777777"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lastRenderedPageBreak/>
        <w:t>46 % – 12 человек, средний уровень;</w:t>
      </w:r>
    </w:p>
    <w:p w14:paraId="76372A3F" w14:textId="77777777" w:rsidR="00853EBB" w:rsidRPr="00EB04C4" w:rsidRDefault="00853EBB" w:rsidP="00EB04C4">
      <w:pPr>
        <w:widowControl w:val="0"/>
        <w:tabs>
          <w:tab w:val="left" w:pos="993"/>
        </w:tabs>
        <w:spacing w:line="360" w:lineRule="auto"/>
        <w:ind w:firstLine="709"/>
        <w:jc w:val="both"/>
        <w:rPr>
          <w:sz w:val="28"/>
          <w:szCs w:val="28"/>
        </w:rPr>
      </w:pPr>
      <w:r w:rsidRPr="00EB04C4">
        <w:rPr>
          <w:sz w:val="28"/>
          <w:szCs w:val="28"/>
        </w:rPr>
        <w:t>39 % – 10 человек, высокий уровень.</w:t>
      </w:r>
    </w:p>
    <w:p w14:paraId="3D5CB99C" w14:textId="14B7E145" w:rsidR="00853EBB" w:rsidRPr="00EB04C4" w:rsidRDefault="00853EBB" w:rsidP="00EB04C4">
      <w:pPr>
        <w:widowControl w:val="0"/>
        <w:tabs>
          <w:tab w:val="left" w:pos="993"/>
        </w:tabs>
        <w:spacing w:line="360" w:lineRule="auto"/>
        <w:ind w:firstLine="709"/>
        <w:jc w:val="both"/>
        <w:rPr>
          <w:sz w:val="28"/>
          <w:szCs w:val="28"/>
        </w:rPr>
      </w:pPr>
      <w:bookmarkStart w:id="5" w:name="_Hlk41914791"/>
      <w:r w:rsidRPr="00EB04C4">
        <w:rPr>
          <w:sz w:val="28"/>
          <w:szCs w:val="28"/>
        </w:rPr>
        <w:t xml:space="preserve">Сравнительные результаты </w:t>
      </w:r>
      <w:r w:rsidR="004D31C0">
        <w:rPr>
          <w:sz w:val="28"/>
          <w:szCs w:val="28"/>
        </w:rPr>
        <w:t xml:space="preserve">исследования уровня </w:t>
      </w:r>
      <w:r w:rsidR="00DB6A4A" w:rsidRPr="00EB04C4">
        <w:rPr>
          <w:sz w:val="28"/>
          <w:szCs w:val="28"/>
        </w:rPr>
        <w:t>развития</w:t>
      </w:r>
      <w:r w:rsidRPr="00EB04C4">
        <w:rPr>
          <w:sz w:val="28"/>
          <w:szCs w:val="28"/>
        </w:rPr>
        <w:t xml:space="preserve"> умений, направленных на согласование усилий в процессе организации и осуществления сотрудничества учащихся экспериментального и контрольного класса на контрольном этапе экспериментальной работы </w:t>
      </w:r>
      <w:bookmarkEnd w:id="5"/>
      <w:r w:rsidRPr="00EB04C4">
        <w:rPr>
          <w:sz w:val="28"/>
          <w:szCs w:val="28"/>
        </w:rPr>
        <w:t xml:space="preserve">представлены на рисунке </w:t>
      </w:r>
      <w:r w:rsidR="00620E3A" w:rsidRPr="00EB04C4">
        <w:rPr>
          <w:sz w:val="28"/>
          <w:szCs w:val="28"/>
        </w:rPr>
        <w:t>6</w:t>
      </w:r>
      <w:r w:rsidRPr="00EB04C4">
        <w:rPr>
          <w:sz w:val="28"/>
          <w:szCs w:val="28"/>
        </w:rPr>
        <w:t>.</w:t>
      </w:r>
    </w:p>
    <w:p w14:paraId="29495FC7" w14:textId="77777777" w:rsidR="00853EBB" w:rsidRPr="00DB6A4A" w:rsidRDefault="00853EBB" w:rsidP="00EB04C4">
      <w:pPr>
        <w:widowControl w:val="0"/>
        <w:spacing w:line="360" w:lineRule="auto"/>
        <w:jc w:val="center"/>
        <w:rPr>
          <w:sz w:val="28"/>
          <w:szCs w:val="28"/>
        </w:rPr>
      </w:pPr>
      <w:r w:rsidRPr="00DB6A4A">
        <w:rPr>
          <w:noProof/>
          <w:sz w:val="28"/>
          <w:szCs w:val="28"/>
        </w:rPr>
        <w:drawing>
          <wp:inline distT="0" distB="0" distL="0" distR="0" wp14:anchorId="576BE157" wp14:editId="6D69885F">
            <wp:extent cx="5760000" cy="2700000"/>
            <wp:effectExtent l="0" t="0" r="12700" b="247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19F6A7" w14:textId="3611E973" w:rsidR="00853EBB" w:rsidRPr="00651A6A" w:rsidRDefault="00853EBB" w:rsidP="00EB04C4">
      <w:pPr>
        <w:widowControl w:val="0"/>
        <w:spacing w:line="360" w:lineRule="auto"/>
        <w:jc w:val="center"/>
        <w:rPr>
          <w:sz w:val="28"/>
          <w:szCs w:val="28"/>
        </w:rPr>
      </w:pPr>
      <w:r w:rsidRPr="00DB6A4A">
        <w:rPr>
          <w:sz w:val="28"/>
          <w:szCs w:val="28"/>
        </w:rPr>
        <w:t xml:space="preserve">Рисунок </w:t>
      </w:r>
      <w:r w:rsidR="00620E3A">
        <w:rPr>
          <w:sz w:val="28"/>
          <w:szCs w:val="28"/>
        </w:rPr>
        <w:t>6</w:t>
      </w:r>
      <w:r w:rsidRPr="00DB6A4A">
        <w:rPr>
          <w:sz w:val="28"/>
          <w:szCs w:val="28"/>
        </w:rPr>
        <w:t xml:space="preserve"> –</w:t>
      </w:r>
      <w:r w:rsidR="005C6CCD">
        <w:rPr>
          <w:sz w:val="28"/>
          <w:szCs w:val="28"/>
        </w:rPr>
        <w:t xml:space="preserve"> </w:t>
      </w:r>
      <w:r w:rsidR="00730628" w:rsidRPr="00730628">
        <w:rPr>
          <w:rFonts w:eastAsiaTheme="majorEastAsia"/>
          <w:color w:val="000000" w:themeColor="text1"/>
          <w:kern w:val="24"/>
          <w:sz w:val="28"/>
          <w:szCs w:val="28"/>
        </w:rPr>
        <w:t xml:space="preserve">Результаты </w:t>
      </w:r>
      <w:r w:rsidR="004D31C0">
        <w:rPr>
          <w:sz w:val="28"/>
          <w:szCs w:val="28"/>
        </w:rPr>
        <w:t xml:space="preserve">исследования </w:t>
      </w:r>
      <w:r w:rsidR="00730628" w:rsidRPr="00730628">
        <w:rPr>
          <w:rFonts w:eastAsiaTheme="majorEastAsia"/>
          <w:color w:val="000000" w:themeColor="text1"/>
          <w:kern w:val="24"/>
          <w:sz w:val="28"/>
          <w:szCs w:val="28"/>
        </w:rPr>
        <w:t xml:space="preserve">уровня развития у учащихся коммуникативных умений, направленных на учет позиции собеседника, </w:t>
      </w:r>
      <w:r w:rsidR="00730628" w:rsidRPr="00730628">
        <w:rPr>
          <w:rFonts w:eastAsiaTheme="majorEastAsia"/>
          <w:color w:val="000000" w:themeColor="text1"/>
          <w:kern w:val="24"/>
          <w:sz w:val="28"/>
          <w:szCs w:val="28"/>
        </w:rPr>
        <w:br/>
        <w:t>на контрольном этапе эксперимента</w:t>
      </w:r>
    </w:p>
    <w:p w14:paraId="6B184207" w14:textId="77777777" w:rsidR="00853EBB" w:rsidRPr="00651A6A" w:rsidRDefault="00853EBB" w:rsidP="005C6CCD">
      <w:pPr>
        <w:pStyle w:val="ac"/>
        <w:widowControl w:val="0"/>
        <w:tabs>
          <w:tab w:val="clear" w:pos="0"/>
        </w:tabs>
        <w:suppressAutoHyphens w:val="0"/>
        <w:ind w:left="0" w:firstLine="709"/>
        <w:jc w:val="both"/>
        <w:rPr>
          <w:rFonts w:ascii="Times New Roman" w:hAnsi="Times New Roman" w:cs="Times New Roman"/>
          <w:kern w:val="0"/>
          <w:sz w:val="28"/>
          <w:szCs w:val="28"/>
        </w:rPr>
      </w:pPr>
    </w:p>
    <w:p w14:paraId="1CA9ECD3" w14:textId="734F2E79" w:rsidR="00853EBB" w:rsidRPr="00651A6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bookmarkStart w:id="6" w:name="_Hlk41915491"/>
      <w:r w:rsidRPr="00651A6A">
        <w:rPr>
          <w:rFonts w:ascii="Times New Roman" w:hAnsi="Times New Roman" w:cs="Times New Roman"/>
          <w:kern w:val="0"/>
          <w:sz w:val="28"/>
          <w:szCs w:val="28"/>
        </w:rPr>
        <w:t xml:space="preserve">Для выявления уровня </w:t>
      </w:r>
      <w:r w:rsidR="004A6DE4">
        <w:rPr>
          <w:rFonts w:ascii="Times New Roman" w:hAnsi="Times New Roman" w:cs="Times New Roman"/>
          <w:kern w:val="0"/>
          <w:sz w:val="28"/>
          <w:szCs w:val="28"/>
        </w:rPr>
        <w:t>развития</w:t>
      </w:r>
      <w:r w:rsidRPr="00651A6A">
        <w:rPr>
          <w:rFonts w:ascii="Times New Roman" w:hAnsi="Times New Roman" w:cs="Times New Roman"/>
          <w:kern w:val="0"/>
          <w:sz w:val="28"/>
          <w:szCs w:val="28"/>
        </w:rPr>
        <w:t xml:space="preserve"> </w:t>
      </w:r>
      <w:r w:rsidR="004D31C0" w:rsidRPr="004D31C0">
        <w:rPr>
          <w:rFonts w:ascii="Times New Roman" w:eastAsiaTheme="majorEastAsia" w:hAnsi="Times New Roman" w:cs="Times New Roman"/>
          <w:color w:val="000000" w:themeColor="text1"/>
          <w:kern w:val="24"/>
          <w:sz w:val="28"/>
          <w:szCs w:val="28"/>
        </w:rPr>
        <w:t>коммуникативных</w:t>
      </w:r>
      <w:r w:rsidR="004D31C0" w:rsidRPr="00730628">
        <w:rPr>
          <w:rFonts w:eastAsiaTheme="majorEastAsia"/>
          <w:color w:val="000000" w:themeColor="text1"/>
          <w:kern w:val="24"/>
          <w:sz w:val="28"/>
          <w:szCs w:val="28"/>
        </w:rPr>
        <w:t xml:space="preserve"> </w:t>
      </w:r>
      <w:r w:rsidRPr="00651A6A">
        <w:rPr>
          <w:rFonts w:ascii="Times New Roman" w:hAnsi="Times New Roman" w:cs="Times New Roman"/>
          <w:kern w:val="0"/>
          <w:sz w:val="28"/>
          <w:szCs w:val="28"/>
        </w:rPr>
        <w:t>умени</w:t>
      </w:r>
      <w:r w:rsidR="004D31C0">
        <w:rPr>
          <w:rFonts w:ascii="Times New Roman" w:hAnsi="Times New Roman" w:cs="Times New Roman"/>
          <w:kern w:val="0"/>
          <w:sz w:val="28"/>
          <w:szCs w:val="28"/>
        </w:rPr>
        <w:t>й</w:t>
      </w:r>
      <w:r w:rsidRPr="00651A6A">
        <w:rPr>
          <w:rFonts w:ascii="Times New Roman" w:hAnsi="Times New Roman" w:cs="Times New Roman"/>
          <w:kern w:val="0"/>
          <w:sz w:val="28"/>
          <w:szCs w:val="28"/>
        </w:rPr>
        <w:t xml:space="preserve"> по передаче информации и отображению предметного со</w:t>
      </w:r>
      <w:r w:rsidR="004D31C0">
        <w:rPr>
          <w:rFonts w:ascii="Times New Roman" w:hAnsi="Times New Roman" w:cs="Times New Roman"/>
          <w:kern w:val="0"/>
          <w:sz w:val="28"/>
          <w:szCs w:val="28"/>
        </w:rPr>
        <w:t>держания и условий деятельности</w:t>
      </w:r>
      <w:r w:rsidRPr="00651A6A">
        <w:rPr>
          <w:rFonts w:ascii="Times New Roman" w:hAnsi="Times New Roman" w:cs="Times New Roman"/>
          <w:kern w:val="0"/>
          <w:sz w:val="28"/>
          <w:szCs w:val="28"/>
        </w:rPr>
        <w:t xml:space="preserve"> мы повторно использовали задание «Дорога к дому».</w:t>
      </w:r>
    </w:p>
    <w:bookmarkEnd w:id="6"/>
    <w:p w14:paraId="3DEF0BE1" w14:textId="6809D01E" w:rsidR="00853EBB" w:rsidRPr="00651A6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651A6A">
        <w:rPr>
          <w:rFonts w:ascii="Times New Roman" w:hAnsi="Times New Roman" w:cs="Times New Roman"/>
          <w:kern w:val="0"/>
          <w:sz w:val="28"/>
          <w:szCs w:val="28"/>
        </w:rPr>
        <w:t xml:space="preserve">Результаты </w:t>
      </w:r>
      <w:r w:rsidR="00D16AD8" w:rsidRPr="00D16AD8">
        <w:rPr>
          <w:rFonts w:ascii="Times New Roman" w:hAnsi="Times New Roman" w:cs="Times New Roman"/>
          <w:kern w:val="0"/>
          <w:sz w:val="28"/>
          <w:szCs w:val="28"/>
        </w:rPr>
        <w:t>иссл</w:t>
      </w:r>
      <w:r w:rsidR="00D16AD8" w:rsidRPr="00D16AD8">
        <w:rPr>
          <w:rFonts w:ascii="Times New Roman" w:hAnsi="Times New Roman" w:cs="Times New Roman"/>
          <w:sz w:val="28"/>
          <w:szCs w:val="28"/>
        </w:rPr>
        <w:t>едования</w:t>
      </w:r>
      <w:r w:rsidR="00D16AD8" w:rsidRPr="00651A6A">
        <w:rPr>
          <w:rFonts w:ascii="Times New Roman" w:hAnsi="Times New Roman" w:cs="Times New Roman"/>
          <w:kern w:val="0"/>
          <w:sz w:val="28"/>
          <w:szCs w:val="28"/>
        </w:rPr>
        <w:t xml:space="preserve"> </w:t>
      </w:r>
      <w:r w:rsidRPr="00651A6A">
        <w:rPr>
          <w:rFonts w:ascii="Times New Roman" w:hAnsi="Times New Roman" w:cs="Times New Roman"/>
          <w:kern w:val="0"/>
          <w:sz w:val="28"/>
          <w:szCs w:val="28"/>
        </w:rPr>
        <w:t xml:space="preserve">уровня </w:t>
      </w:r>
      <w:r w:rsidR="004A6DE4">
        <w:rPr>
          <w:rFonts w:ascii="Times New Roman" w:hAnsi="Times New Roman" w:cs="Times New Roman"/>
          <w:kern w:val="0"/>
          <w:sz w:val="28"/>
          <w:szCs w:val="28"/>
        </w:rPr>
        <w:t>развития</w:t>
      </w:r>
      <w:r w:rsidRPr="00651A6A">
        <w:rPr>
          <w:rFonts w:ascii="Times New Roman" w:hAnsi="Times New Roman" w:cs="Times New Roman"/>
          <w:kern w:val="0"/>
          <w:sz w:val="28"/>
          <w:szCs w:val="28"/>
        </w:rPr>
        <w:t xml:space="preserve"> </w:t>
      </w:r>
      <w:r w:rsidR="004D31C0" w:rsidRPr="004D31C0">
        <w:rPr>
          <w:rFonts w:ascii="Times New Roman" w:eastAsiaTheme="majorEastAsia" w:hAnsi="Times New Roman" w:cs="Times New Roman"/>
          <w:color w:val="000000" w:themeColor="text1"/>
          <w:kern w:val="24"/>
          <w:sz w:val="28"/>
          <w:szCs w:val="28"/>
        </w:rPr>
        <w:t xml:space="preserve">коммуникативных </w:t>
      </w:r>
      <w:r w:rsidRPr="00651A6A">
        <w:rPr>
          <w:rFonts w:ascii="Times New Roman" w:hAnsi="Times New Roman" w:cs="Times New Roman"/>
          <w:kern w:val="0"/>
          <w:sz w:val="28"/>
          <w:szCs w:val="28"/>
        </w:rPr>
        <w:t>умени</w:t>
      </w:r>
      <w:r w:rsidR="004D31C0">
        <w:rPr>
          <w:rFonts w:ascii="Times New Roman" w:hAnsi="Times New Roman" w:cs="Times New Roman"/>
          <w:kern w:val="0"/>
          <w:sz w:val="28"/>
          <w:szCs w:val="28"/>
        </w:rPr>
        <w:t>й</w:t>
      </w:r>
      <w:r w:rsidRPr="00651A6A">
        <w:rPr>
          <w:rFonts w:ascii="Times New Roman" w:hAnsi="Times New Roman" w:cs="Times New Roman"/>
          <w:kern w:val="0"/>
          <w:sz w:val="28"/>
          <w:szCs w:val="28"/>
        </w:rPr>
        <w:t xml:space="preserve"> по передаче информации и отображению предметного содержания и условий деятельности экспериментального класса на контрольном этапе экспериментальной работы:</w:t>
      </w:r>
    </w:p>
    <w:p w14:paraId="16A79D8B" w14:textId="77777777" w:rsidR="00853EBB" w:rsidRPr="00651A6A" w:rsidRDefault="00853EBB" w:rsidP="005C6CCD">
      <w:pPr>
        <w:widowControl w:val="0"/>
        <w:tabs>
          <w:tab w:val="left" w:pos="993"/>
        </w:tabs>
        <w:spacing w:line="360" w:lineRule="auto"/>
        <w:ind w:firstLine="709"/>
        <w:jc w:val="both"/>
        <w:rPr>
          <w:sz w:val="28"/>
          <w:szCs w:val="28"/>
        </w:rPr>
      </w:pPr>
      <w:r w:rsidRPr="00651A6A">
        <w:rPr>
          <w:sz w:val="28"/>
          <w:szCs w:val="28"/>
        </w:rPr>
        <w:t>8 % – 2 человек, низкий уровень;</w:t>
      </w:r>
    </w:p>
    <w:p w14:paraId="37539911" w14:textId="77777777" w:rsidR="00853EBB" w:rsidRPr="00651A6A" w:rsidRDefault="00853EBB" w:rsidP="005C6CCD">
      <w:pPr>
        <w:widowControl w:val="0"/>
        <w:tabs>
          <w:tab w:val="left" w:pos="993"/>
        </w:tabs>
        <w:spacing w:line="360" w:lineRule="auto"/>
        <w:ind w:firstLine="709"/>
        <w:jc w:val="both"/>
        <w:rPr>
          <w:sz w:val="28"/>
          <w:szCs w:val="28"/>
        </w:rPr>
      </w:pPr>
      <w:r w:rsidRPr="00651A6A">
        <w:rPr>
          <w:sz w:val="28"/>
          <w:szCs w:val="28"/>
        </w:rPr>
        <w:t>38 % – 10 человек, средний уровень;</w:t>
      </w:r>
    </w:p>
    <w:p w14:paraId="1D23E42A" w14:textId="77777777" w:rsidR="00853EBB" w:rsidRPr="00651A6A" w:rsidRDefault="00853EBB" w:rsidP="005C6CCD">
      <w:pPr>
        <w:widowControl w:val="0"/>
        <w:tabs>
          <w:tab w:val="left" w:pos="993"/>
        </w:tabs>
        <w:spacing w:line="360" w:lineRule="auto"/>
        <w:ind w:firstLine="709"/>
        <w:jc w:val="both"/>
        <w:rPr>
          <w:sz w:val="28"/>
          <w:szCs w:val="28"/>
        </w:rPr>
      </w:pPr>
      <w:r w:rsidRPr="00651A6A">
        <w:rPr>
          <w:sz w:val="28"/>
          <w:szCs w:val="28"/>
        </w:rPr>
        <w:t>54 % – 14 человек, высокий уровень.</w:t>
      </w:r>
    </w:p>
    <w:p w14:paraId="04F4E193" w14:textId="2F6A9C99" w:rsidR="00853EBB" w:rsidRPr="00651A6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r w:rsidRPr="00651A6A">
        <w:rPr>
          <w:rFonts w:ascii="Times New Roman" w:hAnsi="Times New Roman" w:cs="Times New Roman"/>
          <w:kern w:val="0"/>
          <w:sz w:val="28"/>
          <w:szCs w:val="28"/>
        </w:rPr>
        <w:lastRenderedPageBreak/>
        <w:t xml:space="preserve">Результаты </w:t>
      </w:r>
      <w:r w:rsidR="00D16AD8" w:rsidRPr="00D16AD8">
        <w:rPr>
          <w:rFonts w:ascii="Times New Roman" w:hAnsi="Times New Roman" w:cs="Times New Roman"/>
          <w:kern w:val="0"/>
          <w:sz w:val="28"/>
          <w:szCs w:val="28"/>
        </w:rPr>
        <w:t>иссл</w:t>
      </w:r>
      <w:r w:rsidR="00D16AD8" w:rsidRPr="00D16AD8">
        <w:rPr>
          <w:rFonts w:ascii="Times New Roman" w:hAnsi="Times New Roman" w:cs="Times New Roman"/>
          <w:sz w:val="28"/>
          <w:szCs w:val="28"/>
        </w:rPr>
        <w:t>едования</w:t>
      </w:r>
      <w:r w:rsidR="00D16AD8" w:rsidRPr="00651A6A">
        <w:rPr>
          <w:rFonts w:ascii="Times New Roman" w:hAnsi="Times New Roman" w:cs="Times New Roman"/>
          <w:kern w:val="0"/>
          <w:sz w:val="28"/>
          <w:szCs w:val="28"/>
        </w:rPr>
        <w:t xml:space="preserve"> </w:t>
      </w:r>
      <w:r w:rsidRPr="00651A6A">
        <w:rPr>
          <w:rFonts w:ascii="Times New Roman" w:hAnsi="Times New Roman" w:cs="Times New Roman"/>
          <w:kern w:val="0"/>
          <w:sz w:val="28"/>
          <w:szCs w:val="28"/>
        </w:rPr>
        <w:t xml:space="preserve">уровня </w:t>
      </w:r>
      <w:r w:rsidR="00D16AD8">
        <w:rPr>
          <w:rFonts w:ascii="Times New Roman" w:hAnsi="Times New Roman" w:cs="Times New Roman"/>
          <w:kern w:val="0"/>
          <w:sz w:val="28"/>
          <w:szCs w:val="28"/>
        </w:rPr>
        <w:t>развития</w:t>
      </w:r>
      <w:r w:rsidRPr="00651A6A">
        <w:rPr>
          <w:rFonts w:ascii="Times New Roman" w:hAnsi="Times New Roman" w:cs="Times New Roman"/>
          <w:kern w:val="0"/>
          <w:sz w:val="28"/>
          <w:szCs w:val="28"/>
        </w:rPr>
        <w:t xml:space="preserve"> </w:t>
      </w:r>
      <w:r w:rsidR="004D31C0" w:rsidRPr="004D31C0">
        <w:rPr>
          <w:rFonts w:ascii="Times New Roman" w:eastAsiaTheme="majorEastAsia" w:hAnsi="Times New Roman" w:cs="Times New Roman"/>
          <w:color w:val="000000" w:themeColor="text1"/>
          <w:kern w:val="24"/>
          <w:sz w:val="28"/>
          <w:szCs w:val="28"/>
        </w:rPr>
        <w:t xml:space="preserve">коммуникативных </w:t>
      </w:r>
      <w:r w:rsidRPr="00651A6A">
        <w:rPr>
          <w:rFonts w:ascii="Times New Roman" w:hAnsi="Times New Roman" w:cs="Times New Roman"/>
          <w:kern w:val="0"/>
          <w:sz w:val="28"/>
          <w:szCs w:val="28"/>
        </w:rPr>
        <w:t>умени</w:t>
      </w:r>
      <w:r w:rsidR="004D31C0">
        <w:rPr>
          <w:rFonts w:ascii="Times New Roman" w:hAnsi="Times New Roman" w:cs="Times New Roman"/>
          <w:kern w:val="0"/>
          <w:sz w:val="28"/>
          <w:szCs w:val="28"/>
        </w:rPr>
        <w:t>й</w:t>
      </w:r>
      <w:r w:rsidRPr="00651A6A">
        <w:rPr>
          <w:rFonts w:ascii="Times New Roman" w:hAnsi="Times New Roman" w:cs="Times New Roman"/>
          <w:kern w:val="0"/>
          <w:sz w:val="28"/>
          <w:szCs w:val="28"/>
        </w:rPr>
        <w:t xml:space="preserve"> по передаче информации и отображению предметного содержания и условий деятельности контрольного класса на контрольном этапе экспериментальной работы:</w:t>
      </w:r>
    </w:p>
    <w:p w14:paraId="417E6E5D" w14:textId="77777777" w:rsidR="00853EBB" w:rsidRPr="00651A6A" w:rsidRDefault="00853EBB" w:rsidP="005C6CCD">
      <w:pPr>
        <w:widowControl w:val="0"/>
        <w:tabs>
          <w:tab w:val="left" w:pos="993"/>
        </w:tabs>
        <w:spacing w:line="360" w:lineRule="auto"/>
        <w:ind w:firstLine="709"/>
        <w:jc w:val="both"/>
        <w:rPr>
          <w:sz w:val="28"/>
          <w:szCs w:val="28"/>
        </w:rPr>
      </w:pPr>
      <w:r w:rsidRPr="00651A6A">
        <w:rPr>
          <w:sz w:val="28"/>
          <w:szCs w:val="28"/>
        </w:rPr>
        <w:t>20 % – 5 человек, низкий уровень;</w:t>
      </w:r>
    </w:p>
    <w:p w14:paraId="2A5CB4D6" w14:textId="77777777" w:rsidR="00853EBB" w:rsidRPr="00651A6A" w:rsidRDefault="00853EBB" w:rsidP="005C6CCD">
      <w:pPr>
        <w:widowControl w:val="0"/>
        <w:tabs>
          <w:tab w:val="left" w:pos="993"/>
        </w:tabs>
        <w:spacing w:line="360" w:lineRule="auto"/>
        <w:ind w:firstLine="709"/>
        <w:jc w:val="both"/>
        <w:rPr>
          <w:sz w:val="28"/>
          <w:szCs w:val="28"/>
        </w:rPr>
      </w:pPr>
      <w:r w:rsidRPr="00651A6A">
        <w:rPr>
          <w:sz w:val="28"/>
          <w:szCs w:val="28"/>
        </w:rPr>
        <w:t>42 % – 11 человек, средний уровень;</w:t>
      </w:r>
    </w:p>
    <w:p w14:paraId="4192416C" w14:textId="77777777" w:rsidR="00853EBB" w:rsidRPr="00651A6A" w:rsidRDefault="00853EBB" w:rsidP="005C6CCD">
      <w:pPr>
        <w:widowControl w:val="0"/>
        <w:tabs>
          <w:tab w:val="left" w:pos="993"/>
        </w:tabs>
        <w:spacing w:line="360" w:lineRule="auto"/>
        <w:ind w:firstLine="709"/>
        <w:jc w:val="both"/>
        <w:rPr>
          <w:sz w:val="28"/>
          <w:szCs w:val="28"/>
        </w:rPr>
      </w:pPr>
      <w:r w:rsidRPr="00651A6A">
        <w:rPr>
          <w:sz w:val="28"/>
          <w:szCs w:val="28"/>
        </w:rPr>
        <w:t>38 % – 10 человек, высокий уровень.</w:t>
      </w:r>
    </w:p>
    <w:p w14:paraId="22E4913F" w14:textId="15DAFDB5" w:rsidR="00853EBB" w:rsidRPr="00651A6A" w:rsidRDefault="00853EBB" w:rsidP="005C6CCD">
      <w:pPr>
        <w:pStyle w:val="ac"/>
        <w:widowControl w:val="0"/>
        <w:tabs>
          <w:tab w:val="clear" w:pos="0"/>
          <w:tab w:val="left" w:pos="993"/>
        </w:tabs>
        <w:suppressAutoHyphens w:val="0"/>
        <w:ind w:left="0" w:firstLine="709"/>
        <w:jc w:val="both"/>
        <w:rPr>
          <w:rFonts w:ascii="Times New Roman" w:hAnsi="Times New Roman" w:cs="Times New Roman"/>
          <w:kern w:val="0"/>
          <w:sz w:val="28"/>
          <w:szCs w:val="28"/>
        </w:rPr>
      </w:pPr>
      <w:bookmarkStart w:id="7" w:name="_Hlk41915540"/>
      <w:r w:rsidRPr="00651A6A">
        <w:rPr>
          <w:rFonts w:ascii="Times New Roman" w:hAnsi="Times New Roman" w:cs="Times New Roman"/>
          <w:kern w:val="0"/>
          <w:sz w:val="28"/>
          <w:szCs w:val="28"/>
        </w:rPr>
        <w:t xml:space="preserve">Результаты </w:t>
      </w:r>
      <w:r w:rsidR="00D16AD8" w:rsidRPr="00D16AD8">
        <w:rPr>
          <w:rFonts w:ascii="Times New Roman" w:hAnsi="Times New Roman" w:cs="Times New Roman"/>
          <w:kern w:val="0"/>
          <w:sz w:val="28"/>
          <w:szCs w:val="28"/>
        </w:rPr>
        <w:t>иссл</w:t>
      </w:r>
      <w:r w:rsidR="00D16AD8" w:rsidRPr="00D16AD8">
        <w:rPr>
          <w:rFonts w:ascii="Times New Roman" w:hAnsi="Times New Roman" w:cs="Times New Roman"/>
          <w:sz w:val="28"/>
          <w:szCs w:val="28"/>
        </w:rPr>
        <w:t>едования</w:t>
      </w:r>
      <w:r w:rsidR="00D16AD8" w:rsidRPr="00651A6A">
        <w:rPr>
          <w:rFonts w:ascii="Times New Roman" w:hAnsi="Times New Roman" w:cs="Times New Roman"/>
          <w:kern w:val="0"/>
          <w:sz w:val="28"/>
          <w:szCs w:val="28"/>
        </w:rPr>
        <w:t xml:space="preserve"> </w:t>
      </w:r>
      <w:r w:rsidRPr="00651A6A">
        <w:rPr>
          <w:rFonts w:ascii="Times New Roman" w:hAnsi="Times New Roman" w:cs="Times New Roman"/>
          <w:kern w:val="0"/>
          <w:sz w:val="28"/>
          <w:szCs w:val="28"/>
        </w:rPr>
        <w:t xml:space="preserve">уровня </w:t>
      </w:r>
      <w:r w:rsidR="00D16AD8">
        <w:rPr>
          <w:rFonts w:ascii="Times New Roman" w:hAnsi="Times New Roman" w:cs="Times New Roman"/>
          <w:kern w:val="0"/>
          <w:sz w:val="28"/>
          <w:szCs w:val="28"/>
        </w:rPr>
        <w:t>развития</w:t>
      </w:r>
      <w:r w:rsidRPr="00651A6A">
        <w:rPr>
          <w:rFonts w:ascii="Times New Roman" w:hAnsi="Times New Roman" w:cs="Times New Roman"/>
          <w:kern w:val="0"/>
          <w:sz w:val="28"/>
          <w:szCs w:val="28"/>
        </w:rPr>
        <w:t xml:space="preserve"> </w:t>
      </w:r>
      <w:r w:rsidR="004D31C0" w:rsidRPr="004D31C0">
        <w:rPr>
          <w:rFonts w:ascii="Times New Roman" w:eastAsiaTheme="majorEastAsia" w:hAnsi="Times New Roman" w:cs="Times New Roman"/>
          <w:color w:val="000000" w:themeColor="text1"/>
          <w:kern w:val="24"/>
          <w:sz w:val="28"/>
          <w:szCs w:val="28"/>
        </w:rPr>
        <w:t xml:space="preserve">коммуникативных </w:t>
      </w:r>
      <w:r w:rsidRPr="00651A6A">
        <w:rPr>
          <w:rFonts w:ascii="Times New Roman" w:hAnsi="Times New Roman" w:cs="Times New Roman"/>
          <w:kern w:val="0"/>
          <w:sz w:val="28"/>
          <w:szCs w:val="28"/>
        </w:rPr>
        <w:t>умени</w:t>
      </w:r>
      <w:r w:rsidR="004D31C0">
        <w:rPr>
          <w:rFonts w:ascii="Times New Roman" w:hAnsi="Times New Roman" w:cs="Times New Roman"/>
          <w:kern w:val="0"/>
          <w:sz w:val="28"/>
          <w:szCs w:val="28"/>
        </w:rPr>
        <w:t>й</w:t>
      </w:r>
      <w:r w:rsidRPr="00651A6A">
        <w:rPr>
          <w:rFonts w:ascii="Times New Roman" w:hAnsi="Times New Roman" w:cs="Times New Roman"/>
          <w:kern w:val="0"/>
          <w:sz w:val="28"/>
          <w:szCs w:val="28"/>
        </w:rPr>
        <w:t xml:space="preserve"> по передаче информации и отображению предметного содержания и условий деятельности экспериментального и контрольного класса на контрольном этапе экспериментальной работы </w:t>
      </w:r>
      <w:bookmarkEnd w:id="7"/>
      <w:r w:rsidRPr="00651A6A">
        <w:rPr>
          <w:rFonts w:ascii="Times New Roman" w:hAnsi="Times New Roman" w:cs="Times New Roman"/>
          <w:kern w:val="0"/>
          <w:sz w:val="28"/>
          <w:szCs w:val="28"/>
        </w:rPr>
        <w:t xml:space="preserve">представлены на рисунке </w:t>
      </w:r>
      <w:r w:rsidR="00620E3A">
        <w:rPr>
          <w:rFonts w:ascii="Times New Roman" w:hAnsi="Times New Roman" w:cs="Times New Roman"/>
          <w:kern w:val="0"/>
          <w:sz w:val="28"/>
          <w:szCs w:val="28"/>
        </w:rPr>
        <w:t>7</w:t>
      </w:r>
      <w:r w:rsidRPr="00651A6A">
        <w:rPr>
          <w:rFonts w:ascii="Times New Roman" w:hAnsi="Times New Roman" w:cs="Times New Roman"/>
          <w:kern w:val="0"/>
          <w:sz w:val="28"/>
          <w:szCs w:val="28"/>
        </w:rPr>
        <w:t>.</w:t>
      </w:r>
    </w:p>
    <w:p w14:paraId="35A4DC87" w14:textId="77777777" w:rsidR="00853EBB" w:rsidRPr="00651A6A" w:rsidRDefault="00853EBB" w:rsidP="00EB04C4">
      <w:pPr>
        <w:pStyle w:val="ac"/>
        <w:widowControl w:val="0"/>
        <w:tabs>
          <w:tab w:val="clear" w:pos="0"/>
        </w:tabs>
        <w:suppressAutoHyphens w:val="0"/>
        <w:ind w:left="0" w:firstLine="0"/>
        <w:rPr>
          <w:rFonts w:ascii="Times New Roman" w:hAnsi="Times New Roman" w:cs="Times New Roman"/>
          <w:kern w:val="0"/>
          <w:sz w:val="28"/>
          <w:szCs w:val="28"/>
        </w:rPr>
      </w:pPr>
      <w:r w:rsidRPr="00651A6A">
        <w:rPr>
          <w:rFonts w:ascii="Times New Roman" w:hAnsi="Times New Roman" w:cs="Times New Roman"/>
          <w:noProof/>
          <w:kern w:val="0"/>
          <w:sz w:val="28"/>
          <w:szCs w:val="28"/>
        </w:rPr>
        <w:drawing>
          <wp:inline distT="0" distB="0" distL="0" distR="0" wp14:anchorId="75BFA7C9" wp14:editId="08D09054">
            <wp:extent cx="5760000" cy="2700000"/>
            <wp:effectExtent l="0" t="0" r="12700"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8546539" w14:textId="2588B9F9" w:rsidR="00EB04C4" w:rsidRDefault="00853EBB" w:rsidP="00EB04C4">
      <w:pPr>
        <w:pStyle w:val="ac"/>
        <w:widowControl w:val="0"/>
        <w:tabs>
          <w:tab w:val="clear" w:pos="0"/>
        </w:tabs>
        <w:suppressAutoHyphens w:val="0"/>
        <w:ind w:left="0" w:firstLine="0"/>
        <w:rPr>
          <w:rFonts w:ascii="Times New Roman" w:eastAsiaTheme="majorEastAsia" w:hAnsi="Times New Roman" w:cs="Times New Roman"/>
          <w:color w:val="000000" w:themeColor="text1"/>
          <w:kern w:val="24"/>
          <w:sz w:val="28"/>
          <w:szCs w:val="28"/>
        </w:rPr>
      </w:pPr>
      <w:r w:rsidRPr="00651A6A">
        <w:rPr>
          <w:rFonts w:ascii="Times New Roman" w:hAnsi="Times New Roman" w:cs="Times New Roman"/>
          <w:kern w:val="0"/>
          <w:sz w:val="28"/>
          <w:szCs w:val="28"/>
        </w:rPr>
        <w:t xml:space="preserve">Рисунок </w:t>
      </w:r>
      <w:r w:rsidR="00620E3A">
        <w:rPr>
          <w:rFonts w:ascii="Times New Roman" w:hAnsi="Times New Roman" w:cs="Times New Roman"/>
          <w:kern w:val="0"/>
          <w:sz w:val="28"/>
          <w:szCs w:val="28"/>
        </w:rPr>
        <w:t>7</w:t>
      </w:r>
      <w:r w:rsidRPr="00651A6A">
        <w:rPr>
          <w:rFonts w:ascii="Times New Roman" w:hAnsi="Times New Roman" w:cs="Times New Roman"/>
          <w:kern w:val="0"/>
          <w:sz w:val="28"/>
          <w:szCs w:val="28"/>
        </w:rPr>
        <w:t xml:space="preserve"> – </w:t>
      </w:r>
      <w:r w:rsidR="00730628" w:rsidRPr="00730628">
        <w:rPr>
          <w:rFonts w:ascii="Times New Roman" w:eastAsiaTheme="majorEastAsia" w:hAnsi="Times New Roman" w:cs="Times New Roman"/>
          <w:color w:val="000000" w:themeColor="text1"/>
          <w:kern w:val="24"/>
          <w:sz w:val="28"/>
          <w:szCs w:val="28"/>
        </w:rPr>
        <w:t xml:space="preserve">Результаты </w:t>
      </w:r>
      <w:r w:rsidR="00D16AD8" w:rsidRPr="00D16AD8">
        <w:rPr>
          <w:rFonts w:ascii="Times New Roman" w:hAnsi="Times New Roman" w:cs="Times New Roman"/>
          <w:kern w:val="0"/>
          <w:sz w:val="28"/>
          <w:szCs w:val="28"/>
        </w:rPr>
        <w:t>иссл</w:t>
      </w:r>
      <w:r w:rsidR="00D16AD8" w:rsidRPr="00D16AD8">
        <w:rPr>
          <w:rFonts w:ascii="Times New Roman" w:hAnsi="Times New Roman" w:cs="Times New Roman"/>
          <w:sz w:val="28"/>
          <w:szCs w:val="28"/>
        </w:rPr>
        <w:t>едования</w:t>
      </w:r>
      <w:r w:rsidR="00730628" w:rsidRPr="00730628">
        <w:rPr>
          <w:rFonts w:ascii="Times New Roman" w:eastAsiaTheme="majorEastAsia" w:hAnsi="Times New Roman" w:cs="Times New Roman"/>
          <w:color w:val="000000" w:themeColor="text1"/>
          <w:kern w:val="24"/>
          <w:sz w:val="28"/>
          <w:szCs w:val="28"/>
        </w:rPr>
        <w:t xml:space="preserve"> уровня развития </w:t>
      </w:r>
    </w:p>
    <w:p w14:paraId="59F2DE78" w14:textId="77777777" w:rsidR="00EB04C4" w:rsidRDefault="00730628" w:rsidP="00EB04C4">
      <w:pPr>
        <w:pStyle w:val="ac"/>
        <w:widowControl w:val="0"/>
        <w:tabs>
          <w:tab w:val="clear" w:pos="0"/>
        </w:tabs>
        <w:suppressAutoHyphens w:val="0"/>
        <w:ind w:left="0" w:firstLine="0"/>
        <w:rPr>
          <w:rFonts w:ascii="Times New Roman" w:eastAsiaTheme="majorEastAsia" w:hAnsi="Times New Roman" w:cs="Times New Roman"/>
          <w:color w:val="000000" w:themeColor="text1"/>
          <w:kern w:val="24"/>
          <w:sz w:val="28"/>
          <w:szCs w:val="28"/>
        </w:rPr>
      </w:pPr>
      <w:r w:rsidRPr="00730628">
        <w:rPr>
          <w:rFonts w:ascii="Times New Roman" w:eastAsiaTheme="majorEastAsia" w:hAnsi="Times New Roman" w:cs="Times New Roman"/>
          <w:color w:val="000000" w:themeColor="text1"/>
          <w:kern w:val="24"/>
          <w:sz w:val="28"/>
          <w:szCs w:val="28"/>
        </w:rPr>
        <w:t xml:space="preserve">у учащихся коммуникативных умений по передаче информации и отображению предметного содержания и условий деятельности </w:t>
      </w:r>
    </w:p>
    <w:p w14:paraId="10ACFB31" w14:textId="461976E4" w:rsidR="00853EBB" w:rsidRPr="00651A6A" w:rsidRDefault="00730628" w:rsidP="00EB04C4">
      <w:pPr>
        <w:pStyle w:val="ac"/>
        <w:widowControl w:val="0"/>
        <w:tabs>
          <w:tab w:val="clear" w:pos="0"/>
        </w:tabs>
        <w:suppressAutoHyphens w:val="0"/>
        <w:ind w:left="0" w:firstLine="0"/>
        <w:rPr>
          <w:rFonts w:ascii="Times New Roman" w:hAnsi="Times New Roman" w:cs="Times New Roman"/>
          <w:kern w:val="0"/>
          <w:sz w:val="28"/>
          <w:szCs w:val="28"/>
        </w:rPr>
      </w:pPr>
      <w:r w:rsidRPr="00730628">
        <w:rPr>
          <w:rFonts w:ascii="Times New Roman" w:eastAsiaTheme="majorEastAsia" w:hAnsi="Times New Roman" w:cs="Times New Roman"/>
          <w:color w:val="000000" w:themeColor="text1"/>
          <w:kern w:val="24"/>
          <w:sz w:val="28"/>
          <w:szCs w:val="28"/>
        </w:rPr>
        <w:t>на</w:t>
      </w:r>
      <w:r w:rsidR="00EB04C4">
        <w:rPr>
          <w:rFonts w:ascii="Times New Roman" w:eastAsiaTheme="majorEastAsia" w:hAnsi="Times New Roman" w:cs="Times New Roman"/>
          <w:color w:val="000000" w:themeColor="text1"/>
          <w:kern w:val="24"/>
          <w:sz w:val="28"/>
          <w:szCs w:val="28"/>
        </w:rPr>
        <w:t xml:space="preserve"> контрольном этапе эксперимента</w:t>
      </w:r>
    </w:p>
    <w:p w14:paraId="572D399A" w14:textId="77777777" w:rsidR="00853EBB" w:rsidRDefault="00853EBB" w:rsidP="005C6CCD">
      <w:pPr>
        <w:widowControl w:val="0"/>
        <w:shd w:val="clear" w:color="auto" w:fill="FFFFFF"/>
        <w:tabs>
          <w:tab w:val="left" w:pos="1134"/>
        </w:tabs>
        <w:spacing w:line="360" w:lineRule="auto"/>
        <w:ind w:firstLine="709"/>
        <w:jc w:val="both"/>
        <w:rPr>
          <w:color w:val="000000"/>
          <w:sz w:val="28"/>
          <w:szCs w:val="28"/>
        </w:rPr>
      </w:pPr>
    </w:p>
    <w:p w14:paraId="2B8458F7" w14:textId="165566CF" w:rsidR="004A6DE4" w:rsidRDefault="004A6DE4" w:rsidP="005C6CCD">
      <w:pPr>
        <w:widowControl w:val="0"/>
        <w:tabs>
          <w:tab w:val="left" w:pos="993"/>
        </w:tabs>
        <w:spacing w:line="360" w:lineRule="auto"/>
        <w:ind w:firstLine="709"/>
        <w:jc w:val="both"/>
        <w:rPr>
          <w:sz w:val="28"/>
          <w:szCs w:val="28"/>
        </w:rPr>
      </w:pPr>
      <w:r w:rsidRPr="00DB6A4A">
        <w:rPr>
          <w:sz w:val="28"/>
          <w:szCs w:val="28"/>
        </w:rPr>
        <w:t xml:space="preserve">Результаты </w:t>
      </w:r>
      <w:r w:rsidR="00D16AD8" w:rsidRPr="00D16AD8">
        <w:rPr>
          <w:sz w:val="28"/>
          <w:szCs w:val="28"/>
        </w:rPr>
        <w:t>исследования</w:t>
      </w:r>
      <w:r w:rsidR="00D16AD8">
        <w:rPr>
          <w:sz w:val="28"/>
          <w:szCs w:val="28"/>
        </w:rPr>
        <w:t xml:space="preserve"> уровня </w:t>
      </w:r>
      <w:r>
        <w:rPr>
          <w:sz w:val="28"/>
          <w:szCs w:val="28"/>
        </w:rPr>
        <w:t>развития</w:t>
      </w:r>
      <w:r w:rsidRPr="00DB6A4A">
        <w:rPr>
          <w:sz w:val="28"/>
          <w:szCs w:val="28"/>
        </w:rPr>
        <w:t xml:space="preserve"> коммуникативных умений, направленных на учет позиции собеседника учащихся экспериментального и контрольного класса на кон</w:t>
      </w:r>
      <w:r>
        <w:rPr>
          <w:sz w:val="28"/>
          <w:szCs w:val="28"/>
        </w:rPr>
        <w:t>тро</w:t>
      </w:r>
      <w:r w:rsidR="00ED51D2">
        <w:rPr>
          <w:sz w:val="28"/>
          <w:szCs w:val="28"/>
        </w:rPr>
        <w:t>л</w:t>
      </w:r>
      <w:r>
        <w:rPr>
          <w:sz w:val="28"/>
          <w:szCs w:val="28"/>
        </w:rPr>
        <w:t>ьном</w:t>
      </w:r>
      <w:r w:rsidRPr="00DB6A4A">
        <w:rPr>
          <w:sz w:val="28"/>
          <w:szCs w:val="28"/>
        </w:rPr>
        <w:t xml:space="preserve"> этапе экспериментальной работы представлены на рисунке </w:t>
      </w:r>
      <w:r w:rsidR="00620E3A">
        <w:rPr>
          <w:sz w:val="28"/>
          <w:szCs w:val="28"/>
        </w:rPr>
        <w:t>8</w:t>
      </w:r>
      <w:r w:rsidRPr="00DB6A4A">
        <w:rPr>
          <w:sz w:val="28"/>
          <w:szCs w:val="28"/>
        </w:rPr>
        <w:t>.</w:t>
      </w:r>
    </w:p>
    <w:p w14:paraId="14397BCE" w14:textId="77777777" w:rsidR="00EB04C4" w:rsidRDefault="00EB04C4" w:rsidP="00EB04C4">
      <w:pPr>
        <w:widowControl w:val="0"/>
        <w:tabs>
          <w:tab w:val="left" w:pos="993"/>
        </w:tabs>
        <w:spacing w:line="360" w:lineRule="auto"/>
        <w:ind w:firstLine="709"/>
        <w:jc w:val="both"/>
        <w:rPr>
          <w:sz w:val="28"/>
          <w:szCs w:val="28"/>
        </w:rPr>
      </w:pPr>
      <w:proofErr w:type="gramStart"/>
      <w:r>
        <w:rPr>
          <w:sz w:val="28"/>
          <w:szCs w:val="28"/>
        </w:rPr>
        <w:t xml:space="preserve">В контрольном 3 «Б» классе результаты практически не изменились по </w:t>
      </w:r>
      <w:r>
        <w:rPr>
          <w:sz w:val="28"/>
          <w:szCs w:val="28"/>
        </w:rPr>
        <w:lastRenderedPageBreak/>
        <w:t>сравнению с результатами констатирующего этапа, уровень развития</w:t>
      </w:r>
      <w:r w:rsidRPr="00DB6A4A">
        <w:rPr>
          <w:sz w:val="28"/>
          <w:szCs w:val="28"/>
        </w:rPr>
        <w:t xml:space="preserve"> коммуникативных умений</w:t>
      </w:r>
      <w:r>
        <w:rPr>
          <w:sz w:val="28"/>
          <w:szCs w:val="28"/>
        </w:rPr>
        <w:t xml:space="preserve"> в 3 «Б» классе: на высоком уровне − у 13% учащихся (на 1 % больше по сравнению с констатирующим этапом); на среднем уровне − также у 42% учащихся; низком уровне − у 45% учащихся (на 1% меньше по сравнению с констатирующим этапом).</w:t>
      </w:r>
      <w:proofErr w:type="gramEnd"/>
    </w:p>
    <w:p w14:paraId="39D7489F" w14:textId="77777777" w:rsidR="00EB04C4" w:rsidRPr="00DB6A4A" w:rsidRDefault="00EB04C4" w:rsidP="005C6CCD">
      <w:pPr>
        <w:widowControl w:val="0"/>
        <w:tabs>
          <w:tab w:val="left" w:pos="993"/>
        </w:tabs>
        <w:spacing w:line="360" w:lineRule="auto"/>
        <w:ind w:firstLine="709"/>
        <w:jc w:val="both"/>
        <w:rPr>
          <w:sz w:val="28"/>
          <w:szCs w:val="28"/>
        </w:rPr>
      </w:pPr>
    </w:p>
    <w:p w14:paraId="0F55BD39" w14:textId="77777777" w:rsidR="004A6DE4" w:rsidRPr="00DB6A4A" w:rsidRDefault="004A6DE4" w:rsidP="005C6CCD">
      <w:pPr>
        <w:widowControl w:val="0"/>
        <w:spacing w:line="360" w:lineRule="auto"/>
        <w:jc w:val="center"/>
        <w:rPr>
          <w:sz w:val="28"/>
          <w:szCs w:val="28"/>
        </w:rPr>
      </w:pPr>
      <w:r w:rsidRPr="00DB6A4A">
        <w:rPr>
          <w:noProof/>
          <w:sz w:val="28"/>
          <w:szCs w:val="28"/>
        </w:rPr>
        <w:drawing>
          <wp:inline distT="0" distB="0" distL="0" distR="0" wp14:anchorId="716F980A" wp14:editId="01C477BF">
            <wp:extent cx="5760000" cy="2700000"/>
            <wp:effectExtent l="0" t="0" r="12700" b="247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48DDBD" w14:textId="0B18B0B0" w:rsidR="004A6DE4" w:rsidRPr="00DB6A4A" w:rsidRDefault="004A6DE4" w:rsidP="00D16AD8">
      <w:pPr>
        <w:widowControl w:val="0"/>
        <w:spacing w:line="360" w:lineRule="auto"/>
        <w:jc w:val="center"/>
        <w:rPr>
          <w:sz w:val="28"/>
          <w:szCs w:val="28"/>
        </w:rPr>
      </w:pPr>
      <w:r w:rsidRPr="00DB6A4A">
        <w:rPr>
          <w:sz w:val="28"/>
          <w:szCs w:val="28"/>
        </w:rPr>
        <w:t xml:space="preserve">Рисунок </w:t>
      </w:r>
      <w:r w:rsidR="00620E3A">
        <w:rPr>
          <w:sz w:val="28"/>
          <w:szCs w:val="28"/>
        </w:rPr>
        <w:t>8</w:t>
      </w:r>
      <w:r w:rsidRPr="00DB6A4A">
        <w:rPr>
          <w:sz w:val="28"/>
          <w:szCs w:val="28"/>
        </w:rPr>
        <w:t xml:space="preserve"> – </w:t>
      </w:r>
      <w:r w:rsidR="00730628" w:rsidRPr="00730628">
        <w:rPr>
          <w:rFonts w:eastAsiaTheme="majorEastAsia"/>
          <w:color w:val="000000" w:themeColor="text1"/>
          <w:kern w:val="24"/>
          <w:sz w:val="28"/>
          <w:szCs w:val="28"/>
        </w:rPr>
        <w:t xml:space="preserve">Результаты </w:t>
      </w:r>
      <w:r w:rsidR="00D16AD8" w:rsidRPr="00D16AD8">
        <w:rPr>
          <w:sz w:val="28"/>
          <w:szCs w:val="28"/>
        </w:rPr>
        <w:t>исследования</w:t>
      </w:r>
      <w:r w:rsidR="00730628" w:rsidRPr="00730628">
        <w:rPr>
          <w:rFonts w:eastAsiaTheme="majorEastAsia"/>
          <w:color w:val="000000" w:themeColor="text1"/>
          <w:kern w:val="24"/>
          <w:sz w:val="28"/>
          <w:szCs w:val="28"/>
        </w:rPr>
        <w:t xml:space="preserve"> уровня развития у учащихся коммуникативных умений по согласованию усилий в процессе организации и осуществления сотрудничества на контрольном этапе экспе</w:t>
      </w:r>
      <w:r w:rsidR="00D16AD8">
        <w:rPr>
          <w:rFonts w:eastAsiaTheme="majorEastAsia"/>
          <w:color w:val="000000" w:themeColor="text1"/>
          <w:kern w:val="24"/>
          <w:sz w:val="28"/>
          <w:szCs w:val="28"/>
        </w:rPr>
        <w:t>римента</w:t>
      </w:r>
    </w:p>
    <w:p w14:paraId="5AD7FFFC" w14:textId="77777777" w:rsidR="004A6DE4" w:rsidRDefault="004A6DE4" w:rsidP="005C6CCD">
      <w:pPr>
        <w:widowControl w:val="0"/>
        <w:shd w:val="clear" w:color="auto" w:fill="FFFFFF"/>
        <w:tabs>
          <w:tab w:val="left" w:pos="1134"/>
        </w:tabs>
        <w:spacing w:line="360" w:lineRule="auto"/>
        <w:ind w:firstLine="709"/>
        <w:jc w:val="both"/>
        <w:rPr>
          <w:color w:val="000000"/>
          <w:sz w:val="28"/>
          <w:szCs w:val="28"/>
        </w:rPr>
      </w:pPr>
    </w:p>
    <w:p w14:paraId="34C11F3A" w14:textId="642B045E" w:rsidR="008D2BB8" w:rsidRDefault="008D2BB8" w:rsidP="005C6CCD">
      <w:pPr>
        <w:widowControl w:val="0"/>
        <w:tabs>
          <w:tab w:val="left" w:pos="993"/>
        </w:tabs>
        <w:spacing w:line="360" w:lineRule="auto"/>
        <w:ind w:firstLine="709"/>
        <w:jc w:val="both"/>
        <w:rPr>
          <w:sz w:val="28"/>
          <w:szCs w:val="28"/>
        </w:rPr>
      </w:pPr>
      <w:bookmarkStart w:id="8" w:name="_Hlk41916616"/>
      <w:proofErr w:type="gramStart"/>
      <w:r>
        <w:rPr>
          <w:sz w:val="28"/>
          <w:szCs w:val="28"/>
        </w:rPr>
        <w:t xml:space="preserve">Результаты контрольного этапа </w:t>
      </w:r>
      <w:r w:rsidR="00D16AD8">
        <w:rPr>
          <w:sz w:val="28"/>
          <w:szCs w:val="28"/>
        </w:rPr>
        <w:t>эксперимента</w:t>
      </w:r>
      <w:r>
        <w:rPr>
          <w:sz w:val="28"/>
          <w:szCs w:val="28"/>
        </w:rPr>
        <w:t xml:space="preserve"> показали, что в экспериментальном 3 «А» классе уровень развития</w:t>
      </w:r>
      <w:r w:rsidRPr="00DB6A4A">
        <w:rPr>
          <w:sz w:val="28"/>
          <w:szCs w:val="28"/>
        </w:rPr>
        <w:t xml:space="preserve"> коммуникативных умений</w:t>
      </w:r>
      <w:r>
        <w:rPr>
          <w:sz w:val="28"/>
          <w:szCs w:val="28"/>
        </w:rPr>
        <w:t xml:space="preserve"> на высоком уровне − у 40% учащихся (на 24% больше по сравнению с констатирующим этапом); на среднем уровне − у 48% учащихся (на 13% больше по сравнению с констатирующим этапом); на низком уровне − у 12% учащихся (на 40% меньше по сравнению с констатирующим этапом).</w:t>
      </w:r>
      <w:proofErr w:type="gramEnd"/>
    </w:p>
    <w:bookmarkEnd w:id="8"/>
    <w:p w14:paraId="48FE5CDA" w14:textId="77777777" w:rsidR="00D16AD8" w:rsidRDefault="00853EBB" w:rsidP="00D16AD8">
      <w:pPr>
        <w:widowControl w:val="0"/>
        <w:shd w:val="clear" w:color="auto" w:fill="FFFFFF"/>
        <w:tabs>
          <w:tab w:val="left" w:pos="1134"/>
        </w:tabs>
        <w:spacing w:line="360" w:lineRule="auto"/>
        <w:ind w:firstLine="709"/>
        <w:jc w:val="both"/>
        <w:rPr>
          <w:color w:val="000000"/>
          <w:sz w:val="28"/>
          <w:szCs w:val="28"/>
        </w:rPr>
      </w:pPr>
      <w:r w:rsidRPr="00651A6A">
        <w:rPr>
          <w:color w:val="000000"/>
          <w:sz w:val="28"/>
          <w:szCs w:val="28"/>
        </w:rPr>
        <w:t xml:space="preserve">Анализируя данные, полученные в ходе исследования, мы можем сделать вывод о том, </w:t>
      </w:r>
      <w:r w:rsidR="00D16AD8">
        <w:rPr>
          <w:color w:val="000000"/>
          <w:sz w:val="28"/>
          <w:szCs w:val="28"/>
        </w:rPr>
        <w:t xml:space="preserve">что </w:t>
      </w:r>
      <w:r w:rsidRPr="00651A6A">
        <w:rPr>
          <w:color w:val="000000"/>
          <w:sz w:val="28"/>
          <w:szCs w:val="28"/>
        </w:rPr>
        <w:t xml:space="preserve">уровень развития </w:t>
      </w:r>
      <w:r w:rsidR="00D16AD8" w:rsidRPr="00DB6A4A">
        <w:rPr>
          <w:sz w:val="28"/>
          <w:szCs w:val="28"/>
        </w:rPr>
        <w:t>коммуникативных умений</w:t>
      </w:r>
      <w:r w:rsidR="00D16AD8" w:rsidRPr="00651A6A">
        <w:rPr>
          <w:color w:val="000000"/>
          <w:sz w:val="28"/>
          <w:szCs w:val="28"/>
        </w:rPr>
        <w:t xml:space="preserve"> </w:t>
      </w:r>
      <w:r w:rsidRPr="00651A6A">
        <w:rPr>
          <w:color w:val="000000"/>
          <w:sz w:val="28"/>
          <w:szCs w:val="28"/>
        </w:rPr>
        <w:t xml:space="preserve">учащихся экспериментального и контрольного класса повысился по сравнению с началом экспериментальной работы: в контрольном классе на 8,6 %, а в экспериментальном на 14,75 %. </w:t>
      </w:r>
    </w:p>
    <w:p w14:paraId="7D07A8A0" w14:textId="1DE37BEF" w:rsidR="00853EBB" w:rsidRPr="00D16AD8" w:rsidRDefault="00853EBB" w:rsidP="00D16AD8">
      <w:pPr>
        <w:widowControl w:val="0"/>
        <w:shd w:val="clear" w:color="auto" w:fill="FFFFFF"/>
        <w:tabs>
          <w:tab w:val="left" w:pos="1134"/>
        </w:tabs>
        <w:spacing w:line="360" w:lineRule="auto"/>
        <w:ind w:firstLine="709"/>
        <w:jc w:val="both"/>
        <w:rPr>
          <w:color w:val="000000"/>
          <w:sz w:val="28"/>
          <w:szCs w:val="28"/>
        </w:rPr>
      </w:pPr>
      <w:r w:rsidRPr="00651A6A">
        <w:rPr>
          <w:color w:val="000000"/>
          <w:sz w:val="28"/>
          <w:szCs w:val="28"/>
        </w:rPr>
        <w:lastRenderedPageBreak/>
        <w:t xml:space="preserve">В экспериментальном классе учащихся с низким уровнем </w:t>
      </w:r>
      <w:r w:rsidR="004A6DE4">
        <w:rPr>
          <w:sz w:val="28"/>
          <w:szCs w:val="28"/>
        </w:rPr>
        <w:t>развития</w:t>
      </w:r>
      <w:r w:rsidRPr="00651A6A">
        <w:rPr>
          <w:sz w:val="28"/>
          <w:szCs w:val="28"/>
        </w:rPr>
        <w:t xml:space="preserve"> умений, направленных на учет позиции собеседника</w:t>
      </w:r>
      <w:r w:rsidR="00ED51D2">
        <w:rPr>
          <w:sz w:val="28"/>
          <w:szCs w:val="28"/>
        </w:rPr>
        <w:t xml:space="preserve">, </w:t>
      </w:r>
      <w:r w:rsidRPr="00651A6A">
        <w:rPr>
          <w:color w:val="000000"/>
          <w:sz w:val="28"/>
          <w:szCs w:val="28"/>
        </w:rPr>
        <w:t>уменьшилось на 23</w:t>
      </w:r>
      <w:r w:rsidR="0061468C">
        <w:rPr>
          <w:color w:val="000000"/>
          <w:sz w:val="28"/>
          <w:szCs w:val="28"/>
        </w:rPr>
        <w:t xml:space="preserve"> </w:t>
      </w:r>
      <w:r w:rsidRPr="00651A6A">
        <w:rPr>
          <w:color w:val="000000"/>
          <w:sz w:val="28"/>
          <w:szCs w:val="28"/>
        </w:rPr>
        <w:t xml:space="preserve">%, учащихся с высоким уровнем увеличилось на 16 %. В контрольном классе учащихся с низким уровнем </w:t>
      </w:r>
      <w:r w:rsidR="004A6DE4">
        <w:rPr>
          <w:sz w:val="28"/>
          <w:szCs w:val="28"/>
        </w:rPr>
        <w:t>развития</w:t>
      </w:r>
      <w:r w:rsidRPr="00651A6A">
        <w:rPr>
          <w:sz w:val="28"/>
          <w:szCs w:val="28"/>
        </w:rPr>
        <w:t xml:space="preserve"> умений, направленных на учет позиции собеседника</w:t>
      </w:r>
      <w:r w:rsidR="00ED51D2">
        <w:rPr>
          <w:sz w:val="28"/>
          <w:szCs w:val="28"/>
        </w:rPr>
        <w:t>,</w:t>
      </w:r>
      <w:r w:rsidR="00D16AD8">
        <w:rPr>
          <w:sz w:val="28"/>
          <w:szCs w:val="28"/>
        </w:rPr>
        <w:t xml:space="preserve"> уменьшилось на 5 </w:t>
      </w:r>
      <w:r w:rsidRPr="00651A6A">
        <w:rPr>
          <w:sz w:val="28"/>
          <w:szCs w:val="28"/>
        </w:rPr>
        <w:t xml:space="preserve">%, а с высоким уровнем увеличилось </w:t>
      </w:r>
      <w:r w:rsidRPr="00651A6A">
        <w:rPr>
          <w:sz w:val="28"/>
          <w:szCs w:val="28"/>
        </w:rPr>
        <w:br/>
        <w:t>на 4 %.</w:t>
      </w:r>
    </w:p>
    <w:p w14:paraId="29DD009B" w14:textId="16D58A6D" w:rsidR="00853EBB" w:rsidRPr="00651A6A" w:rsidRDefault="00853EBB" w:rsidP="005C6CCD">
      <w:pPr>
        <w:widowControl w:val="0"/>
        <w:shd w:val="clear" w:color="auto" w:fill="FFFFFF"/>
        <w:tabs>
          <w:tab w:val="left" w:pos="1134"/>
        </w:tabs>
        <w:spacing w:line="360" w:lineRule="auto"/>
        <w:ind w:firstLine="709"/>
        <w:jc w:val="both"/>
        <w:rPr>
          <w:sz w:val="28"/>
          <w:szCs w:val="28"/>
        </w:rPr>
      </w:pPr>
      <w:proofErr w:type="gramStart"/>
      <w:r w:rsidRPr="00651A6A">
        <w:rPr>
          <w:sz w:val="28"/>
          <w:szCs w:val="28"/>
        </w:rPr>
        <w:t xml:space="preserve">В экспериментальном классе учащихся с низким уровнем </w:t>
      </w:r>
      <w:r w:rsidR="004A6DE4">
        <w:rPr>
          <w:sz w:val="28"/>
          <w:szCs w:val="28"/>
        </w:rPr>
        <w:t>развития</w:t>
      </w:r>
      <w:r w:rsidRPr="00651A6A">
        <w:rPr>
          <w:sz w:val="28"/>
          <w:szCs w:val="28"/>
        </w:rPr>
        <w:t xml:space="preserve"> умений по передаче информации и отображению предметного содержания и условий деятельности уменьшилось на 14 %, </w:t>
      </w:r>
      <w:r w:rsidR="00D16AD8">
        <w:rPr>
          <w:sz w:val="28"/>
          <w:szCs w:val="28"/>
        </w:rPr>
        <w:t>тогда как</w:t>
      </w:r>
      <w:r w:rsidRPr="00651A6A">
        <w:rPr>
          <w:sz w:val="28"/>
          <w:szCs w:val="28"/>
        </w:rPr>
        <w:t xml:space="preserve"> в контрольном классе учащихся с низким уровнем уменьшилось на 5 %. Учащихся с высоким уровнем увеличилось на 23 %, </w:t>
      </w:r>
      <w:r w:rsidR="00D16AD8">
        <w:rPr>
          <w:sz w:val="28"/>
          <w:szCs w:val="28"/>
        </w:rPr>
        <w:t>т</w:t>
      </w:r>
      <w:r w:rsidRPr="00651A6A">
        <w:rPr>
          <w:sz w:val="28"/>
          <w:szCs w:val="28"/>
        </w:rPr>
        <w:t xml:space="preserve">огда </w:t>
      </w:r>
      <w:r w:rsidR="00D16AD8">
        <w:rPr>
          <w:sz w:val="28"/>
          <w:szCs w:val="28"/>
        </w:rPr>
        <w:t xml:space="preserve">как </w:t>
      </w:r>
      <w:r w:rsidRPr="00651A6A">
        <w:rPr>
          <w:sz w:val="28"/>
          <w:szCs w:val="28"/>
        </w:rPr>
        <w:t>в контрольном классе учащихся с высоким уровнем увеличилось на 8 %.</w:t>
      </w:r>
      <w:proofErr w:type="gramEnd"/>
    </w:p>
    <w:p w14:paraId="1E6D052A" w14:textId="5D22079C" w:rsidR="00853EBB" w:rsidRPr="00651A6A" w:rsidRDefault="00853EBB" w:rsidP="005C6CCD">
      <w:pPr>
        <w:widowControl w:val="0"/>
        <w:shd w:val="clear" w:color="auto" w:fill="FFFFFF"/>
        <w:tabs>
          <w:tab w:val="left" w:pos="1134"/>
        </w:tabs>
        <w:spacing w:line="360" w:lineRule="auto"/>
        <w:ind w:firstLine="709"/>
        <w:jc w:val="both"/>
        <w:rPr>
          <w:sz w:val="28"/>
          <w:szCs w:val="28"/>
        </w:rPr>
      </w:pPr>
      <w:r w:rsidRPr="00651A6A">
        <w:rPr>
          <w:color w:val="000000"/>
          <w:sz w:val="28"/>
          <w:szCs w:val="28"/>
        </w:rPr>
        <w:t xml:space="preserve">На </w:t>
      </w:r>
      <w:r w:rsidR="004A6DE4">
        <w:rPr>
          <w:color w:val="000000"/>
          <w:sz w:val="28"/>
          <w:szCs w:val="28"/>
        </w:rPr>
        <w:t>наш взгляд</w:t>
      </w:r>
      <w:r w:rsidR="00D16AD8">
        <w:rPr>
          <w:color w:val="000000"/>
          <w:sz w:val="28"/>
          <w:szCs w:val="28"/>
        </w:rPr>
        <w:t>,</w:t>
      </w:r>
      <w:r w:rsidR="004A6DE4">
        <w:rPr>
          <w:color w:val="000000"/>
          <w:sz w:val="28"/>
          <w:szCs w:val="28"/>
        </w:rPr>
        <w:t xml:space="preserve"> </w:t>
      </w:r>
      <w:r w:rsidRPr="00651A6A">
        <w:rPr>
          <w:color w:val="000000"/>
          <w:sz w:val="28"/>
          <w:szCs w:val="28"/>
        </w:rPr>
        <w:t>целенаправленн</w:t>
      </w:r>
      <w:r w:rsidR="00BE39AF">
        <w:rPr>
          <w:color w:val="000000"/>
          <w:sz w:val="28"/>
          <w:szCs w:val="28"/>
        </w:rPr>
        <w:t>ое использование комплекса</w:t>
      </w:r>
      <w:r w:rsidR="004C49DD">
        <w:rPr>
          <w:color w:val="000000"/>
          <w:sz w:val="28"/>
          <w:szCs w:val="28"/>
        </w:rPr>
        <w:t xml:space="preserve"> приёмов</w:t>
      </w:r>
      <w:r w:rsidR="00BE39AF">
        <w:rPr>
          <w:color w:val="000000"/>
          <w:sz w:val="28"/>
          <w:szCs w:val="28"/>
        </w:rPr>
        <w:t xml:space="preserve"> </w:t>
      </w:r>
      <w:r w:rsidRPr="00651A6A">
        <w:rPr>
          <w:color w:val="000000"/>
          <w:sz w:val="28"/>
          <w:szCs w:val="28"/>
        </w:rPr>
        <w:t>групповой раб</w:t>
      </w:r>
      <w:r w:rsidR="00BE39AF">
        <w:rPr>
          <w:color w:val="000000"/>
          <w:sz w:val="28"/>
          <w:szCs w:val="28"/>
        </w:rPr>
        <w:t>оты в экспериментальном классе и</w:t>
      </w:r>
      <w:r w:rsidRPr="00651A6A">
        <w:rPr>
          <w:color w:val="000000"/>
          <w:sz w:val="28"/>
          <w:szCs w:val="28"/>
        </w:rPr>
        <w:t xml:space="preserve"> позволило нам добиться таких результатов. Таким образом, наше исследование </w:t>
      </w:r>
      <w:r w:rsidRPr="00651A6A">
        <w:rPr>
          <w:sz w:val="28"/>
          <w:szCs w:val="28"/>
        </w:rPr>
        <w:t xml:space="preserve">на данном этапе можно считать завершенным. </w:t>
      </w:r>
    </w:p>
    <w:p w14:paraId="5AD0CF3C" w14:textId="6932950E" w:rsidR="008D2BB8" w:rsidRDefault="008D2BB8" w:rsidP="005C6CCD">
      <w:pPr>
        <w:widowControl w:val="0"/>
        <w:spacing w:line="259" w:lineRule="auto"/>
        <w:rPr>
          <w:sz w:val="28"/>
        </w:rPr>
      </w:pPr>
      <w:r>
        <w:rPr>
          <w:sz w:val="28"/>
        </w:rPr>
        <w:br w:type="page"/>
      </w:r>
    </w:p>
    <w:p w14:paraId="548D1C8B" w14:textId="2A3F2EB7" w:rsidR="008D2BB8" w:rsidRDefault="008D2BB8" w:rsidP="0061468C">
      <w:pPr>
        <w:widowControl w:val="0"/>
        <w:spacing w:line="360" w:lineRule="auto"/>
        <w:jc w:val="center"/>
        <w:rPr>
          <w:rFonts w:asciiTheme="minorHAnsi" w:hAnsiTheme="minorHAnsi"/>
          <w:b/>
          <w:caps/>
          <w:sz w:val="28"/>
        </w:rPr>
      </w:pPr>
      <w:r w:rsidRPr="0061468C">
        <w:rPr>
          <w:rFonts w:ascii="Times New Roman Полужирный" w:hAnsi="Times New Roman Полужирный"/>
          <w:b/>
          <w:caps/>
          <w:sz w:val="28"/>
        </w:rPr>
        <w:lastRenderedPageBreak/>
        <w:t>Заключение</w:t>
      </w:r>
    </w:p>
    <w:p w14:paraId="54EFE5B1" w14:textId="77777777" w:rsidR="0061468C" w:rsidRPr="0061468C" w:rsidRDefault="0061468C" w:rsidP="0061468C">
      <w:pPr>
        <w:widowControl w:val="0"/>
        <w:spacing w:line="360" w:lineRule="auto"/>
        <w:jc w:val="center"/>
        <w:rPr>
          <w:rFonts w:asciiTheme="minorHAnsi" w:hAnsiTheme="minorHAnsi"/>
          <w:b/>
          <w:caps/>
          <w:sz w:val="28"/>
        </w:rPr>
      </w:pPr>
    </w:p>
    <w:p w14:paraId="4C93DBBC" w14:textId="43062666" w:rsidR="00DD31A3" w:rsidRPr="00DD31A3" w:rsidRDefault="004C49DD"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r>
        <w:rPr>
          <w:sz w:val="28"/>
          <w:szCs w:val="28"/>
        </w:rPr>
        <w:t>Р</w:t>
      </w:r>
      <w:r w:rsidR="00DD31A3" w:rsidRPr="00DD31A3">
        <w:rPr>
          <w:sz w:val="28"/>
          <w:szCs w:val="28"/>
        </w:rPr>
        <w:t>ечево</w:t>
      </w:r>
      <w:r>
        <w:rPr>
          <w:sz w:val="28"/>
          <w:szCs w:val="28"/>
        </w:rPr>
        <w:t>е</w:t>
      </w:r>
      <w:r w:rsidR="00DD31A3" w:rsidRPr="00DD31A3">
        <w:rPr>
          <w:sz w:val="28"/>
          <w:szCs w:val="28"/>
        </w:rPr>
        <w:t xml:space="preserve"> развити</w:t>
      </w:r>
      <w:r>
        <w:rPr>
          <w:sz w:val="28"/>
          <w:szCs w:val="28"/>
        </w:rPr>
        <w:t>е</w:t>
      </w:r>
      <w:r w:rsidR="00DD31A3" w:rsidRPr="00DD31A3">
        <w:rPr>
          <w:sz w:val="28"/>
          <w:szCs w:val="28"/>
        </w:rPr>
        <w:t xml:space="preserve"> </w:t>
      </w:r>
      <w:r>
        <w:rPr>
          <w:sz w:val="28"/>
          <w:szCs w:val="28"/>
        </w:rPr>
        <w:t>младших школьников</w:t>
      </w:r>
      <w:r w:rsidR="00DD31A3" w:rsidRPr="00DD31A3">
        <w:rPr>
          <w:sz w:val="28"/>
          <w:szCs w:val="28"/>
        </w:rPr>
        <w:t xml:space="preserve"> является главным фактором, определяющим успешность школьника в учебной деятельности. </w:t>
      </w:r>
    </w:p>
    <w:p w14:paraId="55528055" w14:textId="5DFBEDE5" w:rsidR="00DD31A3" w:rsidRDefault="00DD31A3"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r w:rsidRPr="00DD31A3">
        <w:rPr>
          <w:sz w:val="28"/>
          <w:szCs w:val="28"/>
        </w:rPr>
        <w:t xml:space="preserve">Важнейшим базовым компонентом в обучении и воспитании детей является развитие </w:t>
      </w:r>
      <w:r>
        <w:rPr>
          <w:sz w:val="28"/>
          <w:szCs w:val="28"/>
        </w:rPr>
        <w:t>коммуникативных умений</w:t>
      </w:r>
      <w:r w:rsidRPr="00DD31A3">
        <w:rPr>
          <w:sz w:val="28"/>
          <w:szCs w:val="28"/>
        </w:rPr>
        <w:t xml:space="preserve">. Следовательно, необходимо вести </w:t>
      </w:r>
      <w:r>
        <w:rPr>
          <w:sz w:val="28"/>
          <w:szCs w:val="28"/>
        </w:rPr>
        <w:t>систематичную</w:t>
      </w:r>
      <w:r w:rsidRPr="00DD31A3">
        <w:rPr>
          <w:sz w:val="28"/>
          <w:szCs w:val="28"/>
        </w:rPr>
        <w:t xml:space="preserve"> работу по формированию </w:t>
      </w:r>
      <w:r>
        <w:rPr>
          <w:sz w:val="28"/>
          <w:szCs w:val="28"/>
        </w:rPr>
        <w:t>коммуникативных умений младших</w:t>
      </w:r>
      <w:r w:rsidRPr="00DD31A3">
        <w:rPr>
          <w:sz w:val="28"/>
          <w:szCs w:val="28"/>
        </w:rPr>
        <w:t xml:space="preserve"> школьников на начальном этапе обучения, отсюда и вытекает основная задача современной школы – достижение наиболее эффективной формы организации учебной деятельности детей.</w:t>
      </w:r>
    </w:p>
    <w:p w14:paraId="1E69653F" w14:textId="1A58360D" w:rsidR="00ED51D2" w:rsidRDefault="00ED51D2" w:rsidP="0061468C">
      <w:pPr>
        <w:widowControl w:val="0"/>
        <w:tabs>
          <w:tab w:val="left" w:pos="993"/>
        </w:tabs>
        <w:spacing w:line="360" w:lineRule="auto"/>
        <w:ind w:firstLine="709"/>
        <w:jc w:val="both"/>
        <w:rPr>
          <w:sz w:val="28"/>
          <w:szCs w:val="28"/>
        </w:rPr>
      </w:pPr>
      <w:r w:rsidRPr="00ED51D2">
        <w:rPr>
          <w:sz w:val="28"/>
          <w:szCs w:val="28"/>
        </w:rPr>
        <w:t xml:space="preserve">Ситуация современного школьного обучения требует от </w:t>
      </w:r>
      <w:r>
        <w:rPr>
          <w:sz w:val="28"/>
          <w:szCs w:val="28"/>
        </w:rPr>
        <w:t>учащихся</w:t>
      </w:r>
      <w:r w:rsidRPr="00ED51D2">
        <w:rPr>
          <w:sz w:val="28"/>
          <w:szCs w:val="28"/>
        </w:rPr>
        <w:t xml:space="preserve"> активного решения новых сложных коммуникативных задач: организации делового общения учеников друг с другом</w:t>
      </w:r>
      <w:r>
        <w:rPr>
          <w:sz w:val="28"/>
          <w:szCs w:val="28"/>
        </w:rPr>
        <w:t>, учащихся</w:t>
      </w:r>
      <w:r w:rsidRPr="00ED51D2">
        <w:rPr>
          <w:sz w:val="28"/>
          <w:szCs w:val="28"/>
        </w:rPr>
        <w:t xml:space="preserve"> с </w:t>
      </w:r>
      <w:r>
        <w:rPr>
          <w:sz w:val="28"/>
          <w:szCs w:val="28"/>
        </w:rPr>
        <w:t>учителем</w:t>
      </w:r>
      <w:r w:rsidRPr="00ED51D2">
        <w:rPr>
          <w:sz w:val="28"/>
          <w:szCs w:val="28"/>
        </w:rPr>
        <w:t xml:space="preserve">. </w:t>
      </w:r>
      <w:r>
        <w:rPr>
          <w:sz w:val="28"/>
          <w:szCs w:val="28"/>
        </w:rPr>
        <w:t>Именно п</w:t>
      </w:r>
      <w:r w:rsidRPr="00ED51D2">
        <w:rPr>
          <w:sz w:val="28"/>
          <w:szCs w:val="28"/>
        </w:rPr>
        <w:t xml:space="preserve">оэтому очень важно развивать у </w:t>
      </w:r>
      <w:r>
        <w:rPr>
          <w:sz w:val="28"/>
          <w:szCs w:val="28"/>
        </w:rPr>
        <w:t>младших школьников</w:t>
      </w:r>
      <w:r w:rsidRPr="00ED51D2">
        <w:rPr>
          <w:sz w:val="28"/>
          <w:szCs w:val="28"/>
        </w:rPr>
        <w:t xml:space="preserve"> различные формы общения </w:t>
      </w:r>
      <w:proofErr w:type="gramStart"/>
      <w:r w:rsidRPr="00ED51D2">
        <w:rPr>
          <w:sz w:val="28"/>
          <w:szCs w:val="28"/>
        </w:rPr>
        <w:t>со</w:t>
      </w:r>
      <w:proofErr w:type="gramEnd"/>
      <w:r w:rsidRPr="00ED51D2">
        <w:rPr>
          <w:sz w:val="28"/>
          <w:szCs w:val="28"/>
        </w:rPr>
        <w:t xml:space="preserve"> взрослыми и сверстниками, что состав</w:t>
      </w:r>
      <w:r w:rsidR="004C49DD">
        <w:rPr>
          <w:sz w:val="28"/>
          <w:szCs w:val="28"/>
        </w:rPr>
        <w:t>ляе</w:t>
      </w:r>
      <w:r w:rsidRPr="00ED51D2">
        <w:rPr>
          <w:sz w:val="28"/>
          <w:szCs w:val="28"/>
        </w:rPr>
        <w:t xml:space="preserve">т предпосылку формирования нового типа взаимоотношения между </w:t>
      </w:r>
      <w:r>
        <w:rPr>
          <w:sz w:val="28"/>
          <w:szCs w:val="28"/>
        </w:rPr>
        <w:t>учителем</w:t>
      </w:r>
      <w:r w:rsidRPr="00ED51D2">
        <w:rPr>
          <w:sz w:val="28"/>
          <w:szCs w:val="28"/>
        </w:rPr>
        <w:t xml:space="preserve"> и учеником, </w:t>
      </w:r>
      <w:r>
        <w:rPr>
          <w:sz w:val="28"/>
          <w:szCs w:val="28"/>
        </w:rPr>
        <w:t xml:space="preserve">а также </w:t>
      </w:r>
      <w:r w:rsidRPr="00ED51D2">
        <w:rPr>
          <w:sz w:val="28"/>
          <w:szCs w:val="28"/>
        </w:rPr>
        <w:t>между сверстниками.</w:t>
      </w:r>
    </w:p>
    <w:p w14:paraId="5E32B9BC" w14:textId="752DB0BF" w:rsidR="00ED51D2" w:rsidRPr="00ED51D2" w:rsidRDefault="00ED51D2"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proofErr w:type="gramStart"/>
      <w:r w:rsidRPr="00ED51D2">
        <w:rPr>
          <w:sz w:val="28"/>
          <w:szCs w:val="28"/>
        </w:rPr>
        <w:t xml:space="preserve">Коммуникативные </w:t>
      </w:r>
      <w:r w:rsidR="004C49DD">
        <w:rPr>
          <w:sz w:val="28"/>
          <w:szCs w:val="28"/>
        </w:rPr>
        <w:t>умения</w:t>
      </w:r>
      <w:r w:rsidRPr="00ED51D2">
        <w:rPr>
          <w:sz w:val="28"/>
          <w:szCs w:val="28"/>
        </w:rPr>
        <w:t xml:space="preserve"> включают в себя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и, тем самым, обеспечивают общую социальную компетентность.</w:t>
      </w:r>
      <w:proofErr w:type="gramEnd"/>
    </w:p>
    <w:p w14:paraId="5B0C52F6" w14:textId="12A26773" w:rsidR="00ED51D2" w:rsidRDefault="00ED51D2"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r w:rsidRPr="00ED51D2">
        <w:rPr>
          <w:sz w:val="28"/>
          <w:szCs w:val="28"/>
        </w:rPr>
        <w:t>Образцом партнерской коммуникации для детей является учитель. Он повседневно транслирует примеры уважения к собеседнику, корректного ведения дискуссии и поддержки партнера, которые и будут усваиваться детьми.</w:t>
      </w:r>
    </w:p>
    <w:p w14:paraId="7B677393" w14:textId="7215428E" w:rsidR="00DD31A3" w:rsidRDefault="00762874"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r>
        <w:rPr>
          <w:sz w:val="28"/>
          <w:szCs w:val="28"/>
        </w:rPr>
        <w:t xml:space="preserve">В теоретической части </w:t>
      </w:r>
      <w:r w:rsidR="00DD31A3">
        <w:rPr>
          <w:sz w:val="28"/>
          <w:szCs w:val="28"/>
        </w:rPr>
        <w:t>исследования был</w:t>
      </w:r>
      <w:r w:rsidR="004C49DD">
        <w:rPr>
          <w:sz w:val="28"/>
          <w:szCs w:val="28"/>
        </w:rPr>
        <w:t>а</w:t>
      </w:r>
      <w:r w:rsidR="00DD31A3">
        <w:rPr>
          <w:sz w:val="28"/>
          <w:szCs w:val="28"/>
        </w:rPr>
        <w:t xml:space="preserve"> п</w:t>
      </w:r>
      <w:r w:rsidR="00DD31A3" w:rsidRPr="003C38A2">
        <w:rPr>
          <w:sz w:val="28"/>
          <w:szCs w:val="28"/>
        </w:rPr>
        <w:t>роанализирова</w:t>
      </w:r>
      <w:r w:rsidR="00DD31A3">
        <w:rPr>
          <w:sz w:val="28"/>
          <w:szCs w:val="28"/>
        </w:rPr>
        <w:t>н</w:t>
      </w:r>
      <w:r w:rsidR="004C49DD">
        <w:rPr>
          <w:sz w:val="28"/>
          <w:szCs w:val="28"/>
        </w:rPr>
        <w:t>а</w:t>
      </w:r>
      <w:r w:rsidR="00DD31A3">
        <w:rPr>
          <w:sz w:val="28"/>
          <w:szCs w:val="28"/>
        </w:rPr>
        <w:t xml:space="preserve"> </w:t>
      </w:r>
      <w:r w:rsidR="00DD31A3" w:rsidRPr="003C38A2">
        <w:rPr>
          <w:sz w:val="28"/>
          <w:szCs w:val="28"/>
        </w:rPr>
        <w:t>психолого</w:t>
      </w:r>
      <w:r w:rsidR="0061468C">
        <w:rPr>
          <w:sz w:val="28"/>
          <w:szCs w:val="28"/>
        </w:rPr>
        <w:t>-</w:t>
      </w:r>
      <w:r w:rsidR="00DD31A3" w:rsidRPr="003C38A2">
        <w:rPr>
          <w:sz w:val="28"/>
          <w:szCs w:val="28"/>
        </w:rPr>
        <w:t>педагогическ</w:t>
      </w:r>
      <w:r w:rsidR="004C49DD">
        <w:rPr>
          <w:sz w:val="28"/>
          <w:szCs w:val="28"/>
        </w:rPr>
        <w:t>ая литература</w:t>
      </w:r>
      <w:r w:rsidR="00DD31A3" w:rsidRPr="003C38A2">
        <w:rPr>
          <w:sz w:val="28"/>
          <w:szCs w:val="28"/>
        </w:rPr>
        <w:t xml:space="preserve"> по проблеме исследования</w:t>
      </w:r>
      <w:r w:rsidR="00DD31A3">
        <w:rPr>
          <w:sz w:val="28"/>
          <w:szCs w:val="28"/>
        </w:rPr>
        <w:t>, выделен</w:t>
      </w:r>
      <w:r w:rsidR="004C49DD">
        <w:rPr>
          <w:sz w:val="28"/>
          <w:szCs w:val="28"/>
        </w:rPr>
        <w:t>ы</w:t>
      </w:r>
      <w:r w:rsidR="00DD31A3">
        <w:rPr>
          <w:sz w:val="28"/>
          <w:szCs w:val="28"/>
        </w:rPr>
        <w:t xml:space="preserve"> определени</w:t>
      </w:r>
      <w:r w:rsidR="004C49DD">
        <w:rPr>
          <w:sz w:val="28"/>
          <w:szCs w:val="28"/>
        </w:rPr>
        <w:t>я</w:t>
      </w:r>
      <w:r>
        <w:rPr>
          <w:sz w:val="28"/>
          <w:szCs w:val="28"/>
        </w:rPr>
        <w:t xml:space="preserve"> </w:t>
      </w:r>
      <w:r w:rsidR="00DD31A3">
        <w:rPr>
          <w:sz w:val="28"/>
          <w:szCs w:val="28"/>
        </w:rPr>
        <w:t>термин</w:t>
      </w:r>
      <w:r w:rsidR="004C49DD">
        <w:rPr>
          <w:sz w:val="28"/>
          <w:szCs w:val="28"/>
        </w:rPr>
        <w:t>ов-понятий</w:t>
      </w:r>
      <w:r>
        <w:rPr>
          <w:sz w:val="28"/>
          <w:szCs w:val="28"/>
        </w:rPr>
        <w:t xml:space="preserve"> «коммуникативная компетентность» и </w:t>
      </w:r>
      <w:r>
        <w:rPr>
          <w:sz w:val="28"/>
          <w:szCs w:val="28"/>
        </w:rPr>
        <w:lastRenderedPageBreak/>
        <w:t>«коммуникативн</w:t>
      </w:r>
      <w:r w:rsidR="004C49DD">
        <w:rPr>
          <w:sz w:val="28"/>
          <w:szCs w:val="28"/>
        </w:rPr>
        <w:t>ы</w:t>
      </w:r>
      <w:r>
        <w:rPr>
          <w:sz w:val="28"/>
          <w:szCs w:val="28"/>
        </w:rPr>
        <w:t>е умени</w:t>
      </w:r>
      <w:r w:rsidR="004C49DD">
        <w:rPr>
          <w:sz w:val="28"/>
          <w:szCs w:val="28"/>
        </w:rPr>
        <w:t>я</w:t>
      </w:r>
      <w:r>
        <w:rPr>
          <w:sz w:val="28"/>
          <w:szCs w:val="28"/>
        </w:rPr>
        <w:t>»</w:t>
      </w:r>
      <w:r w:rsidR="004C49DD" w:rsidRPr="004C49DD">
        <w:rPr>
          <w:sz w:val="28"/>
          <w:szCs w:val="28"/>
        </w:rPr>
        <w:t xml:space="preserve"> </w:t>
      </w:r>
      <w:r w:rsidR="004C49DD">
        <w:rPr>
          <w:sz w:val="28"/>
          <w:szCs w:val="28"/>
        </w:rPr>
        <w:t>разных авторов</w:t>
      </w:r>
      <w:r>
        <w:rPr>
          <w:sz w:val="28"/>
          <w:szCs w:val="28"/>
        </w:rPr>
        <w:t xml:space="preserve">; </w:t>
      </w:r>
      <w:r w:rsidR="004C49DD">
        <w:rPr>
          <w:sz w:val="28"/>
          <w:szCs w:val="28"/>
        </w:rPr>
        <w:t>определены</w:t>
      </w:r>
      <w:r>
        <w:rPr>
          <w:sz w:val="28"/>
          <w:szCs w:val="28"/>
        </w:rPr>
        <w:t xml:space="preserve"> плюсы и минусы групповой работы; оп</w:t>
      </w:r>
      <w:r w:rsidR="004C49DD">
        <w:rPr>
          <w:sz w:val="28"/>
          <w:szCs w:val="28"/>
        </w:rPr>
        <w:t>исана</w:t>
      </w:r>
      <w:r>
        <w:rPr>
          <w:sz w:val="28"/>
          <w:szCs w:val="28"/>
        </w:rPr>
        <w:t xml:space="preserve"> структура организации групповой работы на уроке русского языка; выделены действия учителя в рамках групповой работы в классе. Также были рассмотрены виды и разнообразные приёмы групповой работы младших школьников. Помимо этого были изучены материалы по формированию коммуникативных умений в аспекте требований ФГОС. </w:t>
      </w:r>
    </w:p>
    <w:p w14:paraId="3A9F9F2A" w14:textId="5D78AB56" w:rsidR="00453F28" w:rsidRDefault="00762874"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r>
        <w:rPr>
          <w:sz w:val="28"/>
          <w:szCs w:val="28"/>
        </w:rPr>
        <w:t>Экспериментальная часть исследования состояла из трех этапов – констатирующ</w:t>
      </w:r>
      <w:r w:rsidR="004C49DD">
        <w:rPr>
          <w:sz w:val="28"/>
          <w:szCs w:val="28"/>
        </w:rPr>
        <w:t>его</w:t>
      </w:r>
      <w:r>
        <w:rPr>
          <w:sz w:val="28"/>
          <w:szCs w:val="28"/>
        </w:rPr>
        <w:t>, формирующ</w:t>
      </w:r>
      <w:r w:rsidR="004C49DD">
        <w:rPr>
          <w:sz w:val="28"/>
          <w:szCs w:val="28"/>
        </w:rPr>
        <w:t>его</w:t>
      </w:r>
      <w:r>
        <w:rPr>
          <w:sz w:val="28"/>
          <w:szCs w:val="28"/>
        </w:rPr>
        <w:t xml:space="preserve"> и контрольн</w:t>
      </w:r>
      <w:r w:rsidR="004C49DD">
        <w:rPr>
          <w:sz w:val="28"/>
          <w:szCs w:val="28"/>
        </w:rPr>
        <w:t>ого</w:t>
      </w:r>
      <w:r>
        <w:rPr>
          <w:sz w:val="28"/>
          <w:szCs w:val="28"/>
        </w:rPr>
        <w:t xml:space="preserve">. </w:t>
      </w:r>
    </w:p>
    <w:p w14:paraId="395DD416" w14:textId="2FDA4B30" w:rsidR="00453F28" w:rsidRDefault="00453F28" w:rsidP="0061468C">
      <w:pPr>
        <w:pStyle w:val="a4"/>
        <w:widowControl w:val="0"/>
        <w:shd w:val="clear" w:color="auto" w:fill="FFFFFF"/>
        <w:tabs>
          <w:tab w:val="left" w:pos="993"/>
        </w:tabs>
        <w:spacing w:before="0" w:beforeAutospacing="0" w:after="0" w:afterAutospacing="0" w:line="360" w:lineRule="auto"/>
        <w:ind w:firstLine="709"/>
        <w:jc w:val="both"/>
        <w:rPr>
          <w:sz w:val="28"/>
          <w:szCs w:val="28"/>
        </w:rPr>
      </w:pPr>
      <w:r>
        <w:rPr>
          <w:sz w:val="28"/>
          <w:szCs w:val="28"/>
        </w:rPr>
        <w:t xml:space="preserve">Целью констатирующего этапа эксперимента было выявление исходного уровня </w:t>
      </w:r>
      <w:r w:rsidR="004C49DD">
        <w:rPr>
          <w:sz w:val="28"/>
          <w:szCs w:val="28"/>
        </w:rPr>
        <w:t xml:space="preserve">развития </w:t>
      </w:r>
      <w:r>
        <w:rPr>
          <w:sz w:val="28"/>
          <w:szCs w:val="28"/>
        </w:rPr>
        <w:t xml:space="preserve">коммуникативных </w:t>
      </w:r>
      <w:r w:rsidR="004C49DD">
        <w:rPr>
          <w:sz w:val="28"/>
          <w:szCs w:val="28"/>
        </w:rPr>
        <w:t>умений</w:t>
      </w:r>
      <w:r>
        <w:rPr>
          <w:sz w:val="28"/>
          <w:szCs w:val="28"/>
        </w:rPr>
        <w:t xml:space="preserve"> учащихся начальной школы. Для этого были применены следующие методики: </w:t>
      </w:r>
    </w:p>
    <w:p w14:paraId="5625A55A" w14:textId="298C0ABB" w:rsidR="00453F28" w:rsidRDefault="00453F28" w:rsidP="0061468C">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 xml:space="preserve">методика «Левая и правая стороны» Ж. Пиаже на выявление уровня </w:t>
      </w:r>
      <w:r w:rsidR="004C49DD">
        <w:rPr>
          <w:sz w:val="28"/>
          <w:szCs w:val="28"/>
        </w:rPr>
        <w:t>развития</w:t>
      </w:r>
      <w:r>
        <w:rPr>
          <w:sz w:val="28"/>
          <w:szCs w:val="28"/>
        </w:rPr>
        <w:t xml:space="preserve"> умений, направленных на учёт позиции собеседника;</w:t>
      </w:r>
    </w:p>
    <w:p w14:paraId="2036B260" w14:textId="5BC61FAC" w:rsidR="00762874" w:rsidRDefault="00453F28" w:rsidP="0061468C">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 xml:space="preserve">задание «Дорога к дому» </w:t>
      </w:r>
      <w:r w:rsidR="0061468C">
        <w:rPr>
          <w:sz w:val="28"/>
          <w:szCs w:val="28"/>
        </w:rPr>
        <w:t>–</w:t>
      </w:r>
      <w:r>
        <w:rPr>
          <w:sz w:val="28"/>
          <w:szCs w:val="28"/>
        </w:rPr>
        <w:t xml:space="preserve"> модифицированный вариант методики «</w:t>
      </w:r>
      <w:proofErr w:type="spellStart"/>
      <w:r>
        <w:rPr>
          <w:sz w:val="28"/>
          <w:szCs w:val="28"/>
        </w:rPr>
        <w:t>Арз</w:t>
      </w:r>
      <w:r w:rsidR="004C49DD">
        <w:rPr>
          <w:sz w:val="28"/>
          <w:szCs w:val="28"/>
        </w:rPr>
        <w:t>итектор</w:t>
      </w:r>
      <w:proofErr w:type="spellEnd"/>
      <w:r w:rsidR="004C49DD">
        <w:rPr>
          <w:sz w:val="28"/>
          <w:szCs w:val="28"/>
        </w:rPr>
        <w:t xml:space="preserve">-строитель» А.Г. </w:t>
      </w:r>
      <w:proofErr w:type="spellStart"/>
      <w:r w:rsidR="004C49DD">
        <w:rPr>
          <w:sz w:val="28"/>
          <w:szCs w:val="28"/>
        </w:rPr>
        <w:t>Лидерса</w:t>
      </w:r>
      <w:proofErr w:type="spellEnd"/>
      <w:r w:rsidR="004C49DD">
        <w:rPr>
          <w:sz w:val="28"/>
          <w:szCs w:val="28"/>
        </w:rPr>
        <w:t xml:space="preserve"> на </w:t>
      </w:r>
      <w:r>
        <w:rPr>
          <w:sz w:val="28"/>
          <w:szCs w:val="28"/>
        </w:rPr>
        <w:t xml:space="preserve">выявление уровня </w:t>
      </w:r>
      <w:r w:rsidR="004C49DD">
        <w:rPr>
          <w:sz w:val="28"/>
          <w:szCs w:val="28"/>
        </w:rPr>
        <w:t>развития</w:t>
      </w:r>
      <w:r>
        <w:rPr>
          <w:sz w:val="28"/>
          <w:szCs w:val="28"/>
        </w:rPr>
        <w:t xml:space="preserve"> умения по передаче информации и отображению предметного содержания и условий деятельности;</w:t>
      </w:r>
    </w:p>
    <w:p w14:paraId="1BE83F3A" w14:textId="46EA2053" w:rsidR="00453F28" w:rsidRDefault="00453F28" w:rsidP="0061468C">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sz w:val="28"/>
          <w:szCs w:val="28"/>
        </w:rPr>
      </w:pPr>
      <w:r>
        <w:rPr>
          <w:sz w:val="28"/>
          <w:szCs w:val="28"/>
        </w:rPr>
        <w:t xml:space="preserve">методика «Рукавички» Г.А. </w:t>
      </w:r>
      <w:proofErr w:type="spellStart"/>
      <w:r>
        <w:rPr>
          <w:sz w:val="28"/>
          <w:szCs w:val="28"/>
        </w:rPr>
        <w:t>Цукермана</w:t>
      </w:r>
      <w:proofErr w:type="spellEnd"/>
      <w:r>
        <w:rPr>
          <w:sz w:val="28"/>
          <w:szCs w:val="28"/>
        </w:rPr>
        <w:t xml:space="preserve"> на выявление уровня умений по согласованию усилий в процессе организации и осуществления сотрудничества (кооперация)</w:t>
      </w:r>
    </w:p>
    <w:p w14:paraId="2F6D663B" w14:textId="201E3C18" w:rsidR="00453F28" w:rsidRDefault="00453F28" w:rsidP="0061468C">
      <w:pPr>
        <w:pStyle w:val="a4"/>
        <w:widowControl w:val="0"/>
        <w:shd w:val="clear" w:color="auto" w:fill="FFFFFF"/>
        <w:tabs>
          <w:tab w:val="left" w:pos="993"/>
        </w:tabs>
        <w:spacing w:before="0" w:beforeAutospacing="0" w:after="0" w:afterAutospacing="0" w:line="360" w:lineRule="auto"/>
        <w:ind w:firstLine="709"/>
        <w:jc w:val="both"/>
        <w:rPr>
          <w:sz w:val="28"/>
        </w:rPr>
      </w:pPr>
      <w:r>
        <w:rPr>
          <w:sz w:val="28"/>
          <w:szCs w:val="28"/>
        </w:rPr>
        <w:t>Целью формирующего этапа стал</w:t>
      </w:r>
      <w:r w:rsidR="004C49DD">
        <w:rPr>
          <w:sz w:val="28"/>
          <w:szCs w:val="28"/>
        </w:rPr>
        <w:t>о</w:t>
      </w:r>
      <w:r>
        <w:rPr>
          <w:sz w:val="28"/>
          <w:szCs w:val="28"/>
        </w:rPr>
        <w:t xml:space="preserve"> создание и реализация комплекса приёмов </w:t>
      </w:r>
      <w:r w:rsidR="004C49DD">
        <w:rPr>
          <w:sz w:val="28"/>
        </w:rPr>
        <w:t xml:space="preserve">групповой работы по </w:t>
      </w:r>
      <w:r w:rsidRPr="001C33C6">
        <w:rPr>
          <w:sz w:val="28"/>
        </w:rPr>
        <w:t>развити</w:t>
      </w:r>
      <w:r w:rsidR="004C49DD">
        <w:rPr>
          <w:sz w:val="28"/>
        </w:rPr>
        <w:t>ю</w:t>
      </w:r>
      <w:r w:rsidRPr="001C33C6">
        <w:rPr>
          <w:sz w:val="28"/>
        </w:rPr>
        <w:t xml:space="preserve"> </w:t>
      </w:r>
      <w:r w:rsidR="004C49DD">
        <w:rPr>
          <w:sz w:val="28"/>
        </w:rPr>
        <w:t xml:space="preserve">следующих </w:t>
      </w:r>
      <w:r w:rsidRPr="001C33C6">
        <w:rPr>
          <w:sz w:val="28"/>
        </w:rPr>
        <w:t>коммуникативных умений младших школьников</w:t>
      </w:r>
      <w:r>
        <w:rPr>
          <w:sz w:val="28"/>
        </w:rPr>
        <w:t>:</w:t>
      </w:r>
    </w:p>
    <w:p w14:paraId="5D598C70" w14:textId="4BE5A661" w:rsidR="00453F28" w:rsidRDefault="00453F28" w:rsidP="0061468C">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sz w:val="28"/>
        </w:rPr>
      </w:pPr>
      <w:r>
        <w:rPr>
          <w:sz w:val="28"/>
        </w:rPr>
        <w:t>коммуникативные умения, направленные на учёт позиции собеседника;</w:t>
      </w:r>
    </w:p>
    <w:p w14:paraId="23972CDD" w14:textId="388D2CFD" w:rsidR="00453F28" w:rsidRDefault="00453F28" w:rsidP="0061468C">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sz w:val="28"/>
        </w:rPr>
      </w:pPr>
      <w:r>
        <w:rPr>
          <w:sz w:val="28"/>
        </w:rPr>
        <w:t>коммуникативные умения, направленные на кооперацию и сотрудничество;</w:t>
      </w:r>
    </w:p>
    <w:p w14:paraId="29C664CA" w14:textId="0C78E3E0" w:rsidR="00453F28" w:rsidRDefault="00453F28" w:rsidP="0061468C">
      <w:pPr>
        <w:pStyle w:val="a4"/>
        <w:widowControl w:val="0"/>
        <w:numPr>
          <w:ilvl w:val="0"/>
          <w:numId w:val="23"/>
        </w:numPr>
        <w:shd w:val="clear" w:color="auto" w:fill="FFFFFF"/>
        <w:tabs>
          <w:tab w:val="left" w:pos="993"/>
        </w:tabs>
        <w:spacing w:before="0" w:beforeAutospacing="0" w:after="0" w:afterAutospacing="0" w:line="360" w:lineRule="auto"/>
        <w:ind w:left="0" w:firstLine="709"/>
        <w:jc w:val="both"/>
        <w:rPr>
          <w:sz w:val="28"/>
        </w:rPr>
      </w:pPr>
      <w:r w:rsidRPr="00453F28">
        <w:rPr>
          <w:sz w:val="28"/>
        </w:rPr>
        <w:t>коммуникативные умения по передаче информации и отображению предметного содержания и условий деятельности</w:t>
      </w:r>
      <w:r>
        <w:rPr>
          <w:sz w:val="28"/>
        </w:rPr>
        <w:t>.</w:t>
      </w:r>
    </w:p>
    <w:p w14:paraId="0247D602" w14:textId="08D8A8E8" w:rsidR="00A205D4" w:rsidRPr="00BC3BBE" w:rsidRDefault="008E6BA8" w:rsidP="00BC3BBE">
      <w:pPr>
        <w:pStyle w:val="a4"/>
        <w:widowControl w:val="0"/>
        <w:shd w:val="clear" w:color="auto" w:fill="FFFFFF"/>
        <w:tabs>
          <w:tab w:val="left" w:pos="993"/>
        </w:tabs>
        <w:spacing w:before="0" w:beforeAutospacing="0" w:after="0" w:afterAutospacing="0" w:line="360" w:lineRule="auto"/>
        <w:ind w:firstLine="709"/>
        <w:jc w:val="both"/>
        <w:rPr>
          <w:sz w:val="28"/>
        </w:rPr>
      </w:pPr>
      <w:r>
        <w:rPr>
          <w:sz w:val="28"/>
        </w:rPr>
        <w:lastRenderedPageBreak/>
        <w:t>Цель</w:t>
      </w:r>
      <w:r w:rsidR="00453F28">
        <w:rPr>
          <w:sz w:val="28"/>
        </w:rPr>
        <w:t xml:space="preserve"> контрольного этапа</w:t>
      </w:r>
      <w:r>
        <w:rPr>
          <w:sz w:val="28"/>
        </w:rPr>
        <w:t xml:space="preserve"> – </w:t>
      </w:r>
      <w:r w:rsidR="00BC3BBE" w:rsidRPr="00DB6A4A">
        <w:rPr>
          <w:rFonts w:eastAsiaTheme="minorHAnsi"/>
          <w:sz w:val="28"/>
          <w:szCs w:val="28"/>
          <w:lang w:eastAsia="en-US"/>
        </w:rPr>
        <w:t xml:space="preserve">контрольная диагностика уровня </w:t>
      </w:r>
      <w:r w:rsidR="00BC3BBE">
        <w:rPr>
          <w:rFonts w:eastAsiaTheme="minorHAnsi"/>
          <w:sz w:val="28"/>
          <w:szCs w:val="28"/>
          <w:lang w:eastAsia="en-US"/>
        </w:rPr>
        <w:t>развития</w:t>
      </w:r>
      <w:r w:rsidR="00BC3BBE" w:rsidRPr="00DB6A4A">
        <w:rPr>
          <w:rFonts w:eastAsiaTheme="minorHAnsi"/>
          <w:sz w:val="28"/>
          <w:szCs w:val="28"/>
          <w:lang w:eastAsia="en-US"/>
        </w:rPr>
        <w:t xml:space="preserve"> коммуникативных умений младших школьников</w:t>
      </w:r>
      <w:r w:rsidR="00453F28">
        <w:rPr>
          <w:sz w:val="28"/>
        </w:rPr>
        <w:t xml:space="preserve">, сравнение </w:t>
      </w:r>
      <w:r w:rsidR="00BC3BBE">
        <w:rPr>
          <w:sz w:val="28"/>
        </w:rPr>
        <w:t xml:space="preserve">и обобщение </w:t>
      </w:r>
      <w:r w:rsidR="00453F28">
        <w:rPr>
          <w:sz w:val="28"/>
        </w:rPr>
        <w:t>результатов</w:t>
      </w:r>
      <w:r>
        <w:rPr>
          <w:sz w:val="28"/>
        </w:rPr>
        <w:t>.</w:t>
      </w:r>
      <w:bookmarkStart w:id="9" w:name="_Hlk40623589"/>
      <w:r w:rsidR="00BC3BBE">
        <w:rPr>
          <w:sz w:val="28"/>
        </w:rPr>
        <w:t xml:space="preserve"> </w:t>
      </w:r>
      <w:r w:rsidR="00A205D4">
        <w:rPr>
          <w:sz w:val="28"/>
          <w:szCs w:val="28"/>
        </w:rPr>
        <w:t xml:space="preserve">Эффективность составленного комплекса приёмов </w:t>
      </w:r>
      <w:r w:rsidRPr="000A700C">
        <w:rPr>
          <w:color w:val="000000"/>
          <w:sz w:val="28"/>
          <w:szCs w:val="28"/>
        </w:rPr>
        <w:t>групповой работы</w:t>
      </w:r>
      <w:r>
        <w:rPr>
          <w:sz w:val="28"/>
          <w:szCs w:val="28"/>
        </w:rPr>
        <w:t xml:space="preserve"> по</w:t>
      </w:r>
      <w:r w:rsidR="00A205D4">
        <w:rPr>
          <w:sz w:val="28"/>
          <w:szCs w:val="28"/>
        </w:rPr>
        <w:t xml:space="preserve"> </w:t>
      </w:r>
      <w:r w:rsidR="00A205D4" w:rsidRPr="001C33C6">
        <w:rPr>
          <w:sz w:val="28"/>
        </w:rPr>
        <w:t>развити</w:t>
      </w:r>
      <w:r>
        <w:rPr>
          <w:sz w:val="28"/>
        </w:rPr>
        <w:t>ю</w:t>
      </w:r>
      <w:r w:rsidR="00A205D4" w:rsidRPr="001C33C6">
        <w:rPr>
          <w:sz w:val="28"/>
        </w:rPr>
        <w:t xml:space="preserve"> коммуникативных умений младших школьников </w:t>
      </w:r>
      <w:r w:rsidR="00A205D4">
        <w:rPr>
          <w:sz w:val="28"/>
          <w:szCs w:val="28"/>
        </w:rPr>
        <w:t xml:space="preserve">была экспериментально доказана, цель исследования достигнута. </w:t>
      </w:r>
    </w:p>
    <w:p w14:paraId="27826DD7" w14:textId="3EC4B77D" w:rsidR="00A205D4" w:rsidRPr="000A700C" w:rsidRDefault="00A205D4" w:rsidP="0061468C">
      <w:pPr>
        <w:widowControl w:val="0"/>
        <w:tabs>
          <w:tab w:val="left" w:pos="993"/>
        </w:tabs>
        <w:spacing w:line="360" w:lineRule="auto"/>
        <w:ind w:firstLine="709"/>
        <w:jc w:val="both"/>
        <w:rPr>
          <w:sz w:val="28"/>
          <w:szCs w:val="28"/>
        </w:rPr>
      </w:pPr>
      <w:r>
        <w:rPr>
          <w:sz w:val="28"/>
          <w:szCs w:val="28"/>
        </w:rPr>
        <w:t xml:space="preserve">Таким образом, гипотеза о том, </w:t>
      </w:r>
      <w:r w:rsidR="007E781A">
        <w:rPr>
          <w:sz w:val="28"/>
          <w:szCs w:val="28"/>
        </w:rPr>
        <w:t xml:space="preserve">что </w:t>
      </w:r>
      <w:r w:rsidR="007E781A" w:rsidRPr="005C6CCD">
        <w:rPr>
          <w:color w:val="000000"/>
          <w:sz w:val="28"/>
          <w:szCs w:val="28"/>
        </w:rPr>
        <w:t>если на уроках русского языка целенаправленно использовать комплекс приёмов групповой работы, то это, возможно, повысит уровень развития коммуникативных умений младших школьников</w:t>
      </w:r>
      <w:r>
        <w:rPr>
          <w:color w:val="000000"/>
          <w:sz w:val="28"/>
          <w:szCs w:val="28"/>
        </w:rPr>
        <w:t xml:space="preserve">, подтверждена путём естественного педагогического эксперимента. </w:t>
      </w:r>
    </w:p>
    <w:bookmarkEnd w:id="9"/>
    <w:p w14:paraId="0F9653B3" w14:textId="77777777" w:rsidR="00ED51D2" w:rsidRPr="00ED51D2" w:rsidRDefault="00ED51D2" w:rsidP="005C6CCD">
      <w:pPr>
        <w:widowControl w:val="0"/>
        <w:spacing w:line="360" w:lineRule="auto"/>
        <w:ind w:firstLine="708"/>
        <w:rPr>
          <w:sz w:val="28"/>
          <w:szCs w:val="28"/>
        </w:rPr>
      </w:pPr>
    </w:p>
    <w:p w14:paraId="60E2F84D" w14:textId="77777777" w:rsidR="008D2BB8" w:rsidRDefault="008D2BB8" w:rsidP="005C6CCD">
      <w:pPr>
        <w:widowControl w:val="0"/>
        <w:spacing w:line="259" w:lineRule="auto"/>
        <w:rPr>
          <w:sz w:val="28"/>
        </w:rPr>
      </w:pPr>
      <w:r>
        <w:rPr>
          <w:sz w:val="28"/>
        </w:rPr>
        <w:br w:type="page"/>
      </w:r>
    </w:p>
    <w:p w14:paraId="3876B553" w14:textId="56173867" w:rsidR="00713824" w:rsidRDefault="008D2BB8" w:rsidP="004C49DD">
      <w:pPr>
        <w:pageBreakBefore/>
        <w:widowControl w:val="0"/>
        <w:spacing w:line="360" w:lineRule="auto"/>
        <w:jc w:val="center"/>
        <w:rPr>
          <w:b/>
          <w:caps/>
          <w:sz w:val="28"/>
        </w:rPr>
      </w:pPr>
      <w:r w:rsidRPr="0061468C">
        <w:rPr>
          <w:b/>
          <w:caps/>
          <w:sz w:val="28"/>
        </w:rPr>
        <w:lastRenderedPageBreak/>
        <w:t>Список использованн</w:t>
      </w:r>
      <w:r w:rsidR="0061468C" w:rsidRPr="0061468C">
        <w:rPr>
          <w:b/>
          <w:caps/>
          <w:sz w:val="28"/>
        </w:rPr>
        <w:t>ых источников</w:t>
      </w:r>
    </w:p>
    <w:p w14:paraId="53DBBB7B" w14:textId="77777777" w:rsidR="0061468C" w:rsidRPr="0061468C" w:rsidRDefault="0061468C" w:rsidP="0061468C">
      <w:pPr>
        <w:widowControl w:val="0"/>
        <w:spacing w:line="360" w:lineRule="auto"/>
        <w:jc w:val="center"/>
        <w:rPr>
          <w:b/>
          <w:caps/>
          <w:sz w:val="28"/>
        </w:rPr>
      </w:pPr>
    </w:p>
    <w:p w14:paraId="65E70ED5" w14:textId="3F5BF359" w:rsidR="009F311F" w:rsidRPr="0061468C" w:rsidRDefault="00DD31A3"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Алексеева М.М., Яшина Б.И. Методика развития речи и обучения родному языку дошкольников: Учеб</w:t>
      </w:r>
      <w:proofErr w:type="gramStart"/>
      <w:r w:rsidRPr="0061468C">
        <w:rPr>
          <w:color w:val="000000"/>
          <w:sz w:val="28"/>
          <w:szCs w:val="28"/>
          <w:shd w:val="clear" w:color="auto" w:fill="FFFFFF"/>
        </w:rPr>
        <w:t>.</w:t>
      </w:r>
      <w:proofErr w:type="gramEnd"/>
      <w:r w:rsidRPr="0061468C">
        <w:rPr>
          <w:color w:val="000000"/>
          <w:sz w:val="28"/>
          <w:szCs w:val="28"/>
          <w:shd w:val="clear" w:color="auto" w:fill="FFFFFF"/>
        </w:rPr>
        <w:t xml:space="preserve"> </w:t>
      </w:r>
      <w:proofErr w:type="gramStart"/>
      <w:r w:rsidRPr="0061468C">
        <w:rPr>
          <w:color w:val="000000"/>
          <w:sz w:val="28"/>
          <w:szCs w:val="28"/>
          <w:shd w:val="clear" w:color="auto" w:fill="FFFFFF"/>
        </w:rPr>
        <w:t>п</w:t>
      </w:r>
      <w:proofErr w:type="gramEnd"/>
      <w:r w:rsidRPr="0061468C">
        <w:rPr>
          <w:color w:val="000000"/>
          <w:sz w:val="28"/>
          <w:szCs w:val="28"/>
          <w:shd w:val="clear" w:color="auto" w:fill="FFFFFF"/>
        </w:rPr>
        <w:t xml:space="preserve">особие для студ. </w:t>
      </w:r>
      <w:proofErr w:type="spellStart"/>
      <w:r w:rsidRPr="0061468C">
        <w:rPr>
          <w:color w:val="000000"/>
          <w:sz w:val="28"/>
          <w:szCs w:val="28"/>
          <w:shd w:val="clear" w:color="auto" w:fill="FFFFFF"/>
        </w:rPr>
        <w:t>высш</w:t>
      </w:r>
      <w:proofErr w:type="spellEnd"/>
      <w:r w:rsidRPr="0061468C">
        <w:rPr>
          <w:color w:val="000000"/>
          <w:sz w:val="28"/>
          <w:szCs w:val="28"/>
          <w:shd w:val="clear" w:color="auto" w:fill="FFFFFF"/>
        </w:rPr>
        <w:t xml:space="preserve">. и сред, </w:t>
      </w:r>
      <w:proofErr w:type="spellStart"/>
      <w:r w:rsidRPr="0061468C">
        <w:rPr>
          <w:color w:val="000000"/>
          <w:sz w:val="28"/>
          <w:szCs w:val="28"/>
          <w:shd w:val="clear" w:color="auto" w:fill="FFFFFF"/>
        </w:rPr>
        <w:t>пед</w:t>
      </w:r>
      <w:proofErr w:type="spellEnd"/>
      <w:r w:rsidRPr="0061468C">
        <w:rPr>
          <w:color w:val="000000"/>
          <w:sz w:val="28"/>
          <w:szCs w:val="28"/>
          <w:shd w:val="clear" w:color="auto" w:fill="FFFFFF"/>
        </w:rPr>
        <w:t>. учеб. заведений</w:t>
      </w:r>
      <w:r w:rsidR="0061468C">
        <w:rPr>
          <w:color w:val="000000"/>
          <w:sz w:val="28"/>
          <w:szCs w:val="28"/>
          <w:shd w:val="clear" w:color="auto" w:fill="FFFFFF"/>
        </w:rPr>
        <w:t xml:space="preserve"> / М.М. Алексеева, Б.И. Яшина</w:t>
      </w:r>
      <w:r w:rsidRPr="0061468C">
        <w:rPr>
          <w:color w:val="000000"/>
          <w:sz w:val="28"/>
          <w:szCs w:val="28"/>
          <w:shd w:val="clear" w:color="auto" w:fill="FFFFFF"/>
        </w:rPr>
        <w:t xml:space="preserve">. </w:t>
      </w:r>
      <w:r w:rsidR="0061468C">
        <w:rPr>
          <w:color w:val="000000"/>
          <w:sz w:val="28"/>
          <w:szCs w:val="28"/>
          <w:shd w:val="clear" w:color="auto" w:fill="FFFFFF"/>
        </w:rPr>
        <w:t>–</w:t>
      </w:r>
      <w:r w:rsidRPr="0061468C">
        <w:rPr>
          <w:color w:val="000000"/>
          <w:sz w:val="28"/>
          <w:szCs w:val="28"/>
          <w:shd w:val="clear" w:color="auto" w:fill="FFFFFF"/>
        </w:rPr>
        <w:t xml:space="preserve"> 3-е изд., стереотип. </w:t>
      </w:r>
      <w:r w:rsidR="0061468C">
        <w:rPr>
          <w:color w:val="000000"/>
          <w:sz w:val="28"/>
          <w:szCs w:val="28"/>
          <w:shd w:val="clear" w:color="auto" w:fill="FFFFFF"/>
        </w:rPr>
        <w:t xml:space="preserve">– </w:t>
      </w:r>
      <w:r w:rsidRPr="0061468C">
        <w:rPr>
          <w:color w:val="000000"/>
          <w:sz w:val="28"/>
          <w:szCs w:val="28"/>
          <w:shd w:val="clear" w:color="auto" w:fill="FFFFFF"/>
        </w:rPr>
        <w:t xml:space="preserve">М.: Академия, 2000. </w:t>
      </w:r>
      <w:r w:rsidR="0061468C">
        <w:rPr>
          <w:color w:val="000000"/>
          <w:sz w:val="28"/>
          <w:szCs w:val="28"/>
          <w:shd w:val="clear" w:color="auto" w:fill="FFFFFF"/>
        </w:rPr>
        <w:t>–</w:t>
      </w:r>
      <w:r w:rsidRPr="0061468C">
        <w:rPr>
          <w:color w:val="000000"/>
          <w:sz w:val="28"/>
          <w:szCs w:val="28"/>
          <w:shd w:val="clear" w:color="auto" w:fill="FFFFFF"/>
        </w:rPr>
        <w:t xml:space="preserve"> 400 с.</w:t>
      </w:r>
    </w:p>
    <w:p w14:paraId="1AE3857A" w14:textId="2C81D38B" w:rsidR="009F311F" w:rsidRPr="0061468C" w:rsidRDefault="000418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Андриенко </w:t>
      </w:r>
      <w:r w:rsidR="0079311A" w:rsidRPr="0061468C">
        <w:rPr>
          <w:color w:val="000000"/>
          <w:sz w:val="28"/>
          <w:szCs w:val="28"/>
          <w:shd w:val="clear" w:color="auto" w:fill="FFFFFF"/>
        </w:rPr>
        <w:t>Е.В.</w:t>
      </w:r>
      <w:r w:rsidR="005C6CCD" w:rsidRPr="0061468C">
        <w:rPr>
          <w:color w:val="000000"/>
          <w:sz w:val="28"/>
          <w:szCs w:val="28"/>
          <w:shd w:val="clear" w:color="auto" w:fill="FFFFFF"/>
        </w:rPr>
        <w:t xml:space="preserve"> </w:t>
      </w:r>
      <w:r w:rsidR="0079311A" w:rsidRPr="0061468C">
        <w:rPr>
          <w:color w:val="000000"/>
          <w:sz w:val="28"/>
          <w:szCs w:val="28"/>
          <w:shd w:val="clear" w:color="auto" w:fill="FFFFFF"/>
        </w:rPr>
        <w:t>Социальная психология</w:t>
      </w:r>
      <w:r w:rsidR="0061468C">
        <w:rPr>
          <w:color w:val="000000"/>
          <w:sz w:val="28"/>
          <w:szCs w:val="28"/>
          <w:shd w:val="clear" w:color="auto" w:fill="FFFFFF"/>
        </w:rPr>
        <w:t xml:space="preserve"> / Е.В. Андриенко</w:t>
      </w:r>
      <w:r w:rsidR="0079311A" w:rsidRPr="0061468C">
        <w:rPr>
          <w:color w:val="000000"/>
          <w:sz w:val="28"/>
          <w:szCs w:val="28"/>
          <w:shd w:val="clear" w:color="auto" w:fill="FFFFFF"/>
        </w:rPr>
        <w:t xml:space="preserve">. </w:t>
      </w:r>
      <w:r w:rsidR="0061468C">
        <w:rPr>
          <w:color w:val="000000"/>
          <w:sz w:val="28"/>
          <w:szCs w:val="28"/>
          <w:shd w:val="clear" w:color="auto" w:fill="FFFFFF"/>
        </w:rPr>
        <w:t>–</w:t>
      </w:r>
      <w:r w:rsidR="0079311A" w:rsidRPr="0061468C">
        <w:rPr>
          <w:color w:val="000000"/>
          <w:sz w:val="28"/>
          <w:szCs w:val="28"/>
          <w:shd w:val="clear" w:color="auto" w:fill="FFFFFF"/>
        </w:rPr>
        <w:t xml:space="preserve"> М., 2002.</w:t>
      </w:r>
    </w:p>
    <w:p w14:paraId="7D493EFA" w14:textId="198513E3"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Базарская</w:t>
      </w:r>
      <w:proofErr w:type="spellEnd"/>
      <w:r w:rsidRPr="0061468C">
        <w:rPr>
          <w:color w:val="000000"/>
          <w:sz w:val="28"/>
          <w:szCs w:val="28"/>
          <w:shd w:val="clear" w:color="auto" w:fill="FFFFFF"/>
        </w:rPr>
        <w:t xml:space="preserve"> Н.И. О некоторых особенностях коммуникативного поведения </w:t>
      </w:r>
      <w:r w:rsidR="0061468C">
        <w:rPr>
          <w:color w:val="000000"/>
          <w:sz w:val="28"/>
          <w:szCs w:val="28"/>
          <w:shd w:val="clear" w:color="auto" w:fill="FFFFFF"/>
        </w:rPr>
        <w:t xml:space="preserve">/ Н.И. </w:t>
      </w:r>
      <w:proofErr w:type="spellStart"/>
      <w:r w:rsidR="0061468C">
        <w:rPr>
          <w:color w:val="000000"/>
          <w:sz w:val="28"/>
          <w:szCs w:val="28"/>
          <w:shd w:val="clear" w:color="auto" w:fill="FFFFFF"/>
        </w:rPr>
        <w:t>Базарская</w:t>
      </w:r>
      <w:proofErr w:type="spellEnd"/>
      <w:r w:rsidR="0061468C">
        <w:rPr>
          <w:color w:val="000000"/>
          <w:sz w:val="28"/>
          <w:szCs w:val="28"/>
          <w:shd w:val="clear" w:color="auto" w:fill="FFFFFF"/>
        </w:rPr>
        <w:t xml:space="preserve"> </w:t>
      </w:r>
      <w:r w:rsidRPr="0061468C">
        <w:rPr>
          <w:color w:val="000000"/>
          <w:sz w:val="28"/>
          <w:szCs w:val="28"/>
          <w:shd w:val="clear" w:color="auto" w:fill="FFFFFF"/>
        </w:rPr>
        <w:t xml:space="preserve">// Язык и национальное сознание. </w:t>
      </w:r>
      <w:r w:rsidR="009F656B" w:rsidRPr="0061468C">
        <w:rPr>
          <w:color w:val="000000"/>
          <w:sz w:val="28"/>
          <w:szCs w:val="28"/>
          <w:shd w:val="clear" w:color="auto" w:fill="FFFFFF"/>
        </w:rPr>
        <w:t>–</w:t>
      </w:r>
      <w:r w:rsidRPr="0061468C">
        <w:rPr>
          <w:color w:val="000000"/>
          <w:sz w:val="28"/>
          <w:szCs w:val="28"/>
          <w:shd w:val="clear" w:color="auto" w:fill="FFFFFF"/>
        </w:rPr>
        <w:t xml:space="preserve"> Воронеж, 1998.</w:t>
      </w:r>
    </w:p>
    <w:p w14:paraId="06B798EC" w14:textId="480BBEB7"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Батаршев</w:t>
      </w:r>
      <w:proofErr w:type="spellEnd"/>
      <w:r w:rsidRPr="0061468C">
        <w:rPr>
          <w:color w:val="000000"/>
          <w:sz w:val="28"/>
          <w:szCs w:val="28"/>
          <w:shd w:val="clear" w:color="auto" w:fill="FFFFFF"/>
        </w:rPr>
        <w:t xml:space="preserve"> А.В. Организаторские и коммуникативные качества личности</w:t>
      </w:r>
      <w:r w:rsidR="0061468C">
        <w:rPr>
          <w:color w:val="000000"/>
          <w:sz w:val="28"/>
          <w:szCs w:val="28"/>
          <w:shd w:val="clear" w:color="auto" w:fill="FFFFFF"/>
        </w:rPr>
        <w:t xml:space="preserve"> / А.В. </w:t>
      </w:r>
      <w:proofErr w:type="spellStart"/>
      <w:r w:rsidR="0061468C">
        <w:rPr>
          <w:color w:val="000000"/>
          <w:sz w:val="28"/>
          <w:szCs w:val="28"/>
          <w:shd w:val="clear" w:color="auto" w:fill="FFFFFF"/>
        </w:rPr>
        <w:t>Батаршев</w:t>
      </w:r>
      <w:proofErr w:type="spellEnd"/>
      <w:r w:rsidRPr="0061468C">
        <w:rPr>
          <w:color w:val="000000"/>
          <w:sz w:val="28"/>
          <w:szCs w:val="28"/>
          <w:shd w:val="clear" w:color="auto" w:fill="FFFFFF"/>
        </w:rPr>
        <w:t>. – Таллинн, 1998.</w:t>
      </w:r>
    </w:p>
    <w:p w14:paraId="4525A735" w14:textId="1D1AEC1E" w:rsidR="009F311F" w:rsidRPr="0061468C" w:rsidRDefault="00DD31A3"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Бим</w:t>
      </w:r>
      <w:r w:rsidRPr="0061468C">
        <w:rPr>
          <w:iCs/>
          <w:sz w:val="28"/>
          <w:szCs w:val="28"/>
        </w:rPr>
        <w:t>-</w:t>
      </w:r>
      <w:proofErr w:type="spellStart"/>
      <w:r w:rsidRPr="0061468C">
        <w:rPr>
          <w:color w:val="000000"/>
          <w:sz w:val="28"/>
          <w:szCs w:val="28"/>
          <w:shd w:val="clear" w:color="auto" w:fill="FFFFFF"/>
        </w:rPr>
        <w:t>Бад</w:t>
      </w:r>
      <w:proofErr w:type="spellEnd"/>
      <w:r w:rsidRPr="0061468C">
        <w:rPr>
          <w:color w:val="000000"/>
          <w:sz w:val="28"/>
          <w:szCs w:val="28"/>
          <w:shd w:val="clear" w:color="auto" w:fill="FFFFFF"/>
        </w:rPr>
        <w:t xml:space="preserve"> Б</w:t>
      </w:r>
      <w:r w:rsidRPr="0061468C">
        <w:rPr>
          <w:iCs/>
          <w:sz w:val="28"/>
          <w:szCs w:val="28"/>
        </w:rPr>
        <w:t>.</w:t>
      </w:r>
      <w:r w:rsidRPr="0061468C">
        <w:rPr>
          <w:color w:val="000000"/>
          <w:sz w:val="28"/>
          <w:szCs w:val="28"/>
          <w:shd w:val="clear" w:color="auto" w:fill="FFFFFF"/>
        </w:rPr>
        <w:t>М</w:t>
      </w:r>
      <w:r w:rsidRPr="0061468C">
        <w:rPr>
          <w:iCs/>
          <w:sz w:val="28"/>
          <w:szCs w:val="28"/>
        </w:rPr>
        <w:t>.</w:t>
      </w:r>
      <w:r w:rsidR="0061468C">
        <w:rPr>
          <w:iCs/>
          <w:sz w:val="28"/>
          <w:szCs w:val="28"/>
        </w:rPr>
        <w:t xml:space="preserve"> </w:t>
      </w:r>
      <w:r w:rsidRPr="0061468C">
        <w:rPr>
          <w:color w:val="000000"/>
          <w:sz w:val="28"/>
          <w:szCs w:val="28"/>
          <w:shd w:val="clear" w:color="auto" w:fill="FFFFFF"/>
        </w:rPr>
        <w:t>Педагогический энциклопедический словарь</w:t>
      </w:r>
      <w:r w:rsidR="0061468C">
        <w:rPr>
          <w:color w:val="000000"/>
          <w:sz w:val="28"/>
          <w:szCs w:val="28"/>
          <w:shd w:val="clear" w:color="auto" w:fill="FFFFFF"/>
        </w:rPr>
        <w:t xml:space="preserve"> / Б.М. Бим-</w:t>
      </w:r>
      <w:proofErr w:type="spellStart"/>
      <w:r w:rsidR="0061468C">
        <w:rPr>
          <w:color w:val="000000"/>
          <w:sz w:val="28"/>
          <w:szCs w:val="28"/>
          <w:shd w:val="clear" w:color="auto" w:fill="FFFFFF"/>
        </w:rPr>
        <w:t>Бад</w:t>
      </w:r>
      <w:proofErr w:type="spellEnd"/>
      <w:r w:rsidRPr="0061468C">
        <w:rPr>
          <w:iCs/>
          <w:sz w:val="28"/>
          <w:szCs w:val="28"/>
        </w:rPr>
        <w:t xml:space="preserve">. </w:t>
      </w:r>
      <w:r w:rsidR="0061468C">
        <w:rPr>
          <w:color w:val="000000"/>
          <w:sz w:val="28"/>
          <w:szCs w:val="28"/>
          <w:shd w:val="clear" w:color="auto" w:fill="FFFFFF"/>
        </w:rPr>
        <w:t xml:space="preserve">– </w:t>
      </w:r>
      <w:r w:rsidRPr="0061468C">
        <w:rPr>
          <w:color w:val="000000"/>
          <w:sz w:val="28"/>
          <w:szCs w:val="28"/>
          <w:shd w:val="clear" w:color="auto" w:fill="FFFFFF"/>
        </w:rPr>
        <w:t>М</w:t>
      </w:r>
      <w:r w:rsidRPr="0061468C">
        <w:rPr>
          <w:iCs/>
          <w:sz w:val="28"/>
          <w:szCs w:val="28"/>
        </w:rPr>
        <w:t>.: Академия,</w:t>
      </w:r>
      <w:r w:rsidR="0061468C">
        <w:rPr>
          <w:color w:val="000000"/>
          <w:sz w:val="28"/>
          <w:szCs w:val="28"/>
          <w:shd w:val="clear" w:color="auto" w:fill="FFFFFF"/>
        </w:rPr>
        <w:t xml:space="preserve"> </w:t>
      </w:r>
      <w:r w:rsidRPr="0061468C">
        <w:rPr>
          <w:color w:val="000000"/>
          <w:sz w:val="28"/>
          <w:szCs w:val="28"/>
          <w:shd w:val="clear" w:color="auto" w:fill="FFFFFF"/>
        </w:rPr>
        <w:t>2002</w:t>
      </w:r>
      <w:r w:rsidRPr="0061468C">
        <w:rPr>
          <w:iCs/>
          <w:sz w:val="28"/>
          <w:szCs w:val="28"/>
        </w:rPr>
        <w:t>.</w:t>
      </w:r>
      <w:r w:rsidR="0061468C">
        <w:rPr>
          <w:iCs/>
          <w:sz w:val="28"/>
          <w:szCs w:val="28"/>
        </w:rPr>
        <w:t xml:space="preserve"> </w:t>
      </w:r>
      <w:r w:rsidR="0061468C">
        <w:rPr>
          <w:color w:val="000000"/>
          <w:sz w:val="28"/>
          <w:szCs w:val="28"/>
          <w:shd w:val="clear" w:color="auto" w:fill="FFFFFF"/>
        </w:rPr>
        <w:t xml:space="preserve">– </w:t>
      </w:r>
      <w:r w:rsidRPr="0061468C">
        <w:rPr>
          <w:color w:val="000000"/>
          <w:sz w:val="28"/>
          <w:szCs w:val="28"/>
          <w:shd w:val="clear" w:color="auto" w:fill="FFFFFF"/>
        </w:rPr>
        <w:t>423 с.</w:t>
      </w:r>
    </w:p>
    <w:p w14:paraId="0BBE2502" w14:textId="10A7D354"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Блонский</w:t>
      </w:r>
      <w:proofErr w:type="spellEnd"/>
      <w:r w:rsidRPr="0061468C">
        <w:rPr>
          <w:color w:val="000000"/>
          <w:sz w:val="28"/>
          <w:szCs w:val="28"/>
          <w:shd w:val="clear" w:color="auto" w:fill="FFFFFF"/>
        </w:rPr>
        <w:t xml:space="preserve"> П.П. Память и мышление</w:t>
      </w:r>
      <w:r w:rsidR="0061468C">
        <w:rPr>
          <w:color w:val="000000"/>
          <w:sz w:val="28"/>
          <w:szCs w:val="28"/>
          <w:shd w:val="clear" w:color="auto" w:fill="FFFFFF"/>
        </w:rPr>
        <w:t xml:space="preserve"> / П.П. </w:t>
      </w:r>
      <w:proofErr w:type="spellStart"/>
      <w:r w:rsidR="0061468C">
        <w:rPr>
          <w:color w:val="000000"/>
          <w:sz w:val="28"/>
          <w:szCs w:val="28"/>
          <w:shd w:val="clear" w:color="auto" w:fill="FFFFFF"/>
        </w:rPr>
        <w:t>Блонский</w:t>
      </w:r>
      <w:proofErr w:type="spellEnd"/>
      <w:r w:rsidR="0061468C">
        <w:rPr>
          <w:color w:val="000000"/>
          <w:sz w:val="28"/>
          <w:szCs w:val="28"/>
          <w:shd w:val="clear" w:color="auto" w:fill="FFFFFF"/>
        </w:rPr>
        <w:t>. –</w:t>
      </w:r>
      <w:r w:rsidRPr="0061468C">
        <w:rPr>
          <w:color w:val="000000"/>
          <w:sz w:val="28"/>
          <w:szCs w:val="28"/>
          <w:shd w:val="clear" w:color="auto" w:fill="FFFFFF"/>
        </w:rPr>
        <w:t xml:space="preserve"> </w:t>
      </w:r>
      <w:r w:rsidR="0061468C">
        <w:rPr>
          <w:color w:val="000000"/>
          <w:sz w:val="28"/>
          <w:szCs w:val="28"/>
          <w:shd w:val="clear" w:color="auto" w:fill="FFFFFF"/>
        </w:rPr>
        <w:t>и</w:t>
      </w:r>
      <w:r w:rsidRPr="0061468C">
        <w:rPr>
          <w:color w:val="000000"/>
          <w:sz w:val="28"/>
          <w:szCs w:val="28"/>
          <w:shd w:val="clear" w:color="auto" w:fill="FFFFFF"/>
        </w:rPr>
        <w:t>зд.</w:t>
      </w:r>
      <w:r w:rsidR="0061468C">
        <w:rPr>
          <w:color w:val="000000"/>
          <w:sz w:val="28"/>
          <w:szCs w:val="28"/>
          <w:shd w:val="clear" w:color="auto" w:fill="FFFFFF"/>
        </w:rPr>
        <w:t xml:space="preserve"> </w:t>
      </w:r>
      <w:r w:rsidRPr="0061468C">
        <w:rPr>
          <w:color w:val="000000"/>
          <w:sz w:val="28"/>
          <w:szCs w:val="28"/>
          <w:shd w:val="clear" w:color="auto" w:fill="FFFFFF"/>
        </w:rPr>
        <w:t>2</w:t>
      </w:r>
      <w:r w:rsidR="0061468C">
        <w:rPr>
          <w:color w:val="000000"/>
          <w:sz w:val="28"/>
          <w:szCs w:val="28"/>
          <w:shd w:val="clear" w:color="auto" w:fill="FFFFFF"/>
        </w:rPr>
        <w:t>-ое</w:t>
      </w:r>
      <w:r w:rsidRPr="0061468C">
        <w:rPr>
          <w:color w:val="000000"/>
          <w:sz w:val="28"/>
          <w:szCs w:val="28"/>
          <w:shd w:val="clear" w:color="auto" w:fill="FFFFFF"/>
        </w:rPr>
        <w:t xml:space="preserve">. </w:t>
      </w:r>
      <w:r w:rsidR="0061468C">
        <w:rPr>
          <w:color w:val="000000"/>
          <w:sz w:val="28"/>
          <w:szCs w:val="28"/>
          <w:shd w:val="clear" w:color="auto" w:fill="FFFFFF"/>
        </w:rPr>
        <w:t>–</w:t>
      </w:r>
      <w:r w:rsidRPr="0061468C">
        <w:rPr>
          <w:color w:val="000000"/>
          <w:sz w:val="28"/>
          <w:szCs w:val="28"/>
          <w:shd w:val="clear" w:color="auto" w:fill="FFFFFF"/>
        </w:rPr>
        <w:t xml:space="preserve"> М.: Логос, 2007. </w:t>
      </w:r>
      <w:r w:rsidR="0061468C">
        <w:rPr>
          <w:color w:val="000000"/>
          <w:sz w:val="28"/>
          <w:szCs w:val="28"/>
          <w:shd w:val="clear" w:color="auto" w:fill="FFFFFF"/>
        </w:rPr>
        <w:t xml:space="preserve">– </w:t>
      </w:r>
      <w:r w:rsidRPr="0061468C">
        <w:rPr>
          <w:color w:val="000000"/>
          <w:sz w:val="28"/>
          <w:szCs w:val="28"/>
          <w:shd w:val="clear" w:color="auto" w:fill="FFFFFF"/>
        </w:rPr>
        <w:t>208</w:t>
      </w:r>
      <w:r w:rsidR="0061468C">
        <w:rPr>
          <w:color w:val="000000"/>
          <w:sz w:val="28"/>
          <w:szCs w:val="28"/>
          <w:shd w:val="clear" w:color="auto" w:fill="FFFFFF"/>
        </w:rPr>
        <w:t xml:space="preserve"> с</w:t>
      </w:r>
      <w:r w:rsidRPr="0061468C">
        <w:rPr>
          <w:color w:val="000000"/>
          <w:sz w:val="28"/>
          <w:szCs w:val="28"/>
          <w:shd w:val="clear" w:color="auto" w:fill="FFFFFF"/>
        </w:rPr>
        <w:t>.</w:t>
      </w:r>
    </w:p>
    <w:p w14:paraId="0BCD5013" w14:textId="5A103F1C"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Брудный</w:t>
      </w:r>
      <w:proofErr w:type="spellEnd"/>
      <w:r w:rsidRPr="0061468C">
        <w:rPr>
          <w:color w:val="000000"/>
          <w:sz w:val="28"/>
          <w:szCs w:val="28"/>
          <w:shd w:val="clear" w:color="auto" w:fill="FFFFFF"/>
        </w:rPr>
        <w:t xml:space="preserve"> А.А. Понимание и общение</w:t>
      </w:r>
      <w:r w:rsidR="0061468C">
        <w:rPr>
          <w:color w:val="000000"/>
          <w:sz w:val="28"/>
          <w:szCs w:val="28"/>
          <w:shd w:val="clear" w:color="auto" w:fill="FFFFFF"/>
        </w:rPr>
        <w:t xml:space="preserve"> / А.А. </w:t>
      </w:r>
      <w:proofErr w:type="spellStart"/>
      <w:r w:rsidR="0061468C">
        <w:rPr>
          <w:color w:val="000000"/>
          <w:sz w:val="28"/>
          <w:szCs w:val="28"/>
          <w:shd w:val="clear" w:color="auto" w:fill="FFFFFF"/>
        </w:rPr>
        <w:t>Брудный</w:t>
      </w:r>
      <w:proofErr w:type="spellEnd"/>
      <w:r w:rsidRPr="0061468C">
        <w:rPr>
          <w:color w:val="000000"/>
          <w:sz w:val="28"/>
          <w:szCs w:val="28"/>
          <w:shd w:val="clear" w:color="auto" w:fill="FFFFFF"/>
        </w:rPr>
        <w:t>. – М.: Просвещение, 1989</w:t>
      </w:r>
      <w:r w:rsidR="0061468C">
        <w:rPr>
          <w:color w:val="000000"/>
          <w:sz w:val="28"/>
          <w:szCs w:val="28"/>
          <w:shd w:val="clear" w:color="auto" w:fill="FFFFFF"/>
        </w:rPr>
        <w:t>.</w:t>
      </w:r>
    </w:p>
    <w:p w14:paraId="66ECDC2A" w14:textId="27F5F04A"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Буева</w:t>
      </w:r>
      <w:proofErr w:type="spellEnd"/>
      <w:r w:rsidRPr="0061468C">
        <w:rPr>
          <w:color w:val="000000"/>
          <w:sz w:val="28"/>
          <w:szCs w:val="28"/>
          <w:shd w:val="clear" w:color="auto" w:fill="FFFFFF"/>
        </w:rPr>
        <w:t xml:space="preserve"> Л.П. Человек: </w:t>
      </w:r>
      <w:r w:rsidR="0061468C">
        <w:rPr>
          <w:color w:val="000000"/>
          <w:sz w:val="28"/>
          <w:szCs w:val="28"/>
          <w:shd w:val="clear" w:color="auto" w:fill="FFFFFF"/>
        </w:rPr>
        <w:t>Д</w:t>
      </w:r>
      <w:r w:rsidRPr="0061468C">
        <w:rPr>
          <w:color w:val="000000"/>
          <w:sz w:val="28"/>
          <w:szCs w:val="28"/>
          <w:shd w:val="clear" w:color="auto" w:fill="FFFFFF"/>
        </w:rPr>
        <w:t>еятельность и общение</w:t>
      </w:r>
      <w:r w:rsidR="0061468C">
        <w:rPr>
          <w:color w:val="000000"/>
          <w:sz w:val="28"/>
          <w:szCs w:val="28"/>
          <w:shd w:val="clear" w:color="auto" w:fill="FFFFFF"/>
        </w:rPr>
        <w:t xml:space="preserve"> </w:t>
      </w:r>
      <w:r w:rsidRPr="0061468C">
        <w:rPr>
          <w:color w:val="000000"/>
          <w:sz w:val="28"/>
          <w:szCs w:val="28"/>
          <w:shd w:val="clear" w:color="auto" w:fill="FFFFFF"/>
        </w:rPr>
        <w:t xml:space="preserve">/ Л.П. </w:t>
      </w:r>
      <w:proofErr w:type="spellStart"/>
      <w:r w:rsidRPr="0061468C">
        <w:rPr>
          <w:color w:val="000000"/>
          <w:sz w:val="28"/>
          <w:szCs w:val="28"/>
          <w:shd w:val="clear" w:color="auto" w:fill="FFFFFF"/>
        </w:rPr>
        <w:t>Буева</w:t>
      </w:r>
      <w:proofErr w:type="spellEnd"/>
      <w:r w:rsidR="0061468C">
        <w:rPr>
          <w:color w:val="000000"/>
          <w:sz w:val="28"/>
          <w:szCs w:val="28"/>
          <w:shd w:val="clear" w:color="auto" w:fill="FFFFFF"/>
        </w:rPr>
        <w:t>. –</w:t>
      </w:r>
      <w:r w:rsidRPr="0061468C">
        <w:rPr>
          <w:color w:val="000000"/>
          <w:sz w:val="28"/>
          <w:szCs w:val="28"/>
          <w:shd w:val="clear" w:color="auto" w:fill="FFFFFF"/>
        </w:rPr>
        <w:t xml:space="preserve"> М., 2008.</w:t>
      </w:r>
    </w:p>
    <w:p w14:paraId="2596FAF1" w14:textId="0210D963"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Булыгина Л.Н. О формировании коммуникативной компетенции школьников</w:t>
      </w:r>
      <w:r w:rsidR="0061468C">
        <w:rPr>
          <w:color w:val="000000"/>
          <w:sz w:val="28"/>
          <w:szCs w:val="28"/>
          <w:shd w:val="clear" w:color="auto" w:fill="FFFFFF"/>
        </w:rPr>
        <w:t xml:space="preserve"> </w:t>
      </w:r>
      <w:r w:rsidRPr="0061468C">
        <w:rPr>
          <w:color w:val="000000"/>
          <w:sz w:val="28"/>
          <w:szCs w:val="28"/>
          <w:shd w:val="clear" w:color="auto" w:fill="FFFFFF"/>
        </w:rPr>
        <w:t>/ Л.Н. Булыгина</w:t>
      </w:r>
      <w:r w:rsidR="0061468C">
        <w:rPr>
          <w:color w:val="000000"/>
          <w:sz w:val="28"/>
          <w:szCs w:val="28"/>
          <w:shd w:val="clear" w:color="auto" w:fill="FFFFFF"/>
        </w:rPr>
        <w:t xml:space="preserve"> /</w:t>
      </w:r>
      <w:r w:rsidRPr="0061468C">
        <w:rPr>
          <w:color w:val="000000"/>
          <w:sz w:val="28"/>
          <w:szCs w:val="28"/>
          <w:shd w:val="clear" w:color="auto" w:fill="FFFFFF"/>
        </w:rPr>
        <w:t>/ Вопросы психологии. – 2010. – № 2. – С.</w:t>
      </w:r>
      <w:r w:rsidR="0061468C">
        <w:rPr>
          <w:color w:val="000000"/>
          <w:sz w:val="28"/>
          <w:szCs w:val="28"/>
          <w:shd w:val="clear" w:color="auto" w:fill="FFFFFF"/>
        </w:rPr>
        <w:t xml:space="preserve"> </w:t>
      </w:r>
      <w:r w:rsidRPr="0061468C">
        <w:rPr>
          <w:color w:val="000000"/>
          <w:sz w:val="28"/>
          <w:szCs w:val="28"/>
          <w:shd w:val="clear" w:color="auto" w:fill="FFFFFF"/>
        </w:rPr>
        <w:t>149</w:t>
      </w:r>
      <w:r w:rsidR="0061468C">
        <w:rPr>
          <w:color w:val="000000"/>
          <w:sz w:val="28"/>
          <w:szCs w:val="28"/>
          <w:shd w:val="clear" w:color="auto" w:fill="FFFFFF"/>
        </w:rPr>
        <w:t>.</w:t>
      </w:r>
    </w:p>
    <w:p w14:paraId="3058B661" w14:textId="7BA36B7E"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Бухалко</w:t>
      </w:r>
      <w:proofErr w:type="spellEnd"/>
      <w:r w:rsidRPr="0061468C">
        <w:rPr>
          <w:color w:val="000000"/>
          <w:sz w:val="28"/>
          <w:szCs w:val="28"/>
          <w:shd w:val="clear" w:color="auto" w:fill="FFFFFF"/>
        </w:rPr>
        <w:t xml:space="preserve"> Н.И. Групповая работа на уроках русского языка в 3</w:t>
      </w:r>
      <w:r w:rsidR="0061468C">
        <w:rPr>
          <w:color w:val="000000"/>
          <w:sz w:val="28"/>
          <w:szCs w:val="28"/>
          <w:shd w:val="clear" w:color="auto" w:fill="FFFFFF"/>
        </w:rPr>
        <w:t>-е</w:t>
      </w:r>
      <w:r w:rsidRPr="0061468C">
        <w:rPr>
          <w:color w:val="000000"/>
          <w:sz w:val="28"/>
          <w:szCs w:val="28"/>
          <w:shd w:val="clear" w:color="auto" w:fill="FFFFFF"/>
        </w:rPr>
        <w:t xml:space="preserve">м классе / Н.И. </w:t>
      </w:r>
      <w:proofErr w:type="spellStart"/>
      <w:r w:rsidRPr="0061468C">
        <w:rPr>
          <w:color w:val="000000"/>
          <w:sz w:val="28"/>
          <w:szCs w:val="28"/>
          <w:shd w:val="clear" w:color="auto" w:fill="FFFFFF"/>
        </w:rPr>
        <w:t>Бухалко</w:t>
      </w:r>
      <w:proofErr w:type="spellEnd"/>
      <w:r w:rsidR="0061468C">
        <w:rPr>
          <w:color w:val="000000"/>
          <w:sz w:val="28"/>
          <w:szCs w:val="28"/>
          <w:shd w:val="clear" w:color="auto" w:fill="FFFFFF"/>
        </w:rPr>
        <w:t xml:space="preserve"> </w:t>
      </w:r>
      <w:r w:rsidRPr="0061468C">
        <w:rPr>
          <w:color w:val="000000"/>
          <w:sz w:val="28"/>
          <w:szCs w:val="28"/>
          <w:shd w:val="clear" w:color="auto" w:fill="FFFFFF"/>
        </w:rPr>
        <w:t>// Начальная школа плюс до и после. – 2008. – № 4.</w:t>
      </w:r>
    </w:p>
    <w:p w14:paraId="7B32E7AB" w14:textId="217FFD80"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Выготский Л.С. Мышление и речь / </w:t>
      </w:r>
      <w:r w:rsidR="0061468C">
        <w:rPr>
          <w:color w:val="000000"/>
          <w:sz w:val="28"/>
          <w:szCs w:val="28"/>
          <w:shd w:val="clear" w:color="auto" w:fill="FFFFFF"/>
        </w:rPr>
        <w:t>п</w:t>
      </w:r>
      <w:r w:rsidRPr="0061468C">
        <w:rPr>
          <w:color w:val="000000"/>
          <w:sz w:val="28"/>
          <w:szCs w:val="28"/>
          <w:shd w:val="clear" w:color="auto" w:fill="FFFFFF"/>
        </w:rPr>
        <w:t xml:space="preserve">од ред. М.В. </w:t>
      </w:r>
      <w:proofErr w:type="spellStart"/>
      <w:r w:rsidRPr="0061468C">
        <w:rPr>
          <w:color w:val="000000"/>
          <w:sz w:val="28"/>
          <w:szCs w:val="28"/>
          <w:shd w:val="clear" w:color="auto" w:fill="FFFFFF"/>
        </w:rPr>
        <w:t>Гамезо</w:t>
      </w:r>
      <w:proofErr w:type="spellEnd"/>
      <w:r w:rsidRPr="0061468C">
        <w:rPr>
          <w:color w:val="000000"/>
          <w:sz w:val="28"/>
          <w:szCs w:val="28"/>
          <w:shd w:val="clear" w:color="auto" w:fill="FFFFFF"/>
        </w:rPr>
        <w:t>, М.В.</w:t>
      </w:r>
      <w:r w:rsidR="0061468C">
        <w:rPr>
          <w:color w:val="000000"/>
          <w:sz w:val="28"/>
          <w:szCs w:val="28"/>
          <w:shd w:val="clear" w:color="auto" w:fill="FFFFFF"/>
        </w:rPr>
        <w:t> </w:t>
      </w:r>
      <w:r w:rsidRPr="0061468C">
        <w:rPr>
          <w:color w:val="000000"/>
          <w:sz w:val="28"/>
          <w:szCs w:val="28"/>
          <w:shd w:val="clear" w:color="auto" w:fill="FFFFFF"/>
        </w:rPr>
        <w:t>Матюхиной</w:t>
      </w:r>
      <w:r w:rsidR="0061468C">
        <w:rPr>
          <w:color w:val="000000"/>
          <w:sz w:val="28"/>
          <w:szCs w:val="28"/>
          <w:shd w:val="clear" w:color="auto" w:fill="FFFFFF"/>
        </w:rPr>
        <w:t>,</w:t>
      </w:r>
      <w:r w:rsidRPr="0061468C">
        <w:rPr>
          <w:color w:val="000000"/>
          <w:sz w:val="28"/>
          <w:szCs w:val="28"/>
          <w:shd w:val="clear" w:color="auto" w:fill="FFFFFF"/>
        </w:rPr>
        <w:t xml:space="preserve"> Т.С. </w:t>
      </w:r>
      <w:proofErr w:type="spellStart"/>
      <w:r w:rsidRPr="0061468C">
        <w:rPr>
          <w:color w:val="000000"/>
          <w:sz w:val="28"/>
          <w:szCs w:val="28"/>
          <w:shd w:val="clear" w:color="auto" w:fill="FFFFFF"/>
        </w:rPr>
        <w:t>Михальчик</w:t>
      </w:r>
      <w:proofErr w:type="spellEnd"/>
      <w:r w:rsidRPr="0061468C">
        <w:rPr>
          <w:color w:val="000000"/>
          <w:sz w:val="28"/>
          <w:szCs w:val="28"/>
          <w:shd w:val="clear" w:color="auto" w:fill="FFFFFF"/>
        </w:rPr>
        <w:t>. – М.: Просвещение, 2004.</w:t>
      </w:r>
    </w:p>
    <w:p w14:paraId="33F6FA29" w14:textId="71FED0EF" w:rsidR="009F311F" w:rsidRPr="0061468C" w:rsidRDefault="00DD31A3"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Глухов В.П. Психолингвистика. Теория речевой деятельности</w:t>
      </w:r>
      <w:r w:rsidR="0061468C">
        <w:rPr>
          <w:color w:val="000000"/>
          <w:sz w:val="28"/>
          <w:szCs w:val="28"/>
          <w:shd w:val="clear" w:color="auto" w:fill="FFFFFF"/>
        </w:rPr>
        <w:t xml:space="preserve"> / В.П. Глухов</w:t>
      </w:r>
      <w:r w:rsidRPr="0061468C">
        <w:rPr>
          <w:color w:val="000000"/>
          <w:sz w:val="28"/>
          <w:szCs w:val="28"/>
          <w:shd w:val="clear" w:color="auto" w:fill="FFFFFF"/>
        </w:rPr>
        <w:t xml:space="preserve">. </w:t>
      </w:r>
      <w:r w:rsidR="0061468C">
        <w:rPr>
          <w:color w:val="000000"/>
          <w:sz w:val="28"/>
          <w:szCs w:val="28"/>
          <w:shd w:val="clear" w:color="auto" w:fill="FFFFFF"/>
        </w:rPr>
        <w:t>–</w:t>
      </w:r>
      <w:r w:rsidRPr="0061468C">
        <w:rPr>
          <w:color w:val="000000"/>
          <w:sz w:val="28"/>
          <w:szCs w:val="28"/>
          <w:shd w:val="clear" w:color="auto" w:fill="FFFFFF"/>
        </w:rPr>
        <w:t xml:space="preserve"> М.: АСТ, 2007. </w:t>
      </w:r>
      <w:r w:rsidR="0061468C">
        <w:rPr>
          <w:color w:val="000000"/>
          <w:sz w:val="28"/>
          <w:szCs w:val="28"/>
          <w:shd w:val="clear" w:color="auto" w:fill="FFFFFF"/>
        </w:rPr>
        <w:t>–</w:t>
      </w:r>
      <w:r w:rsidRPr="0061468C">
        <w:rPr>
          <w:color w:val="000000"/>
          <w:sz w:val="28"/>
          <w:szCs w:val="28"/>
          <w:shd w:val="clear" w:color="auto" w:fill="FFFFFF"/>
        </w:rPr>
        <w:t xml:space="preserve"> 223</w:t>
      </w:r>
      <w:r w:rsidR="0061468C">
        <w:rPr>
          <w:color w:val="000000"/>
          <w:sz w:val="28"/>
          <w:szCs w:val="28"/>
          <w:shd w:val="clear" w:color="auto" w:fill="FFFFFF"/>
        </w:rPr>
        <w:t xml:space="preserve"> с</w:t>
      </w:r>
      <w:r w:rsidRPr="0061468C">
        <w:rPr>
          <w:color w:val="000000"/>
          <w:sz w:val="28"/>
          <w:szCs w:val="28"/>
          <w:shd w:val="clear" w:color="auto" w:fill="FFFFFF"/>
        </w:rPr>
        <w:t>.</w:t>
      </w:r>
    </w:p>
    <w:p w14:paraId="04B77D66" w14:textId="6437A1E0"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Данилова Е.Е. Ценность младшего школьного возраста // </w:t>
      </w:r>
      <w:r w:rsidRPr="0061468C">
        <w:rPr>
          <w:color w:val="000000"/>
          <w:sz w:val="28"/>
          <w:szCs w:val="28"/>
          <w:shd w:val="clear" w:color="auto" w:fill="FFFFFF"/>
        </w:rPr>
        <w:lastRenderedPageBreak/>
        <w:t>Возрастная и педагогическая психология</w:t>
      </w:r>
      <w:r w:rsidR="0061468C">
        <w:rPr>
          <w:color w:val="000000"/>
          <w:sz w:val="28"/>
          <w:szCs w:val="28"/>
          <w:shd w:val="clear" w:color="auto" w:fill="FFFFFF"/>
        </w:rPr>
        <w:t>:</w:t>
      </w:r>
      <w:r w:rsidRPr="0061468C">
        <w:rPr>
          <w:color w:val="000000"/>
          <w:sz w:val="28"/>
          <w:szCs w:val="28"/>
          <w:shd w:val="clear" w:color="auto" w:fill="FFFFFF"/>
        </w:rPr>
        <w:t xml:space="preserve"> Хрестоматия / </w:t>
      </w:r>
      <w:r w:rsidR="0061468C">
        <w:rPr>
          <w:color w:val="000000"/>
          <w:sz w:val="28"/>
          <w:szCs w:val="28"/>
          <w:shd w:val="clear" w:color="auto" w:fill="FFFFFF"/>
        </w:rPr>
        <w:t>п</w:t>
      </w:r>
      <w:r w:rsidRPr="0061468C">
        <w:rPr>
          <w:color w:val="000000"/>
          <w:sz w:val="28"/>
          <w:szCs w:val="28"/>
          <w:shd w:val="clear" w:color="auto" w:fill="FFFFFF"/>
        </w:rPr>
        <w:t>од ред. И.В.</w:t>
      </w:r>
      <w:r w:rsidR="0061468C">
        <w:rPr>
          <w:color w:val="000000"/>
          <w:sz w:val="28"/>
          <w:szCs w:val="28"/>
          <w:shd w:val="clear" w:color="auto" w:fill="FFFFFF"/>
        </w:rPr>
        <w:t> </w:t>
      </w:r>
      <w:r w:rsidRPr="0061468C">
        <w:rPr>
          <w:color w:val="000000"/>
          <w:sz w:val="28"/>
          <w:szCs w:val="28"/>
          <w:shd w:val="clear" w:color="auto" w:fill="FFFFFF"/>
        </w:rPr>
        <w:t>Дубровиной. – М.: Академия, 1999.</w:t>
      </w:r>
    </w:p>
    <w:p w14:paraId="2B279589" w14:textId="4C34BB0A"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Дусавицкий</w:t>
      </w:r>
      <w:proofErr w:type="spellEnd"/>
      <w:r w:rsidRPr="0061468C">
        <w:rPr>
          <w:color w:val="000000"/>
          <w:sz w:val="28"/>
          <w:szCs w:val="28"/>
          <w:shd w:val="clear" w:color="auto" w:fill="FFFFFF"/>
        </w:rPr>
        <w:t xml:space="preserve"> А.К. Межличностные отношения в младшем школьном возрасте</w:t>
      </w:r>
      <w:r w:rsidR="0061468C">
        <w:rPr>
          <w:color w:val="000000"/>
          <w:sz w:val="28"/>
          <w:szCs w:val="28"/>
          <w:shd w:val="clear" w:color="auto" w:fill="FFFFFF"/>
        </w:rPr>
        <w:t xml:space="preserve"> / А.К. </w:t>
      </w:r>
      <w:proofErr w:type="spellStart"/>
      <w:r w:rsidR="0061468C">
        <w:rPr>
          <w:color w:val="000000"/>
          <w:sz w:val="28"/>
          <w:szCs w:val="28"/>
          <w:shd w:val="clear" w:color="auto" w:fill="FFFFFF"/>
        </w:rPr>
        <w:t>Дусавицкий</w:t>
      </w:r>
      <w:proofErr w:type="spellEnd"/>
      <w:r w:rsidRPr="0061468C">
        <w:rPr>
          <w:color w:val="000000"/>
          <w:sz w:val="28"/>
          <w:szCs w:val="28"/>
          <w:shd w:val="clear" w:color="auto" w:fill="FFFFFF"/>
        </w:rPr>
        <w:t xml:space="preserve">. </w:t>
      </w:r>
      <w:r w:rsidR="0061468C">
        <w:rPr>
          <w:color w:val="000000"/>
          <w:sz w:val="28"/>
          <w:szCs w:val="28"/>
          <w:shd w:val="clear" w:color="auto" w:fill="FFFFFF"/>
        </w:rPr>
        <w:t>–</w:t>
      </w:r>
      <w:r w:rsidRPr="0061468C">
        <w:rPr>
          <w:color w:val="000000"/>
          <w:sz w:val="28"/>
          <w:szCs w:val="28"/>
          <w:shd w:val="clear" w:color="auto" w:fill="FFFFFF"/>
        </w:rPr>
        <w:t xml:space="preserve"> М., 1999</w:t>
      </w:r>
      <w:r w:rsidR="0061468C">
        <w:rPr>
          <w:color w:val="000000"/>
          <w:sz w:val="28"/>
          <w:szCs w:val="28"/>
          <w:shd w:val="clear" w:color="auto" w:fill="FFFFFF"/>
        </w:rPr>
        <w:t>.</w:t>
      </w:r>
    </w:p>
    <w:p w14:paraId="130C4DC0" w14:textId="2250D836"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Зимняя И.А. Педагогическая психология</w:t>
      </w:r>
      <w:r w:rsidR="0061468C">
        <w:rPr>
          <w:color w:val="000000"/>
          <w:sz w:val="28"/>
          <w:szCs w:val="28"/>
          <w:shd w:val="clear" w:color="auto" w:fill="FFFFFF"/>
        </w:rPr>
        <w:t xml:space="preserve"> / И.А. Зимняя</w:t>
      </w:r>
      <w:r w:rsidRPr="0061468C">
        <w:rPr>
          <w:color w:val="000000"/>
          <w:sz w:val="28"/>
          <w:szCs w:val="28"/>
          <w:shd w:val="clear" w:color="auto" w:fill="FFFFFF"/>
        </w:rPr>
        <w:t>. – Ростов</w:t>
      </w:r>
      <w:r w:rsidR="0061468C">
        <w:rPr>
          <w:color w:val="000000"/>
          <w:sz w:val="28"/>
          <w:szCs w:val="28"/>
          <w:shd w:val="clear" w:color="auto" w:fill="FFFFFF"/>
        </w:rPr>
        <w:t>-</w:t>
      </w:r>
      <w:r w:rsidRPr="0061468C">
        <w:rPr>
          <w:color w:val="000000"/>
          <w:sz w:val="28"/>
          <w:szCs w:val="28"/>
          <w:shd w:val="clear" w:color="auto" w:fill="FFFFFF"/>
        </w:rPr>
        <w:t>н/Д.: Феникс, 1997.</w:t>
      </w:r>
    </w:p>
    <w:p w14:paraId="2BCA3671" w14:textId="12371F2C"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Зимняя И.А. Ключевые компетентности как результативно</w:t>
      </w:r>
      <w:r w:rsidR="0061468C">
        <w:rPr>
          <w:color w:val="000000"/>
          <w:sz w:val="28"/>
          <w:szCs w:val="28"/>
          <w:shd w:val="clear" w:color="auto" w:fill="FFFFFF"/>
        </w:rPr>
        <w:t>-</w:t>
      </w:r>
      <w:r w:rsidRPr="0061468C">
        <w:rPr>
          <w:color w:val="000000"/>
          <w:sz w:val="28"/>
          <w:szCs w:val="28"/>
          <w:shd w:val="clear" w:color="auto" w:fill="FFFFFF"/>
        </w:rPr>
        <w:t xml:space="preserve">целевая основа </w:t>
      </w:r>
      <w:proofErr w:type="spellStart"/>
      <w:r w:rsidRPr="0061468C">
        <w:rPr>
          <w:color w:val="000000"/>
          <w:sz w:val="28"/>
          <w:szCs w:val="28"/>
          <w:shd w:val="clear" w:color="auto" w:fill="FFFFFF"/>
        </w:rPr>
        <w:t>компетент</w:t>
      </w:r>
      <w:r w:rsidR="0061468C">
        <w:rPr>
          <w:color w:val="000000"/>
          <w:sz w:val="28"/>
          <w:szCs w:val="28"/>
          <w:shd w:val="clear" w:color="auto" w:fill="FFFFFF"/>
        </w:rPr>
        <w:t>ностного</w:t>
      </w:r>
      <w:proofErr w:type="spellEnd"/>
      <w:r w:rsidR="0061468C">
        <w:rPr>
          <w:color w:val="000000"/>
          <w:sz w:val="28"/>
          <w:szCs w:val="28"/>
          <w:shd w:val="clear" w:color="auto" w:fill="FFFFFF"/>
        </w:rPr>
        <w:t xml:space="preserve"> подхода в образовании </w:t>
      </w:r>
      <w:r w:rsidRPr="0061468C">
        <w:rPr>
          <w:color w:val="000000"/>
          <w:sz w:val="28"/>
          <w:szCs w:val="28"/>
          <w:shd w:val="clear" w:color="auto" w:fill="FFFFFF"/>
        </w:rPr>
        <w:t>/</w:t>
      </w:r>
      <w:r w:rsidR="0061468C">
        <w:rPr>
          <w:color w:val="000000"/>
          <w:sz w:val="28"/>
          <w:szCs w:val="28"/>
          <w:shd w:val="clear" w:color="auto" w:fill="FFFFFF"/>
        </w:rPr>
        <w:t xml:space="preserve"> И.А. Зимняя</w:t>
      </w:r>
      <w:r w:rsidRPr="0061468C">
        <w:rPr>
          <w:color w:val="000000"/>
          <w:sz w:val="28"/>
          <w:szCs w:val="28"/>
          <w:shd w:val="clear" w:color="auto" w:fill="FFFFFF"/>
        </w:rPr>
        <w:t>. – М.: Исследовательский центр проблем качества подготовки специалистов. – 2004.</w:t>
      </w:r>
    </w:p>
    <w:p w14:paraId="4AF0A31D" w14:textId="75423B59"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Зимняя И.А., Путилов</w:t>
      </w:r>
      <w:r w:rsidR="0061468C">
        <w:rPr>
          <w:color w:val="000000"/>
          <w:sz w:val="28"/>
          <w:szCs w:val="28"/>
          <w:shd w:val="clear" w:color="auto" w:fill="FFFFFF"/>
        </w:rPr>
        <w:t>с</w:t>
      </w:r>
      <w:r w:rsidRPr="0061468C">
        <w:rPr>
          <w:color w:val="000000"/>
          <w:sz w:val="28"/>
          <w:szCs w:val="28"/>
          <w:shd w:val="clear" w:color="auto" w:fill="FFFFFF"/>
        </w:rPr>
        <w:t xml:space="preserve">кая Т.С. Развитие речи как формирование умения решать </w:t>
      </w:r>
      <w:proofErr w:type="gramStart"/>
      <w:r w:rsidRPr="0061468C">
        <w:rPr>
          <w:color w:val="000000"/>
          <w:sz w:val="28"/>
          <w:szCs w:val="28"/>
          <w:shd w:val="clear" w:color="auto" w:fill="FFFFFF"/>
        </w:rPr>
        <w:t>коммуникативных</w:t>
      </w:r>
      <w:proofErr w:type="gramEnd"/>
      <w:r w:rsidRPr="0061468C">
        <w:rPr>
          <w:color w:val="000000"/>
          <w:sz w:val="28"/>
          <w:szCs w:val="28"/>
          <w:shd w:val="clear" w:color="auto" w:fill="FFFFFF"/>
        </w:rPr>
        <w:t xml:space="preserve"> задачи</w:t>
      </w:r>
      <w:r w:rsidR="0061468C">
        <w:rPr>
          <w:color w:val="000000"/>
          <w:sz w:val="28"/>
          <w:szCs w:val="28"/>
          <w:shd w:val="clear" w:color="auto" w:fill="FFFFFF"/>
        </w:rPr>
        <w:t xml:space="preserve"> / И.А. Зимняя, Т.С. Путиловская. – М., 2011.</w:t>
      </w:r>
    </w:p>
    <w:p w14:paraId="349E07BD" w14:textId="5369AC4A"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Казарцева</w:t>
      </w:r>
      <w:proofErr w:type="spellEnd"/>
      <w:r w:rsidRPr="0061468C">
        <w:rPr>
          <w:color w:val="000000"/>
          <w:sz w:val="28"/>
          <w:szCs w:val="28"/>
          <w:shd w:val="clear" w:color="auto" w:fill="FFFFFF"/>
        </w:rPr>
        <w:t xml:space="preserve"> О.М. Культура речевого общения: теория и практика обучения</w:t>
      </w:r>
      <w:r w:rsidR="0061468C">
        <w:rPr>
          <w:color w:val="000000"/>
          <w:sz w:val="28"/>
          <w:szCs w:val="28"/>
          <w:shd w:val="clear" w:color="auto" w:fill="FFFFFF"/>
        </w:rPr>
        <w:t xml:space="preserve"> / О.М. </w:t>
      </w:r>
      <w:proofErr w:type="spellStart"/>
      <w:r w:rsidR="0061468C">
        <w:rPr>
          <w:color w:val="000000"/>
          <w:sz w:val="28"/>
          <w:szCs w:val="28"/>
          <w:shd w:val="clear" w:color="auto" w:fill="FFFFFF"/>
        </w:rPr>
        <w:t>Каразцева</w:t>
      </w:r>
      <w:proofErr w:type="spellEnd"/>
      <w:r w:rsidRPr="0061468C">
        <w:rPr>
          <w:color w:val="000000"/>
          <w:sz w:val="28"/>
          <w:szCs w:val="28"/>
          <w:shd w:val="clear" w:color="auto" w:fill="FFFFFF"/>
        </w:rPr>
        <w:t xml:space="preserve">. </w:t>
      </w:r>
      <w:r w:rsidR="009F656B" w:rsidRPr="0061468C">
        <w:rPr>
          <w:color w:val="000000"/>
          <w:sz w:val="28"/>
          <w:szCs w:val="28"/>
          <w:shd w:val="clear" w:color="auto" w:fill="FFFFFF"/>
        </w:rPr>
        <w:t>–</w:t>
      </w:r>
      <w:r w:rsidRPr="0061468C">
        <w:rPr>
          <w:color w:val="000000"/>
          <w:sz w:val="28"/>
          <w:szCs w:val="28"/>
          <w:shd w:val="clear" w:color="auto" w:fill="FFFFFF"/>
        </w:rPr>
        <w:t xml:space="preserve"> М.: Флинта</w:t>
      </w:r>
      <w:r w:rsidR="0061468C">
        <w:rPr>
          <w:color w:val="000000"/>
          <w:sz w:val="28"/>
          <w:szCs w:val="28"/>
          <w:shd w:val="clear" w:color="auto" w:fill="FFFFFF"/>
        </w:rPr>
        <w:t>;</w:t>
      </w:r>
      <w:r w:rsidRPr="0061468C">
        <w:rPr>
          <w:color w:val="000000"/>
          <w:sz w:val="28"/>
          <w:szCs w:val="28"/>
          <w:shd w:val="clear" w:color="auto" w:fill="FFFFFF"/>
        </w:rPr>
        <w:t xml:space="preserve"> Наука, 2001.</w:t>
      </w:r>
    </w:p>
    <w:p w14:paraId="0607C928" w14:textId="48B0A66A" w:rsidR="009F311F" w:rsidRPr="0061468C" w:rsidRDefault="00FF4BD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Карпова Е.В., </w:t>
      </w:r>
      <w:proofErr w:type="spellStart"/>
      <w:r w:rsidRPr="0061468C">
        <w:rPr>
          <w:color w:val="000000"/>
          <w:sz w:val="28"/>
          <w:szCs w:val="28"/>
          <w:shd w:val="clear" w:color="auto" w:fill="FFFFFF"/>
        </w:rPr>
        <w:t>Шевко</w:t>
      </w:r>
      <w:proofErr w:type="spellEnd"/>
      <w:r w:rsidRPr="0061468C">
        <w:rPr>
          <w:color w:val="000000"/>
          <w:sz w:val="28"/>
          <w:szCs w:val="28"/>
          <w:shd w:val="clear" w:color="auto" w:fill="FFFFFF"/>
        </w:rPr>
        <w:t xml:space="preserve"> О.Н. Возможности применения проблемного обучения в начальной школе</w:t>
      </w:r>
      <w:r w:rsidR="0061468C">
        <w:rPr>
          <w:color w:val="000000"/>
          <w:sz w:val="28"/>
          <w:szCs w:val="28"/>
          <w:shd w:val="clear" w:color="auto" w:fill="FFFFFF"/>
        </w:rPr>
        <w:t xml:space="preserve"> / Е.В. Карпова, О.Н</w:t>
      </w:r>
      <w:r w:rsidRPr="0061468C">
        <w:rPr>
          <w:color w:val="000000"/>
          <w:sz w:val="28"/>
          <w:szCs w:val="28"/>
          <w:shd w:val="clear" w:color="auto" w:fill="FFFFFF"/>
        </w:rPr>
        <w:t>.</w:t>
      </w:r>
      <w:r w:rsidR="0061468C">
        <w:rPr>
          <w:color w:val="000000"/>
          <w:sz w:val="28"/>
          <w:szCs w:val="28"/>
          <w:shd w:val="clear" w:color="auto" w:fill="FFFFFF"/>
        </w:rPr>
        <w:t xml:space="preserve"> </w:t>
      </w:r>
      <w:proofErr w:type="spellStart"/>
      <w:r w:rsidR="0061468C">
        <w:rPr>
          <w:color w:val="000000"/>
          <w:sz w:val="28"/>
          <w:szCs w:val="28"/>
          <w:shd w:val="clear" w:color="auto" w:fill="FFFFFF"/>
        </w:rPr>
        <w:t>Шевко</w:t>
      </w:r>
      <w:proofErr w:type="spellEnd"/>
      <w:r w:rsidR="00ED51D2" w:rsidRPr="0061468C">
        <w:rPr>
          <w:color w:val="000000"/>
          <w:sz w:val="28"/>
          <w:szCs w:val="28"/>
          <w:shd w:val="clear" w:color="auto" w:fill="FFFFFF"/>
        </w:rPr>
        <w:t xml:space="preserve"> </w:t>
      </w:r>
      <w:r w:rsidRPr="0061468C">
        <w:rPr>
          <w:color w:val="000000"/>
          <w:sz w:val="28"/>
          <w:szCs w:val="28"/>
          <w:shd w:val="clear" w:color="auto" w:fill="FFFFFF"/>
        </w:rPr>
        <w:t xml:space="preserve">// Психология педагогического мышления: теория и эксперимент. </w:t>
      </w:r>
      <w:r w:rsidR="0061468C">
        <w:rPr>
          <w:color w:val="000000"/>
          <w:sz w:val="28"/>
          <w:szCs w:val="28"/>
          <w:shd w:val="clear" w:color="auto" w:fill="FFFFFF"/>
        </w:rPr>
        <w:t xml:space="preserve">– </w:t>
      </w:r>
      <w:r w:rsidRPr="0061468C">
        <w:rPr>
          <w:color w:val="000000"/>
          <w:sz w:val="28"/>
          <w:szCs w:val="28"/>
          <w:shd w:val="clear" w:color="auto" w:fill="FFFFFF"/>
        </w:rPr>
        <w:t>М., 1998</w:t>
      </w:r>
      <w:r w:rsidR="0061468C">
        <w:rPr>
          <w:color w:val="000000"/>
          <w:sz w:val="28"/>
          <w:szCs w:val="28"/>
          <w:shd w:val="clear" w:color="auto" w:fill="FFFFFF"/>
        </w:rPr>
        <w:t>.</w:t>
      </w:r>
    </w:p>
    <w:p w14:paraId="4EC2E1E2" w14:textId="48F2FCF1" w:rsidR="009F311F" w:rsidRPr="0061468C" w:rsidRDefault="00FF4BD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Карпова Е.В., Кулешова О.Н. Развивающие системы обучения и формирование мотивации</w:t>
      </w:r>
      <w:r w:rsidR="0061468C">
        <w:rPr>
          <w:color w:val="000000"/>
          <w:sz w:val="28"/>
          <w:szCs w:val="28"/>
          <w:shd w:val="clear" w:color="auto" w:fill="FFFFFF"/>
        </w:rPr>
        <w:t xml:space="preserve"> / Е.В. Карпова, О.Н. Кулешова. – </w:t>
      </w:r>
      <w:r w:rsidRPr="0061468C">
        <w:rPr>
          <w:color w:val="000000"/>
          <w:sz w:val="28"/>
          <w:szCs w:val="28"/>
          <w:shd w:val="clear" w:color="auto" w:fill="FFFFFF"/>
        </w:rPr>
        <w:t>Яр</w:t>
      </w:r>
      <w:r w:rsidR="0061468C">
        <w:rPr>
          <w:color w:val="000000"/>
          <w:sz w:val="28"/>
          <w:szCs w:val="28"/>
          <w:shd w:val="clear" w:color="auto" w:fill="FFFFFF"/>
        </w:rPr>
        <w:t>ославль</w:t>
      </w:r>
      <w:r w:rsidRPr="0061468C">
        <w:rPr>
          <w:color w:val="000000"/>
          <w:sz w:val="28"/>
          <w:szCs w:val="28"/>
          <w:shd w:val="clear" w:color="auto" w:fill="FFFFFF"/>
        </w:rPr>
        <w:t>, 2004</w:t>
      </w:r>
      <w:r w:rsidR="0061468C">
        <w:rPr>
          <w:color w:val="000000"/>
          <w:sz w:val="28"/>
          <w:szCs w:val="28"/>
          <w:shd w:val="clear" w:color="auto" w:fill="FFFFFF"/>
        </w:rPr>
        <w:t>.</w:t>
      </w:r>
    </w:p>
    <w:p w14:paraId="72B0063E" w14:textId="56280104"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Кидрон</w:t>
      </w:r>
      <w:proofErr w:type="spellEnd"/>
      <w:r w:rsidRPr="0061468C">
        <w:rPr>
          <w:color w:val="000000"/>
          <w:sz w:val="28"/>
          <w:szCs w:val="28"/>
          <w:shd w:val="clear" w:color="auto" w:fill="FFFFFF"/>
        </w:rPr>
        <w:t xml:space="preserve"> А.А.</w:t>
      </w:r>
      <w:r w:rsidR="0061468C">
        <w:rPr>
          <w:color w:val="000000"/>
          <w:sz w:val="28"/>
          <w:szCs w:val="28"/>
          <w:shd w:val="clear" w:color="auto" w:fill="FFFFFF"/>
        </w:rPr>
        <w:t xml:space="preserve"> </w:t>
      </w:r>
      <w:r w:rsidRPr="0061468C">
        <w:rPr>
          <w:color w:val="000000"/>
          <w:sz w:val="28"/>
          <w:szCs w:val="28"/>
          <w:shd w:val="clear" w:color="auto" w:fill="FFFFFF"/>
        </w:rPr>
        <w:t>Коммуникативная способность и ее совершенствование</w:t>
      </w:r>
      <w:r w:rsidR="00094A6E">
        <w:rPr>
          <w:color w:val="000000"/>
          <w:sz w:val="28"/>
          <w:szCs w:val="28"/>
          <w:shd w:val="clear" w:color="auto" w:fill="FFFFFF"/>
        </w:rPr>
        <w:t xml:space="preserve"> </w:t>
      </w:r>
      <w:r w:rsidRPr="0061468C">
        <w:rPr>
          <w:color w:val="000000"/>
          <w:sz w:val="28"/>
          <w:szCs w:val="28"/>
          <w:shd w:val="clear" w:color="auto" w:fill="FFFFFF"/>
        </w:rPr>
        <w:t>/ А.А</w:t>
      </w:r>
      <w:r w:rsidR="00094A6E">
        <w:rPr>
          <w:color w:val="000000"/>
          <w:sz w:val="28"/>
          <w:szCs w:val="28"/>
          <w:shd w:val="clear" w:color="auto" w:fill="FFFFFF"/>
        </w:rPr>
        <w:t>.</w:t>
      </w:r>
      <w:r w:rsidRPr="0061468C">
        <w:rPr>
          <w:color w:val="000000"/>
          <w:sz w:val="28"/>
          <w:szCs w:val="28"/>
          <w:shd w:val="clear" w:color="auto" w:fill="FFFFFF"/>
        </w:rPr>
        <w:t xml:space="preserve"> </w:t>
      </w:r>
      <w:proofErr w:type="spellStart"/>
      <w:r w:rsidRPr="0061468C">
        <w:rPr>
          <w:color w:val="000000"/>
          <w:sz w:val="28"/>
          <w:szCs w:val="28"/>
          <w:shd w:val="clear" w:color="auto" w:fill="FFFFFF"/>
        </w:rPr>
        <w:t>Кидрон</w:t>
      </w:r>
      <w:proofErr w:type="spellEnd"/>
      <w:r w:rsidR="00094A6E">
        <w:rPr>
          <w:color w:val="000000"/>
          <w:sz w:val="28"/>
          <w:szCs w:val="28"/>
          <w:shd w:val="clear" w:color="auto" w:fill="FFFFFF"/>
        </w:rPr>
        <w:t>,</w:t>
      </w:r>
      <w:r w:rsidRPr="0061468C">
        <w:rPr>
          <w:color w:val="000000"/>
          <w:sz w:val="28"/>
          <w:szCs w:val="28"/>
          <w:shd w:val="clear" w:color="auto" w:fill="FFFFFF"/>
        </w:rPr>
        <w:t xml:space="preserve"> канд. </w:t>
      </w:r>
      <w:r w:rsidR="00094A6E">
        <w:rPr>
          <w:color w:val="000000"/>
          <w:sz w:val="28"/>
          <w:szCs w:val="28"/>
          <w:shd w:val="clear" w:color="auto" w:fill="FFFFFF"/>
        </w:rPr>
        <w:t>п</w:t>
      </w:r>
      <w:r w:rsidRPr="0061468C">
        <w:rPr>
          <w:color w:val="000000"/>
          <w:sz w:val="28"/>
          <w:szCs w:val="28"/>
          <w:shd w:val="clear" w:color="auto" w:fill="FFFFFF"/>
        </w:rPr>
        <w:t xml:space="preserve">сихол. </w:t>
      </w:r>
      <w:r w:rsidR="00094A6E">
        <w:rPr>
          <w:color w:val="000000"/>
          <w:sz w:val="28"/>
          <w:szCs w:val="28"/>
          <w:shd w:val="clear" w:color="auto" w:fill="FFFFFF"/>
        </w:rPr>
        <w:t>н</w:t>
      </w:r>
      <w:r w:rsidRPr="0061468C">
        <w:rPr>
          <w:color w:val="000000"/>
          <w:sz w:val="28"/>
          <w:szCs w:val="28"/>
          <w:shd w:val="clear" w:color="auto" w:fill="FFFFFF"/>
        </w:rPr>
        <w:t xml:space="preserve">аук. – </w:t>
      </w:r>
      <w:r w:rsidR="00094A6E">
        <w:rPr>
          <w:color w:val="000000"/>
          <w:sz w:val="28"/>
          <w:szCs w:val="28"/>
          <w:shd w:val="clear" w:color="auto" w:fill="FFFFFF"/>
        </w:rPr>
        <w:t>СПб</w:t>
      </w:r>
      <w:proofErr w:type="gramStart"/>
      <w:r w:rsidR="00094A6E">
        <w:rPr>
          <w:color w:val="000000"/>
          <w:sz w:val="28"/>
          <w:szCs w:val="28"/>
          <w:shd w:val="clear" w:color="auto" w:fill="FFFFFF"/>
        </w:rPr>
        <w:t>.</w:t>
      </w:r>
      <w:r w:rsidRPr="0061468C">
        <w:rPr>
          <w:color w:val="000000"/>
          <w:sz w:val="28"/>
          <w:szCs w:val="28"/>
          <w:shd w:val="clear" w:color="auto" w:fill="FFFFFF"/>
        </w:rPr>
        <w:t xml:space="preserve">, </w:t>
      </w:r>
      <w:proofErr w:type="gramEnd"/>
      <w:r w:rsidRPr="0061468C">
        <w:rPr>
          <w:color w:val="000000"/>
          <w:sz w:val="28"/>
          <w:szCs w:val="28"/>
          <w:shd w:val="clear" w:color="auto" w:fill="FFFFFF"/>
        </w:rPr>
        <w:t>2007. – 235 с.</w:t>
      </w:r>
    </w:p>
    <w:p w14:paraId="70D32F64" w14:textId="1330EB34" w:rsidR="009F311F" w:rsidRPr="0061468C" w:rsidRDefault="00DD31A3"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Киянченко Е.А. Учим детей общаться</w:t>
      </w:r>
      <w:r w:rsidR="00094A6E">
        <w:rPr>
          <w:color w:val="000000"/>
          <w:sz w:val="28"/>
          <w:szCs w:val="28"/>
          <w:shd w:val="clear" w:color="auto" w:fill="FFFFFF"/>
        </w:rPr>
        <w:t xml:space="preserve"> / Е.А. Киянченко // </w:t>
      </w:r>
      <w:r w:rsidRPr="0061468C">
        <w:rPr>
          <w:color w:val="000000"/>
          <w:sz w:val="28"/>
          <w:szCs w:val="28"/>
          <w:shd w:val="clear" w:color="auto" w:fill="FFFFFF"/>
        </w:rPr>
        <w:t>Начальная школа</w:t>
      </w:r>
      <w:r w:rsidR="00094A6E">
        <w:rPr>
          <w:color w:val="000000"/>
          <w:sz w:val="28"/>
          <w:szCs w:val="28"/>
          <w:shd w:val="clear" w:color="auto" w:fill="FFFFFF"/>
        </w:rPr>
        <w:t>. – 2002. –</w:t>
      </w:r>
      <w:r w:rsidRPr="0061468C">
        <w:rPr>
          <w:color w:val="000000"/>
          <w:sz w:val="28"/>
          <w:szCs w:val="28"/>
          <w:shd w:val="clear" w:color="auto" w:fill="FFFFFF"/>
        </w:rPr>
        <w:t xml:space="preserve"> №</w:t>
      </w:r>
      <w:r w:rsidR="00094A6E">
        <w:rPr>
          <w:color w:val="000000"/>
          <w:sz w:val="28"/>
          <w:szCs w:val="28"/>
          <w:shd w:val="clear" w:color="auto" w:fill="FFFFFF"/>
        </w:rPr>
        <w:t xml:space="preserve"> </w:t>
      </w:r>
      <w:r w:rsidRPr="0061468C">
        <w:rPr>
          <w:color w:val="000000"/>
          <w:sz w:val="28"/>
          <w:szCs w:val="28"/>
          <w:shd w:val="clear" w:color="auto" w:fill="FFFFFF"/>
        </w:rPr>
        <w:t>6</w:t>
      </w:r>
      <w:r w:rsidR="00094A6E">
        <w:rPr>
          <w:color w:val="000000"/>
          <w:sz w:val="28"/>
          <w:szCs w:val="28"/>
          <w:shd w:val="clear" w:color="auto" w:fill="FFFFFF"/>
        </w:rPr>
        <w:t>. – С.</w:t>
      </w:r>
      <w:r w:rsidRPr="0061468C">
        <w:rPr>
          <w:color w:val="000000"/>
          <w:sz w:val="28"/>
          <w:szCs w:val="28"/>
          <w:shd w:val="clear" w:color="auto" w:fill="FFFFFF"/>
        </w:rPr>
        <w:t xml:space="preserve"> 20</w:t>
      </w:r>
      <w:r w:rsidR="00094A6E">
        <w:rPr>
          <w:color w:val="000000"/>
          <w:sz w:val="28"/>
          <w:szCs w:val="28"/>
          <w:shd w:val="clear" w:color="auto" w:fill="FFFFFF"/>
        </w:rPr>
        <w:t>–3</w:t>
      </w:r>
      <w:r w:rsidRPr="0061468C">
        <w:rPr>
          <w:color w:val="000000"/>
          <w:sz w:val="28"/>
          <w:szCs w:val="28"/>
          <w:shd w:val="clear" w:color="auto" w:fill="FFFFFF"/>
        </w:rPr>
        <w:t>2.</w:t>
      </w:r>
    </w:p>
    <w:p w14:paraId="2978F8BD" w14:textId="5826FE48" w:rsidR="009F311F" w:rsidRPr="0061468C" w:rsidRDefault="00DD31A3"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Клюев Е.В. Речевая коммуникация</w:t>
      </w:r>
      <w:r w:rsidR="00094A6E">
        <w:rPr>
          <w:color w:val="000000"/>
          <w:sz w:val="28"/>
          <w:szCs w:val="28"/>
          <w:shd w:val="clear" w:color="auto" w:fill="FFFFFF"/>
        </w:rPr>
        <w:t xml:space="preserve"> / Е.В. Клюев</w:t>
      </w:r>
      <w:r w:rsidRPr="0061468C">
        <w:rPr>
          <w:color w:val="000000"/>
          <w:sz w:val="28"/>
          <w:szCs w:val="28"/>
          <w:shd w:val="clear" w:color="auto" w:fill="FFFFFF"/>
        </w:rPr>
        <w:t xml:space="preserve">. </w:t>
      </w:r>
      <w:r w:rsidR="00094A6E">
        <w:rPr>
          <w:color w:val="000000"/>
          <w:sz w:val="28"/>
          <w:szCs w:val="28"/>
          <w:shd w:val="clear" w:color="auto" w:fill="FFFFFF"/>
        </w:rPr>
        <w:t>–</w:t>
      </w:r>
      <w:r w:rsidRPr="0061468C">
        <w:rPr>
          <w:color w:val="000000"/>
          <w:sz w:val="28"/>
          <w:szCs w:val="28"/>
          <w:shd w:val="clear" w:color="auto" w:fill="FFFFFF"/>
        </w:rPr>
        <w:t xml:space="preserve"> М., 1998.</w:t>
      </w:r>
    </w:p>
    <w:p w14:paraId="7273428E" w14:textId="107E7725"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Клюева Н.В. Учим детей общению. Характер, коммуникабельность</w:t>
      </w:r>
      <w:r w:rsidR="00094A6E">
        <w:rPr>
          <w:color w:val="000000"/>
          <w:sz w:val="28"/>
          <w:szCs w:val="28"/>
          <w:shd w:val="clear" w:color="auto" w:fill="FFFFFF"/>
        </w:rPr>
        <w:t xml:space="preserve"> / Н.В. Клюева</w:t>
      </w:r>
      <w:r w:rsidRPr="0061468C">
        <w:rPr>
          <w:color w:val="000000"/>
          <w:sz w:val="28"/>
          <w:szCs w:val="28"/>
          <w:shd w:val="clear" w:color="auto" w:fill="FFFFFF"/>
        </w:rPr>
        <w:t>. – Ярославль: Академия развития, 1996.</w:t>
      </w:r>
    </w:p>
    <w:p w14:paraId="69723D54" w14:textId="3594ED01"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Коджаспирова</w:t>
      </w:r>
      <w:proofErr w:type="spellEnd"/>
      <w:r w:rsidRPr="0061468C">
        <w:rPr>
          <w:color w:val="000000"/>
          <w:sz w:val="28"/>
          <w:szCs w:val="28"/>
          <w:shd w:val="clear" w:color="auto" w:fill="FFFFFF"/>
        </w:rPr>
        <w:t xml:space="preserve"> Г.М. Словарь по педагогике / Г.М. </w:t>
      </w:r>
      <w:proofErr w:type="spellStart"/>
      <w:r w:rsidRPr="0061468C">
        <w:rPr>
          <w:color w:val="000000"/>
          <w:sz w:val="28"/>
          <w:szCs w:val="28"/>
          <w:shd w:val="clear" w:color="auto" w:fill="FFFFFF"/>
        </w:rPr>
        <w:t>Коджа</w:t>
      </w:r>
      <w:r w:rsidR="00094A6E">
        <w:rPr>
          <w:color w:val="000000"/>
          <w:sz w:val="28"/>
          <w:szCs w:val="28"/>
          <w:shd w:val="clear" w:color="auto" w:fill="FFFFFF"/>
        </w:rPr>
        <w:t>спирова</w:t>
      </w:r>
      <w:proofErr w:type="spellEnd"/>
      <w:r w:rsidR="00094A6E">
        <w:rPr>
          <w:color w:val="000000"/>
          <w:sz w:val="28"/>
          <w:szCs w:val="28"/>
          <w:shd w:val="clear" w:color="auto" w:fill="FFFFFF"/>
        </w:rPr>
        <w:t xml:space="preserve">, А.Ю. </w:t>
      </w:r>
      <w:proofErr w:type="spellStart"/>
      <w:r w:rsidR="00094A6E">
        <w:rPr>
          <w:color w:val="000000"/>
          <w:sz w:val="28"/>
          <w:szCs w:val="28"/>
          <w:shd w:val="clear" w:color="auto" w:fill="FFFFFF"/>
        </w:rPr>
        <w:t>Коджаспиров</w:t>
      </w:r>
      <w:proofErr w:type="spellEnd"/>
      <w:r w:rsidR="00094A6E">
        <w:rPr>
          <w:color w:val="000000"/>
          <w:sz w:val="28"/>
          <w:szCs w:val="28"/>
          <w:shd w:val="clear" w:color="auto" w:fill="FFFFFF"/>
        </w:rPr>
        <w:t>. – М.</w:t>
      </w:r>
      <w:r w:rsidRPr="0061468C">
        <w:rPr>
          <w:color w:val="000000"/>
          <w:sz w:val="28"/>
          <w:szCs w:val="28"/>
          <w:shd w:val="clear" w:color="auto" w:fill="FFFFFF"/>
        </w:rPr>
        <w:t>; Ростов</w:t>
      </w:r>
      <w:r w:rsidR="00094A6E">
        <w:rPr>
          <w:color w:val="000000"/>
          <w:sz w:val="28"/>
          <w:szCs w:val="28"/>
          <w:shd w:val="clear" w:color="auto" w:fill="FFFFFF"/>
        </w:rPr>
        <w:t>-</w:t>
      </w:r>
      <w:r w:rsidRPr="0061468C">
        <w:rPr>
          <w:color w:val="000000"/>
          <w:sz w:val="28"/>
          <w:szCs w:val="28"/>
          <w:shd w:val="clear" w:color="auto" w:fill="FFFFFF"/>
        </w:rPr>
        <w:t>н/Д</w:t>
      </w:r>
      <w:r w:rsidR="00094A6E">
        <w:rPr>
          <w:color w:val="000000"/>
          <w:sz w:val="28"/>
          <w:szCs w:val="28"/>
          <w:shd w:val="clear" w:color="auto" w:fill="FFFFFF"/>
        </w:rPr>
        <w:t>.</w:t>
      </w:r>
      <w:r w:rsidRPr="0061468C">
        <w:rPr>
          <w:color w:val="000000"/>
          <w:sz w:val="28"/>
          <w:szCs w:val="28"/>
          <w:shd w:val="clear" w:color="auto" w:fill="FFFFFF"/>
        </w:rPr>
        <w:t>: Издательский центр «Мар</w:t>
      </w:r>
      <w:r w:rsidR="009F311F" w:rsidRPr="0061468C">
        <w:rPr>
          <w:color w:val="000000"/>
          <w:sz w:val="28"/>
          <w:szCs w:val="28"/>
          <w:shd w:val="clear" w:color="auto" w:fill="FFFFFF"/>
        </w:rPr>
        <w:t>т</w:t>
      </w:r>
      <w:r w:rsidRPr="0061468C">
        <w:rPr>
          <w:color w:val="000000"/>
          <w:sz w:val="28"/>
          <w:szCs w:val="28"/>
          <w:shd w:val="clear" w:color="auto" w:fill="FFFFFF"/>
        </w:rPr>
        <w:t>», 2006. – 448 с.</w:t>
      </w:r>
    </w:p>
    <w:p w14:paraId="37752276" w14:textId="0BE93547"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lastRenderedPageBreak/>
        <w:t xml:space="preserve">Кудряшова Т.Г. Групповая форма обучения как условие реализации </w:t>
      </w:r>
      <w:proofErr w:type="spellStart"/>
      <w:r w:rsidRPr="0061468C">
        <w:rPr>
          <w:color w:val="000000"/>
          <w:sz w:val="28"/>
          <w:szCs w:val="28"/>
          <w:shd w:val="clear" w:color="auto" w:fill="FFFFFF"/>
        </w:rPr>
        <w:t>деятельностного</w:t>
      </w:r>
      <w:proofErr w:type="spellEnd"/>
      <w:r w:rsidRPr="0061468C">
        <w:rPr>
          <w:color w:val="000000"/>
          <w:sz w:val="28"/>
          <w:szCs w:val="28"/>
          <w:shd w:val="clear" w:color="auto" w:fill="FFFFFF"/>
        </w:rPr>
        <w:t xml:space="preserve"> подхода / Т.Г. Кудряшова, О.В. </w:t>
      </w:r>
      <w:proofErr w:type="spellStart"/>
      <w:r w:rsidRPr="0061468C">
        <w:rPr>
          <w:color w:val="000000"/>
          <w:sz w:val="28"/>
          <w:szCs w:val="28"/>
          <w:shd w:val="clear" w:color="auto" w:fill="FFFFFF"/>
        </w:rPr>
        <w:t>Чиханова</w:t>
      </w:r>
      <w:proofErr w:type="spellEnd"/>
      <w:r w:rsidRPr="0061468C">
        <w:rPr>
          <w:color w:val="000000"/>
          <w:sz w:val="28"/>
          <w:szCs w:val="28"/>
          <w:shd w:val="clear" w:color="auto" w:fill="FFFFFF"/>
        </w:rPr>
        <w:t xml:space="preserve"> // Начальная школа плюс до и после. – 2007. </w:t>
      </w:r>
      <w:r w:rsidR="00094A6E">
        <w:rPr>
          <w:color w:val="000000"/>
          <w:sz w:val="28"/>
          <w:szCs w:val="28"/>
          <w:shd w:val="clear" w:color="auto" w:fill="FFFFFF"/>
        </w:rPr>
        <w:t xml:space="preserve">– </w:t>
      </w:r>
      <w:r w:rsidRPr="0061468C">
        <w:rPr>
          <w:color w:val="000000"/>
          <w:sz w:val="28"/>
          <w:szCs w:val="28"/>
          <w:shd w:val="clear" w:color="auto" w:fill="FFFFFF"/>
        </w:rPr>
        <w:t>№</w:t>
      </w:r>
      <w:r w:rsidR="00094A6E">
        <w:rPr>
          <w:color w:val="000000"/>
          <w:sz w:val="28"/>
          <w:szCs w:val="28"/>
          <w:shd w:val="clear" w:color="auto" w:fill="FFFFFF"/>
        </w:rPr>
        <w:t xml:space="preserve"> </w:t>
      </w:r>
      <w:r w:rsidRPr="0061468C">
        <w:rPr>
          <w:color w:val="000000"/>
          <w:sz w:val="28"/>
          <w:szCs w:val="28"/>
          <w:shd w:val="clear" w:color="auto" w:fill="FFFFFF"/>
        </w:rPr>
        <w:t>3.</w:t>
      </w:r>
    </w:p>
    <w:p w14:paraId="206E8CAF" w14:textId="34231C93"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Кузнецова И.</w:t>
      </w:r>
      <w:proofErr w:type="gramStart"/>
      <w:r w:rsidRPr="0061468C">
        <w:rPr>
          <w:color w:val="000000"/>
          <w:sz w:val="28"/>
          <w:szCs w:val="28"/>
          <w:shd w:val="clear" w:color="auto" w:fill="FFFFFF"/>
        </w:rPr>
        <w:t>В.</w:t>
      </w:r>
      <w:proofErr w:type="gramEnd"/>
      <w:r w:rsidRPr="0061468C">
        <w:rPr>
          <w:color w:val="000000"/>
          <w:sz w:val="28"/>
          <w:szCs w:val="28"/>
          <w:shd w:val="clear" w:color="auto" w:fill="FFFFFF"/>
        </w:rPr>
        <w:t xml:space="preserve"> Почему нужно работать в группах? / И.В.</w:t>
      </w:r>
      <w:r w:rsidR="00094A6E">
        <w:rPr>
          <w:color w:val="000000"/>
          <w:sz w:val="28"/>
          <w:szCs w:val="28"/>
          <w:shd w:val="clear" w:color="auto" w:fill="FFFFFF"/>
        </w:rPr>
        <w:t> </w:t>
      </w:r>
      <w:r w:rsidRPr="0061468C">
        <w:rPr>
          <w:color w:val="000000"/>
          <w:sz w:val="28"/>
          <w:szCs w:val="28"/>
          <w:shd w:val="clear" w:color="auto" w:fill="FFFFFF"/>
        </w:rPr>
        <w:t>Кузнецова // Начальная школа плюс до и после. – 2002. – № 11.</w:t>
      </w:r>
    </w:p>
    <w:p w14:paraId="79A6FA1B" w14:textId="79A634B5"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Куницына В.П. Межличностное общение</w:t>
      </w:r>
      <w:r w:rsidR="00094A6E">
        <w:rPr>
          <w:color w:val="000000"/>
          <w:sz w:val="28"/>
          <w:szCs w:val="28"/>
          <w:shd w:val="clear" w:color="auto" w:fill="FFFFFF"/>
        </w:rPr>
        <w:t xml:space="preserve"> / В.П. Куницына</w:t>
      </w:r>
      <w:r w:rsidRPr="0061468C">
        <w:rPr>
          <w:color w:val="000000"/>
          <w:sz w:val="28"/>
          <w:szCs w:val="28"/>
          <w:shd w:val="clear" w:color="auto" w:fill="FFFFFF"/>
        </w:rPr>
        <w:t xml:space="preserve">. </w:t>
      </w:r>
      <w:r w:rsidR="009F656B" w:rsidRPr="0061468C">
        <w:rPr>
          <w:color w:val="000000"/>
          <w:sz w:val="28"/>
          <w:szCs w:val="28"/>
          <w:shd w:val="clear" w:color="auto" w:fill="FFFFFF"/>
        </w:rPr>
        <w:t>–</w:t>
      </w:r>
      <w:r w:rsidRPr="0061468C">
        <w:rPr>
          <w:color w:val="000000"/>
          <w:sz w:val="28"/>
          <w:szCs w:val="28"/>
          <w:shd w:val="clear" w:color="auto" w:fill="FFFFFF"/>
        </w:rPr>
        <w:t xml:space="preserve"> СПб</w:t>
      </w:r>
      <w:proofErr w:type="gramStart"/>
      <w:r w:rsidRPr="0061468C">
        <w:rPr>
          <w:color w:val="000000"/>
          <w:sz w:val="28"/>
          <w:szCs w:val="28"/>
          <w:shd w:val="clear" w:color="auto" w:fill="FFFFFF"/>
        </w:rPr>
        <w:t xml:space="preserve">.: </w:t>
      </w:r>
      <w:proofErr w:type="gramEnd"/>
      <w:r w:rsidRPr="0061468C">
        <w:rPr>
          <w:color w:val="000000"/>
          <w:sz w:val="28"/>
          <w:szCs w:val="28"/>
          <w:shd w:val="clear" w:color="auto" w:fill="FFFFFF"/>
        </w:rPr>
        <w:t>Питер, 2002.</w:t>
      </w:r>
    </w:p>
    <w:p w14:paraId="40F9A900" w14:textId="462DAE6F" w:rsidR="009F311F" w:rsidRPr="0061468C" w:rsidRDefault="00ED51D2"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Лабунская</w:t>
      </w:r>
      <w:proofErr w:type="spellEnd"/>
      <w:r w:rsidRPr="0061468C">
        <w:rPr>
          <w:color w:val="000000"/>
          <w:sz w:val="28"/>
          <w:szCs w:val="28"/>
          <w:shd w:val="clear" w:color="auto" w:fill="FFFFFF"/>
        </w:rPr>
        <w:t xml:space="preserve"> В.А. Экспрессия человека: общение и межличностное познание</w:t>
      </w:r>
      <w:r w:rsidR="00094A6E">
        <w:rPr>
          <w:color w:val="000000"/>
          <w:sz w:val="28"/>
          <w:szCs w:val="28"/>
          <w:shd w:val="clear" w:color="auto" w:fill="FFFFFF"/>
        </w:rPr>
        <w:t xml:space="preserve"> / В.А. </w:t>
      </w:r>
      <w:proofErr w:type="spellStart"/>
      <w:r w:rsidR="00094A6E">
        <w:rPr>
          <w:color w:val="000000"/>
          <w:sz w:val="28"/>
          <w:szCs w:val="28"/>
          <w:shd w:val="clear" w:color="auto" w:fill="FFFFFF"/>
        </w:rPr>
        <w:t>Лабунская</w:t>
      </w:r>
      <w:proofErr w:type="spellEnd"/>
      <w:r w:rsidRPr="0061468C">
        <w:rPr>
          <w:color w:val="000000"/>
          <w:sz w:val="28"/>
          <w:szCs w:val="28"/>
          <w:shd w:val="clear" w:color="auto" w:fill="FFFFFF"/>
        </w:rPr>
        <w:t>. – Ростов</w:t>
      </w:r>
      <w:r w:rsidR="00094A6E">
        <w:rPr>
          <w:color w:val="000000"/>
          <w:sz w:val="28"/>
          <w:szCs w:val="28"/>
          <w:shd w:val="clear" w:color="auto" w:fill="FFFFFF"/>
        </w:rPr>
        <w:t>-</w:t>
      </w:r>
      <w:r w:rsidRPr="0061468C">
        <w:rPr>
          <w:color w:val="000000"/>
          <w:sz w:val="28"/>
          <w:szCs w:val="28"/>
          <w:shd w:val="clear" w:color="auto" w:fill="FFFFFF"/>
        </w:rPr>
        <w:t>н/Д.: Феникс, 1999.</w:t>
      </w:r>
    </w:p>
    <w:p w14:paraId="09752778" w14:textId="56F63CC1" w:rsidR="009F311F" w:rsidRPr="0061468C" w:rsidRDefault="00ED51D2"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Ладыженская</w:t>
      </w:r>
      <w:proofErr w:type="spellEnd"/>
      <w:r w:rsidRPr="0061468C">
        <w:rPr>
          <w:color w:val="000000"/>
          <w:sz w:val="28"/>
          <w:szCs w:val="28"/>
          <w:shd w:val="clear" w:color="auto" w:fill="FFFFFF"/>
        </w:rPr>
        <w:t xml:space="preserve"> Т.А. Система работы по развитию связной устной речи учащихся </w:t>
      </w:r>
      <w:r w:rsidR="00094A6E">
        <w:rPr>
          <w:color w:val="000000"/>
          <w:sz w:val="28"/>
          <w:szCs w:val="28"/>
          <w:shd w:val="clear" w:color="auto" w:fill="FFFFFF"/>
        </w:rPr>
        <w:t xml:space="preserve">/ Т.А. </w:t>
      </w:r>
      <w:proofErr w:type="spellStart"/>
      <w:r w:rsidR="00094A6E">
        <w:rPr>
          <w:color w:val="000000"/>
          <w:sz w:val="28"/>
          <w:szCs w:val="28"/>
          <w:shd w:val="clear" w:color="auto" w:fill="FFFFFF"/>
        </w:rPr>
        <w:t>Ладыженская</w:t>
      </w:r>
      <w:proofErr w:type="spellEnd"/>
      <w:r w:rsidR="00094A6E">
        <w:rPr>
          <w:color w:val="000000"/>
          <w:sz w:val="28"/>
          <w:szCs w:val="28"/>
          <w:shd w:val="clear" w:color="auto" w:fill="FFFFFF"/>
        </w:rPr>
        <w:t xml:space="preserve">. </w:t>
      </w:r>
      <w:r w:rsidRPr="0061468C">
        <w:rPr>
          <w:color w:val="000000"/>
          <w:sz w:val="28"/>
          <w:szCs w:val="28"/>
          <w:shd w:val="clear" w:color="auto" w:fill="FFFFFF"/>
        </w:rPr>
        <w:t>– М.: Просвещение, 1985.</w:t>
      </w:r>
    </w:p>
    <w:p w14:paraId="3564780F" w14:textId="71FEBBEB"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Лазуренко Е.Ю.</w:t>
      </w:r>
      <w:r w:rsidR="00094A6E">
        <w:rPr>
          <w:color w:val="000000"/>
          <w:sz w:val="28"/>
          <w:szCs w:val="28"/>
          <w:shd w:val="clear" w:color="auto" w:fill="FFFFFF"/>
        </w:rPr>
        <w:t xml:space="preserve"> </w:t>
      </w:r>
      <w:r w:rsidRPr="0061468C">
        <w:rPr>
          <w:color w:val="000000"/>
          <w:sz w:val="28"/>
          <w:szCs w:val="28"/>
          <w:shd w:val="clear" w:color="auto" w:fill="FFFFFF"/>
        </w:rPr>
        <w:t xml:space="preserve">Коммуникативные особенности поведения / </w:t>
      </w:r>
      <w:r w:rsidR="00094A6E">
        <w:rPr>
          <w:color w:val="000000"/>
          <w:sz w:val="28"/>
          <w:szCs w:val="28"/>
          <w:shd w:val="clear" w:color="auto" w:fill="FFFFFF"/>
        </w:rPr>
        <w:t xml:space="preserve">Е.Ю. Лазуренко // </w:t>
      </w:r>
      <w:r w:rsidRPr="0061468C">
        <w:rPr>
          <w:color w:val="000000"/>
          <w:sz w:val="28"/>
          <w:szCs w:val="28"/>
          <w:shd w:val="clear" w:color="auto" w:fill="FFFFFF"/>
        </w:rPr>
        <w:t>Культура общения и ее формирование.</w:t>
      </w:r>
      <w:r w:rsidR="00094A6E">
        <w:rPr>
          <w:color w:val="000000"/>
          <w:sz w:val="28"/>
          <w:szCs w:val="28"/>
          <w:shd w:val="clear" w:color="auto" w:fill="FFFFFF"/>
        </w:rPr>
        <w:t xml:space="preserve"> </w:t>
      </w:r>
      <w:r w:rsidRPr="0061468C">
        <w:rPr>
          <w:color w:val="000000"/>
          <w:sz w:val="28"/>
          <w:szCs w:val="28"/>
          <w:shd w:val="clear" w:color="auto" w:fill="FFFFFF"/>
        </w:rPr>
        <w:t xml:space="preserve">– Воронеж, 2009. – </w:t>
      </w:r>
      <w:proofErr w:type="spellStart"/>
      <w:r w:rsidR="00094A6E" w:rsidRPr="0061468C">
        <w:rPr>
          <w:color w:val="000000"/>
          <w:sz w:val="28"/>
          <w:szCs w:val="28"/>
          <w:shd w:val="clear" w:color="auto" w:fill="FFFFFF"/>
        </w:rPr>
        <w:t>Вып</w:t>
      </w:r>
      <w:proofErr w:type="spellEnd"/>
      <w:r w:rsidR="00094A6E" w:rsidRPr="0061468C">
        <w:rPr>
          <w:color w:val="000000"/>
          <w:sz w:val="28"/>
          <w:szCs w:val="28"/>
          <w:shd w:val="clear" w:color="auto" w:fill="FFFFFF"/>
        </w:rPr>
        <w:t>.</w:t>
      </w:r>
      <w:r w:rsidR="00094A6E">
        <w:rPr>
          <w:color w:val="000000"/>
          <w:sz w:val="28"/>
          <w:szCs w:val="28"/>
          <w:shd w:val="clear" w:color="auto" w:fill="FFFFFF"/>
        </w:rPr>
        <w:t> </w:t>
      </w:r>
      <w:r w:rsidR="00094A6E" w:rsidRPr="0061468C">
        <w:rPr>
          <w:color w:val="000000"/>
          <w:sz w:val="28"/>
          <w:szCs w:val="28"/>
          <w:shd w:val="clear" w:color="auto" w:fill="FFFFFF"/>
        </w:rPr>
        <w:t xml:space="preserve">7. </w:t>
      </w:r>
      <w:r w:rsidR="00094A6E">
        <w:rPr>
          <w:color w:val="000000"/>
          <w:sz w:val="28"/>
          <w:szCs w:val="28"/>
          <w:shd w:val="clear" w:color="auto" w:fill="FFFFFF"/>
        </w:rPr>
        <w:t xml:space="preserve">– </w:t>
      </w:r>
      <w:r w:rsidRPr="0061468C">
        <w:rPr>
          <w:color w:val="000000"/>
          <w:sz w:val="28"/>
          <w:szCs w:val="28"/>
          <w:shd w:val="clear" w:color="auto" w:fill="FFFFFF"/>
        </w:rPr>
        <w:t>С.</w:t>
      </w:r>
      <w:r w:rsidR="00094A6E">
        <w:rPr>
          <w:color w:val="000000"/>
          <w:sz w:val="28"/>
          <w:szCs w:val="28"/>
          <w:shd w:val="clear" w:color="auto" w:fill="FFFFFF"/>
        </w:rPr>
        <w:t xml:space="preserve"> </w:t>
      </w:r>
      <w:r w:rsidRPr="0061468C">
        <w:rPr>
          <w:color w:val="000000"/>
          <w:sz w:val="28"/>
          <w:szCs w:val="28"/>
          <w:shd w:val="clear" w:color="auto" w:fill="FFFFFF"/>
        </w:rPr>
        <w:t>67.</w:t>
      </w:r>
    </w:p>
    <w:p w14:paraId="7DB4F455" w14:textId="4BB9EA8A"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Лямскина</w:t>
      </w:r>
      <w:proofErr w:type="spellEnd"/>
      <w:r w:rsidRPr="0061468C">
        <w:rPr>
          <w:color w:val="000000"/>
          <w:sz w:val="28"/>
          <w:szCs w:val="28"/>
          <w:shd w:val="clear" w:color="auto" w:fill="FFFFFF"/>
        </w:rPr>
        <w:t xml:space="preserve"> Н.А. Формирование культуры общения младших школьников как педагогическая задача</w:t>
      </w:r>
      <w:r w:rsidR="00094A6E">
        <w:rPr>
          <w:color w:val="000000"/>
          <w:sz w:val="28"/>
          <w:szCs w:val="28"/>
          <w:shd w:val="clear" w:color="auto" w:fill="FFFFFF"/>
        </w:rPr>
        <w:t xml:space="preserve"> / Н.А. </w:t>
      </w:r>
      <w:proofErr w:type="spellStart"/>
      <w:r w:rsidR="00094A6E">
        <w:rPr>
          <w:color w:val="000000"/>
          <w:sz w:val="28"/>
          <w:szCs w:val="28"/>
          <w:shd w:val="clear" w:color="auto" w:fill="FFFFFF"/>
        </w:rPr>
        <w:t>Лямскина</w:t>
      </w:r>
      <w:proofErr w:type="spellEnd"/>
      <w:r w:rsidR="00094A6E">
        <w:rPr>
          <w:color w:val="000000"/>
          <w:sz w:val="28"/>
          <w:szCs w:val="28"/>
          <w:shd w:val="clear" w:color="auto" w:fill="FFFFFF"/>
        </w:rPr>
        <w:t>. –</w:t>
      </w:r>
      <w:r w:rsidRPr="0061468C">
        <w:rPr>
          <w:color w:val="000000"/>
          <w:sz w:val="28"/>
          <w:szCs w:val="28"/>
          <w:shd w:val="clear" w:color="auto" w:fill="FFFFFF"/>
        </w:rPr>
        <w:t xml:space="preserve"> Курск, 2010. – С.</w:t>
      </w:r>
      <w:r w:rsidR="00094A6E">
        <w:rPr>
          <w:color w:val="000000"/>
          <w:sz w:val="28"/>
          <w:szCs w:val="28"/>
          <w:shd w:val="clear" w:color="auto" w:fill="FFFFFF"/>
        </w:rPr>
        <w:t> </w:t>
      </w:r>
      <w:r w:rsidRPr="0061468C">
        <w:rPr>
          <w:color w:val="000000"/>
          <w:sz w:val="28"/>
          <w:szCs w:val="28"/>
          <w:shd w:val="clear" w:color="auto" w:fill="FFFFFF"/>
        </w:rPr>
        <w:t>89.</w:t>
      </w:r>
    </w:p>
    <w:p w14:paraId="1082141F" w14:textId="12C6B341"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Максимова А.А.</w:t>
      </w:r>
      <w:r w:rsidR="00094A6E">
        <w:rPr>
          <w:color w:val="000000"/>
          <w:sz w:val="28"/>
          <w:szCs w:val="28"/>
          <w:shd w:val="clear" w:color="auto" w:fill="FFFFFF"/>
        </w:rPr>
        <w:t xml:space="preserve"> </w:t>
      </w:r>
      <w:r w:rsidRPr="0061468C">
        <w:rPr>
          <w:color w:val="000000"/>
          <w:sz w:val="28"/>
          <w:szCs w:val="28"/>
          <w:shd w:val="clear" w:color="auto" w:fill="FFFFFF"/>
        </w:rPr>
        <w:t>Развитие коммуникативных умений младших школьников в сюжетно</w:t>
      </w:r>
      <w:r w:rsidR="00094A6E">
        <w:rPr>
          <w:color w:val="000000"/>
          <w:sz w:val="28"/>
          <w:szCs w:val="28"/>
          <w:shd w:val="clear" w:color="auto" w:fill="FFFFFF"/>
        </w:rPr>
        <w:t>-</w:t>
      </w:r>
      <w:r w:rsidRPr="0061468C">
        <w:rPr>
          <w:color w:val="000000"/>
          <w:sz w:val="28"/>
          <w:szCs w:val="28"/>
          <w:shd w:val="clear" w:color="auto" w:fill="FFFFFF"/>
        </w:rPr>
        <w:t xml:space="preserve">ролевых играх </w:t>
      </w:r>
      <w:r w:rsidR="00094A6E">
        <w:rPr>
          <w:color w:val="000000"/>
          <w:sz w:val="28"/>
          <w:szCs w:val="28"/>
          <w:shd w:val="clear" w:color="auto" w:fill="FFFFFF"/>
        </w:rPr>
        <w:t xml:space="preserve">/ </w:t>
      </w:r>
      <w:r w:rsidRPr="0061468C">
        <w:rPr>
          <w:color w:val="000000"/>
          <w:sz w:val="28"/>
          <w:szCs w:val="28"/>
          <w:shd w:val="clear" w:color="auto" w:fill="FFFFFF"/>
        </w:rPr>
        <w:t xml:space="preserve">А.А. Максимова </w:t>
      </w:r>
      <w:r w:rsidR="00094A6E">
        <w:rPr>
          <w:color w:val="000000"/>
          <w:sz w:val="28"/>
          <w:szCs w:val="28"/>
          <w:shd w:val="clear" w:color="auto" w:fill="FFFFFF"/>
        </w:rPr>
        <w:t xml:space="preserve">// </w:t>
      </w:r>
      <w:r w:rsidRPr="0061468C">
        <w:rPr>
          <w:color w:val="000000"/>
          <w:sz w:val="28"/>
          <w:szCs w:val="28"/>
          <w:shd w:val="clear" w:color="auto" w:fill="FFFFFF"/>
        </w:rPr>
        <w:t>Начальная школа. – 2005.</w:t>
      </w:r>
      <w:r w:rsidR="00094A6E">
        <w:rPr>
          <w:color w:val="000000"/>
          <w:sz w:val="28"/>
          <w:szCs w:val="28"/>
          <w:shd w:val="clear" w:color="auto" w:fill="FFFFFF"/>
        </w:rPr>
        <w:t xml:space="preserve"> </w:t>
      </w:r>
      <w:r w:rsidRPr="0061468C">
        <w:rPr>
          <w:color w:val="000000"/>
          <w:sz w:val="28"/>
          <w:szCs w:val="28"/>
          <w:shd w:val="clear" w:color="auto" w:fill="FFFFFF"/>
        </w:rPr>
        <w:t>– №</w:t>
      </w:r>
      <w:r w:rsidR="00094A6E">
        <w:rPr>
          <w:color w:val="000000"/>
          <w:sz w:val="28"/>
          <w:szCs w:val="28"/>
          <w:shd w:val="clear" w:color="auto" w:fill="FFFFFF"/>
        </w:rPr>
        <w:t xml:space="preserve"> </w:t>
      </w:r>
      <w:r w:rsidRPr="0061468C">
        <w:rPr>
          <w:color w:val="000000"/>
          <w:sz w:val="28"/>
          <w:szCs w:val="28"/>
          <w:shd w:val="clear" w:color="auto" w:fill="FFFFFF"/>
        </w:rPr>
        <w:t>1.</w:t>
      </w:r>
      <w:r w:rsidR="00094A6E">
        <w:rPr>
          <w:color w:val="000000"/>
          <w:sz w:val="28"/>
          <w:szCs w:val="28"/>
          <w:shd w:val="clear" w:color="auto" w:fill="FFFFFF"/>
        </w:rPr>
        <w:t xml:space="preserve"> </w:t>
      </w:r>
      <w:r w:rsidRPr="0061468C">
        <w:rPr>
          <w:color w:val="000000"/>
          <w:sz w:val="28"/>
          <w:szCs w:val="28"/>
          <w:shd w:val="clear" w:color="auto" w:fill="FFFFFF"/>
        </w:rPr>
        <w:t>– С.</w:t>
      </w:r>
      <w:r w:rsidR="00094A6E">
        <w:rPr>
          <w:color w:val="000000"/>
          <w:sz w:val="28"/>
          <w:szCs w:val="28"/>
          <w:shd w:val="clear" w:color="auto" w:fill="FFFFFF"/>
        </w:rPr>
        <w:t xml:space="preserve"> </w:t>
      </w:r>
      <w:r w:rsidRPr="0061468C">
        <w:rPr>
          <w:color w:val="000000"/>
          <w:sz w:val="28"/>
          <w:szCs w:val="28"/>
          <w:shd w:val="clear" w:color="auto" w:fill="FFFFFF"/>
        </w:rPr>
        <w:t>30–34</w:t>
      </w:r>
      <w:r w:rsidR="00094A6E">
        <w:rPr>
          <w:color w:val="000000"/>
          <w:sz w:val="28"/>
          <w:szCs w:val="28"/>
          <w:shd w:val="clear" w:color="auto" w:fill="FFFFFF"/>
        </w:rPr>
        <w:t>.</w:t>
      </w:r>
    </w:p>
    <w:p w14:paraId="27614B7F" w14:textId="4B31EC9E"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Михайлова И.М.</w:t>
      </w:r>
      <w:r w:rsidR="00094A6E">
        <w:rPr>
          <w:color w:val="000000"/>
          <w:sz w:val="28"/>
          <w:szCs w:val="28"/>
          <w:shd w:val="clear" w:color="auto" w:fill="FFFFFF"/>
        </w:rPr>
        <w:t xml:space="preserve"> </w:t>
      </w:r>
      <w:r w:rsidRPr="0061468C">
        <w:rPr>
          <w:color w:val="000000"/>
          <w:sz w:val="28"/>
          <w:szCs w:val="28"/>
          <w:shd w:val="clear" w:color="auto" w:fill="FFFFFF"/>
        </w:rPr>
        <w:t>Формирование коммуникативных умений младших школьников с использованием наглядности / И.М. Михайлова – М.: Псков</w:t>
      </w:r>
      <w:r w:rsidR="00094A6E">
        <w:rPr>
          <w:color w:val="000000"/>
          <w:sz w:val="28"/>
          <w:szCs w:val="28"/>
          <w:shd w:val="clear" w:color="auto" w:fill="FFFFFF"/>
        </w:rPr>
        <w:t>:</w:t>
      </w:r>
      <w:r w:rsidRPr="0061468C">
        <w:rPr>
          <w:color w:val="000000"/>
          <w:sz w:val="28"/>
          <w:szCs w:val="28"/>
          <w:shd w:val="clear" w:color="auto" w:fill="FFFFFF"/>
        </w:rPr>
        <w:t xml:space="preserve"> ПГПУ, 2005. – С. 188.</w:t>
      </w:r>
    </w:p>
    <w:p w14:paraId="5AB0CB9C" w14:textId="01FDB2FA"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Мишанова</w:t>
      </w:r>
      <w:proofErr w:type="spellEnd"/>
      <w:r w:rsidRPr="0061468C">
        <w:rPr>
          <w:color w:val="000000"/>
          <w:sz w:val="28"/>
          <w:szCs w:val="28"/>
          <w:shd w:val="clear" w:color="auto" w:fill="FFFFFF"/>
        </w:rPr>
        <w:t xml:space="preserve"> О.Г.</w:t>
      </w:r>
      <w:r w:rsidR="00094A6E">
        <w:rPr>
          <w:color w:val="000000"/>
          <w:sz w:val="28"/>
          <w:szCs w:val="28"/>
          <w:shd w:val="clear" w:color="auto" w:fill="FFFFFF"/>
        </w:rPr>
        <w:t xml:space="preserve"> </w:t>
      </w:r>
      <w:r w:rsidRPr="0061468C">
        <w:rPr>
          <w:color w:val="000000"/>
          <w:sz w:val="28"/>
          <w:szCs w:val="28"/>
          <w:shd w:val="clear" w:color="auto" w:fill="FFFFFF"/>
        </w:rPr>
        <w:t>Научно</w:t>
      </w:r>
      <w:r w:rsidR="00094A6E">
        <w:rPr>
          <w:color w:val="000000"/>
          <w:sz w:val="28"/>
          <w:szCs w:val="28"/>
          <w:shd w:val="clear" w:color="auto" w:fill="FFFFFF"/>
        </w:rPr>
        <w:t>-</w:t>
      </w:r>
      <w:r w:rsidRPr="0061468C">
        <w:rPr>
          <w:color w:val="000000"/>
          <w:sz w:val="28"/>
          <w:szCs w:val="28"/>
          <w:shd w:val="clear" w:color="auto" w:fill="FFFFFF"/>
        </w:rPr>
        <w:t xml:space="preserve">методическое сопровождение проблемы педагогического управления коммуникативным образованием младших школьников: </w:t>
      </w:r>
      <w:r w:rsidR="00094A6E">
        <w:rPr>
          <w:color w:val="000000"/>
          <w:sz w:val="28"/>
          <w:szCs w:val="28"/>
          <w:shd w:val="clear" w:color="auto" w:fill="FFFFFF"/>
        </w:rPr>
        <w:t>М</w:t>
      </w:r>
      <w:r w:rsidRPr="0061468C">
        <w:rPr>
          <w:color w:val="000000"/>
          <w:sz w:val="28"/>
          <w:szCs w:val="28"/>
          <w:shd w:val="clear" w:color="auto" w:fill="FFFFFF"/>
        </w:rPr>
        <w:t>онография / </w:t>
      </w:r>
      <w:r w:rsidR="00094A6E">
        <w:rPr>
          <w:color w:val="000000"/>
          <w:sz w:val="28"/>
          <w:szCs w:val="28"/>
          <w:shd w:val="clear" w:color="auto" w:fill="FFFFFF"/>
        </w:rPr>
        <w:t xml:space="preserve">О.Г. </w:t>
      </w:r>
      <w:proofErr w:type="spellStart"/>
      <w:r w:rsidR="00094A6E">
        <w:rPr>
          <w:color w:val="000000"/>
          <w:sz w:val="28"/>
          <w:szCs w:val="28"/>
          <w:shd w:val="clear" w:color="auto" w:fill="FFFFFF"/>
        </w:rPr>
        <w:t>Мишанова</w:t>
      </w:r>
      <w:proofErr w:type="spellEnd"/>
      <w:r w:rsidR="00094A6E">
        <w:rPr>
          <w:color w:val="000000"/>
          <w:sz w:val="28"/>
          <w:szCs w:val="28"/>
          <w:shd w:val="clear" w:color="auto" w:fill="FFFFFF"/>
        </w:rPr>
        <w:t xml:space="preserve">. </w:t>
      </w:r>
      <w:r w:rsidRPr="0061468C">
        <w:rPr>
          <w:color w:val="000000"/>
          <w:sz w:val="28"/>
          <w:szCs w:val="28"/>
          <w:shd w:val="clear" w:color="auto" w:fill="FFFFFF"/>
        </w:rPr>
        <w:t>– М.: Спутник+, 2012. – 146</w:t>
      </w:r>
      <w:r w:rsidR="00094A6E">
        <w:rPr>
          <w:color w:val="000000"/>
          <w:sz w:val="28"/>
          <w:szCs w:val="28"/>
          <w:shd w:val="clear" w:color="auto" w:fill="FFFFFF"/>
        </w:rPr>
        <w:t xml:space="preserve"> с</w:t>
      </w:r>
      <w:r w:rsidRPr="0061468C">
        <w:rPr>
          <w:color w:val="000000"/>
          <w:sz w:val="28"/>
          <w:szCs w:val="28"/>
          <w:shd w:val="clear" w:color="auto" w:fill="FFFFFF"/>
        </w:rPr>
        <w:t>. </w:t>
      </w:r>
    </w:p>
    <w:p w14:paraId="6AC44420" w14:textId="29A204B0"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Никитина Е.Ю.</w:t>
      </w:r>
      <w:r w:rsidR="00094A6E">
        <w:rPr>
          <w:color w:val="000000"/>
          <w:sz w:val="28"/>
          <w:szCs w:val="28"/>
          <w:shd w:val="clear" w:color="auto" w:fill="FFFFFF"/>
        </w:rPr>
        <w:t xml:space="preserve"> </w:t>
      </w:r>
      <w:r w:rsidRPr="0061468C">
        <w:rPr>
          <w:color w:val="000000"/>
          <w:sz w:val="28"/>
          <w:szCs w:val="28"/>
          <w:shd w:val="clear" w:color="auto" w:fill="FFFFFF"/>
        </w:rPr>
        <w:t>Педагогическое управление коммуникативным образованием студентов вузов: перспективные подходы</w:t>
      </w:r>
      <w:r w:rsidR="00094A6E">
        <w:rPr>
          <w:color w:val="000000"/>
          <w:sz w:val="28"/>
          <w:szCs w:val="28"/>
          <w:shd w:val="clear" w:color="auto" w:fill="FFFFFF"/>
        </w:rPr>
        <w:t xml:space="preserve"> </w:t>
      </w:r>
      <w:r w:rsidRPr="0061468C">
        <w:rPr>
          <w:color w:val="000000"/>
          <w:sz w:val="28"/>
          <w:szCs w:val="28"/>
          <w:shd w:val="clear" w:color="auto" w:fill="FFFFFF"/>
        </w:rPr>
        <w:t>/ Е.Ю. Никитина, О.Ю. Афанасьева. – М.: МАНПО, 2006. – 154</w:t>
      </w:r>
      <w:r w:rsidR="00094A6E">
        <w:rPr>
          <w:color w:val="000000"/>
          <w:sz w:val="28"/>
          <w:szCs w:val="28"/>
          <w:shd w:val="clear" w:color="auto" w:fill="FFFFFF"/>
        </w:rPr>
        <w:t xml:space="preserve"> с</w:t>
      </w:r>
      <w:r w:rsidRPr="0061468C">
        <w:rPr>
          <w:color w:val="000000"/>
          <w:sz w:val="28"/>
          <w:szCs w:val="28"/>
          <w:shd w:val="clear" w:color="auto" w:fill="FFFFFF"/>
        </w:rPr>
        <w:t>.</w:t>
      </w:r>
    </w:p>
    <w:p w14:paraId="171BD983" w14:textId="2C8A76F0"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Педагогический энциклопедический словарь</w:t>
      </w:r>
      <w:r w:rsidR="00094A6E">
        <w:rPr>
          <w:color w:val="000000"/>
          <w:sz w:val="28"/>
          <w:szCs w:val="28"/>
          <w:shd w:val="clear" w:color="auto" w:fill="FFFFFF"/>
        </w:rPr>
        <w:t xml:space="preserve"> </w:t>
      </w:r>
      <w:r w:rsidRPr="0061468C">
        <w:rPr>
          <w:color w:val="000000"/>
          <w:sz w:val="28"/>
          <w:szCs w:val="28"/>
          <w:shd w:val="clear" w:color="auto" w:fill="FFFFFF"/>
        </w:rPr>
        <w:t xml:space="preserve">/ </w:t>
      </w:r>
      <w:r w:rsidR="00094A6E">
        <w:rPr>
          <w:color w:val="000000"/>
          <w:sz w:val="28"/>
          <w:szCs w:val="28"/>
          <w:shd w:val="clear" w:color="auto" w:fill="FFFFFF"/>
        </w:rPr>
        <w:t>г</w:t>
      </w:r>
      <w:r w:rsidRPr="0061468C">
        <w:rPr>
          <w:color w:val="000000"/>
          <w:sz w:val="28"/>
          <w:szCs w:val="28"/>
          <w:shd w:val="clear" w:color="auto" w:fill="FFFFFF"/>
        </w:rPr>
        <w:t>л. ред. Б.М. Бим</w:t>
      </w:r>
      <w:r w:rsidR="00094A6E">
        <w:rPr>
          <w:color w:val="000000"/>
          <w:sz w:val="28"/>
          <w:szCs w:val="28"/>
          <w:shd w:val="clear" w:color="auto" w:fill="FFFFFF"/>
        </w:rPr>
        <w:t>-</w:t>
      </w:r>
      <w:proofErr w:type="spellStart"/>
      <w:r w:rsidRPr="0061468C">
        <w:rPr>
          <w:color w:val="000000"/>
          <w:sz w:val="28"/>
          <w:szCs w:val="28"/>
          <w:shd w:val="clear" w:color="auto" w:fill="FFFFFF"/>
        </w:rPr>
        <w:lastRenderedPageBreak/>
        <w:t>Бад</w:t>
      </w:r>
      <w:proofErr w:type="spellEnd"/>
      <w:r w:rsidRPr="0061468C">
        <w:rPr>
          <w:color w:val="000000"/>
          <w:sz w:val="28"/>
          <w:szCs w:val="28"/>
          <w:shd w:val="clear" w:color="auto" w:fill="FFFFFF"/>
        </w:rPr>
        <w:t>. – М.: Большая Российская Энциклопедия, 2012. – 560</w:t>
      </w:r>
      <w:r w:rsidR="00094A6E">
        <w:rPr>
          <w:color w:val="000000"/>
          <w:sz w:val="28"/>
          <w:szCs w:val="28"/>
          <w:shd w:val="clear" w:color="auto" w:fill="FFFFFF"/>
        </w:rPr>
        <w:t xml:space="preserve"> с</w:t>
      </w:r>
      <w:r w:rsidRPr="0061468C">
        <w:rPr>
          <w:color w:val="000000"/>
          <w:sz w:val="28"/>
          <w:szCs w:val="28"/>
          <w:shd w:val="clear" w:color="auto" w:fill="FFFFFF"/>
        </w:rPr>
        <w:t>.</w:t>
      </w:r>
    </w:p>
    <w:p w14:paraId="5903DC67" w14:textId="734F525C"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Перфильева Л.П.</w:t>
      </w:r>
      <w:r w:rsidR="00094A6E">
        <w:rPr>
          <w:color w:val="000000"/>
          <w:sz w:val="28"/>
          <w:szCs w:val="28"/>
          <w:shd w:val="clear" w:color="auto" w:fill="FFFFFF"/>
        </w:rPr>
        <w:t xml:space="preserve"> </w:t>
      </w:r>
      <w:r w:rsidRPr="0061468C">
        <w:rPr>
          <w:color w:val="000000"/>
          <w:sz w:val="28"/>
          <w:szCs w:val="28"/>
          <w:shd w:val="clear" w:color="auto" w:fill="FFFFFF"/>
        </w:rPr>
        <w:t>Проблематика и теоретико</w:t>
      </w:r>
      <w:r w:rsidR="00094A6E">
        <w:rPr>
          <w:color w:val="000000"/>
          <w:sz w:val="28"/>
          <w:szCs w:val="28"/>
          <w:shd w:val="clear" w:color="auto" w:fill="FFFFFF"/>
        </w:rPr>
        <w:t>-</w:t>
      </w:r>
      <w:r w:rsidRPr="0061468C">
        <w:rPr>
          <w:color w:val="000000"/>
          <w:sz w:val="28"/>
          <w:szCs w:val="28"/>
          <w:shd w:val="clear" w:color="auto" w:fill="FFFFFF"/>
        </w:rPr>
        <w:t>методологические аспекты формирования коммуникативно</w:t>
      </w:r>
      <w:r w:rsidR="00094A6E">
        <w:rPr>
          <w:color w:val="000000"/>
          <w:sz w:val="28"/>
          <w:szCs w:val="28"/>
          <w:shd w:val="clear" w:color="auto" w:fill="FFFFFF"/>
        </w:rPr>
        <w:t>-</w:t>
      </w:r>
      <w:r w:rsidRPr="0061468C">
        <w:rPr>
          <w:color w:val="000000"/>
          <w:sz w:val="28"/>
          <w:szCs w:val="28"/>
          <w:shd w:val="clear" w:color="auto" w:fill="FFFFFF"/>
        </w:rPr>
        <w:t>толерантных умений младших школьников на уроках русского языка</w:t>
      </w:r>
      <w:r w:rsidR="00094A6E">
        <w:rPr>
          <w:color w:val="000000"/>
          <w:sz w:val="28"/>
          <w:szCs w:val="28"/>
          <w:shd w:val="clear" w:color="auto" w:fill="FFFFFF"/>
        </w:rPr>
        <w:t xml:space="preserve"> </w:t>
      </w:r>
      <w:r w:rsidRPr="0061468C">
        <w:rPr>
          <w:color w:val="000000"/>
          <w:sz w:val="28"/>
          <w:szCs w:val="28"/>
          <w:shd w:val="clear" w:color="auto" w:fill="FFFFFF"/>
        </w:rPr>
        <w:t xml:space="preserve">/ Е.А. Зырянова, Л.П. Перфильева // Языковое образование учащихся младших классов. – М.: </w:t>
      </w:r>
      <w:proofErr w:type="spellStart"/>
      <w:r w:rsidRPr="0061468C">
        <w:rPr>
          <w:color w:val="000000"/>
          <w:sz w:val="28"/>
          <w:szCs w:val="28"/>
          <w:shd w:val="clear" w:color="auto" w:fill="FFFFFF"/>
        </w:rPr>
        <w:t>Владос</w:t>
      </w:r>
      <w:proofErr w:type="spellEnd"/>
      <w:r w:rsidRPr="0061468C">
        <w:rPr>
          <w:color w:val="000000"/>
          <w:sz w:val="28"/>
          <w:szCs w:val="28"/>
          <w:shd w:val="clear" w:color="auto" w:fill="FFFFFF"/>
        </w:rPr>
        <w:t>, 2013. – С.</w:t>
      </w:r>
      <w:r w:rsidR="00094A6E">
        <w:rPr>
          <w:color w:val="000000"/>
          <w:sz w:val="28"/>
          <w:szCs w:val="28"/>
          <w:shd w:val="clear" w:color="auto" w:fill="FFFFFF"/>
        </w:rPr>
        <w:t> </w:t>
      </w:r>
      <w:r w:rsidRPr="0061468C">
        <w:rPr>
          <w:color w:val="000000"/>
          <w:sz w:val="28"/>
          <w:szCs w:val="28"/>
          <w:shd w:val="clear" w:color="auto" w:fill="FFFFFF"/>
        </w:rPr>
        <w:t>41–61. </w:t>
      </w:r>
    </w:p>
    <w:p w14:paraId="1696BD3C" w14:textId="7AEEE207" w:rsidR="009F311F" w:rsidRPr="0061468C" w:rsidRDefault="009F656B"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Подласый</w:t>
      </w:r>
      <w:proofErr w:type="spellEnd"/>
      <w:r w:rsidRPr="0061468C">
        <w:rPr>
          <w:color w:val="000000"/>
          <w:sz w:val="28"/>
          <w:szCs w:val="28"/>
          <w:shd w:val="clear" w:color="auto" w:fill="FFFFFF"/>
        </w:rPr>
        <w:t xml:space="preserve"> И.П. Педагогика начальной школы / И.П. </w:t>
      </w:r>
      <w:proofErr w:type="spellStart"/>
      <w:r w:rsidRPr="0061468C">
        <w:rPr>
          <w:color w:val="000000"/>
          <w:sz w:val="28"/>
          <w:szCs w:val="28"/>
          <w:shd w:val="clear" w:color="auto" w:fill="FFFFFF"/>
        </w:rPr>
        <w:t>Подласый</w:t>
      </w:r>
      <w:proofErr w:type="spellEnd"/>
      <w:r w:rsidRPr="0061468C">
        <w:rPr>
          <w:color w:val="000000"/>
          <w:sz w:val="28"/>
          <w:szCs w:val="28"/>
          <w:shd w:val="clear" w:color="auto" w:fill="FFFFFF"/>
        </w:rPr>
        <w:t>. – М.: ВЛАДОС, 2008. – 464 с.</w:t>
      </w:r>
    </w:p>
    <w:p w14:paraId="62A13D2A" w14:textId="0D7F96A2" w:rsidR="009F311F" w:rsidRPr="0061468C" w:rsidRDefault="002341C1" w:rsidP="0061468C">
      <w:pPr>
        <w:pStyle w:val="af0"/>
        <w:widowControl w:val="0"/>
        <w:numPr>
          <w:ilvl w:val="2"/>
          <w:numId w:val="8"/>
        </w:numPr>
        <w:tabs>
          <w:tab w:val="clear" w:pos="2160"/>
          <w:tab w:val="num" w:pos="1134"/>
        </w:tabs>
        <w:spacing w:line="360" w:lineRule="auto"/>
        <w:ind w:left="0" w:firstLine="709"/>
        <w:contextualSpacing w:val="0"/>
        <w:jc w:val="both"/>
        <w:rPr>
          <w:sz w:val="28"/>
        </w:rPr>
      </w:pPr>
      <w:hyperlink r:id="rId15" w:history="1">
        <w:proofErr w:type="spellStart"/>
        <w:r w:rsidR="009F656B" w:rsidRPr="0061468C">
          <w:rPr>
            <w:sz w:val="28"/>
            <w:szCs w:val="28"/>
          </w:rPr>
          <w:t>Проснякова</w:t>
        </w:r>
        <w:proofErr w:type="spellEnd"/>
        <w:r w:rsidR="009F656B" w:rsidRPr="0061468C">
          <w:rPr>
            <w:sz w:val="28"/>
            <w:szCs w:val="28"/>
          </w:rPr>
          <w:t xml:space="preserve"> Т.Н. Технология. Уроки мастерства. 3 класс</w:t>
        </w:r>
        <w:r w:rsidR="00094A6E">
          <w:rPr>
            <w:sz w:val="28"/>
            <w:szCs w:val="28"/>
          </w:rPr>
          <w:t>:</w:t>
        </w:r>
        <w:r w:rsidR="009F656B" w:rsidRPr="0061468C">
          <w:rPr>
            <w:sz w:val="28"/>
            <w:szCs w:val="28"/>
          </w:rPr>
          <w:t> </w:t>
        </w:r>
      </w:hyperlink>
      <w:r w:rsidR="009F656B" w:rsidRPr="0061468C">
        <w:rPr>
          <w:color w:val="000000"/>
          <w:sz w:val="28"/>
          <w:szCs w:val="28"/>
          <w:shd w:val="clear" w:color="auto" w:fill="FFFFFF"/>
        </w:rPr>
        <w:t>Учебник</w:t>
      </w:r>
      <w:r w:rsidR="00094A6E">
        <w:rPr>
          <w:color w:val="000000"/>
          <w:sz w:val="28"/>
          <w:szCs w:val="28"/>
          <w:shd w:val="clear" w:color="auto" w:fill="FFFFFF"/>
        </w:rPr>
        <w:t xml:space="preserve"> / Т.Н. </w:t>
      </w:r>
      <w:proofErr w:type="spellStart"/>
      <w:r w:rsidR="00094A6E">
        <w:rPr>
          <w:color w:val="000000"/>
          <w:sz w:val="28"/>
          <w:szCs w:val="28"/>
          <w:shd w:val="clear" w:color="auto" w:fill="FFFFFF"/>
        </w:rPr>
        <w:t>Проснякова</w:t>
      </w:r>
      <w:proofErr w:type="spellEnd"/>
      <w:r w:rsidR="009F656B" w:rsidRPr="0061468C">
        <w:rPr>
          <w:color w:val="000000"/>
          <w:sz w:val="28"/>
          <w:szCs w:val="28"/>
          <w:shd w:val="clear" w:color="auto" w:fill="FFFFFF"/>
        </w:rPr>
        <w:t xml:space="preserve">. – 4-е изд., </w:t>
      </w:r>
      <w:proofErr w:type="spellStart"/>
      <w:r w:rsidR="009F656B" w:rsidRPr="0061468C">
        <w:rPr>
          <w:color w:val="000000"/>
          <w:sz w:val="28"/>
          <w:szCs w:val="28"/>
          <w:shd w:val="clear" w:color="auto" w:fill="FFFFFF"/>
        </w:rPr>
        <w:t>испр</w:t>
      </w:r>
      <w:proofErr w:type="spellEnd"/>
      <w:r w:rsidR="009F656B" w:rsidRPr="0061468C">
        <w:rPr>
          <w:color w:val="000000"/>
          <w:sz w:val="28"/>
          <w:szCs w:val="28"/>
          <w:shd w:val="clear" w:color="auto" w:fill="FFFFFF"/>
        </w:rPr>
        <w:t xml:space="preserve">. – Самара: Учебная литература; Издательский дом </w:t>
      </w:r>
      <w:r w:rsidR="00094A6E">
        <w:rPr>
          <w:color w:val="000000"/>
          <w:sz w:val="28"/>
          <w:szCs w:val="28"/>
          <w:shd w:val="clear" w:color="auto" w:fill="FFFFFF"/>
        </w:rPr>
        <w:t>«</w:t>
      </w:r>
      <w:r w:rsidR="009F656B" w:rsidRPr="0061468C">
        <w:rPr>
          <w:color w:val="000000"/>
          <w:sz w:val="28"/>
          <w:szCs w:val="28"/>
          <w:shd w:val="clear" w:color="auto" w:fill="FFFFFF"/>
        </w:rPr>
        <w:t>Федоров</w:t>
      </w:r>
      <w:r w:rsidR="00094A6E">
        <w:rPr>
          <w:color w:val="000000"/>
          <w:sz w:val="28"/>
          <w:szCs w:val="28"/>
          <w:shd w:val="clear" w:color="auto" w:fill="FFFFFF"/>
        </w:rPr>
        <w:t>»</w:t>
      </w:r>
      <w:r w:rsidR="009F656B" w:rsidRPr="0061468C">
        <w:rPr>
          <w:color w:val="000000"/>
          <w:sz w:val="28"/>
          <w:szCs w:val="28"/>
          <w:shd w:val="clear" w:color="auto" w:fill="FFFFFF"/>
        </w:rPr>
        <w:t>, 2011. – С. 96.</w:t>
      </w:r>
    </w:p>
    <w:p w14:paraId="0E127523" w14:textId="41D0B086" w:rsidR="009F311F" w:rsidRPr="0061468C" w:rsidRDefault="00ED51D2"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Рубинштейн С.Л. Основы общей психологии</w:t>
      </w:r>
      <w:r w:rsidR="00094A6E">
        <w:rPr>
          <w:color w:val="000000"/>
          <w:sz w:val="28"/>
          <w:szCs w:val="28"/>
          <w:shd w:val="clear" w:color="auto" w:fill="FFFFFF"/>
        </w:rPr>
        <w:t xml:space="preserve"> / С.Л. Рубинштейн</w:t>
      </w:r>
      <w:r w:rsidRPr="0061468C">
        <w:rPr>
          <w:color w:val="000000"/>
          <w:sz w:val="28"/>
          <w:szCs w:val="28"/>
          <w:shd w:val="clear" w:color="auto" w:fill="FFFFFF"/>
        </w:rPr>
        <w:t>. – СПб</w:t>
      </w:r>
      <w:proofErr w:type="gramStart"/>
      <w:r w:rsidRPr="0061468C">
        <w:rPr>
          <w:color w:val="000000"/>
          <w:sz w:val="28"/>
          <w:szCs w:val="28"/>
          <w:shd w:val="clear" w:color="auto" w:fill="FFFFFF"/>
        </w:rPr>
        <w:t xml:space="preserve">.: </w:t>
      </w:r>
      <w:proofErr w:type="gramEnd"/>
      <w:r w:rsidRPr="0061468C">
        <w:rPr>
          <w:color w:val="000000"/>
          <w:sz w:val="28"/>
          <w:szCs w:val="28"/>
          <w:shd w:val="clear" w:color="auto" w:fill="FFFFFF"/>
        </w:rPr>
        <w:t>Питер, 2000.</w:t>
      </w:r>
    </w:p>
    <w:p w14:paraId="480AD287" w14:textId="407F7BE0"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sz w:val="28"/>
          <w:szCs w:val="28"/>
        </w:rPr>
        <w:t>Рунова</w:t>
      </w:r>
      <w:proofErr w:type="spellEnd"/>
      <w:r w:rsidRPr="0061468C">
        <w:rPr>
          <w:sz w:val="28"/>
          <w:szCs w:val="28"/>
        </w:rPr>
        <w:t xml:space="preserve"> Т.А. Развитие учебного сотрудничества младших школьников со сверстниками и учителем в условиях формального и неформального общения</w:t>
      </w:r>
      <w:r w:rsidR="00094A6E">
        <w:rPr>
          <w:sz w:val="28"/>
          <w:szCs w:val="28"/>
        </w:rPr>
        <w:t xml:space="preserve"> / Т.А. </w:t>
      </w:r>
      <w:proofErr w:type="spellStart"/>
      <w:r w:rsidR="00094A6E">
        <w:rPr>
          <w:sz w:val="28"/>
          <w:szCs w:val="28"/>
        </w:rPr>
        <w:t>Рунова</w:t>
      </w:r>
      <w:proofErr w:type="spellEnd"/>
      <w:r w:rsidR="00094A6E">
        <w:rPr>
          <w:sz w:val="28"/>
          <w:szCs w:val="28"/>
        </w:rPr>
        <w:t>.</w:t>
      </w:r>
      <w:r w:rsidRPr="0061468C">
        <w:rPr>
          <w:sz w:val="28"/>
          <w:szCs w:val="28"/>
        </w:rPr>
        <w:t xml:space="preserve"> </w:t>
      </w:r>
      <w:r w:rsidR="00094A6E">
        <w:rPr>
          <w:sz w:val="28"/>
          <w:szCs w:val="28"/>
        </w:rPr>
        <w:t>–</w:t>
      </w:r>
      <w:r w:rsidRPr="0061468C">
        <w:rPr>
          <w:sz w:val="28"/>
          <w:szCs w:val="28"/>
        </w:rPr>
        <w:t xml:space="preserve"> Н.</w:t>
      </w:r>
      <w:r w:rsidR="00094A6E">
        <w:rPr>
          <w:sz w:val="28"/>
          <w:szCs w:val="28"/>
        </w:rPr>
        <w:t>-</w:t>
      </w:r>
      <w:r w:rsidRPr="0061468C">
        <w:rPr>
          <w:sz w:val="28"/>
          <w:szCs w:val="28"/>
        </w:rPr>
        <w:t xml:space="preserve">Новгород, 2004. </w:t>
      </w:r>
      <w:r w:rsidR="00094A6E">
        <w:rPr>
          <w:sz w:val="28"/>
          <w:szCs w:val="28"/>
        </w:rPr>
        <w:t>–</w:t>
      </w:r>
      <w:r w:rsidRPr="0061468C">
        <w:rPr>
          <w:sz w:val="28"/>
          <w:szCs w:val="28"/>
        </w:rPr>
        <w:t xml:space="preserve"> 190 с.</w:t>
      </w:r>
    </w:p>
    <w:p w14:paraId="2B40C928" w14:textId="7FDDE7AB"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Рябцева С.Л.</w:t>
      </w:r>
      <w:r w:rsidR="00094A6E">
        <w:rPr>
          <w:color w:val="000000"/>
          <w:sz w:val="28"/>
          <w:szCs w:val="28"/>
          <w:shd w:val="clear" w:color="auto" w:fill="FFFFFF"/>
        </w:rPr>
        <w:t xml:space="preserve"> </w:t>
      </w:r>
      <w:r w:rsidRPr="0061468C">
        <w:rPr>
          <w:color w:val="000000"/>
          <w:sz w:val="28"/>
          <w:szCs w:val="28"/>
          <w:shd w:val="clear" w:color="auto" w:fill="FFFFFF"/>
        </w:rPr>
        <w:t>Диалог за партой / С.Л. Рябцева. – М.: Просвещение, 1989.</w:t>
      </w:r>
      <w:r w:rsidR="00094A6E">
        <w:rPr>
          <w:color w:val="000000"/>
          <w:sz w:val="28"/>
          <w:szCs w:val="28"/>
          <w:shd w:val="clear" w:color="auto" w:fill="FFFFFF"/>
        </w:rPr>
        <w:t xml:space="preserve"> –</w:t>
      </w:r>
      <w:r w:rsidRPr="0061468C">
        <w:rPr>
          <w:color w:val="000000"/>
          <w:sz w:val="28"/>
          <w:szCs w:val="28"/>
          <w:shd w:val="clear" w:color="auto" w:fill="FFFFFF"/>
        </w:rPr>
        <w:t xml:space="preserve"> С. 96.</w:t>
      </w:r>
    </w:p>
    <w:p w14:paraId="0F990932" w14:textId="42B57144"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Савушкина Т.П. Аспекты группового обучения младших школьников / Т.П. Савушкина </w:t>
      </w:r>
      <w:r w:rsidR="00094A6E">
        <w:rPr>
          <w:color w:val="000000"/>
          <w:sz w:val="28"/>
          <w:szCs w:val="28"/>
          <w:shd w:val="clear" w:color="auto" w:fill="FFFFFF"/>
        </w:rPr>
        <w:t xml:space="preserve">// </w:t>
      </w:r>
      <w:r w:rsidRPr="0061468C">
        <w:rPr>
          <w:color w:val="000000"/>
          <w:sz w:val="28"/>
          <w:szCs w:val="28"/>
          <w:shd w:val="clear" w:color="auto" w:fill="FFFFFF"/>
        </w:rPr>
        <w:t>Завуч начальной школы. – 2008.</w:t>
      </w:r>
      <w:r w:rsidR="00094A6E">
        <w:rPr>
          <w:color w:val="000000"/>
          <w:sz w:val="28"/>
          <w:szCs w:val="28"/>
          <w:shd w:val="clear" w:color="auto" w:fill="FFFFFF"/>
        </w:rPr>
        <w:t xml:space="preserve"> </w:t>
      </w:r>
      <w:r w:rsidRPr="0061468C">
        <w:rPr>
          <w:color w:val="000000"/>
          <w:sz w:val="28"/>
          <w:szCs w:val="28"/>
          <w:shd w:val="clear" w:color="auto" w:fill="FFFFFF"/>
        </w:rPr>
        <w:t>–</w:t>
      </w:r>
      <w:r w:rsidR="00094A6E">
        <w:rPr>
          <w:color w:val="000000"/>
          <w:sz w:val="28"/>
          <w:szCs w:val="28"/>
          <w:shd w:val="clear" w:color="auto" w:fill="FFFFFF"/>
        </w:rPr>
        <w:t xml:space="preserve"> </w:t>
      </w:r>
      <w:r w:rsidRPr="0061468C">
        <w:rPr>
          <w:color w:val="000000"/>
          <w:sz w:val="28"/>
          <w:szCs w:val="28"/>
          <w:shd w:val="clear" w:color="auto" w:fill="FFFFFF"/>
        </w:rPr>
        <w:t>№ 4</w:t>
      </w:r>
      <w:r w:rsidR="00094A6E">
        <w:rPr>
          <w:color w:val="000000"/>
          <w:sz w:val="28"/>
          <w:szCs w:val="28"/>
          <w:shd w:val="clear" w:color="auto" w:fill="FFFFFF"/>
        </w:rPr>
        <w:t>.</w:t>
      </w:r>
    </w:p>
    <w:p w14:paraId="47E10FB1" w14:textId="63260EB5" w:rsidR="00094A6E" w:rsidRPr="00094A6E"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Стернин</w:t>
      </w:r>
      <w:proofErr w:type="spellEnd"/>
      <w:r w:rsidRPr="0061468C">
        <w:rPr>
          <w:color w:val="000000"/>
          <w:sz w:val="28"/>
          <w:szCs w:val="28"/>
          <w:shd w:val="clear" w:color="auto" w:fill="FFFFFF"/>
        </w:rPr>
        <w:t xml:space="preserve"> И.А. Нормы коммуникативного поведения</w:t>
      </w:r>
      <w:r w:rsidR="00094A6E">
        <w:rPr>
          <w:color w:val="000000"/>
          <w:sz w:val="28"/>
          <w:szCs w:val="28"/>
          <w:shd w:val="clear" w:color="auto" w:fill="FFFFFF"/>
        </w:rPr>
        <w:t>.</w:t>
      </w:r>
      <w:r w:rsidRPr="0061468C">
        <w:rPr>
          <w:color w:val="000000"/>
          <w:sz w:val="28"/>
          <w:szCs w:val="28"/>
          <w:shd w:val="clear" w:color="auto" w:fill="FFFFFF"/>
        </w:rPr>
        <w:t xml:space="preserve"> Нормы человеческого общения</w:t>
      </w:r>
      <w:r w:rsidR="00094A6E">
        <w:rPr>
          <w:color w:val="000000"/>
          <w:sz w:val="28"/>
          <w:szCs w:val="28"/>
          <w:shd w:val="clear" w:color="auto" w:fill="FFFFFF"/>
        </w:rPr>
        <w:t xml:space="preserve"> / И.А. </w:t>
      </w:r>
      <w:proofErr w:type="spellStart"/>
      <w:r w:rsidR="00094A6E">
        <w:rPr>
          <w:color w:val="000000"/>
          <w:sz w:val="28"/>
          <w:szCs w:val="28"/>
          <w:shd w:val="clear" w:color="auto" w:fill="FFFFFF"/>
        </w:rPr>
        <w:t>Стернин</w:t>
      </w:r>
      <w:proofErr w:type="spellEnd"/>
      <w:r w:rsidRPr="0061468C">
        <w:rPr>
          <w:color w:val="000000"/>
          <w:sz w:val="28"/>
          <w:szCs w:val="28"/>
          <w:shd w:val="clear" w:color="auto" w:fill="FFFFFF"/>
        </w:rPr>
        <w:t xml:space="preserve">. </w:t>
      </w:r>
      <w:r w:rsidR="00094A6E">
        <w:rPr>
          <w:color w:val="000000"/>
          <w:sz w:val="28"/>
          <w:szCs w:val="28"/>
          <w:shd w:val="clear" w:color="auto" w:fill="FFFFFF"/>
        </w:rPr>
        <w:t xml:space="preserve">– </w:t>
      </w:r>
      <w:r w:rsidRPr="0061468C">
        <w:rPr>
          <w:color w:val="000000"/>
          <w:sz w:val="28"/>
          <w:szCs w:val="28"/>
          <w:shd w:val="clear" w:color="auto" w:fill="FFFFFF"/>
        </w:rPr>
        <w:t xml:space="preserve">Горький, 2000. </w:t>
      </w:r>
      <w:r w:rsidR="00094A6E">
        <w:rPr>
          <w:color w:val="000000"/>
          <w:sz w:val="28"/>
          <w:szCs w:val="28"/>
          <w:shd w:val="clear" w:color="auto" w:fill="FFFFFF"/>
        </w:rPr>
        <w:t xml:space="preserve">– </w:t>
      </w:r>
      <w:r w:rsidRPr="0061468C">
        <w:rPr>
          <w:color w:val="000000"/>
          <w:sz w:val="28"/>
          <w:szCs w:val="28"/>
          <w:shd w:val="clear" w:color="auto" w:fill="FFFFFF"/>
        </w:rPr>
        <w:t>С.</w:t>
      </w:r>
      <w:r w:rsidR="00094A6E">
        <w:rPr>
          <w:color w:val="000000"/>
          <w:sz w:val="28"/>
          <w:szCs w:val="28"/>
          <w:shd w:val="clear" w:color="auto" w:fill="FFFFFF"/>
        </w:rPr>
        <w:t xml:space="preserve"> </w:t>
      </w:r>
      <w:r w:rsidRPr="0061468C">
        <w:rPr>
          <w:color w:val="000000"/>
          <w:sz w:val="28"/>
          <w:szCs w:val="28"/>
          <w:shd w:val="clear" w:color="auto" w:fill="FFFFFF"/>
        </w:rPr>
        <w:t>230</w:t>
      </w:r>
      <w:r w:rsidR="00094A6E">
        <w:rPr>
          <w:color w:val="000000"/>
          <w:sz w:val="28"/>
          <w:szCs w:val="28"/>
          <w:shd w:val="clear" w:color="auto" w:fill="FFFFFF"/>
        </w:rPr>
        <w:t>–</w:t>
      </w:r>
      <w:r w:rsidRPr="0061468C">
        <w:rPr>
          <w:color w:val="000000"/>
          <w:sz w:val="28"/>
          <w:szCs w:val="28"/>
          <w:shd w:val="clear" w:color="auto" w:fill="FFFFFF"/>
        </w:rPr>
        <w:t xml:space="preserve">232. </w:t>
      </w:r>
    </w:p>
    <w:p w14:paraId="4732ED6E" w14:textId="2E09138C"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Ступеньки творчества, или Развивающие игры. </w:t>
      </w:r>
      <w:r w:rsidR="00094A6E">
        <w:rPr>
          <w:color w:val="000000"/>
          <w:sz w:val="28"/>
          <w:szCs w:val="28"/>
          <w:shd w:val="clear" w:color="auto" w:fill="FFFFFF"/>
        </w:rPr>
        <w:t>–</w:t>
      </w:r>
      <w:r w:rsidRPr="0061468C">
        <w:rPr>
          <w:color w:val="000000"/>
          <w:sz w:val="28"/>
          <w:szCs w:val="28"/>
          <w:shd w:val="clear" w:color="auto" w:fill="FFFFFF"/>
        </w:rPr>
        <w:t xml:space="preserve"> 3-е изд., доп. </w:t>
      </w:r>
      <w:r w:rsidR="00094A6E">
        <w:rPr>
          <w:color w:val="000000"/>
          <w:sz w:val="28"/>
          <w:szCs w:val="28"/>
          <w:shd w:val="clear" w:color="auto" w:fill="FFFFFF"/>
        </w:rPr>
        <w:t>–</w:t>
      </w:r>
      <w:r w:rsidRPr="0061468C">
        <w:rPr>
          <w:color w:val="000000"/>
          <w:sz w:val="28"/>
          <w:szCs w:val="28"/>
          <w:shd w:val="clear" w:color="auto" w:fill="FFFFFF"/>
        </w:rPr>
        <w:t xml:space="preserve"> М.: Просвещение, 2000. </w:t>
      </w:r>
      <w:r w:rsidR="00094A6E">
        <w:rPr>
          <w:color w:val="000000"/>
          <w:sz w:val="28"/>
          <w:szCs w:val="28"/>
          <w:shd w:val="clear" w:color="auto" w:fill="FFFFFF"/>
        </w:rPr>
        <w:t>–</w:t>
      </w:r>
      <w:r w:rsidRPr="0061468C">
        <w:rPr>
          <w:color w:val="000000"/>
          <w:sz w:val="28"/>
          <w:szCs w:val="28"/>
          <w:shd w:val="clear" w:color="auto" w:fill="FFFFFF"/>
        </w:rPr>
        <w:t xml:space="preserve"> 160</w:t>
      </w:r>
      <w:r w:rsidR="00094A6E">
        <w:rPr>
          <w:color w:val="000000"/>
          <w:sz w:val="28"/>
          <w:szCs w:val="28"/>
          <w:shd w:val="clear" w:color="auto" w:fill="FFFFFF"/>
        </w:rPr>
        <w:t xml:space="preserve"> с.</w:t>
      </w:r>
    </w:p>
    <w:p w14:paraId="1B0192FC" w14:textId="60554FA2"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Сластенин</w:t>
      </w:r>
      <w:proofErr w:type="spellEnd"/>
      <w:r w:rsidRPr="0061468C">
        <w:rPr>
          <w:color w:val="000000"/>
          <w:sz w:val="28"/>
          <w:szCs w:val="28"/>
          <w:shd w:val="clear" w:color="auto" w:fill="FFFFFF"/>
        </w:rPr>
        <w:t xml:space="preserve"> В.А. Педагогика: Учебное пособие для студ. </w:t>
      </w:r>
      <w:proofErr w:type="spellStart"/>
      <w:r w:rsidRPr="0061468C">
        <w:rPr>
          <w:color w:val="000000"/>
          <w:sz w:val="28"/>
          <w:szCs w:val="28"/>
          <w:shd w:val="clear" w:color="auto" w:fill="FFFFFF"/>
        </w:rPr>
        <w:t>высш</w:t>
      </w:r>
      <w:proofErr w:type="spellEnd"/>
      <w:r w:rsidRPr="0061468C">
        <w:rPr>
          <w:color w:val="000000"/>
          <w:sz w:val="28"/>
          <w:szCs w:val="28"/>
          <w:shd w:val="clear" w:color="auto" w:fill="FFFFFF"/>
        </w:rPr>
        <w:t>. учеб</w:t>
      </w:r>
      <w:proofErr w:type="gramStart"/>
      <w:r w:rsidRPr="0061468C">
        <w:rPr>
          <w:color w:val="000000"/>
          <w:sz w:val="28"/>
          <w:szCs w:val="28"/>
          <w:shd w:val="clear" w:color="auto" w:fill="FFFFFF"/>
        </w:rPr>
        <w:t>.</w:t>
      </w:r>
      <w:proofErr w:type="gramEnd"/>
      <w:r w:rsidRPr="0061468C">
        <w:rPr>
          <w:color w:val="000000"/>
          <w:sz w:val="28"/>
          <w:szCs w:val="28"/>
          <w:shd w:val="clear" w:color="auto" w:fill="FFFFFF"/>
        </w:rPr>
        <w:t xml:space="preserve"> </w:t>
      </w:r>
      <w:proofErr w:type="gramStart"/>
      <w:r w:rsidR="00094A6E">
        <w:rPr>
          <w:color w:val="000000"/>
          <w:sz w:val="28"/>
          <w:szCs w:val="28"/>
          <w:shd w:val="clear" w:color="auto" w:fill="FFFFFF"/>
        </w:rPr>
        <w:t>з</w:t>
      </w:r>
      <w:proofErr w:type="gramEnd"/>
      <w:r w:rsidRPr="0061468C">
        <w:rPr>
          <w:color w:val="000000"/>
          <w:sz w:val="28"/>
          <w:szCs w:val="28"/>
          <w:shd w:val="clear" w:color="auto" w:fill="FFFFFF"/>
        </w:rPr>
        <w:t xml:space="preserve">аведений / В.А. </w:t>
      </w:r>
      <w:proofErr w:type="spellStart"/>
      <w:r w:rsidRPr="0061468C">
        <w:rPr>
          <w:color w:val="000000"/>
          <w:sz w:val="28"/>
          <w:szCs w:val="28"/>
          <w:shd w:val="clear" w:color="auto" w:fill="FFFFFF"/>
        </w:rPr>
        <w:t>Сластенин</w:t>
      </w:r>
      <w:proofErr w:type="spellEnd"/>
      <w:r w:rsidRPr="0061468C">
        <w:rPr>
          <w:color w:val="000000"/>
          <w:sz w:val="28"/>
          <w:szCs w:val="28"/>
          <w:shd w:val="clear" w:color="auto" w:fill="FFFFFF"/>
        </w:rPr>
        <w:t xml:space="preserve">, И.Ф. Исаев, Е.Н. </w:t>
      </w:r>
      <w:proofErr w:type="spellStart"/>
      <w:r w:rsidRPr="0061468C">
        <w:rPr>
          <w:color w:val="000000"/>
          <w:sz w:val="28"/>
          <w:szCs w:val="28"/>
          <w:shd w:val="clear" w:color="auto" w:fill="FFFFFF"/>
        </w:rPr>
        <w:t>Шиянов</w:t>
      </w:r>
      <w:proofErr w:type="spellEnd"/>
      <w:r w:rsidRPr="0061468C">
        <w:rPr>
          <w:color w:val="000000"/>
          <w:sz w:val="28"/>
          <w:szCs w:val="28"/>
          <w:shd w:val="clear" w:color="auto" w:fill="FFFFFF"/>
        </w:rPr>
        <w:t>; под ред. В.А.</w:t>
      </w:r>
      <w:r w:rsidR="00094A6E">
        <w:rPr>
          <w:color w:val="000000"/>
          <w:sz w:val="28"/>
          <w:szCs w:val="28"/>
          <w:shd w:val="clear" w:color="auto" w:fill="FFFFFF"/>
        </w:rPr>
        <w:t> </w:t>
      </w:r>
      <w:proofErr w:type="spellStart"/>
      <w:r w:rsidRPr="0061468C">
        <w:rPr>
          <w:color w:val="000000"/>
          <w:sz w:val="28"/>
          <w:szCs w:val="28"/>
          <w:shd w:val="clear" w:color="auto" w:fill="FFFFFF"/>
        </w:rPr>
        <w:t>Сластенина</w:t>
      </w:r>
      <w:proofErr w:type="spellEnd"/>
      <w:r w:rsidRPr="0061468C">
        <w:rPr>
          <w:color w:val="000000"/>
          <w:sz w:val="28"/>
          <w:szCs w:val="28"/>
          <w:shd w:val="clear" w:color="auto" w:fill="FFFFFF"/>
        </w:rPr>
        <w:t>. – М.: Академия, 2006. – 576 с.</w:t>
      </w:r>
    </w:p>
    <w:p w14:paraId="5CC7613F" w14:textId="03DD6690"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Смирнова Е.О. Соотношение межличностных отношений в раннем онтогенезе / </w:t>
      </w:r>
      <w:r w:rsidR="00094A6E">
        <w:rPr>
          <w:color w:val="000000"/>
          <w:sz w:val="28"/>
          <w:szCs w:val="28"/>
          <w:shd w:val="clear" w:color="auto" w:fill="FFFFFF"/>
        </w:rPr>
        <w:t xml:space="preserve">Е.О. Смирнова // </w:t>
      </w:r>
      <w:r w:rsidRPr="0061468C">
        <w:rPr>
          <w:color w:val="000000"/>
          <w:sz w:val="28"/>
          <w:szCs w:val="28"/>
          <w:shd w:val="clear" w:color="auto" w:fill="FFFFFF"/>
        </w:rPr>
        <w:t>Вопросы психологии</w:t>
      </w:r>
      <w:r w:rsidR="00094A6E">
        <w:rPr>
          <w:color w:val="000000"/>
          <w:sz w:val="28"/>
          <w:szCs w:val="28"/>
          <w:shd w:val="clear" w:color="auto" w:fill="FFFFFF"/>
        </w:rPr>
        <w:t>. –</w:t>
      </w:r>
      <w:r w:rsidRPr="0061468C">
        <w:rPr>
          <w:color w:val="000000"/>
          <w:sz w:val="28"/>
          <w:szCs w:val="28"/>
          <w:shd w:val="clear" w:color="auto" w:fill="FFFFFF"/>
        </w:rPr>
        <w:t xml:space="preserve"> 1994</w:t>
      </w:r>
      <w:r w:rsidR="00094A6E">
        <w:rPr>
          <w:color w:val="000000"/>
          <w:sz w:val="28"/>
          <w:szCs w:val="28"/>
          <w:shd w:val="clear" w:color="auto" w:fill="FFFFFF"/>
        </w:rPr>
        <w:t>. –</w:t>
      </w:r>
      <w:r w:rsidRPr="0061468C">
        <w:rPr>
          <w:color w:val="000000"/>
          <w:sz w:val="28"/>
          <w:szCs w:val="28"/>
          <w:shd w:val="clear" w:color="auto" w:fill="FFFFFF"/>
        </w:rPr>
        <w:t xml:space="preserve"> №</w:t>
      </w:r>
      <w:r w:rsidR="00094A6E">
        <w:rPr>
          <w:color w:val="000000"/>
          <w:sz w:val="28"/>
          <w:szCs w:val="28"/>
          <w:shd w:val="clear" w:color="auto" w:fill="FFFFFF"/>
        </w:rPr>
        <w:t xml:space="preserve"> </w:t>
      </w:r>
      <w:r w:rsidRPr="0061468C">
        <w:rPr>
          <w:color w:val="000000"/>
          <w:sz w:val="28"/>
          <w:szCs w:val="28"/>
          <w:shd w:val="clear" w:color="auto" w:fill="FFFFFF"/>
        </w:rPr>
        <w:t>6</w:t>
      </w:r>
      <w:r w:rsidR="00094A6E">
        <w:rPr>
          <w:color w:val="000000"/>
          <w:sz w:val="28"/>
          <w:szCs w:val="28"/>
          <w:shd w:val="clear" w:color="auto" w:fill="FFFFFF"/>
        </w:rPr>
        <w:t>. –</w:t>
      </w:r>
      <w:r w:rsidRPr="0061468C">
        <w:rPr>
          <w:color w:val="000000"/>
          <w:sz w:val="28"/>
          <w:szCs w:val="28"/>
          <w:shd w:val="clear" w:color="auto" w:fill="FFFFFF"/>
        </w:rPr>
        <w:t xml:space="preserve"> С. 5</w:t>
      </w:r>
      <w:r w:rsidR="00094A6E">
        <w:rPr>
          <w:color w:val="000000"/>
          <w:sz w:val="28"/>
          <w:szCs w:val="28"/>
          <w:shd w:val="clear" w:color="auto" w:fill="FFFFFF"/>
        </w:rPr>
        <w:t>–</w:t>
      </w:r>
      <w:r w:rsidRPr="0061468C">
        <w:rPr>
          <w:color w:val="000000"/>
          <w:sz w:val="28"/>
          <w:szCs w:val="28"/>
          <w:shd w:val="clear" w:color="auto" w:fill="FFFFFF"/>
        </w:rPr>
        <w:t>15.</w:t>
      </w:r>
    </w:p>
    <w:p w14:paraId="610659E7" w14:textId="43EA63FA" w:rsidR="009F311F" w:rsidRPr="0061468C" w:rsidRDefault="00FF4BDE"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Танцоров С.Т. Групповая работа в развивающем образовании</w:t>
      </w:r>
      <w:r w:rsidR="00094A6E">
        <w:rPr>
          <w:color w:val="000000"/>
          <w:sz w:val="28"/>
          <w:szCs w:val="28"/>
          <w:shd w:val="clear" w:color="auto" w:fill="FFFFFF"/>
        </w:rPr>
        <w:t xml:space="preserve"> / </w:t>
      </w:r>
      <w:r w:rsidR="00094A6E">
        <w:rPr>
          <w:color w:val="000000"/>
          <w:sz w:val="28"/>
          <w:szCs w:val="28"/>
          <w:shd w:val="clear" w:color="auto" w:fill="FFFFFF"/>
        </w:rPr>
        <w:lastRenderedPageBreak/>
        <w:t>С.Т. Танцоров</w:t>
      </w:r>
      <w:r w:rsidRPr="0061468C">
        <w:rPr>
          <w:color w:val="000000"/>
          <w:sz w:val="28"/>
          <w:szCs w:val="28"/>
          <w:shd w:val="clear" w:color="auto" w:fill="FFFFFF"/>
        </w:rPr>
        <w:t xml:space="preserve">. </w:t>
      </w:r>
      <w:r w:rsidR="00094A6E">
        <w:rPr>
          <w:color w:val="000000"/>
          <w:sz w:val="28"/>
          <w:szCs w:val="28"/>
          <w:shd w:val="clear" w:color="auto" w:fill="FFFFFF"/>
        </w:rPr>
        <w:t xml:space="preserve">– </w:t>
      </w:r>
      <w:r w:rsidRPr="0061468C">
        <w:rPr>
          <w:color w:val="000000"/>
          <w:sz w:val="28"/>
          <w:szCs w:val="28"/>
          <w:shd w:val="clear" w:color="auto" w:fill="FFFFFF"/>
        </w:rPr>
        <w:t>Рига, 1997</w:t>
      </w:r>
      <w:r w:rsidR="00094A6E">
        <w:rPr>
          <w:color w:val="000000"/>
          <w:sz w:val="28"/>
          <w:szCs w:val="28"/>
          <w:shd w:val="clear" w:color="auto" w:fill="FFFFFF"/>
        </w:rPr>
        <w:t>.</w:t>
      </w:r>
    </w:p>
    <w:p w14:paraId="63AAE18B" w14:textId="0D203A9A"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r w:rsidRPr="0061468C">
        <w:rPr>
          <w:color w:val="000000"/>
          <w:sz w:val="28"/>
          <w:szCs w:val="28"/>
          <w:shd w:val="clear" w:color="auto" w:fill="FFFFFF"/>
        </w:rPr>
        <w:t xml:space="preserve">Федоренко Л.Г. Секреты общения / Л.Г. Федоренко. </w:t>
      </w:r>
      <w:r w:rsidR="00094A6E">
        <w:rPr>
          <w:color w:val="000000"/>
          <w:sz w:val="28"/>
          <w:szCs w:val="28"/>
          <w:shd w:val="clear" w:color="auto" w:fill="FFFFFF"/>
        </w:rPr>
        <w:t>–</w:t>
      </w:r>
      <w:r w:rsidRPr="0061468C">
        <w:rPr>
          <w:color w:val="000000"/>
          <w:sz w:val="28"/>
          <w:szCs w:val="28"/>
          <w:shd w:val="clear" w:color="auto" w:fill="FFFFFF"/>
        </w:rPr>
        <w:t xml:space="preserve"> СПб</w:t>
      </w:r>
      <w:proofErr w:type="gramStart"/>
      <w:r w:rsidRPr="0061468C">
        <w:rPr>
          <w:color w:val="000000"/>
          <w:sz w:val="28"/>
          <w:szCs w:val="28"/>
          <w:shd w:val="clear" w:color="auto" w:fill="FFFFFF"/>
        </w:rPr>
        <w:t xml:space="preserve">.: </w:t>
      </w:r>
      <w:proofErr w:type="gramEnd"/>
      <w:r w:rsidRPr="0061468C">
        <w:rPr>
          <w:color w:val="000000"/>
          <w:sz w:val="28"/>
          <w:szCs w:val="28"/>
          <w:shd w:val="clear" w:color="auto" w:fill="FFFFFF"/>
        </w:rPr>
        <w:t xml:space="preserve">КАРО, 2003. </w:t>
      </w:r>
      <w:r w:rsidR="00094A6E">
        <w:rPr>
          <w:color w:val="000000"/>
          <w:sz w:val="28"/>
          <w:szCs w:val="28"/>
          <w:shd w:val="clear" w:color="auto" w:fill="FFFFFF"/>
        </w:rPr>
        <w:t>–</w:t>
      </w:r>
      <w:r w:rsidRPr="0061468C">
        <w:rPr>
          <w:color w:val="000000"/>
          <w:sz w:val="28"/>
          <w:szCs w:val="28"/>
          <w:shd w:val="clear" w:color="auto" w:fill="FFFFFF"/>
        </w:rPr>
        <w:t xml:space="preserve"> 192 с.</w:t>
      </w:r>
    </w:p>
    <w:p w14:paraId="6D41345E" w14:textId="01548BA3" w:rsidR="009F311F" w:rsidRPr="0061468C" w:rsidRDefault="00CA0DE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Цукерман</w:t>
      </w:r>
      <w:proofErr w:type="spellEnd"/>
      <w:r w:rsidRPr="0061468C">
        <w:rPr>
          <w:color w:val="000000"/>
          <w:sz w:val="28"/>
          <w:szCs w:val="28"/>
          <w:shd w:val="clear" w:color="auto" w:fill="FFFFFF"/>
        </w:rPr>
        <w:t xml:space="preserve"> Г.</w:t>
      </w:r>
      <w:proofErr w:type="gramStart"/>
      <w:r w:rsidRPr="0061468C">
        <w:rPr>
          <w:color w:val="000000"/>
          <w:sz w:val="28"/>
          <w:szCs w:val="28"/>
          <w:shd w:val="clear" w:color="auto" w:fill="FFFFFF"/>
        </w:rPr>
        <w:t>А.</w:t>
      </w:r>
      <w:proofErr w:type="gramEnd"/>
      <w:r w:rsidRPr="0061468C">
        <w:rPr>
          <w:color w:val="000000"/>
          <w:sz w:val="28"/>
          <w:szCs w:val="28"/>
          <w:shd w:val="clear" w:color="auto" w:fill="FFFFFF"/>
        </w:rPr>
        <w:t xml:space="preserve"> </w:t>
      </w:r>
      <w:r w:rsidR="00ED51D2" w:rsidRPr="0061468C">
        <w:rPr>
          <w:color w:val="000000"/>
          <w:sz w:val="28"/>
          <w:szCs w:val="28"/>
          <w:shd w:val="clear" w:color="auto" w:fill="FFFFFF"/>
        </w:rPr>
        <w:t>З</w:t>
      </w:r>
      <w:r w:rsidRPr="0061468C">
        <w:rPr>
          <w:color w:val="000000"/>
          <w:sz w:val="28"/>
          <w:szCs w:val="28"/>
          <w:shd w:val="clear" w:color="auto" w:fill="FFFFFF"/>
        </w:rPr>
        <w:t>ачем детям учиться вместе? /</w:t>
      </w:r>
      <w:r w:rsidR="00094A6E">
        <w:rPr>
          <w:color w:val="000000"/>
          <w:sz w:val="28"/>
          <w:szCs w:val="28"/>
          <w:shd w:val="clear" w:color="auto" w:fill="FFFFFF"/>
        </w:rPr>
        <w:t xml:space="preserve"> </w:t>
      </w:r>
      <w:r w:rsidRPr="0061468C">
        <w:rPr>
          <w:color w:val="000000"/>
          <w:sz w:val="28"/>
          <w:szCs w:val="28"/>
          <w:shd w:val="clear" w:color="auto" w:fill="FFFFFF"/>
        </w:rPr>
        <w:t xml:space="preserve">Г.А. </w:t>
      </w:r>
      <w:proofErr w:type="spellStart"/>
      <w:r w:rsidRPr="0061468C">
        <w:rPr>
          <w:color w:val="000000"/>
          <w:sz w:val="28"/>
          <w:szCs w:val="28"/>
          <w:shd w:val="clear" w:color="auto" w:fill="FFFFFF"/>
        </w:rPr>
        <w:t>Цукерман</w:t>
      </w:r>
      <w:proofErr w:type="spellEnd"/>
      <w:r w:rsidRPr="0061468C">
        <w:rPr>
          <w:color w:val="000000"/>
          <w:sz w:val="28"/>
          <w:szCs w:val="28"/>
          <w:shd w:val="clear" w:color="auto" w:fill="FFFFFF"/>
        </w:rPr>
        <w:t>. – М.: Просвещение,</w:t>
      </w:r>
      <w:r w:rsidR="00094A6E">
        <w:rPr>
          <w:color w:val="000000"/>
          <w:sz w:val="28"/>
          <w:szCs w:val="28"/>
          <w:shd w:val="clear" w:color="auto" w:fill="FFFFFF"/>
        </w:rPr>
        <w:t xml:space="preserve"> </w:t>
      </w:r>
      <w:r w:rsidRPr="0061468C">
        <w:rPr>
          <w:color w:val="000000"/>
          <w:sz w:val="28"/>
          <w:szCs w:val="28"/>
          <w:shd w:val="clear" w:color="auto" w:fill="FFFFFF"/>
        </w:rPr>
        <w:t>1985.</w:t>
      </w:r>
    </w:p>
    <w:p w14:paraId="47B93146" w14:textId="1D4D1804" w:rsidR="009F311F" w:rsidRPr="0061468C" w:rsidRDefault="00FF4BDE"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Цукерман</w:t>
      </w:r>
      <w:proofErr w:type="spellEnd"/>
      <w:r w:rsidRPr="0061468C">
        <w:rPr>
          <w:color w:val="000000"/>
          <w:sz w:val="28"/>
          <w:szCs w:val="28"/>
          <w:shd w:val="clear" w:color="auto" w:fill="FFFFFF"/>
        </w:rPr>
        <w:t xml:space="preserve"> Г.А. Как младшие школьники учатся учиться? </w:t>
      </w:r>
      <w:r w:rsidR="00094A6E">
        <w:rPr>
          <w:color w:val="000000"/>
          <w:sz w:val="28"/>
          <w:szCs w:val="28"/>
          <w:shd w:val="clear" w:color="auto" w:fill="FFFFFF"/>
        </w:rPr>
        <w:t>/ Г.А. </w:t>
      </w:r>
      <w:proofErr w:type="spellStart"/>
      <w:r w:rsidR="00094A6E">
        <w:rPr>
          <w:color w:val="000000"/>
          <w:sz w:val="28"/>
          <w:szCs w:val="28"/>
          <w:shd w:val="clear" w:color="auto" w:fill="FFFFFF"/>
        </w:rPr>
        <w:t>Цукерман</w:t>
      </w:r>
      <w:proofErr w:type="spellEnd"/>
      <w:r w:rsidR="00094A6E">
        <w:rPr>
          <w:color w:val="000000"/>
          <w:sz w:val="28"/>
          <w:szCs w:val="28"/>
          <w:shd w:val="clear" w:color="auto" w:fill="FFFFFF"/>
        </w:rPr>
        <w:t xml:space="preserve">. – </w:t>
      </w:r>
      <w:r w:rsidRPr="0061468C">
        <w:rPr>
          <w:color w:val="000000"/>
          <w:sz w:val="28"/>
          <w:szCs w:val="28"/>
          <w:shd w:val="clear" w:color="auto" w:fill="FFFFFF"/>
        </w:rPr>
        <w:t>М</w:t>
      </w:r>
      <w:r w:rsidR="00094A6E">
        <w:rPr>
          <w:color w:val="000000"/>
          <w:sz w:val="28"/>
          <w:szCs w:val="28"/>
          <w:shd w:val="clear" w:color="auto" w:fill="FFFFFF"/>
        </w:rPr>
        <w:t>.;</w:t>
      </w:r>
      <w:r w:rsidR="00094A6E" w:rsidRPr="0061468C">
        <w:rPr>
          <w:color w:val="000000"/>
          <w:sz w:val="28"/>
          <w:szCs w:val="28"/>
          <w:shd w:val="clear" w:color="auto" w:fill="FFFFFF"/>
        </w:rPr>
        <w:t xml:space="preserve"> </w:t>
      </w:r>
      <w:r w:rsidRPr="0061468C">
        <w:rPr>
          <w:color w:val="000000"/>
          <w:sz w:val="28"/>
          <w:szCs w:val="28"/>
          <w:shd w:val="clear" w:color="auto" w:fill="FFFFFF"/>
        </w:rPr>
        <w:t>Рига, 2000</w:t>
      </w:r>
      <w:r w:rsidR="00094A6E">
        <w:rPr>
          <w:color w:val="000000"/>
          <w:sz w:val="28"/>
          <w:szCs w:val="28"/>
          <w:shd w:val="clear" w:color="auto" w:fill="FFFFFF"/>
        </w:rPr>
        <w:t>.</w:t>
      </w:r>
    </w:p>
    <w:p w14:paraId="34F5902B" w14:textId="74F280B6" w:rsidR="009F311F" w:rsidRPr="0061468C" w:rsidRDefault="00ED51D2"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Шишковец</w:t>
      </w:r>
      <w:proofErr w:type="spellEnd"/>
      <w:r w:rsidRPr="0061468C">
        <w:rPr>
          <w:color w:val="000000"/>
          <w:sz w:val="28"/>
          <w:szCs w:val="28"/>
          <w:shd w:val="clear" w:color="auto" w:fill="FFFFFF"/>
        </w:rPr>
        <w:t xml:space="preserve"> Т.А. Справочник социального педагога</w:t>
      </w:r>
      <w:r w:rsidR="00094A6E">
        <w:rPr>
          <w:color w:val="000000"/>
          <w:sz w:val="28"/>
          <w:szCs w:val="28"/>
          <w:shd w:val="clear" w:color="auto" w:fill="FFFFFF"/>
        </w:rPr>
        <w:t xml:space="preserve"> / Т.А. </w:t>
      </w:r>
      <w:proofErr w:type="spellStart"/>
      <w:r w:rsidR="00094A6E">
        <w:rPr>
          <w:color w:val="000000"/>
          <w:sz w:val="28"/>
          <w:szCs w:val="28"/>
          <w:shd w:val="clear" w:color="auto" w:fill="FFFFFF"/>
        </w:rPr>
        <w:t>Шишковец</w:t>
      </w:r>
      <w:proofErr w:type="spellEnd"/>
      <w:r w:rsidRPr="0061468C">
        <w:rPr>
          <w:color w:val="000000"/>
          <w:sz w:val="28"/>
          <w:szCs w:val="28"/>
          <w:shd w:val="clear" w:color="auto" w:fill="FFFFFF"/>
        </w:rPr>
        <w:t>. – М.: ВАКО, 2005</w:t>
      </w:r>
      <w:r w:rsidR="00094A6E">
        <w:rPr>
          <w:color w:val="000000"/>
          <w:sz w:val="28"/>
          <w:szCs w:val="28"/>
          <w:shd w:val="clear" w:color="auto" w:fill="FFFFFF"/>
        </w:rPr>
        <w:t>.</w:t>
      </w:r>
    </w:p>
    <w:p w14:paraId="064B7487" w14:textId="7526FCB3" w:rsidR="009F311F"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Шукчус</w:t>
      </w:r>
      <w:proofErr w:type="spellEnd"/>
      <w:r w:rsidRPr="0061468C">
        <w:rPr>
          <w:color w:val="000000"/>
          <w:sz w:val="28"/>
          <w:szCs w:val="28"/>
          <w:shd w:val="clear" w:color="auto" w:fill="FFFFFF"/>
        </w:rPr>
        <w:t xml:space="preserve"> Л.В. Особенности личных отношений между мальчиками и девочками в младшем школьном возрасте </w:t>
      </w:r>
      <w:r w:rsidR="00094A6E">
        <w:rPr>
          <w:color w:val="000000"/>
          <w:sz w:val="28"/>
          <w:szCs w:val="28"/>
          <w:shd w:val="clear" w:color="auto" w:fill="FFFFFF"/>
        </w:rPr>
        <w:t xml:space="preserve">/ Л.В. </w:t>
      </w:r>
      <w:proofErr w:type="spellStart"/>
      <w:r w:rsidR="00094A6E">
        <w:rPr>
          <w:color w:val="000000"/>
          <w:sz w:val="28"/>
          <w:szCs w:val="28"/>
          <w:shd w:val="clear" w:color="auto" w:fill="FFFFFF"/>
        </w:rPr>
        <w:t>Шукчук</w:t>
      </w:r>
      <w:proofErr w:type="spellEnd"/>
      <w:r w:rsidR="00094A6E">
        <w:rPr>
          <w:color w:val="000000"/>
          <w:sz w:val="28"/>
          <w:szCs w:val="28"/>
          <w:shd w:val="clear" w:color="auto" w:fill="FFFFFF"/>
        </w:rPr>
        <w:t>. –</w:t>
      </w:r>
      <w:r w:rsidRPr="0061468C">
        <w:rPr>
          <w:color w:val="000000"/>
          <w:sz w:val="28"/>
          <w:szCs w:val="28"/>
          <w:shd w:val="clear" w:color="auto" w:fill="FFFFFF"/>
        </w:rPr>
        <w:t xml:space="preserve"> М., 2002. </w:t>
      </w:r>
      <w:r w:rsidR="00094A6E">
        <w:rPr>
          <w:color w:val="000000"/>
          <w:sz w:val="28"/>
          <w:szCs w:val="28"/>
          <w:shd w:val="clear" w:color="auto" w:fill="FFFFFF"/>
        </w:rPr>
        <w:t>–</w:t>
      </w:r>
      <w:r w:rsidRPr="0061468C">
        <w:rPr>
          <w:color w:val="000000"/>
          <w:sz w:val="28"/>
          <w:szCs w:val="28"/>
          <w:shd w:val="clear" w:color="auto" w:fill="FFFFFF"/>
        </w:rPr>
        <w:t xml:space="preserve"> 23 с.</w:t>
      </w:r>
    </w:p>
    <w:p w14:paraId="2A57A6C0" w14:textId="371A5159" w:rsidR="0079311A" w:rsidRPr="0061468C" w:rsidRDefault="0079311A" w:rsidP="0061468C">
      <w:pPr>
        <w:pStyle w:val="af0"/>
        <w:widowControl w:val="0"/>
        <w:numPr>
          <w:ilvl w:val="2"/>
          <w:numId w:val="8"/>
        </w:numPr>
        <w:tabs>
          <w:tab w:val="clear" w:pos="2160"/>
          <w:tab w:val="num" w:pos="1134"/>
        </w:tabs>
        <w:spacing w:line="360" w:lineRule="auto"/>
        <w:ind w:left="0" w:firstLine="709"/>
        <w:contextualSpacing w:val="0"/>
        <w:jc w:val="both"/>
        <w:rPr>
          <w:sz w:val="28"/>
        </w:rPr>
      </w:pPr>
      <w:proofErr w:type="spellStart"/>
      <w:r w:rsidRPr="0061468C">
        <w:rPr>
          <w:color w:val="000000"/>
          <w:sz w:val="28"/>
          <w:szCs w:val="28"/>
          <w:shd w:val="clear" w:color="auto" w:fill="FFFFFF"/>
        </w:rPr>
        <w:t>Эльконин</w:t>
      </w:r>
      <w:proofErr w:type="spellEnd"/>
      <w:r w:rsidRPr="0061468C">
        <w:rPr>
          <w:color w:val="000000"/>
          <w:sz w:val="28"/>
          <w:szCs w:val="28"/>
          <w:shd w:val="clear" w:color="auto" w:fill="FFFFFF"/>
        </w:rPr>
        <w:t xml:space="preserve"> Д.Б. Психология обучения младшего школьника</w:t>
      </w:r>
      <w:r w:rsidR="00094A6E">
        <w:rPr>
          <w:color w:val="000000"/>
          <w:sz w:val="28"/>
          <w:szCs w:val="28"/>
          <w:shd w:val="clear" w:color="auto" w:fill="FFFFFF"/>
        </w:rPr>
        <w:t xml:space="preserve"> / Д.Б. </w:t>
      </w:r>
      <w:proofErr w:type="spellStart"/>
      <w:r w:rsidR="00094A6E">
        <w:rPr>
          <w:color w:val="000000"/>
          <w:sz w:val="28"/>
          <w:szCs w:val="28"/>
          <w:shd w:val="clear" w:color="auto" w:fill="FFFFFF"/>
        </w:rPr>
        <w:t>Эльконин</w:t>
      </w:r>
      <w:proofErr w:type="spellEnd"/>
      <w:r w:rsidRPr="0061468C">
        <w:rPr>
          <w:color w:val="000000"/>
          <w:sz w:val="28"/>
          <w:szCs w:val="28"/>
          <w:shd w:val="clear" w:color="auto" w:fill="FFFFFF"/>
        </w:rPr>
        <w:t xml:space="preserve">. </w:t>
      </w:r>
      <w:r w:rsidR="00094A6E">
        <w:rPr>
          <w:color w:val="000000"/>
          <w:sz w:val="28"/>
          <w:szCs w:val="28"/>
          <w:shd w:val="clear" w:color="auto" w:fill="FFFFFF"/>
        </w:rPr>
        <w:t xml:space="preserve">– </w:t>
      </w:r>
      <w:r w:rsidRPr="0061468C">
        <w:rPr>
          <w:color w:val="000000"/>
          <w:sz w:val="28"/>
          <w:szCs w:val="28"/>
          <w:shd w:val="clear" w:color="auto" w:fill="FFFFFF"/>
        </w:rPr>
        <w:t>М., 2000.</w:t>
      </w:r>
    </w:p>
    <w:sectPr w:rsidR="0079311A" w:rsidRPr="0061468C" w:rsidSect="00C2215B">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96C3" w14:textId="77777777" w:rsidR="002341C1" w:rsidRDefault="002341C1" w:rsidP="006F055C">
      <w:r>
        <w:separator/>
      </w:r>
    </w:p>
  </w:endnote>
  <w:endnote w:type="continuationSeparator" w:id="0">
    <w:p w14:paraId="3B4A6EFE" w14:textId="77777777" w:rsidR="002341C1" w:rsidRDefault="002341C1" w:rsidP="006F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546387"/>
      <w:docPartObj>
        <w:docPartGallery w:val="Page Numbers (Bottom of Page)"/>
        <w:docPartUnique/>
      </w:docPartObj>
    </w:sdtPr>
    <w:sdtEndPr/>
    <w:sdtContent>
      <w:p w14:paraId="0F28503E" w14:textId="17E84736" w:rsidR="00680AAA" w:rsidRDefault="00680AAA" w:rsidP="005C6CCD">
        <w:pPr>
          <w:pStyle w:val="a8"/>
          <w:widowControl w:val="0"/>
          <w:jc w:val="center"/>
        </w:pPr>
        <w:r>
          <w:fldChar w:fldCharType="begin"/>
        </w:r>
        <w:r>
          <w:instrText>PAGE   \* MERGEFORMAT</w:instrText>
        </w:r>
        <w:r>
          <w:fldChar w:fldCharType="separate"/>
        </w:r>
        <w:r w:rsidR="00A73489">
          <w:rPr>
            <w:noProof/>
          </w:rPr>
          <w:t>39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3D2FA" w14:textId="77777777" w:rsidR="002341C1" w:rsidRDefault="002341C1" w:rsidP="006F055C">
      <w:r>
        <w:separator/>
      </w:r>
    </w:p>
  </w:footnote>
  <w:footnote w:type="continuationSeparator" w:id="0">
    <w:p w14:paraId="71EA8E45" w14:textId="77777777" w:rsidR="002341C1" w:rsidRDefault="002341C1" w:rsidP="006F0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789" w:hanging="360"/>
      </w:pPr>
      <w:rPr>
        <w:rFonts w:ascii="Courier New" w:hAnsi="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rPr>
    </w:lvl>
    <w:lvl w:ilvl="8">
      <w:start w:val="1"/>
      <w:numFmt w:val="bullet"/>
      <w:lvlText w:val=""/>
      <w:lvlJc w:val="left"/>
      <w:pPr>
        <w:tabs>
          <w:tab w:val="num" w:pos="0"/>
        </w:tabs>
        <w:ind w:left="6829" w:hanging="360"/>
      </w:pPr>
      <w:rPr>
        <w:rFonts w:ascii="Wingdings" w:hAnsi="Wingdings"/>
      </w:rPr>
    </w:lvl>
  </w:abstractNum>
  <w:abstractNum w:abstractNumId="1">
    <w:nsid w:val="00000007"/>
    <w:multiLevelType w:val="multilevel"/>
    <w:tmpl w:val="62C0EF56"/>
    <w:name w:val="WWNum7"/>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360"/>
        </w:tabs>
        <w:ind w:left="360" w:hanging="360"/>
      </w:pPr>
      <w:rPr>
        <w:rFonts w:cs="Times New Roman"/>
        <w:b/>
        <w:bCs/>
        <w:i/>
        <w:iCs/>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8"/>
    <w:multiLevelType w:val="multilevel"/>
    <w:tmpl w:val="00000008"/>
    <w:name w:val="WWNum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
    <w:nsid w:val="07FD20A5"/>
    <w:multiLevelType w:val="multilevel"/>
    <w:tmpl w:val="1004AB8A"/>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360"/>
        </w:tabs>
        <w:ind w:left="360" w:hanging="360"/>
      </w:pPr>
      <w:rPr>
        <w:rFonts w:hint="default"/>
        <w:b w:val="0"/>
        <w:bCs/>
        <w:i w:val="0"/>
        <w:iCs/>
        <w:caps w:val="0"/>
        <w:strike w:val="0"/>
        <w:dstrike w:val="0"/>
        <w:vanish w:val="0"/>
        <w:sz w:val="28"/>
        <w:vertAlign w:val="baseline"/>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E304E71"/>
    <w:multiLevelType w:val="multilevel"/>
    <w:tmpl w:val="12EC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FE0948"/>
    <w:multiLevelType w:val="hybridMultilevel"/>
    <w:tmpl w:val="8D544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45E54"/>
    <w:multiLevelType w:val="hybridMultilevel"/>
    <w:tmpl w:val="C6A09200"/>
    <w:name w:val="WWNum72"/>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D91A3C"/>
    <w:multiLevelType w:val="hybridMultilevel"/>
    <w:tmpl w:val="F26E2D9C"/>
    <w:lvl w:ilvl="0" w:tplc="6472D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B64675A"/>
    <w:multiLevelType w:val="multilevel"/>
    <w:tmpl w:val="4498E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CC52D6"/>
    <w:multiLevelType w:val="multilevel"/>
    <w:tmpl w:val="26BEBE74"/>
    <w:lvl w:ilvl="0">
      <w:start w:val="1"/>
      <w:numFmt w:val="decimal"/>
      <w:lvlText w:val="%1."/>
      <w:lvlJc w:val="left"/>
      <w:pPr>
        <w:tabs>
          <w:tab w:val="num" w:pos="1440"/>
        </w:tabs>
        <w:ind w:left="1440" w:hanging="360"/>
      </w:pPr>
      <w:rPr>
        <w:rFonts w:ascii="Times New Roman" w:eastAsia="Times New Roman" w:hAnsi="Times New Roman" w:cs="Times New Roman"/>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0781D63"/>
    <w:multiLevelType w:val="multilevel"/>
    <w:tmpl w:val="22AECE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BF55EC"/>
    <w:multiLevelType w:val="hybridMultilevel"/>
    <w:tmpl w:val="2FDC6B1C"/>
    <w:lvl w:ilvl="0" w:tplc="6EDA2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CE3785"/>
    <w:multiLevelType w:val="multilevel"/>
    <w:tmpl w:val="563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F75906"/>
    <w:multiLevelType w:val="hybridMultilevel"/>
    <w:tmpl w:val="9EBAF534"/>
    <w:lvl w:ilvl="0" w:tplc="F2903318">
      <w:start w:val="1"/>
      <w:numFmt w:val="decimal"/>
      <w:lvlText w:val="%1."/>
      <w:lvlJc w:val="left"/>
      <w:pPr>
        <w:ind w:left="1069" w:hanging="360"/>
      </w:pPr>
      <w:rPr>
        <w:rFonts w:hint="default"/>
        <w:i/>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A92654"/>
    <w:multiLevelType w:val="multilevel"/>
    <w:tmpl w:val="50B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40FE7"/>
    <w:multiLevelType w:val="multilevel"/>
    <w:tmpl w:val="765E7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F42E7"/>
    <w:multiLevelType w:val="hybridMultilevel"/>
    <w:tmpl w:val="9F201B90"/>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CE168B"/>
    <w:multiLevelType w:val="multilevel"/>
    <w:tmpl w:val="0498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8747FD"/>
    <w:multiLevelType w:val="multilevel"/>
    <w:tmpl w:val="D50E2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1A7D0D"/>
    <w:multiLevelType w:val="hybridMultilevel"/>
    <w:tmpl w:val="8D4C36B4"/>
    <w:lvl w:ilvl="0" w:tplc="2E0C117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B602CE"/>
    <w:multiLevelType w:val="hybridMultilevel"/>
    <w:tmpl w:val="8BF6BCD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2700B51"/>
    <w:multiLevelType w:val="multilevel"/>
    <w:tmpl w:val="ABA6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3E7375"/>
    <w:multiLevelType w:val="hybridMultilevel"/>
    <w:tmpl w:val="FC2E2F5A"/>
    <w:lvl w:ilvl="0" w:tplc="02C0DDE0">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7D0F7295"/>
    <w:multiLevelType w:val="multilevel"/>
    <w:tmpl w:val="30A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4B47B4"/>
    <w:multiLevelType w:val="multilevel"/>
    <w:tmpl w:val="9CA4C938"/>
    <w:lvl w:ilvl="0">
      <w:start w:val="1"/>
      <w:numFmt w:val="decimal"/>
      <w:lvlText w:val="%1"/>
      <w:lvlJc w:val="left"/>
      <w:rPr>
        <w:rFonts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24"/>
  </w:num>
  <w:num w:numId="4">
    <w:abstractNumId w:val="18"/>
  </w:num>
  <w:num w:numId="5">
    <w:abstractNumId w:val="12"/>
  </w:num>
  <w:num w:numId="6">
    <w:abstractNumId w:val="8"/>
  </w:num>
  <w:num w:numId="7">
    <w:abstractNumId w:val="0"/>
  </w:num>
  <w:num w:numId="8">
    <w:abstractNumId w:val="1"/>
  </w:num>
  <w:num w:numId="9">
    <w:abstractNumId w:val="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4"/>
  </w:num>
  <w:num w:numId="14">
    <w:abstractNumId w:val="14"/>
  </w:num>
  <w:num w:numId="15">
    <w:abstractNumId w:val="23"/>
  </w:num>
  <w:num w:numId="16">
    <w:abstractNumId w:val="21"/>
  </w:num>
  <w:num w:numId="17">
    <w:abstractNumId w:val="17"/>
  </w:num>
  <w:num w:numId="18">
    <w:abstractNumId w:val="7"/>
  </w:num>
  <w:num w:numId="19">
    <w:abstractNumId w:val="11"/>
  </w:num>
  <w:num w:numId="20">
    <w:abstractNumId w:val="19"/>
  </w:num>
  <w:num w:numId="21">
    <w:abstractNumId w:val="16"/>
  </w:num>
  <w:num w:numId="22">
    <w:abstractNumId w:val="3"/>
  </w:num>
  <w:num w:numId="23">
    <w:abstractNumId w:val="6"/>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4B"/>
    <w:rsid w:val="000039FF"/>
    <w:rsid w:val="0004186B"/>
    <w:rsid w:val="000722CD"/>
    <w:rsid w:val="00094A6E"/>
    <w:rsid w:val="000A700C"/>
    <w:rsid w:val="000C760A"/>
    <w:rsid w:val="000D1546"/>
    <w:rsid w:val="000D7218"/>
    <w:rsid w:val="000E601B"/>
    <w:rsid w:val="0010022F"/>
    <w:rsid w:val="0010520A"/>
    <w:rsid w:val="00134AFD"/>
    <w:rsid w:val="00181118"/>
    <w:rsid w:val="001C33C6"/>
    <w:rsid w:val="001C4C2C"/>
    <w:rsid w:val="001E6BE2"/>
    <w:rsid w:val="00216140"/>
    <w:rsid w:val="0023255A"/>
    <w:rsid w:val="002341C1"/>
    <w:rsid w:val="0024693D"/>
    <w:rsid w:val="002C24D1"/>
    <w:rsid w:val="002C2CBE"/>
    <w:rsid w:val="002C72FA"/>
    <w:rsid w:val="00323BD7"/>
    <w:rsid w:val="00340DB3"/>
    <w:rsid w:val="00372D4B"/>
    <w:rsid w:val="00382EE0"/>
    <w:rsid w:val="003A7C29"/>
    <w:rsid w:val="003B1A8F"/>
    <w:rsid w:val="00413131"/>
    <w:rsid w:val="00417105"/>
    <w:rsid w:val="004275FA"/>
    <w:rsid w:val="004378E2"/>
    <w:rsid w:val="00453F28"/>
    <w:rsid w:val="00462395"/>
    <w:rsid w:val="004806A3"/>
    <w:rsid w:val="004A0FA6"/>
    <w:rsid w:val="004A6DE4"/>
    <w:rsid w:val="004B3D67"/>
    <w:rsid w:val="004C49DD"/>
    <w:rsid w:val="004C5E3F"/>
    <w:rsid w:val="004D31C0"/>
    <w:rsid w:val="004E5093"/>
    <w:rsid w:val="005479DE"/>
    <w:rsid w:val="0056280C"/>
    <w:rsid w:val="005712A4"/>
    <w:rsid w:val="00575326"/>
    <w:rsid w:val="005835EC"/>
    <w:rsid w:val="00592AFC"/>
    <w:rsid w:val="005A257E"/>
    <w:rsid w:val="005A5003"/>
    <w:rsid w:val="005B6B79"/>
    <w:rsid w:val="005C6CCD"/>
    <w:rsid w:val="005C7D11"/>
    <w:rsid w:val="005D6B05"/>
    <w:rsid w:val="005F42A5"/>
    <w:rsid w:val="0061468C"/>
    <w:rsid w:val="00620E3A"/>
    <w:rsid w:val="00634022"/>
    <w:rsid w:val="0063778E"/>
    <w:rsid w:val="00637D7D"/>
    <w:rsid w:val="0064597E"/>
    <w:rsid w:val="006566BF"/>
    <w:rsid w:val="00662DCA"/>
    <w:rsid w:val="00680AAA"/>
    <w:rsid w:val="00697B63"/>
    <w:rsid w:val="006A091F"/>
    <w:rsid w:val="006A34CC"/>
    <w:rsid w:val="006E2C62"/>
    <w:rsid w:val="006F055C"/>
    <w:rsid w:val="00702C56"/>
    <w:rsid w:val="00713824"/>
    <w:rsid w:val="00721AF9"/>
    <w:rsid w:val="00730628"/>
    <w:rsid w:val="007454AA"/>
    <w:rsid w:val="00760849"/>
    <w:rsid w:val="00762874"/>
    <w:rsid w:val="00763670"/>
    <w:rsid w:val="007842AA"/>
    <w:rsid w:val="0079311A"/>
    <w:rsid w:val="007B05DA"/>
    <w:rsid w:val="007B30D4"/>
    <w:rsid w:val="007C4A2A"/>
    <w:rsid w:val="007E3953"/>
    <w:rsid w:val="007E781A"/>
    <w:rsid w:val="00800614"/>
    <w:rsid w:val="0081060C"/>
    <w:rsid w:val="0081761A"/>
    <w:rsid w:val="0082593D"/>
    <w:rsid w:val="00853EBB"/>
    <w:rsid w:val="00874BCC"/>
    <w:rsid w:val="00877104"/>
    <w:rsid w:val="008D2BB8"/>
    <w:rsid w:val="008E6BA8"/>
    <w:rsid w:val="008F1DC3"/>
    <w:rsid w:val="0091478E"/>
    <w:rsid w:val="00946BDC"/>
    <w:rsid w:val="00971200"/>
    <w:rsid w:val="0097205A"/>
    <w:rsid w:val="0098676C"/>
    <w:rsid w:val="009914A7"/>
    <w:rsid w:val="009B23F3"/>
    <w:rsid w:val="009B572D"/>
    <w:rsid w:val="009E6D10"/>
    <w:rsid w:val="009F311F"/>
    <w:rsid w:val="009F656B"/>
    <w:rsid w:val="00A04E04"/>
    <w:rsid w:val="00A205D4"/>
    <w:rsid w:val="00A30C60"/>
    <w:rsid w:val="00A34DAF"/>
    <w:rsid w:val="00A5557C"/>
    <w:rsid w:val="00A67EE6"/>
    <w:rsid w:val="00A73489"/>
    <w:rsid w:val="00A908DD"/>
    <w:rsid w:val="00A96E8C"/>
    <w:rsid w:val="00AB3E5D"/>
    <w:rsid w:val="00AB6C68"/>
    <w:rsid w:val="00AC1747"/>
    <w:rsid w:val="00AE5023"/>
    <w:rsid w:val="00B010B1"/>
    <w:rsid w:val="00BA1E33"/>
    <w:rsid w:val="00BA5751"/>
    <w:rsid w:val="00BA79D7"/>
    <w:rsid w:val="00BC1878"/>
    <w:rsid w:val="00BC3BBE"/>
    <w:rsid w:val="00BE39AF"/>
    <w:rsid w:val="00BE4A7D"/>
    <w:rsid w:val="00C07720"/>
    <w:rsid w:val="00C13455"/>
    <w:rsid w:val="00C2215B"/>
    <w:rsid w:val="00C33F69"/>
    <w:rsid w:val="00C42612"/>
    <w:rsid w:val="00C4627E"/>
    <w:rsid w:val="00C678BB"/>
    <w:rsid w:val="00C74968"/>
    <w:rsid w:val="00CA00D6"/>
    <w:rsid w:val="00CA0DEE"/>
    <w:rsid w:val="00CC3A1C"/>
    <w:rsid w:val="00D16AD8"/>
    <w:rsid w:val="00D333DB"/>
    <w:rsid w:val="00D7411F"/>
    <w:rsid w:val="00D97B03"/>
    <w:rsid w:val="00DA7834"/>
    <w:rsid w:val="00DB6A4A"/>
    <w:rsid w:val="00DD219E"/>
    <w:rsid w:val="00DD31A3"/>
    <w:rsid w:val="00DD3C3B"/>
    <w:rsid w:val="00DE3C20"/>
    <w:rsid w:val="00DE3D5A"/>
    <w:rsid w:val="00DE743D"/>
    <w:rsid w:val="00E0116C"/>
    <w:rsid w:val="00E24405"/>
    <w:rsid w:val="00E41C81"/>
    <w:rsid w:val="00E45EA6"/>
    <w:rsid w:val="00E63239"/>
    <w:rsid w:val="00EA400E"/>
    <w:rsid w:val="00EB04C4"/>
    <w:rsid w:val="00ED1630"/>
    <w:rsid w:val="00ED51D2"/>
    <w:rsid w:val="00EF3E1D"/>
    <w:rsid w:val="00F15788"/>
    <w:rsid w:val="00F36A81"/>
    <w:rsid w:val="00F52561"/>
    <w:rsid w:val="00F67518"/>
    <w:rsid w:val="00F827F1"/>
    <w:rsid w:val="00FA4A93"/>
    <w:rsid w:val="00FB4D34"/>
    <w:rsid w:val="00FC0839"/>
    <w:rsid w:val="00FF4BDE"/>
    <w:rsid w:val="00F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7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53EBB"/>
    <w:pPr>
      <w:keepNext/>
      <w:suppressAutoHyphens/>
      <w:spacing w:before="240" w:after="60" w:line="360" w:lineRule="auto"/>
      <w:jc w:val="center"/>
      <w:outlineLvl w:val="0"/>
    </w:pPr>
    <w:rPr>
      <w:rFonts w:ascii="Cambria" w:eastAsia="Courier New" w:hAnsi="Cambria" w:cs="Cambria"/>
      <w:b/>
      <w:bCs/>
      <w:kern w:val="2"/>
      <w:sz w:val="32"/>
      <w:szCs w:val="32"/>
    </w:rPr>
  </w:style>
  <w:style w:type="paragraph" w:styleId="4">
    <w:name w:val="heading 4"/>
    <w:basedOn w:val="a"/>
    <w:link w:val="40"/>
    <w:qFormat/>
    <w:rsid w:val="00853EBB"/>
    <w:pPr>
      <w:keepNext/>
      <w:suppressAutoHyphens/>
      <w:spacing w:before="240" w:after="60" w:line="360" w:lineRule="auto"/>
      <w:jc w:val="center"/>
      <w:outlineLvl w:val="3"/>
    </w:pPr>
    <w:rPr>
      <w:rFonts w:ascii="Calibri" w:eastAsia="Courier New" w:hAnsi="Calibri" w:cs="Calibr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02C56"/>
    <w:pPr>
      <w:spacing w:line="288" w:lineRule="auto"/>
      <w:ind w:left="720" w:firstLine="851"/>
      <w:contextualSpacing/>
    </w:pPr>
    <w:rPr>
      <w:sz w:val="28"/>
      <w:szCs w:val="28"/>
      <w:lang w:eastAsia="en-US"/>
    </w:rPr>
  </w:style>
  <w:style w:type="paragraph" w:styleId="a3">
    <w:name w:val="Block Text"/>
    <w:basedOn w:val="a"/>
    <w:semiHidden/>
    <w:rsid w:val="00702C56"/>
    <w:pPr>
      <w:widowControl w:val="0"/>
      <w:tabs>
        <w:tab w:val="left" w:leader="dot" w:pos="9356"/>
      </w:tabs>
      <w:spacing w:line="360" w:lineRule="auto"/>
      <w:ind w:left="454" w:right="-1" w:hanging="454"/>
    </w:pPr>
    <w:rPr>
      <w:rFonts w:eastAsia="Calibri"/>
      <w:sz w:val="28"/>
      <w:szCs w:val="20"/>
      <w:lang w:eastAsia="en-US"/>
    </w:rPr>
  </w:style>
  <w:style w:type="paragraph" w:styleId="a4">
    <w:name w:val="Normal (Web)"/>
    <w:basedOn w:val="a"/>
    <w:uiPriority w:val="99"/>
    <w:unhideWhenUsed/>
    <w:rsid w:val="006F055C"/>
    <w:pPr>
      <w:spacing w:before="100" w:beforeAutospacing="1" w:after="100" w:afterAutospacing="1"/>
    </w:pPr>
  </w:style>
  <w:style w:type="paragraph" w:customStyle="1" w:styleId="a5">
    <w:name w:val="Аа"/>
    <w:basedOn w:val="a"/>
    <w:rsid w:val="006F055C"/>
    <w:pPr>
      <w:suppressAutoHyphens/>
      <w:spacing w:line="360" w:lineRule="auto"/>
      <w:ind w:firstLine="709"/>
      <w:jc w:val="both"/>
    </w:pPr>
    <w:rPr>
      <w:sz w:val="28"/>
      <w:szCs w:val="22"/>
      <w:lang w:eastAsia="en-US"/>
    </w:rPr>
  </w:style>
  <w:style w:type="paragraph" w:styleId="a6">
    <w:name w:val="header"/>
    <w:basedOn w:val="a"/>
    <w:link w:val="a7"/>
    <w:uiPriority w:val="99"/>
    <w:unhideWhenUsed/>
    <w:rsid w:val="006F055C"/>
    <w:pPr>
      <w:tabs>
        <w:tab w:val="center" w:pos="4677"/>
        <w:tab w:val="right" w:pos="9355"/>
      </w:tabs>
    </w:pPr>
  </w:style>
  <w:style w:type="character" w:customStyle="1" w:styleId="a7">
    <w:name w:val="Верхний колонтитул Знак"/>
    <w:basedOn w:val="a0"/>
    <w:link w:val="a6"/>
    <w:uiPriority w:val="99"/>
    <w:rsid w:val="006F055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F055C"/>
    <w:pPr>
      <w:tabs>
        <w:tab w:val="center" w:pos="4677"/>
        <w:tab w:val="right" w:pos="9355"/>
      </w:tabs>
    </w:pPr>
  </w:style>
  <w:style w:type="character" w:customStyle="1" w:styleId="a9">
    <w:name w:val="Нижний колонтитул Знак"/>
    <w:basedOn w:val="a0"/>
    <w:link w:val="a8"/>
    <w:uiPriority w:val="99"/>
    <w:rsid w:val="006F055C"/>
    <w:rPr>
      <w:rFonts w:ascii="Times New Roman" w:eastAsia="Times New Roman" w:hAnsi="Times New Roman" w:cs="Times New Roman"/>
      <w:sz w:val="24"/>
      <w:szCs w:val="24"/>
      <w:lang w:eastAsia="ru-RU"/>
    </w:rPr>
  </w:style>
  <w:style w:type="paragraph" w:customStyle="1" w:styleId="aa">
    <w:basedOn w:val="a"/>
    <w:next w:val="a4"/>
    <w:uiPriority w:val="99"/>
    <w:rsid w:val="006A091F"/>
    <w:pPr>
      <w:spacing w:before="100" w:beforeAutospacing="1" w:after="100" w:afterAutospacing="1"/>
    </w:pPr>
  </w:style>
  <w:style w:type="table" w:styleId="ab">
    <w:name w:val="Table Grid"/>
    <w:basedOn w:val="a1"/>
    <w:uiPriority w:val="39"/>
    <w:rsid w:val="006A091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53EBB"/>
    <w:rPr>
      <w:rFonts w:ascii="Cambria" w:eastAsia="Courier New" w:hAnsi="Cambria" w:cs="Cambria"/>
      <w:b/>
      <w:bCs/>
      <w:kern w:val="2"/>
      <w:sz w:val="32"/>
      <w:szCs w:val="32"/>
      <w:lang w:eastAsia="ru-RU"/>
    </w:rPr>
  </w:style>
  <w:style w:type="character" w:customStyle="1" w:styleId="40">
    <w:name w:val="Заголовок 4 Знак"/>
    <w:basedOn w:val="a0"/>
    <w:link w:val="4"/>
    <w:rsid w:val="00853EBB"/>
    <w:rPr>
      <w:rFonts w:ascii="Calibri" w:eastAsia="Courier New" w:hAnsi="Calibri" w:cs="Calibri"/>
      <w:b/>
      <w:bCs/>
      <w:kern w:val="2"/>
      <w:sz w:val="28"/>
      <w:szCs w:val="28"/>
      <w:lang w:eastAsia="ru-RU"/>
    </w:rPr>
  </w:style>
  <w:style w:type="paragraph" w:customStyle="1" w:styleId="12">
    <w:name w:val="Обычный (веб)1"/>
    <w:basedOn w:val="a"/>
    <w:rsid w:val="00853EBB"/>
    <w:pPr>
      <w:suppressAutoHyphens/>
      <w:spacing w:before="100" w:after="100" w:line="360" w:lineRule="auto"/>
      <w:jc w:val="center"/>
    </w:pPr>
    <w:rPr>
      <w:rFonts w:ascii="Courier New" w:eastAsia="Courier New" w:hAnsi="Courier New" w:cs="Courier New"/>
      <w:kern w:val="2"/>
    </w:rPr>
  </w:style>
  <w:style w:type="paragraph" w:styleId="ac">
    <w:name w:val="Title"/>
    <w:basedOn w:val="a"/>
    <w:link w:val="13"/>
    <w:qFormat/>
    <w:rsid w:val="00853EBB"/>
    <w:pPr>
      <w:tabs>
        <w:tab w:val="left" w:pos="0"/>
      </w:tabs>
      <w:suppressAutoHyphens/>
      <w:spacing w:line="360" w:lineRule="auto"/>
      <w:ind w:left="2832" w:firstLine="708"/>
      <w:jc w:val="center"/>
    </w:pPr>
    <w:rPr>
      <w:rFonts w:ascii="Courier New" w:eastAsia="Courier New" w:hAnsi="Courier New" w:cs="Courier New"/>
      <w:kern w:val="2"/>
    </w:rPr>
  </w:style>
  <w:style w:type="character" w:customStyle="1" w:styleId="ad">
    <w:name w:val="Название Знак"/>
    <w:basedOn w:val="a0"/>
    <w:uiPriority w:val="10"/>
    <w:rsid w:val="00853EB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basedOn w:val="a0"/>
    <w:link w:val="ac"/>
    <w:rsid w:val="00853EBB"/>
    <w:rPr>
      <w:rFonts w:ascii="Courier New" w:eastAsia="Courier New" w:hAnsi="Courier New" w:cs="Courier New"/>
      <w:kern w:val="2"/>
      <w:sz w:val="24"/>
      <w:szCs w:val="24"/>
      <w:lang w:eastAsia="ru-RU"/>
    </w:rPr>
  </w:style>
  <w:style w:type="paragraph" w:styleId="ae">
    <w:name w:val="Balloon Text"/>
    <w:basedOn w:val="a"/>
    <w:link w:val="af"/>
    <w:uiPriority w:val="99"/>
    <w:semiHidden/>
    <w:unhideWhenUsed/>
    <w:rsid w:val="00853EBB"/>
    <w:rPr>
      <w:rFonts w:ascii="Tahoma" w:hAnsi="Tahoma" w:cs="Tahoma"/>
      <w:sz w:val="16"/>
      <w:szCs w:val="16"/>
    </w:rPr>
  </w:style>
  <w:style w:type="character" w:customStyle="1" w:styleId="af">
    <w:name w:val="Текст выноски Знак"/>
    <w:basedOn w:val="a0"/>
    <w:link w:val="ae"/>
    <w:uiPriority w:val="99"/>
    <w:semiHidden/>
    <w:rsid w:val="00853EBB"/>
    <w:rPr>
      <w:rFonts w:ascii="Tahoma" w:eastAsia="Times New Roman" w:hAnsi="Tahoma" w:cs="Tahoma"/>
      <w:sz w:val="16"/>
      <w:szCs w:val="16"/>
      <w:lang w:eastAsia="ru-RU"/>
    </w:rPr>
  </w:style>
  <w:style w:type="paragraph" w:customStyle="1" w:styleId="Textbody">
    <w:name w:val="Text body"/>
    <w:basedOn w:val="a"/>
    <w:rsid w:val="00853EBB"/>
    <w:pPr>
      <w:widowControl w:val="0"/>
      <w:suppressAutoHyphens/>
      <w:spacing w:after="120"/>
    </w:pPr>
    <w:rPr>
      <w:rFonts w:ascii="Courier New" w:eastAsia="Courier New" w:hAnsi="Courier New" w:cs="Courier New"/>
      <w:kern w:val="2"/>
      <w:lang w:val="de-DE" w:eastAsia="ja-JP"/>
    </w:rPr>
  </w:style>
  <w:style w:type="paragraph" w:styleId="af0">
    <w:name w:val="List Paragraph"/>
    <w:basedOn w:val="a"/>
    <w:uiPriority w:val="34"/>
    <w:qFormat/>
    <w:rsid w:val="00CC3A1C"/>
    <w:pPr>
      <w:ind w:left="720"/>
      <w:contextualSpacing/>
    </w:pPr>
  </w:style>
  <w:style w:type="paragraph" w:customStyle="1" w:styleId="c3">
    <w:name w:val="c3"/>
    <w:basedOn w:val="a"/>
    <w:rsid w:val="00DE3C20"/>
    <w:pPr>
      <w:spacing w:before="100" w:beforeAutospacing="1" w:after="100" w:afterAutospacing="1"/>
    </w:pPr>
  </w:style>
  <w:style w:type="character" w:customStyle="1" w:styleId="c0">
    <w:name w:val="c0"/>
    <w:basedOn w:val="a0"/>
    <w:rsid w:val="00DE3C20"/>
  </w:style>
  <w:style w:type="character" w:customStyle="1" w:styleId="c12">
    <w:name w:val="c12"/>
    <w:basedOn w:val="a0"/>
    <w:rsid w:val="00DE3C20"/>
  </w:style>
  <w:style w:type="paragraph" w:customStyle="1" w:styleId="c13">
    <w:name w:val="c13"/>
    <w:basedOn w:val="a"/>
    <w:rsid w:val="00DE3C20"/>
    <w:pPr>
      <w:spacing w:before="100" w:beforeAutospacing="1" w:after="100" w:afterAutospacing="1"/>
    </w:pPr>
  </w:style>
  <w:style w:type="character" w:customStyle="1" w:styleId="c28">
    <w:name w:val="c28"/>
    <w:basedOn w:val="a0"/>
    <w:rsid w:val="00DE3C20"/>
  </w:style>
  <w:style w:type="character" w:customStyle="1" w:styleId="c45">
    <w:name w:val="c45"/>
    <w:basedOn w:val="a0"/>
    <w:rsid w:val="00DE3C20"/>
  </w:style>
  <w:style w:type="character" w:styleId="af1">
    <w:name w:val="Hyperlink"/>
    <w:basedOn w:val="a0"/>
    <w:uiPriority w:val="99"/>
    <w:semiHidden/>
    <w:unhideWhenUsed/>
    <w:rsid w:val="009F656B"/>
    <w:rPr>
      <w:color w:val="0000FF"/>
      <w:u w:val="single"/>
    </w:rPr>
  </w:style>
  <w:style w:type="character" w:styleId="af2">
    <w:name w:val="Emphasis"/>
    <w:basedOn w:val="a0"/>
    <w:uiPriority w:val="20"/>
    <w:qFormat/>
    <w:rsid w:val="00DD31A3"/>
    <w:rPr>
      <w:i/>
      <w:iCs/>
    </w:rPr>
  </w:style>
  <w:style w:type="paragraph" w:styleId="af3">
    <w:name w:val="Body Text Indent"/>
    <w:basedOn w:val="a"/>
    <w:link w:val="af4"/>
    <w:unhideWhenUsed/>
    <w:rsid w:val="00C4627E"/>
    <w:pPr>
      <w:spacing w:after="120"/>
      <w:ind w:left="283"/>
    </w:pPr>
    <w:rPr>
      <w:bCs/>
      <w:sz w:val="28"/>
      <w:szCs w:val="28"/>
    </w:rPr>
  </w:style>
  <w:style w:type="character" w:customStyle="1" w:styleId="af4">
    <w:name w:val="Основной текст с отступом Знак"/>
    <w:basedOn w:val="a0"/>
    <w:link w:val="af3"/>
    <w:rsid w:val="00C4627E"/>
    <w:rPr>
      <w:rFonts w:ascii="Times New Roman" w:eastAsia="Times New Roman" w:hAnsi="Times New Roman" w:cs="Times New Roman"/>
      <w:bCs/>
      <w:sz w:val="28"/>
      <w:szCs w:val="28"/>
      <w:lang w:eastAsia="ru-RU"/>
    </w:rPr>
  </w:style>
  <w:style w:type="paragraph" w:customStyle="1" w:styleId="41">
    <w:name w:val="Основной текст4"/>
    <w:basedOn w:val="a"/>
    <w:rsid w:val="00C678BB"/>
    <w:pPr>
      <w:widowControl w:val="0"/>
      <w:shd w:val="clear" w:color="auto" w:fill="FFFFFF"/>
      <w:spacing w:after="300" w:line="322" w:lineRule="exact"/>
    </w:pPr>
    <w:rPr>
      <w:color w:val="000000"/>
      <w:sz w:val="26"/>
      <w:szCs w:val="26"/>
      <w:lang w:bidi="ru-RU"/>
    </w:rPr>
  </w:style>
  <w:style w:type="character" w:customStyle="1" w:styleId="10pt">
    <w:name w:val="Основной текст + 10 pt;Полужирный"/>
    <w:rsid w:val="00C678B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
    <w:name w:val="Подпись к таблице (2)"/>
    <w:rsid w:val="00C678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2">
    <w:name w:val="Подпись к таблице (4)"/>
    <w:rsid w:val="00C678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C5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53EBB"/>
    <w:pPr>
      <w:keepNext/>
      <w:suppressAutoHyphens/>
      <w:spacing w:before="240" w:after="60" w:line="360" w:lineRule="auto"/>
      <w:jc w:val="center"/>
      <w:outlineLvl w:val="0"/>
    </w:pPr>
    <w:rPr>
      <w:rFonts w:ascii="Cambria" w:eastAsia="Courier New" w:hAnsi="Cambria" w:cs="Cambria"/>
      <w:b/>
      <w:bCs/>
      <w:kern w:val="2"/>
      <w:sz w:val="32"/>
      <w:szCs w:val="32"/>
    </w:rPr>
  </w:style>
  <w:style w:type="paragraph" w:styleId="4">
    <w:name w:val="heading 4"/>
    <w:basedOn w:val="a"/>
    <w:link w:val="40"/>
    <w:qFormat/>
    <w:rsid w:val="00853EBB"/>
    <w:pPr>
      <w:keepNext/>
      <w:suppressAutoHyphens/>
      <w:spacing w:before="240" w:after="60" w:line="360" w:lineRule="auto"/>
      <w:jc w:val="center"/>
      <w:outlineLvl w:val="3"/>
    </w:pPr>
    <w:rPr>
      <w:rFonts w:ascii="Calibri" w:eastAsia="Courier New" w:hAnsi="Calibri" w:cs="Calibri"/>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02C56"/>
    <w:pPr>
      <w:spacing w:line="288" w:lineRule="auto"/>
      <w:ind w:left="720" w:firstLine="851"/>
      <w:contextualSpacing/>
    </w:pPr>
    <w:rPr>
      <w:sz w:val="28"/>
      <w:szCs w:val="28"/>
      <w:lang w:eastAsia="en-US"/>
    </w:rPr>
  </w:style>
  <w:style w:type="paragraph" w:styleId="a3">
    <w:name w:val="Block Text"/>
    <w:basedOn w:val="a"/>
    <w:semiHidden/>
    <w:rsid w:val="00702C56"/>
    <w:pPr>
      <w:widowControl w:val="0"/>
      <w:tabs>
        <w:tab w:val="left" w:leader="dot" w:pos="9356"/>
      </w:tabs>
      <w:spacing w:line="360" w:lineRule="auto"/>
      <w:ind w:left="454" w:right="-1" w:hanging="454"/>
    </w:pPr>
    <w:rPr>
      <w:rFonts w:eastAsia="Calibri"/>
      <w:sz w:val="28"/>
      <w:szCs w:val="20"/>
      <w:lang w:eastAsia="en-US"/>
    </w:rPr>
  </w:style>
  <w:style w:type="paragraph" w:styleId="a4">
    <w:name w:val="Normal (Web)"/>
    <w:basedOn w:val="a"/>
    <w:uiPriority w:val="99"/>
    <w:unhideWhenUsed/>
    <w:rsid w:val="006F055C"/>
    <w:pPr>
      <w:spacing w:before="100" w:beforeAutospacing="1" w:after="100" w:afterAutospacing="1"/>
    </w:pPr>
  </w:style>
  <w:style w:type="paragraph" w:customStyle="1" w:styleId="a5">
    <w:name w:val="Аа"/>
    <w:basedOn w:val="a"/>
    <w:rsid w:val="006F055C"/>
    <w:pPr>
      <w:suppressAutoHyphens/>
      <w:spacing w:line="360" w:lineRule="auto"/>
      <w:ind w:firstLine="709"/>
      <w:jc w:val="both"/>
    </w:pPr>
    <w:rPr>
      <w:sz w:val="28"/>
      <w:szCs w:val="22"/>
      <w:lang w:eastAsia="en-US"/>
    </w:rPr>
  </w:style>
  <w:style w:type="paragraph" w:styleId="a6">
    <w:name w:val="header"/>
    <w:basedOn w:val="a"/>
    <w:link w:val="a7"/>
    <w:uiPriority w:val="99"/>
    <w:unhideWhenUsed/>
    <w:rsid w:val="006F055C"/>
    <w:pPr>
      <w:tabs>
        <w:tab w:val="center" w:pos="4677"/>
        <w:tab w:val="right" w:pos="9355"/>
      </w:tabs>
    </w:pPr>
  </w:style>
  <w:style w:type="character" w:customStyle="1" w:styleId="a7">
    <w:name w:val="Верхний колонтитул Знак"/>
    <w:basedOn w:val="a0"/>
    <w:link w:val="a6"/>
    <w:uiPriority w:val="99"/>
    <w:rsid w:val="006F055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F055C"/>
    <w:pPr>
      <w:tabs>
        <w:tab w:val="center" w:pos="4677"/>
        <w:tab w:val="right" w:pos="9355"/>
      </w:tabs>
    </w:pPr>
  </w:style>
  <w:style w:type="character" w:customStyle="1" w:styleId="a9">
    <w:name w:val="Нижний колонтитул Знак"/>
    <w:basedOn w:val="a0"/>
    <w:link w:val="a8"/>
    <w:uiPriority w:val="99"/>
    <w:rsid w:val="006F055C"/>
    <w:rPr>
      <w:rFonts w:ascii="Times New Roman" w:eastAsia="Times New Roman" w:hAnsi="Times New Roman" w:cs="Times New Roman"/>
      <w:sz w:val="24"/>
      <w:szCs w:val="24"/>
      <w:lang w:eastAsia="ru-RU"/>
    </w:rPr>
  </w:style>
  <w:style w:type="paragraph" w:customStyle="1" w:styleId="aa">
    <w:basedOn w:val="a"/>
    <w:next w:val="a4"/>
    <w:uiPriority w:val="99"/>
    <w:rsid w:val="006A091F"/>
    <w:pPr>
      <w:spacing w:before="100" w:beforeAutospacing="1" w:after="100" w:afterAutospacing="1"/>
    </w:pPr>
  </w:style>
  <w:style w:type="table" w:styleId="ab">
    <w:name w:val="Table Grid"/>
    <w:basedOn w:val="a1"/>
    <w:uiPriority w:val="39"/>
    <w:rsid w:val="006A091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53EBB"/>
    <w:rPr>
      <w:rFonts w:ascii="Cambria" w:eastAsia="Courier New" w:hAnsi="Cambria" w:cs="Cambria"/>
      <w:b/>
      <w:bCs/>
      <w:kern w:val="2"/>
      <w:sz w:val="32"/>
      <w:szCs w:val="32"/>
      <w:lang w:eastAsia="ru-RU"/>
    </w:rPr>
  </w:style>
  <w:style w:type="character" w:customStyle="1" w:styleId="40">
    <w:name w:val="Заголовок 4 Знак"/>
    <w:basedOn w:val="a0"/>
    <w:link w:val="4"/>
    <w:rsid w:val="00853EBB"/>
    <w:rPr>
      <w:rFonts w:ascii="Calibri" w:eastAsia="Courier New" w:hAnsi="Calibri" w:cs="Calibri"/>
      <w:b/>
      <w:bCs/>
      <w:kern w:val="2"/>
      <w:sz w:val="28"/>
      <w:szCs w:val="28"/>
      <w:lang w:eastAsia="ru-RU"/>
    </w:rPr>
  </w:style>
  <w:style w:type="paragraph" w:customStyle="1" w:styleId="12">
    <w:name w:val="Обычный (веб)1"/>
    <w:basedOn w:val="a"/>
    <w:rsid w:val="00853EBB"/>
    <w:pPr>
      <w:suppressAutoHyphens/>
      <w:spacing w:before="100" w:after="100" w:line="360" w:lineRule="auto"/>
      <w:jc w:val="center"/>
    </w:pPr>
    <w:rPr>
      <w:rFonts w:ascii="Courier New" w:eastAsia="Courier New" w:hAnsi="Courier New" w:cs="Courier New"/>
      <w:kern w:val="2"/>
    </w:rPr>
  </w:style>
  <w:style w:type="paragraph" w:styleId="ac">
    <w:name w:val="Title"/>
    <w:basedOn w:val="a"/>
    <w:link w:val="13"/>
    <w:qFormat/>
    <w:rsid w:val="00853EBB"/>
    <w:pPr>
      <w:tabs>
        <w:tab w:val="left" w:pos="0"/>
      </w:tabs>
      <w:suppressAutoHyphens/>
      <w:spacing w:line="360" w:lineRule="auto"/>
      <w:ind w:left="2832" w:firstLine="708"/>
      <w:jc w:val="center"/>
    </w:pPr>
    <w:rPr>
      <w:rFonts w:ascii="Courier New" w:eastAsia="Courier New" w:hAnsi="Courier New" w:cs="Courier New"/>
      <w:kern w:val="2"/>
    </w:rPr>
  </w:style>
  <w:style w:type="character" w:customStyle="1" w:styleId="ad">
    <w:name w:val="Название Знак"/>
    <w:basedOn w:val="a0"/>
    <w:uiPriority w:val="10"/>
    <w:rsid w:val="00853EBB"/>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basedOn w:val="a0"/>
    <w:link w:val="ac"/>
    <w:rsid w:val="00853EBB"/>
    <w:rPr>
      <w:rFonts w:ascii="Courier New" w:eastAsia="Courier New" w:hAnsi="Courier New" w:cs="Courier New"/>
      <w:kern w:val="2"/>
      <w:sz w:val="24"/>
      <w:szCs w:val="24"/>
      <w:lang w:eastAsia="ru-RU"/>
    </w:rPr>
  </w:style>
  <w:style w:type="paragraph" w:styleId="ae">
    <w:name w:val="Balloon Text"/>
    <w:basedOn w:val="a"/>
    <w:link w:val="af"/>
    <w:uiPriority w:val="99"/>
    <w:semiHidden/>
    <w:unhideWhenUsed/>
    <w:rsid w:val="00853EBB"/>
    <w:rPr>
      <w:rFonts w:ascii="Tahoma" w:hAnsi="Tahoma" w:cs="Tahoma"/>
      <w:sz w:val="16"/>
      <w:szCs w:val="16"/>
    </w:rPr>
  </w:style>
  <w:style w:type="character" w:customStyle="1" w:styleId="af">
    <w:name w:val="Текст выноски Знак"/>
    <w:basedOn w:val="a0"/>
    <w:link w:val="ae"/>
    <w:uiPriority w:val="99"/>
    <w:semiHidden/>
    <w:rsid w:val="00853EBB"/>
    <w:rPr>
      <w:rFonts w:ascii="Tahoma" w:eastAsia="Times New Roman" w:hAnsi="Tahoma" w:cs="Tahoma"/>
      <w:sz w:val="16"/>
      <w:szCs w:val="16"/>
      <w:lang w:eastAsia="ru-RU"/>
    </w:rPr>
  </w:style>
  <w:style w:type="paragraph" w:customStyle="1" w:styleId="Textbody">
    <w:name w:val="Text body"/>
    <w:basedOn w:val="a"/>
    <w:rsid w:val="00853EBB"/>
    <w:pPr>
      <w:widowControl w:val="0"/>
      <w:suppressAutoHyphens/>
      <w:spacing w:after="120"/>
    </w:pPr>
    <w:rPr>
      <w:rFonts w:ascii="Courier New" w:eastAsia="Courier New" w:hAnsi="Courier New" w:cs="Courier New"/>
      <w:kern w:val="2"/>
      <w:lang w:val="de-DE" w:eastAsia="ja-JP"/>
    </w:rPr>
  </w:style>
  <w:style w:type="paragraph" w:styleId="af0">
    <w:name w:val="List Paragraph"/>
    <w:basedOn w:val="a"/>
    <w:uiPriority w:val="34"/>
    <w:qFormat/>
    <w:rsid w:val="00CC3A1C"/>
    <w:pPr>
      <w:ind w:left="720"/>
      <w:contextualSpacing/>
    </w:pPr>
  </w:style>
  <w:style w:type="paragraph" w:customStyle="1" w:styleId="c3">
    <w:name w:val="c3"/>
    <w:basedOn w:val="a"/>
    <w:rsid w:val="00DE3C20"/>
    <w:pPr>
      <w:spacing w:before="100" w:beforeAutospacing="1" w:after="100" w:afterAutospacing="1"/>
    </w:pPr>
  </w:style>
  <w:style w:type="character" w:customStyle="1" w:styleId="c0">
    <w:name w:val="c0"/>
    <w:basedOn w:val="a0"/>
    <w:rsid w:val="00DE3C20"/>
  </w:style>
  <w:style w:type="character" w:customStyle="1" w:styleId="c12">
    <w:name w:val="c12"/>
    <w:basedOn w:val="a0"/>
    <w:rsid w:val="00DE3C20"/>
  </w:style>
  <w:style w:type="paragraph" w:customStyle="1" w:styleId="c13">
    <w:name w:val="c13"/>
    <w:basedOn w:val="a"/>
    <w:rsid w:val="00DE3C20"/>
    <w:pPr>
      <w:spacing w:before="100" w:beforeAutospacing="1" w:after="100" w:afterAutospacing="1"/>
    </w:pPr>
  </w:style>
  <w:style w:type="character" w:customStyle="1" w:styleId="c28">
    <w:name w:val="c28"/>
    <w:basedOn w:val="a0"/>
    <w:rsid w:val="00DE3C20"/>
  </w:style>
  <w:style w:type="character" w:customStyle="1" w:styleId="c45">
    <w:name w:val="c45"/>
    <w:basedOn w:val="a0"/>
    <w:rsid w:val="00DE3C20"/>
  </w:style>
  <w:style w:type="character" w:styleId="af1">
    <w:name w:val="Hyperlink"/>
    <w:basedOn w:val="a0"/>
    <w:uiPriority w:val="99"/>
    <w:semiHidden/>
    <w:unhideWhenUsed/>
    <w:rsid w:val="009F656B"/>
    <w:rPr>
      <w:color w:val="0000FF"/>
      <w:u w:val="single"/>
    </w:rPr>
  </w:style>
  <w:style w:type="character" w:styleId="af2">
    <w:name w:val="Emphasis"/>
    <w:basedOn w:val="a0"/>
    <w:uiPriority w:val="20"/>
    <w:qFormat/>
    <w:rsid w:val="00DD31A3"/>
    <w:rPr>
      <w:i/>
      <w:iCs/>
    </w:rPr>
  </w:style>
  <w:style w:type="paragraph" w:styleId="af3">
    <w:name w:val="Body Text Indent"/>
    <w:basedOn w:val="a"/>
    <w:link w:val="af4"/>
    <w:unhideWhenUsed/>
    <w:rsid w:val="00C4627E"/>
    <w:pPr>
      <w:spacing w:after="120"/>
      <w:ind w:left="283"/>
    </w:pPr>
    <w:rPr>
      <w:bCs/>
      <w:sz w:val="28"/>
      <w:szCs w:val="28"/>
    </w:rPr>
  </w:style>
  <w:style w:type="character" w:customStyle="1" w:styleId="af4">
    <w:name w:val="Основной текст с отступом Знак"/>
    <w:basedOn w:val="a0"/>
    <w:link w:val="af3"/>
    <w:rsid w:val="00C4627E"/>
    <w:rPr>
      <w:rFonts w:ascii="Times New Roman" w:eastAsia="Times New Roman" w:hAnsi="Times New Roman" w:cs="Times New Roman"/>
      <w:bCs/>
      <w:sz w:val="28"/>
      <w:szCs w:val="28"/>
      <w:lang w:eastAsia="ru-RU"/>
    </w:rPr>
  </w:style>
  <w:style w:type="paragraph" w:customStyle="1" w:styleId="41">
    <w:name w:val="Основной текст4"/>
    <w:basedOn w:val="a"/>
    <w:rsid w:val="00C678BB"/>
    <w:pPr>
      <w:widowControl w:val="0"/>
      <w:shd w:val="clear" w:color="auto" w:fill="FFFFFF"/>
      <w:spacing w:after="300" w:line="322" w:lineRule="exact"/>
    </w:pPr>
    <w:rPr>
      <w:color w:val="000000"/>
      <w:sz w:val="26"/>
      <w:szCs w:val="26"/>
      <w:lang w:bidi="ru-RU"/>
    </w:rPr>
  </w:style>
  <w:style w:type="character" w:customStyle="1" w:styleId="10pt">
    <w:name w:val="Основной текст + 10 pt;Полужирный"/>
    <w:rsid w:val="00C678B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
    <w:name w:val="Подпись к таблице (2)"/>
    <w:rsid w:val="00C678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2">
    <w:name w:val="Подпись к таблице (4)"/>
    <w:rsid w:val="00C678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63">
      <w:bodyDiv w:val="1"/>
      <w:marLeft w:val="0"/>
      <w:marRight w:val="0"/>
      <w:marTop w:val="0"/>
      <w:marBottom w:val="0"/>
      <w:divBdr>
        <w:top w:val="none" w:sz="0" w:space="0" w:color="auto"/>
        <w:left w:val="none" w:sz="0" w:space="0" w:color="auto"/>
        <w:bottom w:val="none" w:sz="0" w:space="0" w:color="auto"/>
        <w:right w:val="none" w:sz="0" w:space="0" w:color="auto"/>
      </w:divBdr>
    </w:div>
    <w:div w:id="121389323">
      <w:bodyDiv w:val="1"/>
      <w:marLeft w:val="0"/>
      <w:marRight w:val="0"/>
      <w:marTop w:val="0"/>
      <w:marBottom w:val="0"/>
      <w:divBdr>
        <w:top w:val="none" w:sz="0" w:space="0" w:color="auto"/>
        <w:left w:val="none" w:sz="0" w:space="0" w:color="auto"/>
        <w:bottom w:val="none" w:sz="0" w:space="0" w:color="auto"/>
        <w:right w:val="none" w:sz="0" w:space="0" w:color="auto"/>
      </w:divBdr>
    </w:div>
    <w:div w:id="149490733">
      <w:bodyDiv w:val="1"/>
      <w:marLeft w:val="0"/>
      <w:marRight w:val="0"/>
      <w:marTop w:val="0"/>
      <w:marBottom w:val="0"/>
      <w:divBdr>
        <w:top w:val="none" w:sz="0" w:space="0" w:color="auto"/>
        <w:left w:val="none" w:sz="0" w:space="0" w:color="auto"/>
        <w:bottom w:val="none" w:sz="0" w:space="0" w:color="auto"/>
        <w:right w:val="none" w:sz="0" w:space="0" w:color="auto"/>
      </w:divBdr>
    </w:div>
    <w:div w:id="160122098">
      <w:bodyDiv w:val="1"/>
      <w:marLeft w:val="0"/>
      <w:marRight w:val="0"/>
      <w:marTop w:val="0"/>
      <w:marBottom w:val="0"/>
      <w:divBdr>
        <w:top w:val="none" w:sz="0" w:space="0" w:color="auto"/>
        <w:left w:val="none" w:sz="0" w:space="0" w:color="auto"/>
        <w:bottom w:val="none" w:sz="0" w:space="0" w:color="auto"/>
        <w:right w:val="none" w:sz="0" w:space="0" w:color="auto"/>
      </w:divBdr>
    </w:div>
    <w:div w:id="195387608">
      <w:bodyDiv w:val="1"/>
      <w:marLeft w:val="0"/>
      <w:marRight w:val="0"/>
      <w:marTop w:val="0"/>
      <w:marBottom w:val="0"/>
      <w:divBdr>
        <w:top w:val="none" w:sz="0" w:space="0" w:color="auto"/>
        <w:left w:val="none" w:sz="0" w:space="0" w:color="auto"/>
        <w:bottom w:val="none" w:sz="0" w:space="0" w:color="auto"/>
        <w:right w:val="none" w:sz="0" w:space="0" w:color="auto"/>
      </w:divBdr>
    </w:div>
    <w:div w:id="259988390">
      <w:bodyDiv w:val="1"/>
      <w:marLeft w:val="0"/>
      <w:marRight w:val="0"/>
      <w:marTop w:val="0"/>
      <w:marBottom w:val="0"/>
      <w:divBdr>
        <w:top w:val="none" w:sz="0" w:space="0" w:color="auto"/>
        <w:left w:val="none" w:sz="0" w:space="0" w:color="auto"/>
        <w:bottom w:val="none" w:sz="0" w:space="0" w:color="auto"/>
        <w:right w:val="none" w:sz="0" w:space="0" w:color="auto"/>
      </w:divBdr>
    </w:div>
    <w:div w:id="291715815">
      <w:bodyDiv w:val="1"/>
      <w:marLeft w:val="0"/>
      <w:marRight w:val="0"/>
      <w:marTop w:val="0"/>
      <w:marBottom w:val="0"/>
      <w:divBdr>
        <w:top w:val="none" w:sz="0" w:space="0" w:color="auto"/>
        <w:left w:val="none" w:sz="0" w:space="0" w:color="auto"/>
        <w:bottom w:val="none" w:sz="0" w:space="0" w:color="auto"/>
        <w:right w:val="none" w:sz="0" w:space="0" w:color="auto"/>
      </w:divBdr>
    </w:div>
    <w:div w:id="313415271">
      <w:bodyDiv w:val="1"/>
      <w:marLeft w:val="0"/>
      <w:marRight w:val="0"/>
      <w:marTop w:val="0"/>
      <w:marBottom w:val="0"/>
      <w:divBdr>
        <w:top w:val="none" w:sz="0" w:space="0" w:color="auto"/>
        <w:left w:val="none" w:sz="0" w:space="0" w:color="auto"/>
        <w:bottom w:val="none" w:sz="0" w:space="0" w:color="auto"/>
        <w:right w:val="none" w:sz="0" w:space="0" w:color="auto"/>
      </w:divBdr>
    </w:div>
    <w:div w:id="346831930">
      <w:bodyDiv w:val="1"/>
      <w:marLeft w:val="0"/>
      <w:marRight w:val="0"/>
      <w:marTop w:val="0"/>
      <w:marBottom w:val="0"/>
      <w:divBdr>
        <w:top w:val="none" w:sz="0" w:space="0" w:color="auto"/>
        <w:left w:val="none" w:sz="0" w:space="0" w:color="auto"/>
        <w:bottom w:val="none" w:sz="0" w:space="0" w:color="auto"/>
        <w:right w:val="none" w:sz="0" w:space="0" w:color="auto"/>
      </w:divBdr>
    </w:div>
    <w:div w:id="394469683">
      <w:bodyDiv w:val="1"/>
      <w:marLeft w:val="0"/>
      <w:marRight w:val="0"/>
      <w:marTop w:val="0"/>
      <w:marBottom w:val="0"/>
      <w:divBdr>
        <w:top w:val="none" w:sz="0" w:space="0" w:color="auto"/>
        <w:left w:val="none" w:sz="0" w:space="0" w:color="auto"/>
        <w:bottom w:val="none" w:sz="0" w:space="0" w:color="auto"/>
        <w:right w:val="none" w:sz="0" w:space="0" w:color="auto"/>
      </w:divBdr>
    </w:div>
    <w:div w:id="406195472">
      <w:bodyDiv w:val="1"/>
      <w:marLeft w:val="0"/>
      <w:marRight w:val="0"/>
      <w:marTop w:val="0"/>
      <w:marBottom w:val="0"/>
      <w:divBdr>
        <w:top w:val="none" w:sz="0" w:space="0" w:color="auto"/>
        <w:left w:val="none" w:sz="0" w:space="0" w:color="auto"/>
        <w:bottom w:val="none" w:sz="0" w:space="0" w:color="auto"/>
        <w:right w:val="none" w:sz="0" w:space="0" w:color="auto"/>
      </w:divBdr>
    </w:div>
    <w:div w:id="470706670">
      <w:bodyDiv w:val="1"/>
      <w:marLeft w:val="0"/>
      <w:marRight w:val="0"/>
      <w:marTop w:val="0"/>
      <w:marBottom w:val="0"/>
      <w:divBdr>
        <w:top w:val="none" w:sz="0" w:space="0" w:color="auto"/>
        <w:left w:val="none" w:sz="0" w:space="0" w:color="auto"/>
        <w:bottom w:val="none" w:sz="0" w:space="0" w:color="auto"/>
        <w:right w:val="none" w:sz="0" w:space="0" w:color="auto"/>
      </w:divBdr>
    </w:div>
    <w:div w:id="489057682">
      <w:bodyDiv w:val="1"/>
      <w:marLeft w:val="0"/>
      <w:marRight w:val="0"/>
      <w:marTop w:val="0"/>
      <w:marBottom w:val="0"/>
      <w:divBdr>
        <w:top w:val="none" w:sz="0" w:space="0" w:color="auto"/>
        <w:left w:val="none" w:sz="0" w:space="0" w:color="auto"/>
        <w:bottom w:val="none" w:sz="0" w:space="0" w:color="auto"/>
        <w:right w:val="none" w:sz="0" w:space="0" w:color="auto"/>
      </w:divBdr>
    </w:div>
    <w:div w:id="515121321">
      <w:bodyDiv w:val="1"/>
      <w:marLeft w:val="0"/>
      <w:marRight w:val="0"/>
      <w:marTop w:val="0"/>
      <w:marBottom w:val="0"/>
      <w:divBdr>
        <w:top w:val="none" w:sz="0" w:space="0" w:color="auto"/>
        <w:left w:val="none" w:sz="0" w:space="0" w:color="auto"/>
        <w:bottom w:val="none" w:sz="0" w:space="0" w:color="auto"/>
        <w:right w:val="none" w:sz="0" w:space="0" w:color="auto"/>
      </w:divBdr>
    </w:div>
    <w:div w:id="568809575">
      <w:bodyDiv w:val="1"/>
      <w:marLeft w:val="0"/>
      <w:marRight w:val="0"/>
      <w:marTop w:val="0"/>
      <w:marBottom w:val="0"/>
      <w:divBdr>
        <w:top w:val="none" w:sz="0" w:space="0" w:color="auto"/>
        <w:left w:val="none" w:sz="0" w:space="0" w:color="auto"/>
        <w:bottom w:val="none" w:sz="0" w:space="0" w:color="auto"/>
        <w:right w:val="none" w:sz="0" w:space="0" w:color="auto"/>
      </w:divBdr>
    </w:div>
    <w:div w:id="639458081">
      <w:bodyDiv w:val="1"/>
      <w:marLeft w:val="0"/>
      <w:marRight w:val="0"/>
      <w:marTop w:val="0"/>
      <w:marBottom w:val="0"/>
      <w:divBdr>
        <w:top w:val="none" w:sz="0" w:space="0" w:color="auto"/>
        <w:left w:val="none" w:sz="0" w:space="0" w:color="auto"/>
        <w:bottom w:val="none" w:sz="0" w:space="0" w:color="auto"/>
        <w:right w:val="none" w:sz="0" w:space="0" w:color="auto"/>
      </w:divBdr>
    </w:div>
    <w:div w:id="642277977">
      <w:bodyDiv w:val="1"/>
      <w:marLeft w:val="0"/>
      <w:marRight w:val="0"/>
      <w:marTop w:val="0"/>
      <w:marBottom w:val="0"/>
      <w:divBdr>
        <w:top w:val="none" w:sz="0" w:space="0" w:color="auto"/>
        <w:left w:val="none" w:sz="0" w:space="0" w:color="auto"/>
        <w:bottom w:val="none" w:sz="0" w:space="0" w:color="auto"/>
        <w:right w:val="none" w:sz="0" w:space="0" w:color="auto"/>
      </w:divBdr>
    </w:div>
    <w:div w:id="655962634">
      <w:bodyDiv w:val="1"/>
      <w:marLeft w:val="0"/>
      <w:marRight w:val="0"/>
      <w:marTop w:val="0"/>
      <w:marBottom w:val="0"/>
      <w:divBdr>
        <w:top w:val="none" w:sz="0" w:space="0" w:color="auto"/>
        <w:left w:val="none" w:sz="0" w:space="0" w:color="auto"/>
        <w:bottom w:val="none" w:sz="0" w:space="0" w:color="auto"/>
        <w:right w:val="none" w:sz="0" w:space="0" w:color="auto"/>
      </w:divBdr>
    </w:div>
    <w:div w:id="662054498">
      <w:bodyDiv w:val="1"/>
      <w:marLeft w:val="0"/>
      <w:marRight w:val="0"/>
      <w:marTop w:val="0"/>
      <w:marBottom w:val="0"/>
      <w:divBdr>
        <w:top w:val="none" w:sz="0" w:space="0" w:color="auto"/>
        <w:left w:val="none" w:sz="0" w:space="0" w:color="auto"/>
        <w:bottom w:val="none" w:sz="0" w:space="0" w:color="auto"/>
        <w:right w:val="none" w:sz="0" w:space="0" w:color="auto"/>
      </w:divBdr>
    </w:div>
    <w:div w:id="669260598">
      <w:bodyDiv w:val="1"/>
      <w:marLeft w:val="0"/>
      <w:marRight w:val="0"/>
      <w:marTop w:val="0"/>
      <w:marBottom w:val="0"/>
      <w:divBdr>
        <w:top w:val="none" w:sz="0" w:space="0" w:color="auto"/>
        <w:left w:val="none" w:sz="0" w:space="0" w:color="auto"/>
        <w:bottom w:val="none" w:sz="0" w:space="0" w:color="auto"/>
        <w:right w:val="none" w:sz="0" w:space="0" w:color="auto"/>
      </w:divBdr>
    </w:div>
    <w:div w:id="748619980">
      <w:bodyDiv w:val="1"/>
      <w:marLeft w:val="0"/>
      <w:marRight w:val="0"/>
      <w:marTop w:val="0"/>
      <w:marBottom w:val="0"/>
      <w:divBdr>
        <w:top w:val="none" w:sz="0" w:space="0" w:color="auto"/>
        <w:left w:val="none" w:sz="0" w:space="0" w:color="auto"/>
        <w:bottom w:val="none" w:sz="0" w:space="0" w:color="auto"/>
        <w:right w:val="none" w:sz="0" w:space="0" w:color="auto"/>
      </w:divBdr>
    </w:div>
    <w:div w:id="754012584">
      <w:bodyDiv w:val="1"/>
      <w:marLeft w:val="0"/>
      <w:marRight w:val="0"/>
      <w:marTop w:val="0"/>
      <w:marBottom w:val="0"/>
      <w:divBdr>
        <w:top w:val="none" w:sz="0" w:space="0" w:color="auto"/>
        <w:left w:val="none" w:sz="0" w:space="0" w:color="auto"/>
        <w:bottom w:val="none" w:sz="0" w:space="0" w:color="auto"/>
        <w:right w:val="none" w:sz="0" w:space="0" w:color="auto"/>
      </w:divBdr>
    </w:div>
    <w:div w:id="802234778">
      <w:bodyDiv w:val="1"/>
      <w:marLeft w:val="0"/>
      <w:marRight w:val="0"/>
      <w:marTop w:val="0"/>
      <w:marBottom w:val="0"/>
      <w:divBdr>
        <w:top w:val="none" w:sz="0" w:space="0" w:color="auto"/>
        <w:left w:val="none" w:sz="0" w:space="0" w:color="auto"/>
        <w:bottom w:val="none" w:sz="0" w:space="0" w:color="auto"/>
        <w:right w:val="none" w:sz="0" w:space="0" w:color="auto"/>
      </w:divBdr>
    </w:div>
    <w:div w:id="837110343">
      <w:bodyDiv w:val="1"/>
      <w:marLeft w:val="0"/>
      <w:marRight w:val="0"/>
      <w:marTop w:val="0"/>
      <w:marBottom w:val="0"/>
      <w:divBdr>
        <w:top w:val="none" w:sz="0" w:space="0" w:color="auto"/>
        <w:left w:val="none" w:sz="0" w:space="0" w:color="auto"/>
        <w:bottom w:val="none" w:sz="0" w:space="0" w:color="auto"/>
        <w:right w:val="none" w:sz="0" w:space="0" w:color="auto"/>
      </w:divBdr>
    </w:div>
    <w:div w:id="898903923">
      <w:bodyDiv w:val="1"/>
      <w:marLeft w:val="0"/>
      <w:marRight w:val="0"/>
      <w:marTop w:val="0"/>
      <w:marBottom w:val="0"/>
      <w:divBdr>
        <w:top w:val="none" w:sz="0" w:space="0" w:color="auto"/>
        <w:left w:val="none" w:sz="0" w:space="0" w:color="auto"/>
        <w:bottom w:val="none" w:sz="0" w:space="0" w:color="auto"/>
        <w:right w:val="none" w:sz="0" w:space="0" w:color="auto"/>
      </w:divBdr>
    </w:div>
    <w:div w:id="979722750">
      <w:bodyDiv w:val="1"/>
      <w:marLeft w:val="0"/>
      <w:marRight w:val="0"/>
      <w:marTop w:val="0"/>
      <w:marBottom w:val="0"/>
      <w:divBdr>
        <w:top w:val="none" w:sz="0" w:space="0" w:color="auto"/>
        <w:left w:val="none" w:sz="0" w:space="0" w:color="auto"/>
        <w:bottom w:val="none" w:sz="0" w:space="0" w:color="auto"/>
        <w:right w:val="none" w:sz="0" w:space="0" w:color="auto"/>
      </w:divBdr>
    </w:div>
    <w:div w:id="1041052859">
      <w:bodyDiv w:val="1"/>
      <w:marLeft w:val="0"/>
      <w:marRight w:val="0"/>
      <w:marTop w:val="0"/>
      <w:marBottom w:val="0"/>
      <w:divBdr>
        <w:top w:val="none" w:sz="0" w:space="0" w:color="auto"/>
        <w:left w:val="none" w:sz="0" w:space="0" w:color="auto"/>
        <w:bottom w:val="none" w:sz="0" w:space="0" w:color="auto"/>
        <w:right w:val="none" w:sz="0" w:space="0" w:color="auto"/>
      </w:divBdr>
    </w:div>
    <w:div w:id="1235042162">
      <w:bodyDiv w:val="1"/>
      <w:marLeft w:val="0"/>
      <w:marRight w:val="0"/>
      <w:marTop w:val="0"/>
      <w:marBottom w:val="0"/>
      <w:divBdr>
        <w:top w:val="none" w:sz="0" w:space="0" w:color="auto"/>
        <w:left w:val="none" w:sz="0" w:space="0" w:color="auto"/>
        <w:bottom w:val="none" w:sz="0" w:space="0" w:color="auto"/>
        <w:right w:val="none" w:sz="0" w:space="0" w:color="auto"/>
      </w:divBdr>
    </w:div>
    <w:div w:id="1477792879">
      <w:bodyDiv w:val="1"/>
      <w:marLeft w:val="0"/>
      <w:marRight w:val="0"/>
      <w:marTop w:val="0"/>
      <w:marBottom w:val="0"/>
      <w:divBdr>
        <w:top w:val="none" w:sz="0" w:space="0" w:color="auto"/>
        <w:left w:val="none" w:sz="0" w:space="0" w:color="auto"/>
        <w:bottom w:val="none" w:sz="0" w:space="0" w:color="auto"/>
        <w:right w:val="none" w:sz="0" w:space="0" w:color="auto"/>
      </w:divBdr>
    </w:div>
    <w:div w:id="1607806214">
      <w:bodyDiv w:val="1"/>
      <w:marLeft w:val="0"/>
      <w:marRight w:val="0"/>
      <w:marTop w:val="0"/>
      <w:marBottom w:val="0"/>
      <w:divBdr>
        <w:top w:val="none" w:sz="0" w:space="0" w:color="auto"/>
        <w:left w:val="none" w:sz="0" w:space="0" w:color="auto"/>
        <w:bottom w:val="none" w:sz="0" w:space="0" w:color="auto"/>
        <w:right w:val="none" w:sz="0" w:space="0" w:color="auto"/>
      </w:divBdr>
    </w:div>
    <w:div w:id="1821651737">
      <w:bodyDiv w:val="1"/>
      <w:marLeft w:val="0"/>
      <w:marRight w:val="0"/>
      <w:marTop w:val="0"/>
      <w:marBottom w:val="0"/>
      <w:divBdr>
        <w:top w:val="none" w:sz="0" w:space="0" w:color="auto"/>
        <w:left w:val="none" w:sz="0" w:space="0" w:color="auto"/>
        <w:bottom w:val="none" w:sz="0" w:space="0" w:color="auto"/>
        <w:right w:val="none" w:sz="0" w:space="0" w:color="auto"/>
      </w:divBdr>
    </w:div>
    <w:div w:id="1841432402">
      <w:bodyDiv w:val="1"/>
      <w:marLeft w:val="0"/>
      <w:marRight w:val="0"/>
      <w:marTop w:val="0"/>
      <w:marBottom w:val="0"/>
      <w:divBdr>
        <w:top w:val="none" w:sz="0" w:space="0" w:color="auto"/>
        <w:left w:val="none" w:sz="0" w:space="0" w:color="auto"/>
        <w:bottom w:val="none" w:sz="0" w:space="0" w:color="auto"/>
        <w:right w:val="none" w:sz="0" w:space="0" w:color="auto"/>
      </w:divBdr>
    </w:div>
    <w:div w:id="1940481869">
      <w:bodyDiv w:val="1"/>
      <w:marLeft w:val="0"/>
      <w:marRight w:val="0"/>
      <w:marTop w:val="0"/>
      <w:marBottom w:val="0"/>
      <w:divBdr>
        <w:top w:val="none" w:sz="0" w:space="0" w:color="auto"/>
        <w:left w:val="none" w:sz="0" w:space="0" w:color="auto"/>
        <w:bottom w:val="none" w:sz="0" w:space="0" w:color="auto"/>
        <w:right w:val="none" w:sz="0" w:space="0" w:color="auto"/>
      </w:divBdr>
    </w:div>
    <w:div w:id="20027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infourok.ru/go.html?href=http%3A%2F%2Fwww.twirpx.com%2Ffile%2F1199288%2F"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93015456401282"/>
          <c:y val="0.11945444319460068"/>
          <c:w val="0.80462890055409741"/>
          <c:h val="0.65333677040369953"/>
        </c:manualLayout>
      </c:layout>
      <c:barChart>
        <c:barDir val="col"/>
        <c:grouping val="clustered"/>
        <c:varyColors val="0"/>
        <c:ser>
          <c:idx val="0"/>
          <c:order val="0"/>
          <c:tx>
            <c:strRef>
              <c:f>Лист1!$B$1</c:f>
              <c:strCache>
                <c:ptCount val="1"/>
                <c:pt idx="0">
                  <c:v>экспериментальный класс</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0.25</c:v>
                </c:pt>
                <c:pt idx="1">
                  <c:v>0.35</c:v>
                </c:pt>
                <c:pt idx="2">
                  <c:v>0.4</c:v>
                </c:pt>
              </c:numCache>
            </c:numRef>
          </c:val>
          <c:extLst xmlns:c16r2="http://schemas.microsoft.com/office/drawing/2015/06/chart">
            <c:ext xmlns:c16="http://schemas.microsoft.com/office/drawing/2014/chart" uri="{C3380CC4-5D6E-409C-BE32-E72D297353CC}">
              <c16:uniqueId val="{00000000-DA9A-4C11-B1C5-9C40F5068D9D}"/>
            </c:ext>
          </c:extLst>
        </c:ser>
        <c:ser>
          <c:idx val="1"/>
          <c:order val="1"/>
          <c:tx>
            <c:strRef>
              <c:f>Лист1!$C$1</c:f>
              <c:strCache>
                <c:ptCount val="1"/>
                <c:pt idx="0">
                  <c:v>контрольный класс</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0.2</c:v>
                </c:pt>
                <c:pt idx="1">
                  <c:v>0.45</c:v>
                </c:pt>
                <c:pt idx="2">
                  <c:v>0.35</c:v>
                </c:pt>
              </c:numCache>
            </c:numRef>
          </c:val>
          <c:extLst xmlns:c16r2="http://schemas.microsoft.com/office/drawing/2015/06/chart">
            <c:ext xmlns:c16="http://schemas.microsoft.com/office/drawing/2014/chart" uri="{C3380CC4-5D6E-409C-BE32-E72D297353CC}">
              <c16:uniqueId val="{00000001-DA9A-4C11-B1C5-9C40F5068D9D}"/>
            </c:ext>
          </c:extLst>
        </c:ser>
        <c:dLbls>
          <c:showLegendKey val="0"/>
          <c:showVal val="0"/>
          <c:showCatName val="0"/>
          <c:showSerName val="0"/>
          <c:showPercent val="0"/>
          <c:showBubbleSize val="0"/>
        </c:dLbls>
        <c:gapWidth val="150"/>
        <c:axId val="194170240"/>
        <c:axId val="194180608"/>
      </c:barChart>
      <c:catAx>
        <c:axId val="194170240"/>
        <c:scaling>
          <c:orientation val="minMax"/>
        </c:scaling>
        <c:delete val="0"/>
        <c:axPos val="b"/>
        <c:title>
          <c:tx>
            <c:rich>
              <a:bodyPr/>
              <a:lstStyle/>
              <a:p>
                <a:pPr>
                  <a:defRPr/>
                </a:pPr>
                <a:r>
                  <a:rPr lang="ru-RU"/>
                  <a:t>Уровень развития коммуникативных умений</a:t>
                </a:r>
              </a:p>
            </c:rich>
          </c:tx>
          <c:layout>
            <c:manualLayout>
              <c:xMode val="edge"/>
              <c:yMode val="edge"/>
              <c:x val="0.41795727022545553"/>
              <c:y val="0.89772596350650236"/>
            </c:manualLayout>
          </c:layout>
          <c:overlay val="0"/>
        </c:title>
        <c:numFmt formatCode="General" sourceLinked="0"/>
        <c:majorTickMark val="out"/>
        <c:minorTickMark val="none"/>
        <c:tickLblPos val="nextTo"/>
        <c:crossAx val="194180608"/>
        <c:crosses val="autoZero"/>
        <c:auto val="1"/>
        <c:lblAlgn val="ctr"/>
        <c:lblOffset val="100"/>
        <c:noMultiLvlLbl val="0"/>
      </c:catAx>
      <c:valAx>
        <c:axId val="194180608"/>
        <c:scaling>
          <c:orientation val="minMax"/>
          <c:max val="1"/>
        </c:scaling>
        <c:delete val="0"/>
        <c:axPos val="l"/>
        <c:majorGridlines/>
        <c:title>
          <c:tx>
            <c:rich>
              <a:bodyPr rot="-5400000" vert="horz"/>
              <a:lstStyle/>
              <a:p>
                <a:pPr>
                  <a:defRPr/>
                </a:pPr>
                <a:r>
                  <a:rPr lang="ru-RU"/>
                  <a:t>% от числа уч-ся класса</a:t>
                </a:r>
              </a:p>
            </c:rich>
          </c:tx>
          <c:layout>
            <c:manualLayout>
              <c:xMode val="edge"/>
              <c:yMode val="edge"/>
              <c:x val="1.829578594342374E-2"/>
              <c:y val="0.1035814273215848"/>
            </c:manualLayout>
          </c:layout>
          <c:overlay val="0"/>
        </c:title>
        <c:numFmt formatCode="0%" sourceLinked="1"/>
        <c:majorTickMark val="out"/>
        <c:minorTickMark val="none"/>
        <c:tickLblPos val="nextTo"/>
        <c:crossAx val="194170240"/>
        <c:crosses val="autoZero"/>
        <c:crossBetween val="between"/>
        <c:majorUnit val="0.2"/>
      </c:valAx>
    </c:plotArea>
    <c:legend>
      <c:legendPos val="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93015456401282"/>
          <c:y val="0.11945444319460068"/>
          <c:w val="0.80462890055409741"/>
          <c:h val="0.65333677040369953"/>
        </c:manualLayout>
      </c:layout>
      <c:barChart>
        <c:barDir val="col"/>
        <c:grouping val="clustered"/>
        <c:varyColors val="0"/>
        <c:ser>
          <c:idx val="0"/>
          <c:order val="0"/>
          <c:tx>
            <c:strRef>
              <c:f>Лист1!$B$1</c:f>
              <c:strCache>
                <c:ptCount val="1"/>
                <c:pt idx="0">
                  <c:v>экспериментальный класс</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0.52</c:v>
                </c:pt>
                <c:pt idx="1">
                  <c:v>0.32</c:v>
                </c:pt>
                <c:pt idx="2">
                  <c:v>0.12</c:v>
                </c:pt>
              </c:numCache>
            </c:numRef>
          </c:val>
          <c:extLst xmlns:c16r2="http://schemas.microsoft.com/office/drawing/2015/06/chart">
            <c:ext xmlns:c16="http://schemas.microsoft.com/office/drawing/2014/chart" uri="{C3380CC4-5D6E-409C-BE32-E72D297353CC}">
              <c16:uniqueId val="{00000000-D069-4783-AD5C-43BDC6C6B00E}"/>
            </c:ext>
          </c:extLst>
        </c:ser>
        <c:ser>
          <c:idx val="1"/>
          <c:order val="1"/>
          <c:tx>
            <c:strRef>
              <c:f>Лист1!$C$1</c:f>
              <c:strCache>
                <c:ptCount val="1"/>
                <c:pt idx="0">
                  <c:v>контрольный класс</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0.46</c:v>
                </c:pt>
                <c:pt idx="1">
                  <c:v>0.42</c:v>
                </c:pt>
                <c:pt idx="2">
                  <c:v>0.16</c:v>
                </c:pt>
              </c:numCache>
            </c:numRef>
          </c:val>
          <c:extLst xmlns:c16r2="http://schemas.microsoft.com/office/drawing/2015/06/chart">
            <c:ext xmlns:c16="http://schemas.microsoft.com/office/drawing/2014/chart" uri="{C3380CC4-5D6E-409C-BE32-E72D297353CC}">
              <c16:uniqueId val="{00000001-D069-4783-AD5C-43BDC6C6B00E}"/>
            </c:ext>
          </c:extLst>
        </c:ser>
        <c:dLbls>
          <c:showLegendKey val="0"/>
          <c:showVal val="0"/>
          <c:showCatName val="0"/>
          <c:showSerName val="0"/>
          <c:showPercent val="0"/>
          <c:showBubbleSize val="0"/>
        </c:dLbls>
        <c:gapWidth val="150"/>
        <c:axId val="194588672"/>
        <c:axId val="194590592"/>
      </c:barChart>
      <c:catAx>
        <c:axId val="194588672"/>
        <c:scaling>
          <c:orientation val="minMax"/>
        </c:scaling>
        <c:delete val="0"/>
        <c:axPos val="b"/>
        <c:title>
          <c:tx>
            <c:rich>
              <a:bodyPr/>
              <a:lstStyle/>
              <a:p>
                <a:pPr>
                  <a:defRPr/>
                </a:pPr>
                <a:r>
                  <a:rPr lang="ru-RU"/>
                  <a:t>Уровень развития коммуникативных умений</a:t>
                </a:r>
              </a:p>
            </c:rich>
          </c:tx>
          <c:layout>
            <c:manualLayout>
              <c:xMode val="edge"/>
              <c:yMode val="edge"/>
              <c:x val="0.42016234189028467"/>
              <c:y val="0.89772596350650236"/>
            </c:manualLayout>
          </c:layout>
          <c:overlay val="0"/>
        </c:title>
        <c:numFmt formatCode="General" sourceLinked="0"/>
        <c:majorTickMark val="out"/>
        <c:minorTickMark val="none"/>
        <c:tickLblPos val="nextTo"/>
        <c:crossAx val="194590592"/>
        <c:crosses val="autoZero"/>
        <c:auto val="1"/>
        <c:lblAlgn val="ctr"/>
        <c:lblOffset val="100"/>
        <c:noMultiLvlLbl val="0"/>
      </c:catAx>
      <c:valAx>
        <c:axId val="194590592"/>
        <c:scaling>
          <c:orientation val="minMax"/>
          <c:max val="1"/>
        </c:scaling>
        <c:delete val="0"/>
        <c:axPos val="l"/>
        <c:majorGridlines/>
        <c:title>
          <c:tx>
            <c:rich>
              <a:bodyPr rot="-5400000" vert="horz"/>
              <a:lstStyle/>
              <a:p>
                <a:pPr>
                  <a:defRPr/>
                </a:pPr>
                <a:r>
                  <a:rPr lang="ru-RU"/>
                  <a:t>% от числа уч-ся класса</a:t>
                </a:r>
              </a:p>
            </c:rich>
          </c:tx>
          <c:layout>
            <c:manualLayout>
              <c:xMode val="edge"/>
              <c:yMode val="edge"/>
              <c:x val="1.829578594342374E-2"/>
              <c:y val="0.1035814273215848"/>
            </c:manualLayout>
          </c:layout>
          <c:overlay val="0"/>
        </c:title>
        <c:numFmt formatCode="0%" sourceLinked="1"/>
        <c:majorTickMark val="out"/>
        <c:minorTickMark val="none"/>
        <c:tickLblPos val="nextTo"/>
        <c:crossAx val="194588672"/>
        <c:crosses val="autoZero"/>
        <c:crossBetween val="between"/>
        <c:majorUnit val="0.2"/>
      </c:valAx>
    </c:plotArea>
    <c:legend>
      <c:legendPos val="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616508520778893"/>
          <c:y val="0.13532745906761653"/>
          <c:w val="0.8037088610891665"/>
          <c:h val="0.64936851643544558"/>
        </c:manualLayout>
      </c:layout>
      <c:barChart>
        <c:barDir val="col"/>
        <c:grouping val="clustered"/>
        <c:varyColors val="0"/>
        <c:ser>
          <c:idx val="0"/>
          <c:order val="0"/>
          <c:tx>
            <c:strRef>
              <c:f>Лист1!$B$1</c:f>
              <c:strCache>
                <c:ptCount val="1"/>
                <c:pt idx="0">
                  <c:v>экспериментальный класс</c:v>
                </c:pt>
              </c:strCache>
            </c:strRef>
          </c:tx>
          <c:spPr>
            <a:solidFill>
              <a:schemeClr val="accent1">
                <a:lumMod val="5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0.22</c:v>
                </c:pt>
                <c:pt idx="1">
                  <c:v>0.47</c:v>
                </c:pt>
                <c:pt idx="2">
                  <c:v>0.31</c:v>
                </c:pt>
              </c:numCache>
            </c:numRef>
          </c:val>
          <c:extLst xmlns:c16r2="http://schemas.microsoft.com/office/drawing/2015/06/chart">
            <c:ext xmlns:c16="http://schemas.microsoft.com/office/drawing/2014/chart" uri="{C3380CC4-5D6E-409C-BE32-E72D297353CC}">
              <c16:uniqueId val="{00000000-7052-40E7-8FA2-F8D25020689C}"/>
            </c:ext>
          </c:extLst>
        </c:ser>
        <c:ser>
          <c:idx val="1"/>
          <c:order val="1"/>
          <c:tx>
            <c:strRef>
              <c:f>Лист1!$C$1</c:f>
              <c:strCache>
                <c:ptCount val="1"/>
                <c:pt idx="0">
                  <c:v>контрольный класс</c:v>
                </c:pt>
              </c:strCache>
            </c:strRef>
          </c:tx>
          <c:spPr>
            <a:solidFill>
              <a:schemeClr val="accent1">
                <a:lumMod val="20000"/>
                <a:lumOff val="80000"/>
              </a:schemeClr>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0.25</c:v>
                </c:pt>
                <c:pt idx="1">
                  <c:v>0.39</c:v>
                </c:pt>
                <c:pt idx="2">
                  <c:v>0.36</c:v>
                </c:pt>
              </c:numCache>
            </c:numRef>
          </c:val>
          <c:extLst xmlns:c16r2="http://schemas.microsoft.com/office/drawing/2015/06/chart">
            <c:ext xmlns:c16="http://schemas.microsoft.com/office/drawing/2014/chart" uri="{C3380CC4-5D6E-409C-BE32-E72D297353CC}">
              <c16:uniqueId val="{00000001-7052-40E7-8FA2-F8D25020689C}"/>
            </c:ext>
          </c:extLst>
        </c:ser>
        <c:dLbls>
          <c:showLegendKey val="0"/>
          <c:showVal val="0"/>
          <c:showCatName val="0"/>
          <c:showSerName val="0"/>
          <c:showPercent val="0"/>
          <c:showBubbleSize val="0"/>
        </c:dLbls>
        <c:gapWidth val="150"/>
        <c:axId val="194617728"/>
        <c:axId val="194619648"/>
      </c:barChart>
      <c:catAx>
        <c:axId val="194617728"/>
        <c:scaling>
          <c:orientation val="minMax"/>
        </c:scaling>
        <c:delete val="0"/>
        <c:axPos val="b"/>
        <c:title>
          <c:tx>
            <c:rich>
              <a:bodyPr/>
              <a:lstStyle/>
              <a:p>
                <a:pPr>
                  <a:defRPr/>
                </a:pPr>
                <a:r>
                  <a:rPr lang="ru-RU"/>
                  <a:t>Уровень развития коммуникативных умений</a:t>
                </a:r>
              </a:p>
            </c:rich>
          </c:tx>
          <c:layout>
            <c:manualLayout>
              <c:xMode val="edge"/>
              <c:yMode val="edge"/>
              <c:x val="0.41558499509501784"/>
              <c:y val="0.91970282119816182"/>
            </c:manualLayout>
          </c:layout>
          <c:overlay val="0"/>
        </c:title>
        <c:numFmt formatCode="General" sourceLinked="0"/>
        <c:majorTickMark val="out"/>
        <c:minorTickMark val="none"/>
        <c:tickLblPos val="nextTo"/>
        <c:crossAx val="194619648"/>
        <c:crosses val="autoZero"/>
        <c:auto val="1"/>
        <c:lblAlgn val="ctr"/>
        <c:lblOffset val="100"/>
        <c:noMultiLvlLbl val="0"/>
      </c:catAx>
      <c:valAx>
        <c:axId val="194619648"/>
        <c:scaling>
          <c:orientation val="minMax"/>
          <c:max val="1"/>
        </c:scaling>
        <c:delete val="0"/>
        <c:axPos val="l"/>
        <c:majorGridlines/>
        <c:title>
          <c:tx>
            <c:rich>
              <a:bodyPr rot="-5400000" vert="horz"/>
              <a:lstStyle/>
              <a:p>
                <a:pPr>
                  <a:defRPr/>
                </a:pPr>
                <a:r>
                  <a:rPr lang="ru-RU"/>
                  <a:t>% от числа уч-ся класса</a:t>
                </a:r>
              </a:p>
            </c:rich>
          </c:tx>
          <c:layout>
            <c:manualLayout>
              <c:xMode val="edge"/>
              <c:yMode val="edge"/>
              <c:x val="2.3237635538115618E-2"/>
              <c:y val="0.13725126278763497"/>
            </c:manualLayout>
          </c:layout>
          <c:overlay val="0"/>
        </c:title>
        <c:numFmt formatCode="0%" sourceLinked="1"/>
        <c:majorTickMark val="out"/>
        <c:minorTickMark val="none"/>
        <c:tickLblPos val="nextTo"/>
        <c:crossAx val="194617728"/>
        <c:crosses val="autoZero"/>
        <c:crossBetween val="between"/>
        <c:majorUnit val="0.2"/>
      </c:valAx>
    </c:plotArea>
    <c:legend>
      <c:legendPos val="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986361544939186"/>
          <c:y val="0.12521234975413928"/>
          <c:w val="0.80487355563465246"/>
          <c:h val="0.66201992434268231"/>
        </c:manualLayout>
      </c:layout>
      <c:bar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0.04</c:v>
                </c:pt>
                <c:pt idx="1">
                  <c:v>0.4</c:v>
                </c:pt>
                <c:pt idx="2">
                  <c:v>0.56000000000000005</c:v>
                </c:pt>
              </c:numCache>
            </c:numRef>
          </c:val>
          <c:extLst xmlns:c16r2="http://schemas.microsoft.com/office/drawing/2015/06/chart">
            <c:ext xmlns:c16="http://schemas.microsoft.com/office/drawing/2014/chart" uri="{C3380CC4-5D6E-409C-BE32-E72D297353CC}">
              <c16:uniqueId val="{00000000-BC9C-47A4-9162-E82A8A4F14CB}"/>
            </c:ext>
          </c:extLst>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0.15</c:v>
                </c:pt>
                <c:pt idx="1">
                  <c:v>0.46</c:v>
                </c:pt>
                <c:pt idx="2">
                  <c:v>0.39</c:v>
                </c:pt>
              </c:numCache>
            </c:numRef>
          </c:val>
          <c:extLst xmlns:c16r2="http://schemas.microsoft.com/office/drawing/2015/06/chart">
            <c:ext xmlns:c16="http://schemas.microsoft.com/office/drawing/2014/chart" uri="{C3380CC4-5D6E-409C-BE32-E72D297353CC}">
              <c16:uniqueId val="{00000001-BC9C-47A4-9162-E82A8A4F14CB}"/>
            </c:ext>
          </c:extLst>
        </c:ser>
        <c:dLbls>
          <c:showLegendKey val="0"/>
          <c:showVal val="0"/>
          <c:showCatName val="0"/>
          <c:showSerName val="0"/>
          <c:showPercent val="0"/>
          <c:showBubbleSize val="0"/>
        </c:dLbls>
        <c:gapWidth val="150"/>
        <c:axId val="194061056"/>
        <c:axId val="194062976"/>
      </c:barChart>
      <c:catAx>
        <c:axId val="194061056"/>
        <c:scaling>
          <c:orientation val="minMax"/>
        </c:scaling>
        <c:delete val="0"/>
        <c:axPos val="b"/>
        <c:title>
          <c:tx>
            <c:rich>
              <a:bodyPr/>
              <a:lstStyle/>
              <a:p>
                <a:pPr>
                  <a:defRPr/>
                </a:pPr>
                <a:r>
                  <a:rPr lang="ru-RU"/>
                  <a:t>Уровень развития коммуникативных умений</a:t>
                </a:r>
              </a:p>
            </c:rich>
          </c:tx>
          <c:layout>
            <c:manualLayout>
              <c:xMode val="edge"/>
              <c:yMode val="edge"/>
              <c:x val="0.29205670680360107"/>
              <c:y val="0.90018096714622031"/>
            </c:manualLayout>
          </c:layout>
          <c:overlay val="0"/>
        </c:title>
        <c:numFmt formatCode="General" sourceLinked="0"/>
        <c:majorTickMark val="out"/>
        <c:minorTickMark val="none"/>
        <c:tickLblPos val="nextTo"/>
        <c:crossAx val="194062976"/>
        <c:crosses val="autoZero"/>
        <c:auto val="1"/>
        <c:lblAlgn val="ctr"/>
        <c:lblOffset val="100"/>
        <c:noMultiLvlLbl val="0"/>
      </c:catAx>
      <c:valAx>
        <c:axId val="194062976"/>
        <c:scaling>
          <c:orientation val="minMax"/>
          <c:max val="1"/>
        </c:scaling>
        <c:delete val="0"/>
        <c:axPos val="l"/>
        <c:majorGridlines/>
        <c:title>
          <c:tx>
            <c:rich>
              <a:bodyPr rot="-5400000" vert="horz"/>
              <a:lstStyle/>
              <a:p>
                <a:pPr>
                  <a:defRPr/>
                </a:pPr>
                <a:r>
                  <a:rPr lang="ru-RU"/>
                  <a:t>% от числа уч-ся класса</a:t>
                </a:r>
              </a:p>
            </c:rich>
          </c:tx>
          <c:layout>
            <c:manualLayout>
              <c:xMode val="edge"/>
              <c:yMode val="edge"/>
              <c:x val="2.0638081761279292E-2"/>
              <c:y val="0.11845290686582315"/>
            </c:manualLayout>
          </c:layout>
          <c:overlay val="0"/>
        </c:title>
        <c:numFmt formatCode="0%" sourceLinked="1"/>
        <c:majorTickMark val="out"/>
        <c:minorTickMark val="none"/>
        <c:tickLblPos val="nextTo"/>
        <c:crossAx val="194061056"/>
        <c:crosses val="autoZero"/>
        <c:crossBetween val="between"/>
        <c:majorUnit val="0.2"/>
      </c:valAx>
    </c:plotArea>
    <c:legend>
      <c:legendPos val="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900946982655196"/>
          <c:y val="0.16474294551882876"/>
          <c:w val="0.79365453201595437"/>
          <c:h val="0.6001117503809239"/>
        </c:manualLayout>
      </c:layout>
      <c:bar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низкий уровень</c:v>
                </c:pt>
              </c:strCache>
            </c:strRef>
          </c:cat>
          <c:val>
            <c:numRef>
              <c:f>Лист1!$B$2:$B$4</c:f>
              <c:numCache>
                <c:formatCode>0%</c:formatCode>
                <c:ptCount val="3"/>
                <c:pt idx="0">
                  <c:v>0.08</c:v>
                </c:pt>
                <c:pt idx="1">
                  <c:v>0.38</c:v>
                </c:pt>
                <c:pt idx="2">
                  <c:v>0.54</c:v>
                </c:pt>
              </c:numCache>
            </c:numRef>
          </c:val>
          <c:extLst xmlns:c16r2="http://schemas.microsoft.com/office/drawing/2015/06/chart">
            <c:ext xmlns:c16="http://schemas.microsoft.com/office/drawing/2014/chart" uri="{C3380CC4-5D6E-409C-BE32-E72D297353CC}">
              <c16:uniqueId val="{00000000-2C7B-4873-9FA3-4331B560B1C5}"/>
            </c:ext>
          </c:extLst>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низкий уровень</c:v>
                </c:pt>
              </c:strCache>
            </c:strRef>
          </c:cat>
          <c:val>
            <c:numRef>
              <c:f>Лист1!$C$2:$C$4</c:f>
              <c:numCache>
                <c:formatCode>0%</c:formatCode>
                <c:ptCount val="3"/>
                <c:pt idx="0">
                  <c:v>0.2</c:v>
                </c:pt>
                <c:pt idx="1">
                  <c:v>0.42</c:v>
                </c:pt>
                <c:pt idx="2">
                  <c:v>0.38</c:v>
                </c:pt>
              </c:numCache>
            </c:numRef>
          </c:val>
          <c:extLst xmlns:c16r2="http://schemas.microsoft.com/office/drawing/2015/06/chart">
            <c:ext xmlns:c16="http://schemas.microsoft.com/office/drawing/2014/chart" uri="{C3380CC4-5D6E-409C-BE32-E72D297353CC}">
              <c16:uniqueId val="{00000001-2C7B-4873-9FA3-4331B560B1C5}"/>
            </c:ext>
          </c:extLst>
        </c:ser>
        <c:dLbls>
          <c:showLegendKey val="0"/>
          <c:showVal val="0"/>
          <c:showCatName val="0"/>
          <c:showSerName val="0"/>
          <c:showPercent val="0"/>
          <c:showBubbleSize val="0"/>
        </c:dLbls>
        <c:gapWidth val="150"/>
        <c:axId val="238617728"/>
        <c:axId val="238619648"/>
      </c:barChart>
      <c:catAx>
        <c:axId val="238617728"/>
        <c:scaling>
          <c:orientation val="minMax"/>
        </c:scaling>
        <c:delete val="0"/>
        <c:axPos val="b"/>
        <c:title>
          <c:tx>
            <c:rich>
              <a:bodyPr/>
              <a:lstStyle/>
              <a:p>
                <a:pPr>
                  <a:defRPr/>
                </a:pPr>
                <a:r>
                  <a:rPr lang="ru-RU"/>
                  <a:t>Уровень развития коммуникативных умений</a:t>
                </a:r>
              </a:p>
            </c:rich>
          </c:tx>
          <c:layout>
            <c:manualLayout>
              <c:xMode val="edge"/>
              <c:yMode val="edge"/>
              <c:x val="0.21958163931013946"/>
              <c:y val="0.8880318393235479"/>
            </c:manualLayout>
          </c:layout>
          <c:overlay val="0"/>
        </c:title>
        <c:numFmt formatCode="General" sourceLinked="0"/>
        <c:majorTickMark val="out"/>
        <c:minorTickMark val="none"/>
        <c:tickLblPos val="nextTo"/>
        <c:crossAx val="238619648"/>
        <c:crosses val="autoZero"/>
        <c:auto val="1"/>
        <c:lblAlgn val="ctr"/>
        <c:lblOffset val="100"/>
        <c:noMultiLvlLbl val="0"/>
      </c:catAx>
      <c:valAx>
        <c:axId val="238619648"/>
        <c:scaling>
          <c:orientation val="minMax"/>
          <c:max val="1"/>
        </c:scaling>
        <c:delete val="0"/>
        <c:axPos val="l"/>
        <c:majorGridlines/>
        <c:title>
          <c:tx>
            <c:rich>
              <a:bodyPr rot="-5400000" vert="horz"/>
              <a:lstStyle/>
              <a:p>
                <a:pPr>
                  <a:defRPr/>
                </a:pPr>
                <a:r>
                  <a:rPr lang="ru-RU"/>
                  <a:t>% от числа уч-ся класса</a:t>
                </a:r>
              </a:p>
            </c:rich>
          </c:tx>
          <c:layout>
            <c:manualLayout>
              <c:xMode val="edge"/>
              <c:yMode val="edge"/>
              <c:x val="2.7778671834421145E-2"/>
              <c:y val="0.11630506709790363"/>
            </c:manualLayout>
          </c:layout>
          <c:overlay val="0"/>
        </c:title>
        <c:numFmt formatCode="0%" sourceLinked="1"/>
        <c:majorTickMark val="out"/>
        <c:minorTickMark val="none"/>
        <c:tickLblPos val="nextTo"/>
        <c:crossAx val="238617728"/>
        <c:crosses val="autoZero"/>
        <c:crossBetween val="between"/>
      </c:valAx>
    </c:plotArea>
    <c:legend>
      <c:legendPos val="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93015456401282"/>
          <c:y val="0.11945444319460068"/>
          <c:w val="0.80462890055409741"/>
          <c:h val="0.65333677040369953"/>
        </c:manualLayout>
      </c:layout>
      <c:barChart>
        <c:barDir val="col"/>
        <c:grouping val="clustered"/>
        <c:varyColors val="0"/>
        <c:ser>
          <c:idx val="0"/>
          <c:order val="0"/>
          <c:tx>
            <c:strRef>
              <c:f>Лист1!$B$1</c:f>
              <c:strCache>
                <c:ptCount val="1"/>
                <c:pt idx="0">
                  <c:v>экспериментальный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0.12</c:v>
                </c:pt>
                <c:pt idx="1">
                  <c:v>0.48</c:v>
                </c:pt>
                <c:pt idx="2">
                  <c:v>0.4</c:v>
                </c:pt>
              </c:numCache>
            </c:numRef>
          </c:val>
          <c:extLst xmlns:c16r2="http://schemas.microsoft.com/office/drawing/2015/06/chart">
            <c:ext xmlns:c16="http://schemas.microsoft.com/office/drawing/2014/chart" uri="{C3380CC4-5D6E-409C-BE32-E72D297353CC}">
              <c16:uniqueId val="{00000000-D069-4783-AD5C-43BDC6C6B00E}"/>
            </c:ext>
          </c:extLst>
        </c:ser>
        <c:ser>
          <c:idx val="1"/>
          <c:order val="1"/>
          <c:tx>
            <c:strRef>
              <c:f>Лист1!$C$1</c:f>
              <c:strCache>
                <c:ptCount val="1"/>
                <c:pt idx="0">
                  <c:v>контрольный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0.45</c:v>
                </c:pt>
                <c:pt idx="1">
                  <c:v>0.42</c:v>
                </c:pt>
                <c:pt idx="2">
                  <c:v>0.13</c:v>
                </c:pt>
              </c:numCache>
            </c:numRef>
          </c:val>
          <c:extLst xmlns:c16r2="http://schemas.microsoft.com/office/drawing/2015/06/chart">
            <c:ext xmlns:c16="http://schemas.microsoft.com/office/drawing/2014/chart" uri="{C3380CC4-5D6E-409C-BE32-E72D297353CC}">
              <c16:uniqueId val="{00000001-D069-4783-AD5C-43BDC6C6B00E}"/>
            </c:ext>
          </c:extLst>
        </c:ser>
        <c:dLbls>
          <c:showLegendKey val="0"/>
          <c:showVal val="0"/>
          <c:showCatName val="0"/>
          <c:showSerName val="0"/>
          <c:showPercent val="0"/>
          <c:showBubbleSize val="0"/>
        </c:dLbls>
        <c:gapWidth val="150"/>
        <c:axId val="238667264"/>
        <c:axId val="238669184"/>
      </c:barChart>
      <c:catAx>
        <c:axId val="238667264"/>
        <c:scaling>
          <c:orientation val="minMax"/>
        </c:scaling>
        <c:delete val="0"/>
        <c:axPos val="b"/>
        <c:title>
          <c:tx>
            <c:rich>
              <a:bodyPr/>
              <a:lstStyle/>
              <a:p>
                <a:pPr>
                  <a:defRPr/>
                </a:pPr>
                <a:r>
                  <a:rPr lang="ru-RU"/>
                  <a:t>Уровень развития коммуникативных умений</a:t>
                </a:r>
              </a:p>
            </c:rich>
          </c:tx>
          <c:layout>
            <c:manualLayout>
              <c:xMode val="edge"/>
              <c:yMode val="edge"/>
              <c:x val="0.25478200641586468"/>
              <c:y val="0.89772590926134233"/>
            </c:manualLayout>
          </c:layout>
          <c:overlay val="0"/>
        </c:title>
        <c:numFmt formatCode="General" sourceLinked="0"/>
        <c:majorTickMark val="out"/>
        <c:minorTickMark val="none"/>
        <c:tickLblPos val="nextTo"/>
        <c:crossAx val="238669184"/>
        <c:crosses val="autoZero"/>
        <c:auto val="1"/>
        <c:lblAlgn val="ctr"/>
        <c:lblOffset val="100"/>
        <c:noMultiLvlLbl val="0"/>
      </c:catAx>
      <c:valAx>
        <c:axId val="238669184"/>
        <c:scaling>
          <c:orientation val="minMax"/>
          <c:max val="1"/>
        </c:scaling>
        <c:delete val="0"/>
        <c:axPos val="l"/>
        <c:majorGridlines/>
        <c:title>
          <c:tx>
            <c:rich>
              <a:bodyPr rot="-5400000" vert="horz"/>
              <a:lstStyle/>
              <a:p>
                <a:pPr>
                  <a:defRPr/>
                </a:pPr>
                <a:r>
                  <a:rPr lang="ru-RU"/>
                  <a:t>% от числа уч-ся класса</a:t>
                </a:r>
              </a:p>
            </c:rich>
          </c:tx>
          <c:layout>
            <c:manualLayout>
              <c:xMode val="edge"/>
              <c:yMode val="edge"/>
              <c:x val="1.829578594342374E-2"/>
              <c:y val="0.1035814273215848"/>
            </c:manualLayout>
          </c:layout>
          <c:overlay val="0"/>
        </c:title>
        <c:numFmt formatCode="0%" sourceLinked="1"/>
        <c:majorTickMark val="out"/>
        <c:minorTickMark val="none"/>
        <c:tickLblPos val="nextTo"/>
        <c:crossAx val="238667264"/>
        <c:crosses val="autoZero"/>
        <c:crossBetween val="between"/>
        <c:majorUnit val="0.2"/>
      </c:valAx>
    </c:plotArea>
    <c:legend>
      <c:legendPos val="t"/>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0FD66-08D7-4131-8FBF-BBCD8A70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56</Pages>
  <Words>12424</Words>
  <Characters>70821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Екатерина</cp:lastModifiedBy>
  <cp:revision>27</cp:revision>
  <dcterms:created xsi:type="dcterms:W3CDTF">2020-06-05T10:42:00Z</dcterms:created>
  <dcterms:modified xsi:type="dcterms:W3CDTF">2020-06-10T19:20:00Z</dcterms:modified>
</cp:coreProperties>
</file>