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CDCDB" w14:textId="6630CC36" w:rsidR="00707F94" w:rsidRDefault="00707F94" w:rsidP="00707F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675648E" wp14:editId="55C64FE5">
            <wp:extent cx="5913120" cy="8938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4"/>
                    <a:stretch/>
                  </pic:blipFill>
                  <pic:spPr bwMode="auto">
                    <a:xfrm>
                      <a:off x="0" y="0"/>
                      <a:ext cx="5916853" cy="89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6D2EE" w14:textId="067CFE85" w:rsidR="00B42626" w:rsidRPr="00B42626" w:rsidRDefault="00B42626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6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практики</w:t>
      </w:r>
      <w:r w:rsidRPr="00B42626">
        <w:rPr>
          <w:rFonts w:ascii="Times New Roman" w:hAnsi="Times New Roman" w:cs="Times New Roman"/>
          <w:sz w:val="28"/>
          <w:szCs w:val="28"/>
        </w:rPr>
        <w:t xml:space="preserve"> – закрепление и углубление теоретических знаний, полученных при изучении базовых и профессиональных дисциплин, приобрет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42626">
        <w:rPr>
          <w:rFonts w:ascii="Times New Roman" w:hAnsi="Times New Roman" w:cs="Times New Roman"/>
          <w:sz w:val="28"/>
          <w:szCs w:val="28"/>
        </w:rPr>
        <w:t>ние навыков практической работы и компетенций, приобретение навыков самостоятельной работы в профессиональной сфере.</w:t>
      </w:r>
    </w:p>
    <w:p w14:paraId="3DDACD7C" w14:textId="77777777" w:rsidR="00B42626" w:rsidRPr="00B42626" w:rsidRDefault="00B42626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626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практики: </w:t>
      </w:r>
    </w:p>
    <w:p w14:paraId="0E09F5C0" w14:textId="77009EDA" w:rsidR="00B42626" w:rsidRPr="00E158B8" w:rsidRDefault="00E158B8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74242086"/>
      <w:r w:rsidRPr="00E158B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42626" w:rsidRPr="00E158B8">
        <w:rPr>
          <w:rFonts w:ascii="Times New Roman" w:hAnsi="Times New Roman" w:cs="Times New Roman"/>
          <w:sz w:val="28"/>
          <w:szCs w:val="28"/>
        </w:rPr>
        <w:t>зучи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B42626" w:rsidRPr="00E158B8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42626" w:rsidRPr="00E158B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42626" w:rsidRPr="00E158B8">
        <w:rPr>
          <w:rFonts w:ascii="Times New Roman" w:hAnsi="Times New Roman" w:cs="Times New Roman"/>
          <w:sz w:val="28"/>
          <w:szCs w:val="28"/>
        </w:rPr>
        <w:t xml:space="preserve"> базы практики как объекта управления, особенностей функционирования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BC81AC" w14:textId="4EA3275B" w:rsidR="00E158B8" w:rsidRDefault="00E158B8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B42626" w:rsidRPr="00B42626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ировать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предприятия, отделов, служб, функциональн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подразделений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27BA2D" w14:textId="69567D63" w:rsidR="00E158B8" w:rsidRDefault="00E158B8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</w:t>
      </w:r>
      <w:r w:rsidR="00B42626" w:rsidRPr="00B42626">
        <w:rPr>
          <w:rFonts w:ascii="Times New Roman" w:hAnsi="Times New Roman" w:cs="Times New Roman"/>
          <w:sz w:val="28"/>
          <w:szCs w:val="28"/>
        </w:rPr>
        <w:t>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конкретны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организации процесса обработки экономической информации</w:t>
      </w:r>
      <w:r w:rsidR="00461C3C">
        <w:rPr>
          <w:rFonts w:ascii="Times New Roman" w:hAnsi="Times New Roman" w:cs="Times New Roman"/>
          <w:sz w:val="28"/>
          <w:szCs w:val="28"/>
        </w:rPr>
        <w:t>.</w:t>
      </w:r>
    </w:p>
    <w:p w14:paraId="3402AFD9" w14:textId="4A402C65" w:rsidR="00B42626" w:rsidRPr="00B42626" w:rsidRDefault="00E158B8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Оценить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опыт автоматизированной обработки информации </w:t>
      </w:r>
      <w:r w:rsidR="00461C3C">
        <w:rPr>
          <w:rFonts w:ascii="Times New Roman" w:hAnsi="Times New Roman" w:cs="Times New Roman"/>
          <w:sz w:val="28"/>
          <w:szCs w:val="28"/>
        </w:rPr>
        <w:t>и автоматизации процессов взаимоотношения с клиентами.</w:t>
      </w:r>
    </w:p>
    <w:p w14:paraId="4AFE9094" w14:textId="269D6FBE" w:rsidR="00E158B8" w:rsidRDefault="00E158B8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</w:t>
      </w:r>
      <w:r w:rsidR="00B42626" w:rsidRPr="00B42626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="00B42626" w:rsidRPr="00B42626">
        <w:rPr>
          <w:rFonts w:ascii="Times New Roman" w:hAnsi="Times New Roman" w:cs="Times New Roman"/>
          <w:sz w:val="28"/>
          <w:szCs w:val="28"/>
        </w:rPr>
        <w:t xml:space="preserve"> с архитектурой предприятия</w:t>
      </w:r>
      <w:r w:rsidR="00461C3C">
        <w:rPr>
          <w:rFonts w:ascii="Times New Roman" w:hAnsi="Times New Roman" w:cs="Times New Roman"/>
          <w:sz w:val="28"/>
          <w:szCs w:val="28"/>
        </w:rPr>
        <w:t>.</w:t>
      </w:r>
    </w:p>
    <w:p w14:paraId="50270AC7" w14:textId="3B1DD75A" w:rsidR="00E158B8" w:rsidRDefault="00E158B8" w:rsidP="00C94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Выявить проблемы в области</w:t>
      </w:r>
      <w:r w:rsidR="00461C3C">
        <w:rPr>
          <w:rFonts w:ascii="Times New Roman" w:hAnsi="Times New Roman" w:cs="Times New Roman"/>
          <w:sz w:val="28"/>
          <w:szCs w:val="28"/>
        </w:rPr>
        <w:t xml:space="preserve"> автоматизации</w:t>
      </w:r>
      <w:r>
        <w:rPr>
          <w:rFonts w:ascii="Times New Roman" w:hAnsi="Times New Roman" w:cs="Times New Roman"/>
          <w:sz w:val="28"/>
          <w:szCs w:val="28"/>
        </w:rPr>
        <w:t xml:space="preserve"> взаимоотношений компании с клиентами.</w:t>
      </w:r>
    </w:p>
    <w:bookmarkEnd w:id="0"/>
    <w:p w14:paraId="02DB7AC2" w14:textId="229337E0" w:rsidR="006E41A2" w:rsidRPr="006E41A2" w:rsidRDefault="006E41A2" w:rsidP="006E41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A2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3561"/>
        <w:gridCol w:w="4074"/>
      </w:tblGrid>
      <w:tr w:rsidR="006E41A2" w:rsidRPr="006E41A2" w14:paraId="24CC91DF" w14:textId="77777777" w:rsidTr="003615BE">
        <w:tc>
          <w:tcPr>
            <w:tcW w:w="1710" w:type="dxa"/>
            <w:shd w:val="clear" w:color="auto" w:fill="auto"/>
          </w:tcPr>
          <w:p w14:paraId="63634DB8" w14:textId="723626A7" w:rsidR="006E41A2" w:rsidRDefault="006E41A2" w:rsidP="006E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</w:p>
          <w:p w14:paraId="03A60F1F" w14:textId="11902EE2" w:rsidR="006E41A2" w:rsidRPr="006E41A2" w:rsidRDefault="006E41A2" w:rsidP="006E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561" w:type="dxa"/>
            <w:shd w:val="clear" w:color="auto" w:fill="auto"/>
          </w:tcPr>
          <w:p w14:paraId="149EDBC6" w14:textId="5476F231" w:rsidR="006E41A2" w:rsidRPr="006E41A2" w:rsidRDefault="006E41A2" w:rsidP="006E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компетенции</w:t>
            </w:r>
          </w:p>
        </w:tc>
        <w:tc>
          <w:tcPr>
            <w:tcW w:w="4074" w:type="dxa"/>
            <w:shd w:val="clear" w:color="auto" w:fill="auto"/>
          </w:tcPr>
          <w:p w14:paraId="2D6207A8" w14:textId="77777777" w:rsidR="006E41A2" w:rsidRPr="006E41A2" w:rsidRDefault="006E41A2" w:rsidP="006E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6E41A2" w:rsidRPr="006E41A2" w14:paraId="0D681EC3" w14:textId="77777777" w:rsidTr="003615BE">
        <w:tc>
          <w:tcPr>
            <w:tcW w:w="1710" w:type="dxa"/>
            <w:shd w:val="clear" w:color="auto" w:fill="auto"/>
          </w:tcPr>
          <w:p w14:paraId="5704E9AF" w14:textId="77777777" w:rsidR="006E41A2" w:rsidRPr="006E41A2" w:rsidRDefault="006E41A2" w:rsidP="00C948EC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</w:tc>
        <w:tc>
          <w:tcPr>
            <w:tcW w:w="3561" w:type="dxa"/>
            <w:shd w:val="clear" w:color="auto" w:fill="auto"/>
          </w:tcPr>
          <w:p w14:paraId="7285B7F6" w14:textId="2F7C94DA" w:rsidR="006E41A2" w:rsidRPr="006E41A2" w:rsidRDefault="00707F94" w:rsidP="006E41A2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E41A2"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роведение анализа архитектуры предприятия</w:t>
            </w:r>
          </w:p>
        </w:tc>
        <w:tc>
          <w:tcPr>
            <w:tcW w:w="4074" w:type="dxa"/>
            <w:shd w:val="clear" w:color="auto" w:fill="auto"/>
          </w:tcPr>
          <w:p w14:paraId="0EEF4CF5" w14:textId="77777777" w:rsidR="006E41A2" w:rsidRPr="006E41A2" w:rsidRDefault="006E41A2" w:rsidP="006E41A2">
            <w:pPr>
              <w:tabs>
                <w:tab w:val="left" w:pos="993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Сбор, обработка и анализ информации, необходимой для проведения анализа архитектуры предприятия</w:t>
            </w:r>
          </w:p>
        </w:tc>
      </w:tr>
      <w:tr w:rsidR="006E41A2" w:rsidRPr="006E41A2" w14:paraId="6C4B908D" w14:textId="77777777" w:rsidTr="003615BE">
        <w:tc>
          <w:tcPr>
            <w:tcW w:w="1710" w:type="dxa"/>
            <w:shd w:val="clear" w:color="auto" w:fill="auto"/>
          </w:tcPr>
          <w:p w14:paraId="6E70C474" w14:textId="77777777" w:rsidR="006E41A2" w:rsidRPr="006E41A2" w:rsidRDefault="006E41A2" w:rsidP="00C948EC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</w:tc>
        <w:tc>
          <w:tcPr>
            <w:tcW w:w="3561" w:type="dxa"/>
            <w:shd w:val="clear" w:color="auto" w:fill="auto"/>
          </w:tcPr>
          <w:p w14:paraId="772D7705" w14:textId="6A1373D2" w:rsidR="006E41A2" w:rsidRPr="006E41A2" w:rsidRDefault="00707F94" w:rsidP="006E41A2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E41A2" w:rsidRPr="006E4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 исследования и анализа рынка информационных систем и информационно-коммуникативных технологий</w:t>
            </w:r>
          </w:p>
        </w:tc>
        <w:tc>
          <w:tcPr>
            <w:tcW w:w="4074" w:type="dxa"/>
            <w:shd w:val="clear" w:color="auto" w:fill="auto"/>
          </w:tcPr>
          <w:p w14:paraId="263BF5C7" w14:textId="06C1F0BA" w:rsidR="006E41A2" w:rsidRPr="006E41A2" w:rsidRDefault="006E41A2" w:rsidP="006E41A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выводов о динамике и тенденциях развития рынка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рынка ИКТ</w:t>
            </w:r>
          </w:p>
          <w:p w14:paraId="6550899D" w14:textId="77777777" w:rsidR="006E41A2" w:rsidRPr="006E41A2" w:rsidRDefault="006E41A2" w:rsidP="006E41A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BC4053" w14:textId="2C1DA59C" w:rsidR="006E41A2" w:rsidRPr="006E41A2" w:rsidRDefault="006E41A2" w:rsidP="006E41A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существующих форм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разработка и обоснование предложений по их совершенствованию</w:t>
            </w:r>
          </w:p>
          <w:p w14:paraId="19FC8666" w14:textId="77777777" w:rsidR="006E41A2" w:rsidRPr="006E41A2" w:rsidRDefault="006E41A2" w:rsidP="006E41A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BCAD28" w14:textId="1206B6D5" w:rsidR="006E41A2" w:rsidRPr="006E41A2" w:rsidRDefault="006E41A2" w:rsidP="006E41A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 эффективности предложенных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</w:p>
        </w:tc>
      </w:tr>
      <w:tr w:rsidR="006E41A2" w:rsidRPr="006E41A2" w14:paraId="042EC6E0" w14:textId="77777777" w:rsidTr="003615BE">
        <w:trPr>
          <w:trHeight w:val="1364"/>
        </w:trPr>
        <w:tc>
          <w:tcPr>
            <w:tcW w:w="1710" w:type="dxa"/>
            <w:shd w:val="clear" w:color="auto" w:fill="auto"/>
          </w:tcPr>
          <w:p w14:paraId="29F553D4" w14:textId="77777777" w:rsidR="006E41A2" w:rsidRPr="006E41A2" w:rsidRDefault="006E41A2" w:rsidP="00C948EC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</w:t>
            </w:r>
          </w:p>
        </w:tc>
        <w:tc>
          <w:tcPr>
            <w:tcW w:w="3561" w:type="dxa"/>
            <w:shd w:val="clear" w:color="auto" w:fill="auto"/>
          </w:tcPr>
          <w:p w14:paraId="439DC75A" w14:textId="01BA4AB2" w:rsidR="006E41A2" w:rsidRPr="006E41A2" w:rsidRDefault="00707F94" w:rsidP="006E41A2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E41A2" w:rsidRPr="006E41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ыбор рациональных информационных систем и информационно-коммуникативных технологий решения для управления бизнесом</w:t>
            </w:r>
          </w:p>
        </w:tc>
        <w:tc>
          <w:tcPr>
            <w:tcW w:w="4074" w:type="dxa"/>
            <w:shd w:val="clear" w:color="auto" w:fill="auto"/>
          </w:tcPr>
          <w:p w14:paraId="16F5B1A6" w14:textId="15077A0E" w:rsidR="006E41A2" w:rsidRPr="006E41A2" w:rsidRDefault="006E41A2" w:rsidP="006E41A2">
            <w:pPr>
              <w:widowControl w:val="0"/>
              <w:autoSpaceDE w:val="0"/>
              <w:autoSpaceDN w:val="0"/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рациональных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ИКТ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управления бизнесом</w:t>
            </w:r>
          </w:p>
          <w:p w14:paraId="6AACDAA2" w14:textId="77777777" w:rsidR="006E41A2" w:rsidRPr="006E41A2" w:rsidRDefault="006E41A2" w:rsidP="006E41A2">
            <w:pPr>
              <w:widowControl w:val="0"/>
              <w:autoSpaceDE w:val="0"/>
              <w:autoSpaceDN w:val="0"/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14:paraId="044C74F0" w14:textId="7F469E5F" w:rsidR="006E41A2" w:rsidRPr="006E41A2" w:rsidRDefault="006E41A2" w:rsidP="006E41A2">
            <w:pPr>
              <w:widowControl w:val="0"/>
              <w:autoSpaceDE w:val="0"/>
              <w:autoSpaceDN w:val="0"/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 выводов об эффективности выбранных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 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ИКТ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</w:p>
        </w:tc>
      </w:tr>
    </w:tbl>
    <w:p w14:paraId="0867B8BD" w14:textId="77777777" w:rsidR="006E41A2" w:rsidRDefault="006E41A2" w:rsidP="006E41A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C635E6" w14:textId="53676FC8" w:rsidR="006E41A2" w:rsidRPr="0024099D" w:rsidRDefault="006E41A2" w:rsidP="006E41A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>Подпись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студента  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Акимова В.С.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C948E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ата </w:t>
      </w:r>
      <w:r w:rsidRPr="00C948E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25.05.202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    </w:t>
      </w:r>
    </w:p>
    <w:p w14:paraId="7D0E6296" w14:textId="77777777" w:rsidR="006E41A2" w:rsidRPr="0024099D" w:rsidRDefault="006E41A2" w:rsidP="006E41A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E910E0" w14:textId="77777777" w:rsidR="006E41A2" w:rsidRPr="0024099D" w:rsidRDefault="006E41A2" w:rsidP="006E41A2">
      <w:pPr>
        <w:tabs>
          <w:tab w:val="left" w:pos="7020"/>
        </w:tabs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Подпись руководителя практики от </w:t>
      </w:r>
      <w:r w:rsidRPr="0024099D">
        <w:rPr>
          <w:rFonts w:ascii="Times New Roman" w:eastAsia="Times New Roman" w:hAnsi="Times New Roman"/>
          <w:sz w:val="28"/>
          <w:szCs w:val="28"/>
        </w:rPr>
        <w:t xml:space="preserve">ФГБОУ </w:t>
      </w:r>
      <w:r>
        <w:rPr>
          <w:rFonts w:ascii="Times New Roman" w:eastAsia="Times New Roman" w:hAnsi="Times New Roman"/>
          <w:sz w:val="28"/>
          <w:szCs w:val="28"/>
        </w:rPr>
        <w:t>ВО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 </w:t>
      </w:r>
      <w:r w:rsidRPr="00097204">
        <w:rPr>
          <w:rFonts w:ascii="Times New Roman" w:eastAsia="Times New Roman" w:hAnsi="Times New Roman"/>
          <w:sz w:val="28"/>
          <w:szCs w:val="28"/>
          <w:u w:val="single"/>
        </w:rPr>
        <w:t>Кузнецова Е.Л.</w:t>
      </w:r>
    </w:p>
    <w:p w14:paraId="273928EF" w14:textId="60E66C90" w:rsidR="006E41A2" w:rsidRDefault="006E41A2" w:rsidP="006E41A2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25.05.202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</w:p>
    <w:p w14:paraId="3829FDD6" w14:textId="1581A52F" w:rsidR="00AB3D99" w:rsidRDefault="00AB3D99" w:rsidP="006E41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2953E" w14:textId="77777777" w:rsidR="006E41A2" w:rsidRDefault="006E41A2" w:rsidP="006E41A2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409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ИНДИВИДУАЛЬНО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 ЗАДАНИЕ РУКОВОДИТЕЛЯ ПРАКТИКИ</w:t>
      </w:r>
    </w:p>
    <w:p w14:paraId="1454442B" w14:textId="77777777" w:rsidR="006E41A2" w:rsidRPr="00E1393F" w:rsidRDefault="006E41A2" w:rsidP="006E41A2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12E5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(задание составляется в соответствии с компетенциями по практике)</w:t>
      </w:r>
    </w:p>
    <w:p w14:paraId="7FC7D486" w14:textId="77777777" w:rsidR="006E41A2" w:rsidRPr="00D12E50" w:rsidRDefault="006E41A2" w:rsidP="006E41A2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14:paraId="30310DA5" w14:textId="72E6A3E9" w:rsidR="006E41A2" w:rsidRPr="00FF1B67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  <w:r w:rsidRPr="00362B1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>С</w:t>
      </w: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формировать выводы о динамике и тенденциях развития рынка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ИС</w:t>
      </w: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 и рынка ИКТ.</w:t>
      </w:r>
    </w:p>
    <w:p w14:paraId="64E53B3F" w14:textId="77777777" w:rsidR="006E41A2" w:rsidRPr="00FF1B67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</w:p>
    <w:p w14:paraId="491EC497" w14:textId="272E20EE" w:rsidR="006E41A2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Проанализировать существующие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формы</w:t>
      </w: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ИС </w:t>
      </w:r>
      <w:r w:rsidR="00EE7D5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для обработки информации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и </w:t>
      </w:r>
      <w:r w:rsidRPr="006E41A2">
        <w:rPr>
          <w:rFonts w:ascii="Times New Roman" w:eastAsia="Times New Roman" w:hAnsi="Times New Roman"/>
          <w:color w:val="000000"/>
          <w:sz w:val="28"/>
          <w:szCs w:val="24"/>
          <w:u w:val="single"/>
        </w:rPr>
        <w:t>разработать предложения по их совершенствованию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.</w:t>
      </w:r>
    </w:p>
    <w:p w14:paraId="3C68B37E" w14:textId="77777777" w:rsidR="006E41A2" w:rsidRPr="00FF1B67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</w:p>
    <w:p w14:paraId="17BAAC10" w14:textId="5EF8B515" w:rsidR="006E41A2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Оценить эффективность предложенных 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ИС</w:t>
      </w: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> </w:t>
      </w:r>
      <w:r w:rsidRPr="00362B1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для использования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в </w:t>
      </w:r>
      <w:bookmarkStart w:id="1" w:name="_Hlk74233886"/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автоматизации процесса взаимоотношения с клиентами</w:t>
      </w:r>
      <w:bookmarkEnd w:id="1"/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.</w:t>
      </w:r>
    </w:p>
    <w:p w14:paraId="6F6799A2" w14:textId="77777777" w:rsidR="006E41A2" w:rsidRPr="00FF1B67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</w:p>
    <w:p w14:paraId="2F151850" w14:textId="77777777" w:rsidR="00EE7D55" w:rsidRPr="00FF1B67" w:rsidRDefault="006E41A2" w:rsidP="00EE7D5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Выбрать рациональные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ИС</w:t>
      </w: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 и ИКТ </w:t>
      </w:r>
      <w:r w:rsidR="00EE7D55" w:rsidRPr="00362B1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для </w:t>
      </w:r>
      <w:r w:rsidR="00EE7D5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автоматизации процесса взаимоотношения с клиентами.</w:t>
      </w:r>
    </w:p>
    <w:p w14:paraId="178A63A3" w14:textId="77777777" w:rsidR="006E41A2" w:rsidRPr="00FF1B67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</w:p>
    <w:p w14:paraId="331D21E2" w14:textId="2D243321" w:rsidR="006E41A2" w:rsidRPr="00FF1B67" w:rsidRDefault="006E41A2" w:rsidP="006E41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u w:val="single"/>
        </w:rPr>
      </w:pP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Подготовить выводы об эффективности выбранных </w:t>
      </w:r>
      <w:r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ИС</w:t>
      </w:r>
      <w:r w:rsidRPr="00FF1B67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 и ИКТ </w:t>
      </w:r>
      <w:bookmarkStart w:id="2" w:name="_Hlk74233972"/>
      <w:r w:rsidRPr="00362B1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 xml:space="preserve">для </w:t>
      </w:r>
      <w:r w:rsidR="00EE7D55">
        <w:rPr>
          <w:rFonts w:ascii="Times New Roman" w:eastAsia="Times New Roman" w:hAnsi="Times New Roman"/>
          <w:color w:val="000000"/>
          <w:sz w:val="28"/>
          <w:szCs w:val="24"/>
          <w:u w:val="single"/>
        </w:rPr>
        <w:t>автоматизации процесса взаимоотношения с клиентами.</w:t>
      </w:r>
    </w:p>
    <w:bookmarkEnd w:id="2"/>
    <w:p w14:paraId="7FA9A161" w14:textId="77777777" w:rsidR="006E41A2" w:rsidRPr="0024099D" w:rsidRDefault="006E41A2" w:rsidP="006E41A2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A114FA" w14:textId="1018697C" w:rsidR="006E41A2" w:rsidRPr="0024099D" w:rsidRDefault="006E41A2" w:rsidP="006E41A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>Подпись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48EC">
        <w:rPr>
          <w:rFonts w:ascii="Times New Roman" w:eastAsia="Times New Roman" w:hAnsi="Times New Roman"/>
          <w:sz w:val="28"/>
          <w:szCs w:val="28"/>
          <w:lang w:eastAsia="ru-RU"/>
        </w:rPr>
        <w:t>студента</w:t>
      </w:r>
      <w:r w:rsidR="00C948EC" w:rsidRPr="002409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48EC" w:rsidRPr="00C948E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Акимова</w:t>
      </w:r>
      <w:r w:rsidR="00EE7D55" w:rsidRPr="00C948E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В</w:t>
      </w:r>
      <w:r w:rsidR="00EE7D5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.С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дата 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25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.05.202</w:t>
      </w:r>
      <w:r w:rsidR="00EE7D5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</w:p>
    <w:p w14:paraId="23AE95B6" w14:textId="77777777" w:rsidR="006E41A2" w:rsidRPr="0024099D" w:rsidRDefault="006E41A2" w:rsidP="006E41A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B22741" w14:textId="77777777" w:rsidR="006E41A2" w:rsidRPr="0024099D" w:rsidRDefault="006E41A2" w:rsidP="006E41A2">
      <w:pPr>
        <w:tabs>
          <w:tab w:val="left" w:pos="7020"/>
        </w:tabs>
        <w:spacing w:before="120"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Подпись руководителя практики от </w:t>
      </w:r>
      <w:r w:rsidRPr="0024099D">
        <w:rPr>
          <w:rFonts w:ascii="Times New Roman" w:eastAsia="Times New Roman" w:hAnsi="Times New Roman"/>
          <w:sz w:val="28"/>
          <w:szCs w:val="28"/>
        </w:rPr>
        <w:t>ФГБОУ ВО «</w:t>
      </w:r>
      <w:proofErr w:type="spellStart"/>
      <w:r w:rsidRPr="0024099D">
        <w:rPr>
          <w:rFonts w:ascii="Times New Roman" w:eastAsia="Times New Roman" w:hAnsi="Times New Roman"/>
          <w:sz w:val="28"/>
          <w:szCs w:val="28"/>
        </w:rPr>
        <w:t>КубГУ</w:t>
      </w:r>
      <w:proofErr w:type="spellEnd"/>
      <w:r w:rsidRPr="0024099D">
        <w:rPr>
          <w:rFonts w:ascii="Times New Roman" w:eastAsia="Times New Roman" w:hAnsi="Times New Roman"/>
          <w:sz w:val="28"/>
          <w:szCs w:val="28"/>
        </w:rPr>
        <w:t>»</w:t>
      </w:r>
    </w:p>
    <w:p w14:paraId="7C98D508" w14:textId="3121B403" w:rsidR="006E41A2" w:rsidRPr="0024099D" w:rsidRDefault="006E41A2" w:rsidP="006E41A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Кузнецова Е.Л.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25.05.202</w:t>
      </w:r>
      <w:r w:rsidR="00EE7D5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</w:p>
    <w:p w14:paraId="25B0D9C4" w14:textId="4A83B5AA" w:rsidR="005A57A6" w:rsidRDefault="005A57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B12AAA" w14:textId="77777777" w:rsidR="005A57A6" w:rsidRDefault="005A57A6" w:rsidP="005A57A6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409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РАБОЧИЙ ГРАФИК (ПЛАН) ПРОВЕДЕНИЯ ПРАКТИКИ</w:t>
      </w:r>
    </w:p>
    <w:p w14:paraId="08BE8E7B" w14:textId="77777777" w:rsidR="005A57A6" w:rsidRPr="00FF1B67" w:rsidRDefault="005A57A6" w:rsidP="005A57A6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D12E5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График (план) составляется в соответ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ствии с индивидуальным заданием</w:t>
      </w:r>
    </w:p>
    <w:p w14:paraId="116CCC8B" w14:textId="77777777" w:rsidR="005A57A6" w:rsidRPr="00D12E50" w:rsidRDefault="005A57A6" w:rsidP="005A57A6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7736"/>
      </w:tblGrid>
      <w:tr w:rsidR="005A57A6" w:rsidRPr="0024099D" w14:paraId="540D138D" w14:textId="77777777" w:rsidTr="0023419A">
        <w:tc>
          <w:tcPr>
            <w:tcW w:w="1610" w:type="dxa"/>
            <w:shd w:val="clear" w:color="auto" w:fill="auto"/>
          </w:tcPr>
          <w:p w14:paraId="15EFAB65" w14:textId="77777777" w:rsidR="005A57A6" w:rsidRPr="0024099D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099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961" w:type="dxa"/>
            <w:shd w:val="clear" w:color="auto" w:fill="auto"/>
          </w:tcPr>
          <w:p w14:paraId="268EEC54" w14:textId="77777777" w:rsidR="005A57A6" w:rsidRPr="0024099D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099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работ</w:t>
            </w:r>
          </w:p>
        </w:tc>
      </w:tr>
      <w:tr w:rsidR="005A57A6" w:rsidRPr="0024099D" w14:paraId="546B7E43" w14:textId="77777777" w:rsidTr="0023419A">
        <w:tc>
          <w:tcPr>
            <w:tcW w:w="1610" w:type="dxa"/>
            <w:shd w:val="clear" w:color="auto" w:fill="auto"/>
          </w:tcPr>
          <w:p w14:paraId="14B3FB8A" w14:textId="197347E7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22.04.2021</w:t>
            </w:r>
          </w:p>
        </w:tc>
        <w:tc>
          <w:tcPr>
            <w:tcW w:w="7961" w:type="dxa"/>
            <w:shd w:val="clear" w:color="auto" w:fill="auto"/>
          </w:tcPr>
          <w:p w14:paraId="57C5A583" w14:textId="6667906E" w:rsidR="005A57A6" w:rsidRPr="0024099D" w:rsidRDefault="005A57A6" w:rsidP="005A57A6">
            <w:pPr>
              <w:tabs>
                <w:tab w:val="left" w:pos="6096"/>
              </w:tabs>
              <w:spacing w:after="6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40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Пройти 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A57A6" w:rsidRPr="0024099D" w14:paraId="0098DA03" w14:textId="77777777" w:rsidTr="0023419A">
        <w:tc>
          <w:tcPr>
            <w:tcW w:w="1610" w:type="dxa"/>
            <w:shd w:val="clear" w:color="auto" w:fill="auto"/>
          </w:tcPr>
          <w:p w14:paraId="3AD7AADB" w14:textId="2C6077E1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23.04.202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-26.04.202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1" w:type="dxa"/>
            <w:shd w:val="clear" w:color="auto" w:fill="auto"/>
          </w:tcPr>
          <w:p w14:paraId="7EC25737" w14:textId="42796F2D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Сформировать выводы о динамике и тенденциях развития рынка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</w:t>
            </w: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рынка ИКТ.</w:t>
            </w:r>
          </w:p>
        </w:tc>
      </w:tr>
      <w:tr w:rsidR="005A57A6" w:rsidRPr="0024099D" w14:paraId="79678307" w14:textId="77777777" w:rsidTr="0023419A">
        <w:tc>
          <w:tcPr>
            <w:tcW w:w="1610" w:type="dxa"/>
            <w:shd w:val="clear" w:color="auto" w:fill="auto"/>
          </w:tcPr>
          <w:p w14:paraId="02F0507A" w14:textId="1CF343BF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27.04.2021-30.04.2021</w:t>
            </w:r>
          </w:p>
        </w:tc>
        <w:tc>
          <w:tcPr>
            <w:tcW w:w="7961" w:type="dxa"/>
            <w:shd w:val="clear" w:color="auto" w:fill="auto"/>
          </w:tcPr>
          <w:p w14:paraId="584C1251" w14:textId="509AFF9B" w:rsidR="005A57A6" w:rsidRPr="00362B15" w:rsidRDefault="005A57A6" w:rsidP="005A57A6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Проанализировать существующие формы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5A57A6">
              <w:rPr>
                <w:rFonts w:ascii="Times New Roman" w:hAnsi="Times New Roman"/>
                <w:color w:val="000000"/>
                <w:sz w:val="28"/>
                <w:szCs w:val="28"/>
              </w:rPr>
              <w:t>для обработки информации и разработать предложения по их совершенств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A57A6">
              <w:rPr>
                <w:rFonts w:ascii="Times New Roman" w:hAnsi="Times New Roman"/>
                <w:color w:val="000000"/>
                <w:sz w:val="28"/>
                <w:szCs w:val="28"/>
              </w:rPr>
              <w:t>ванию.</w:t>
            </w:r>
          </w:p>
        </w:tc>
      </w:tr>
      <w:tr w:rsidR="005A57A6" w:rsidRPr="0024099D" w14:paraId="424964DB" w14:textId="77777777" w:rsidTr="0023419A">
        <w:tc>
          <w:tcPr>
            <w:tcW w:w="1610" w:type="dxa"/>
            <w:shd w:val="clear" w:color="auto" w:fill="auto"/>
          </w:tcPr>
          <w:p w14:paraId="131A8DB8" w14:textId="73394061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1.05.2021-10.05.2021</w:t>
            </w:r>
          </w:p>
        </w:tc>
        <w:tc>
          <w:tcPr>
            <w:tcW w:w="7961" w:type="dxa"/>
            <w:shd w:val="clear" w:color="auto" w:fill="auto"/>
          </w:tcPr>
          <w:p w14:paraId="7CBB8E27" w14:textId="2CE19D98" w:rsidR="005A57A6" w:rsidRPr="00362B15" w:rsidRDefault="005A57A6" w:rsidP="005A57A6">
            <w:pPr>
              <w:tabs>
                <w:tab w:val="left" w:pos="6096"/>
              </w:tabs>
              <w:spacing w:after="6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57A6">
              <w:rPr>
                <w:rFonts w:ascii="Times New Roman" w:hAnsi="Times New Roman"/>
                <w:color w:val="000000"/>
                <w:sz w:val="28"/>
                <w:szCs w:val="28"/>
              </w:rPr>
              <w:t>Оценить эффективность предложенных ИС для использования в автоматизации процесса взаимоотношения с клиентами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5A57A6" w:rsidRPr="0024099D" w14:paraId="4947D1B4" w14:textId="77777777" w:rsidTr="0023419A">
        <w:tc>
          <w:tcPr>
            <w:tcW w:w="1610" w:type="dxa"/>
            <w:shd w:val="clear" w:color="auto" w:fill="auto"/>
          </w:tcPr>
          <w:p w14:paraId="14AEF49C" w14:textId="0B36681A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11.05.2021-17.05.2021</w:t>
            </w:r>
          </w:p>
        </w:tc>
        <w:tc>
          <w:tcPr>
            <w:tcW w:w="7961" w:type="dxa"/>
            <w:shd w:val="clear" w:color="auto" w:fill="auto"/>
          </w:tcPr>
          <w:p w14:paraId="16EAD05A" w14:textId="13719C57" w:rsidR="005A57A6" w:rsidRPr="00362B15" w:rsidRDefault="005A57A6" w:rsidP="005A57A6">
            <w:pPr>
              <w:tabs>
                <w:tab w:val="left" w:pos="6096"/>
              </w:tabs>
              <w:spacing w:after="6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57A6">
              <w:rPr>
                <w:rFonts w:ascii="Times New Roman" w:hAnsi="Times New Roman"/>
                <w:color w:val="000000"/>
                <w:sz w:val="28"/>
                <w:szCs w:val="28"/>
              </w:rPr>
              <w:t>Выбрать рациональные ИС и ИКТ для автоматизации процесса взаимоотношения с клиентами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5A57A6" w:rsidRPr="0024099D" w14:paraId="4ABBABE8" w14:textId="77777777" w:rsidTr="0023419A">
        <w:tc>
          <w:tcPr>
            <w:tcW w:w="1610" w:type="dxa"/>
            <w:shd w:val="clear" w:color="auto" w:fill="auto"/>
          </w:tcPr>
          <w:p w14:paraId="6344CB64" w14:textId="2A011A47" w:rsidR="005A57A6" w:rsidRPr="00FF1B67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18.05.2021-21.05.2021</w:t>
            </w:r>
          </w:p>
        </w:tc>
        <w:tc>
          <w:tcPr>
            <w:tcW w:w="7961" w:type="dxa"/>
            <w:shd w:val="clear" w:color="auto" w:fill="auto"/>
          </w:tcPr>
          <w:p w14:paraId="613BB5D6" w14:textId="4A9E3B3A" w:rsidR="005A57A6" w:rsidRPr="00362B15" w:rsidRDefault="005A57A6" w:rsidP="005A57A6">
            <w:pPr>
              <w:tabs>
                <w:tab w:val="left" w:pos="6096"/>
              </w:tabs>
              <w:spacing w:after="6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57A6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выводы об эффективности выбранных ИС и ИКТ для автоматизации процесса взаимоотношения с клиентами.</w:t>
            </w:r>
          </w:p>
        </w:tc>
      </w:tr>
      <w:tr w:rsidR="005A57A6" w:rsidRPr="0024099D" w14:paraId="07CC30B0" w14:textId="77777777" w:rsidTr="0023419A">
        <w:tc>
          <w:tcPr>
            <w:tcW w:w="1610" w:type="dxa"/>
            <w:shd w:val="clear" w:color="auto" w:fill="auto"/>
          </w:tcPr>
          <w:p w14:paraId="1CBEC2F8" w14:textId="7298FC24" w:rsidR="005A57A6" w:rsidRPr="00097204" w:rsidRDefault="005A57A6" w:rsidP="005A57A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>22.05.20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961" w:type="dxa"/>
            <w:shd w:val="clear" w:color="auto" w:fill="auto"/>
          </w:tcPr>
          <w:p w14:paraId="5D4A55D8" w14:textId="77777777" w:rsidR="005A57A6" w:rsidRPr="00097204" w:rsidRDefault="005A57A6" w:rsidP="005A57A6">
            <w:pPr>
              <w:tabs>
                <w:tab w:val="left" w:pos="6096"/>
              </w:tabs>
              <w:spacing w:after="6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>Оформление итогового отчета по практике. Подписание документов по практике. Завершение практики.</w:t>
            </w:r>
          </w:p>
        </w:tc>
      </w:tr>
    </w:tbl>
    <w:p w14:paraId="3F749506" w14:textId="77777777" w:rsidR="005A57A6" w:rsidRPr="0024099D" w:rsidRDefault="005A57A6" w:rsidP="005A57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85CCC9" w14:textId="5433F621" w:rsidR="005A57A6" w:rsidRPr="0024099D" w:rsidRDefault="005A57A6" w:rsidP="005A57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Подпись студента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Акимова В.С.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дата 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25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.05.20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21</w:t>
      </w:r>
    </w:p>
    <w:p w14:paraId="060E3169" w14:textId="77777777" w:rsidR="005A57A6" w:rsidRPr="0024099D" w:rsidRDefault="005A57A6" w:rsidP="005A57A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8A3C51" w14:textId="77777777" w:rsidR="005A57A6" w:rsidRPr="0024099D" w:rsidRDefault="005A57A6" w:rsidP="005A57A6">
      <w:pPr>
        <w:tabs>
          <w:tab w:val="left" w:pos="7020"/>
        </w:tabs>
        <w:spacing w:before="120"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Подпись руководителя практики от </w:t>
      </w:r>
      <w:r w:rsidRPr="0024099D">
        <w:rPr>
          <w:rFonts w:ascii="Times New Roman" w:eastAsia="Times New Roman" w:hAnsi="Times New Roman"/>
          <w:sz w:val="28"/>
          <w:szCs w:val="28"/>
        </w:rPr>
        <w:t>ФГ</w:t>
      </w:r>
      <w:r>
        <w:rPr>
          <w:rFonts w:ascii="Times New Roman" w:eastAsia="Times New Roman" w:hAnsi="Times New Roman"/>
          <w:sz w:val="28"/>
          <w:szCs w:val="28"/>
        </w:rPr>
        <w:t>БОУ ВО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 </w:t>
      </w:r>
    </w:p>
    <w:p w14:paraId="7738F1F3" w14:textId="4F25CEC0" w:rsidR="005A57A6" w:rsidRPr="0024099D" w:rsidRDefault="005A57A6" w:rsidP="005A57A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Кузнецова Е.Л.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24099D">
        <w:rPr>
          <w:rFonts w:ascii="Times New Roman" w:eastAsia="Times New Roman" w:hAnsi="Times New Roman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0972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25.05.202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</w:p>
    <w:p w14:paraId="5EA6E126" w14:textId="33530BBE" w:rsidR="005A57A6" w:rsidRDefault="005A57A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19554749" w14:textId="77777777" w:rsidR="005A57A6" w:rsidRPr="00E1393F" w:rsidRDefault="005A57A6" w:rsidP="005A57A6">
      <w:pPr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93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Сведения о прохождении инструктажа по ознакомлению с требованиями охраны труда, проводимом руководителем практики от </w:t>
      </w:r>
      <w:r w:rsidRPr="00E1393F">
        <w:rPr>
          <w:rFonts w:ascii="Times New Roman" w:eastAsia="Times New Roman" w:hAnsi="Times New Roman"/>
          <w:b/>
          <w:sz w:val="28"/>
          <w:szCs w:val="28"/>
        </w:rPr>
        <w:t>ФГБОУ ВО «</w:t>
      </w:r>
      <w:proofErr w:type="spellStart"/>
      <w:r w:rsidRPr="00E1393F">
        <w:rPr>
          <w:rFonts w:ascii="Times New Roman" w:eastAsia="Times New Roman" w:hAnsi="Times New Roman"/>
          <w:b/>
          <w:sz w:val="28"/>
          <w:szCs w:val="28"/>
        </w:rPr>
        <w:t>КубГУ</w:t>
      </w:r>
      <w:proofErr w:type="spellEnd"/>
      <w:r w:rsidRPr="00E1393F">
        <w:rPr>
          <w:rFonts w:ascii="Times New Roman" w:eastAsia="Times New Roman" w:hAnsi="Times New Roman"/>
          <w:b/>
          <w:sz w:val="28"/>
          <w:szCs w:val="28"/>
        </w:rPr>
        <w:t>»</w:t>
      </w:r>
    </w:p>
    <w:p w14:paraId="779C79A2" w14:textId="6A6EB90A" w:rsidR="005A57A6" w:rsidRPr="00E1393F" w:rsidRDefault="005A57A6" w:rsidP="005A57A6">
      <w:pPr>
        <w:tabs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Акимова Виктория Сергеевна, 21 год</w:t>
      </w:r>
    </w:p>
    <w:p w14:paraId="48F32BF2" w14:textId="77777777" w:rsidR="005A57A6" w:rsidRDefault="005A57A6" w:rsidP="005A57A6">
      <w:pPr>
        <w:tabs>
          <w:tab w:val="center" w:pos="4962"/>
          <w:tab w:val="right" w:pos="10065"/>
        </w:tabs>
        <w:snapToGrid w:val="0"/>
        <w:spacing w:after="0" w:line="240" w:lineRule="auto"/>
        <w:rPr>
          <w:rFonts w:ascii="Times New Roman" w:eastAsia="Times New Roman" w:hAnsi="Times New Roman"/>
          <w:szCs w:val="28"/>
          <w:lang w:eastAsia="ru-RU"/>
        </w:rPr>
      </w:pPr>
      <w:r w:rsidRPr="00E1393F">
        <w:rPr>
          <w:rFonts w:ascii="Times New Roman" w:eastAsia="Times New Roman" w:hAnsi="Times New Roman"/>
          <w:szCs w:val="28"/>
          <w:lang w:eastAsia="ru-RU"/>
        </w:rPr>
        <w:tab/>
        <w:t>(ФИО, возраст лица, получившего инструктаж)</w:t>
      </w:r>
    </w:p>
    <w:p w14:paraId="33E9B290" w14:textId="77777777" w:rsidR="005A57A6" w:rsidRPr="00097204" w:rsidRDefault="005A57A6" w:rsidP="005A57A6">
      <w:pPr>
        <w:tabs>
          <w:tab w:val="center" w:pos="4962"/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204">
        <w:rPr>
          <w:rFonts w:ascii="Times New Roman" w:eastAsia="Times New Roman" w:hAnsi="Times New Roman"/>
          <w:sz w:val="28"/>
          <w:szCs w:val="28"/>
          <w:lang w:eastAsia="ru-RU"/>
        </w:rPr>
        <w:t>к.э.н., доцент Кузнецова Елена Леонидовна</w:t>
      </w:r>
    </w:p>
    <w:p w14:paraId="27741B60" w14:textId="77777777" w:rsidR="005A57A6" w:rsidRPr="00E1393F" w:rsidRDefault="005A57A6" w:rsidP="005A57A6">
      <w:pPr>
        <w:tabs>
          <w:tab w:val="center" w:pos="4962"/>
          <w:tab w:val="right" w:pos="10065"/>
        </w:tabs>
        <w:snapToGrid w:val="0"/>
        <w:spacing w:after="0" w:line="240" w:lineRule="auto"/>
        <w:rPr>
          <w:rFonts w:ascii="Times New Roman" w:eastAsia="Times New Roman" w:hAnsi="Times New Roman"/>
          <w:szCs w:val="28"/>
          <w:lang w:eastAsia="ru-RU"/>
        </w:rPr>
      </w:pPr>
      <w:r w:rsidRPr="00E1393F">
        <w:rPr>
          <w:rFonts w:ascii="Times New Roman" w:eastAsia="Times New Roman" w:hAnsi="Times New Roman"/>
          <w:szCs w:val="28"/>
          <w:lang w:eastAsia="ru-RU"/>
        </w:rPr>
        <w:tab/>
        <w:t>(ФИО, должность руководителя практики от ФГБОУ ВО «</w:t>
      </w:r>
      <w:proofErr w:type="spellStart"/>
      <w:r w:rsidRPr="00E1393F">
        <w:rPr>
          <w:rFonts w:ascii="Times New Roman" w:eastAsia="Times New Roman" w:hAnsi="Times New Roman"/>
          <w:szCs w:val="28"/>
          <w:lang w:eastAsia="ru-RU"/>
        </w:rPr>
        <w:t>КубГУ</w:t>
      </w:r>
      <w:proofErr w:type="spellEnd"/>
      <w:r w:rsidRPr="00E1393F">
        <w:rPr>
          <w:rFonts w:ascii="Times New Roman" w:eastAsia="Times New Roman" w:hAnsi="Times New Roman"/>
          <w:szCs w:val="28"/>
          <w:lang w:eastAsia="ru-RU"/>
        </w:rPr>
        <w:t>»)</w:t>
      </w:r>
    </w:p>
    <w:p w14:paraId="2C4AFC48" w14:textId="77777777" w:rsidR="005A57A6" w:rsidRPr="00E1393F" w:rsidRDefault="005A57A6" w:rsidP="005A57A6">
      <w:pPr>
        <w:tabs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3BD17CB" w14:textId="77777777" w:rsidR="005A57A6" w:rsidRPr="00E1393F" w:rsidRDefault="005A57A6" w:rsidP="005A57A6">
      <w:pPr>
        <w:tabs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93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Инструктаж по требованиям охраны труда</w:t>
      </w:r>
    </w:p>
    <w:p w14:paraId="4DA3F6BE" w14:textId="77777777" w:rsidR="00C948EC" w:rsidRDefault="005A57A6" w:rsidP="005A57A6">
      <w:pPr>
        <w:tabs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93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началом работы, во время работы, в аварийных ситуациях и по </w:t>
      </w:r>
    </w:p>
    <w:p w14:paraId="1846A515" w14:textId="1982E550" w:rsidR="005A57A6" w:rsidRPr="00E1393F" w:rsidRDefault="005A57A6" w:rsidP="005A57A6">
      <w:pPr>
        <w:tabs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93F">
        <w:rPr>
          <w:rFonts w:ascii="Times New Roman" w:eastAsia="Times New Roman" w:hAnsi="Times New Roman"/>
          <w:sz w:val="28"/>
          <w:szCs w:val="28"/>
          <w:lang w:eastAsia="ru-RU"/>
        </w:rPr>
        <w:t>окончании работы</w:t>
      </w:r>
    </w:p>
    <w:p w14:paraId="6937E467" w14:textId="77777777" w:rsidR="005A57A6" w:rsidRPr="00E1393F" w:rsidRDefault="005A57A6" w:rsidP="005A57A6">
      <w:pPr>
        <w:tabs>
          <w:tab w:val="right" w:pos="10065"/>
        </w:tabs>
        <w:snapToGri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423217" w14:textId="77777777" w:rsidR="005A57A6" w:rsidRPr="00E1393F" w:rsidRDefault="005A57A6" w:rsidP="005A57A6">
      <w:pPr>
        <w:tabs>
          <w:tab w:val="center" w:pos="5387"/>
          <w:tab w:val="right" w:pos="10065"/>
        </w:tabs>
        <w:snapToGrid w:val="0"/>
        <w:spacing w:after="0" w:line="240" w:lineRule="auto"/>
        <w:rPr>
          <w:rFonts w:ascii="Times New Roman" w:eastAsia="Times New Roman" w:hAnsi="Times New Roman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2"/>
        <w:gridCol w:w="4703"/>
      </w:tblGrid>
      <w:tr w:rsidR="005A57A6" w:rsidRPr="00E1393F" w14:paraId="05D199D0" w14:textId="77777777" w:rsidTr="0023419A">
        <w:tc>
          <w:tcPr>
            <w:tcW w:w="5210" w:type="dxa"/>
            <w:shd w:val="clear" w:color="auto" w:fill="auto"/>
          </w:tcPr>
          <w:p w14:paraId="26885AB3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39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получен и усвоен</w:t>
            </w:r>
          </w:p>
          <w:p w14:paraId="580C3D4C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8987642" w14:textId="680C7E3F" w:rsidR="005A57A6" w:rsidRPr="00E1393F" w:rsidRDefault="005A57A6" w:rsidP="0023419A">
            <w:pPr>
              <w:tabs>
                <w:tab w:val="center" w:pos="4820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«22» апреля 2021 </w:t>
            </w:r>
            <w:r w:rsidRPr="00E139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  <w:p w14:paraId="3BFDA029" w14:textId="77777777" w:rsidR="005A57A6" w:rsidRPr="00E1393F" w:rsidRDefault="005A57A6" w:rsidP="0023419A">
            <w:pPr>
              <w:tabs>
                <w:tab w:val="center" w:pos="4820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14:paraId="0BF62B1A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39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проведен и усвоен</w:t>
            </w:r>
          </w:p>
          <w:p w14:paraId="7DE02EA0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C69BA72" w14:textId="31261DCF" w:rsidR="005A57A6" w:rsidRPr="00E1393F" w:rsidRDefault="005A57A6" w:rsidP="0023419A">
            <w:pPr>
              <w:tabs>
                <w:tab w:val="center" w:pos="4820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«22» апреля 2021 </w:t>
            </w:r>
            <w:r w:rsidRPr="00E139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  <w:p w14:paraId="1F2266E1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A57A6" w:rsidRPr="00E1393F" w14:paraId="30F8D9E1" w14:textId="77777777" w:rsidTr="0023419A">
        <w:tc>
          <w:tcPr>
            <w:tcW w:w="5210" w:type="dxa"/>
            <w:shd w:val="clear" w:color="auto" w:fill="auto"/>
          </w:tcPr>
          <w:p w14:paraId="55066C65" w14:textId="5401A77B" w:rsidR="005A57A6" w:rsidRPr="00E1393F" w:rsidRDefault="00C948EC" w:rsidP="0023419A">
            <w:pPr>
              <w:tabs>
                <w:tab w:val="center" w:pos="4820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C948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Акимова В</w:t>
            </w:r>
            <w:r w:rsidR="005A57A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.С.</w:t>
            </w:r>
          </w:p>
        </w:tc>
        <w:tc>
          <w:tcPr>
            <w:tcW w:w="5211" w:type="dxa"/>
            <w:shd w:val="clear" w:color="auto" w:fill="auto"/>
          </w:tcPr>
          <w:p w14:paraId="7279427E" w14:textId="43907FC8" w:rsidR="005A57A6" w:rsidRPr="00E1393F" w:rsidRDefault="00C948EC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C948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</w:t>
            </w:r>
            <w:r w:rsidR="005A57A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Кузнецова Е.Л.</w:t>
            </w:r>
          </w:p>
        </w:tc>
      </w:tr>
      <w:tr w:rsidR="005A57A6" w:rsidRPr="00E1393F" w14:paraId="4FE07BB2" w14:textId="77777777" w:rsidTr="0023419A">
        <w:tc>
          <w:tcPr>
            <w:tcW w:w="5210" w:type="dxa"/>
            <w:shd w:val="clear" w:color="auto" w:fill="auto"/>
          </w:tcPr>
          <w:p w14:paraId="55CB5B30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393F">
              <w:rPr>
                <w:rFonts w:ascii="Times New Roman" w:eastAsia="Times New Roman" w:hAnsi="Times New Roman"/>
                <w:szCs w:val="28"/>
                <w:lang w:eastAsia="ru-RU"/>
              </w:rPr>
              <w:t>(подпись лица, получившего инструктаж)</w:t>
            </w:r>
          </w:p>
        </w:tc>
        <w:tc>
          <w:tcPr>
            <w:tcW w:w="5211" w:type="dxa"/>
            <w:shd w:val="clear" w:color="auto" w:fill="auto"/>
          </w:tcPr>
          <w:p w14:paraId="75762118" w14:textId="77777777" w:rsidR="005A57A6" w:rsidRPr="00E1393F" w:rsidRDefault="005A57A6" w:rsidP="0023419A">
            <w:pPr>
              <w:tabs>
                <w:tab w:val="center" w:pos="4962"/>
                <w:tab w:val="right" w:pos="1006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1393F">
              <w:rPr>
                <w:rFonts w:ascii="Times New Roman" w:eastAsia="Times New Roman" w:hAnsi="Times New Roman"/>
                <w:szCs w:val="28"/>
                <w:lang w:eastAsia="ru-RU"/>
              </w:rPr>
              <w:t xml:space="preserve">(подпись руководителя практики от </w:t>
            </w:r>
            <w:r w:rsidRPr="00E1393F"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E1393F">
              <w:rPr>
                <w:rFonts w:ascii="Times New Roman" w:eastAsia="Times New Roman" w:hAnsi="Times New Roman"/>
                <w:sz w:val="28"/>
                <w:szCs w:val="28"/>
              </w:rPr>
              <w:t>ФГБОУ ВО «</w:t>
            </w:r>
            <w:proofErr w:type="spellStart"/>
            <w:r w:rsidRPr="00E1393F">
              <w:rPr>
                <w:rFonts w:ascii="Times New Roman" w:eastAsia="Times New Roman" w:hAnsi="Times New Roman"/>
                <w:sz w:val="28"/>
                <w:szCs w:val="28"/>
              </w:rPr>
              <w:t>КубГУ</w:t>
            </w:r>
            <w:proofErr w:type="spellEnd"/>
            <w:r w:rsidRPr="00E1393F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Pr="00E1393F">
              <w:rPr>
                <w:rFonts w:ascii="Times New Roman" w:eastAsia="Times New Roman" w:hAnsi="Times New Roman"/>
                <w:szCs w:val="28"/>
                <w:lang w:eastAsia="ru-RU"/>
              </w:rPr>
              <w:t>)</w:t>
            </w:r>
          </w:p>
        </w:tc>
      </w:tr>
    </w:tbl>
    <w:p w14:paraId="71F63DBE" w14:textId="77777777" w:rsidR="005A57A6" w:rsidRDefault="005A57A6" w:rsidP="005A57A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F6528A" w14:textId="77777777" w:rsidR="005A57A6" w:rsidRPr="0024099D" w:rsidRDefault="005A57A6" w:rsidP="005A57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DD1499" w14:textId="1E5256F5" w:rsidR="005A57A6" w:rsidRDefault="005A57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013572" w14:textId="77777777" w:rsidR="005A57A6" w:rsidRDefault="005A57A6" w:rsidP="005A57A6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12E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ДНЕВНИК ПРОХОЖДЕНИЯ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ПРЕДДИПЛОМНОЙ </w:t>
      </w:r>
      <w:r w:rsidRPr="00D12E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ПРАКТИКИ </w:t>
      </w:r>
    </w:p>
    <w:p w14:paraId="046C4B62" w14:textId="77777777" w:rsidR="005A57A6" w:rsidRPr="00D12E50" w:rsidRDefault="005A57A6" w:rsidP="005A57A6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color w:val="000000"/>
          <w:sz w:val="28"/>
          <w:szCs w:val="28"/>
          <w:lang w:eastAsia="ru-RU"/>
        </w:rPr>
      </w:pPr>
    </w:p>
    <w:p w14:paraId="4994908B" w14:textId="77777777" w:rsidR="005A57A6" w:rsidRDefault="005A57A6" w:rsidP="005A57A6">
      <w:pPr>
        <w:tabs>
          <w:tab w:val="left" w:pos="7020"/>
        </w:tabs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 прохождения практики </w:t>
      </w:r>
    </w:p>
    <w:p w14:paraId="637A0933" w14:textId="77777777" w:rsidR="005A57A6" w:rsidRPr="00F10967" w:rsidRDefault="005A57A6" w:rsidP="005A57A6">
      <w:pPr>
        <w:tabs>
          <w:tab w:val="left" w:pos="7020"/>
        </w:tabs>
        <w:spacing w:after="12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1096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Кубанский государственный университет</w:t>
      </w:r>
    </w:p>
    <w:p w14:paraId="5BBFC829" w14:textId="28D09349" w:rsidR="005A57A6" w:rsidRPr="00134D9B" w:rsidRDefault="005A57A6" w:rsidP="005A57A6">
      <w:pPr>
        <w:tabs>
          <w:tab w:val="left" w:pos="7020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Сроки практики: </w:t>
      </w:r>
      <w:r w:rsidRPr="00F1096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 22.04.202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 w:rsidRPr="00F1096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г. по 22.05.202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 w:rsidRPr="00F1096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г. </w:t>
      </w:r>
    </w:p>
    <w:p w14:paraId="676EB68B" w14:textId="77777777" w:rsidR="005A57A6" w:rsidRPr="00134D9B" w:rsidRDefault="005A57A6" w:rsidP="005A57A6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</w:p>
    <w:p w14:paraId="1D5DD0AF" w14:textId="4E167076" w:rsidR="005A57A6" w:rsidRPr="00D12E50" w:rsidRDefault="005A57A6" w:rsidP="005A57A6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D12E5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Дневник оформляется в соответствии с индивидуальным заданием</w:t>
      </w:r>
    </w:p>
    <w:p w14:paraId="331B896A" w14:textId="77777777" w:rsidR="005A57A6" w:rsidRPr="00D12E50" w:rsidRDefault="005A57A6" w:rsidP="005A57A6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highlight w:val="yellow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2835"/>
        <w:gridCol w:w="2835"/>
        <w:gridCol w:w="1843"/>
      </w:tblGrid>
      <w:tr w:rsidR="005A57A6" w:rsidRPr="00134D9B" w14:paraId="5363659A" w14:textId="77777777" w:rsidTr="0023419A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3780E" w14:textId="77777777" w:rsidR="005A57A6" w:rsidRPr="00134D9B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4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D1950A" w14:textId="77777777" w:rsidR="005A57A6" w:rsidRPr="00134D9B" w:rsidRDefault="005A57A6" w:rsidP="0023419A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4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проведенной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4F8650" w14:textId="77777777" w:rsidR="005A57A6" w:rsidRPr="00134D9B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4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Результат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7133" w14:textId="77777777" w:rsidR="005A57A6" w:rsidRPr="00134D9B" w:rsidRDefault="005A57A6" w:rsidP="0023419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4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Оценки, замечания и предложения по работе</w:t>
            </w:r>
          </w:p>
        </w:tc>
      </w:tr>
      <w:tr w:rsidR="005A57A6" w:rsidRPr="00134D9B" w14:paraId="396D4A2F" w14:textId="77777777" w:rsidTr="0023419A"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14:paraId="273DA801" w14:textId="6DD44863" w:rsidR="005A57A6" w:rsidRPr="00134D9B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FF1B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22.04.202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</w:tcPr>
          <w:p w14:paraId="0362E6CA" w14:textId="77777777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134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</w:tcPr>
          <w:p w14:paraId="043C7E3F" w14:textId="77777777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134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Прошел 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C3E678" w14:textId="77777777" w:rsidR="005A57A6" w:rsidRPr="008C1CB6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5A57A6" w:rsidRPr="00134D9B" w14:paraId="527A734C" w14:textId="77777777" w:rsidTr="0023419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B695" w14:textId="01B4E1B8" w:rsidR="005A57A6" w:rsidRPr="00FF1B67" w:rsidRDefault="005A57A6" w:rsidP="0023419A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23.04.202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-26.04.202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2CDF" w14:textId="11918671" w:rsidR="005A57A6" w:rsidRPr="00362B15" w:rsidRDefault="00E81CEC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1C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Сформировать выводы о динамике и тенденциях развития рынка ИС и рынка ИКТ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5070" w14:textId="009F7EA5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Сформированы</w:t>
            </w: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выводы о динамике и тенденциях развития рынка </w:t>
            </w:r>
            <w:r w:rsidR="00575B2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</w:t>
            </w:r>
            <w:r w:rsidRPr="00FF1B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рынка ИКТ.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A1F7" w14:textId="77777777" w:rsidR="005A57A6" w:rsidRPr="008C1CB6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5A57A6" w:rsidRPr="00134D9B" w14:paraId="083350C3" w14:textId="77777777" w:rsidTr="0023419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FA09" w14:textId="32A31950" w:rsidR="005A57A6" w:rsidRPr="00FF1B67" w:rsidRDefault="005A57A6" w:rsidP="0023419A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27.04.2021-30.04.2021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F36E" w14:textId="75ED9160" w:rsidR="005A57A6" w:rsidRPr="00362B15" w:rsidRDefault="00575B20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5B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Проанализировать существующие формы ИС, для обработки информации и разработать предложения по их сове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575B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шенствованию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735D" w14:textId="4D56F226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Проанализированы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существующие формы </w:t>
            </w:r>
            <w:r w:rsidR="00575B20">
              <w:rPr>
                <w:rFonts w:ascii="Times New Roman" w:hAnsi="Times New Roman"/>
                <w:color w:val="000000"/>
                <w:sz w:val="28"/>
                <w:szCs w:val="28"/>
              </w:rPr>
              <w:t>ИС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>, разрабо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таны и обоснованы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предложения по их совершенствованию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9DAB" w14:textId="77777777" w:rsidR="005A57A6" w:rsidRPr="008C1CB6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5A57A6" w:rsidRPr="00134D9B" w14:paraId="46C9BF6E" w14:textId="77777777" w:rsidTr="0023419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FFB0" w14:textId="49F187DF" w:rsidR="005A57A6" w:rsidRPr="00FF1B67" w:rsidRDefault="005A57A6" w:rsidP="0023419A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1.05.2021-10.05.2021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DB47" w14:textId="1C883256" w:rsidR="005A57A6" w:rsidRPr="00362B15" w:rsidRDefault="00575B20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5B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Оценить эффективность предложенных ИС для использования в автоматизации процесса взаимоотношения с клиентами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128E" w14:textId="2744FC1A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Проведена оценка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эффектив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ности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предложенных </w:t>
            </w:r>
            <w:r w:rsidR="00575B20">
              <w:rPr>
                <w:rFonts w:ascii="Times New Roman" w:hAnsi="Times New Roman"/>
                <w:color w:val="000000"/>
                <w:sz w:val="28"/>
                <w:szCs w:val="28"/>
              </w:rPr>
              <w:t>ИС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для использования </w:t>
            </w:r>
            <w:r w:rsidR="00575B20" w:rsidRPr="00575B20">
              <w:rPr>
                <w:rFonts w:ascii="Times New Roman" w:hAnsi="Times New Roman"/>
                <w:color w:val="000000"/>
                <w:sz w:val="28"/>
                <w:szCs w:val="28"/>
              </w:rPr>
              <w:t>в автоматизации процесса взаимоотношения с клиентами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8A4F" w14:textId="77777777" w:rsidR="005A57A6" w:rsidRPr="008C1CB6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5A57A6" w:rsidRPr="00134D9B" w14:paraId="22C0919F" w14:textId="77777777" w:rsidTr="0023419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CAC8" w14:textId="2516D6E1" w:rsidR="005A57A6" w:rsidRPr="00FF1B67" w:rsidRDefault="005A57A6" w:rsidP="0023419A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11.05.2021-17.05.2021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431B" w14:textId="56B40131" w:rsidR="005A57A6" w:rsidRPr="00362B15" w:rsidRDefault="00575B20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5B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Выбрать рациональные ИС и ИКТ для автоматизации процесса взаимоотнош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575B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 с клиентами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4498" w14:textId="1B8776EA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Выбраны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рациональные </w:t>
            </w:r>
            <w:r w:rsidR="00575B20">
              <w:rPr>
                <w:rFonts w:ascii="Times New Roman" w:hAnsi="Times New Roman"/>
                <w:color w:val="000000"/>
                <w:sz w:val="28"/>
                <w:szCs w:val="28"/>
              </w:rPr>
              <w:t>ИС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ИКТ для </w:t>
            </w:r>
            <w:r w:rsidR="00575B20" w:rsidRPr="00575B20">
              <w:rPr>
                <w:rFonts w:ascii="Times New Roman" w:hAnsi="Times New Roman"/>
                <w:color w:val="000000"/>
                <w:sz w:val="28"/>
                <w:szCs w:val="28"/>
              </w:rPr>
              <w:t>автоматизации процесса взаимоотношения с клиентами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3046" w14:textId="77777777" w:rsidR="005A57A6" w:rsidRPr="008C1CB6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5A57A6" w:rsidRPr="00134D9B" w14:paraId="140DFAE0" w14:textId="77777777" w:rsidTr="0023419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5056" w14:textId="16333512" w:rsidR="005A57A6" w:rsidRPr="00FF1B67" w:rsidRDefault="005A57A6" w:rsidP="008C1CB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18.05.2021-21.05.2021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C957" w14:textId="77777777" w:rsidR="005A57A6" w:rsidRPr="00362B15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2B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Подготовить выводы об эффективности выбранных ПО и ИКТ для ценовой стратификации.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B6C4" w14:textId="77777777" w:rsidR="005A57A6" w:rsidRPr="00134D9B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>Подгото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влены</w:t>
            </w:r>
            <w:r w:rsidRPr="00362B15">
              <w:rPr>
                <w:rFonts w:ascii="Times New Roman" w:hAnsi="Times New Roman"/>
                <w:color w:val="000000"/>
                <w:sz w:val="28"/>
                <w:szCs w:val="28"/>
              </w:rPr>
              <w:t> выводы об эффективности выбранных ПО и ИКТ для ценовой стратификации.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64D5" w14:textId="77777777" w:rsidR="005A57A6" w:rsidRPr="008C1CB6" w:rsidRDefault="005A57A6" w:rsidP="002341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5A57A6" w:rsidRPr="00134D9B" w14:paraId="1B3974B0" w14:textId="77777777" w:rsidTr="0023419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1F64" w14:textId="3C0BBA4B" w:rsidR="005A57A6" w:rsidRPr="00097204" w:rsidRDefault="005A57A6" w:rsidP="008C1CB6">
            <w:pPr>
              <w:tabs>
                <w:tab w:val="left" w:pos="6096"/>
              </w:tabs>
              <w:spacing w:after="60"/>
              <w:jc w:val="center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>22.05.20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2C1F" w14:textId="77777777" w:rsidR="005A57A6" w:rsidRPr="00362B15" w:rsidRDefault="005A57A6" w:rsidP="0023419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2B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Оформление итогового отчета по практике. Подписание документов по практике. Завершение практики.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9792" w14:textId="77777777" w:rsidR="005A57A6" w:rsidRPr="00097204" w:rsidRDefault="005A57A6" w:rsidP="002341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Оформила</w:t>
            </w: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итого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вый</w:t>
            </w: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чет</w:t>
            </w: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практи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ке. Подписала</w:t>
            </w: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докумен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ты</w:t>
            </w:r>
            <w:r w:rsidRPr="0009720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практике. Завершение практики.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B50D" w14:textId="77777777" w:rsidR="005A57A6" w:rsidRPr="008C1CB6" w:rsidRDefault="005A57A6" w:rsidP="002341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1C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выполнено</w:t>
            </w:r>
          </w:p>
        </w:tc>
      </w:tr>
    </w:tbl>
    <w:p w14:paraId="063E49ED" w14:textId="77777777" w:rsidR="005A57A6" w:rsidRDefault="005A57A6" w:rsidP="005A57A6">
      <w:pPr>
        <w:tabs>
          <w:tab w:val="left" w:pos="81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A6AF3D" w14:textId="77777777" w:rsidR="005A57A6" w:rsidRPr="00134D9B" w:rsidRDefault="005A57A6" w:rsidP="005A57A6">
      <w:pPr>
        <w:tabs>
          <w:tab w:val="left" w:pos="81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9D7C17" w14:textId="5D75911E" w:rsidR="005A57A6" w:rsidRPr="00F10967" w:rsidRDefault="005A57A6" w:rsidP="005A57A6">
      <w:pPr>
        <w:tabs>
          <w:tab w:val="left" w:pos="81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Акимова В.С.                      Акимова В.С.     25.05.2021г.</w:t>
      </w:r>
      <w:r w:rsidRPr="00F1096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14:paraId="63AE82C0" w14:textId="6CCCEA38" w:rsidR="005A57A6" w:rsidRPr="00134D9B" w:rsidRDefault="005A57A6" w:rsidP="005A57A6">
      <w:pPr>
        <w:tabs>
          <w:tab w:val="left" w:pos="81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ФИО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End"/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>подпись, дата)</w:t>
      </w:r>
    </w:p>
    <w:p w14:paraId="38DAFE74" w14:textId="77777777" w:rsidR="005A57A6" w:rsidRDefault="005A57A6" w:rsidP="005A57A6">
      <w:pPr>
        <w:tabs>
          <w:tab w:val="left" w:pos="7020"/>
        </w:tabs>
        <w:spacing w:before="120"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практики от </w:t>
      </w:r>
      <w:r w:rsidRPr="00134D9B">
        <w:rPr>
          <w:rFonts w:ascii="Times New Roman" w:eastAsia="Times New Roman" w:hAnsi="Times New Roman"/>
          <w:sz w:val="28"/>
          <w:szCs w:val="28"/>
        </w:rPr>
        <w:t>ФГБОУ ВО «</w:t>
      </w:r>
      <w:proofErr w:type="spellStart"/>
      <w:r w:rsidRPr="00134D9B">
        <w:rPr>
          <w:rFonts w:ascii="Times New Roman" w:eastAsia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 </w:t>
      </w:r>
    </w:p>
    <w:p w14:paraId="446087E6" w14:textId="77777777" w:rsidR="005A57A6" w:rsidRDefault="005A57A6" w:rsidP="005A57A6">
      <w:pPr>
        <w:tabs>
          <w:tab w:val="left" w:pos="7020"/>
        </w:tabs>
        <w:spacing w:before="120"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464A61A3" w14:textId="798D702C" w:rsidR="005A57A6" w:rsidRPr="00F10967" w:rsidRDefault="005A57A6" w:rsidP="005A57A6">
      <w:pPr>
        <w:tabs>
          <w:tab w:val="left" w:pos="81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F10967">
        <w:rPr>
          <w:rFonts w:ascii="Times New Roman" w:eastAsia="Times New Roman" w:hAnsi="Times New Roman"/>
          <w:sz w:val="28"/>
          <w:szCs w:val="28"/>
          <w:u w:val="single"/>
        </w:rPr>
        <w:t xml:space="preserve">Кузнецова Елена Леонидовна            Кузнецова Е.Л.    </w:t>
      </w:r>
      <w:r>
        <w:rPr>
          <w:rFonts w:ascii="Times New Roman" w:eastAsia="Times New Roman" w:hAnsi="Times New Roman"/>
          <w:sz w:val="28"/>
          <w:szCs w:val="28"/>
          <w:u w:val="single"/>
        </w:rPr>
        <w:t>25.05.2021г.</w:t>
      </w:r>
      <w:r w:rsidRPr="00F10967">
        <w:rPr>
          <w:rFonts w:ascii="Times New Roman" w:eastAsia="Times New Roman" w:hAnsi="Times New Roman"/>
          <w:sz w:val="28"/>
          <w:szCs w:val="28"/>
          <w:u w:val="single"/>
        </w:rPr>
        <w:t xml:space="preserve">                               </w:t>
      </w:r>
    </w:p>
    <w:p w14:paraId="2E909750" w14:textId="51874F92" w:rsidR="005A57A6" w:rsidRPr="00134D9B" w:rsidRDefault="005A57A6" w:rsidP="005A57A6">
      <w:pPr>
        <w:tabs>
          <w:tab w:val="left" w:pos="81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ФИО          </w:t>
      </w: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 w:rsidRPr="00134D9B">
        <w:rPr>
          <w:rFonts w:ascii="Times New Roman" w:eastAsia="Times New Roman" w:hAnsi="Times New Roman"/>
          <w:sz w:val="28"/>
          <w:szCs w:val="28"/>
          <w:lang w:eastAsia="ru-RU"/>
        </w:rPr>
        <w:t>подпись, дата)</w:t>
      </w:r>
    </w:p>
    <w:p w14:paraId="57DEB6CA" w14:textId="36E9C148" w:rsidR="00575B20" w:rsidRDefault="00575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6A2B73" w14:textId="77777777" w:rsidR="00575B20" w:rsidRPr="00134D9B" w:rsidRDefault="00575B20" w:rsidP="00575B20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bookmarkStart w:id="3" w:name="_GoBack"/>
      <w:bookmarkEnd w:id="3"/>
      <w:r w:rsidRPr="00134D9B">
        <w:rPr>
          <w:rFonts w:ascii="Times New Roman" w:eastAsia="MS Mincho" w:hAnsi="Times New Roman"/>
          <w:b/>
          <w:sz w:val="28"/>
          <w:szCs w:val="28"/>
          <w:lang w:eastAsia="ru-RU"/>
        </w:rPr>
        <w:lastRenderedPageBreak/>
        <w:t>ОТЗЫВ</w:t>
      </w:r>
    </w:p>
    <w:p w14:paraId="1A119CA4" w14:textId="77777777" w:rsidR="00575B20" w:rsidRPr="00134D9B" w:rsidRDefault="00575B20" w:rsidP="00575B20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РУКОВОДИТЕЛЯ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ПРАКТИКИ от ФГБОУ ВО «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КубГУ</w:t>
      </w:r>
      <w:proofErr w:type="spellEnd"/>
      <w:r w:rsidRPr="00134D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134D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</w:p>
    <w:p w14:paraId="30B30C75" w14:textId="77777777" w:rsidR="00575B20" w:rsidRPr="00134D9B" w:rsidRDefault="00575B20" w:rsidP="00575B20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о работе 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студента 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>в период прохождения практики</w:t>
      </w:r>
    </w:p>
    <w:p w14:paraId="5FF1A5EA" w14:textId="77777777" w:rsidR="00575B20" w:rsidRPr="00134D9B" w:rsidRDefault="00575B20" w:rsidP="00575B20">
      <w:pPr>
        <w:spacing w:after="0" w:line="240" w:lineRule="auto"/>
        <w:jc w:val="center"/>
        <w:rPr>
          <w:rFonts w:ascii="Times New Roman" w:eastAsia="MS Mincho" w:hAnsi="Times New Roman"/>
          <w:i/>
          <w:sz w:val="28"/>
          <w:szCs w:val="28"/>
          <w:lang w:eastAsia="ru-RU"/>
        </w:rPr>
      </w:pPr>
      <w:r>
        <w:rPr>
          <w:rFonts w:ascii="Times New Roman" w:eastAsia="MS Mincho" w:hAnsi="Times New Roman"/>
          <w:i/>
          <w:sz w:val="28"/>
          <w:szCs w:val="28"/>
          <w:lang w:eastAsia="ru-RU"/>
        </w:rPr>
        <w:t xml:space="preserve"> </w:t>
      </w:r>
    </w:p>
    <w:p w14:paraId="5476F1CD" w14:textId="15040609" w:rsidR="00575B20" w:rsidRPr="00F10967" w:rsidRDefault="00575B20" w:rsidP="00575B20">
      <w:pPr>
        <w:spacing w:after="0" w:line="240" w:lineRule="auto"/>
        <w:jc w:val="center"/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Акимовой Виктории Сергеевны</w:t>
      </w:r>
    </w:p>
    <w:p w14:paraId="72271F9C" w14:textId="77777777" w:rsidR="00575B20" w:rsidRDefault="00575B20" w:rsidP="00575B20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>(Ф.И.О.)</w:t>
      </w:r>
    </w:p>
    <w:p w14:paraId="61F49137" w14:textId="77777777" w:rsidR="00575B20" w:rsidRPr="00134D9B" w:rsidRDefault="00575B20" w:rsidP="00575B20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</w:p>
    <w:p w14:paraId="7E73DA65" w14:textId="3A7982BB" w:rsidR="00575B20" w:rsidRPr="00134D9B" w:rsidRDefault="00575B20" w:rsidP="00575B20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>Проходил</w:t>
      </w:r>
      <w:r>
        <w:rPr>
          <w:rFonts w:ascii="Times New Roman" w:eastAsia="MS Mincho" w:hAnsi="Times New Roman"/>
          <w:sz w:val="28"/>
          <w:szCs w:val="28"/>
          <w:lang w:eastAsia="ru-RU"/>
        </w:rPr>
        <w:t>а</w:t>
      </w:r>
      <w:r w:rsidRPr="00134D9B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практику в период с 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22.04.2021г. 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MS Mincho" w:hAnsi="Times New Roman"/>
          <w:sz w:val="28"/>
          <w:szCs w:val="28"/>
          <w:lang w:eastAsia="ru-RU"/>
        </w:rPr>
        <w:t>22.05.2021г.</w:t>
      </w:r>
    </w:p>
    <w:p w14:paraId="3D8E58B7" w14:textId="77777777" w:rsidR="00575B20" w:rsidRPr="00D57CF9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</w:p>
    <w:p w14:paraId="18EE406C" w14:textId="77777777" w:rsidR="00575B20" w:rsidRPr="00D57CF9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 w:rsidRPr="00D57CF9">
        <w:rPr>
          <w:rFonts w:ascii="Times New Roman" w:eastAsia="MS Mincho" w:hAnsi="Times New Roman"/>
          <w:sz w:val="28"/>
          <w:szCs w:val="28"/>
          <w:u w:val="single"/>
          <w:lang w:eastAsia="ru-RU"/>
        </w:rPr>
        <w:t>В</w:t>
      </w:r>
      <w:r w:rsidRPr="00D57CF9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 Кубанском государственном университете</w:t>
      </w:r>
    </w:p>
    <w:p w14:paraId="072A1DD8" w14:textId="77777777" w:rsidR="00575B20" w:rsidRPr="00134D9B" w:rsidRDefault="00575B20" w:rsidP="00575B20">
      <w:pPr>
        <w:spacing w:after="0" w:line="240" w:lineRule="auto"/>
        <w:ind w:left="3540" w:firstLine="14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>(наименование организации)</w:t>
      </w:r>
    </w:p>
    <w:p w14:paraId="75C79A31" w14:textId="77777777" w:rsidR="00575B20" w:rsidRPr="00D57CF9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</w:pPr>
      <w:r w:rsidRPr="00D57CF9">
        <w:rPr>
          <w:rFonts w:ascii="Times New Roman" w:eastAsia="MS Mincho" w:hAnsi="Times New Roman"/>
          <w:sz w:val="28"/>
          <w:szCs w:val="28"/>
          <w:u w:val="single"/>
          <w:lang w:eastAsia="ru-RU"/>
        </w:rPr>
        <w:t>На кафедре теоретической экономики</w:t>
      </w:r>
    </w:p>
    <w:p w14:paraId="057348E2" w14:textId="77777777" w:rsidR="00575B20" w:rsidRDefault="00575B20" w:rsidP="00575B20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                 (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>наименование структурного подразделения)</w:t>
      </w:r>
    </w:p>
    <w:p w14:paraId="32BFBBFA" w14:textId="77777777" w:rsidR="00575B20" w:rsidRPr="00134D9B" w:rsidRDefault="00575B20" w:rsidP="00575B20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</w:p>
    <w:p w14:paraId="009B304E" w14:textId="05E6CD68" w:rsidR="00575B20" w:rsidRPr="00D57CF9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 w:rsidRPr="00D57CF9">
        <w:rPr>
          <w:rFonts w:ascii="Times New Roman" w:eastAsia="MS Mincho" w:hAnsi="Times New Roman"/>
          <w:sz w:val="28"/>
          <w:szCs w:val="28"/>
          <w:u w:val="single"/>
          <w:lang w:eastAsia="ru-RU"/>
        </w:rPr>
        <w:t>в качестве практиканта</w:t>
      </w:r>
    </w:p>
    <w:p w14:paraId="5C98C294" w14:textId="77777777" w:rsidR="00575B20" w:rsidRPr="00134D9B" w:rsidRDefault="00575B20" w:rsidP="00575B20">
      <w:pPr>
        <w:spacing w:after="0" w:line="240" w:lineRule="auto"/>
        <w:ind w:left="3540"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>(должность)</w:t>
      </w:r>
    </w:p>
    <w:p w14:paraId="6B6D81FA" w14:textId="77777777" w:rsidR="00575B20" w:rsidRPr="00134D9B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14:paraId="632053CC" w14:textId="77777777" w:rsidR="00575B20" w:rsidRPr="00D12E50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b/>
          <w:i/>
          <w:color w:val="000000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>Результаты работы</w:t>
      </w:r>
      <w:r w:rsidRPr="00134D9B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состоят в следующем: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372"/>
        <w:gridCol w:w="3157"/>
        <w:gridCol w:w="2120"/>
      </w:tblGrid>
      <w:tr w:rsidR="00575B20" w:rsidRPr="00134D9B" w14:paraId="28DF5DD7" w14:textId="77777777" w:rsidTr="00CF6F8B">
        <w:tc>
          <w:tcPr>
            <w:tcW w:w="1696" w:type="dxa"/>
            <w:shd w:val="clear" w:color="auto" w:fill="auto"/>
          </w:tcPr>
          <w:p w14:paraId="2462C353" w14:textId="2D523049" w:rsidR="003615BE" w:rsidRDefault="00575B20" w:rsidP="0036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  <w:p w14:paraId="6A3B9C3D" w14:textId="4BA21740" w:rsidR="00575B20" w:rsidRPr="006D72AD" w:rsidRDefault="00575B20" w:rsidP="0036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372" w:type="dxa"/>
            <w:shd w:val="clear" w:color="auto" w:fill="auto"/>
          </w:tcPr>
          <w:p w14:paraId="0AE12D8F" w14:textId="77777777" w:rsidR="003615BE" w:rsidRDefault="00575B20" w:rsidP="00234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</w:p>
          <w:p w14:paraId="0BE5B5EB" w14:textId="4513278D" w:rsidR="00575B20" w:rsidRPr="006D72AD" w:rsidRDefault="00575B20" w:rsidP="00234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157" w:type="dxa"/>
            <w:shd w:val="clear" w:color="auto" w:fill="auto"/>
          </w:tcPr>
          <w:p w14:paraId="63269C80" w14:textId="77777777" w:rsidR="003615BE" w:rsidRDefault="00575B20" w:rsidP="00234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Планируемые </w:t>
            </w:r>
          </w:p>
          <w:p w14:paraId="06809F1D" w14:textId="7B9D788C" w:rsidR="00575B20" w:rsidRPr="006D72AD" w:rsidRDefault="00575B20" w:rsidP="00234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2120" w:type="dxa"/>
          </w:tcPr>
          <w:p w14:paraId="794BD287" w14:textId="77777777" w:rsidR="003615BE" w:rsidRDefault="00575B20" w:rsidP="00234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Отметка о </w:t>
            </w:r>
          </w:p>
          <w:p w14:paraId="0F64CB7E" w14:textId="5B4ECE43" w:rsidR="00575B20" w:rsidRPr="006D72AD" w:rsidRDefault="00575B20" w:rsidP="00234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2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выполнении</w:t>
            </w:r>
          </w:p>
        </w:tc>
      </w:tr>
      <w:tr w:rsidR="003615BE" w:rsidRPr="00134D9B" w14:paraId="6DB65643" w14:textId="77777777" w:rsidTr="00CF6F8B">
        <w:tc>
          <w:tcPr>
            <w:tcW w:w="1696" w:type="dxa"/>
            <w:shd w:val="clear" w:color="auto" w:fill="auto"/>
          </w:tcPr>
          <w:p w14:paraId="1C1FDC5F" w14:textId="77777777" w:rsidR="003615BE" w:rsidRPr="003A665E" w:rsidRDefault="003615BE" w:rsidP="008C1CB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66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ПК-1</w:t>
            </w:r>
          </w:p>
        </w:tc>
        <w:tc>
          <w:tcPr>
            <w:tcW w:w="2372" w:type="dxa"/>
            <w:shd w:val="clear" w:color="auto" w:fill="auto"/>
          </w:tcPr>
          <w:p w14:paraId="0D55E522" w14:textId="77777777" w:rsidR="003615BE" w:rsidRPr="003A665E" w:rsidRDefault="003615BE" w:rsidP="003615BE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66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проведение анализа архитектуры предприятия</w:t>
            </w:r>
          </w:p>
        </w:tc>
        <w:tc>
          <w:tcPr>
            <w:tcW w:w="3157" w:type="dxa"/>
            <w:shd w:val="clear" w:color="auto" w:fill="auto"/>
            <w:vAlign w:val="center"/>
          </w:tcPr>
          <w:p w14:paraId="3343FACE" w14:textId="62C9DB3D" w:rsidR="003615BE" w:rsidRPr="003A665E" w:rsidRDefault="003615BE" w:rsidP="003615BE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Сбор, обработка и анализ информации, необходимой для проведения анализа архитектуры предприятия</w:t>
            </w:r>
          </w:p>
        </w:tc>
        <w:tc>
          <w:tcPr>
            <w:tcW w:w="2120" w:type="dxa"/>
          </w:tcPr>
          <w:p w14:paraId="25BE2013" w14:textId="77777777" w:rsidR="008C1CB6" w:rsidRDefault="003615BE" w:rsidP="003615BE">
            <w:pPr>
              <w:spacing w:after="0" w:line="240" w:lineRule="auto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  <w:r w:rsidRPr="006D72AD"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 xml:space="preserve">выполнено </w:t>
            </w:r>
          </w:p>
          <w:p w14:paraId="51F9862E" w14:textId="75785E14" w:rsidR="003615BE" w:rsidRPr="006D72AD" w:rsidRDefault="003615BE" w:rsidP="003615BE">
            <w:pPr>
              <w:spacing w:after="0" w:line="240" w:lineRule="auto"/>
              <w:rPr>
                <w:rFonts w:eastAsia="Times New Roman"/>
                <w:i/>
              </w:rPr>
            </w:pPr>
            <w:r w:rsidRPr="006D72AD"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>полно</w:t>
            </w:r>
            <w:r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>стью</w:t>
            </w:r>
          </w:p>
          <w:p w14:paraId="6C9D6847" w14:textId="77777777" w:rsidR="003615BE" w:rsidRPr="006D72AD" w:rsidRDefault="003615BE" w:rsidP="003615BE">
            <w:pPr>
              <w:spacing w:after="0" w:line="240" w:lineRule="auto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3615BE" w:rsidRPr="00134D9B" w14:paraId="4EB030A8" w14:textId="77777777" w:rsidTr="00CF6F8B">
        <w:tc>
          <w:tcPr>
            <w:tcW w:w="1696" w:type="dxa"/>
            <w:shd w:val="clear" w:color="auto" w:fill="auto"/>
          </w:tcPr>
          <w:p w14:paraId="07184CE4" w14:textId="77777777" w:rsidR="003615BE" w:rsidRPr="006D72AD" w:rsidRDefault="003615BE" w:rsidP="008C1CB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72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ПК-2</w:t>
            </w:r>
          </w:p>
        </w:tc>
        <w:tc>
          <w:tcPr>
            <w:tcW w:w="2372" w:type="dxa"/>
            <w:shd w:val="clear" w:color="auto" w:fill="auto"/>
          </w:tcPr>
          <w:p w14:paraId="4A4A86BE" w14:textId="77777777" w:rsidR="003615BE" w:rsidRPr="00513F49" w:rsidRDefault="003615BE" w:rsidP="003615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B1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исследования и анализа рынка информационных систем и информационно-коммуникативных технологий</w:t>
            </w:r>
          </w:p>
        </w:tc>
        <w:tc>
          <w:tcPr>
            <w:tcW w:w="3157" w:type="dxa"/>
            <w:shd w:val="clear" w:color="auto" w:fill="auto"/>
            <w:vAlign w:val="center"/>
          </w:tcPr>
          <w:p w14:paraId="347F2CEE" w14:textId="77777777" w:rsidR="003615BE" w:rsidRPr="006E41A2" w:rsidRDefault="003615BE" w:rsidP="003615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выводов о динамике и тенденциях развития рынка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рынка ИКТ</w:t>
            </w:r>
          </w:p>
          <w:p w14:paraId="0DEB64BB" w14:textId="77777777" w:rsidR="003615BE" w:rsidRPr="006E41A2" w:rsidRDefault="003615BE" w:rsidP="003615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840B3D" w14:textId="77777777" w:rsidR="003615BE" w:rsidRPr="006E41A2" w:rsidRDefault="003615BE" w:rsidP="003615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существующих форм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разработка и обоснование предложений по их совершенствованию</w:t>
            </w:r>
          </w:p>
          <w:p w14:paraId="56AFEA91" w14:textId="77777777" w:rsidR="003615BE" w:rsidRPr="006E41A2" w:rsidRDefault="003615BE" w:rsidP="003615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79996D" w14:textId="35C69A7D" w:rsidR="003615BE" w:rsidRPr="00513F49" w:rsidRDefault="003615BE" w:rsidP="003615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 эффективности предложенных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</w:p>
        </w:tc>
        <w:tc>
          <w:tcPr>
            <w:tcW w:w="2120" w:type="dxa"/>
          </w:tcPr>
          <w:p w14:paraId="2286A7D6" w14:textId="77777777" w:rsidR="008C1CB6" w:rsidRDefault="003615BE" w:rsidP="003615BE">
            <w:pPr>
              <w:spacing w:after="0" w:line="240" w:lineRule="auto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  <w:r w:rsidRPr="006D72AD"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 xml:space="preserve">выполнено </w:t>
            </w:r>
          </w:p>
          <w:p w14:paraId="4EFFC749" w14:textId="09E147A8" w:rsidR="003615BE" w:rsidRPr="006D72AD" w:rsidRDefault="003615BE" w:rsidP="003615BE">
            <w:pPr>
              <w:spacing w:after="0" w:line="240" w:lineRule="auto"/>
              <w:rPr>
                <w:rFonts w:eastAsia="Times New Roman"/>
                <w:i/>
              </w:rPr>
            </w:pPr>
            <w:r w:rsidRPr="006D72AD"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>полно</w:t>
            </w:r>
            <w:r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>стью</w:t>
            </w:r>
          </w:p>
          <w:p w14:paraId="458D0972" w14:textId="77777777" w:rsidR="003615BE" w:rsidRPr="006D72AD" w:rsidRDefault="003615BE" w:rsidP="003615BE">
            <w:pPr>
              <w:spacing w:after="0" w:line="240" w:lineRule="auto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3615BE" w:rsidRPr="00134D9B" w14:paraId="0F206303" w14:textId="77777777" w:rsidTr="00CF6F8B">
        <w:tc>
          <w:tcPr>
            <w:tcW w:w="1696" w:type="dxa"/>
            <w:shd w:val="clear" w:color="auto" w:fill="auto"/>
          </w:tcPr>
          <w:p w14:paraId="5847797E" w14:textId="77777777" w:rsidR="003615BE" w:rsidRPr="006D72AD" w:rsidRDefault="003615BE" w:rsidP="008C1CB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72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ПК-3</w:t>
            </w:r>
          </w:p>
        </w:tc>
        <w:tc>
          <w:tcPr>
            <w:tcW w:w="2372" w:type="dxa"/>
            <w:shd w:val="clear" w:color="auto" w:fill="auto"/>
          </w:tcPr>
          <w:p w14:paraId="490CB628" w14:textId="77777777" w:rsidR="003615BE" w:rsidRPr="00513F49" w:rsidRDefault="003615BE" w:rsidP="003615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B1F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рациональных информационных систем и информационно-коммуникативных технологий решения для управления бизнесом</w:t>
            </w:r>
          </w:p>
        </w:tc>
        <w:tc>
          <w:tcPr>
            <w:tcW w:w="3157" w:type="dxa"/>
            <w:shd w:val="clear" w:color="auto" w:fill="auto"/>
            <w:vAlign w:val="center"/>
          </w:tcPr>
          <w:p w14:paraId="60F01AB8" w14:textId="77777777" w:rsidR="003615BE" w:rsidRPr="006E41A2" w:rsidRDefault="003615BE" w:rsidP="003615BE">
            <w:pPr>
              <w:widowControl w:val="0"/>
              <w:autoSpaceDE w:val="0"/>
              <w:autoSpaceDN w:val="0"/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рациональных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ИКТ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управления бизнесом</w:t>
            </w:r>
          </w:p>
          <w:p w14:paraId="763DE6EC" w14:textId="77777777" w:rsidR="003615BE" w:rsidRPr="006E41A2" w:rsidRDefault="003615BE" w:rsidP="003615BE">
            <w:pPr>
              <w:widowControl w:val="0"/>
              <w:autoSpaceDE w:val="0"/>
              <w:autoSpaceDN w:val="0"/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14:paraId="0EDD85AD" w14:textId="3FD0E305" w:rsidR="003615BE" w:rsidRPr="00513F49" w:rsidRDefault="003615BE" w:rsidP="003615BE">
            <w:pPr>
              <w:widowControl w:val="0"/>
              <w:autoSpaceDE w:val="0"/>
              <w:autoSpaceDN w:val="0"/>
              <w:spacing w:after="0" w:line="240" w:lineRule="auto"/>
              <w:ind w:firstLine="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 выводов об эффективности выбранных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 </w:t>
            </w:r>
            <w:r w:rsidRPr="006E4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ИКТ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</w:p>
        </w:tc>
        <w:tc>
          <w:tcPr>
            <w:tcW w:w="2120" w:type="dxa"/>
          </w:tcPr>
          <w:p w14:paraId="42B3EB4D" w14:textId="77777777" w:rsidR="008C1CB6" w:rsidRDefault="003615BE" w:rsidP="003615BE">
            <w:pPr>
              <w:spacing w:after="0" w:line="240" w:lineRule="auto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  <w:r w:rsidRPr="006D72AD"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 xml:space="preserve">выполнено </w:t>
            </w:r>
          </w:p>
          <w:p w14:paraId="635DEB2D" w14:textId="22E1923D" w:rsidR="003615BE" w:rsidRPr="006D72AD" w:rsidRDefault="003615BE" w:rsidP="003615BE">
            <w:pPr>
              <w:spacing w:after="0" w:line="240" w:lineRule="auto"/>
              <w:rPr>
                <w:rFonts w:eastAsia="Times New Roman"/>
                <w:i/>
              </w:rPr>
            </w:pPr>
            <w:r w:rsidRPr="006D72AD"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>полно</w:t>
            </w:r>
            <w:r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  <w:t>стью</w:t>
            </w:r>
          </w:p>
          <w:p w14:paraId="2514196E" w14:textId="77777777" w:rsidR="003615BE" w:rsidRPr="006D72AD" w:rsidRDefault="003615BE" w:rsidP="003615BE">
            <w:pPr>
              <w:spacing w:after="0" w:line="240" w:lineRule="auto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</w:p>
        </w:tc>
      </w:tr>
    </w:tbl>
    <w:p w14:paraId="68831998" w14:textId="77777777" w:rsidR="00575B20" w:rsidRDefault="00575B20" w:rsidP="00575B20">
      <w:pPr>
        <w:tabs>
          <w:tab w:val="right" w:pos="10065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</w:p>
    <w:p w14:paraId="0879BC35" w14:textId="6F92BEBF" w:rsidR="00575B20" w:rsidRPr="00D6340F" w:rsidRDefault="00575B20" w:rsidP="00575B20">
      <w:pPr>
        <w:tabs>
          <w:tab w:val="right" w:pos="10065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lastRenderedPageBreak/>
        <w:t xml:space="preserve">Студентка </w:t>
      </w:r>
      <w:r w:rsidR="003615BE">
        <w:rPr>
          <w:rFonts w:ascii="Times New Roman" w:eastAsia="MS Mincho" w:hAnsi="Times New Roman"/>
          <w:sz w:val="28"/>
          <w:szCs w:val="28"/>
          <w:u w:val="single"/>
          <w:lang w:eastAsia="ru-RU"/>
        </w:rPr>
        <w:t>Акимова В.С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. выполнила преддипломную практику в полном объеме. </w:t>
      </w:r>
      <w:r w:rsidRPr="00D6340F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Показала хорошие теоретические знания. Ко всем поручениям относилась добросовестно, выполняла их своевременно и в срок, проявляла разумную инициативу своевременного выполнения порученной работы, не допускала нарушений трудовой дисциплины. </w:t>
      </w:r>
    </w:p>
    <w:p w14:paraId="4135E484" w14:textId="77777777" w:rsidR="00575B20" w:rsidRPr="00134D9B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Индивидуальное задание выполнено </w:t>
      </w:r>
      <w:r w:rsidRPr="00D57CF9">
        <w:rPr>
          <w:rFonts w:ascii="Times New Roman" w:eastAsia="MS Mincho" w:hAnsi="Times New Roman"/>
          <w:sz w:val="28"/>
          <w:szCs w:val="28"/>
          <w:u w:val="single"/>
          <w:lang w:eastAsia="ru-RU"/>
        </w:rPr>
        <w:t>полностью,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 частично, не выполнено </w:t>
      </w:r>
    </w:p>
    <w:p w14:paraId="4B8C7CAF" w14:textId="77777777" w:rsidR="00575B20" w:rsidRPr="00134D9B" w:rsidRDefault="00575B20" w:rsidP="00575B20">
      <w:pPr>
        <w:spacing w:after="0" w:line="240" w:lineRule="auto"/>
        <w:contextualSpacing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134D9B">
        <w:rPr>
          <w:rFonts w:ascii="Times New Roman" w:eastAsia="MS Mincho" w:hAnsi="Times New Roman"/>
          <w:sz w:val="20"/>
          <w:szCs w:val="20"/>
          <w:lang w:eastAsia="ru-RU"/>
        </w:rPr>
        <w:t xml:space="preserve">                                                                                               (нужное подчеркнуть)</w:t>
      </w:r>
    </w:p>
    <w:p w14:paraId="67983285" w14:textId="57CE1E92" w:rsidR="00575B20" w:rsidRPr="00D57CF9" w:rsidRDefault="00575B20" w:rsidP="00575B20">
      <w:pPr>
        <w:spacing w:after="0" w:line="240" w:lineRule="auto"/>
        <w:jc w:val="both"/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Студент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D57CF9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                        </w:t>
      </w:r>
      <w:r w:rsidR="003615B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Акимова В.С</w:t>
      </w:r>
      <w:r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.</w:t>
      </w:r>
      <w:r w:rsidRPr="00D57CF9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                заслуживает оценки              зачтено             </w:t>
      </w:r>
    </w:p>
    <w:p w14:paraId="54D6F633" w14:textId="77777777" w:rsidR="00575B20" w:rsidRPr="00134D9B" w:rsidRDefault="00575B20" w:rsidP="00575B20">
      <w:pPr>
        <w:spacing w:after="0" w:line="240" w:lineRule="auto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                     </w:t>
      </w:r>
      <w:r w:rsidRPr="00134D9B">
        <w:rPr>
          <w:rFonts w:ascii="Times New Roman" w:eastAsia="MS Mincho" w:hAnsi="Times New Roman"/>
          <w:sz w:val="20"/>
          <w:szCs w:val="20"/>
          <w:lang w:eastAsia="ru-RU"/>
        </w:rPr>
        <w:t>(Ф.И.О. студента)</w:t>
      </w:r>
    </w:p>
    <w:p w14:paraId="55AFF338" w14:textId="77777777" w:rsidR="00575B20" w:rsidRPr="00134D9B" w:rsidRDefault="00575B20" w:rsidP="00575B20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к.э.н., доцент Кузнецова Елена Леонидовна</w:t>
      </w:r>
    </w:p>
    <w:p w14:paraId="5A128C60" w14:textId="77777777" w:rsidR="00575B20" w:rsidRPr="00134D9B" w:rsidRDefault="00575B20" w:rsidP="00575B20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           </w:t>
      </w:r>
      <w:r w:rsidRPr="00134D9B">
        <w:rPr>
          <w:rFonts w:ascii="Times New Roman" w:eastAsia="MS Mincho" w:hAnsi="Times New Roman"/>
          <w:sz w:val="20"/>
          <w:szCs w:val="20"/>
          <w:lang w:eastAsia="ru-RU"/>
        </w:rPr>
        <w:t>(Ф.И.О. должность руководителя практики)</w:t>
      </w:r>
      <w:r w:rsidRPr="00134D9B">
        <w:rPr>
          <w:rFonts w:ascii="Times New Roman" w:eastAsia="MS Mincho" w:hAnsi="Times New Roman"/>
          <w:sz w:val="20"/>
          <w:szCs w:val="20"/>
          <w:lang w:eastAsia="ru-RU"/>
        </w:rPr>
        <w:tab/>
      </w:r>
      <w:r w:rsidRPr="00134D9B">
        <w:rPr>
          <w:rFonts w:ascii="Times New Roman" w:eastAsia="MS Mincho" w:hAnsi="Times New Roman"/>
          <w:sz w:val="20"/>
          <w:szCs w:val="20"/>
          <w:lang w:eastAsia="ru-RU"/>
        </w:rPr>
        <w:tab/>
        <w:t xml:space="preserve">                      </w:t>
      </w:r>
    </w:p>
    <w:p w14:paraId="14A02155" w14:textId="1E2160E1" w:rsidR="00575B20" w:rsidRPr="00134D9B" w:rsidRDefault="00575B20" w:rsidP="00575B20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097204">
        <w:rPr>
          <w:rFonts w:ascii="Times New Roman" w:eastAsia="MS Mincho" w:hAnsi="Times New Roman"/>
          <w:sz w:val="28"/>
          <w:szCs w:val="20"/>
          <w:u w:val="single"/>
          <w:lang w:eastAsia="ru-RU"/>
        </w:rPr>
        <w:t>Кузнецова Е.Л.</w:t>
      </w:r>
      <w:r w:rsidRPr="00097204">
        <w:rPr>
          <w:rFonts w:ascii="Times New Roman" w:eastAsia="MS Mincho" w:hAnsi="Times New Roman"/>
          <w:sz w:val="28"/>
          <w:szCs w:val="20"/>
          <w:lang w:eastAsia="ru-RU"/>
        </w:rPr>
        <w:t xml:space="preserve">                      </w:t>
      </w:r>
      <w:r w:rsidRPr="00097204">
        <w:rPr>
          <w:rFonts w:ascii="Times New Roman" w:eastAsia="MS Mincho" w:hAnsi="Times New Roman"/>
          <w:sz w:val="24"/>
          <w:szCs w:val="28"/>
          <w:lang w:eastAsia="ru-RU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MS Mincho" w:hAnsi="Times New Roman"/>
          <w:sz w:val="28"/>
          <w:szCs w:val="28"/>
          <w:lang w:eastAsia="ru-RU"/>
        </w:rPr>
        <w:t>25»  мая</w:t>
      </w:r>
      <w:proofErr w:type="gramEnd"/>
      <w:r>
        <w:rPr>
          <w:rFonts w:ascii="Times New Roman" w:eastAsia="MS Mincho" w:hAnsi="Times New Roman"/>
          <w:sz w:val="28"/>
          <w:szCs w:val="28"/>
          <w:lang w:eastAsia="ru-RU"/>
        </w:rPr>
        <w:t xml:space="preserve">   202</w:t>
      </w:r>
      <w:r w:rsidR="003615BE">
        <w:rPr>
          <w:rFonts w:ascii="Times New Roman" w:eastAsia="MS Mincho" w:hAnsi="Times New Roman"/>
          <w:sz w:val="28"/>
          <w:szCs w:val="28"/>
          <w:lang w:eastAsia="ru-RU"/>
        </w:rPr>
        <w:t>1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134D9B">
        <w:rPr>
          <w:rFonts w:ascii="Times New Roman" w:eastAsia="MS Mincho" w:hAnsi="Times New Roman"/>
          <w:sz w:val="28"/>
          <w:szCs w:val="28"/>
          <w:lang w:eastAsia="ru-RU"/>
        </w:rPr>
        <w:t xml:space="preserve">г. </w:t>
      </w:r>
    </w:p>
    <w:p w14:paraId="40A8AB91" w14:textId="0B56CB35" w:rsidR="008C1CB6" w:rsidRDefault="008C1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04DE9A" w14:textId="46A34A0B" w:rsidR="00B35CAC" w:rsidRDefault="008C1CB6" w:rsidP="00377F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015C72C6" w14:textId="77777777" w:rsidR="00377F21" w:rsidRDefault="00377F21" w:rsidP="00377F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567"/>
        <w:gridCol w:w="7849"/>
        <w:gridCol w:w="507"/>
      </w:tblGrid>
      <w:tr w:rsidR="00B35CAC" w14:paraId="198DFADB" w14:textId="77777777" w:rsidTr="00377F21">
        <w:tc>
          <w:tcPr>
            <w:tcW w:w="8837" w:type="dxa"/>
            <w:gridSpan w:val="3"/>
          </w:tcPr>
          <w:p w14:paraId="03DC6256" w14:textId="727351AC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1838">
              <w:rPr>
                <w:rFonts w:ascii="Times New Roman" w:hAnsi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07" w:type="dxa"/>
          </w:tcPr>
          <w:p w14:paraId="38B52D0C" w14:textId="3326A7E2" w:rsidR="00B35CAC" w:rsidRPr="00AC1838" w:rsidRDefault="00377F21" w:rsidP="00377F2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35CAC" w14:paraId="666140CD" w14:textId="77777777" w:rsidTr="00377F21">
        <w:tc>
          <w:tcPr>
            <w:tcW w:w="421" w:type="dxa"/>
          </w:tcPr>
          <w:p w14:paraId="76DD60B2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16" w:type="dxa"/>
            <w:gridSpan w:val="2"/>
          </w:tcPr>
          <w:p w14:paraId="25D39543" w14:textId="42CF3122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CAC">
              <w:rPr>
                <w:rFonts w:ascii="Times New Roman" w:hAnsi="Times New Roman"/>
                <w:sz w:val="28"/>
                <w:szCs w:val="28"/>
              </w:rPr>
              <w:t xml:space="preserve">Общая характеристика предприятия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7" w:type="dxa"/>
          </w:tcPr>
          <w:p w14:paraId="4111E3E9" w14:textId="36E61E7D" w:rsidR="00B35CAC" w:rsidRPr="00AC1838" w:rsidRDefault="00377F21" w:rsidP="00377F2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35CAC" w14:paraId="0BB3A52A" w14:textId="77777777" w:rsidTr="00377F21">
        <w:tc>
          <w:tcPr>
            <w:tcW w:w="421" w:type="dxa"/>
          </w:tcPr>
          <w:p w14:paraId="3BFFEC8A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4222B78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849" w:type="dxa"/>
          </w:tcPr>
          <w:p w14:paraId="0DEA836C" w14:textId="459A8B25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CAC">
              <w:rPr>
                <w:rFonts w:ascii="Times New Roman" w:hAnsi="Times New Roman"/>
                <w:sz w:val="28"/>
                <w:szCs w:val="28"/>
              </w:rPr>
              <w:t>Описание деятельности ООО «Аудиторская фирма «</w:t>
            </w:r>
            <w:proofErr w:type="gramStart"/>
            <w:r w:rsidRPr="00B35CAC">
              <w:rPr>
                <w:rFonts w:ascii="Times New Roman" w:hAnsi="Times New Roman"/>
                <w:sz w:val="28"/>
                <w:szCs w:val="28"/>
              </w:rPr>
              <w:t>АТВ»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07" w:type="dxa"/>
          </w:tcPr>
          <w:p w14:paraId="78C07E21" w14:textId="06EE5303" w:rsidR="00B35CAC" w:rsidRPr="00AC1838" w:rsidRDefault="00377F21" w:rsidP="00377F2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35CAC" w14:paraId="0179EB81" w14:textId="77777777" w:rsidTr="00377F21">
        <w:tc>
          <w:tcPr>
            <w:tcW w:w="421" w:type="dxa"/>
          </w:tcPr>
          <w:p w14:paraId="05D3E266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CA127FD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849" w:type="dxa"/>
          </w:tcPr>
          <w:p w14:paraId="3D87F2F2" w14:textId="7F56D9F1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CAC">
              <w:rPr>
                <w:rFonts w:ascii="Times New Roman" w:hAnsi="Times New Roman"/>
                <w:sz w:val="28"/>
                <w:szCs w:val="28"/>
              </w:rPr>
              <w:t xml:space="preserve">Организационная структура и система управления 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  <w:tc>
          <w:tcPr>
            <w:tcW w:w="507" w:type="dxa"/>
          </w:tcPr>
          <w:p w14:paraId="2380062F" w14:textId="33698B8E" w:rsidR="00B35CAC" w:rsidRPr="00AC1838" w:rsidRDefault="00377F21" w:rsidP="00377F2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35CAC" w14:paraId="5D4B3680" w14:textId="77777777" w:rsidTr="00377F21">
        <w:tc>
          <w:tcPr>
            <w:tcW w:w="421" w:type="dxa"/>
          </w:tcPr>
          <w:p w14:paraId="5FA81EE0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16" w:type="dxa"/>
            <w:gridSpan w:val="2"/>
          </w:tcPr>
          <w:p w14:paraId="4FB55A81" w14:textId="31AFF18A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CAC">
              <w:rPr>
                <w:rFonts w:ascii="Times New Roman" w:hAnsi="Times New Roman"/>
                <w:sz w:val="28"/>
                <w:szCs w:val="28"/>
              </w:rPr>
              <w:t xml:space="preserve">Эффективность развития компании посредством информационных технологий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07" w:type="dxa"/>
          </w:tcPr>
          <w:p w14:paraId="7B5DEC9D" w14:textId="73CA0348" w:rsidR="00B35CAC" w:rsidRPr="00AC1838" w:rsidRDefault="00B35CAC" w:rsidP="00377F2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377F2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35CAC" w14:paraId="249869E7" w14:textId="77777777" w:rsidTr="00377F21">
        <w:tc>
          <w:tcPr>
            <w:tcW w:w="421" w:type="dxa"/>
          </w:tcPr>
          <w:p w14:paraId="2976A2E5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753EF3A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849" w:type="dxa"/>
          </w:tcPr>
          <w:p w14:paraId="7A0D5B35" w14:textId="5CB9445F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CAC">
              <w:rPr>
                <w:rFonts w:ascii="Times New Roman" w:hAnsi="Times New Roman"/>
                <w:sz w:val="28"/>
                <w:szCs w:val="28"/>
              </w:rPr>
              <w:t xml:space="preserve">Проблемный анализ ключевых бизнес-процессов </w:t>
            </w:r>
            <w:r>
              <w:rPr>
                <w:rFonts w:ascii="Times New Roman" w:hAnsi="Times New Roman"/>
                <w:sz w:val="28"/>
                <w:szCs w:val="28"/>
              </w:rPr>
              <w:t>……………...</w:t>
            </w:r>
          </w:p>
        </w:tc>
        <w:tc>
          <w:tcPr>
            <w:tcW w:w="507" w:type="dxa"/>
          </w:tcPr>
          <w:p w14:paraId="6D7109F8" w14:textId="44F03F35" w:rsidR="00B35CAC" w:rsidRPr="00AC1838" w:rsidRDefault="00377F21" w:rsidP="00377F2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35CAC" w14:paraId="4BBCD478" w14:textId="77777777" w:rsidTr="00377F21">
        <w:tc>
          <w:tcPr>
            <w:tcW w:w="421" w:type="dxa"/>
          </w:tcPr>
          <w:p w14:paraId="062391AC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1D98234B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2.2</w:t>
            </w:r>
          </w:p>
        </w:tc>
        <w:tc>
          <w:tcPr>
            <w:tcW w:w="7849" w:type="dxa"/>
          </w:tcPr>
          <w:p w14:paraId="708EA360" w14:textId="597A9E42" w:rsidR="00B35CAC" w:rsidRPr="0063676F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35C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Увеличение эффективности работы компании за счет внедрения информационной системы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…………………………………….......</w:t>
            </w:r>
          </w:p>
        </w:tc>
        <w:tc>
          <w:tcPr>
            <w:tcW w:w="507" w:type="dxa"/>
            <w:vAlign w:val="bottom"/>
          </w:tcPr>
          <w:p w14:paraId="2B1E7D62" w14:textId="6A7DDF4F" w:rsidR="00B35CAC" w:rsidRPr="00AC1838" w:rsidRDefault="00377F21" w:rsidP="00377F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35CAC" w14:paraId="3A7F4FB0" w14:textId="77777777" w:rsidTr="00377F21">
        <w:tc>
          <w:tcPr>
            <w:tcW w:w="8837" w:type="dxa"/>
            <w:gridSpan w:val="3"/>
          </w:tcPr>
          <w:p w14:paraId="6842BE6F" w14:textId="77777777" w:rsidR="00B35CAC" w:rsidRPr="00AC1838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 ……………………………………………………………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07" w:type="dxa"/>
          </w:tcPr>
          <w:p w14:paraId="6390865B" w14:textId="242B32BB" w:rsidR="00B35CAC" w:rsidRPr="00AC1838" w:rsidRDefault="00377F21" w:rsidP="00377F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B35CAC" w14:paraId="4B1C95A6" w14:textId="77777777" w:rsidTr="00377F21">
        <w:tc>
          <w:tcPr>
            <w:tcW w:w="8837" w:type="dxa"/>
            <w:gridSpan w:val="3"/>
          </w:tcPr>
          <w:p w14:paraId="4120EBBA" w14:textId="77777777" w:rsidR="00B35CAC" w:rsidRDefault="00B35CAC" w:rsidP="00377F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 ………………………………………</w:t>
            </w:r>
          </w:p>
        </w:tc>
        <w:tc>
          <w:tcPr>
            <w:tcW w:w="507" w:type="dxa"/>
          </w:tcPr>
          <w:p w14:paraId="270021C7" w14:textId="1EBE8776" w:rsidR="00B35CAC" w:rsidRPr="00AC1838" w:rsidRDefault="00377F21" w:rsidP="00377F2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14:paraId="095858EB" w14:textId="34965342" w:rsidR="00B35CAC" w:rsidRDefault="00B35CAC">
      <w:pPr>
        <w:rPr>
          <w:rFonts w:ascii="Times New Roman" w:hAnsi="Times New Roman" w:cs="Times New Roman"/>
          <w:sz w:val="28"/>
          <w:szCs w:val="28"/>
        </w:rPr>
      </w:pPr>
    </w:p>
    <w:p w14:paraId="226BD731" w14:textId="77777777" w:rsidR="00377F21" w:rsidRDefault="0037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962445A" w14:textId="52ABC330" w:rsidR="00AB5726" w:rsidRDefault="00AB5726" w:rsidP="00AB57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5B540147" w14:textId="40C1F53B" w:rsidR="00503005" w:rsidRDefault="00503005" w:rsidP="00AB57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5CCD0A" w14:textId="1C5B0846" w:rsidR="00503005" w:rsidRPr="00503005" w:rsidRDefault="00503005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05">
        <w:rPr>
          <w:rFonts w:ascii="Times New Roman" w:hAnsi="Times New Roman" w:cs="Times New Roman"/>
          <w:sz w:val="28"/>
          <w:szCs w:val="28"/>
        </w:rPr>
        <w:t>Преддипломная практика была пройдена в ООО «</w:t>
      </w:r>
      <w:r w:rsidR="00E84EDB">
        <w:rPr>
          <w:rFonts w:ascii="Times New Roman" w:hAnsi="Times New Roman" w:cs="Times New Roman"/>
          <w:sz w:val="28"/>
          <w:szCs w:val="28"/>
        </w:rPr>
        <w:t>Аудиторская фирма «</w:t>
      </w:r>
      <w:r w:rsidR="00DE36C9">
        <w:rPr>
          <w:rFonts w:ascii="Times New Roman" w:hAnsi="Times New Roman" w:cs="Times New Roman"/>
          <w:sz w:val="28"/>
          <w:szCs w:val="28"/>
        </w:rPr>
        <w:t>АТВ</w:t>
      </w:r>
      <w:r w:rsidRPr="00503005">
        <w:rPr>
          <w:rFonts w:ascii="Times New Roman" w:hAnsi="Times New Roman" w:cs="Times New Roman"/>
          <w:sz w:val="28"/>
          <w:szCs w:val="28"/>
        </w:rPr>
        <w:t>».</w:t>
      </w:r>
      <w:r w:rsidR="00DE36C9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>Компания реализовывает свою деятельность с 20</w:t>
      </w:r>
      <w:r w:rsidR="00E84EDB">
        <w:rPr>
          <w:rFonts w:ascii="Times New Roman" w:hAnsi="Times New Roman" w:cs="Times New Roman"/>
          <w:sz w:val="28"/>
          <w:szCs w:val="28"/>
        </w:rPr>
        <w:t>00</w:t>
      </w:r>
      <w:r w:rsidRPr="00503005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E84EDB">
        <w:rPr>
          <w:rFonts w:ascii="Times New Roman" w:hAnsi="Times New Roman" w:cs="Times New Roman"/>
          <w:sz w:val="28"/>
          <w:szCs w:val="28"/>
        </w:rPr>
        <w:t xml:space="preserve">оказанию услуг в области </w:t>
      </w:r>
      <w:r w:rsidR="00990875">
        <w:rPr>
          <w:rFonts w:ascii="Times New Roman" w:hAnsi="Times New Roman" w:cs="Times New Roman"/>
          <w:sz w:val="28"/>
          <w:szCs w:val="28"/>
        </w:rPr>
        <w:t>финансовой отчетности</w:t>
      </w:r>
      <w:r w:rsidR="00E84EDB">
        <w:rPr>
          <w:rFonts w:ascii="Times New Roman" w:hAnsi="Times New Roman" w:cs="Times New Roman"/>
          <w:sz w:val="28"/>
          <w:szCs w:val="28"/>
        </w:rPr>
        <w:t xml:space="preserve"> и консультированию по вопросам коммерческой деятельности и управления. </w:t>
      </w:r>
    </w:p>
    <w:p w14:paraId="2E16CB31" w14:textId="77777777" w:rsidR="00E84EDB" w:rsidRDefault="00503005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05">
        <w:rPr>
          <w:rFonts w:ascii="Times New Roman" w:hAnsi="Times New Roman" w:cs="Times New Roman"/>
          <w:sz w:val="28"/>
          <w:szCs w:val="28"/>
        </w:rPr>
        <w:t>Цель преддипломной практики – расширение теоретических знаний,</w:t>
      </w:r>
      <w:r w:rsidR="00E84EDB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>полученных в процессе обучения, приобретение и совершенствование</w:t>
      </w:r>
      <w:r w:rsidR="00E84EDB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>практических навыков работы с ИТ-инфраструктурой, а также с</w:t>
      </w:r>
      <w:r w:rsidR="00E84EDB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>программными инструментами, используемых в рамках компании.</w:t>
      </w:r>
    </w:p>
    <w:p w14:paraId="3AFC5B40" w14:textId="2D2636F3" w:rsidR="00503005" w:rsidRPr="00503005" w:rsidRDefault="00503005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05">
        <w:rPr>
          <w:rFonts w:ascii="Times New Roman" w:hAnsi="Times New Roman" w:cs="Times New Roman"/>
          <w:sz w:val="28"/>
          <w:szCs w:val="28"/>
        </w:rPr>
        <w:t>Опираясь на данную цель, были поставлены следующие задачи:</w:t>
      </w:r>
    </w:p>
    <w:p w14:paraId="435B486C" w14:textId="30EE0098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 и</w:t>
      </w:r>
      <w:r w:rsidRPr="00E84EDB">
        <w:rPr>
          <w:rFonts w:ascii="Times New Roman" w:hAnsi="Times New Roman" w:cs="Times New Roman"/>
          <w:sz w:val="28"/>
          <w:szCs w:val="28"/>
        </w:rPr>
        <w:t>зучить организационную структуру базы практики как объекта управления, особенностей функционирования объекта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FF62F6D" w14:textId="45C567ED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п</w:t>
      </w:r>
      <w:r w:rsidRPr="00E84EDB">
        <w:rPr>
          <w:rFonts w:ascii="Times New Roman" w:hAnsi="Times New Roman" w:cs="Times New Roman"/>
          <w:sz w:val="28"/>
          <w:szCs w:val="28"/>
        </w:rPr>
        <w:t>роанализировать функции предприятия, отделов, служб, функциональную структуру подразделений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2863A6B" w14:textId="43D29901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</w:t>
      </w:r>
      <w:r w:rsidRPr="00E84EDB">
        <w:rPr>
          <w:rFonts w:ascii="Times New Roman" w:hAnsi="Times New Roman" w:cs="Times New Roman"/>
          <w:sz w:val="28"/>
          <w:szCs w:val="28"/>
        </w:rPr>
        <w:t>зучить конкретные способы организации процесса обработки экономической информации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27C0233" w14:textId="7BF98DC5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</w:t>
      </w:r>
      <w:r w:rsidRPr="00E84EDB">
        <w:rPr>
          <w:rFonts w:ascii="Times New Roman" w:hAnsi="Times New Roman" w:cs="Times New Roman"/>
          <w:sz w:val="28"/>
          <w:szCs w:val="28"/>
        </w:rPr>
        <w:t>ценить опыт автоматизированной обработки информации и автоматизации процессов взаимоотношения с клиентами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A6D2482" w14:textId="10E51757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 о</w:t>
      </w:r>
      <w:r w:rsidRPr="00E84EDB">
        <w:rPr>
          <w:rFonts w:ascii="Times New Roman" w:hAnsi="Times New Roman" w:cs="Times New Roman"/>
          <w:sz w:val="28"/>
          <w:szCs w:val="28"/>
        </w:rPr>
        <w:t>знакомиться с архитектурой предприятия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B1B4368" w14:textId="77777777" w:rsid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в</w:t>
      </w:r>
      <w:r w:rsidRPr="00E84EDB">
        <w:rPr>
          <w:rFonts w:ascii="Times New Roman" w:hAnsi="Times New Roman" w:cs="Times New Roman"/>
          <w:sz w:val="28"/>
          <w:szCs w:val="28"/>
        </w:rPr>
        <w:t>ыявить проблемы в области автоматизации взаимоотношений компании с клиентами.</w:t>
      </w:r>
    </w:p>
    <w:p w14:paraId="534DBBAB" w14:textId="77777777" w:rsidR="00E84EDB" w:rsidRDefault="00503005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05">
        <w:rPr>
          <w:rFonts w:ascii="Times New Roman" w:hAnsi="Times New Roman" w:cs="Times New Roman"/>
          <w:sz w:val="28"/>
          <w:szCs w:val="28"/>
        </w:rPr>
        <w:t>Отчет составлен из 2 основных частей и включает в себя общую</w:t>
      </w:r>
      <w:r w:rsidR="00E84EDB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>характеристику деятельности компании, а также содержит практическую</w:t>
      </w:r>
      <w:r w:rsidR="00E84EDB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 xml:space="preserve">составляющую в виде </w:t>
      </w:r>
      <w:r w:rsidR="00E84EDB">
        <w:rPr>
          <w:rFonts w:ascii="Times New Roman" w:hAnsi="Times New Roman" w:cs="Times New Roman"/>
          <w:sz w:val="28"/>
          <w:szCs w:val="28"/>
        </w:rPr>
        <w:t xml:space="preserve">описания </w:t>
      </w:r>
      <w:r w:rsidR="00E84EDB" w:rsidRPr="00E84EDB">
        <w:rPr>
          <w:rFonts w:ascii="Times New Roman" w:hAnsi="Times New Roman" w:cs="Times New Roman"/>
          <w:sz w:val="28"/>
          <w:szCs w:val="28"/>
        </w:rPr>
        <w:t>ключевых бизнес-процессов</w:t>
      </w:r>
      <w:r w:rsidR="00E84EDB">
        <w:rPr>
          <w:rFonts w:ascii="Times New Roman" w:hAnsi="Times New Roman" w:cs="Times New Roman"/>
          <w:sz w:val="28"/>
          <w:szCs w:val="28"/>
        </w:rPr>
        <w:t xml:space="preserve"> и у</w:t>
      </w:r>
      <w:r w:rsidR="00E84EDB" w:rsidRPr="00E84EDB">
        <w:rPr>
          <w:rFonts w:ascii="Times New Roman" w:hAnsi="Times New Roman" w:cs="Times New Roman"/>
          <w:sz w:val="28"/>
          <w:szCs w:val="28"/>
        </w:rPr>
        <w:t>величен</w:t>
      </w:r>
      <w:r w:rsidR="00E84EDB">
        <w:rPr>
          <w:rFonts w:ascii="Times New Roman" w:hAnsi="Times New Roman" w:cs="Times New Roman"/>
          <w:sz w:val="28"/>
          <w:szCs w:val="28"/>
        </w:rPr>
        <w:t>ия</w:t>
      </w:r>
      <w:r w:rsidR="00E84EDB" w:rsidRPr="00E84EDB">
        <w:rPr>
          <w:rFonts w:ascii="Times New Roman" w:hAnsi="Times New Roman" w:cs="Times New Roman"/>
          <w:sz w:val="28"/>
          <w:szCs w:val="28"/>
        </w:rPr>
        <w:t xml:space="preserve"> эффективности работы компании за счет внедрения информационной системы</w:t>
      </w:r>
      <w:r w:rsidR="00E84EDB">
        <w:rPr>
          <w:rFonts w:ascii="Times New Roman" w:hAnsi="Times New Roman" w:cs="Times New Roman"/>
          <w:sz w:val="28"/>
          <w:szCs w:val="28"/>
        </w:rPr>
        <w:t>.</w:t>
      </w:r>
    </w:p>
    <w:p w14:paraId="6BE9BC9C" w14:textId="14C193FA" w:rsidR="00503005" w:rsidRDefault="00503005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05">
        <w:rPr>
          <w:rFonts w:ascii="Times New Roman" w:hAnsi="Times New Roman" w:cs="Times New Roman"/>
          <w:sz w:val="28"/>
          <w:szCs w:val="28"/>
        </w:rPr>
        <w:t>Для написания отчёта были использованы доступные внутренние</w:t>
      </w:r>
      <w:r w:rsidR="00E84EDB">
        <w:rPr>
          <w:rFonts w:ascii="Times New Roman" w:hAnsi="Times New Roman" w:cs="Times New Roman"/>
          <w:sz w:val="28"/>
          <w:szCs w:val="28"/>
        </w:rPr>
        <w:t xml:space="preserve"> </w:t>
      </w:r>
      <w:r w:rsidRPr="00503005">
        <w:rPr>
          <w:rFonts w:ascii="Times New Roman" w:hAnsi="Times New Roman" w:cs="Times New Roman"/>
          <w:sz w:val="28"/>
          <w:szCs w:val="28"/>
        </w:rPr>
        <w:t>материалы ООО «</w:t>
      </w:r>
      <w:r w:rsidR="00E84EDB">
        <w:rPr>
          <w:rFonts w:ascii="Times New Roman" w:hAnsi="Times New Roman" w:cs="Times New Roman"/>
          <w:sz w:val="28"/>
          <w:szCs w:val="28"/>
        </w:rPr>
        <w:t>АТВ</w:t>
      </w:r>
      <w:r w:rsidRPr="00503005">
        <w:rPr>
          <w:rFonts w:ascii="Times New Roman" w:hAnsi="Times New Roman" w:cs="Times New Roman"/>
          <w:sz w:val="28"/>
          <w:szCs w:val="28"/>
        </w:rPr>
        <w:t>» и ресурсы сети Интернет.</w:t>
      </w:r>
    </w:p>
    <w:p w14:paraId="6156908C" w14:textId="50F42393" w:rsidR="00E84EDB" w:rsidRDefault="00E84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C79245" w14:textId="7E846A01" w:rsid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lastRenderedPageBreak/>
        <w:t xml:space="preserve">1 Общая характеристика предприятия </w:t>
      </w:r>
    </w:p>
    <w:p w14:paraId="38E3B65A" w14:textId="77777777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4330A5" w14:textId="77777777" w:rsidR="00E84EDB" w:rsidRP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t>1.1</w:t>
      </w:r>
      <w:r w:rsidRPr="00E84EDB">
        <w:rPr>
          <w:rFonts w:ascii="Times New Roman" w:hAnsi="Times New Roman" w:cs="Times New Roman"/>
          <w:sz w:val="28"/>
          <w:szCs w:val="28"/>
        </w:rPr>
        <w:tab/>
        <w:t>Описание деятельности ООО «Аудиторская фирма «АТВ»»</w:t>
      </w:r>
    </w:p>
    <w:p w14:paraId="25C1057C" w14:textId="6D6C6E07" w:rsid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C6572B" w14:textId="5EB4983E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Предприятие </w:t>
      </w:r>
      <w:r w:rsidR="00FF2E5D" w:rsidRPr="00FF2E5D">
        <w:rPr>
          <w:rFonts w:ascii="Times New Roman" w:hAnsi="Times New Roman" w:cs="Times New Roman"/>
          <w:sz w:val="28"/>
          <w:szCs w:val="28"/>
        </w:rPr>
        <w:t>ООО «</w:t>
      </w:r>
      <w:r w:rsidR="00FF2E5D">
        <w:rPr>
          <w:rFonts w:ascii="Times New Roman" w:hAnsi="Times New Roman" w:cs="Times New Roman"/>
          <w:sz w:val="28"/>
          <w:szCs w:val="28"/>
        </w:rPr>
        <w:t>Аудиторская фирма «АТВ»</w:t>
      </w:r>
      <w:r w:rsidR="00FF2E5D" w:rsidRPr="00FF2E5D">
        <w:rPr>
          <w:rFonts w:ascii="Times New Roman" w:hAnsi="Times New Roman" w:cs="Times New Roman"/>
          <w:sz w:val="28"/>
          <w:szCs w:val="28"/>
        </w:rPr>
        <w:t xml:space="preserve"> создано в </w:t>
      </w:r>
      <w:r w:rsidR="00FF2E5D">
        <w:rPr>
          <w:rFonts w:ascii="Times New Roman" w:hAnsi="Times New Roman" w:cs="Times New Roman"/>
          <w:sz w:val="28"/>
          <w:szCs w:val="28"/>
        </w:rPr>
        <w:t>2000</w:t>
      </w:r>
      <w:r w:rsidR="00FF2E5D" w:rsidRPr="00FF2E5D">
        <w:rPr>
          <w:rFonts w:ascii="Times New Roman" w:hAnsi="Times New Roman" w:cs="Times New Roman"/>
          <w:sz w:val="28"/>
          <w:szCs w:val="28"/>
        </w:rPr>
        <w:t xml:space="preserve"> году и на сегодняшний день среди российских компаний является одним из лидеров на аудиторско-консалтинговом рынке.  </w:t>
      </w:r>
    </w:p>
    <w:p w14:paraId="4D68360C" w14:textId="77777777" w:rsidR="00990875" w:rsidRDefault="00FF2E5D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E5D">
        <w:rPr>
          <w:rFonts w:ascii="Times New Roman" w:hAnsi="Times New Roman" w:cs="Times New Roman"/>
          <w:sz w:val="28"/>
          <w:szCs w:val="28"/>
        </w:rPr>
        <w:t xml:space="preserve">Синергия трех основных направлений деятельности – аудит, консалтинг и право – позволяет реализовывать проекты любого уровня сложности от генерации идеи до практического внедрения. </w:t>
      </w:r>
    </w:p>
    <w:p w14:paraId="3B0ACF75" w14:textId="55FFB24E" w:rsidR="00FF2E5D" w:rsidRPr="00FF2E5D" w:rsidRDefault="00FF2E5D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E5D">
        <w:rPr>
          <w:rFonts w:ascii="Times New Roman" w:hAnsi="Times New Roman" w:cs="Times New Roman"/>
          <w:sz w:val="28"/>
          <w:szCs w:val="28"/>
        </w:rPr>
        <w:t xml:space="preserve">Спектр основных услуг </w:t>
      </w:r>
      <w:r w:rsidR="00990875">
        <w:rPr>
          <w:rFonts w:ascii="Times New Roman" w:hAnsi="Times New Roman" w:cs="Times New Roman"/>
          <w:sz w:val="28"/>
          <w:szCs w:val="28"/>
        </w:rPr>
        <w:t>компании</w:t>
      </w:r>
      <w:r w:rsidRPr="00FF2E5D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14:paraId="28C5963E" w14:textId="61CC7480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проведение обязательных и инициативных аудиторских проверок бухгалтерской отчетности, подготовленной по российским или международным стандартам учета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F21A117" w14:textId="28EB22AE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оказание сопутствующих аудиту услуг (обзорные проверки, компиляция финансовой отчетности, выполнение согласованных процедур в отношении финансовой информации)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59D14F0" w14:textId="77777777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FF2E5D" w:rsidRPr="00FF2E5D">
        <w:rPr>
          <w:rFonts w:ascii="Times New Roman" w:hAnsi="Times New Roman" w:cs="Times New Roman"/>
          <w:sz w:val="28"/>
          <w:szCs w:val="28"/>
        </w:rPr>
        <w:t>прединвестиционная</w:t>
      </w:r>
      <w:proofErr w:type="spellEnd"/>
      <w:r w:rsidR="00FF2E5D" w:rsidRPr="00FF2E5D">
        <w:rPr>
          <w:rFonts w:ascii="Times New Roman" w:hAnsi="Times New Roman" w:cs="Times New Roman"/>
          <w:sz w:val="28"/>
          <w:szCs w:val="28"/>
        </w:rPr>
        <w:t xml:space="preserve"> экспертиза (</w:t>
      </w:r>
      <w:proofErr w:type="spellStart"/>
      <w:r w:rsidR="00FF2E5D" w:rsidRPr="00FF2E5D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="00FF2E5D" w:rsidRPr="00FF2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E5D" w:rsidRPr="00FF2E5D">
        <w:rPr>
          <w:rFonts w:ascii="Times New Roman" w:hAnsi="Times New Roman" w:cs="Times New Roman"/>
          <w:sz w:val="28"/>
          <w:szCs w:val="28"/>
        </w:rPr>
        <w:t>diligence</w:t>
      </w:r>
      <w:proofErr w:type="spellEnd"/>
      <w:r w:rsidR="00FF2E5D" w:rsidRPr="00FF2E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DD1A8C0" w14:textId="62F49737" w:rsidR="00FF2E5D" w:rsidRPr="00FF2E5D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подготовка финансовой отчетности по стандарт</w:t>
      </w:r>
      <w:r>
        <w:rPr>
          <w:rFonts w:ascii="Times New Roman" w:hAnsi="Times New Roman" w:cs="Times New Roman"/>
          <w:sz w:val="28"/>
          <w:szCs w:val="28"/>
        </w:rPr>
        <w:t>ам,</w:t>
      </w:r>
    </w:p>
    <w:p w14:paraId="4F43BBF8" w14:textId="7014B1A8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консультационные услуги в области налогообложения и бухгалтерского учета, включая трансфертное ценообразование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48EFA59" w14:textId="1D5FEFDB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аутсорсинг отдельных управленческих функций (ведение бухгалтерского, налогового, статистического, кадрового учета и подготовка отчетности, расчет заработной платы)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C271FB2" w14:textId="2569C637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полный спектр юридических услуг по сопровождению бизнеса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3F7B0C6" w14:textId="6DF9E62C" w:rsidR="00FF2E5D" w:rsidRPr="00FF2E5D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F2E5D" w:rsidRPr="00FF2E5D">
        <w:rPr>
          <w:rFonts w:ascii="Times New Roman" w:hAnsi="Times New Roman" w:cs="Times New Roman"/>
          <w:sz w:val="28"/>
          <w:szCs w:val="28"/>
        </w:rPr>
        <w:t>услуги по оценке.</w:t>
      </w:r>
    </w:p>
    <w:p w14:paraId="73C5F0C2" w14:textId="35C25625" w:rsidR="00FF2E5D" w:rsidRDefault="00FF2E5D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E5D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990875">
        <w:rPr>
          <w:rFonts w:ascii="Times New Roman" w:hAnsi="Times New Roman" w:cs="Times New Roman"/>
          <w:sz w:val="28"/>
          <w:szCs w:val="28"/>
        </w:rPr>
        <w:t>ООО «АТВ»</w:t>
      </w:r>
      <w:r w:rsidRPr="00FF2E5D">
        <w:rPr>
          <w:rFonts w:ascii="Times New Roman" w:hAnsi="Times New Roman" w:cs="Times New Roman"/>
          <w:sz w:val="28"/>
          <w:szCs w:val="28"/>
        </w:rPr>
        <w:t xml:space="preserve"> обладают опытом реализации аудиторских и консалтинговых проектов для организаций, работающих в различных отраслях экономики.</w:t>
      </w:r>
    </w:p>
    <w:p w14:paraId="7B6F9484" w14:textId="285DA929" w:rsidR="00990875" w:rsidRDefault="00990875" w:rsidP="00FF2E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lastRenderedPageBreak/>
        <w:t>ООО «Аудиторская фирма «АТВ» по итогам бизнес-рейтинга за 2020 год среди действующих компаний отрасли и предприятий региона «Южный федеральный округ»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875">
        <w:rPr>
          <w:rFonts w:ascii="Times New Roman" w:hAnsi="Times New Roman" w:cs="Times New Roman"/>
          <w:sz w:val="28"/>
          <w:szCs w:val="28"/>
        </w:rPr>
        <w:t xml:space="preserve">вошло в ТОП-10 лидеров,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90875">
        <w:rPr>
          <w:rFonts w:ascii="Times New Roman" w:hAnsi="Times New Roman" w:cs="Times New Roman"/>
          <w:sz w:val="28"/>
          <w:szCs w:val="28"/>
        </w:rPr>
        <w:t>руппа АА – категория предприятий высшего уровня надежности.</w:t>
      </w:r>
    </w:p>
    <w:p w14:paraId="0BD9F632" w14:textId="33E8D398" w:rsidR="00990875" w:rsidRP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 xml:space="preserve">Штатный состав насчитывает около 150 человек, что, наряду с годовой выручкой, в сфере аудита является основанием отнесения организации к разряду крупных.                 </w:t>
      </w:r>
    </w:p>
    <w:p w14:paraId="52FA1389" w14:textId="6E58D8DF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 xml:space="preserve">Миссия компании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0875">
        <w:rPr>
          <w:rFonts w:ascii="Times New Roman" w:hAnsi="Times New Roman" w:cs="Times New Roman"/>
          <w:sz w:val="28"/>
          <w:szCs w:val="28"/>
        </w:rPr>
        <w:t xml:space="preserve"> содействие развитию культуры российского бизнеса через всестороннюю поддержку каждого клиента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499800" w14:textId="77777777" w:rsidR="00E84EDB" w:rsidRDefault="00E84EDB" w:rsidP="00990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059AA4" w14:textId="6184C877" w:rsidR="00E84EDB" w:rsidRDefault="00E84EDB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DB">
        <w:rPr>
          <w:rFonts w:ascii="Times New Roman" w:hAnsi="Times New Roman" w:cs="Times New Roman"/>
          <w:sz w:val="28"/>
          <w:szCs w:val="28"/>
        </w:rPr>
        <w:t>1.2</w:t>
      </w:r>
      <w:r w:rsidRPr="00E84EDB">
        <w:rPr>
          <w:rFonts w:ascii="Times New Roman" w:hAnsi="Times New Roman" w:cs="Times New Roman"/>
          <w:sz w:val="28"/>
          <w:szCs w:val="28"/>
        </w:rPr>
        <w:tab/>
        <w:t>Организационная структура и система управления</w:t>
      </w:r>
    </w:p>
    <w:p w14:paraId="3E0B54F9" w14:textId="1F50A7B4" w:rsidR="00990875" w:rsidRDefault="00990875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EF865E" w14:textId="5599E958" w:rsidR="00990875" w:rsidRP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>В ООО «</w:t>
      </w:r>
      <w:r>
        <w:rPr>
          <w:rFonts w:ascii="Times New Roman" w:hAnsi="Times New Roman" w:cs="Times New Roman"/>
          <w:sz w:val="28"/>
          <w:szCs w:val="28"/>
        </w:rPr>
        <w:t>АТВ</w:t>
      </w:r>
      <w:r w:rsidRPr="00990875">
        <w:rPr>
          <w:rFonts w:ascii="Times New Roman" w:hAnsi="Times New Roman" w:cs="Times New Roman"/>
          <w:sz w:val="28"/>
          <w:szCs w:val="28"/>
        </w:rPr>
        <w:t xml:space="preserve">» используется иерархическая структура управления, расширяющуюся вниз по вертикали. Другими словами, у каждого руководителя высшего уровня находится в подчинении несколько (более одного) структурного подразделения организации.         </w:t>
      </w:r>
    </w:p>
    <w:p w14:paraId="743E5744" w14:textId="0C99B63B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>Организационная структура компании представлена на рисунке 1.</w:t>
      </w:r>
    </w:p>
    <w:p w14:paraId="7FF0A010" w14:textId="1ACB79B1" w:rsidR="00990875" w:rsidRDefault="00990875" w:rsidP="009908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EBDB7" wp14:editId="655CD570">
            <wp:extent cx="5553710" cy="32251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8415D" w14:textId="5B0EE68B" w:rsidR="00990875" w:rsidRDefault="00990875" w:rsidP="009908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Организационная структура ООО «АТВ»</w:t>
      </w:r>
    </w:p>
    <w:p w14:paraId="65AF5B6E" w14:textId="13536B3F" w:rsidR="00990875" w:rsidRDefault="00990875" w:rsidP="009908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5D7B11" w14:textId="77777777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lastRenderedPageBreak/>
        <w:t xml:space="preserve">Генеральный директор осуществляет общее руководство организацией, определяет ее цели, осуществляет постановку задач и пути их решения. Кроме того, генеральный директор напрямую курирует работу пяти ключевых непроизводственных структурных подразделений. </w:t>
      </w:r>
    </w:p>
    <w:p w14:paraId="35F254C5" w14:textId="77777777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>Каждый из трех заместителей генерального директора по производственным вопросам (по аудиту; по правовым вопросам и налоговому консалтингу; по управленческому и государственному консалтингу) курирует работу соответствующих производственных структурных подразделений.</w:t>
      </w:r>
    </w:p>
    <w:p w14:paraId="2D0E9F3B" w14:textId="77777777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>Заместитель генерального директора по общим вопросам курирует работу непроизводственных структурных подразделений, осуществляющих вспомогательные процессы.</w:t>
      </w:r>
    </w:p>
    <w:p w14:paraId="02461307" w14:textId="3D3053F2" w:rsidR="00990875" w:rsidRDefault="00990875" w:rsidP="00990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 xml:space="preserve">Взаимодействие производственных подразделений между собой происходит, во-первых, при оказании клиентам комплексных услуг (например, </w:t>
      </w:r>
      <w:proofErr w:type="spellStart"/>
      <w:r w:rsidRPr="00990875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Pr="00990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875">
        <w:rPr>
          <w:rFonts w:ascii="Times New Roman" w:hAnsi="Times New Roman" w:cs="Times New Roman"/>
          <w:sz w:val="28"/>
          <w:szCs w:val="28"/>
        </w:rPr>
        <w:t>diligence</w:t>
      </w:r>
      <w:proofErr w:type="spellEnd"/>
      <w:r w:rsidRPr="00990875">
        <w:rPr>
          <w:rFonts w:ascii="Times New Roman" w:hAnsi="Times New Roman" w:cs="Times New Roman"/>
          <w:sz w:val="28"/>
          <w:szCs w:val="28"/>
        </w:rPr>
        <w:t xml:space="preserve">) и в случае, когда услуги, оказываемые конкретным подразделением, требуют привлечения профильных специалистов для решения отдельных вопросов (например, при судебном оспаривании юристами результатов налоговой проверки могут привлекаться консультанты по бухгалтерскому учету и налогообложению).  Во-вторых, такое взаимодействие требуется в связи с тем, что многие клиенты получают услуги нескольких структурных подразделений (например, организациям может проводить аудит в </w:t>
      </w:r>
      <w:r>
        <w:rPr>
          <w:rFonts w:ascii="Times New Roman" w:hAnsi="Times New Roman" w:cs="Times New Roman"/>
          <w:sz w:val="28"/>
          <w:szCs w:val="28"/>
        </w:rPr>
        <w:t>АТВ</w:t>
      </w:r>
      <w:r w:rsidRPr="00990875">
        <w:rPr>
          <w:rFonts w:ascii="Times New Roman" w:hAnsi="Times New Roman" w:cs="Times New Roman"/>
          <w:sz w:val="28"/>
          <w:szCs w:val="28"/>
        </w:rPr>
        <w:t>, одновременно состоять на абонентном консультационном обслуживании и получать юридическое сопровождение деятельности). В таком случае такие производственные подразделения перед сдачей результатов услуг клиенту или в процессе их оказания могут согласовывать свою позицию по определенным вопросам.</w:t>
      </w:r>
    </w:p>
    <w:p w14:paraId="021140DC" w14:textId="77777777" w:rsidR="00990875" w:rsidRDefault="00990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589910" w14:textId="703D151E" w:rsidR="00FB19A4" w:rsidRDefault="00990875" w:rsidP="00FB19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bookmarkStart w:id="4" w:name="_Hlk74243366"/>
      <w:r w:rsidR="007F32EF">
        <w:rPr>
          <w:rFonts w:ascii="Times New Roman" w:hAnsi="Times New Roman" w:cs="Times New Roman"/>
          <w:sz w:val="28"/>
          <w:szCs w:val="28"/>
        </w:rPr>
        <w:t>Эффективность развития компании посредством информационных технологий</w:t>
      </w:r>
      <w:bookmarkEnd w:id="4"/>
    </w:p>
    <w:p w14:paraId="2E26370C" w14:textId="77777777" w:rsid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BBC257" w14:textId="50FDA816" w:rsidR="007F32EF" w:rsidRDefault="00990875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>2.1 Проблемный анализ ключевых бизнес-процессов</w:t>
      </w:r>
    </w:p>
    <w:p w14:paraId="11E31DDF" w14:textId="6E890B0F" w:rsid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813114" w14:textId="3534A616" w:rsidR="007F32EF" w:rsidRP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EF">
        <w:rPr>
          <w:rFonts w:ascii="Times New Roman" w:hAnsi="Times New Roman" w:cs="Times New Roman"/>
          <w:sz w:val="28"/>
          <w:szCs w:val="28"/>
        </w:rPr>
        <w:t xml:space="preserve">Стратегия представляет собой совокупность перспективных планов и задач, которые необходимо выполнить, чтобы достичь поставленных целей.                 </w:t>
      </w:r>
    </w:p>
    <w:p w14:paraId="6244C7AC" w14:textId="6EA4E6CD" w:rsidR="007F32EF" w:rsidRP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EF">
        <w:rPr>
          <w:rFonts w:ascii="Times New Roman" w:hAnsi="Times New Roman" w:cs="Times New Roman"/>
          <w:sz w:val="28"/>
          <w:szCs w:val="28"/>
        </w:rPr>
        <w:t xml:space="preserve">Стратегической целью </w:t>
      </w:r>
      <w:r>
        <w:rPr>
          <w:rFonts w:ascii="Times New Roman" w:hAnsi="Times New Roman" w:cs="Times New Roman"/>
          <w:sz w:val="28"/>
          <w:szCs w:val="28"/>
        </w:rPr>
        <w:t>ООО «АТВ»</w:t>
      </w:r>
      <w:r w:rsidRPr="007F32EF">
        <w:rPr>
          <w:rFonts w:ascii="Times New Roman" w:hAnsi="Times New Roman" w:cs="Times New Roman"/>
          <w:sz w:val="28"/>
          <w:szCs w:val="28"/>
        </w:rPr>
        <w:t xml:space="preserve"> на ближайшие 5 лет является вхождение в ТОР-5 российских аудиторско-консалтинговых компаний, для чего </w:t>
      </w:r>
      <w:r>
        <w:rPr>
          <w:rFonts w:ascii="Times New Roman" w:hAnsi="Times New Roman" w:cs="Times New Roman"/>
          <w:sz w:val="28"/>
          <w:szCs w:val="28"/>
        </w:rPr>
        <w:t>ООО «АТВ»</w:t>
      </w:r>
      <w:r w:rsidRPr="007F32EF">
        <w:rPr>
          <w:rFonts w:ascii="Times New Roman" w:hAnsi="Times New Roman" w:cs="Times New Roman"/>
          <w:sz w:val="28"/>
          <w:szCs w:val="28"/>
        </w:rPr>
        <w:t xml:space="preserve"> планирует увеличить количество крупных клиентов и усилить свои позиции на рынке отдельных услуг (услуги в области международных стандартов финансовой отчетности, трансфертное ценообразование и государственный консалтинг). Компания будет проводить широкую рекламную компанию для привлечения новых клиентов, прежде всего из числа юридических лиц с иностранным участием, а также российских организаций, работающих или получающих финансирование на международных рынках, а также организаций государственной сферы. </w:t>
      </w:r>
    </w:p>
    <w:p w14:paraId="03ACF18C" w14:textId="23194BBC" w:rsidR="007F32EF" w:rsidRP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EF">
        <w:rPr>
          <w:rFonts w:ascii="Times New Roman" w:hAnsi="Times New Roman" w:cs="Times New Roman"/>
          <w:sz w:val="28"/>
          <w:szCs w:val="28"/>
        </w:rPr>
        <w:t xml:space="preserve">В настоящее время руководством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F32EF">
        <w:rPr>
          <w:rFonts w:ascii="Times New Roman" w:hAnsi="Times New Roman" w:cs="Times New Roman"/>
          <w:sz w:val="28"/>
          <w:szCs w:val="28"/>
        </w:rPr>
        <w:t>омпании разрабатывается система целей и долгосрочных планов, которые позволят обеспечить непрерывный ее рост и усилении позиций на рынке аудиторско-консалтинговых услуг.</w:t>
      </w:r>
    </w:p>
    <w:p w14:paraId="1A7A36B6" w14:textId="56D4D2E1" w:rsid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EF">
        <w:rPr>
          <w:rFonts w:ascii="Times New Roman" w:hAnsi="Times New Roman" w:cs="Times New Roman"/>
          <w:sz w:val="28"/>
          <w:szCs w:val="28"/>
        </w:rPr>
        <w:t>Для достижения заданной цели и решения поставленных задач, в том числе необходимо тесное взаимодействие с существующими клиентами для расширения спектра предоставляемых им услуг и потенциальными клиентами, которые обратились в компанию.</w:t>
      </w:r>
    </w:p>
    <w:p w14:paraId="65904738" w14:textId="2ED0327F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>Стратегия ИТ – это согласованный с бизнес-стратегией концептуальный план развития ИТ, являющийся документом, определяющим роль ИС организации в реализации ее стратегических планов и описывающий - каким образом эта роль должна исполняться.</w:t>
      </w:r>
    </w:p>
    <w:p w14:paraId="6B091B50" w14:textId="77777777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В наше время информационные технологии являются не только ключевым элементом бизнеса, но и конкурентным преимуществом. С каждым днем </w:t>
      </w:r>
      <w:r w:rsidRPr="005A7A5B">
        <w:rPr>
          <w:rFonts w:ascii="Times New Roman" w:hAnsi="Times New Roman" w:cs="Times New Roman"/>
          <w:sz w:val="28"/>
          <w:szCs w:val="28"/>
        </w:rPr>
        <w:lastRenderedPageBreak/>
        <w:t xml:space="preserve">работы с клиентом появляется все больше информации о нем, и при отсутствии автоматизации процесса общения с клиентом становится все сложнее структурировать и обрабатывать эту информацию. </w:t>
      </w:r>
    </w:p>
    <w:p w14:paraId="5769C273" w14:textId="098E9887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Цельная стратегия развития ИТ-технологий в настоящее время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A7A5B">
        <w:rPr>
          <w:rFonts w:ascii="Times New Roman" w:hAnsi="Times New Roman" w:cs="Times New Roman"/>
          <w:sz w:val="28"/>
          <w:szCs w:val="28"/>
        </w:rPr>
        <w:t xml:space="preserve">омпании отсутствует, руководство </w:t>
      </w:r>
      <w:r>
        <w:rPr>
          <w:rFonts w:ascii="Times New Roman" w:hAnsi="Times New Roman" w:cs="Times New Roman"/>
          <w:sz w:val="28"/>
          <w:szCs w:val="28"/>
        </w:rPr>
        <w:t>ООО «АТВ»</w:t>
      </w:r>
      <w:r w:rsidRPr="005A7A5B">
        <w:rPr>
          <w:rFonts w:ascii="Times New Roman" w:hAnsi="Times New Roman" w:cs="Times New Roman"/>
          <w:sz w:val="28"/>
          <w:szCs w:val="28"/>
        </w:rPr>
        <w:t xml:space="preserve"> знает о существующей проблеме, и уже ведется работа над построением стратегии.  </w:t>
      </w:r>
    </w:p>
    <w:p w14:paraId="0F558F52" w14:textId="07B85814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A7A5B">
        <w:rPr>
          <w:rFonts w:ascii="Times New Roman" w:hAnsi="Times New Roman" w:cs="Times New Roman"/>
          <w:sz w:val="28"/>
          <w:szCs w:val="28"/>
        </w:rPr>
        <w:t xml:space="preserve">омпании отсутствует централизованная ИС, в которой сохраняется вся информация о клиентах и истории взаимоотношений с ними. </w:t>
      </w:r>
    </w:p>
    <w:p w14:paraId="6067F296" w14:textId="6FD0C1D4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ООО «АТВ» </w:t>
      </w:r>
      <w:r w:rsidRPr="005A7A5B">
        <w:rPr>
          <w:rFonts w:ascii="Times New Roman" w:hAnsi="Times New Roman" w:cs="Times New Roman"/>
          <w:sz w:val="28"/>
          <w:szCs w:val="28"/>
        </w:rPr>
        <w:t xml:space="preserve">для управления взаимоотношения с клиентами используется </w:t>
      </w:r>
      <w:proofErr w:type="spellStart"/>
      <w:r w:rsidRPr="005A7A5B">
        <w:rPr>
          <w:rFonts w:ascii="Times New Roman" w:hAnsi="Times New Roman" w:cs="Times New Roman"/>
          <w:sz w:val="28"/>
          <w:szCs w:val="28"/>
        </w:rPr>
        <w:t>самописная</w:t>
      </w:r>
      <w:proofErr w:type="spellEnd"/>
      <w:r w:rsidRPr="005A7A5B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5A7A5B">
        <w:rPr>
          <w:rFonts w:ascii="Times New Roman" w:hAnsi="Times New Roman" w:cs="Times New Roman"/>
          <w:sz w:val="28"/>
          <w:szCs w:val="28"/>
        </w:rPr>
        <w:t>Kaskad</w:t>
      </w:r>
      <w:proofErr w:type="spellEnd"/>
      <w:r w:rsidRPr="005A7A5B">
        <w:rPr>
          <w:rFonts w:ascii="Times New Roman" w:hAnsi="Times New Roman" w:cs="Times New Roman"/>
          <w:sz w:val="28"/>
          <w:szCs w:val="28"/>
        </w:rPr>
        <w:t>, состоящая из 3 модулей:</w:t>
      </w:r>
    </w:p>
    <w:p w14:paraId="0ED24E5F" w14:textId="1E46F495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Pr="005A7A5B">
        <w:rPr>
          <w:rFonts w:ascii="Times New Roman" w:hAnsi="Times New Roman" w:cs="Times New Roman"/>
          <w:sz w:val="28"/>
          <w:szCs w:val="28"/>
        </w:rPr>
        <w:t>лиентский модуль (содержит всю имеющуюся информацию о клиентах, договорах с ними, выставленных счетах и актах),</w:t>
      </w:r>
    </w:p>
    <w:p w14:paraId="351538E0" w14:textId="28630EBA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Pr="005A7A5B">
        <w:rPr>
          <w:rFonts w:ascii="Times New Roman" w:hAnsi="Times New Roman" w:cs="Times New Roman"/>
          <w:sz w:val="28"/>
          <w:szCs w:val="28"/>
        </w:rPr>
        <w:t>адровый модуль (содержит информацию, связанную с сотрудниками компании (персональные данные, должностные инструкции и квалификации, кадровые документы и др.)),</w:t>
      </w:r>
    </w:p>
    <w:p w14:paraId="0A33C338" w14:textId="60D493AC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Pr="005A7A5B">
        <w:rPr>
          <w:rFonts w:ascii="Times New Roman" w:hAnsi="Times New Roman" w:cs="Times New Roman"/>
          <w:sz w:val="28"/>
          <w:szCs w:val="28"/>
        </w:rPr>
        <w:t>лужебный модуль (содержит информацию по производственным процессам оказания услуг клиентам).</w:t>
      </w:r>
    </w:p>
    <w:p w14:paraId="7ED4E6A6" w14:textId="2F7E056D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В систему </w:t>
      </w:r>
      <w:proofErr w:type="spellStart"/>
      <w:r w:rsidRPr="005A7A5B">
        <w:rPr>
          <w:rFonts w:ascii="Times New Roman" w:hAnsi="Times New Roman" w:cs="Times New Roman"/>
          <w:sz w:val="28"/>
          <w:szCs w:val="28"/>
        </w:rPr>
        <w:t>Kaskad</w:t>
      </w:r>
      <w:proofErr w:type="spellEnd"/>
      <w:r w:rsidRPr="005A7A5B">
        <w:rPr>
          <w:rFonts w:ascii="Times New Roman" w:hAnsi="Times New Roman" w:cs="Times New Roman"/>
          <w:sz w:val="28"/>
          <w:szCs w:val="28"/>
        </w:rPr>
        <w:t xml:space="preserve"> не заносятся действия, которые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A7A5B">
        <w:rPr>
          <w:rFonts w:ascii="Times New Roman" w:hAnsi="Times New Roman" w:cs="Times New Roman"/>
          <w:sz w:val="28"/>
          <w:szCs w:val="28"/>
        </w:rPr>
        <w:t>омпания проводила в отношении клиентов, программа не позволяет строить отчеты для анализа неудачных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5A7A5B">
        <w:rPr>
          <w:rFonts w:ascii="Times New Roman" w:hAnsi="Times New Roman" w:cs="Times New Roman"/>
          <w:sz w:val="28"/>
          <w:szCs w:val="28"/>
        </w:rPr>
        <w:t xml:space="preserve">удачных сделок. Из этого можно сделать вывод, что программа </w:t>
      </w:r>
      <w:proofErr w:type="spellStart"/>
      <w:r w:rsidRPr="005A7A5B">
        <w:rPr>
          <w:rFonts w:ascii="Times New Roman" w:hAnsi="Times New Roman" w:cs="Times New Roman"/>
          <w:sz w:val="28"/>
          <w:szCs w:val="28"/>
        </w:rPr>
        <w:t>Kaskad</w:t>
      </w:r>
      <w:proofErr w:type="spellEnd"/>
      <w:r w:rsidRPr="005A7A5B">
        <w:rPr>
          <w:rFonts w:ascii="Times New Roman" w:hAnsi="Times New Roman" w:cs="Times New Roman"/>
          <w:sz w:val="28"/>
          <w:szCs w:val="28"/>
        </w:rPr>
        <w:t xml:space="preserve"> не отвечает требованием информационной системы для успешного развития бизнеса.</w:t>
      </w:r>
    </w:p>
    <w:p w14:paraId="48A16E0F" w14:textId="3183D86D" w:rsidR="005A7A5B" w:rsidRPr="005A7A5B" w:rsidRDefault="005A7A5B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Доступ к системе </w:t>
      </w:r>
      <w:proofErr w:type="spellStart"/>
      <w:r w:rsidRPr="005A7A5B">
        <w:rPr>
          <w:rFonts w:ascii="Times New Roman" w:hAnsi="Times New Roman" w:cs="Times New Roman"/>
          <w:sz w:val="28"/>
          <w:szCs w:val="28"/>
        </w:rPr>
        <w:t>Kaskad</w:t>
      </w:r>
      <w:proofErr w:type="spellEnd"/>
      <w:r w:rsidRPr="005A7A5B">
        <w:rPr>
          <w:rFonts w:ascii="Times New Roman" w:hAnsi="Times New Roman" w:cs="Times New Roman"/>
          <w:sz w:val="28"/>
          <w:szCs w:val="28"/>
        </w:rPr>
        <w:t xml:space="preserve"> возможен с компьютера любого сотрудника. Каждый работник входит в нее под своим логином и имеет уровень доступа (ко всей или части информации) и прав (просмотр, работа, внесение изменений) в зависимости от должности и функционала. Обработка данных системы происходит на серверном компьютере, а обмен информацией – через Интернет (тонкий клиент). Крайне редко осуществляются какие-либо доработки системы </w:t>
      </w:r>
      <w:proofErr w:type="spellStart"/>
      <w:r w:rsidRPr="005A7A5B">
        <w:rPr>
          <w:rFonts w:ascii="Times New Roman" w:hAnsi="Times New Roman" w:cs="Times New Roman"/>
          <w:sz w:val="28"/>
          <w:szCs w:val="28"/>
        </w:rPr>
        <w:t>Kaskad</w:t>
      </w:r>
      <w:proofErr w:type="spellEnd"/>
      <w:r w:rsidRPr="005A7A5B">
        <w:rPr>
          <w:rFonts w:ascii="Times New Roman" w:hAnsi="Times New Roman" w:cs="Times New Roman"/>
          <w:sz w:val="28"/>
          <w:szCs w:val="28"/>
        </w:rPr>
        <w:t xml:space="preserve"> написанием кода силами работников IT-отдела.</w:t>
      </w:r>
    </w:p>
    <w:p w14:paraId="653D56E5" w14:textId="77777777" w:rsidR="00283BA9" w:rsidRDefault="00283BA9" w:rsidP="0028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E1270D" w14:textId="23A3FD68" w:rsidR="00283BA9" w:rsidRDefault="005A7A5B" w:rsidP="0028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lastRenderedPageBreak/>
        <w:t>Также информационную среду ООО «</w:t>
      </w:r>
      <w:r w:rsidR="00283BA9">
        <w:rPr>
          <w:rFonts w:ascii="Times New Roman" w:hAnsi="Times New Roman" w:cs="Times New Roman"/>
          <w:sz w:val="28"/>
          <w:szCs w:val="28"/>
        </w:rPr>
        <w:t>АТВ</w:t>
      </w:r>
      <w:r w:rsidRPr="005A7A5B">
        <w:rPr>
          <w:rFonts w:ascii="Times New Roman" w:hAnsi="Times New Roman" w:cs="Times New Roman"/>
          <w:sz w:val="28"/>
          <w:szCs w:val="28"/>
        </w:rPr>
        <w:t>» составляют:</w:t>
      </w:r>
    </w:p>
    <w:p w14:paraId="7284AF78" w14:textId="290407D6" w:rsidR="005A7A5B" w:rsidRPr="00283BA9" w:rsidRDefault="00283BA9" w:rsidP="0028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3BA9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5A7A5B" w:rsidRPr="005A7A5B">
        <w:rPr>
          <w:rFonts w:ascii="Times New Roman" w:hAnsi="Times New Roman" w:cs="Times New Roman"/>
          <w:sz w:val="28"/>
          <w:szCs w:val="28"/>
        </w:rPr>
        <w:t>операционная</w:t>
      </w:r>
      <w:r w:rsidR="005A7A5B" w:rsidRPr="005A7A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7A5B" w:rsidRPr="005A7A5B">
        <w:rPr>
          <w:rFonts w:ascii="Times New Roman" w:hAnsi="Times New Roman" w:cs="Times New Roman"/>
          <w:sz w:val="28"/>
          <w:szCs w:val="28"/>
        </w:rPr>
        <w:t>система</w:t>
      </w:r>
      <w:r w:rsidR="005A7A5B" w:rsidRPr="005A7A5B">
        <w:rPr>
          <w:rFonts w:ascii="Times New Roman" w:hAnsi="Times New Roman" w:cs="Times New Roman"/>
          <w:sz w:val="28"/>
          <w:szCs w:val="28"/>
          <w:lang w:val="en-US"/>
        </w:rPr>
        <w:t xml:space="preserve"> Windows 10</w:t>
      </w:r>
      <w:r w:rsidRPr="00283BA9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674C7CD0" w14:textId="3950EED1" w:rsidR="005A7A5B" w:rsidRPr="00283BA9" w:rsidRDefault="00283BA9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3BA9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5A7A5B" w:rsidRPr="005A7A5B">
        <w:rPr>
          <w:rFonts w:ascii="Times New Roman" w:hAnsi="Times New Roman" w:cs="Times New Roman"/>
          <w:sz w:val="28"/>
          <w:szCs w:val="28"/>
          <w:lang w:val="en-US"/>
        </w:rPr>
        <w:t>Microsoft Office</w:t>
      </w:r>
      <w:r w:rsidRPr="00283BA9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7C5D18E4" w14:textId="73411B47" w:rsidR="005A7A5B" w:rsidRPr="00B35CAC" w:rsidRDefault="00283BA9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5CAC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5A7A5B" w:rsidRPr="005A7A5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5A7A5B" w:rsidRPr="00B35C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7A5B" w:rsidRPr="005A7A5B">
        <w:rPr>
          <w:rFonts w:ascii="Times New Roman" w:hAnsi="Times New Roman" w:cs="Times New Roman"/>
          <w:sz w:val="28"/>
          <w:szCs w:val="28"/>
          <w:lang w:val="en-US"/>
        </w:rPr>
        <w:t>Visio</w:t>
      </w:r>
      <w:r w:rsidRPr="00B35CAC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1A90E129" w14:textId="277BDD87" w:rsidR="005A7A5B" w:rsidRPr="005A7A5B" w:rsidRDefault="00283BA9" w:rsidP="005A7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7A5B" w:rsidRPr="005A7A5B">
        <w:rPr>
          <w:rFonts w:ascii="Times New Roman" w:hAnsi="Times New Roman" w:cs="Times New Roman"/>
          <w:sz w:val="28"/>
          <w:szCs w:val="28"/>
        </w:rPr>
        <w:t>1C Бухгалтерия 8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F9E4A87" w14:textId="77777777" w:rsidR="00283BA9" w:rsidRDefault="00283BA9" w:rsidP="0028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7A5B" w:rsidRPr="005A7A5B">
        <w:rPr>
          <w:rFonts w:ascii="Times New Roman" w:hAnsi="Times New Roman" w:cs="Times New Roman"/>
          <w:sz w:val="28"/>
          <w:szCs w:val="28"/>
        </w:rPr>
        <w:t>информационно-справочная система «Консультант Плюс»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77DCC0E4" w14:textId="77777777" w:rsidR="00283BA9" w:rsidRDefault="005A7A5B" w:rsidP="0028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Все компьютеры в </w:t>
      </w:r>
      <w:r w:rsidR="00283BA9">
        <w:rPr>
          <w:rFonts w:ascii="Times New Roman" w:hAnsi="Times New Roman" w:cs="Times New Roman"/>
          <w:sz w:val="28"/>
          <w:szCs w:val="28"/>
        </w:rPr>
        <w:t>к</w:t>
      </w:r>
      <w:r w:rsidRPr="005A7A5B">
        <w:rPr>
          <w:rFonts w:ascii="Times New Roman" w:hAnsi="Times New Roman" w:cs="Times New Roman"/>
          <w:sz w:val="28"/>
          <w:szCs w:val="28"/>
        </w:rPr>
        <w:t xml:space="preserve">омпании объединены в общую сеть с выходом в Интернет через сервер, находящийся в офисе </w:t>
      </w:r>
      <w:r w:rsidR="00283BA9">
        <w:rPr>
          <w:rFonts w:ascii="Times New Roman" w:hAnsi="Times New Roman" w:cs="Times New Roman"/>
          <w:sz w:val="28"/>
          <w:szCs w:val="28"/>
        </w:rPr>
        <w:t>к</w:t>
      </w:r>
      <w:r w:rsidRPr="005A7A5B">
        <w:rPr>
          <w:rFonts w:ascii="Times New Roman" w:hAnsi="Times New Roman" w:cs="Times New Roman"/>
          <w:sz w:val="28"/>
          <w:szCs w:val="28"/>
        </w:rPr>
        <w:t xml:space="preserve">омпании. </w:t>
      </w:r>
    </w:p>
    <w:p w14:paraId="3DAAF25B" w14:textId="645FC22F" w:rsidR="005A7A5B" w:rsidRDefault="005A7A5B" w:rsidP="0028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5B">
        <w:rPr>
          <w:rFonts w:ascii="Times New Roman" w:hAnsi="Times New Roman" w:cs="Times New Roman"/>
          <w:sz w:val="28"/>
          <w:szCs w:val="28"/>
        </w:rPr>
        <w:t xml:space="preserve">Схема коммуникационной сети </w:t>
      </w:r>
      <w:r w:rsidR="00283BA9">
        <w:rPr>
          <w:rFonts w:ascii="Times New Roman" w:hAnsi="Times New Roman" w:cs="Times New Roman"/>
          <w:sz w:val="28"/>
          <w:szCs w:val="28"/>
        </w:rPr>
        <w:t>ООО «АТВ»</w:t>
      </w:r>
      <w:r w:rsidRPr="005A7A5B">
        <w:rPr>
          <w:rFonts w:ascii="Times New Roman" w:hAnsi="Times New Roman" w:cs="Times New Roman"/>
          <w:sz w:val="28"/>
          <w:szCs w:val="28"/>
        </w:rPr>
        <w:t xml:space="preserve"> представлена на рисунке 2.</w:t>
      </w:r>
    </w:p>
    <w:p w14:paraId="48A9691A" w14:textId="2DA4923F" w:rsidR="00283BA9" w:rsidRDefault="00283BA9" w:rsidP="00283B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3C36E9" wp14:editId="10A88229">
            <wp:extent cx="5973366" cy="27622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68" cy="276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5439C" w14:textId="1A77BADC" w:rsidR="00283BA9" w:rsidRDefault="00283BA9" w:rsidP="00283B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BA9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83BA9">
        <w:rPr>
          <w:rFonts w:ascii="Times New Roman" w:hAnsi="Times New Roman" w:cs="Times New Roman"/>
          <w:sz w:val="28"/>
          <w:szCs w:val="28"/>
        </w:rPr>
        <w:t>Коммуникационная сеть ООО «</w:t>
      </w:r>
      <w:r>
        <w:rPr>
          <w:rFonts w:ascii="Times New Roman" w:hAnsi="Times New Roman" w:cs="Times New Roman"/>
          <w:sz w:val="28"/>
          <w:szCs w:val="28"/>
        </w:rPr>
        <w:t>АТВ</w:t>
      </w:r>
      <w:r w:rsidRPr="00283BA9">
        <w:rPr>
          <w:rFonts w:ascii="Times New Roman" w:hAnsi="Times New Roman" w:cs="Times New Roman"/>
          <w:sz w:val="28"/>
          <w:szCs w:val="28"/>
        </w:rPr>
        <w:t>»</w:t>
      </w:r>
    </w:p>
    <w:p w14:paraId="7E48572B" w14:textId="3845173D" w:rsidR="00283BA9" w:rsidRDefault="00283BA9" w:rsidP="00283B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4B1C2" w14:textId="77777777" w:rsidR="0023419A" w:rsidRDefault="00283BA9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BA9">
        <w:rPr>
          <w:rFonts w:ascii="Times New Roman" w:hAnsi="Times New Roman" w:cs="Times New Roman"/>
          <w:sz w:val="28"/>
          <w:szCs w:val="28"/>
        </w:rPr>
        <w:t xml:space="preserve">Возможно несколько вариантов появления нового клиента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83BA9">
        <w:rPr>
          <w:rFonts w:ascii="Times New Roman" w:hAnsi="Times New Roman" w:cs="Times New Roman"/>
          <w:sz w:val="28"/>
          <w:szCs w:val="28"/>
        </w:rPr>
        <w:t xml:space="preserve">омпании. Рассмотрим вариант, когда клиент сам проявляет интерес к услугам </w:t>
      </w:r>
      <w:r w:rsidR="0023419A">
        <w:rPr>
          <w:rFonts w:ascii="Times New Roman" w:hAnsi="Times New Roman" w:cs="Times New Roman"/>
          <w:sz w:val="28"/>
          <w:szCs w:val="28"/>
        </w:rPr>
        <w:t>ООО «АТВ»</w:t>
      </w:r>
      <w:r w:rsidRPr="00283B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9CC188" w14:textId="709A24DA" w:rsidR="00283BA9" w:rsidRPr="00283BA9" w:rsidRDefault="00283BA9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BA9">
        <w:rPr>
          <w:rFonts w:ascii="Times New Roman" w:hAnsi="Times New Roman" w:cs="Times New Roman"/>
          <w:sz w:val="28"/>
          <w:szCs w:val="28"/>
        </w:rPr>
        <w:t xml:space="preserve">Такой способ появления нового клиента включает следующие этапы: </w:t>
      </w:r>
    </w:p>
    <w:p w14:paraId="3AB94167" w14:textId="77777777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3BA9" w:rsidRPr="00283BA9">
        <w:rPr>
          <w:rFonts w:ascii="Times New Roman" w:hAnsi="Times New Roman" w:cs="Times New Roman"/>
          <w:sz w:val="28"/>
          <w:szCs w:val="28"/>
        </w:rPr>
        <w:t xml:space="preserve">клиент обращается в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83BA9" w:rsidRPr="00283BA9">
        <w:rPr>
          <w:rFonts w:ascii="Times New Roman" w:hAnsi="Times New Roman" w:cs="Times New Roman"/>
          <w:sz w:val="28"/>
          <w:szCs w:val="28"/>
        </w:rPr>
        <w:t>омпанию для уточнения информации, интересующей его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B8C8D28" w14:textId="77777777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3BA9" w:rsidRPr="00283BA9">
        <w:rPr>
          <w:rFonts w:ascii="Times New Roman" w:hAnsi="Times New Roman" w:cs="Times New Roman"/>
          <w:sz w:val="28"/>
          <w:szCs w:val="28"/>
        </w:rPr>
        <w:t>руководитель производственного подразделения (например, Департамента аудита) проводит оценку объема работ и составляет отчет по результатам такой оценки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4D9CC40" w14:textId="77777777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283BA9" w:rsidRPr="00283BA9">
        <w:rPr>
          <w:rFonts w:ascii="Times New Roman" w:hAnsi="Times New Roman" w:cs="Times New Roman"/>
          <w:sz w:val="28"/>
          <w:szCs w:val="28"/>
        </w:rPr>
        <w:t>отчет по результатам оценки объема работы и прочая информация, необходимая для составления коммерческого предложения, передается в отдел развития бизнеса для подготовки предложения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A9AB57F" w14:textId="7E72246F" w:rsidR="00283BA9" w:rsidRPr="00283BA9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3BA9" w:rsidRPr="00283BA9">
        <w:rPr>
          <w:rFonts w:ascii="Times New Roman" w:hAnsi="Times New Roman" w:cs="Times New Roman"/>
          <w:sz w:val="28"/>
          <w:szCs w:val="28"/>
        </w:rPr>
        <w:t>отдел развития бизнеса составляет и согласовывает коммерческое предложение с потенциальным клиентом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C31926A" w14:textId="068AFBE4" w:rsidR="00283BA9" w:rsidRPr="00283BA9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3BA9" w:rsidRPr="00283BA9">
        <w:rPr>
          <w:rFonts w:ascii="Times New Roman" w:hAnsi="Times New Roman" w:cs="Times New Roman"/>
          <w:sz w:val="28"/>
          <w:szCs w:val="28"/>
        </w:rPr>
        <w:t>в случае принятия коммерческого предложения отдел по работе с клиентами готовит, организует согласование и подписание договора.</w:t>
      </w:r>
    </w:p>
    <w:p w14:paraId="4D995A7F" w14:textId="0E8364B9" w:rsidR="00283BA9" w:rsidRDefault="00283BA9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BA9">
        <w:rPr>
          <w:rFonts w:ascii="Times New Roman" w:hAnsi="Times New Roman" w:cs="Times New Roman"/>
          <w:sz w:val="28"/>
          <w:szCs w:val="28"/>
        </w:rPr>
        <w:t xml:space="preserve">Процесс взаимодействия </w:t>
      </w:r>
      <w:r w:rsidR="0023419A">
        <w:rPr>
          <w:rFonts w:ascii="Times New Roman" w:hAnsi="Times New Roman" w:cs="Times New Roman"/>
          <w:sz w:val="28"/>
          <w:szCs w:val="28"/>
        </w:rPr>
        <w:t>ООО «АТВ»</w:t>
      </w:r>
      <w:r w:rsidRPr="00283BA9">
        <w:rPr>
          <w:rFonts w:ascii="Times New Roman" w:hAnsi="Times New Roman" w:cs="Times New Roman"/>
          <w:sz w:val="28"/>
          <w:szCs w:val="28"/>
        </w:rPr>
        <w:t xml:space="preserve"> с клиентом до момента подписания договора представлен на рисунке 3.</w:t>
      </w:r>
    </w:p>
    <w:p w14:paraId="61BBBC7C" w14:textId="169AA182" w:rsidR="0023419A" w:rsidRDefault="0023419A" w:rsidP="002341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0A373" wp14:editId="7C23C641">
            <wp:extent cx="5657850" cy="2731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2BD16" w14:textId="3985EA95" w:rsidR="0023419A" w:rsidRDefault="0023419A" w:rsidP="002341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3419A">
        <w:rPr>
          <w:rFonts w:ascii="Times New Roman" w:hAnsi="Times New Roman" w:cs="Times New Roman"/>
          <w:sz w:val="28"/>
          <w:szCs w:val="28"/>
        </w:rPr>
        <w:t xml:space="preserve"> Процесс взаимодействия с клиентом до момента подписания договора в ООО «</w:t>
      </w:r>
      <w:r>
        <w:rPr>
          <w:rFonts w:ascii="Times New Roman" w:hAnsi="Times New Roman" w:cs="Times New Roman"/>
          <w:sz w:val="28"/>
          <w:szCs w:val="28"/>
        </w:rPr>
        <w:t>АТВ</w:t>
      </w:r>
      <w:r w:rsidRPr="0023419A">
        <w:rPr>
          <w:rFonts w:ascii="Times New Roman" w:hAnsi="Times New Roman" w:cs="Times New Roman"/>
          <w:sz w:val="28"/>
          <w:szCs w:val="28"/>
        </w:rPr>
        <w:t>»</w:t>
      </w:r>
    </w:p>
    <w:p w14:paraId="61852D15" w14:textId="4D1F63C8" w:rsidR="0023419A" w:rsidRDefault="0023419A" w:rsidP="002341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B1B7EC" w14:textId="77777777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На данном этапе общения с клиентом существует риск его потери. Так, например, если в момент обращения клиента отсутствует на месте работник производственного подразделения, ответственный за первичное общение с клиентом, то секретарь фиксирует факт обращения клиента на бумажном носителе, что может привести к потере информации. Таких примеров можно привести достаточно много. </w:t>
      </w:r>
    </w:p>
    <w:p w14:paraId="4B37B504" w14:textId="3674AA30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В частности, это риски:</w:t>
      </w:r>
    </w:p>
    <w:p w14:paraId="332826E2" w14:textId="4DBB22EC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потери информации о клиенте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6686A12" w14:textId="32376D46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использования недостоверной информации о клиенте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B9F056" w14:textId="11128B70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дублирования информации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45C4C6" w14:textId="38A3DE80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несоблюдения согласованных сроков общения с клиентом.</w:t>
      </w:r>
    </w:p>
    <w:p w14:paraId="4843D1BD" w14:textId="34DD8F5F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Отсутствие автоматизации процессов взаимоотношения с клиентами не позволяет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3419A">
        <w:rPr>
          <w:rFonts w:ascii="Times New Roman" w:hAnsi="Times New Roman" w:cs="Times New Roman"/>
          <w:sz w:val="28"/>
          <w:szCs w:val="28"/>
        </w:rPr>
        <w:t>омпании строить отчеты для выявления и анализа проблемных этапов заключения договоров с клиентами, делает невозможным ведение расширенного профиля клиентов и подробной истории взаимодействия с ними для подготовки предложений, максимально учитывающих индивидуальные потребности клиентов.</w:t>
      </w:r>
    </w:p>
    <w:p w14:paraId="59BB2609" w14:textId="7777777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Для аудиторской компании один из главных принципов работы – это доверительные отношения с клиентом. Гарантом этого является высокое качество работы, честное и своевременное выполнение своих обязательств, иногда в очень сжатые сроки.</w:t>
      </w:r>
    </w:p>
    <w:p w14:paraId="7BAF0693" w14:textId="7777777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Из-за отсутствия автоматизированной системы управления взаимоотношений с клиентами увеличиваются сроки выполнения действий, связанных с общением с клиентами, нет возможности учесть при подготовке предложений клиентам и результатов работ их потенциальные потребности и историю взаимоотношений с ними. Вследствие этого возрастает риск потери клиента.</w:t>
      </w:r>
    </w:p>
    <w:p w14:paraId="64C7BC5C" w14:textId="219A0D2B" w:rsidR="007F32EF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Каждый потерянный клиент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3419A">
        <w:rPr>
          <w:rFonts w:ascii="Times New Roman" w:hAnsi="Times New Roman" w:cs="Times New Roman"/>
          <w:sz w:val="28"/>
          <w:szCs w:val="28"/>
        </w:rPr>
        <w:t xml:space="preserve"> это значительная потерянная прибыл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419A">
        <w:rPr>
          <w:rFonts w:ascii="Times New Roman" w:hAnsi="Times New Roman" w:cs="Times New Roman"/>
          <w:sz w:val="28"/>
          <w:szCs w:val="28"/>
        </w:rPr>
        <w:t>. Все это свидетельствует о необходимости автоматизации рассматриваемого направления.</w:t>
      </w:r>
    </w:p>
    <w:p w14:paraId="43F0235A" w14:textId="77777777" w:rsidR="007F32EF" w:rsidRDefault="007F32EF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1AEE2E" w14:textId="2DF800CA" w:rsidR="00990875" w:rsidRDefault="00990875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875">
        <w:rPr>
          <w:rFonts w:ascii="Times New Roman" w:hAnsi="Times New Roman" w:cs="Times New Roman"/>
          <w:sz w:val="28"/>
          <w:szCs w:val="28"/>
        </w:rPr>
        <w:t>2.2 Увеличение эффективности работы компании за счет внедрения информационной системы</w:t>
      </w:r>
    </w:p>
    <w:p w14:paraId="1E431AE1" w14:textId="0F6AE6E2" w:rsidR="0023419A" w:rsidRDefault="0023419A" w:rsidP="007F3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FA73D4" w14:textId="7777777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На российском рынке представлено достаточно много систем взаимоотношениями с клиентами (CRM).</w:t>
      </w:r>
    </w:p>
    <w:p w14:paraId="132827F9" w14:textId="41F1D691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Аббревиатура CRM расшифровывается как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Customеr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Rеlаtiоnshiр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Mаnаgеmеnt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(управление взаимоотношениями с клиентом). CRM-системы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3419A">
        <w:rPr>
          <w:rFonts w:ascii="Times New Roman" w:hAnsi="Times New Roman" w:cs="Times New Roman"/>
          <w:sz w:val="28"/>
          <w:szCs w:val="28"/>
        </w:rPr>
        <w:t xml:space="preserve"> это комплексный набор средств, предназначенный для привлечения клиентов, </w:t>
      </w:r>
      <w:r w:rsidRPr="0023419A">
        <w:rPr>
          <w:rFonts w:ascii="Times New Roman" w:hAnsi="Times New Roman" w:cs="Times New Roman"/>
          <w:sz w:val="28"/>
          <w:szCs w:val="28"/>
        </w:rPr>
        <w:lastRenderedPageBreak/>
        <w:t>работы с ними и удержания для повторных продаж и послепродажного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77F2AD" w14:textId="7777777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Есть два типа CRM-систем в зависимости от базы технологий, на которой они созданы:</w:t>
      </w:r>
    </w:p>
    <w:p w14:paraId="0EA5AF44" w14:textId="49645E82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Saas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– сервер находится в облаке. Организации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3419A">
        <w:rPr>
          <w:rFonts w:ascii="Times New Roman" w:hAnsi="Times New Roman" w:cs="Times New Roman"/>
          <w:sz w:val="28"/>
          <w:szCs w:val="28"/>
        </w:rPr>
        <w:t xml:space="preserve">заказчику для возможности использования такой системы необходимо только хорошее соединение с Интернетом. Минусом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Saas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является то, что без подключения к Интернету невозможно будет работать с системой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18412" w14:textId="5F47EC2D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Standalone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3419A">
        <w:rPr>
          <w:rFonts w:ascii="Times New Roman" w:hAnsi="Times New Roman" w:cs="Times New Roman"/>
          <w:sz w:val="28"/>
          <w:szCs w:val="28"/>
        </w:rPr>
        <w:t xml:space="preserve"> лицензированная установка и использование программного софта. Организация - заказчик получает программу, которая устанавливается на ее сервер и при желании меняется под ее потребности в зависимости от возможностей, предлагаемых поставщиком CRM-системы.</w:t>
      </w:r>
    </w:p>
    <w:p w14:paraId="3D745B24" w14:textId="7777777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Преимущество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Standalone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заключается в том, что возможно внедрение любых индивидуальных функций CRM-системы, расширение контроля над бизнесом по желанию заказчика.</w:t>
      </w:r>
    </w:p>
    <w:p w14:paraId="33D93B30" w14:textId="7777777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Преимуществами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Saas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2FC06260" w14:textId="17B7305F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экономия на оборудовании (для начала работы с удаленным сервисом достаточно обычного офисного компьютера и доступа в Интернет)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28AD0B9" w14:textId="3783AF51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экономия на обслуживающем персонале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2760680" w14:textId="3AC5FFC7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>вопросы надёжности серверов и резервного копирования провайдер сервиса берёт на себя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4E4264F" w14:textId="3B11C78D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 xml:space="preserve">быстрое начало (как </w:t>
      </w:r>
      <w:proofErr w:type="gramStart"/>
      <w:r w:rsidRPr="0023419A">
        <w:rPr>
          <w:rFonts w:ascii="Times New Roman" w:hAnsi="Times New Roman" w:cs="Times New Roman"/>
          <w:sz w:val="28"/>
          <w:szCs w:val="28"/>
        </w:rPr>
        <w:t>правило, для того, чтобы</w:t>
      </w:r>
      <w:proofErr w:type="gramEnd"/>
      <w:r w:rsidRPr="0023419A">
        <w:rPr>
          <w:rFonts w:ascii="Times New Roman" w:hAnsi="Times New Roman" w:cs="Times New Roman"/>
          <w:sz w:val="28"/>
          <w:szCs w:val="28"/>
        </w:rPr>
        <w:t xml:space="preserve"> начать работать с удаленным сервисом, достаточно всего нескольких десятков минут)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F9E6BF4" w14:textId="3B57F064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419A">
        <w:rPr>
          <w:rFonts w:ascii="Times New Roman" w:hAnsi="Times New Roman" w:cs="Times New Roman"/>
          <w:sz w:val="28"/>
          <w:szCs w:val="28"/>
        </w:rPr>
        <w:t xml:space="preserve">для начала работы с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SaaS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>-решением не нужно больших вложений, достаточно заплатить месячный взнос.</w:t>
      </w:r>
    </w:p>
    <w:p w14:paraId="5BA065E0" w14:textId="24163A00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По результатам сравнительного анализа двух типов CRM-систем представляется, что в случае с </w:t>
      </w:r>
      <w:r>
        <w:rPr>
          <w:rFonts w:ascii="Times New Roman" w:hAnsi="Times New Roman" w:cs="Times New Roman"/>
          <w:sz w:val="28"/>
          <w:szCs w:val="28"/>
        </w:rPr>
        <w:t>ООО «АТВ»</w:t>
      </w:r>
      <w:r w:rsidRPr="0023419A">
        <w:rPr>
          <w:rFonts w:ascii="Times New Roman" w:hAnsi="Times New Roman" w:cs="Times New Roman"/>
          <w:sz w:val="28"/>
          <w:szCs w:val="28"/>
        </w:rPr>
        <w:t xml:space="preserve"> необходимо внедрять CRM-систему типа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Saas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, так как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3419A">
        <w:rPr>
          <w:rFonts w:ascii="Times New Roman" w:hAnsi="Times New Roman" w:cs="Times New Roman"/>
          <w:sz w:val="28"/>
          <w:szCs w:val="28"/>
        </w:rPr>
        <w:t xml:space="preserve">омпании требуется быстрое внедрение, у нее отсутствуют специалисты и недостаточно ресурсов для работы с собственного сервера. В </w:t>
      </w:r>
      <w:r w:rsidRPr="0023419A">
        <w:rPr>
          <w:rFonts w:ascii="Times New Roman" w:hAnsi="Times New Roman" w:cs="Times New Roman"/>
          <w:sz w:val="28"/>
          <w:szCs w:val="28"/>
        </w:rPr>
        <w:lastRenderedPageBreak/>
        <w:t xml:space="preserve">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3419A">
        <w:rPr>
          <w:rFonts w:ascii="Times New Roman" w:hAnsi="Times New Roman" w:cs="Times New Roman"/>
          <w:sz w:val="28"/>
          <w:szCs w:val="28"/>
        </w:rPr>
        <w:t xml:space="preserve"> представлена сравнительная характеристика облачных CRM-систем.</w:t>
      </w:r>
    </w:p>
    <w:p w14:paraId="75C14506" w14:textId="30D6FD86" w:rsid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Для сравнения характеристик CRM систем информация было взята </w:t>
      </w:r>
      <w:r w:rsidR="0044683F" w:rsidRPr="0023419A">
        <w:rPr>
          <w:rFonts w:ascii="Times New Roman" w:hAnsi="Times New Roman" w:cs="Times New Roman"/>
          <w:sz w:val="28"/>
          <w:szCs w:val="28"/>
        </w:rPr>
        <w:t>с официальных сайтов</w:t>
      </w:r>
      <w:r w:rsidRPr="0023419A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FreshOffice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Мегаплан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C259A4">
        <w:rPr>
          <w:rFonts w:ascii="Times New Roman" w:hAnsi="Times New Roman" w:cs="Times New Roman"/>
          <w:sz w:val="28"/>
          <w:szCs w:val="28"/>
        </w:rPr>
        <w:t xml:space="preserve"> </w:t>
      </w:r>
      <w:r w:rsidRPr="0023419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amoCRM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>.</w:t>
      </w:r>
    </w:p>
    <w:p w14:paraId="4A56F978" w14:textId="05AD506E" w:rsidR="0023419A" w:rsidRDefault="0023419A" w:rsidP="002341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F34BA6" w14:textId="1E380510" w:rsidR="0023419A" w:rsidRDefault="0023419A" w:rsidP="002341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Pr="0023419A">
        <w:rPr>
          <w:rFonts w:ascii="Times New Roman" w:hAnsi="Times New Roman" w:cs="Times New Roman"/>
          <w:sz w:val="28"/>
          <w:szCs w:val="28"/>
        </w:rPr>
        <w:t>Сравнительная характеристика CRM-систем</w:t>
      </w:r>
    </w:p>
    <w:tbl>
      <w:tblPr>
        <w:tblStyle w:val="1"/>
        <w:tblW w:w="5080" w:type="pct"/>
        <w:jc w:val="center"/>
        <w:tblLayout w:type="fixed"/>
        <w:tblLook w:val="04A0" w:firstRow="1" w:lastRow="0" w:firstColumn="1" w:lastColumn="0" w:noHBand="0" w:noVBand="1"/>
      </w:tblPr>
      <w:tblGrid>
        <w:gridCol w:w="2337"/>
        <w:gridCol w:w="1060"/>
        <w:gridCol w:w="1419"/>
        <w:gridCol w:w="1559"/>
        <w:gridCol w:w="1417"/>
        <w:gridCol w:w="1703"/>
      </w:tblGrid>
      <w:tr w:rsidR="0023419A" w:rsidRPr="0023419A" w14:paraId="68D87C3D" w14:textId="77777777" w:rsidTr="0023419A">
        <w:trPr>
          <w:jc w:val="center"/>
        </w:trPr>
        <w:tc>
          <w:tcPr>
            <w:tcW w:w="1231" w:type="pct"/>
            <w:vAlign w:val="center"/>
          </w:tcPr>
          <w:p w14:paraId="2810063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Характеристики</w:t>
            </w:r>
            <w:proofErr w:type="spellEnd"/>
          </w:p>
        </w:tc>
        <w:tc>
          <w:tcPr>
            <w:tcW w:w="558" w:type="pct"/>
            <w:vAlign w:val="center"/>
          </w:tcPr>
          <w:p w14:paraId="087C6323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Fresh</w:t>
            </w:r>
          </w:p>
          <w:p w14:paraId="09CC33B8" w14:textId="2A0B244D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Office</w:t>
            </w:r>
          </w:p>
        </w:tc>
        <w:tc>
          <w:tcPr>
            <w:tcW w:w="747" w:type="pct"/>
            <w:vAlign w:val="center"/>
          </w:tcPr>
          <w:p w14:paraId="79E8E059" w14:textId="2F3F3520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BPM</w:t>
            </w:r>
            <w:r>
              <w:rPr>
                <w:rFonts w:ascii="Times New Roman" w:hAnsi="Times New Roman" w:cs="Times New Roman"/>
                <w:bdr w:val="nil"/>
              </w:rPr>
              <w:t xml:space="preserve"> 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online</w:t>
            </w:r>
          </w:p>
        </w:tc>
        <w:tc>
          <w:tcPr>
            <w:tcW w:w="821" w:type="pct"/>
            <w:vAlign w:val="center"/>
          </w:tcPr>
          <w:p w14:paraId="5EBE9DAA" w14:textId="4C5B14EF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MS</w:t>
            </w:r>
          </w:p>
          <w:p w14:paraId="75F3B39C" w14:textId="305F9AB3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Dynamics CRM</w:t>
            </w:r>
          </w:p>
        </w:tc>
        <w:tc>
          <w:tcPr>
            <w:tcW w:w="746" w:type="pct"/>
            <w:vAlign w:val="center"/>
          </w:tcPr>
          <w:p w14:paraId="213E5C7D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Мегаплан</w:t>
            </w:r>
            <w:proofErr w:type="spellEnd"/>
          </w:p>
        </w:tc>
        <w:tc>
          <w:tcPr>
            <w:tcW w:w="897" w:type="pct"/>
            <w:vAlign w:val="center"/>
          </w:tcPr>
          <w:p w14:paraId="706EE1C7" w14:textId="5D3F0358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AmoCRM</w:t>
            </w:r>
            <w:proofErr w:type="spellEnd"/>
          </w:p>
        </w:tc>
      </w:tr>
      <w:tr w:rsidR="0023419A" w:rsidRPr="0023419A" w14:paraId="36D6531B" w14:textId="77777777" w:rsidTr="0023419A">
        <w:trPr>
          <w:jc w:val="center"/>
        </w:trPr>
        <w:tc>
          <w:tcPr>
            <w:tcW w:w="1231" w:type="pct"/>
            <w:vAlign w:val="center"/>
          </w:tcPr>
          <w:p w14:paraId="54230E3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Интеграция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с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системами</w:t>
            </w:r>
            <w:proofErr w:type="spellEnd"/>
          </w:p>
        </w:tc>
        <w:tc>
          <w:tcPr>
            <w:tcW w:w="558" w:type="pct"/>
            <w:vAlign w:val="center"/>
          </w:tcPr>
          <w:p w14:paraId="5FE46C6E" w14:textId="37C2D656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</w:t>
            </w:r>
            <w:r w:rsidRPr="0023419A">
              <w:rPr>
                <w:rFonts w:ascii="Times New Roman" w:hAnsi="Times New Roman" w:cs="Times New Roman"/>
                <w:bdr w:val="nil"/>
              </w:rPr>
              <w:t>С</w:t>
            </w:r>
          </w:p>
        </w:tc>
        <w:tc>
          <w:tcPr>
            <w:tcW w:w="747" w:type="pct"/>
            <w:vAlign w:val="center"/>
          </w:tcPr>
          <w:p w14:paraId="515DF8F4" w14:textId="5BC1A0AB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bdr w:val="nil"/>
              </w:rPr>
              <w:t xml:space="preserve"> 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apps</w:t>
            </w:r>
          </w:p>
        </w:tc>
        <w:tc>
          <w:tcPr>
            <w:tcW w:w="821" w:type="pct"/>
            <w:vAlign w:val="center"/>
          </w:tcPr>
          <w:p w14:paraId="1AC70BB8" w14:textId="55701DBC" w:rsid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Програм</w:t>
            </w:r>
            <w:proofErr w:type="spellEnd"/>
            <w:r>
              <w:rPr>
                <w:rFonts w:ascii="Times New Roman" w:hAnsi="Times New Roman" w:cs="Times New Roman"/>
                <w:bdr w:val="nil"/>
              </w:rPr>
              <w:t>м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ы</w:t>
            </w:r>
          </w:p>
          <w:p w14:paraId="1D24955D" w14:textId="4F94CE9C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Microsoft</w:t>
            </w:r>
          </w:p>
        </w:tc>
        <w:tc>
          <w:tcPr>
            <w:tcW w:w="746" w:type="pct"/>
            <w:vAlign w:val="center"/>
          </w:tcPr>
          <w:p w14:paraId="1F82D9C5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Twitter, FB, Gmail</w:t>
            </w:r>
          </w:p>
        </w:tc>
        <w:tc>
          <w:tcPr>
            <w:tcW w:w="897" w:type="pct"/>
            <w:vAlign w:val="center"/>
          </w:tcPr>
          <w:p w14:paraId="7C53D319" w14:textId="10AC317A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bdr w:val="nil"/>
              </w:rPr>
              <w:t xml:space="preserve"> 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apps</w:t>
            </w:r>
          </w:p>
        </w:tc>
      </w:tr>
      <w:tr w:rsidR="0023419A" w:rsidRPr="0023419A" w14:paraId="43FEEC3C" w14:textId="77777777" w:rsidTr="0023419A">
        <w:trPr>
          <w:jc w:val="center"/>
        </w:trPr>
        <w:tc>
          <w:tcPr>
            <w:tcW w:w="1231" w:type="pct"/>
            <w:vAlign w:val="center"/>
          </w:tcPr>
          <w:p w14:paraId="573EF15F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Техподдержка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на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русском</w:t>
            </w:r>
            <w:proofErr w:type="spellEnd"/>
          </w:p>
        </w:tc>
        <w:tc>
          <w:tcPr>
            <w:tcW w:w="558" w:type="pct"/>
            <w:vAlign w:val="center"/>
          </w:tcPr>
          <w:p w14:paraId="24BEBD0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7" w:type="pct"/>
            <w:vAlign w:val="center"/>
          </w:tcPr>
          <w:p w14:paraId="4467790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21" w:type="pct"/>
            <w:vAlign w:val="center"/>
          </w:tcPr>
          <w:p w14:paraId="509A2109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6" w:type="pct"/>
            <w:vAlign w:val="center"/>
          </w:tcPr>
          <w:p w14:paraId="43F231E8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97" w:type="pct"/>
            <w:vAlign w:val="center"/>
          </w:tcPr>
          <w:p w14:paraId="3D7170B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</w:tr>
      <w:tr w:rsidR="0023419A" w:rsidRPr="0023419A" w14:paraId="66BF9DC1" w14:textId="77777777" w:rsidTr="0023419A">
        <w:trPr>
          <w:jc w:val="center"/>
        </w:trPr>
        <w:tc>
          <w:tcPr>
            <w:tcW w:w="1231" w:type="pct"/>
            <w:vAlign w:val="center"/>
          </w:tcPr>
          <w:p w14:paraId="25B99104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Документооборот</w:t>
            </w:r>
            <w:proofErr w:type="spellEnd"/>
          </w:p>
        </w:tc>
        <w:tc>
          <w:tcPr>
            <w:tcW w:w="558" w:type="pct"/>
            <w:vAlign w:val="center"/>
          </w:tcPr>
          <w:p w14:paraId="5AFD0A69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7" w:type="pct"/>
            <w:vAlign w:val="center"/>
          </w:tcPr>
          <w:p w14:paraId="388554AF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21" w:type="pct"/>
            <w:vAlign w:val="center"/>
          </w:tcPr>
          <w:p w14:paraId="6E0E7EAF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-</w:t>
            </w:r>
          </w:p>
        </w:tc>
        <w:tc>
          <w:tcPr>
            <w:tcW w:w="746" w:type="pct"/>
            <w:vAlign w:val="center"/>
          </w:tcPr>
          <w:p w14:paraId="3D1EF9DC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97" w:type="pct"/>
            <w:vAlign w:val="center"/>
          </w:tcPr>
          <w:p w14:paraId="6864312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-</w:t>
            </w:r>
          </w:p>
        </w:tc>
      </w:tr>
      <w:tr w:rsidR="0023419A" w:rsidRPr="0023419A" w14:paraId="0264977E" w14:textId="77777777" w:rsidTr="0023419A">
        <w:trPr>
          <w:jc w:val="center"/>
        </w:trPr>
        <w:tc>
          <w:tcPr>
            <w:tcW w:w="1231" w:type="pct"/>
            <w:vAlign w:val="center"/>
          </w:tcPr>
          <w:p w14:paraId="6013F277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План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продаж</w:t>
            </w:r>
            <w:proofErr w:type="spellEnd"/>
          </w:p>
        </w:tc>
        <w:tc>
          <w:tcPr>
            <w:tcW w:w="558" w:type="pct"/>
            <w:vAlign w:val="center"/>
          </w:tcPr>
          <w:p w14:paraId="7849BB0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7" w:type="pct"/>
            <w:vAlign w:val="center"/>
          </w:tcPr>
          <w:p w14:paraId="3F983EA0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21" w:type="pct"/>
            <w:vAlign w:val="center"/>
          </w:tcPr>
          <w:p w14:paraId="4EA7668D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6" w:type="pct"/>
            <w:vAlign w:val="center"/>
          </w:tcPr>
          <w:p w14:paraId="071614A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97" w:type="pct"/>
            <w:vAlign w:val="center"/>
          </w:tcPr>
          <w:p w14:paraId="75240870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-</w:t>
            </w:r>
          </w:p>
        </w:tc>
      </w:tr>
      <w:tr w:rsidR="0023419A" w:rsidRPr="0023419A" w14:paraId="21E95576" w14:textId="77777777" w:rsidTr="0023419A">
        <w:trPr>
          <w:jc w:val="center"/>
        </w:trPr>
        <w:tc>
          <w:tcPr>
            <w:tcW w:w="1231" w:type="pct"/>
            <w:vAlign w:val="center"/>
          </w:tcPr>
          <w:p w14:paraId="68147857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Экспорт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в Excel</w:t>
            </w:r>
          </w:p>
        </w:tc>
        <w:tc>
          <w:tcPr>
            <w:tcW w:w="558" w:type="pct"/>
            <w:vAlign w:val="center"/>
          </w:tcPr>
          <w:p w14:paraId="74598AF4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7" w:type="pct"/>
            <w:vAlign w:val="center"/>
          </w:tcPr>
          <w:p w14:paraId="2A34B25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21" w:type="pct"/>
            <w:vAlign w:val="center"/>
          </w:tcPr>
          <w:p w14:paraId="42A9BB0C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6" w:type="pct"/>
            <w:vAlign w:val="center"/>
          </w:tcPr>
          <w:p w14:paraId="04798B3D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97" w:type="pct"/>
            <w:vAlign w:val="center"/>
          </w:tcPr>
          <w:p w14:paraId="45DF4866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</w:tr>
      <w:tr w:rsidR="0023419A" w:rsidRPr="0023419A" w14:paraId="17523B5B" w14:textId="77777777" w:rsidTr="0023419A">
        <w:trPr>
          <w:jc w:val="center"/>
        </w:trPr>
        <w:tc>
          <w:tcPr>
            <w:tcW w:w="1231" w:type="pct"/>
            <w:vAlign w:val="center"/>
          </w:tcPr>
          <w:p w14:paraId="0F8052A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Маркетинговые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мероприятия</w:t>
            </w:r>
            <w:proofErr w:type="spellEnd"/>
          </w:p>
        </w:tc>
        <w:tc>
          <w:tcPr>
            <w:tcW w:w="558" w:type="pct"/>
            <w:vAlign w:val="center"/>
          </w:tcPr>
          <w:p w14:paraId="48EEBE4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7" w:type="pct"/>
            <w:vAlign w:val="center"/>
          </w:tcPr>
          <w:p w14:paraId="0A05C6AB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21" w:type="pct"/>
            <w:vAlign w:val="center"/>
          </w:tcPr>
          <w:p w14:paraId="1AA335B0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6" w:type="pct"/>
            <w:vAlign w:val="center"/>
          </w:tcPr>
          <w:p w14:paraId="024F50D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97" w:type="pct"/>
            <w:vAlign w:val="center"/>
          </w:tcPr>
          <w:p w14:paraId="37DC3E63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-</w:t>
            </w:r>
          </w:p>
        </w:tc>
      </w:tr>
      <w:tr w:rsidR="0023419A" w:rsidRPr="0023419A" w14:paraId="2B69376A" w14:textId="77777777" w:rsidTr="0023419A">
        <w:trPr>
          <w:jc w:val="center"/>
        </w:trPr>
        <w:tc>
          <w:tcPr>
            <w:tcW w:w="1231" w:type="pct"/>
            <w:vAlign w:val="center"/>
          </w:tcPr>
          <w:p w14:paraId="6598F5D2" w14:textId="0F412CE3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Аналитика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/</w:t>
            </w:r>
            <w:r>
              <w:rPr>
                <w:rFonts w:ascii="Times New Roman" w:hAnsi="Times New Roman" w:cs="Times New Roman"/>
                <w:bdr w:val="nil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Отчетность</w:t>
            </w:r>
            <w:proofErr w:type="spellEnd"/>
          </w:p>
        </w:tc>
        <w:tc>
          <w:tcPr>
            <w:tcW w:w="558" w:type="pct"/>
            <w:vAlign w:val="center"/>
          </w:tcPr>
          <w:p w14:paraId="381B6410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7" w:type="pct"/>
            <w:vAlign w:val="center"/>
          </w:tcPr>
          <w:p w14:paraId="0DDA8D70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21" w:type="pct"/>
            <w:vAlign w:val="center"/>
          </w:tcPr>
          <w:p w14:paraId="1470AA14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746" w:type="pct"/>
            <w:vAlign w:val="center"/>
          </w:tcPr>
          <w:p w14:paraId="41397112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+</w:t>
            </w:r>
          </w:p>
        </w:tc>
        <w:tc>
          <w:tcPr>
            <w:tcW w:w="897" w:type="pct"/>
            <w:vAlign w:val="center"/>
          </w:tcPr>
          <w:p w14:paraId="53B39508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-</w:t>
            </w:r>
          </w:p>
        </w:tc>
      </w:tr>
      <w:tr w:rsidR="0023419A" w:rsidRPr="0023419A" w14:paraId="6A261BE6" w14:textId="77777777" w:rsidTr="0023419A">
        <w:trPr>
          <w:jc w:val="center"/>
        </w:trPr>
        <w:tc>
          <w:tcPr>
            <w:tcW w:w="1231" w:type="pct"/>
            <w:vAlign w:val="center"/>
          </w:tcPr>
          <w:p w14:paraId="7E7F995F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Удобство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интерфейса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(1-5)</w:t>
            </w:r>
          </w:p>
        </w:tc>
        <w:tc>
          <w:tcPr>
            <w:tcW w:w="558" w:type="pct"/>
            <w:vAlign w:val="center"/>
          </w:tcPr>
          <w:p w14:paraId="002BD6BD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</w:t>
            </w:r>
          </w:p>
        </w:tc>
        <w:tc>
          <w:tcPr>
            <w:tcW w:w="747" w:type="pct"/>
            <w:vAlign w:val="center"/>
          </w:tcPr>
          <w:p w14:paraId="2CD9C2A4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3</w:t>
            </w:r>
          </w:p>
        </w:tc>
        <w:tc>
          <w:tcPr>
            <w:tcW w:w="821" w:type="pct"/>
            <w:vAlign w:val="center"/>
          </w:tcPr>
          <w:p w14:paraId="390CC6FA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5</w:t>
            </w:r>
          </w:p>
        </w:tc>
        <w:tc>
          <w:tcPr>
            <w:tcW w:w="746" w:type="pct"/>
            <w:vAlign w:val="center"/>
          </w:tcPr>
          <w:p w14:paraId="3A3A2BE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</w:t>
            </w:r>
          </w:p>
        </w:tc>
        <w:tc>
          <w:tcPr>
            <w:tcW w:w="897" w:type="pct"/>
            <w:vAlign w:val="center"/>
          </w:tcPr>
          <w:p w14:paraId="64B40B65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5</w:t>
            </w:r>
          </w:p>
        </w:tc>
      </w:tr>
      <w:tr w:rsidR="0023419A" w:rsidRPr="0023419A" w14:paraId="7E209657" w14:textId="77777777" w:rsidTr="0023419A">
        <w:trPr>
          <w:jc w:val="center"/>
        </w:trPr>
        <w:tc>
          <w:tcPr>
            <w:tcW w:w="1231" w:type="pct"/>
            <w:vAlign w:val="center"/>
          </w:tcPr>
          <w:p w14:paraId="53092A35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Понятность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интерфейса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(1-5)</w:t>
            </w:r>
          </w:p>
        </w:tc>
        <w:tc>
          <w:tcPr>
            <w:tcW w:w="558" w:type="pct"/>
            <w:vAlign w:val="center"/>
          </w:tcPr>
          <w:p w14:paraId="21A5236C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</w:t>
            </w:r>
          </w:p>
        </w:tc>
        <w:tc>
          <w:tcPr>
            <w:tcW w:w="747" w:type="pct"/>
            <w:vAlign w:val="center"/>
          </w:tcPr>
          <w:p w14:paraId="574CBCDA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</w:t>
            </w:r>
          </w:p>
        </w:tc>
        <w:tc>
          <w:tcPr>
            <w:tcW w:w="821" w:type="pct"/>
            <w:vAlign w:val="center"/>
          </w:tcPr>
          <w:p w14:paraId="35F5D023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</w:t>
            </w:r>
          </w:p>
        </w:tc>
        <w:tc>
          <w:tcPr>
            <w:tcW w:w="746" w:type="pct"/>
            <w:vAlign w:val="center"/>
          </w:tcPr>
          <w:p w14:paraId="323E997F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</w:t>
            </w:r>
          </w:p>
        </w:tc>
        <w:tc>
          <w:tcPr>
            <w:tcW w:w="897" w:type="pct"/>
            <w:vAlign w:val="center"/>
          </w:tcPr>
          <w:p w14:paraId="26935B41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5</w:t>
            </w:r>
          </w:p>
        </w:tc>
      </w:tr>
      <w:tr w:rsidR="0023419A" w:rsidRPr="0023419A" w14:paraId="5237B4D3" w14:textId="77777777" w:rsidTr="0023419A">
        <w:trPr>
          <w:jc w:val="center"/>
        </w:trPr>
        <w:tc>
          <w:tcPr>
            <w:tcW w:w="1231" w:type="pct"/>
            <w:vAlign w:val="center"/>
          </w:tcPr>
          <w:p w14:paraId="43347D9E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Бесплатный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период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(в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днях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)</w:t>
            </w:r>
          </w:p>
        </w:tc>
        <w:tc>
          <w:tcPr>
            <w:tcW w:w="558" w:type="pct"/>
            <w:vAlign w:val="center"/>
          </w:tcPr>
          <w:p w14:paraId="4FC3F389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15</w:t>
            </w:r>
          </w:p>
        </w:tc>
        <w:tc>
          <w:tcPr>
            <w:tcW w:w="747" w:type="pct"/>
            <w:vAlign w:val="center"/>
          </w:tcPr>
          <w:p w14:paraId="2B62A025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15</w:t>
            </w:r>
          </w:p>
        </w:tc>
        <w:tc>
          <w:tcPr>
            <w:tcW w:w="821" w:type="pct"/>
            <w:vAlign w:val="center"/>
          </w:tcPr>
          <w:p w14:paraId="01A668F6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30</w:t>
            </w:r>
          </w:p>
        </w:tc>
        <w:tc>
          <w:tcPr>
            <w:tcW w:w="746" w:type="pct"/>
            <w:vAlign w:val="center"/>
          </w:tcPr>
          <w:p w14:paraId="68155DB6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15</w:t>
            </w:r>
          </w:p>
        </w:tc>
        <w:tc>
          <w:tcPr>
            <w:tcW w:w="897" w:type="pct"/>
            <w:vAlign w:val="center"/>
          </w:tcPr>
          <w:p w14:paraId="16B8FFBD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30</w:t>
            </w:r>
          </w:p>
        </w:tc>
      </w:tr>
      <w:tr w:rsidR="0023419A" w:rsidRPr="0023419A" w14:paraId="7FD50419" w14:textId="77777777" w:rsidTr="0023419A">
        <w:trPr>
          <w:jc w:val="center"/>
        </w:trPr>
        <w:tc>
          <w:tcPr>
            <w:tcW w:w="1231" w:type="pct"/>
            <w:vAlign w:val="center"/>
          </w:tcPr>
          <w:p w14:paraId="3E20E136" w14:textId="7777777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Стоимость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лицензии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 xml:space="preserve"> (в </w:t>
            </w: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месяц</w:t>
            </w:r>
            <w:proofErr w:type="spellEnd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)</w:t>
            </w:r>
          </w:p>
        </w:tc>
        <w:tc>
          <w:tcPr>
            <w:tcW w:w="558" w:type="pct"/>
            <w:vAlign w:val="center"/>
          </w:tcPr>
          <w:p w14:paraId="374CB76B" w14:textId="530D9D5F" w:rsid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</w:t>
            </w:r>
            <w:r>
              <w:rPr>
                <w:rFonts w:ascii="Times New Roman" w:hAnsi="Times New Roman" w:cs="Times New Roman"/>
                <w:bdr w:val="nil"/>
                <w:lang w:val="en-US"/>
              </w:rPr>
              <w:t> 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300</w:t>
            </w:r>
          </w:p>
          <w:p w14:paraId="0E6CB74D" w14:textId="04226A17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рублей</w:t>
            </w:r>
          </w:p>
        </w:tc>
        <w:tc>
          <w:tcPr>
            <w:tcW w:w="747" w:type="pct"/>
            <w:vAlign w:val="center"/>
          </w:tcPr>
          <w:p w14:paraId="178D9CC6" w14:textId="3160ED2E" w:rsid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</w:t>
            </w:r>
            <w:r>
              <w:rPr>
                <w:rFonts w:ascii="Times New Roman" w:hAnsi="Times New Roman" w:cs="Times New Roman"/>
                <w:bdr w:val="nil"/>
                <w:lang w:val="en-US"/>
              </w:rPr>
              <w:t> 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490</w:t>
            </w:r>
          </w:p>
          <w:p w14:paraId="7BC0C0E9" w14:textId="2106A8FC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рублей</w:t>
            </w:r>
          </w:p>
        </w:tc>
        <w:tc>
          <w:tcPr>
            <w:tcW w:w="821" w:type="pct"/>
            <w:vAlign w:val="center"/>
          </w:tcPr>
          <w:p w14:paraId="7088E423" w14:textId="2AFF33B6" w:rsid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1</w:t>
            </w:r>
            <w:r>
              <w:rPr>
                <w:rFonts w:ascii="Times New Roman" w:hAnsi="Times New Roman" w:cs="Times New Roman"/>
                <w:bdr w:val="nil"/>
                <w:lang w:val="en-US"/>
              </w:rPr>
              <w:t> </w:t>
            </w: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875</w:t>
            </w:r>
          </w:p>
          <w:p w14:paraId="523403E3" w14:textId="7663DFAD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рублей</w:t>
            </w:r>
          </w:p>
        </w:tc>
        <w:tc>
          <w:tcPr>
            <w:tcW w:w="746" w:type="pct"/>
            <w:vAlign w:val="center"/>
          </w:tcPr>
          <w:p w14:paraId="12F9EBD0" w14:textId="77777777" w:rsid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690</w:t>
            </w:r>
          </w:p>
          <w:p w14:paraId="3085F4A1" w14:textId="54F9ECAF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рублей</w:t>
            </w:r>
            <w:proofErr w:type="spellEnd"/>
          </w:p>
        </w:tc>
        <w:tc>
          <w:tcPr>
            <w:tcW w:w="897" w:type="pct"/>
            <w:vAlign w:val="center"/>
          </w:tcPr>
          <w:p w14:paraId="2D71D585" w14:textId="77777777" w:rsid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799</w:t>
            </w:r>
          </w:p>
          <w:p w14:paraId="1E06A42D" w14:textId="3E6E6DAA" w:rsidR="0023419A" w:rsidRPr="0023419A" w:rsidRDefault="0023419A" w:rsidP="002341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dr w:val="nil"/>
                <w:lang w:val="en-US"/>
              </w:rPr>
            </w:pPr>
            <w:proofErr w:type="spellStart"/>
            <w:r w:rsidRPr="0023419A">
              <w:rPr>
                <w:rFonts w:ascii="Times New Roman" w:hAnsi="Times New Roman" w:cs="Times New Roman"/>
                <w:bdr w:val="nil"/>
                <w:lang w:val="en-US"/>
              </w:rPr>
              <w:t>рублей</w:t>
            </w:r>
            <w:proofErr w:type="spellEnd"/>
          </w:p>
        </w:tc>
      </w:tr>
    </w:tbl>
    <w:p w14:paraId="662709D5" w14:textId="4980F5CD" w:rsidR="0023419A" w:rsidRDefault="0023419A" w:rsidP="002341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B8D57" w14:textId="6282BBBA" w:rsidR="0023419A" w:rsidRPr="0023419A" w:rsidRDefault="0023419A" w:rsidP="00234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t xml:space="preserve">Анализ российского рынка CRM-систем приводит к выводу в пользу </w:t>
      </w:r>
      <w:r w:rsidR="00C259A4" w:rsidRPr="0023419A">
        <w:rPr>
          <w:rFonts w:ascii="Times New Roman" w:hAnsi="Times New Roman" w:cs="Times New Roman"/>
          <w:sz w:val="28"/>
          <w:szCs w:val="28"/>
        </w:rPr>
        <w:t>MS</w:t>
      </w:r>
      <w:r w:rsidR="00C25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9A4"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="00C259A4" w:rsidRPr="0023419A">
        <w:rPr>
          <w:rFonts w:ascii="Times New Roman" w:hAnsi="Times New Roman" w:cs="Times New Roman"/>
          <w:sz w:val="28"/>
          <w:szCs w:val="28"/>
        </w:rPr>
        <w:t xml:space="preserve"> CRM несмотря на то, что</w:t>
      </w:r>
      <w:r w:rsidRPr="0023419A">
        <w:rPr>
          <w:rFonts w:ascii="Times New Roman" w:hAnsi="Times New Roman" w:cs="Times New Roman"/>
          <w:sz w:val="28"/>
          <w:szCs w:val="28"/>
        </w:rPr>
        <w:t xml:space="preserve"> стоимость лицензии гораздо больше. В данной системе есть возможность проводить аналитику, необходимую для МКПЦ. Так как MS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CRM является системой компании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, она уже интегрирована со многими программами </w:t>
      </w:r>
      <w:r w:rsidR="00C259A4">
        <w:rPr>
          <w:rFonts w:ascii="Times New Roman" w:hAnsi="Times New Roman" w:cs="Times New Roman"/>
          <w:sz w:val="28"/>
          <w:szCs w:val="28"/>
        </w:rPr>
        <w:t>ООО «АТВ»</w:t>
      </w:r>
      <w:r w:rsidRPr="0023419A">
        <w:rPr>
          <w:rFonts w:ascii="Times New Roman" w:hAnsi="Times New Roman" w:cs="Times New Roman"/>
          <w:sz w:val="28"/>
          <w:szCs w:val="28"/>
        </w:rPr>
        <w:t xml:space="preserve">, что не требует дополнительных инвестиций в проект, и с каждым годом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пытается объединить все большее количество своих систем для более удобного их использования.</w:t>
      </w:r>
    </w:p>
    <w:p w14:paraId="2A7483DB" w14:textId="77777777" w:rsidR="0044683F" w:rsidRDefault="0044683F" w:rsidP="00C259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E5591F" w14:textId="77777777" w:rsidR="0044683F" w:rsidRDefault="0044683F" w:rsidP="00C259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2A4BF3" w14:textId="52F33FD9" w:rsidR="0023419A" w:rsidRPr="0023419A" w:rsidRDefault="0023419A" w:rsidP="00C259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19A">
        <w:rPr>
          <w:rFonts w:ascii="Times New Roman" w:hAnsi="Times New Roman" w:cs="Times New Roman"/>
          <w:sz w:val="28"/>
          <w:szCs w:val="28"/>
        </w:rPr>
        <w:lastRenderedPageBreak/>
        <w:t xml:space="preserve">Преимуществами MS </w:t>
      </w:r>
      <w:proofErr w:type="spellStart"/>
      <w:r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Pr="0023419A">
        <w:rPr>
          <w:rFonts w:ascii="Times New Roman" w:hAnsi="Times New Roman" w:cs="Times New Roman"/>
          <w:sz w:val="28"/>
          <w:szCs w:val="28"/>
        </w:rPr>
        <w:t xml:space="preserve"> CRM </w:t>
      </w:r>
      <w:r w:rsidR="00C259A4" w:rsidRPr="0023419A">
        <w:rPr>
          <w:rFonts w:ascii="Times New Roman" w:hAnsi="Times New Roman" w:cs="Times New Roman"/>
          <w:sz w:val="28"/>
          <w:szCs w:val="28"/>
        </w:rPr>
        <w:t>являются</w:t>
      </w:r>
      <w:r w:rsidRPr="0023419A">
        <w:rPr>
          <w:rFonts w:ascii="Times New Roman" w:hAnsi="Times New Roman" w:cs="Times New Roman"/>
          <w:sz w:val="28"/>
          <w:szCs w:val="28"/>
        </w:rPr>
        <w:t>:</w:t>
      </w:r>
    </w:p>
    <w:p w14:paraId="6BB0812A" w14:textId="48CFAE21" w:rsidR="0023419A" w:rsidRPr="0023419A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419A" w:rsidRPr="0023419A">
        <w:rPr>
          <w:rFonts w:ascii="Times New Roman" w:hAnsi="Times New Roman" w:cs="Times New Roman"/>
          <w:sz w:val="28"/>
          <w:szCs w:val="28"/>
        </w:rPr>
        <w:t>качество решения (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CRM построена на основе многоуровневой архитектуры, что обеспечивает высокую производительность и масштабируемость решения. Качество системы контролируют несколько служб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по поддержке клиента и контролю качества продукта)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582AEE" w14:textId="46A855D6" w:rsidR="0023419A" w:rsidRPr="0023419A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419A" w:rsidRPr="0023419A">
        <w:rPr>
          <w:rFonts w:ascii="Times New Roman" w:hAnsi="Times New Roman" w:cs="Times New Roman"/>
          <w:sz w:val="28"/>
          <w:szCs w:val="28"/>
        </w:rPr>
        <w:t xml:space="preserve">стабильная работа системы при большой загруженности. По результатам 2009 года самый большой клиент в мире использует одновременно 27000 рабочих мест в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CRM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73E445" w14:textId="02DF63C8" w:rsidR="0023419A" w:rsidRPr="0023419A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419A" w:rsidRPr="0023419A">
        <w:rPr>
          <w:rFonts w:ascii="Times New Roman" w:hAnsi="Times New Roman" w:cs="Times New Roman"/>
          <w:sz w:val="28"/>
          <w:szCs w:val="28"/>
        </w:rPr>
        <w:t xml:space="preserve">быстрое развертывание системы (на малом предприятии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CRM установится как автономная система. При работе с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клиентом CRM развертывается только на сервере, сотрудники работают с продуктом через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0915FC" w14:textId="20C2F33B" w:rsidR="0023419A" w:rsidRPr="0023419A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419A" w:rsidRPr="0023419A">
        <w:rPr>
          <w:rFonts w:ascii="Times New Roman" w:hAnsi="Times New Roman" w:cs="Times New Roman"/>
          <w:sz w:val="28"/>
          <w:szCs w:val="28"/>
        </w:rPr>
        <w:t>адаптация системы под задачи (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CRM – это в первую очередь инструмент работы сотрудников продаж, маркетинга и сервиса, который легко можно интегрировать с учетными\управленческими системами, использующимися на предприятии</w:t>
      </w:r>
      <w:proofErr w:type="gramStart"/>
      <w:r w:rsidR="0023419A" w:rsidRPr="0023419A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69D6C78" w14:textId="25983E58" w:rsidR="0023419A" w:rsidRPr="0023419A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419A" w:rsidRPr="0023419A">
        <w:rPr>
          <w:rFonts w:ascii="Times New Roman" w:hAnsi="Times New Roman" w:cs="Times New Roman"/>
          <w:sz w:val="28"/>
          <w:szCs w:val="28"/>
        </w:rPr>
        <w:t xml:space="preserve">простая поддержка (система базируется на интуитивно понятном интерфейсе. Кроме функциональных пунктов меню в систему также встроены кнопки вызова помощи от службы поддержки, а также поиск ответов на вопросы в обширной базе знаний по технологии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 CRM)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2933C" w14:textId="5CF7759A" w:rsidR="0044683F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419A" w:rsidRPr="0023419A">
        <w:rPr>
          <w:rFonts w:ascii="Times New Roman" w:hAnsi="Times New Roman" w:cs="Times New Roman"/>
          <w:sz w:val="28"/>
          <w:szCs w:val="28"/>
        </w:rPr>
        <w:t xml:space="preserve">интеграция с другими продуктами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 xml:space="preserve">, что является важным фактором, так как в </w:t>
      </w:r>
      <w:r>
        <w:rPr>
          <w:rFonts w:ascii="Times New Roman" w:hAnsi="Times New Roman" w:cs="Times New Roman"/>
          <w:sz w:val="28"/>
          <w:szCs w:val="28"/>
        </w:rPr>
        <w:t>ООО «АТВ»</w:t>
      </w:r>
      <w:r w:rsidR="0023419A" w:rsidRPr="0023419A">
        <w:rPr>
          <w:rFonts w:ascii="Times New Roman" w:hAnsi="Times New Roman" w:cs="Times New Roman"/>
          <w:sz w:val="28"/>
          <w:szCs w:val="28"/>
        </w:rPr>
        <w:t xml:space="preserve"> активно используются программы продукта </w:t>
      </w:r>
      <w:proofErr w:type="spellStart"/>
      <w:r w:rsidR="0023419A" w:rsidRPr="0023419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3419A" w:rsidRPr="0023419A">
        <w:rPr>
          <w:rFonts w:ascii="Times New Roman" w:hAnsi="Times New Roman" w:cs="Times New Roman"/>
          <w:sz w:val="28"/>
          <w:szCs w:val="28"/>
        </w:rPr>
        <w:t>.</w:t>
      </w:r>
    </w:p>
    <w:p w14:paraId="1C677E4C" w14:textId="77777777" w:rsidR="0044683F" w:rsidRDefault="00446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0F5BFF" w14:textId="2B3C2E36" w:rsidR="0044683F" w:rsidRDefault="0044683F" w:rsidP="003477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3EC59254" w14:textId="3C8B69A5" w:rsidR="0044683F" w:rsidRDefault="0044683F" w:rsidP="0044683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4E80836" w14:textId="7A90A7EC" w:rsidR="0044683F" w:rsidRPr="0044683F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83F">
        <w:rPr>
          <w:rFonts w:ascii="Times New Roman" w:hAnsi="Times New Roman" w:cs="Times New Roman"/>
          <w:sz w:val="28"/>
          <w:szCs w:val="28"/>
        </w:rPr>
        <w:t xml:space="preserve">Таким образом, были проанализированы цели и деятельность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4683F">
        <w:rPr>
          <w:rFonts w:ascii="Times New Roman" w:hAnsi="Times New Roman" w:cs="Times New Roman"/>
          <w:sz w:val="28"/>
          <w:szCs w:val="28"/>
        </w:rPr>
        <w:t xml:space="preserve">омпании, являющейся объектом автоматизации, ее организационная структура, бизнес-архитектура и ИТ-инфраструктура, основные бизнес-процессы и существующая ИТ-архитектура. В результате был выявлен ряд проблем в области взаимоотношений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4683F">
        <w:rPr>
          <w:rFonts w:ascii="Times New Roman" w:hAnsi="Times New Roman" w:cs="Times New Roman"/>
          <w:sz w:val="28"/>
          <w:szCs w:val="28"/>
        </w:rPr>
        <w:t xml:space="preserve">омпании с клиентами, которые объясняются, прежде всего, отсутствием CRM-системы, что влечет риск потери действующих и потенциальных клиентов на всех этапах работы с ними. </w:t>
      </w:r>
    </w:p>
    <w:p w14:paraId="4B60C392" w14:textId="0F61EA13" w:rsidR="0044683F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83F">
        <w:rPr>
          <w:rFonts w:ascii="Times New Roman" w:hAnsi="Times New Roman" w:cs="Times New Roman"/>
          <w:sz w:val="28"/>
          <w:szCs w:val="28"/>
        </w:rPr>
        <w:t>Автоматизация процесса сопровождения клиентов в аудиторской компании улучшит качество общения с клиентами, повысит производительность выполнения отдельных бизнес-процессов и, самое главное, сократит риск потери клиентов. Данная цель достигается путем внедрения CRM системы.</w:t>
      </w:r>
    </w:p>
    <w:p w14:paraId="3A5D9CEA" w14:textId="77777777" w:rsidR="0044683F" w:rsidRDefault="00446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7EAA251" w14:textId="48B00D05" w:rsidR="0044683F" w:rsidRDefault="003477FE" w:rsidP="003477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14:paraId="24F05A13" w14:textId="76B5449F" w:rsidR="003F07E0" w:rsidRDefault="003F07E0" w:rsidP="003477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B32499" w14:textId="6C32DC58" w:rsidR="002331C8" w:rsidRDefault="002331C8" w:rsidP="003F0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2331C8">
        <w:rPr>
          <w:rFonts w:ascii="Times New Roman" w:hAnsi="Times New Roman" w:cs="Times New Roman"/>
          <w:sz w:val="28"/>
          <w:szCs w:val="28"/>
        </w:rPr>
        <w:t>Информационные ресурсы портала</w:t>
      </w:r>
      <w:r w:rsidRPr="002331C8">
        <w:t xml:space="preserve"> </w:t>
      </w:r>
      <w:proofErr w:type="spellStart"/>
      <w:r w:rsidRPr="002331C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331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31C8">
        <w:rPr>
          <w:rFonts w:ascii="Times New Roman" w:hAnsi="Times New Roman" w:cs="Times New Roman"/>
          <w:sz w:val="28"/>
          <w:szCs w:val="28"/>
        </w:rPr>
        <w:t>Dynamics</w:t>
      </w:r>
      <w:proofErr w:type="spellEnd"/>
      <w:r w:rsidRPr="002331C8">
        <w:rPr>
          <w:rFonts w:ascii="Times New Roman" w:hAnsi="Times New Roman" w:cs="Times New Roman"/>
          <w:sz w:val="28"/>
          <w:szCs w:val="28"/>
        </w:rPr>
        <w:t xml:space="preserve"> 365</w:t>
      </w:r>
      <w:r>
        <w:rPr>
          <w:rFonts w:ascii="Times New Roman" w:hAnsi="Times New Roman" w:cs="Times New Roman"/>
          <w:sz w:val="28"/>
          <w:szCs w:val="28"/>
        </w:rPr>
        <w:t> – </w:t>
      </w:r>
      <w:r w:rsidRPr="002331C8">
        <w:rPr>
          <w:rFonts w:ascii="Times New Roman" w:hAnsi="Times New Roman" w:cs="Times New Roman"/>
          <w:sz w:val="28"/>
          <w:szCs w:val="28"/>
        </w:rPr>
        <w:t>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1C8">
        <w:rPr>
          <w:rFonts w:ascii="Times New Roman" w:hAnsi="Times New Roman" w:cs="Times New Roman"/>
          <w:sz w:val="28"/>
          <w:szCs w:val="28"/>
        </w:rPr>
        <w:t>https://dynamics.microsoft.com/ru-ru/</w:t>
      </w:r>
    </w:p>
    <w:p w14:paraId="3A8FEF5B" w14:textId="79BE64FD" w:rsidR="002331C8" w:rsidRDefault="002331C8" w:rsidP="002331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74246563"/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2331C8">
        <w:rPr>
          <w:rFonts w:ascii="Times New Roman" w:hAnsi="Times New Roman" w:cs="Times New Roman"/>
          <w:sz w:val="28"/>
          <w:szCs w:val="28"/>
        </w:rPr>
        <w:t xml:space="preserve">Информационные ресурсы портала </w:t>
      </w:r>
      <w:bookmarkEnd w:id="5"/>
      <w:proofErr w:type="spellStart"/>
      <w:r w:rsidRPr="002331C8">
        <w:rPr>
          <w:rFonts w:ascii="Times New Roman" w:hAnsi="Times New Roman" w:cs="Times New Roman"/>
          <w:sz w:val="28"/>
          <w:szCs w:val="28"/>
        </w:rPr>
        <w:t>Мегаплан</w:t>
      </w:r>
      <w:proofErr w:type="spellEnd"/>
      <w:r w:rsidRPr="002331C8">
        <w:rPr>
          <w:rFonts w:ascii="Times New Roman" w:hAnsi="Times New Roman" w:cs="Times New Roman"/>
          <w:sz w:val="28"/>
          <w:szCs w:val="28"/>
        </w:rPr>
        <w:t xml:space="preserve"> – 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1C8">
        <w:rPr>
          <w:rFonts w:ascii="Times New Roman" w:hAnsi="Times New Roman" w:cs="Times New Roman"/>
          <w:sz w:val="28"/>
          <w:szCs w:val="28"/>
        </w:rPr>
        <w:t>https://megaplan.ru/ (дата обращения 22.05.202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331C8">
        <w:rPr>
          <w:rFonts w:ascii="Times New Roman" w:hAnsi="Times New Roman" w:cs="Times New Roman"/>
          <w:sz w:val="28"/>
          <w:szCs w:val="28"/>
        </w:rPr>
        <w:t>)</w:t>
      </w:r>
    </w:p>
    <w:p w14:paraId="3EDE4482" w14:textId="4CBC7A5E" w:rsidR="002331C8" w:rsidRDefault="002331C8" w:rsidP="003F0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Казакова Н.А. Аудит: учебник для СПО / Н.А. Казакова. – М.: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</w:t>
      </w:r>
    </w:p>
    <w:p w14:paraId="6FF70FE2" w14:textId="62AB143D" w:rsidR="002331C8" w:rsidRDefault="002331C8" w:rsidP="003F0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3F07E0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>
        <w:rPr>
          <w:rFonts w:ascii="Times New Roman" w:hAnsi="Times New Roman" w:cs="Times New Roman"/>
          <w:sz w:val="28"/>
          <w:szCs w:val="28"/>
        </w:rPr>
        <w:t xml:space="preserve">РФ </w:t>
      </w:r>
      <w:r w:rsidRPr="003F07E0">
        <w:rPr>
          <w:rFonts w:ascii="Times New Roman" w:hAnsi="Times New Roman" w:cs="Times New Roman"/>
          <w:sz w:val="28"/>
          <w:szCs w:val="28"/>
        </w:rPr>
        <w:t xml:space="preserve">№ 149-ФЗ от 27.07.2006 г. «Об информации, информационных технологиях и о защите информации» </w:t>
      </w:r>
      <w:r>
        <w:rPr>
          <w:rFonts w:ascii="Times New Roman" w:hAnsi="Times New Roman" w:cs="Times New Roman"/>
          <w:sz w:val="28"/>
          <w:szCs w:val="28"/>
        </w:rPr>
        <w:t>// СПС КонсультантПлюс</w:t>
      </w:r>
    </w:p>
    <w:p w14:paraId="76CE8EB1" w14:textId="77777777" w:rsidR="002331C8" w:rsidRDefault="002331C8" w:rsidP="003F0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1E6DF4" w14:textId="77777777" w:rsidR="003F07E0" w:rsidRDefault="003F07E0" w:rsidP="003477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506E5A" w14:textId="77777777" w:rsidR="0044683F" w:rsidRDefault="0044683F" w:rsidP="00446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D4EF79" w14:textId="77777777" w:rsidR="00E84EDB" w:rsidRDefault="00E84EDB" w:rsidP="00E84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33951D" w14:textId="51EC4224" w:rsidR="00AB5726" w:rsidRDefault="00AB5726" w:rsidP="00AB57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B2394A" w14:textId="77777777" w:rsidR="00AB5726" w:rsidRPr="001C6DD7" w:rsidRDefault="00AB5726" w:rsidP="00AB57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B5726" w:rsidRPr="001C6DD7" w:rsidSect="00B35CAC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A1C57" w14:textId="77777777" w:rsidR="0053315B" w:rsidRDefault="0053315B" w:rsidP="00B35CAC">
      <w:pPr>
        <w:spacing w:after="0" w:line="240" w:lineRule="auto"/>
      </w:pPr>
      <w:r>
        <w:separator/>
      </w:r>
    </w:p>
  </w:endnote>
  <w:endnote w:type="continuationSeparator" w:id="0">
    <w:p w14:paraId="3FC0A5BA" w14:textId="77777777" w:rsidR="0053315B" w:rsidRDefault="0053315B" w:rsidP="00B35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4467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506DE68" w14:textId="7E220DDA" w:rsidR="00B35CAC" w:rsidRPr="00B35CAC" w:rsidRDefault="00B35CAC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35CA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5CA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5CA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35CAC">
          <w:rPr>
            <w:rFonts w:ascii="Times New Roman" w:hAnsi="Times New Roman" w:cs="Times New Roman"/>
            <w:sz w:val="24"/>
            <w:szCs w:val="24"/>
          </w:rPr>
          <w:t>2</w:t>
        </w:r>
        <w:r w:rsidRPr="00B35CA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5A47AF" w14:textId="77777777" w:rsidR="00B35CAC" w:rsidRPr="00B35CAC" w:rsidRDefault="00B35CAC">
    <w:pPr>
      <w:pStyle w:val="a7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24308" w14:textId="77777777" w:rsidR="0053315B" w:rsidRDefault="0053315B" w:rsidP="00B35CAC">
      <w:pPr>
        <w:spacing w:after="0" w:line="240" w:lineRule="auto"/>
      </w:pPr>
      <w:r>
        <w:separator/>
      </w:r>
    </w:p>
  </w:footnote>
  <w:footnote w:type="continuationSeparator" w:id="0">
    <w:p w14:paraId="27DF6E45" w14:textId="77777777" w:rsidR="0053315B" w:rsidRDefault="0053315B" w:rsidP="00B35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B235C"/>
    <w:multiLevelType w:val="hybridMultilevel"/>
    <w:tmpl w:val="C0562090"/>
    <w:lvl w:ilvl="0" w:tplc="C42C46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2354F3"/>
    <w:multiLevelType w:val="hybridMultilevel"/>
    <w:tmpl w:val="29B0A898"/>
    <w:lvl w:ilvl="0" w:tplc="322E5E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34F4079"/>
    <w:multiLevelType w:val="multilevel"/>
    <w:tmpl w:val="2C3EA0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BD"/>
    <w:rsid w:val="001C6DD7"/>
    <w:rsid w:val="002331C8"/>
    <w:rsid w:val="0023419A"/>
    <w:rsid w:val="00283BA9"/>
    <w:rsid w:val="003477FE"/>
    <w:rsid w:val="003615BE"/>
    <w:rsid w:val="00377F21"/>
    <w:rsid w:val="003F07E0"/>
    <w:rsid w:val="0044683F"/>
    <w:rsid w:val="00461C3C"/>
    <w:rsid w:val="00503005"/>
    <w:rsid w:val="0053315B"/>
    <w:rsid w:val="00575B20"/>
    <w:rsid w:val="005A57A6"/>
    <w:rsid w:val="005A7A5B"/>
    <w:rsid w:val="006E41A2"/>
    <w:rsid w:val="00707F94"/>
    <w:rsid w:val="007F32EF"/>
    <w:rsid w:val="008C1CB6"/>
    <w:rsid w:val="00990875"/>
    <w:rsid w:val="00AB3D99"/>
    <w:rsid w:val="00AB5726"/>
    <w:rsid w:val="00AE5E7D"/>
    <w:rsid w:val="00B35CAC"/>
    <w:rsid w:val="00B42626"/>
    <w:rsid w:val="00C259A4"/>
    <w:rsid w:val="00C948EC"/>
    <w:rsid w:val="00CE01AC"/>
    <w:rsid w:val="00CF6F8B"/>
    <w:rsid w:val="00DE36C9"/>
    <w:rsid w:val="00E158B8"/>
    <w:rsid w:val="00E81CEC"/>
    <w:rsid w:val="00E84EDB"/>
    <w:rsid w:val="00EE7D55"/>
    <w:rsid w:val="00FB19A4"/>
    <w:rsid w:val="00FB7DBD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32A94"/>
  <w15:chartTrackingRefBased/>
  <w15:docId w15:val="{2A61EF99-4B56-4DC9-946C-C14123FE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8B8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23419A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2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3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CAC"/>
  </w:style>
  <w:style w:type="paragraph" w:styleId="a7">
    <w:name w:val="footer"/>
    <w:basedOn w:val="a"/>
    <w:link w:val="a8"/>
    <w:uiPriority w:val="99"/>
    <w:unhideWhenUsed/>
    <w:rsid w:val="00B3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4117</Words>
  <Characters>23468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User</cp:lastModifiedBy>
  <cp:revision>20</cp:revision>
  <dcterms:created xsi:type="dcterms:W3CDTF">2021-06-10T12:01:00Z</dcterms:created>
  <dcterms:modified xsi:type="dcterms:W3CDTF">2021-06-14T06:22:00Z</dcterms:modified>
</cp:coreProperties>
</file>