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F3700" w14:textId="453DF4BC" w:rsidR="00093A6A" w:rsidRPr="00093A6A" w:rsidRDefault="00093A6A" w:rsidP="00093A6A">
      <w:pPr>
        <w:spacing w:line="274" w:lineRule="exact"/>
        <w:ind w:firstLine="0"/>
        <w:rPr>
          <w:rFonts w:eastAsia="Times New Roman"/>
          <w:sz w:val="24"/>
        </w:rPr>
      </w:pPr>
      <w:r w:rsidRPr="00093A6A">
        <w:rPr>
          <w:rFonts w:eastAsia="Times New Roman"/>
          <w:sz w:val="24"/>
        </w:rPr>
        <w:t>МИНИСТЕРСТВО НАУКИ И ВЫСШЕГО ОБРАЗОВАНИЯ РОССИЙСКОЙ ФЕДЕРАЦИИ</w:t>
      </w:r>
    </w:p>
    <w:p w14:paraId="3D6DC15C" w14:textId="77777777" w:rsidR="00093A6A" w:rsidRPr="00093A6A" w:rsidRDefault="00093A6A" w:rsidP="00093A6A">
      <w:pPr>
        <w:autoSpaceDE w:val="0"/>
        <w:autoSpaceDN w:val="0"/>
        <w:spacing w:line="240" w:lineRule="auto"/>
        <w:ind w:left="1194" w:right="1369" w:firstLine="0"/>
        <w:jc w:val="center"/>
        <w:rPr>
          <w:rFonts w:eastAsia="Times New Roman"/>
          <w:sz w:val="24"/>
        </w:rPr>
      </w:pPr>
      <w:r w:rsidRPr="00093A6A">
        <w:rPr>
          <w:rFonts w:eastAsia="Times New Roman"/>
          <w:sz w:val="24"/>
        </w:rPr>
        <w:t>Федеральное государственное бюджетное образовательное учреждение высшего образования</w:t>
      </w:r>
    </w:p>
    <w:p w14:paraId="369FAF67" w14:textId="77777777" w:rsidR="00093A6A" w:rsidRPr="00093A6A" w:rsidRDefault="00093A6A" w:rsidP="00093A6A">
      <w:pPr>
        <w:autoSpaceDE w:val="0"/>
        <w:autoSpaceDN w:val="0"/>
        <w:spacing w:before="1" w:line="240" w:lineRule="auto"/>
        <w:ind w:left="589" w:right="761" w:firstLine="0"/>
        <w:jc w:val="center"/>
        <w:rPr>
          <w:rFonts w:eastAsia="Times New Roman"/>
          <w:b/>
        </w:rPr>
      </w:pPr>
      <w:r w:rsidRPr="00093A6A">
        <w:rPr>
          <w:rFonts w:eastAsia="Times New Roman"/>
          <w:b/>
        </w:rPr>
        <w:t>«КУБАНСКИЙ ГОСУДАРСТВЕННЫЙ УНИВЕРСИТЕТ» (ФГБОУ ВО «</w:t>
      </w:r>
      <w:proofErr w:type="spellStart"/>
      <w:r w:rsidRPr="00093A6A">
        <w:rPr>
          <w:rFonts w:eastAsia="Times New Roman"/>
          <w:b/>
        </w:rPr>
        <w:t>КубГУ</w:t>
      </w:r>
      <w:proofErr w:type="spellEnd"/>
      <w:r w:rsidRPr="00093A6A">
        <w:rPr>
          <w:rFonts w:eastAsia="Times New Roman"/>
          <w:b/>
        </w:rPr>
        <w:t>»)</w:t>
      </w:r>
    </w:p>
    <w:p w14:paraId="2718D91D" w14:textId="77777777" w:rsidR="00093A6A" w:rsidRPr="00093A6A" w:rsidRDefault="00093A6A" w:rsidP="00093A6A">
      <w:pPr>
        <w:autoSpaceDE w:val="0"/>
        <w:autoSpaceDN w:val="0"/>
        <w:spacing w:before="2" w:line="240" w:lineRule="auto"/>
        <w:ind w:firstLine="0"/>
        <w:jc w:val="left"/>
        <w:rPr>
          <w:rFonts w:eastAsia="Times New Roman"/>
          <w:b/>
          <w:szCs w:val="32"/>
        </w:rPr>
      </w:pPr>
    </w:p>
    <w:p w14:paraId="7F4DE714" w14:textId="77777777" w:rsidR="00093A6A" w:rsidRPr="00093A6A" w:rsidRDefault="00093A6A" w:rsidP="00093A6A">
      <w:pPr>
        <w:autoSpaceDE w:val="0"/>
        <w:autoSpaceDN w:val="0"/>
        <w:spacing w:line="322" w:lineRule="exact"/>
        <w:ind w:left="633" w:right="806" w:firstLine="0"/>
        <w:jc w:val="center"/>
        <w:rPr>
          <w:rFonts w:eastAsia="Times New Roman"/>
          <w:b/>
        </w:rPr>
      </w:pPr>
      <w:r w:rsidRPr="00093A6A">
        <w:rPr>
          <w:rFonts w:eastAsia="Times New Roman"/>
          <w:b/>
        </w:rPr>
        <w:t>Экономический факультет</w:t>
      </w:r>
    </w:p>
    <w:p w14:paraId="6AA6D749" w14:textId="77777777" w:rsidR="00093A6A" w:rsidRPr="00093A6A" w:rsidRDefault="00093A6A" w:rsidP="00093A6A">
      <w:pPr>
        <w:autoSpaceDE w:val="0"/>
        <w:autoSpaceDN w:val="0"/>
        <w:spacing w:line="240" w:lineRule="auto"/>
        <w:ind w:left="633" w:right="804" w:firstLine="0"/>
        <w:jc w:val="center"/>
        <w:rPr>
          <w:rFonts w:eastAsia="Times New Roman"/>
          <w:b/>
        </w:rPr>
      </w:pPr>
      <w:r w:rsidRPr="00093A6A">
        <w:rPr>
          <w:rFonts w:eastAsia="Times New Roman"/>
          <w:b/>
        </w:rPr>
        <w:t>Кафедра мировой экономики и менеджмента</w:t>
      </w:r>
    </w:p>
    <w:p w14:paraId="1D9DF073" w14:textId="77777777" w:rsidR="00093A6A" w:rsidRPr="00093A6A" w:rsidRDefault="00093A6A" w:rsidP="00093A6A">
      <w:pPr>
        <w:autoSpaceDE w:val="0"/>
        <w:autoSpaceDN w:val="0"/>
        <w:spacing w:before="11" w:line="240" w:lineRule="auto"/>
        <w:ind w:firstLine="0"/>
        <w:jc w:val="left"/>
        <w:rPr>
          <w:rFonts w:eastAsia="Times New Roman"/>
          <w:b/>
          <w:sz w:val="27"/>
          <w:szCs w:val="32"/>
        </w:rPr>
      </w:pPr>
    </w:p>
    <w:p w14:paraId="4F1E38F4" w14:textId="77777777" w:rsidR="00093A6A" w:rsidRPr="00093A6A" w:rsidRDefault="00093A6A" w:rsidP="00093A6A">
      <w:pPr>
        <w:autoSpaceDE w:val="0"/>
        <w:autoSpaceDN w:val="0"/>
        <w:spacing w:line="322" w:lineRule="exact"/>
        <w:ind w:left="6012" w:firstLine="0"/>
        <w:jc w:val="left"/>
        <w:rPr>
          <w:rFonts w:eastAsia="Times New Roman"/>
        </w:rPr>
      </w:pPr>
      <w:r w:rsidRPr="00093A6A">
        <w:rPr>
          <w:rFonts w:eastAsia="Times New Roman"/>
        </w:rPr>
        <w:t>Допустить к защите</w:t>
      </w:r>
    </w:p>
    <w:p w14:paraId="557BC5ED" w14:textId="77777777" w:rsidR="00093A6A" w:rsidRPr="00093A6A" w:rsidRDefault="00093A6A" w:rsidP="00093A6A">
      <w:pPr>
        <w:autoSpaceDE w:val="0"/>
        <w:autoSpaceDN w:val="0"/>
        <w:spacing w:line="240" w:lineRule="auto"/>
        <w:ind w:left="6012" w:right="1173" w:firstLine="0"/>
        <w:jc w:val="left"/>
        <w:rPr>
          <w:rFonts w:eastAsia="Times New Roman"/>
        </w:rPr>
      </w:pPr>
      <w:r w:rsidRPr="00093A6A">
        <w:rPr>
          <w:rFonts w:eastAsia="Times New Roman"/>
        </w:rPr>
        <w:t>Заведующий кафедрой д-р экон. наук, проф.</w:t>
      </w:r>
    </w:p>
    <w:p w14:paraId="0864F469" w14:textId="77777777" w:rsidR="00093A6A" w:rsidRPr="00093A6A" w:rsidRDefault="00093A6A" w:rsidP="00093A6A">
      <w:pPr>
        <w:tabs>
          <w:tab w:val="left" w:pos="7413"/>
        </w:tabs>
        <w:autoSpaceDE w:val="0"/>
        <w:autoSpaceDN w:val="0"/>
        <w:spacing w:before="1" w:line="321" w:lineRule="exact"/>
        <w:ind w:left="6012" w:firstLine="0"/>
        <w:jc w:val="left"/>
        <w:rPr>
          <w:rFonts w:eastAsia="Times New Roman"/>
        </w:rPr>
      </w:pPr>
      <w:r w:rsidRPr="00093A6A">
        <w:rPr>
          <w:rFonts w:eastAsia="Times New Roman"/>
          <w:u w:val="single"/>
        </w:rPr>
        <w:t xml:space="preserve"> </w:t>
      </w:r>
      <w:r w:rsidRPr="00093A6A">
        <w:rPr>
          <w:rFonts w:eastAsia="Times New Roman"/>
          <w:u w:val="single"/>
        </w:rPr>
        <w:tab/>
      </w:r>
      <w:r w:rsidRPr="00093A6A">
        <w:rPr>
          <w:rFonts w:eastAsia="Times New Roman"/>
        </w:rPr>
        <w:t>И.В. Шевченко</w:t>
      </w:r>
    </w:p>
    <w:p w14:paraId="2401156C" w14:textId="77777777" w:rsidR="00093A6A" w:rsidRPr="00093A6A" w:rsidRDefault="00093A6A" w:rsidP="00093A6A">
      <w:pPr>
        <w:autoSpaceDE w:val="0"/>
        <w:autoSpaceDN w:val="0"/>
        <w:spacing w:line="275" w:lineRule="exact"/>
        <w:ind w:left="6384" w:firstLine="0"/>
        <w:jc w:val="left"/>
        <w:rPr>
          <w:rFonts w:eastAsia="Times New Roman"/>
          <w:sz w:val="24"/>
        </w:rPr>
      </w:pPr>
      <w:r w:rsidRPr="00093A6A">
        <w:rPr>
          <w:rFonts w:eastAsia="Times New Roman"/>
          <w:sz w:val="24"/>
        </w:rPr>
        <w:t>(подпись)</w:t>
      </w:r>
    </w:p>
    <w:p w14:paraId="589F8954" w14:textId="77777777" w:rsidR="00093A6A" w:rsidRPr="00093A6A" w:rsidRDefault="00093A6A" w:rsidP="00093A6A">
      <w:pPr>
        <w:tabs>
          <w:tab w:val="left" w:pos="8392"/>
        </w:tabs>
        <w:autoSpaceDE w:val="0"/>
        <w:autoSpaceDN w:val="0"/>
        <w:spacing w:before="1" w:line="240" w:lineRule="auto"/>
        <w:ind w:left="6012" w:firstLine="0"/>
        <w:jc w:val="left"/>
        <w:rPr>
          <w:rFonts w:eastAsia="Times New Roman"/>
        </w:rPr>
      </w:pPr>
      <w:r w:rsidRPr="00093A6A">
        <w:rPr>
          <w:rFonts w:eastAsia="Times New Roman"/>
          <w:u w:val="single"/>
        </w:rPr>
        <w:t xml:space="preserve"> </w:t>
      </w:r>
      <w:r w:rsidRPr="00093A6A">
        <w:rPr>
          <w:rFonts w:eastAsia="Times New Roman"/>
          <w:u w:val="single"/>
        </w:rPr>
        <w:tab/>
      </w:r>
      <w:r w:rsidRPr="00093A6A">
        <w:rPr>
          <w:rFonts w:eastAsia="Times New Roman"/>
        </w:rPr>
        <w:t>2022 г.</w:t>
      </w:r>
    </w:p>
    <w:p w14:paraId="7B644516" w14:textId="77777777" w:rsidR="00093A6A" w:rsidRPr="00093A6A" w:rsidRDefault="00093A6A" w:rsidP="00093A6A">
      <w:pPr>
        <w:autoSpaceDE w:val="0"/>
        <w:autoSpaceDN w:val="0"/>
        <w:spacing w:line="240" w:lineRule="auto"/>
        <w:ind w:firstLine="0"/>
        <w:jc w:val="left"/>
        <w:rPr>
          <w:rFonts w:eastAsia="Times New Roman"/>
          <w:sz w:val="30"/>
          <w:szCs w:val="32"/>
        </w:rPr>
      </w:pPr>
    </w:p>
    <w:p w14:paraId="50BB5A92" w14:textId="77777777" w:rsidR="00093A6A" w:rsidRPr="00093A6A" w:rsidRDefault="00093A6A" w:rsidP="00093A6A">
      <w:pPr>
        <w:autoSpaceDE w:val="0"/>
        <w:autoSpaceDN w:val="0"/>
        <w:spacing w:before="11" w:line="240" w:lineRule="auto"/>
        <w:ind w:firstLine="0"/>
        <w:jc w:val="left"/>
        <w:rPr>
          <w:rFonts w:eastAsia="Times New Roman"/>
          <w:sz w:val="25"/>
          <w:szCs w:val="32"/>
        </w:rPr>
      </w:pPr>
    </w:p>
    <w:p w14:paraId="3E8E7D5D" w14:textId="77777777" w:rsidR="00093A6A" w:rsidRPr="00093A6A" w:rsidRDefault="00093A6A" w:rsidP="00093A6A">
      <w:pPr>
        <w:autoSpaceDE w:val="0"/>
        <w:autoSpaceDN w:val="0"/>
        <w:spacing w:line="240" w:lineRule="auto"/>
        <w:ind w:left="633" w:right="808" w:firstLine="0"/>
        <w:jc w:val="center"/>
        <w:rPr>
          <w:rFonts w:eastAsia="Times New Roman"/>
          <w:b/>
        </w:rPr>
      </w:pPr>
      <w:r w:rsidRPr="00093A6A">
        <w:rPr>
          <w:rFonts w:eastAsia="Times New Roman"/>
          <w:b/>
        </w:rPr>
        <w:t>ВЫПУСКНАЯ КВАЛИФИКАЦИОННАЯ РАБОТА (ДИПЛОМНАЯ РАБОТА)</w:t>
      </w:r>
    </w:p>
    <w:p w14:paraId="7B6C28F5" w14:textId="77777777" w:rsidR="00093A6A" w:rsidRPr="00093A6A" w:rsidRDefault="00093A6A" w:rsidP="00093A6A">
      <w:pPr>
        <w:autoSpaceDE w:val="0"/>
        <w:autoSpaceDN w:val="0"/>
        <w:spacing w:before="1" w:line="240" w:lineRule="auto"/>
        <w:ind w:firstLine="0"/>
        <w:jc w:val="left"/>
        <w:rPr>
          <w:rFonts w:eastAsia="Times New Roman"/>
          <w:b/>
          <w:szCs w:val="32"/>
        </w:rPr>
      </w:pPr>
    </w:p>
    <w:p w14:paraId="7F6C267A" w14:textId="77777777" w:rsidR="00093A6A" w:rsidRPr="00093A6A" w:rsidRDefault="00093A6A" w:rsidP="00093A6A">
      <w:pPr>
        <w:autoSpaceDE w:val="0"/>
        <w:autoSpaceDN w:val="0"/>
        <w:spacing w:line="240" w:lineRule="auto"/>
        <w:ind w:left="589" w:right="761" w:firstLine="0"/>
        <w:jc w:val="center"/>
        <w:rPr>
          <w:rFonts w:eastAsia="Times New Roman"/>
          <w:b/>
        </w:rPr>
      </w:pPr>
      <w:r w:rsidRPr="00093A6A">
        <w:rPr>
          <w:rFonts w:eastAsia="Times New Roman"/>
          <w:b/>
        </w:rPr>
        <w:t>РАЗВИТИЕ ЧЕЛОВЕЧЕСКОГО ПОТЕНЦИАЛА КАК СТРАТЕГИЧЕСКИЙ ФАКТОР УКРЕПЛЕНИЯ ЭКОНОМИЧЕСКОЙ БЕЗОПАСНОСТИ СТРАНЫ</w:t>
      </w:r>
    </w:p>
    <w:p w14:paraId="730D10AD" w14:textId="77777777" w:rsidR="00093A6A" w:rsidRPr="00093A6A" w:rsidRDefault="00093A6A" w:rsidP="00093A6A">
      <w:pPr>
        <w:autoSpaceDE w:val="0"/>
        <w:autoSpaceDN w:val="0"/>
        <w:spacing w:line="240" w:lineRule="auto"/>
        <w:ind w:firstLine="0"/>
        <w:jc w:val="left"/>
        <w:rPr>
          <w:rFonts w:eastAsia="Times New Roman"/>
          <w:b/>
          <w:sz w:val="44"/>
          <w:szCs w:val="32"/>
        </w:rPr>
      </w:pPr>
    </w:p>
    <w:p w14:paraId="5745AE83" w14:textId="77777777" w:rsidR="00093A6A" w:rsidRPr="00093A6A" w:rsidRDefault="00093A6A" w:rsidP="00B651B1">
      <w:pPr>
        <w:tabs>
          <w:tab w:val="left" w:pos="7250"/>
        </w:tabs>
        <w:autoSpaceDE w:val="0"/>
        <w:autoSpaceDN w:val="0"/>
        <w:spacing w:line="321" w:lineRule="exact"/>
        <w:ind w:firstLine="0"/>
        <w:jc w:val="left"/>
        <w:rPr>
          <w:rFonts w:eastAsia="Times New Roman"/>
        </w:rPr>
      </w:pPr>
      <w:r w:rsidRPr="00093A6A">
        <w:rPr>
          <w:rFonts w:eastAsia="Times New Roman"/>
        </w:rPr>
        <w:t>Работу выполнил</w:t>
      </w:r>
      <w:r w:rsidRPr="00093A6A">
        <w:rPr>
          <w:rFonts w:eastAsia="Times New Roman"/>
          <w:u w:val="single"/>
        </w:rPr>
        <w:tab/>
        <w:t xml:space="preserve">     </w:t>
      </w:r>
      <w:r w:rsidRPr="00093A6A">
        <w:rPr>
          <w:rFonts w:eastAsia="Times New Roman"/>
        </w:rPr>
        <w:t>И.Е. Марусич</w:t>
      </w:r>
    </w:p>
    <w:p w14:paraId="2744C68F" w14:textId="77777777" w:rsidR="00093A6A" w:rsidRPr="00093A6A" w:rsidRDefault="00093A6A" w:rsidP="00093A6A">
      <w:pPr>
        <w:autoSpaceDE w:val="0"/>
        <w:autoSpaceDN w:val="0"/>
        <w:spacing w:line="275" w:lineRule="exact"/>
        <w:ind w:left="4507" w:firstLine="0"/>
        <w:jc w:val="left"/>
        <w:rPr>
          <w:rFonts w:eastAsia="Times New Roman"/>
          <w:sz w:val="24"/>
        </w:rPr>
      </w:pPr>
      <w:r w:rsidRPr="00093A6A">
        <w:rPr>
          <w:rFonts w:eastAsia="Times New Roman"/>
          <w:sz w:val="24"/>
        </w:rPr>
        <w:t>(подпись)</w:t>
      </w:r>
    </w:p>
    <w:p w14:paraId="11BFCE14" w14:textId="77777777" w:rsidR="00B651B1" w:rsidRDefault="00B651B1" w:rsidP="00B651B1">
      <w:pPr>
        <w:widowControl/>
        <w:tabs>
          <w:tab w:val="left" w:pos="1125"/>
          <w:tab w:val="center" w:pos="4819"/>
        </w:tabs>
        <w:spacing w:line="240" w:lineRule="auto"/>
        <w:ind w:firstLine="0"/>
        <w:jc w:val="left"/>
        <w:rPr>
          <w:color w:val="000000"/>
          <w:szCs w:val="28"/>
          <w:lang w:eastAsia="ru-RU"/>
        </w:rPr>
      </w:pPr>
      <w:r>
        <w:rPr>
          <w:szCs w:val="28"/>
          <w:lang w:eastAsia="ru-RU"/>
        </w:rPr>
        <w:t>Специальность      38.05.01 Экономическая безопасность</w:t>
      </w:r>
    </w:p>
    <w:p w14:paraId="06519BA1" w14:textId="4D4A33F4" w:rsidR="00B651B1" w:rsidRDefault="00B651B1" w:rsidP="003632FF">
      <w:pPr>
        <w:jc w:val="center"/>
        <w:rPr>
          <w:lang w:eastAsia="ru-RU"/>
        </w:rPr>
      </w:pPr>
      <w:r w:rsidRPr="003632FF">
        <w:rPr>
          <w:rFonts w:eastAsiaTheme="minorHAnsi" w:cstheme="minorBidi"/>
          <w:noProof/>
          <w:sz w:val="24"/>
          <w:szCs w:val="20"/>
          <w:lang w:eastAsia="ru-RU"/>
        </w:rPr>
        <mc:AlternateContent>
          <mc:Choice Requires="wps">
            <w:drawing>
              <wp:anchor distT="0" distB="0" distL="114300" distR="114300" simplePos="0" relativeHeight="251659264" behindDoc="0" locked="0" layoutInCell="1" allowOverlap="1" wp14:anchorId="4E5E162C" wp14:editId="13A5736F">
                <wp:simplePos x="0" y="0"/>
                <wp:positionH relativeFrom="column">
                  <wp:posOffset>1434465</wp:posOffset>
                </wp:positionH>
                <wp:positionV relativeFrom="paragraph">
                  <wp:posOffset>0</wp:posOffset>
                </wp:positionV>
                <wp:extent cx="4429125" cy="0"/>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06D4234C">
                <v:path fillok="f" arrowok="t" o:connecttype="none"/>
                <o:lock v:ext="edit" shapetype="t"/>
              </v:shapetype>
              <v:shape id="Прямая со стрелкой 36" style="position:absolute;margin-left:112.95pt;margin-top:0;width:34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"/>
            </w:pict>
          </mc:Fallback>
        </mc:AlternateContent>
      </w:r>
      <w:bookmarkStart w:id="0" w:name="_Toc105446388"/>
      <w:r w:rsidRPr="003632FF">
        <w:rPr>
          <w:sz w:val="24"/>
          <w:szCs w:val="20"/>
          <w:lang w:eastAsia="ru-RU"/>
        </w:rPr>
        <w:t>(код, наименование)</w:t>
      </w:r>
      <w:bookmarkEnd w:id="0"/>
    </w:p>
    <w:p w14:paraId="0ED14A68" w14:textId="52BCC6EC" w:rsidR="00B651B1" w:rsidRDefault="004E7586" w:rsidP="00B651B1">
      <w:pPr>
        <w:autoSpaceDE w:val="0"/>
        <w:autoSpaceDN w:val="0"/>
        <w:spacing w:after="360" w:line="276" w:lineRule="auto"/>
        <w:ind w:firstLine="0"/>
        <w:jc w:val="left"/>
        <w:rPr>
          <w:color w:val="000000"/>
          <w:szCs w:val="28"/>
          <w:lang w:eastAsia="ru-RU"/>
        </w:rPr>
      </w:pPr>
      <w:r w:rsidRPr="00A345AD">
        <w:rPr>
          <w:rFonts w:eastAsia="Times New Roman"/>
          <w:color w:val="000000"/>
          <w:lang w:eastAsia="ru-RU"/>
        </w:rPr>
        <w:t xml:space="preserve">Специализация </w:t>
      </w:r>
      <w:r w:rsidRPr="00A345AD">
        <w:rPr>
          <w:rFonts w:eastAsia="Times New Roman"/>
          <w:color w:val="000000"/>
          <w:u w:val="single" w:color="000000"/>
          <w:lang w:eastAsia="ru-RU"/>
        </w:rPr>
        <w:t>Экономико-правовое обеспечение экономической</w:t>
      </w:r>
      <w:r w:rsidRPr="00A345AD">
        <w:rPr>
          <w:rFonts w:eastAsia="Times New Roman"/>
          <w:color w:val="000000"/>
          <w:lang w:eastAsia="ru-RU"/>
        </w:rPr>
        <w:t xml:space="preserve">      </w:t>
      </w:r>
      <w:r w:rsidRPr="00A345AD">
        <w:rPr>
          <w:rFonts w:eastAsia="Times New Roman"/>
          <w:color w:val="000000"/>
          <w:u w:val="single" w:color="000000"/>
          <w:lang w:eastAsia="ru-RU"/>
        </w:rPr>
        <w:t>безопасности</w:t>
      </w:r>
      <w:r w:rsidRPr="00A345AD">
        <w:rPr>
          <w:rFonts w:eastAsia="Times New Roman"/>
          <w:color w:val="000000"/>
          <w:lang w:eastAsia="ru-RU"/>
        </w:rPr>
        <w:t xml:space="preserve">  </w:t>
      </w:r>
    </w:p>
    <w:p w14:paraId="54B9A98F" w14:textId="4EA443FE" w:rsidR="00093A6A" w:rsidRPr="00093A6A" w:rsidRDefault="00093A6A" w:rsidP="00B651B1">
      <w:pPr>
        <w:autoSpaceDE w:val="0"/>
        <w:autoSpaceDN w:val="0"/>
        <w:spacing w:before="185" w:line="322" w:lineRule="exact"/>
        <w:ind w:firstLine="0"/>
        <w:jc w:val="left"/>
        <w:rPr>
          <w:rFonts w:eastAsia="Times New Roman"/>
        </w:rPr>
      </w:pPr>
      <w:r w:rsidRPr="00093A6A">
        <w:rPr>
          <w:rFonts w:eastAsia="Times New Roman"/>
        </w:rPr>
        <w:t>Научный руководитель</w:t>
      </w:r>
    </w:p>
    <w:p w14:paraId="71AAB374" w14:textId="77777777" w:rsidR="00093A6A" w:rsidRPr="00093A6A" w:rsidRDefault="00093A6A" w:rsidP="00B651B1">
      <w:pPr>
        <w:tabs>
          <w:tab w:val="left" w:pos="7042"/>
        </w:tabs>
        <w:autoSpaceDE w:val="0"/>
        <w:autoSpaceDN w:val="0"/>
        <w:spacing w:line="321" w:lineRule="exact"/>
        <w:ind w:right="7" w:firstLine="0"/>
        <w:jc w:val="left"/>
        <w:rPr>
          <w:rFonts w:eastAsia="Times New Roman"/>
        </w:rPr>
      </w:pPr>
      <w:r w:rsidRPr="00093A6A">
        <w:rPr>
          <w:rFonts w:eastAsia="Times New Roman"/>
        </w:rPr>
        <w:t>канд. экон. наук, доц.</w:t>
      </w:r>
      <w:r w:rsidRPr="00093A6A">
        <w:rPr>
          <w:rFonts w:eastAsia="Times New Roman"/>
          <w:u w:val="single"/>
        </w:rPr>
        <w:tab/>
        <w:t xml:space="preserve">    </w:t>
      </w:r>
      <w:r w:rsidRPr="00093A6A">
        <w:rPr>
          <w:rFonts w:eastAsia="Times New Roman"/>
        </w:rPr>
        <w:t>Е.В. Бондаренко</w:t>
      </w:r>
    </w:p>
    <w:p w14:paraId="3CB3678C" w14:textId="77777777" w:rsidR="00093A6A" w:rsidRPr="00093A6A" w:rsidRDefault="00093A6A" w:rsidP="00093A6A">
      <w:pPr>
        <w:autoSpaceDE w:val="0"/>
        <w:autoSpaceDN w:val="0"/>
        <w:spacing w:line="275" w:lineRule="exact"/>
        <w:ind w:left="4447" w:firstLine="0"/>
        <w:jc w:val="left"/>
        <w:rPr>
          <w:rFonts w:eastAsia="Times New Roman"/>
          <w:sz w:val="24"/>
        </w:rPr>
      </w:pPr>
      <w:r w:rsidRPr="00093A6A">
        <w:rPr>
          <w:rFonts w:eastAsia="Times New Roman"/>
          <w:sz w:val="24"/>
        </w:rPr>
        <w:t>(подпись)</w:t>
      </w:r>
    </w:p>
    <w:p w14:paraId="499829D2" w14:textId="77777777" w:rsidR="00093A6A" w:rsidRPr="00093A6A" w:rsidRDefault="00093A6A" w:rsidP="00B651B1">
      <w:pPr>
        <w:autoSpaceDE w:val="0"/>
        <w:autoSpaceDN w:val="0"/>
        <w:spacing w:before="1" w:line="322" w:lineRule="exact"/>
        <w:ind w:firstLine="0"/>
        <w:jc w:val="left"/>
        <w:rPr>
          <w:rFonts w:eastAsia="Times New Roman"/>
        </w:rPr>
      </w:pPr>
      <w:proofErr w:type="spellStart"/>
      <w:r w:rsidRPr="00093A6A">
        <w:rPr>
          <w:rFonts w:eastAsia="Times New Roman"/>
        </w:rPr>
        <w:t>Нормоконтролер</w:t>
      </w:r>
      <w:proofErr w:type="spellEnd"/>
    </w:p>
    <w:p w14:paraId="6D892D76" w14:textId="77777777" w:rsidR="00093A6A" w:rsidRPr="00093A6A" w:rsidRDefault="00093A6A" w:rsidP="00B651B1">
      <w:pPr>
        <w:tabs>
          <w:tab w:val="left" w:pos="7394"/>
        </w:tabs>
        <w:autoSpaceDE w:val="0"/>
        <w:autoSpaceDN w:val="0"/>
        <w:spacing w:line="321" w:lineRule="exact"/>
        <w:ind w:firstLine="0"/>
        <w:jc w:val="left"/>
        <w:rPr>
          <w:rFonts w:eastAsia="Times New Roman"/>
        </w:rPr>
      </w:pPr>
      <w:r w:rsidRPr="00093A6A">
        <w:rPr>
          <w:rFonts w:eastAsia="Times New Roman"/>
        </w:rPr>
        <w:t>канд. экон. наук, доц.</w:t>
      </w:r>
      <w:r w:rsidRPr="00093A6A">
        <w:rPr>
          <w:rFonts w:eastAsia="Times New Roman"/>
          <w:u w:val="single"/>
        </w:rPr>
        <w:tab/>
        <w:t xml:space="preserve">  </w:t>
      </w:r>
      <w:r w:rsidRPr="00093A6A">
        <w:rPr>
          <w:rFonts w:eastAsia="Times New Roman"/>
        </w:rPr>
        <w:t>Т.С. Малахова</w:t>
      </w:r>
    </w:p>
    <w:p w14:paraId="42A1EF58" w14:textId="77777777" w:rsidR="00093A6A" w:rsidRPr="00093A6A" w:rsidRDefault="00093A6A" w:rsidP="00093A6A">
      <w:pPr>
        <w:autoSpaceDE w:val="0"/>
        <w:autoSpaceDN w:val="0"/>
        <w:spacing w:line="275" w:lineRule="exact"/>
        <w:ind w:left="4447" w:firstLine="0"/>
        <w:jc w:val="left"/>
        <w:rPr>
          <w:rFonts w:eastAsia="Times New Roman"/>
          <w:sz w:val="24"/>
        </w:rPr>
      </w:pPr>
      <w:r w:rsidRPr="00093A6A">
        <w:rPr>
          <w:rFonts w:eastAsia="Times New Roman"/>
          <w:sz w:val="24"/>
        </w:rPr>
        <w:t>(подпись)</w:t>
      </w:r>
    </w:p>
    <w:p w14:paraId="5967D6F6" w14:textId="77777777" w:rsidR="00093A6A" w:rsidRPr="00093A6A" w:rsidRDefault="00093A6A" w:rsidP="00093A6A">
      <w:pPr>
        <w:autoSpaceDE w:val="0"/>
        <w:autoSpaceDN w:val="0"/>
        <w:spacing w:line="240" w:lineRule="auto"/>
        <w:ind w:firstLine="0"/>
        <w:jc w:val="left"/>
        <w:rPr>
          <w:rFonts w:eastAsia="Times New Roman"/>
          <w:szCs w:val="32"/>
        </w:rPr>
      </w:pPr>
    </w:p>
    <w:p w14:paraId="7FAE8CF4" w14:textId="77777777" w:rsidR="00093A6A" w:rsidRPr="00093A6A" w:rsidRDefault="00093A6A" w:rsidP="00093A6A">
      <w:pPr>
        <w:autoSpaceDE w:val="0"/>
        <w:autoSpaceDN w:val="0"/>
        <w:spacing w:line="240" w:lineRule="auto"/>
        <w:ind w:firstLine="0"/>
        <w:jc w:val="left"/>
        <w:rPr>
          <w:rFonts w:eastAsia="Times New Roman"/>
          <w:szCs w:val="32"/>
        </w:rPr>
      </w:pPr>
    </w:p>
    <w:p w14:paraId="66627AED" w14:textId="77777777" w:rsidR="00093A6A" w:rsidRPr="00093A6A" w:rsidRDefault="00093A6A" w:rsidP="00093A6A">
      <w:pPr>
        <w:autoSpaceDE w:val="0"/>
        <w:autoSpaceDN w:val="0"/>
        <w:spacing w:line="240" w:lineRule="auto"/>
        <w:ind w:firstLine="0"/>
        <w:jc w:val="left"/>
        <w:rPr>
          <w:rFonts w:eastAsia="Times New Roman"/>
          <w:szCs w:val="32"/>
        </w:rPr>
      </w:pPr>
    </w:p>
    <w:p w14:paraId="6B12D3E6" w14:textId="77777777" w:rsidR="00093A6A" w:rsidRPr="00093A6A" w:rsidRDefault="00093A6A" w:rsidP="00093A6A">
      <w:pPr>
        <w:autoSpaceDE w:val="0"/>
        <w:autoSpaceDN w:val="0"/>
        <w:spacing w:line="240" w:lineRule="auto"/>
        <w:ind w:firstLine="0"/>
        <w:jc w:val="left"/>
        <w:rPr>
          <w:rFonts w:eastAsia="Times New Roman"/>
          <w:szCs w:val="32"/>
        </w:rPr>
      </w:pPr>
    </w:p>
    <w:p w14:paraId="4C581DC8" w14:textId="77777777" w:rsidR="00093A6A" w:rsidRPr="00093A6A" w:rsidRDefault="00093A6A" w:rsidP="00093A6A">
      <w:pPr>
        <w:autoSpaceDE w:val="0"/>
        <w:autoSpaceDN w:val="0"/>
        <w:spacing w:line="240" w:lineRule="auto"/>
        <w:ind w:firstLine="0"/>
        <w:jc w:val="left"/>
        <w:rPr>
          <w:rFonts w:eastAsia="Times New Roman"/>
          <w:szCs w:val="32"/>
        </w:rPr>
      </w:pPr>
    </w:p>
    <w:p w14:paraId="7CFF1000" w14:textId="6A5A6A3E" w:rsidR="00093A6A" w:rsidRDefault="00093A6A" w:rsidP="00093A6A">
      <w:pPr>
        <w:widowControl/>
        <w:spacing w:line="240" w:lineRule="auto"/>
        <w:ind w:firstLine="0"/>
        <w:jc w:val="center"/>
        <w:rPr>
          <w:rFonts w:eastAsia="Times New Roman"/>
        </w:rPr>
      </w:pPr>
      <w:r>
        <w:rPr>
          <w:rFonts w:eastAsia="Times New Roman"/>
        </w:rPr>
        <w:t>Краснодар</w:t>
      </w:r>
    </w:p>
    <w:p w14:paraId="29AAC3F6" w14:textId="39E1DA61" w:rsidR="00093A6A" w:rsidRDefault="00093A6A" w:rsidP="00093A6A">
      <w:pPr>
        <w:widowControl/>
        <w:spacing w:line="240" w:lineRule="auto"/>
        <w:ind w:firstLine="0"/>
        <w:jc w:val="center"/>
        <w:rPr>
          <w:rFonts w:eastAsia="Times New Roman"/>
          <w:szCs w:val="28"/>
          <w:lang w:eastAsia="ru-RU"/>
        </w:rPr>
      </w:pPr>
      <w:r>
        <w:rPr>
          <w:rFonts w:eastAsia="Times New Roman"/>
        </w:rPr>
        <w:t>2022</w:t>
      </w:r>
    </w:p>
    <w:p w14:paraId="635DBE49" w14:textId="16A7DAE0" w:rsidR="00BF1E2F" w:rsidRPr="00B559D5" w:rsidRDefault="00B559D5" w:rsidP="00B559D5">
      <w:pPr>
        <w:pStyle w:val="ac"/>
        <w:spacing w:before="0" w:line="360" w:lineRule="auto"/>
        <w:ind w:firstLine="709"/>
        <w:jc w:val="center"/>
        <w:rPr>
          <w:rFonts w:ascii="Times New Roman" w:eastAsia="Calibri" w:hAnsi="Times New Roman"/>
          <w:b/>
          <w:bCs/>
          <w:color w:val="auto"/>
          <w:sz w:val="28"/>
          <w:szCs w:val="22"/>
          <w:lang w:eastAsia="en-US"/>
        </w:rPr>
      </w:pPr>
      <w:r w:rsidRPr="00B559D5">
        <w:rPr>
          <w:rFonts w:ascii="Times New Roman" w:hAnsi="Times New Roman"/>
          <w:b/>
          <w:bCs/>
          <w:color w:val="auto"/>
          <w:sz w:val="28"/>
          <w:szCs w:val="28"/>
        </w:rPr>
        <w:lastRenderedPageBreak/>
        <w:t>СОДЕРЖАНИЕ</w:t>
      </w:r>
    </w:p>
    <w:p w14:paraId="1FC9DCBA" w14:textId="71B3ADC9" w:rsidR="00AC01D5" w:rsidRPr="00AC01D5" w:rsidRDefault="00BF1E2F" w:rsidP="006C2F8E">
      <w:pPr>
        <w:pStyle w:val="13"/>
        <w:spacing w:after="100"/>
        <w:ind w:right="425"/>
        <w:rPr>
          <w:rFonts w:asciiTheme="minorHAnsi" w:eastAsiaTheme="minorEastAsia" w:hAnsiTheme="minorHAnsi" w:cstheme="minorBidi"/>
          <w:noProof/>
          <w:sz w:val="22"/>
          <w:lang w:eastAsia="ru-RU"/>
        </w:rPr>
      </w:pPr>
      <w:r w:rsidRPr="00AC01D5">
        <w:t xml:space="preserve"> </w:t>
      </w:r>
      <w:hyperlink w:anchor="_Toc105668995" w:history="1">
        <w:r w:rsidR="00AC01D5" w:rsidRPr="00AC01D5">
          <w:rPr>
            <w:rStyle w:val="a9"/>
            <w:noProof/>
            <w:color w:val="auto"/>
            <w:u w:val="none"/>
          </w:rPr>
          <w:t>Введение</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_Toc105668995 \h </w:instrText>
        </w:r>
        <w:r w:rsidR="00AC01D5" w:rsidRPr="00AC01D5">
          <w:rPr>
            <w:noProof/>
            <w:webHidden/>
          </w:rPr>
        </w:r>
        <w:r w:rsidR="00AC01D5" w:rsidRPr="00AC01D5">
          <w:rPr>
            <w:noProof/>
            <w:webHidden/>
          </w:rPr>
          <w:fldChar w:fldCharType="separate"/>
        </w:r>
        <w:r w:rsidR="005310D8">
          <w:rPr>
            <w:noProof/>
            <w:webHidden/>
          </w:rPr>
          <w:t>3</w:t>
        </w:r>
        <w:r w:rsidR="00AC01D5" w:rsidRPr="00AC01D5">
          <w:rPr>
            <w:noProof/>
            <w:webHidden/>
          </w:rPr>
          <w:fldChar w:fldCharType="end"/>
        </w:r>
      </w:hyperlink>
    </w:p>
    <w:p w14:paraId="1E259946" w14:textId="5D3042CA"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8996" w:history="1">
        <w:r w:rsidR="00AC01D5" w:rsidRPr="00AC01D5">
          <w:rPr>
            <w:rStyle w:val="a9"/>
            <w:noProof/>
            <w:color w:val="auto"/>
            <w:u w:val="none"/>
          </w:rPr>
          <w:t>1 Теоретические аспекты человеческого потенциала как стратегического фактора укрепления экономической безопасности</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_Toc105668996 \h </w:instrText>
        </w:r>
        <w:r w:rsidR="00AC01D5" w:rsidRPr="00AC01D5">
          <w:rPr>
            <w:noProof/>
            <w:webHidden/>
          </w:rPr>
        </w:r>
        <w:r w:rsidR="00AC01D5" w:rsidRPr="00AC01D5">
          <w:rPr>
            <w:noProof/>
            <w:webHidden/>
          </w:rPr>
          <w:fldChar w:fldCharType="separate"/>
        </w:r>
        <w:r w:rsidR="005310D8">
          <w:rPr>
            <w:noProof/>
            <w:webHidden/>
          </w:rPr>
          <w:t>7</w:t>
        </w:r>
        <w:r w:rsidR="00AC01D5" w:rsidRPr="00AC01D5">
          <w:rPr>
            <w:noProof/>
            <w:webHidden/>
          </w:rPr>
          <w:fldChar w:fldCharType="end"/>
        </w:r>
      </w:hyperlink>
    </w:p>
    <w:p w14:paraId="2375D3C5" w14:textId="562FDF43"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8997" w:history="1">
        <w:r w:rsidR="00AC01D5" w:rsidRPr="00AC01D5">
          <w:rPr>
            <w:rStyle w:val="a9"/>
            <w:noProof/>
            <w:color w:val="auto"/>
            <w:u w:val="none"/>
          </w:rPr>
          <w:t>1.1 Понятие и сущность человеческого потенциала</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_Toc105668997 \h </w:instrText>
        </w:r>
        <w:r w:rsidR="00AC01D5" w:rsidRPr="00AC01D5">
          <w:rPr>
            <w:noProof/>
            <w:webHidden/>
          </w:rPr>
        </w:r>
        <w:r w:rsidR="00AC01D5" w:rsidRPr="00AC01D5">
          <w:rPr>
            <w:noProof/>
            <w:webHidden/>
          </w:rPr>
          <w:fldChar w:fldCharType="separate"/>
        </w:r>
        <w:r w:rsidR="005310D8">
          <w:rPr>
            <w:noProof/>
            <w:webHidden/>
          </w:rPr>
          <w:t>7</w:t>
        </w:r>
        <w:r w:rsidR="00AC01D5" w:rsidRPr="00AC01D5">
          <w:rPr>
            <w:noProof/>
            <w:webHidden/>
          </w:rPr>
          <w:fldChar w:fldCharType="end"/>
        </w:r>
      </w:hyperlink>
    </w:p>
    <w:p w14:paraId="7A49EF06" w14:textId="1ECDF0F9"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8998" w:history="1">
        <w:r w:rsidR="00AC01D5" w:rsidRPr="00AC01D5">
          <w:rPr>
            <w:rStyle w:val="a9"/>
            <w:noProof/>
            <w:color w:val="auto"/>
            <w:u w:val="none"/>
          </w:rPr>
          <w:t xml:space="preserve">1.2 </w:t>
        </w:r>
        <w:r w:rsidR="00AC01D5" w:rsidRPr="00AC01D5">
          <w:rPr>
            <w:rStyle w:val="a9"/>
            <w:noProof/>
            <w:color w:val="auto"/>
            <w:u w:val="none"/>
          </w:rPr>
          <w:fldChar w:fldCharType="begin"/>
        </w:r>
        <w:r w:rsidR="00AC01D5" w:rsidRPr="00AC01D5">
          <w:rPr>
            <w:rStyle w:val="a9"/>
            <w:noProof/>
            <w:color w:val="auto"/>
            <w:highlight w:val="white"/>
            <w:u w:val="none"/>
          </w:rPr>
          <w:instrText>eq Институциональный</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аспект</w:instrText>
        </w:r>
        <w:r w:rsidR="00AC01D5" w:rsidRPr="00AC01D5">
          <w:rPr>
            <w:rStyle w:val="a9"/>
            <w:noProof/>
            <w:color w:val="auto"/>
            <w:u w:val="none"/>
          </w:rPr>
          <w:fldChar w:fldCharType="end"/>
        </w:r>
        <w:r w:rsidR="00AC01D5" w:rsidRPr="00AC01D5">
          <w:rPr>
            <w:rStyle w:val="a9"/>
            <w:noProof/>
            <w:color w:val="auto"/>
            <w:u w:val="none"/>
          </w:rPr>
          <w:t xml:space="preserve"> развития </w:t>
        </w:r>
        <w:r w:rsidR="00AC01D5" w:rsidRPr="00AC01D5">
          <w:rPr>
            <w:rStyle w:val="a9"/>
            <w:noProof/>
            <w:color w:val="auto"/>
            <w:u w:val="none"/>
          </w:rPr>
          <w:fldChar w:fldCharType="begin"/>
        </w:r>
        <w:r w:rsidR="00AC01D5" w:rsidRPr="00AC01D5">
          <w:rPr>
            <w:rStyle w:val="a9"/>
            <w:noProof/>
            <w:color w:val="auto"/>
            <w:highlight w:val="white"/>
            <w:u w:val="none"/>
          </w:rPr>
          <w:instrText>eq человеческого</w:instrText>
        </w:r>
        <w:r w:rsidR="00AC01D5" w:rsidRPr="00AC01D5">
          <w:rPr>
            <w:rStyle w:val="a9"/>
            <w:noProof/>
            <w:color w:val="auto"/>
            <w:u w:val="none"/>
          </w:rPr>
          <w:fldChar w:fldCharType="end"/>
        </w:r>
        <w:r w:rsidR="00AC01D5" w:rsidRPr="00AC01D5">
          <w:rPr>
            <w:rStyle w:val="a9"/>
            <w:noProof/>
            <w:color w:val="auto"/>
            <w:u w:val="none"/>
          </w:rPr>
          <w:t xml:space="preserve"> потенциала</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_Toc105668998 \h </w:instrText>
        </w:r>
        <w:r w:rsidR="00AC01D5" w:rsidRPr="00AC01D5">
          <w:rPr>
            <w:noProof/>
            <w:webHidden/>
          </w:rPr>
        </w:r>
        <w:r w:rsidR="00AC01D5" w:rsidRPr="00AC01D5">
          <w:rPr>
            <w:noProof/>
            <w:webHidden/>
          </w:rPr>
          <w:fldChar w:fldCharType="separate"/>
        </w:r>
        <w:r w:rsidR="005310D8">
          <w:rPr>
            <w:noProof/>
            <w:webHidden/>
          </w:rPr>
          <w:t>12</w:t>
        </w:r>
        <w:r w:rsidR="00AC01D5" w:rsidRPr="00AC01D5">
          <w:rPr>
            <w:noProof/>
            <w:webHidden/>
          </w:rPr>
          <w:fldChar w:fldCharType="end"/>
        </w:r>
      </w:hyperlink>
    </w:p>
    <w:p w14:paraId="0163BDCF" w14:textId="19E2B057"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8999" w:history="1">
        <w:r w:rsidR="00AC01D5" w:rsidRPr="00AC01D5">
          <w:rPr>
            <w:rStyle w:val="a9"/>
            <w:noProof/>
            <w:color w:val="auto"/>
            <w:u w:val="none"/>
          </w:rPr>
          <w:t xml:space="preserve">1.3 Показатели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развития</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человеческого</w:instrText>
        </w:r>
        <w:r w:rsidR="00AC01D5" w:rsidRPr="00AC01D5">
          <w:rPr>
            <w:rStyle w:val="a9"/>
            <w:noProof/>
            <w:color w:val="auto"/>
            <w:u w:val="none"/>
          </w:rPr>
          <w:fldChar w:fldCharType="end"/>
        </w:r>
        <w:r w:rsidR="00AC01D5" w:rsidRPr="00AC01D5">
          <w:rPr>
            <w:rStyle w:val="a9"/>
            <w:noProof/>
            <w:color w:val="auto"/>
            <w:u w:val="none"/>
          </w:rPr>
          <w:t xml:space="preserve"> потенциала</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_Toc105668999 \h </w:instrText>
        </w:r>
        <w:r w:rsidR="00AC01D5" w:rsidRPr="00AC01D5">
          <w:rPr>
            <w:noProof/>
            <w:webHidden/>
          </w:rPr>
        </w:r>
        <w:r w:rsidR="00AC01D5" w:rsidRPr="00AC01D5">
          <w:rPr>
            <w:noProof/>
            <w:webHidden/>
          </w:rPr>
          <w:fldChar w:fldCharType="separate"/>
        </w:r>
        <w:r w:rsidR="005310D8">
          <w:rPr>
            <w:noProof/>
            <w:webHidden/>
          </w:rPr>
          <w:t>17</w:t>
        </w:r>
        <w:r w:rsidR="00AC01D5" w:rsidRPr="00AC01D5">
          <w:rPr>
            <w:noProof/>
            <w:webHidden/>
          </w:rPr>
          <w:fldChar w:fldCharType="end"/>
        </w:r>
      </w:hyperlink>
    </w:p>
    <w:p w14:paraId="6A754ECA" w14:textId="42540F4C"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9000" w:history="1">
        <w:r w:rsidR="00AC01D5" w:rsidRPr="00AC01D5">
          <w:rPr>
            <w:rStyle w:val="a9"/>
            <w:noProof/>
            <w:color w:val="auto"/>
            <w:u w:val="none"/>
          </w:rPr>
          <w:t xml:space="preserve">2 </w:t>
        </w:r>
        <w:r w:rsidR="00AC01D5" w:rsidRPr="00AC01D5">
          <w:rPr>
            <w:rStyle w:val="a9"/>
            <w:noProof/>
            <w:color w:val="auto"/>
            <w:u w:val="none"/>
          </w:rPr>
          <w:fldChar w:fldCharType="begin"/>
        </w:r>
        <w:r w:rsidR="00AC01D5" w:rsidRPr="00AC01D5">
          <w:rPr>
            <w:rStyle w:val="a9"/>
            <w:noProof/>
            <w:color w:val="auto"/>
            <w:highlight w:val="white"/>
            <w:u w:val="none"/>
          </w:rPr>
          <w:instrText>eq Анализ</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развития</w:instrText>
        </w:r>
        <w:r w:rsidR="00AC01D5" w:rsidRPr="00AC01D5">
          <w:rPr>
            <w:rStyle w:val="a9"/>
            <w:noProof/>
            <w:color w:val="auto"/>
            <w:u w:val="none"/>
          </w:rPr>
          <w:fldChar w:fldCharType="end"/>
        </w:r>
        <w:r w:rsidR="00AC01D5" w:rsidRPr="00AC01D5">
          <w:rPr>
            <w:rStyle w:val="a9"/>
            <w:noProof/>
            <w:color w:val="auto"/>
            <w:u w:val="none"/>
          </w:rPr>
          <w:t xml:space="preserve"> человеческого </w:t>
        </w:r>
        <w:r w:rsidR="00AC01D5" w:rsidRPr="00AC01D5">
          <w:rPr>
            <w:rStyle w:val="a9"/>
            <w:noProof/>
            <w:color w:val="auto"/>
            <w:u w:val="none"/>
          </w:rPr>
          <w:fldChar w:fldCharType="begin"/>
        </w:r>
        <w:r w:rsidR="00AC01D5" w:rsidRPr="00AC01D5">
          <w:rPr>
            <w:rStyle w:val="a9"/>
            <w:noProof/>
            <w:color w:val="auto"/>
            <w:highlight w:val="white"/>
            <w:u w:val="none"/>
          </w:rPr>
          <w:instrText>eq потенциала</w:instrText>
        </w:r>
        <w:r w:rsidR="00AC01D5" w:rsidRPr="00AC01D5">
          <w:rPr>
            <w:rStyle w:val="a9"/>
            <w:noProof/>
            <w:color w:val="auto"/>
            <w:u w:val="none"/>
          </w:rPr>
          <w:fldChar w:fldCharType="end"/>
        </w:r>
        <w:r w:rsidR="00AC01D5" w:rsidRPr="00AC01D5">
          <w:rPr>
            <w:rStyle w:val="a9"/>
            <w:noProof/>
            <w:color w:val="auto"/>
            <w:u w:val="none"/>
          </w:rPr>
          <w:t xml:space="preserve"> как стратегического </w:t>
        </w:r>
        <w:r w:rsidR="00AC01D5" w:rsidRPr="00AC01D5">
          <w:rPr>
            <w:rStyle w:val="a9"/>
            <w:noProof/>
            <w:color w:val="auto"/>
            <w:u w:val="none"/>
          </w:rPr>
          <w:fldChar w:fldCharType="begin"/>
        </w:r>
        <w:r w:rsidR="00AC01D5" w:rsidRPr="00AC01D5">
          <w:rPr>
            <w:rStyle w:val="a9"/>
            <w:noProof/>
            <w:color w:val="auto"/>
            <w:highlight w:val="white"/>
            <w:u w:val="none"/>
          </w:rPr>
          <w:instrText>eq фактора</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укрепления</w:instrText>
        </w:r>
        <w:r w:rsidR="00AC01D5" w:rsidRPr="00AC01D5">
          <w:rPr>
            <w:rStyle w:val="a9"/>
            <w:noProof/>
            <w:color w:val="auto"/>
            <w:u w:val="none"/>
          </w:rPr>
          <w:fldChar w:fldCharType="end"/>
        </w:r>
        <w:r w:rsidR="00AC01D5" w:rsidRPr="00AC01D5">
          <w:rPr>
            <w:rStyle w:val="a9"/>
            <w:noProof/>
            <w:color w:val="auto"/>
            <w:u w:val="none"/>
          </w:rPr>
          <w:t xml:space="preserve"> экономической </w:t>
        </w:r>
        <w:r w:rsidR="00AC01D5" w:rsidRPr="00AC01D5">
          <w:rPr>
            <w:rStyle w:val="a9"/>
            <w:noProof/>
            <w:color w:val="auto"/>
            <w:u w:val="none"/>
          </w:rPr>
          <w:fldChar w:fldCharType="begin"/>
        </w:r>
        <w:r w:rsidR="00AC01D5" w:rsidRPr="00AC01D5">
          <w:rPr>
            <w:rStyle w:val="a9"/>
            <w:noProof/>
            <w:color w:val="auto"/>
            <w:highlight w:val="white"/>
            <w:u w:val="none"/>
          </w:rPr>
          <w:instrText>eq безопасности</w:instrText>
        </w:r>
        <w:r w:rsidR="00AC01D5" w:rsidRPr="00AC01D5">
          <w:rPr>
            <w:rStyle w:val="a9"/>
            <w:noProof/>
            <w:color w:val="auto"/>
            <w:u w:val="none"/>
          </w:rPr>
          <w:fldChar w:fldCharType="end"/>
        </w:r>
        <w:r w:rsidR="00AC01D5" w:rsidRPr="00AC01D5">
          <w:rPr>
            <w:rStyle w:val="a9"/>
            <w:noProof/>
            <w:color w:val="auto"/>
            <w:u w:val="none"/>
          </w:rPr>
          <w:t xml:space="preserve"> Российской </w:t>
        </w:r>
        <w:r w:rsidR="00AC01D5" w:rsidRPr="00AC01D5">
          <w:rPr>
            <w:rStyle w:val="a9"/>
            <w:noProof/>
            <w:color w:val="auto"/>
            <w:u w:val="none"/>
          </w:rPr>
          <w:fldChar w:fldCharType="begin"/>
        </w:r>
        <w:r w:rsidR="00AC01D5" w:rsidRPr="00AC01D5">
          <w:rPr>
            <w:rStyle w:val="a9"/>
            <w:noProof/>
            <w:color w:val="auto"/>
            <w:highlight w:val="white"/>
            <w:u w:val="none"/>
          </w:rPr>
          <w:instrText>eq Федерации</w:instrText>
        </w:r>
        <w:r w:rsidR="00AC01D5" w:rsidRPr="00AC01D5">
          <w:rPr>
            <w:rStyle w:val="a9"/>
            <w:noProof/>
            <w:color w:val="auto"/>
            <w:u w:val="none"/>
          </w:rPr>
          <w:fldChar w:fldCharType="end"/>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_Toc105669000 \h </w:instrText>
        </w:r>
        <w:r w:rsidR="00AC01D5" w:rsidRPr="00AC01D5">
          <w:rPr>
            <w:noProof/>
            <w:webHidden/>
          </w:rPr>
        </w:r>
        <w:r w:rsidR="00AC01D5" w:rsidRPr="00AC01D5">
          <w:rPr>
            <w:noProof/>
            <w:webHidden/>
          </w:rPr>
          <w:fldChar w:fldCharType="separate"/>
        </w:r>
        <w:r w:rsidR="005310D8">
          <w:rPr>
            <w:noProof/>
            <w:webHidden/>
          </w:rPr>
          <w:t>25</w:t>
        </w:r>
        <w:r w:rsidR="00AC01D5" w:rsidRPr="00AC01D5">
          <w:rPr>
            <w:noProof/>
            <w:webHidden/>
          </w:rPr>
          <w:fldChar w:fldCharType="end"/>
        </w:r>
      </w:hyperlink>
    </w:p>
    <w:p w14:paraId="315C9C1D" w14:textId="2C1334D1"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9001" w:history="1">
        <w:r w:rsidR="00AC01D5" w:rsidRPr="00AC01D5">
          <w:rPr>
            <w:rStyle w:val="a9"/>
            <w:noProof/>
            <w:color w:val="auto"/>
            <w:u w:val="none"/>
          </w:rPr>
          <w:t xml:space="preserve">2.1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Анализ</w:instrText>
        </w:r>
        <w:r w:rsidR="00AC01D5" w:rsidRPr="00AC01D5">
          <w:rPr>
            <w:rStyle w:val="a9"/>
            <w:noProof/>
            <w:color w:val="auto"/>
            <w:szCs w:val="28"/>
            <w:u w:val="none"/>
          </w:rPr>
          <w:fldChar w:fldCharType="end"/>
        </w:r>
        <w:r w:rsidR="00AC01D5" w:rsidRPr="00AC01D5">
          <w:rPr>
            <w:rStyle w:val="a9"/>
            <w:noProof/>
            <w:color w:val="auto"/>
            <w:u w:val="none"/>
          </w:rPr>
          <w:t xml:space="preserve"> социальных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показателей</w:instrText>
        </w:r>
        <w:r w:rsidR="00AC01D5" w:rsidRPr="00AC01D5">
          <w:rPr>
            <w:rStyle w:val="a9"/>
            <w:noProof/>
            <w:color w:val="auto"/>
            <w:szCs w:val="28"/>
            <w:u w:val="none"/>
          </w:rPr>
          <w:fldChar w:fldCharType="end"/>
        </w:r>
        <w:r w:rsidR="00AC01D5" w:rsidRPr="00AC01D5">
          <w:rPr>
            <w:rStyle w:val="a9"/>
            <w:noProof/>
            <w:color w:val="auto"/>
            <w:u w:val="none"/>
          </w:rPr>
          <w:t xml:space="preserve"> страны и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уровня</w:instrText>
        </w:r>
        <w:r w:rsidR="00AC01D5" w:rsidRPr="00AC01D5">
          <w:rPr>
            <w:rStyle w:val="a9"/>
            <w:noProof/>
            <w:color w:val="auto"/>
            <w:szCs w:val="28"/>
            <w:u w:val="none"/>
          </w:rPr>
          <w:fldChar w:fldCharType="end"/>
        </w:r>
        <w:r w:rsidR="00AC01D5" w:rsidRPr="00AC01D5">
          <w:rPr>
            <w:rStyle w:val="a9"/>
            <w:noProof/>
            <w:color w:val="auto"/>
            <w:u w:val="none"/>
          </w:rPr>
          <w:t xml:space="preserve">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развития</w:instrText>
        </w:r>
        <w:r w:rsidR="00AC01D5" w:rsidRPr="00AC01D5">
          <w:rPr>
            <w:rStyle w:val="a9"/>
            <w:noProof/>
            <w:color w:val="auto"/>
            <w:szCs w:val="28"/>
            <w:u w:val="none"/>
          </w:rPr>
          <w:fldChar w:fldCharType="end"/>
        </w:r>
        <w:r w:rsidR="00AC01D5" w:rsidRPr="00AC01D5">
          <w:rPr>
            <w:rStyle w:val="a9"/>
            <w:noProof/>
            <w:color w:val="auto"/>
            <w:u w:val="none"/>
          </w:rPr>
          <w:t xml:space="preserve"> человеческого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потенциала</w:instrText>
        </w:r>
        <w:r w:rsidR="00AC01D5" w:rsidRPr="00AC01D5">
          <w:rPr>
            <w:rStyle w:val="a9"/>
            <w:noProof/>
            <w:color w:val="auto"/>
            <w:szCs w:val="28"/>
            <w:u w:val="none"/>
          </w:rPr>
          <w:fldChar w:fldCharType="end"/>
        </w:r>
        <w:r w:rsidR="00AC01D5" w:rsidRPr="00AC01D5">
          <w:rPr>
            <w:rStyle w:val="a9"/>
            <w:noProof/>
            <w:color w:val="auto"/>
            <w:u w:val="none"/>
          </w:rPr>
          <w:t xml:space="preserve"> Российской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Федерации</w:instrText>
        </w:r>
        <w:r w:rsidR="00AC01D5" w:rsidRPr="00AC01D5">
          <w:rPr>
            <w:rStyle w:val="a9"/>
            <w:noProof/>
            <w:color w:val="auto"/>
            <w:szCs w:val="28"/>
            <w:u w:val="none"/>
          </w:rPr>
          <w:fldChar w:fldCharType="end"/>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_Toc105669001 \h </w:instrText>
        </w:r>
        <w:r w:rsidR="00AC01D5" w:rsidRPr="00AC01D5">
          <w:rPr>
            <w:noProof/>
            <w:webHidden/>
          </w:rPr>
        </w:r>
        <w:r w:rsidR="00AC01D5" w:rsidRPr="00AC01D5">
          <w:rPr>
            <w:noProof/>
            <w:webHidden/>
          </w:rPr>
          <w:fldChar w:fldCharType="separate"/>
        </w:r>
        <w:r w:rsidR="005310D8">
          <w:rPr>
            <w:noProof/>
            <w:webHidden/>
          </w:rPr>
          <w:t>25</w:t>
        </w:r>
        <w:r w:rsidR="00AC01D5" w:rsidRPr="00AC01D5">
          <w:rPr>
            <w:noProof/>
            <w:webHidden/>
          </w:rPr>
          <w:fldChar w:fldCharType="end"/>
        </w:r>
      </w:hyperlink>
    </w:p>
    <w:p w14:paraId="48DDC5B9" w14:textId="573105E9"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9002" w:history="1">
        <w:r w:rsidR="00AC01D5" w:rsidRPr="00AC01D5">
          <w:rPr>
            <w:rStyle w:val="a9"/>
            <w:noProof/>
            <w:color w:val="auto"/>
            <w:u w:val="none"/>
          </w:rPr>
          <w:t xml:space="preserve">2.2 Влияние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развития</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человеческого</w:instrText>
        </w:r>
        <w:r w:rsidR="00AC01D5" w:rsidRPr="00AC01D5">
          <w:rPr>
            <w:rStyle w:val="a9"/>
            <w:noProof/>
            <w:color w:val="auto"/>
            <w:u w:val="none"/>
          </w:rPr>
          <w:fldChar w:fldCharType="end"/>
        </w:r>
        <w:r w:rsidR="00AC01D5" w:rsidRPr="00AC01D5">
          <w:rPr>
            <w:rStyle w:val="a9"/>
            <w:noProof/>
            <w:color w:val="auto"/>
            <w:u w:val="none"/>
          </w:rPr>
          <w:t xml:space="preserve"> потенциала на </w:t>
        </w:r>
        <w:r w:rsidR="00AC01D5" w:rsidRPr="00AC01D5">
          <w:rPr>
            <w:rStyle w:val="a9"/>
            <w:noProof/>
            <w:color w:val="auto"/>
            <w:u w:val="none"/>
          </w:rPr>
          <w:fldChar w:fldCharType="begin"/>
        </w:r>
        <w:r w:rsidR="00AC01D5" w:rsidRPr="00AC01D5">
          <w:rPr>
            <w:rStyle w:val="a9"/>
            <w:noProof/>
            <w:color w:val="auto"/>
            <w:highlight w:val="white"/>
            <w:u w:val="none"/>
          </w:rPr>
          <w:instrText>eq экономическую</w:instrText>
        </w:r>
        <w:r w:rsidR="00AC01D5" w:rsidRPr="00AC01D5">
          <w:rPr>
            <w:rStyle w:val="a9"/>
            <w:noProof/>
            <w:color w:val="auto"/>
            <w:u w:val="none"/>
          </w:rPr>
          <w:fldChar w:fldCharType="end"/>
        </w:r>
        <w:r w:rsidR="00AC01D5" w:rsidRPr="00AC01D5">
          <w:rPr>
            <w:rStyle w:val="a9"/>
            <w:noProof/>
            <w:color w:val="auto"/>
            <w:u w:val="none"/>
          </w:rPr>
          <w:t xml:space="preserve"> безопасность </w:t>
        </w:r>
        <w:r w:rsidR="00AC01D5" w:rsidRPr="00AC01D5">
          <w:rPr>
            <w:rStyle w:val="a9"/>
            <w:noProof/>
            <w:color w:val="auto"/>
            <w:u w:val="none"/>
          </w:rPr>
          <w:fldChar w:fldCharType="begin"/>
        </w:r>
        <w:r w:rsidR="00AC01D5" w:rsidRPr="00AC01D5">
          <w:rPr>
            <w:rStyle w:val="a9"/>
            <w:noProof/>
            <w:color w:val="auto"/>
            <w:highlight w:val="white"/>
            <w:u w:val="none"/>
          </w:rPr>
          <w:instrText>eq страны</w:instrText>
        </w:r>
        <w:r w:rsidR="00AC01D5" w:rsidRPr="00AC01D5">
          <w:rPr>
            <w:rStyle w:val="a9"/>
            <w:noProof/>
            <w:color w:val="auto"/>
            <w:u w:val="none"/>
          </w:rPr>
          <w:fldChar w:fldCharType="end"/>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_Toc105669002 \h </w:instrText>
        </w:r>
        <w:r w:rsidR="00AC01D5" w:rsidRPr="00AC01D5">
          <w:rPr>
            <w:noProof/>
            <w:webHidden/>
          </w:rPr>
        </w:r>
        <w:r w:rsidR="00AC01D5" w:rsidRPr="00AC01D5">
          <w:rPr>
            <w:noProof/>
            <w:webHidden/>
          </w:rPr>
          <w:fldChar w:fldCharType="separate"/>
        </w:r>
        <w:r w:rsidR="005310D8">
          <w:rPr>
            <w:noProof/>
            <w:webHidden/>
          </w:rPr>
          <w:t>40</w:t>
        </w:r>
        <w:r w:rsidR="00AC01D5" w:rsidRPr="00AC01D5">
          <w:rPr>
            <w:noProof/>
            <w:webHidden/>
          </w:rPr>
          <w:fldChar w:fldCharType="end"/>
        </w:r>
      </w:hyperlink>
    </w:p>
    <w:p w14:paraId="7EF72517" w14:textId="3F4BA6F7"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9003" w:history="1">
        <w:r w:rsidR="00AC01D5" w:rsidRPr="00AC01D5">
          <w:rPr>
            <w:rStyle w:val="a9"/>
            <w:noProof/>
            <w:color w:val="auto"/>
            <w:u w:val="none"/>
          </w:rPr>
          <w:t xml:space="preserve">2.3 </w:t>
        </w:r>
        <w:r w:rsidR="00AC01D5" w:rsidRPr="00AC01D5">
          <w:rPr>
            <w:rStyle w:val="a9"/>
            <w:noProof/>
            <w:color w:val="auto"/>
            <w:u w:val="none"/>
          </w:rPr>
          <w:fldChar w:fldCharType="begin"/>
        </w:r>
        <w:r w:rsidR="00AC01D5" w:rsidRPr="00AC01D5">
          <w:rPr>
            <w:rStyle w:val="a9"/>
            <w:noProof/>
            <w:color w:val="auto"/>
            <w:highlight w:val="white"/>
            <w:u w:val="none"/>
          </w:rPr>
          <w:instrText>eq Угрозы</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развитию</w:instrText>
        </w:r>
        <w:r w:rsidR="00AC01D5" w:rsidRPr="00AC01D5">
          <w:rPr>
            <w:rStyle w:val="a9"/>
            <w:noProof/>
            <w:color w:val="auto"/>
            <w:u w:val="none"/>
          </w:rPr>
          <w:fldChar w:fldCharType="end"/>
        </w:r>
        <w:r w:rsidR="00AC01D5" w:rsidRPr="00AC01D5">
          <w:rPr>
            <w:rStyle w:val="a9"/>
            <w:noProof/>
            <w:color w:val="auto"/>
            <w:u w:val="none"/>
          </w:rPr>
          <w:t xml:space="preserve"> человеческого </w:t>
        </w:r>
        <w:r w:rsidR="00AC01D5" w:rsidRPr="00AC01D5">
          <w:rPr>
            <w:rStyle w:val="a9"/>
            <w:noProof/>
            <w:color w:val="auto"/>
            <w:u w:val="none"/>
          </w:rPr>
          <w:fldChar w:fldCharType="begin"/>
        </w:r>
        <w:r w:rsidR="00AC01D5" w:rsidRPr="00AC01D5">
          <w:rPr>
            <w:rStyle w:val="a9"/>
            <w:noProof/>
            <w:color w:val="auto"/>
            <w:highlight w:val="white"/>
            <w:u w:val="none"/>
          </w:rPr>
          <w:instrText>eq потенциала</w:instrText>
        </w:r>
        <w:r w:rsidR="00AC01D5" w:rsidRPr="00AC01D5">
          <w:rPr>
            <w:rStyle w:val="a9"/>
            <w:noProof/>
            <w:color w:val="auto"/>
            <w:u w:val="none"/>
          </w:rPr>
          <w:fldChar w:fldCharType="end"/>
        </w:r>
        <w:r w:rsidR="00AC01D5" w:rsidRPr="00AC01D5">
          <w:rPr>
            <w:rStyle w:val="a9"/>
            <w:noProof/>
            <w:color w:val="auto"/>
            <w:u w:val="none"/>
          </w:rPr>
          <w:t xml:space="preserve"> страны</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_Toc105669003 \h </w:instrText>
        </w:r>
        <w:r w:rsidR="00AC01D5" w:rsidRPr="00AC01D5">
          <w:rPr>
            <w:noProof/>
            <w:webHidden/>
          </w:rPr>
        </w:r>
        <w:r w:rsidR="00AC01D5" w:rsidRPr="00AC01D5">
          <w:rPr>
            <w:noProof/>
            <w:webHidden/>
          </w:rPr>
          <w:fldChar w:fldCharType="separate"/>
        </w:r>
        <w:r w:rsidR="005310D8">
          <w:rPr>
            <w:noProof/>
            <w:webHidden/>
          </w:rPr>
          <w:t>44</w:t>
        </w:r>
        <w:r w:rsidR="00AC01D5" w:rsidRPr="00AC01D5">
          <w:rPr>
            <w:noProof/>
            <w:webHidden/>
          </w:rPr>
          <w:fldChar w:fldCharType="end"/>
        </w:r>
      </w:hyperlink>
    </w:p>
    <w:p w14:paraId="6A56F038" w14:textId="6A742620"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9004" w:history="1">
        <w:r w:rsidR="00AC01D5" w:rsidRPr="00AC01D5">
          <w:rPr>
            <w:rStyle w:val="a9"/>
            <w:noProof/>
            <w:color w:val="auto"/>
            <w:u w:val="none"/>
          </w:rPr>
          <w:t xml:space="preserve">3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Основные</w:instrText>
        </w:r>
        <w:r w:rsidR="00AC01D5" w:rsidRPr="00AC01D5">
          <w:rPr>
            <w:rStyle w:val="a9"/>
            <w:noProof/>
            <w:color w:val="auto"/>
            <w:szCs w:val="28"/>
            <w:u w:val="none"/>
          </w:rPr>
          <w:fldChar w:fldCharType="end"/>
        </w:r>
        <w:r w:rsidR="00AC01D5" w:rsidRPr="00AC01D5">
          <w:rPr>
            <w:rStyle w:val="a9"/>
            <w:noProof/>
            <w:color w:val="auto"/>
            <w:u w:val="none"/>
          </w:rPr>
          <w:t xml:space="preserve">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направления</w:instrText>
        </w:r>
        <w:r w:rsidR="00AC01D5" w:rsidRPr="00AC01D5">
          <w:rPr>
            <w:rStyle w:val="a9"/>
            <w:noProof/>
            <w:color w:val="auto"/>
            <w:szCs w:val="28"/>
            <w:u w:val="none"/>
          </w:rPr>
          <w:fldChar w:fldCharType="end"/>
        </w:r>
        <w:r w:rsidR="00AC01D5" w:rsidRPr="00AC01D5">
          <w:rPr>
            <w:rStyle w:val="a9"/>
            <w:noProof/>
            <w:color w:val="auto"/>
            <w:u w:val="none"/>
          </w:rPr>
          <w:t xml:space="preserve"> совершенствования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развития</w:instrText>
        </w:r>
        <w:r w:rsidR="00AC01D5" w:rsidRPr="00AC01D5">
          <w:rPr>
            <w:rStyle w:val="a9"/>
            <w:noProof/>
            <w:color w:val="auto"/>
            <w:szCs w:val="28"/>
            <w:u w:val="none"/>
          </w:rPr>
          <w:fldChar w:fldCharType="end"/>
        </w:r>
        <w:r w:rsidR="00AC01D5" w:rsidRPr="00AC01D5">
          <w:rPr>
            <w:rStyle w:val="a9"/>
            <w:noProof/>
            <w:color w:val="auto"/>
            <w:u w:val="none"/>
          </w:rPr>
          <w:t xml:space="preserve"> человеческого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потенциала</w:instrText>
        </w:r>
        <w:r w:rsidR="00AC01D5" w:rsidRPr="00AC01D5">
          <w:rPr>
            <w:rStyle w:val="a9"/>
            <w:noProof/>
            <w:color w:val="auto"/>
            <w:szCs w:val="28"/>
            <w:u w:val="none"/>
          </w:rPr>
          <w:fldChar w:fldCharType="end"/>
        </w:r>
        <w:r w:rsidR="00AC01D5" w:rsidRPr="00AC01D5">
          <w:rPr>
            <w:rStyle w:val="a9"/>
            <w:noProof/>
            <w:color w:val="auto"/>
            <w:u w:val="none"/>
          </w:rPr>
          <w:t xml:space="preserve"> как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стратегического</w:instrText>
        </w:r>
        <w:r w:rsidR="00AC01D5" w:rsidRPr="00AC01D5">
          <w:rPr>
            <w:rStyle w:val="a9"/>
            <w:noProof/>
            <w:color w:val="auto"/>
            <w:szCs w:val="28"/>
            <w:u w:val="none"/>
          </w:rPr>
          <w:fldChar w:fldCharType="end"/>
        </w:r>
        <w:r w:rsidR="00AC01D5" w:rsidRPr="00AC01D5">
          <w:rPr>
            <w:rStyle w:val="a9"/>
            <w:noProof/>
            <w:color w:val="auto"/>
            <w:u w:val="none"/>
          </w:rPr>
          <w:t xml:space="preserve"> фактора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укрепления</w:instrText>
        </w:r>
        <w:r w:rsidR="00AC01D5" w:rsidRPr="00AC01D5">
          <w:rPr>
            <w:rStyle w:val="a9"/>
            <w:noProof/>
            <w:color w:val="auto"/>
            <w:szCs w:val="28"/>
            <w:u w:val="none"/>
          </w:rPr>
          <w:fldChar w:fldCharType="end"/>
        </w:r>
        <w:r w:rsidR="00AC01D5" w:rsidRPr="00AC01D5">
          <w:rPr>
            <w:rStyle w:val="a9"/>
            <w:noProof/>
            <w:color w:val="auto"/>
            <w:u w:val="none"/>
          </w:rPr>
          <w:t xml:space="preserve"> экономической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безопасности</w:instrText>
        </w:r>
        <w:r w:rsidR="00AC01D5" w:rsidRPr="00AC01D5">
          <w:rPr>
            <w:rStyle w:val="a9"/>
            <w:noProof/>
            <w:color w:val="auto"/>
            <w:szCs w:val="28"/>
            <w:u w:val="none"/>
          </w:rPr>
          <w:fldChar w:fldCharType="end"/>
        </w:r>
        <w:r w:rsidR="00AC01D5" w:rsidRPr="00AC01D5">
          <w:rPr>
            <w:rStyle w:val="a9"/>
            <w:noProof/>
            <w:color w:val="auto"/>
            <w:u w:val="none"/>
          </w:rPr>
          <w:t xml:space="preserve"> </w:t>
        </w:r>
        <w:r w:rsidR="00AC01D5" w:rsidRPr="00AC01D5">
          <w:rPr>
            <w:rStyle w:val="a9"/>
            <w:noProof/>
            <w:color w:val="auto"/>
            <w:szCs w:val="28"/>
            <w:u w:val="none"/>
          </w:rPr>
          <w:fldChar w:fldCharType="begin"/>
        </w:r>
        <w:r w:rsidR="00AC01D5" w:rsidRPr="00AC01D5">
          <w:rPr>
            <w:rStyle w:val="a9"/>
            <w:noProof/>
            <w:color w:val="auto"/>
            <w:szCs w:val="28"/>
            <w:highlight w:val="white"/>
            <w:u w:val="none"/>
          </w:rPr>
          <w:instrText>eq страны</w:instrText>
        </w:r>
        <w:r w:rsidR="00AC01D5" w:rsidRPr="00AC01D5">
          <w:rPr>
            <w:rStyle w:val="a9"/>
            <w:noProof/>
            <w:color w:val="auto"/>
            <w:szCs w:val="28"/>
            <w:u w:val="none"/>
          </w:rPr>
          <w:fldChar w:fldCharType="end"/>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_Toc105669004 \h </w:instrText>
        </w:r>
        <w:r w:rsidR="00AC01D5" w:rsidRPr="00AC01D5">
          <w:rPr>
            <w:noProof/>
            <w:webHidden/>
          </w:rPr>
        </w:r>
        <w:r w:rsidR="00AC01D5" w:rsidRPr="00AC01D5">
          <w:rPr>
            <w:noProof/>
            <w:webHidden/>
          </w:rPr>
          <w:fldChar w:fldCharType="separate"/>
        </w:r>
        <w:r w:rsidR="005310D8">
          <w:rPr>
            <w:noProof/>
            <w:webHidden/>
          </w:rPr>
          <w:t>48</w:t>
        </w:r>
        <w:r w:rsidR="00AC01D5" w:rsidRPr="00AC01D5">
          <w:rPr>
            <w:noProof/>
            <w:webHidden/>
          </w:rPr>
          <w:fldChar w:fldCharType="end"/>
        </w:r>
      </w:hyperlink>
    </w:p>
    <w:p w14:paraId="244A80C4" w14:textId="62CB37ED"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9005" w:history="1">
        <w:r w:rsidR="00AC01D5" w:rsidRPr="00AC01D5">
          <w:rPr>
            <w:rStyle w:val="a9"/>
            <w:noProof/>
            <w:color w:val="auto"/>
            <w:u w:val="none"/>
          </w:rPr>
          <w:t>3.1</w:t>
        </w:r>
        <w:r w:rsidR="00410141">
          <w:rPr>
            <w:rStyle w:val="a9"/>
            <w:noProof/>
            <w:color w:val="auto"/>
            <w:u w:val="none"/>
          </w:rPr>
          <w:t xml:space="preserve"> </w:t>
        </w:r>
        <w:r w:rsidR="00AC01D5" w:rsidRPr="00AC01D5">
          <w:rPr>
            <w:rStyle w:val="a9"/>
            <w:noProof/>
            <w:color w:val="auto"/>
            <w:u w:val="none"/>
          </w:rPr>
          <w:t xml:space="preserve">Способы </w:t>
        </w:r>
        <w:r w:rsidR="00AC01D5" w:rsidRPr="00AC01D5">
          <w:rPr>
            <w:rStyle w:val="a9"/>
            <w:noProof/>
            <w:color w:val="auto"/>
            <w:u w:val="none"/>
          </w:rPr>
          <w:fldChar w:fldCharType="begin"/>
        </w:r>
        <w:r w:rsidR="00AC01D5" w:rsidRPr="00AC01D5">
          <w:rPr>
            <w:rStyle w:val="a9"/>
            <w:noProof/>
            <w:color w:val="auto"/>
            <w:highlight w:val="white"/>
            <w:u w:val="none"/>
          </w:rPr>
          <w:instrText>eq нейтрализации</w:instrText>
        </w:r>
        <w:r w:rsidR="00AC01D5" w:rsidRPr="00AC01D5">
          <w:rPr>
            <w:rStyle w:val="a9"/>
            <w:noProof/>
            <w:color w:val="auto"/>
            <w:u w:val="none"/>
          </w:rPr>
          <w:fldChar w:fldCharType="end"/>
        </w:r>
        <w:r w:rsidR="00AC01D5" w:rsidRPr="00AC01D5">
          <w:rPr>
            <w:rStyle w:val="a9"/>
            <w:noProof/>
            <w:color w:val="auto"/>
            <w:u w:val="none"/>
          </w:rPr>
          <w:t xml:space="preserve"> угроз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развития</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человеческого</w:instrText>
        </w:r>
        <w:r w:rsidR="00AC01D5" w:rsidRPr="00AC01D5">
          <w:rPr>
            <w:rStyle w:val="a9"/>
            <w:noProof/>
            <w:color w:val="auto"/>
            <w:u w:val="none"/>
          </w:rPr>
          <w:fldChar w:fldCharType="end"/>
        </w:r>
        <w:r w:rsidR="00AC01D5" w:rsidRPr="00AC01D5">
          <w:rPr>
            <w:rStyle w:val="a9"/>
            <w:noProof/>
            <w:color w:val="auto"/>
            <w:u w:val="none"/>
          </w:rPr>
          <w:t xml:space="preserve"> потенциала </w:t>
        </w:r>
        <w:r w:rsidR="00AC01D5" w:rsidRPr="00AC01D5">
          <w:rPr>
            <w:rStyle w:val="a9"/>
            <w:noProof/>
            <w:color w:val="auto"/>
            <w:u w:val="none"/>
          </w:rPr>
          <w:fldChar w:fldCharType="begin"/>
        </w:r>
        <w:r w:rsidR="00AC01D5" w:rsidRPr="00AC01D5">
          <w:rPr>
            <w:rStyle w:val="a9"/>
            <w:noProof/>
            <w:color w:val="auto"/>
            <w:highlight w:val="white"/>
            <w:u w:val="none"/>
          </w:rPr>
          <w:instrText>eq страны</w:instrText>
        </w:r>
        <w:r w:rsidR="00AC01D5" w:rsidRPr="00AC01D5">
          <w:rPr>
            <w:rStyle w:val="a9"/>
            <w:noProof/>
            <w:color w:val="auto"/>
            <w:u w:val="none"/>
          </w:rPr>
          <w:fldChar w:fldCharType="end"/>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_Toc105669005 \h </w:instrText>
        </w:r>
        <w:r w:rsidR="00AC01D5" w:rsidRPr="00AC01D5">
          <w:rPr>
            <w:noProof/>
            <w:webHidden/>
          </w:rPr>
        </w:r>
        <w:r w:rsidR="00AC01D5" w:rsidRPr="00AC01D5">
          <w:rPr>
            <w:noProof/>
            <w:webHidden/>
          </w:rPr>
          <w:fldChar w:fldCharType="separate"/>
        </w:r>
        <w:r w:rsidR="005310D8">
          <w:rPr>
            <w:noProof/>
            <w:webHidden/>
          </w:rPr>
          <w:t>48</w:t>
        </w:r>
        <w:r w:rsidR="00AC01D5" w:rsidRPr="00AC01D5">
          <w:rPr>
            <w:noProof/>
            <w:webHidden/>
          </w:rPr>
          <w:fldChar w:fldCharType="end"/>
        </w:r>
      </w:hyperlink>
    </w:p>
    <w:p w14:paraId="593AB2AC" w14:textId="65AD5D09" w:rsidR="00AC01D5" w:rsidRPr="00AC01D5" w:rsidRDefault="00715A83" w:rsidP="006C2F8E">
      <w:pPr>
        <w:pStyle w:val="23"/>
        <w:ind w:right="425"/>
        <w:rPr>
          <w:rFonts w:asciiTheme="minorHAnsi" w:eastAsiaTheme="minorEastAsia" w:hAnsiTheme="minorHAnsi" w:cstheme="minorBidi"/>
          <w:noProof/>
          <w:sz w:val="22"/>
          <w:lang w:eastAsia="ru-RU"/>
        </w:rPr>
      </w:pPr>
      <w:hyperlink w:anchor="_Toc105669006" w:history="1">
        <w:r w:rsidR="00AC01D5" w:rsidRPr="00AC01D5">
          <w:rPr>
            <w:rStyle w:val="a9"/>
            <w:noProof/>
            <w:color w:val="auto"/>
            <w:u w:val="none"/>
          </w:rPr>
          <w:t xml:space="preserve">3.2 Способы </w:t>
        </w:r>
        <w:r w:rsidR="00AC01D5" w:rsidRPr="00AC01D5">
          <w:rPr>
            <w:rStyle w:val="a9"/>
            <w:noProof/>
            <w:color w:val="auto"/>
            <w:u w:val="none"/>
          </w:rPr>
          <w:fldChar w:fldCharType="begin"/>
        </w:r>
        <w:r w:rsidR="00AC01D5" w:rsidRPr="00AC01D5">
          <w:rPr>
            <w:rStyle w:val="a9"/>
            <w:noProof/>
            <w:color w:val="auto"/>
            <w:highlight w:val="white"/>
            <w:u w:val="none"/>
          </w:rPr>
          <w:instrText>eq повышения</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уровня</w:instrText>
        </w:r>
        <w:r w:rsidR="00AC01D5" w:rsidRPr="00AC01D5">
          <w:rPr>
            <w:rStyle w:val="a9"/>
            <w:noProof/>
            <w:color w:val="auto"/>
            <w:u w:val="none"/>
          </w:rPr>
          <w:fldChar w:fldCharType="end"/>
        </w:r>
        <w:r w:rsidR="00AC01D5" w:rsidRPr="00AC01D5">
          <w:rPr>
            <w:rStyle w:val="a9"/>
            <w:noProof/>
            <w:color w:val="auto"/>
            <w:u w:val="none"/>
          </w:rPr>
          <w:t xml:space="preserve"> развития </w:t>
        </w:r>
        <w:r w:rsidR="00AC01D5" w:rsidRPr="00AC01D5">
          <w:rPr>
            <w:rStyle w:val="a9"/>
            <w:noProof/>
            <w:color w:val="auto"/>
            <w:u w:val="none"/>
          </w:rPr>
          <w:fldChar w:fldCharType="begin"/>
        </w:r>
        <w:r w:rsidR="00AC01D5" w:rsidRPr="00AC01D5">
          <w:rPr>
            <w:rStyle w:val="a9"/>
            <w:noProof/>
            <w:color w:val="auto"/>
            <w:highlight w:val="white"/>
            <w:u w:val="none"/>
          </w:rPr>
          <w:instrText>eq человеческого</w:instrText>
        </w:r>
        <w:r w:rsidR="00AC01D5" w:rsidRPr="00AC01D5">
          <w:rPr>
            <w:rStyle w:val="a9"/>
            <w:noProof/>
            <w:color w:val="auto"/>
            <w:u w:val="none"/>
          </w:rPr>
          <w:fldChar w:fldCharType="end"/>
        </w:r>
        <w:r w:rsidR="00AC01D5" w:rsidRPr="00AC01D5">
          <w:rPr>
            <w:rStyle w:val="a9"/>
            <w:noProof/>
            <w:color w:val="auto"/>
            <w:u w:val="none"/>
          </w:rPr>
          <w:t xml:space="preserve"> потенциала как </w:t>
        </w:r>
        <w:r w:rsidR="00AC01D5" w:rsidRPr="00AC01D5">
          <w:rPr>
            <w:rStyle w:val="a9"/>
            <w:noProof/>
            <w:color w:val="auto"/>
            <w:u w:val="none"/>
          </w:rPr>
          <w:fldChar w:fldCharType="begin"/>
        </w:r>
        <w:r w:rsidR="00AC01D5" w:rsidRPr="00AC01D5">
          <w:rPr>
            <w:rStyle w:val="a9"/>
            <w:noProof/>
            <w:color w:val="auto"/>
            <w:highlight w:val="white"/>
            <w:u w:val="none"/>
          </w:rPr>
          <w:instrText>eq стратегической</w:instrText>
        </w:r>
        <w:r w:rsidR="00AC01D5" w:rsidRPr="00AC01D5">
          <w:rPr>
            <w:rStyle w:val="a9"/>
            <w:noProof/>
            <w:color w:val="auto"/>
            <w:u w:val="none"/>
          </w:rPr>
          <w:fldChar w:fldCharType="end"/>
        </w:r>
        <w:r w:rsidR="00AC01D5" w:rsidRPr="00AC01D5">
          <w:rPr>
            <w:rStyle w:val="a9"/>
            <w:noProof/>
            <w:color w:val="auto"/>
            <w:u w:val="none"/>
          </w:rPr>
          <w:t xml:space="preserve"> </w:t>
        </w:r>
        <w:r w:rsidR="00AC01D5" w:rsidRPr="00AC01D5">
          <w:rPr>
            <w:rStyle w:val="a9"/>
            <w:noProof/>
            <w:color w:val="auto"/>
            <w:u w:val="none"/>
          </w:rPr>
          <w:fldChar w:fldCharType="begin"/>
        </w:r>
        <w:r w:rsidR="00AC01D5" w:rsidRPr="00AC01D5">
          <w:rPr>
            <w:rStyle w:val="a9"/>
            <w:noProof/>
            <w:color w:val="auto"/>
            <w:highlight w:val="white"/>
            <w:u w:val="none"/>
          </w:rPr>
          <w:instrText>eq задачи</w:instrText>
        </w:r>
        <w:r w:rsidR="00AC01D5" w:rsidRPr="00AC01D5">
          <w:rPr>
            <w:rStyle w:val="a9"/>
            <w:noProof/>
            <w:color w:val="auto"/>
            <w:u w:val="none"/>
          </w:rPr>
          <w:fldChar w:fldCharType="end"/>
        </w:r>
        <w:r w:rsidR="00AC01D5" w:rsidRPr="00AC01D5">
          <w:rPr>
            <w:rStyle w:val="a9"/>
            <w:noProof/>
            <w:color w:val="auto"/>
            <w:u w:val="none"/>
          </w:rPr>
          <w:t xml:space="preserve"> безопасного </w:t>
        </w:r>
        <w:r w:rsidR="00AC01D5" w:rsidRPr="00AC01D5">
          <w:rPr>
            <w:rStyle w:val="a9"/>
            <w:noProof/>
            <w:color w:val="auto"/>
            <w:u w:val="none"/>
          </w:rPr>
          <w:fldChar w:fldCharType="begin"/>
        </w:r>
        <w:r w:rsidR="00AC01D5" w:rsidRPr="00AC01D5">
          <w:rPr>
            <w:rStyle w:val="a9"/>
            <w:noProof/>
            <w:color w:val="auto"/>
            <w:highlight w:val="white"/>
            <w:u w:val="none"/>
          </w:rPr>
          <w:instrText>eq развития</w:instrText>
        </w:r>
        <w:r w:rsidR="00AC01D5" w:rsidRPr="00AC01D5">
          <w:rPr>
            <w:rStyle w:val="a9"/>
            <w:noProof/>
            <w:color w:val="auto"/>
            <w:u w:val="none"/>
          </w:rPr>
          <w:fldChar w:fldCharType="end"/>
        </w:r>
        <w:r w:rsidR="00AC01D5" w:rsidRPr="00AC01D5">
          <w:rPr>
            <w:rStyle w:val="a9"/>
            <w:noProof/>
            <w:color w:val="auto"/>
            <w:u w:val="none"/>
          </w:rPr>
          <w:t xml:space="preserve"> страны</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_Toc105669006 \h </w:instrText>
        </w:r>
        <w:r w:rsidR="00AC01D5" w:rsidRPr="00AC01D5">
          <w:rPr>
            <w:noProof/>
            <w:webHidden/>
          </w:rPr>
        </w:r>
        <w:r w:rsidR="00AC01D5" w:rsidRPr="00AC01D5">
          <w:rPr>
            <w:noProof/>
            <w:webHidden/>
          </w:rPr>
          <w:fldChar w:fldCharType="separate"/>
        </w:r>
        <w:r w:rsidR="005310D8">
          <w:rPr>
            <w:noProof/>
            <w:webHidden/>
          </w:rPr>
          <w:t>53</w:t>
        </w:r>
        <w:r w:rsidR="00AC01D5" w:rsidRPr="00AC01D5">
          <w:rPr>
            <w:noProof/>
            <w:webHidden/>
          </w:rPr>
          <w:fldChar w:fldCharType="end"/>
        </w:r>
      </w:hyperlink>
    </w:p>
    <w:p w14:paraId="3BE557A9" w14:textId="2E12E189"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9007" w:history="1">
        <w:r w:rsidR="00AC01D5" w:rsidRPr="00AC01D5">
          <w:rPr>
            <w:rStyle w:val="a9"/>
            <w:noProof/>
            <w:color w:val="auto"/>
            <w:u w:val="none"/>
          </w:rPr>
          <w:t>Заключение</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_Toc105669007 \h </w:instrText>
        </w:r>
        <w:r w:rsidR="00AC01D5" w:rsidRPr="00AC01D5">
          <w:rPr>
            <w:noProof/>
            <w:webHidden/>
          </w:rPr>
        </w:r>
        <w:r w:rsidR="00AC01D5" w:rsidRPr="00AC01D5">
          <w:rPr>
            <w:noProof/>
            <w:webHidden/>
          </w:rPr>
          <w:fldChar w:fldCharType="separate"/>
        </w:r>
        <w:r w:rsidR="005310D8">
          <w:rPr>
            <w:noProof/>
            <w:webHidden/>
          </w:rPr>
          <w:t>59</w:t>
        </w:r>
        <w:r w:rsidR="00AC01D5" w:rsidRPr="00AC01D5">
          <w:rPr>
            <w:noProof/>
            <w:webHidden/>
          </w:rPr>
          <w:fldChar w:fldCharType="end"/>
        </w:r>
      </w:hyperlink>
    </w:p>
    <w:p w14:paraId="6860CCCD" w14:textId="3D536DA9"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9008" w:history="1">
        <w:r w:rsidR="00AC01D5" w:rsidRPr="00AC01D5">
          <w:rPr>
            <w:rStyle w:val="a9"/>
            <w:noProof/>
            <w:color w:val="auto"/>
            <w:u w:val="none"/>
          </w:rPr>
          <w:t>Список использованных источников</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_Toc105669008 \h </w:instrText>
        </w:r>
        <w:r w:rsidR="00AC01D5" w:rsidRPr="00AC01D5">
          <w:rPr>
            <w:noProof/>
            <w:webHidden/>
          </w:rPr>
        </w:r>
        <w:r w:rsidR="00AC01D5" w:rsidRPr="00AC01D5">
          <w:rPr>
            <w:noProof/>
            <w:webHidden/>
          </w:rPr>
          <w:fldChar w:fldCharType="separate"/>
        </w:r>
        <w:r w:rsidR="005310D8">
          <w:rPr>
            <w:noProof/>
            <w:webHidden/>
          </w:rPr>
          <w:t>63</w:t>
        </w:r>
        <w:r w:rsidR="00AC01D5" w:rsidRPr="00AC01D5">
          <w:rPr>
            <w:noProof/>
            <w:webHidden/>
          </w:rPr>
          <w:fldChar w:fldCharType="end"/>
        </w:r>
      </w:hyperlink>
    </w:p>
    <w:p w14:paraId="649DCF94" w14:textId="4A03167D" w:rsidR="00AC01D5" w:rsidRPr="00AC01D5" w:rsidRDefault="00715A83" w:rsidP="006C2F8E">
      <w:pPr>
        <w:pStyle w:val="13"/>
        <w:spacing w:after="100"/>
        <w:ind w:right="425"/>
        <w:rPr>
          <w:rFonts w:asciiTheme="minorHAnsi" w:eastAsiaTheme="minorEastAsia" w:hAnsiTheme="minorHAnsi" w:cstheme="minorBidi"/>
          <w:noProof/>
          <w:sz w:val="22"/>
          <w:lang w:eastAsia="ru-RU"/>
        </w:rPr>
      </w:pPr>
      <w:hyperlink w:anchor="_Toc105669009" w:history="1">
        <w:r w:rsidR="00AC01D5" w:rsidRPr="00AC01D5">
          <w:rPr>
            <w:rStyle w:val="a9"/>
            <w:noProof/>
            <w:color w:val="auto"/>
            <w:u w:val="none"/>
          </w:rPr>
          <w:t>Приложение А</w:t>
        </w:r>
        <w:r w:rsidR="00AC01D5" w:rsidRPr="00AC01D5">
          <w:rPr>
            <w:noProof/>
            <w:webHidden/>
          </w:rPr>
          <w:tab/>
        </w:r>
        <w:r w:rsidR="00AC01D5" w:rsidRPr="00AC01D5">
          <w:rPr>
            <w:noProof/>
            <w:webHidden/>
          </w:rPr>
          <w:fldChar w:fldCharType="begin"/>
        </w:r>
        <w:r w:rsidR="00AC01D5" w:rsidRPr="00AC01D5">
          <w:rPr>
            <w:noProof/>
            <w:webHidden/>
          </w:rPr>
          <w:instrText xml:space="preserve"> PAGEREF _Toc105669009 \h </w:instrText>
        </w:r>
        <w:r w:rsidR="00AC01D5" w:rsidRPr="00AC01D5">
          <w:rPr>
            <w:noProof/>
            <w:webHidden/>
          </w:rPr>
        </w:r>
        <w:r w:rsidR="00AC01D5" w:rsidRPr="00AC01D5">
          <w:rPr>
            <w:noProof/>
            <w:webHidden/>
          </w:rPr>
          <w:fldChar w:fldCharType="separate"/>
        </w:r>
        <w:r w:rsidR="005310D8">
          <w:rPr>
            <w:noProof/>
            <w:webHidden/>
          </w:rPr>
          <w:t>68</w:t>
        </w:r>
        <w:r w:rsidR="00AC01D5" w:rsidRPr="00AC01D5">
          <w:rPr>
            <w:noProof/>
            <w:webHidden/>
          </w:rPr>
          <w:fldChar w:fldCharType="end"/>
        </w:r>
      </w:hyperlink>
    </w:p>
    <w:p w14:paraId="39A55317" w14:textId="15314B51" w:rsidR="00BF1E2F" w:rsidRPr="000A0D9D" w:rsidRDefault="00BF1E2F" w:rsidP="006C2F8E">
      <w:pPr>
        <w:spacing w:after="100"/>
        <w:ind w:right="425"/>
      </w:pPr>
    </w:p>
    <w:p w14:paraId="16717F1C" w14:textId="09307E2E" w:rsidR="00892747" w:rsidRPr="00892747" w:rsidRDefault="00646824" w:rsidP="00646824">
      <w:pPr>
        <w:widowControl/>
        <w:tabs>
          <w:tab w:val="left" w:pos="2580"/>
        </w:tabs>
        <w:ind w:firstLine="0"/>
        <w:rPr>
          <w:szCs w:val="28"/>
        </w:rPr>
      </w:pPr>
      <w:r>
        <w:rPr>
          <w:szCs w:val="28"/>
        </w:rPr>
        <w:tab/>
      </w:r>
    </w:p>
    <w:p w14:paraId="1B262247" w14:textId="77777777" w:rsidR="00892747" w:rsidRPr="004E7586" w:rsidRDefault="00892747" w:rsidP="00F529AA">
      <w:pPr>
        <w:pStyle w:val="10"/>
        <w:jc w:val="center"/>
        <w:rPr>
          <w:rFonts w:eastAsia="Calibri"/>
        </w:rPr>
      </w:pPr>
      <w:bookmarkStart w:id="1" w:name="_Toc105668995"/>
      <w:r w:rsidRPr="004E7586">
        <w:rPr>
          <w:rFonts w:eastAsia="Calibri"/>
        </w:rPr>
        <w:lastRenderedPageBreak/>
        <w:t>ВВЕДЕНИЕ</w:t>
      </w:r>
      <w:bookmarkEnd w:id="1"/>
    </w:p>
    <w:p w14:paraId="20FDADC0" w14:textId="77777777" w:rsidR="00892747" w:rsidRPr="00892747" w:rsidRDefault="00892747" w:rsidP="00892747">
      <w:pPr>
        <w:widowControl/>
        <w:rPr>
          <w:szCs w:val="28"/>
        </w:rPr>
      </w:pPr>
      <w:r w:rsidRPr="00892747">
        <w:rPr>
          <w:szCs w:val="28"/>
        </w:rPr>
        <w:t>В условиях развития рыночной экономики в России возникли такие угрозы экономической безопасности, как падение реальных доходов населения, усиление социального и имущественного неравенства, рост дифференциации регионов по уровню социально-экономического развития, ухудшение социально-демографической ситуации. Недостаточное финансирование отраслей социальной сферы привело к снижению качества и доступности образования, культуры, медицинской помощи и, следовательно, к снижению качества человеческого потенциала в стране и ее регионах. Ухудшение количественных и качественных характеристик населения многих российских регионов, в числе которых продолжительность жизни, здоровье, структура возрастов и полов, уровень культуры и образования, уровень преступности, следует отнести к наиболее значимым негативным факторам в социальной сфере, препятствующим поддержанию социальной стабильности в обществе и затрудняющим обеспечение экономической безопасности в России и ее регионах. Неотложность устранения угроз экономической безопасности в социальной сфере обозначена в важнейших документах стратегического планирования РФ. Так, в Стратегии экономической безопасности Российской Федерации в числе угроз экономической безопасности в социальной сфере отмечены усиление дифференциации населения по уровню доходов, снижение качества и доступности образования, медицинской помощи, недостаточность трудовых ресурсов, снижение качества человеческого потенциала.</w:t>
      </w:r>
    </w:p>
    <w:p w14:paraId="3EFF5BD1" w14:textId="77777777" w:rsidR="00892747" w:rsidRPr="00892747" w:rsidRDefault="00892747" w:rsidP="00892747">
      <w:pPr>
        <w:widowControl/>
        <w:rPr>
          <w:color w:val="333333"/>
          <w:szCs w:val="28"/>
        </w:rPr>
      </w:pPr>
      <w:r w:rsidRPr="00892747">
        <w:rPr>
          <w:color w:val="333333"/>
          <w:szCs w:val="28"/>
        </w:rPr>
        <w:t xml:space="preserve">Человеческий потенциал подразумевает неиспользуемые возможности личности и реальные способности к осуществлению созидательной деятельности. Понятие человеческого капитала включает в себя целый комплекс показателей, характеризующих его качество, эффективность использования и динамику. На макроэкономическом уровне количественные и качественные значения этих показателей связаны с уровнем развития человеческого потенциала нации, затрагивающего практически все сферы </w:t>
      </w:r>
      <w:r w:rsidRPr="00892747">
        <w:rPr>
          <w:color w:val="333333"/>
          <w:szCs w:val="28"/>
        </w:rPr>
        <w:lastRenderedPageBreak/>
        <w:t>жизни общества и включающего в себя экономические (ВВП на душу населения), социальные (уровень грамотности, доля учащихся и др.), демографические (средняя продолжительность жизни и др.) и ряд других показателей</w:t>
      </w:r>
      <w:r w:rsidRPr="00892747">
        <w:rPr>
          <w:color w:val="333333"/>
          <w:szCs w:val="28"/>
          <w:vertAlign w:val="superscript"/>
        </w:rPr>
        <w:footnoteReference w:id="1"/>
      </w:r>
      <w:r w:rsidRPr="00892747">
        <w:rPr>
          <w:color w:val="333333"/>
          <w:szCs w:val="28"/>
        </w:rPr>
        <w:t>.</w:t>
      </w:r>
    </w:p>
    <w:p w14:paraId="65723C30" w14:textId="77777777" w:rsidR="00892747" w:rsidRPr="00892747" w:rsidRDefault="00892747" w:rsidP="00892747">
      <w:pPr>
        <w:widowControl/>
        <w:rPr>
          <w:szCs w:val="28"/>
        </w:rPr>
      </w:pPr>
      <w:r w:rsidRPr="00892747">
        <w:rPr>
          <w:color w:val="333333"/>
          <w:szCs w:val="28"/>
        </w:rPr>
        <w:t xml:space="preserve">В </w:t>
      </w:r>
      <w:r w:rsidRPr="00892747">
        <w:rPr>
          <w:szCs w:val="28"/>
        </w:rPr>
        <w:t>Стратегии перечислены конкретные задачи по реализации направления, касающегося развития человеческого потенциала:</w:t>
      </w:r>
    </w:p>
    <w:p w14:paraId="6A7BE06A" w14:textId="77777777" w:rsidR="00892747" w:rsidRPr="00892747" w:rsidRDefault="00892747" w:rsidP="00892747">
      <w:pPr>
        <w:widowControl/>
        <w:rPr>
          <w:szCs w:val="28"/>
        </w:rPr>
      </w:pPr>
      <w:r w:rsidRPr="00892747">
        <w:rPr>
          <w:szCs w:val="28"/>
        </w:rPr>
        <w:t>1) совершенствование системы общего и профессионального образования на основе современных научных и технологических достижений;</w:t>
      </w:r>
    </w:p>
    <w:p w14:paraId="2D5D40B0" w14:textId="77777777" w:rsidR="00892747" w:rsidRPr="00892747" w:rsidRDefault="00892747" w:rsidP="00892747">
      <w:pPr>
        <w:widowControl/>
        <w:rPr>
          <w:szCs w:val="28"/>
        </w:rPr>
      </w:pPr>
      <w:r w:rsidRPr="00892747">
        <w:rPr>
          <w:szCs w:val="28"/>
        </w:rPr>
        <w:t>2) развитие системы непрерывного образования, в том числе с использованием механизмов государственно-частного партнерства;</w:t>
      </w:r>
    </w:p>
    <w:p w14:paraId="6D877547" w14:textId="77777777" w:rsidR="00892747" w:rsidRPr="00892747" w:rsidRDefault="00892747" w:rsidP="00892747">
      <w:pPr>
        <w:widowControl/>
        <w:rPr>
          <w:color w:val="333333"/>
          <w:szCs w:val="28"/>
        </w:rPr>
      </w:pPr>
      <w:r w:rsidRPr="00892747">
        <w:rPr>
          <w:szCs w:val="28"/>
        </w:rPr>
        <w:t xml:space="preserve">3) развитие национальной системы </w:t>
      </w:r>
      <w:r w:rsidRPr="00892747">
        <w:rPr>
          <w:color w:val="333333"/>
          <w:szCs w:val="28"/>
        </w:rPr>
        <w:t>квалификаций, совершенствование квалификационных требований к работникам, информирование граждан о востребованных и новых профессиях;</w:t>
      </w:r>
    </w:p>
    <w:p w14:paraId="00AB20BB" w14:textId="77777777" w:rsidR="00892747" w:rsidRPr="00892747" w:rsidRDefault="00892747" w:rsidP="00892747">
      <w:pPr>
        <w:widowControl/>
        <w:rPr>
          <w:color w:val="333333"/>
          <w:szCs w:val="28"/>
        </w:rPr>
      </w:pPr>
      <w:r w:rsidRPr="00892747">
        <w:rPr>
          <w:color w:val="333333"/>
          <w:szCs w:val="28"/>
        </w:rPr>
        <w:t>4) профессиональная ориентация граждан;</w:t>
      </w:r>
    </w:p>
    <w:p w14:paraId="401343D5" w14:textId="77777777" w:rsidR="00892747" w:rsidRPr="00892747" w:rsidRDefault="00892747" w:rsidP="00892747">
      <w:pPr>
        <w:widowControl/>
        <w:rPr>
          <w:color w:val="333333"/>
          <w:szCs w:val="28"/>
        </w:rPr>
      </w:pPr>
      <w:r w:rsidRPr="00892747">
        <w:rPr>
          <w:color w:val="333333"/>
          <w:szCs w:val="28"/>
        </w:rPr>
        <w:t>5) снижение уровня бедности и имущественного неравенства населения;</w:t>
      </w:r>
    </w:p>
    <w:p w14:paraId="3E1E0810" w14:textId="77777777" w:rsidR="00892747" w:rsidRPr="00892747" w:rsidRDefault="00892747" w:rsidP="00892747">
      <w:pPr>
        <w:widowControl/>
        <w:rPr>
          <w:color w:val="333333"/>
          <w:szCs w:val="28"/>
        </w:rPr>
      </w:pPr>
      <w:r w:rsidRPr="00892747">
        <w:rPr>
          <w:color w:val="333333"/>
          <w:szCs w:val="28"/>
        </w:rPr>
        <w:t>6) содействие эффективной занятости населения и мобильности трудовых ресурсов;</w:t>
      </w:r>
    </w:p>
    <w:p w14:paraId="21283045" w14:textId="77777777" w:rsidR="00892747" w:rsidRPr="00892747" w:rsidRDefault="00892747" w:rsidP="00892747">
      <w:pPr>
        <w:widowControl/>
        <w:rPr>
          <w:color w:val="333333"/>
          <w:szCs w:val="28"/>
        </w:rPr>
      </w:pPr>
      <w:r w:rsidRPr="00892747">
        <w:rPr>
          <w:color w:val="333333"/>
          <w:szCs w:val="28"/>
        </w:rPr>
        <w:t>7) совершенствование механизмов обеспечения экологической безопасности и сохранения благоприятной окружающей среды</w:t>
      </w:r>
      <w:r w:rsidRPr="00892747">
        <w:rPr>
          <w:color w:val="333333"/>
          <w:szCs w:val="28"/>
          <w:vertAlign w:val="superscript"/>
        </w:rPr>
        <w:footnoteReference w:id="2"/>
      </w:r>
      <w:r w:rsidRPr="00892747">
        <w:rPr>
          <w:color w:val="333333"/>
          <w:szCs w:val="28"/>
        </w:rPr>
        <w:t>.</w:t>
      </w:r>
    </w:p>
    <w:p w14:paraId="1DD09478" w14:textId="77777777" w:rsidR="00892747" w:rsidRPr="00892747" w:rsidRDefault="00892747" w:rsidP="00892747">
      <w:pPr>
        <w:widowControl/>
        <w:rPr>
          <w:color w:val="333333"/>
          <w:szCs w:val="28"/>
        </w:rPr>
      </w:pPr>
      <w:r w:rsidRPr="00892747">
        <w:rPr>
          <w:color w:val="333333"/>
          <w:szCs w:val="28"/>
        </w:rPr>
        <w:t xml:space="preserve">Анализируя перечисленные задачи, можно сделать вывод, что человеческий потенциал и возможности его развития являются одними из важнейших факторов эффективности национальной экономики. В то же время приобретенные способности людей составляют общественное богатство. Человеческий потенциал включает в себя аспекты, обусловливающие развитие и рост экономики, обеспечение экономической безопасности государства через инвестиции в сферу здравоохранения, образования, в </w:t>
      </w:r>
      <w:r w:rsidRPr="00892747">
        <w:rPr>
          <w:color w:val="333333"/>
          <w:szCs w:val="28"/>
        </w:rPr>
        <w:lastRenderedPageBreak/>
        <w:t>социальную сферу, развитие науки, информационных технологий, в сферу культуры и искусства</w:t>
      </w:r>
      <w:r w:rsidRPr="00892747">
        <w:rPr>
          <w:color w:val="333333"/>
          <w:szCs w:val="28"/>
          <w:vertAlign w:val="superscript"/>
        </w:rPr>
        <w:footnoteReference w:id="3"/>
      </w:r>
      <w:r w:rsidRPr="00892747">
        <w:rPr>
          <w:color w:val="333333"/>
          <w:szCs w:val="28"/>
        </w:rPr>
        <w:t>.</w:t>
      </w:r>
    </w:p>
    <w:p w14:paraId="65DC8B6B" w14:textId="77777777" w:rsidR="00892747" w:rsidRPr="00892747" w:rsidRDefault="00892747" w:rsidP="00892747">
      <w:pPr>
        <w:widowControl/>
        <w:rPr>
          <w:color w:val="333333"/>
          <w:szCs w:val="28"/>
        </w:rPr>
      </w:pPr>
      <w:r w:rsidRPr="00892747">
        <w:rPr>
          <w:color w:val="333333"/>
          <w:szCs w:val="28"/>
        </w:rPr>
        <w:t>Роль, которую играет человеческий потенциал в системе обеспечения экономической безопасности государства, представляет собой воспроизводственную функцию экономической системы. Определение именно вышеперечисленных задач в Стратегии национальной безопасности Российской Федерации до 2030 года связано с наиболее актуальными угрозами, вызовами и рисками в области экономической безопасности нашей страны.</w:t>
      </w:r>
    </w:p>
    <w:p w14:paraId="58DD812E" w14:textId="77777777" w:rsidR="00892747" w:rsidRPr="00892747" w:rsidRDefault="00892747" w:rsidP="00892747">
      <w:pPr>
        <w:widowControl/>
        <w:rPr>
          <w:szCs w:val="28"/>
        </w:rPr>
      </w:pPr>
      <w:r w:rsidRPr="00892747">
        <w:rPr>
          <w:szCs w:val="28"/>
        </w:rPr>
        <w:t>Таким образом, в рамках актуальной экономической системы одним из условий повышения конкурентоспособности национальной экономики выступает развитие человеческого потенциала.</w:t>
      </w:r>
    </w:p>
    <w:p w14:paraId="44B19E79" w14:textId="77777777" w:rsidR="00892747" w:rsidRPr="00892747" w:rsidRDefault="00892747" w:rsidP="00892747">
      <w:pPr>
        <w:widowControl/>
        <w:rPr>
          <w:szCs w:val="28"/>
        </w:rPr>
      </w:pPr>
      <w:r w:rsidRPr="00892747">
        <w:rPr>
          <w:szCs w:val="28"/>
        </w:rPr>
        <w:t xml:space="preserve">Изучением такого понятия, как человеческий потенциал, занимались многие ученые, такие, как Смирнова В.Т., Носов Н.А., Юдин Б.Г., Тимофеев И.Ю. и многие другие. В разрезе изучаемой выпускной квалификационной работы важно сказать о работах тех ученых, которые освещали в своих работах то, как развитие человеческого потенциала влияет на безопасное развитие России, среди них Липатова Л.Н., </w:t>
      </w:r>
      <w:proofErr w:type="spellStart"/>
      <w:r w:rsidRPr="00892747">
        <w:rPr>
          <w:szCs w:val="28"/>
        </w:rPr>
        <w:t>Градусова</w:t>
      </w:r>
      <w:proofErr w:type="spellEnd"/>
      <w:r w:rsidRPr="00892747">
        <w:rPr>
          <w:szCs w:val="28"/>
        </w:rPr>
        <w:t xml:space="preserve"> В.Н., Кочева Е.В., </w:t>
      </w:r>
      <w:proofErr w:type="spellStart"/>
      <w:r w:rsidRPr="00892747">
        <w:rPr>
          <w:szCs w:val="28"/>
        </w:rPr>
        <w:t>Матев</w:t>
      </w:r>
      <w:proofErr w:type="spellEnd"/>
      <w:r w:rsidRPr="00892747">
        <w:rPr>
          <w:szCs w:val="28"/>
        </w:rPr>
        <w:t xml:space="preserve"> Н.А. и другие.</w:t>
      </w:r>
    </w:p>
    <w:p w14:paraId="6D195CD9" w14:textId="77777777" w:rsidR="00892747" w:rsidRPr="00892747" w:rsidRDefault="00892747" w:rsidP="00892747">
      <w:pPr>
        <w:widowControl/>
        <w:rPr>
          <w:szCs w:val="28"/>
        </w:rPr>
      </w:pPr>
      <w:r w:rsidRPr="00892747">
        <w:rPr>
          <w:szCs w:val="28"/>
        </w:rPr>
        <w:t>Целью выпускной квалификационной работы является выявление способов повышения уровня развития человеческого потенциала страны.</w:t>
      </w:r>
    </w:p>
    <w:p w14:paraId="010BE952" w14:textId="77777777" w:rsidR="00892747" w:rsidRPr="00892747" w:rsidRDefault="00892747" w:rsidP="00892747">
      <w:pPr>
        <w:widowControl/>
        <w:rPr>
          <w:szCs w:val="28"/>
        </w:rPr>
      </w:pPr>
      <w:r w:rsidRPr="00892747">
        <w:rPr>
          <w:szCs w:val="28"/>
        </w:rPr>
        <w:t>Для достижения поставленной цели необходимо решить следующие задачи:</w:t>
      </w:r>
    </w:p>
    <w:p w14:paraId="4102A543" w14:textId="74A24938" w:rsidR="00892747" w:rsidRPr="006C2F8E" w:rsidRDefault="005B4E3E" w:rsidP="006C2F8E">
      <w:pPr>
        <w:pStyle w:val="a3"/>
        <w:widowControl/>
        <w:numPr>
          <w:ilvl w:val="0"/>
          <w:numId w:val="22"/>
        </w:numPr>
        <w:ind w:left="0" w:firstLine="709"/>
        <w:rPr>
          <w:szCs w:val="28"/>
        </w:rPr>
      </w:pPr>
      <w:r w:rsidRPr="006C2F8E">
        <w:rPr>
          <w:szCs w:val="28"/>
        </w:rPr>
        <w:t>раскрыть понятие и сущность человеческого потенциала;</w:t>
      </w:r>
    </w:p>
    <w:p w14:paraId="1D8AD735" w14:textId="7712A892" w:rsidR="00892747" w:rsidRPr="006C2F8E" w:rsidRDefault="005B4E3E" w:rsidP="006C2F8E">
      <w:pPr>
        <w:pStyle w:val="a3"/>
        <w:widowControl/>
        <w:numPr>
          <w:ilvl w:val="0"/>
          <w:numId w:val="22"/>
        </w:numPr>
        <w:ind w:left="0" w:firstLine="709"/>
        <w:rPr>
          <w:szCs w:val="28"/>
        </w:rPr>
      </w:pPr>
      <w:r w:rsidRPr="006C2F8E">
        <w:rPr>
          <w:szCs w:val="28"/>
        </w:rPr>
        <w:t>изучить институциональный аспект развития человеческого потенциала;</w:t>
      </w:r>
    </w:p>
    <w:p w14:paraId="726EBF5A" w14:textId="24F5298D" w:rsidR="00892747" w:rsidRPr="006C2F8E" w:rsidRDefault="005B4E3E" w:rsidP="006C2F8E">
      <w:pPr>
        <w:pStyle w:val="a3"/>
        <w:widowControl/>
        <w:numPr>
          <w:ilvl w:val="0"/>
          <w:numId w:val="22"/>
        </w:numPr>
        <w:ind w:left="0" w:firstLine="709"/>
        <w:rPr>
          <w:szCs w:val="28"/>
        </w:rPr>
      </w:pPr>
      <w:r w:rsidRPr="006C2F8E">
        <w:rPr>
          <w:szCs w:val="28"/>
        </w:rPr>
        <w:t>рассмотреть показатели развития человеческого потенциала;</w:t>
      </w:r>
    </w:p>
    <w:p w14:paraId="1DAFDB41" w14:textId="180D69CB" w:rsidR="00892747" w:rsidRPr="006C2F8E" w:rsidRDefault="005B4E3E" w:rsidP="006C2F8E">
      <w:pPr>
        <w:pStyle w:val="a3"/>
        <w:widowControl/>
        <w:numPr>
          <w:ilvl w:val="0"/>
          <w:numId w:val="22"/>
        </w:numPr>
        <w:ind w:left="0" w:firstLine="709"/>
        <w:rPr>
          <w:szCs w:val="28"/>
        </w:rPr>
      </w:pPr>
      <w:r w:rsidRPr="006C2F8E">
        <w:rPr>
          <w:szCs w:val="28"/>
        </w:rPr>
        <w:lastRenderedPageBreak/>
        <w:t xml:space="preserve">провести анализ социальных показателей и уровня развития страны; </w:t>
      </w:r>
    </w:p>
    <w:p w14:paraId="7E7B1451" w14:textId="04DE1CE9" w:rsidR="00892747" w:rsidRPr="006C2F8E" w:rsidRDefault="005B4E3E" w:rsidP="006C2F8E">
      <w:pPr>
        <w:pStyle w:val="a3"/>
        <w:widowControl/>
        <w:numPr>
          <w:ilvl w:val="0"/>
          <w:numId w:val="22"/>
        </w:numPr>
        <w:ind w:left="0" w:firstLine="709"/>
        <w:rPr>
          <w:szCs w:val="28"/>
        </w:rPr>
      </w:pPr>
      <w:r w:rsidRPr="006C2F8E">
        <w:rPr>
          <w:szCs w:val="28"/>
        </w:rPr>
        <w:t>изучить влияние развития человеческого потенциала на безопасное развитие страны;</w:t>
      </w:r>
    </w:p>
    <w:p w14:paraId="52C7611C" w14:textId="3F3AC96A" w:rsidR="00892747" w:rsidRPr="006C2F8E" w:rsidRDefault="005B4E3E" w:rsidP="006C2F8E">
      <w:pPr>
        <w:pStyle w:val="a3"/>
        <w:widowControl/>
        <w:numPr>
          <w:ilvl w:val="0"/>
          <w:numId w:val="22"/>
        </w:numPr>
        <w:ind w:left="0" w:firstLine="709"/>
        <w:rPr>
          <w:szCs w:val="28"/>
        </w:rPr>
      </w:pPr>
      <w:r w:rsidRPr="006C2F8E">
        <w:rPr>
          <w:szCs w:val="28"/>
        </w:rPr>
        <w:t>предложить способы повышения развития человеческого потенциала.</w:t>
      </w:r>
    </w:p>
    <w:p w14:paraId="45E54869" w14:textId="77777777" w:rsidR="00892747" w:rsidRPr="00892747" w:rsidRDefault="00892747" w:rsidP="005B4E3E">
      <w:pPr>
        <w:widowControl/>
        <w:rPr>
          <w:szCs w:val="28"/>
        </w:rPr>
      </w:pPr>
      <w:r w:rsidRPr="00892747">
        <w:rPr>
          <w:szCs w:val="28"/>
        </w:rPr>
        <w:t>Объектом исследования выпускной квалификационной работы выступает человеческий потенциал населения Российской Федерации.</w:t>
      </w:r>
    </w:p>
    <w:p w14:paraId="0817CACD" w14:textId="77777777" w:rsidR="00892747" w:rsidRPr="00892747" w:rsidRDefault="00892747" w:rsidP="005B4E3E">
      <w:pPr>
        <w:widowControl/>
        <w:rPr>
          <w:szCs w:val="28"/>
        </w:rPr>
      </w:pPr>
      <w:r w:rsidRPr="00892747">
        <w:rPr>
          <w:szCs w:val="28"/>
        </w:rPr>
        <w:t>Предметом исследования является развитие человеческого потенциала как стратегический фактор безопасного развития Российской Федерации.</w:t>
      </w:r>
    </w:p>
    <w:p w14:paraId="13CBC81B" w14:textId="77777777" w:rsidR="00892747" w:rsidRPr="00892747" w:rsidRDefault="00892747" w:rsidP="005B4E3E">
      <w:pPr>
        <w:widowControl/>
        <w:rPr>
          <w:szCs w:val="28"/>
        </w:rPr>
      </w:pPr>
      <w:r w:rsidRPr="00892747">
        <w:rPr>
          <w:szCs w:val="28"/>
        </w:rPr>
        <w:t>В работе использованы следующие методы исследования: обобщение, анализ, классификация, прогнозирование.</w:t>
      </w:r>
    </w:p>
    <w:p w14:paraId="0BC87F0A" w14:textId="24375AF9" w:rsidR="00892747" w:rsidRPr="00892747" w:rsidRDefault="00892747" w:rsidP="005B4E3E">
      <w:pPr>
        <w:widowControl/>
        <w:rPr>
          <w:szCs w:val="28"/>
        </w:rPr>
      </w:pPr>
      <w:r w:rsidRPr="00892747">
        <w:rPr>
          <w:szCs w:val="28"/>
        </w:rPr>
        <w:t>Информационную базу исследования составили данные и сведения из книг, журнальных статей, материалы Федеральной службы государственной статистики, Министерства экономического развития и другие нормативные акты</w:t>
      </w:r>
      <w:r w:rsidR="00410141">
        <w:rPr>
          <w:szCs w:val="28"/>
        </w:rPr>
        <w:t>.</w:t>
      </w:r>
    </w:p>
    <w:p w14:paraId="25BE6432" w14:textId="77777777" w:rsidR="00892747" w:rsidRPr="00892747" w:rsidRDefault="00892747" w:rsidP="00BF1E2F">
      <w:pPr>
        <w:widowControl/>
        <w:rPr>
          <w:rFonts w:ascii="Calibri" w:hAnsi="Calibri"/>
          <w:sz w:val="22"/>
        </w:rPr>
      </w:pPr>
      <w:r w:rsidRPr="00892747">
        <w:rPr>
          <w:szCs w:val="28"/>
        </w:rPr>
        <w:t>Выпускная квалификационная работа состоит из введения, трех глав, заключения, списка литературы и приложений.</w:t>
      </w:r>
    </w:p>
    <w:p w14:paraId="1416A989" w14:textId="77777777" w:rsidR="00892747" w:rsidRPr="004E7586" w:rsidRDefault="00892747" w:rsidP="006C2F8E">
      <w:pPr>
        <w:pStyle w:val="10"/>
        <w:ind w:left="0" w:firstLine="709"/>
        <w:rPr>
          <w:rFonts w:eastAsia="Calibri"/>
        </w:rPr>
      </w:pPr>
      <w:bookmarkStart w:id="2" w:name="_Toc105668996"/>
      <w:r w:rsidRPr="004E7586">
        <w:rPr>
          <w:rFonts w:eastAsia="Calibri"/>
        </w:rPr>
        <w:lastRenderedPageBreak/>
        <w:t>1 Теоретические аспекты человеческого потенциала как стратегического фактора укрепления экономической безопасности</w:t>
      </w:r>
      <w:bookmarkEnd w:id="2"/>
    </w:p>
    <w:p w14:paraId="4472984E" w14:textId="77777777" w:rsidR="00892747" w:rsidRPr="00892747" w:rsidRDefault="00892747" w:rsidP="00892747">
      <w:pPr>
        <w:pStyle w:val="2"/>
        <w:rPr>
          <w:rFonts w:eastAsia="Calibri"/>
          <w:szCs w:val="28"/>
        </w:rPr>
      </w:pPr>
      <w:bookmarkStart w:id="3" w:name="_Toc105668997"/>
      <w:r w:rsidRPr="005B4E3E">
        <w:rPr>
          <w:rFonts w:eastAsia="Calibri"/>
          <w:szCs w:val="28"/>
        </w:rPr>
        <w:t>1.1 Понятие и сущность человеческого потенциала</w:t>
      </w:r>
      <w:bookmarkEnd w:id="3"/>
    </w:p>
    <w:p w14:paraId="7B49B044" w14:textId="77777777" w:rsidR="00892747" w:rsidRPr="00892747" w:rsidRDefault="00892747" w:rsidP="00892747">
      <w:pPr>
        <w:widowControl/>
        <w:rPr>
          <w:szCs w:val="28"/>
        </w:rPr>
      </w:pPr>
      <w:r w:rsidRPr="00892747">
        <w:rPr>
          <w:szCs w:val="28"/>
        </w:rPr>
        <w:t>На современном этапе еще нет четко установленного понятия человеческого потенциала. Активное внимание к данному вопросу начали проявлять начиная с XX века. Огромное влияние на определение данного понятия оказывает термин «человеческий капитал». Многие ученые считают «человеческий потенциал» и «человеческий капитал» синонимами и дают им одинаковое определение. Впервые о человеческом капитале упомянул и дал ему определение нобелевский лауреат Т. Шульц, который разработал Теорию человеческого капитала</w:t>
      </w:r>
      <w:r w:rsidRPr="00892747">
        <w:rPr>
          <w:szCs w:val="28"/>
          <w:vertAlign w:val="superscript"/>
        </w:rPr>
        <w:footnoteReference w:id="4"/>
      </w:r>
      <w:r w:rsidRPr="00892747">
        <w:rPr>
          <w:szCs w:val="28"/>
        </w:rPr>
        <w:t>. Под человеческим капиталом он понимал все ресурсы и способности присущие человеку, которые являются или врожденными, или приобретенными. У каждого человека с рождения есть индивидуальный комплекс ген, который определят его врожденные человеческий потенциал. Ценные качества, которые приобретает человек в течении жизни и которые могут быть усилены соответствующими вложениями - называются человеческим капиталом».</w:t>
      </w:r>
    </w:p>
    <w:p w14:paraId="54FC08ED" w14:textId="77777777" w:rsidR="00892747" w:rsidRPr="00892747" w:rsidRDefault="00892747" w:rsidP="00892747">
      <w:pPr>
        <w:widowControl/>
        <w:rPr>
          <w:szCs w:val="28"/>
        </w:rPr>
      </w:pPr>
      <w:r w:rsidRPr="00892747">
        <w:rPr>
          <w:szCs w:val="28"/>
        </w:rPr>
        <w:t>Более того, изучение данного направления занимались многие ученые, которые сформировали собственное определения понятия.</w:t>
      </w:r>
    </w:p>
    <w:p w14:paraId="63EF5F69" w14:textId="77777777" w:rsidR="00892747" w:rsidRPr="00892747" w:rsidRDefault="00892747" w:rsidP="00892747">
      <w:pPr>
        <w:widowControl/>
        <w:rPr>
          <w:szCs w:val="28"/>
        </w:rPr>
      </w:pPr>
      <w:r w:rsidRPr="00892747">
        <w:rPr>
          <w:szCs w:val="28"/>
        </w:rPr>
        <w:t>Ученые А.И. Добрынин и М.Н. Дунин отмечают, что к важнейшим свойствам человека относятся способность к труду и к потреблению, входящие в структуру производительных сил человека</w:t>
      </w:r>
      <w:r w:rsidRPr="00892747">
        <w:rPr>
          <w:szCs w:val="28"/>
          <w:vertAlign w:val="superscript"/>
        </w:rPr>
        <w:footnoteReference w:id="5"/>
      </w:r>
      <w:r w:rsidRPr="00892747">
        <w:rPr>
          <w:szCs w:val="28"/>
        </w:rPr>
        <w:t>.</w:t>
      </w:r>
    </w:p>
    <w:p w14:paraId="712C2DE3" w14:textId="77777777" w:rsidR="00892747" w:rsidRPr="00892747" w:rsidRDefault="00892747" w:rsidP="00892747">
      <w:pPr>
        <w:widowControl/>
        <w:rPr>
          <w:szCs w:val="28"/>
        </w:rPr>
      </w:pPr>
      <w:r w:rsidRPr="00892747">
        <w:rPr>
          <w:szCs w:val="28"/>
        </w:rPr>
        <w:t xml:space="preserve">На основании всех перечисленных определений, можно сделать вывод, что человеческий потенциал (капитал) – совокупность способностей и знаний, </w:t>
      </w:r>
      <w:r w:rsidRPr="00892747">
        <w:rPr>
          <w:szCs w:val="28"/>
        </w:rPr>
        <w:lastRenderedPageBreak/>
        <w:t>навыков и умений человека, которые могут быть применены в производственной или потребительской деятельности для достижения определенных целей.</w:t>
      </w:r>
    </w:p>
    <w:p w14:paraId="46E94923" w14:textId="77777777" w:rsidR="00892747" w:rsidRPr="00892747" w:rsidRDefault="00892747" w:rsidP="00892747">
      <w:pPr>
        <w:widowControl/>
        <w:rPr>
          <w:szCs w:val="28"/>
        </w:rPr>
      </w:pPr>
      <w:r w:rsidRPr="00892747">
        <w:rPr>
          <w:szCs w:val="28"/>
        </w:rPr>
        <w:t>Изучая проблему человеческого потенциала, ученые пришли к выводу что можно выделить три важнейшие компонента в человеческом потенциале:</w:t>
      </w:r>
    </w:p>
    <w:p w14:paraId="7EA79E4D" w14:textId="77777777" w:rsidR="00892747" w:rsidRPr="00892747" w:rsidRDefault="00892747" w:rsidP="00892747">
      <w:pPr>
        <w:widowControl/>
        <w:rPr>
          <w:szCs w:val="28"/>
        </w:rPr>
      </w:pPr>
      <w:r w:rsidRPr="00892747">
        <w:rPr>
          <w:szCs w:val="28"/>
        </w:rPr>
        <w:t>1. Функции – то, что представляет ценность для человека, его потребности, которые необходимо удовлетворить</w:t>
      </w:r>
    </w:p>
    <w:p w14:paraId="7F70E0F6" w14:textId="77777777" w:rsidR="00892747" w:rsidRPr="00892747" w:rsidRDefault="00892747" w:rsidP="00892747">
      <w:pPr>
        <w:widowControl/>
        <w:rPr>
          <w:szCs w:val="28"/>
        </w:rPr>
      </w:pPr>
      <w:r w:rsidRPr="00892747">
        <w:rPr>
          <w:szCs w:val="28"/>
        </w:rPr>
        <w:t>2. Потенциальные возможности – то, что можно достичь</w:t>
      </w:r>
    </w:p>
    <w:p w14:paraId="28733A46" w14:textId="77777777" w:rsidR="00892747" w:rsidRPr="00892747" w:rsidRDefault="00892747" w:rsidP="00892747">
      <w:pPr>
        <w:widowControl/>
        <w:rPr>
          <w:szCs w:val="28"/>
        </w:rPr>
      </w:pPr>
      <w:r w:rsidRPr="00892747">
        <w:rPr>
          <w:szCs w:val="28"/>
        </w:rPr>
        <w:t>3. Голос и автономия – готовности индивидов к действиям.</w:t>
      </w:r>
    </w:p>
    <w:p w14:paraId="678F6179" w14:textId="77777777" w:rsidR="00892747" w:rsidRPr="00892747" w:rsidRDefault="00892747" w:rsidP="00892747">
      <w:pPr>
        <w:widowControl/>
        <w:rPr>
          <w:szCs w:val="28"/>
        </w:rPr>
      </w:pPr>
      <w:r w:rsidRPr="00892747">
        <w:rPr>
          <w:szCs w:val="28"/>
        </w:rPr>
        <w:t>Способности можно назвать ядром человеческого потенциала, а его основой – потребности, а готовность – это механизм, который приводит в действие потребности и способности.</w:t>
      </w:r>
    </w:p>
    <w:p w14:paraId="029B5B31" w14:textId="77777777" w:rsidR="00892747" w:rsidRPr="00892747" w:rsidRDefault="00892747" w:rsidP="00892747">
      <w:pPr>
        <w:widowControl/>
        <w:rPr>
          <w:szCs w:val="28"/>
        </w:rPr>
      </w:pPr>
      <w:r w:rsidRPr="00892747">
        <w:rPr>
          <w:szCs w:val="28"/>
        </w:rPr>
        <w:t xml:space="preserve">В течение 200 лет человеческие способности и активность отмечались как человеческий капитал. К такому мнению пришел и А. Смит, который рассматривал совокупность способностей, навыков и знаний в качестве капитала, и также Л. </w:t>
      </w:r>
      <w:proofErr w:type="spellStart"/>
      <w:r w:rsidRPr="00892747">
        <w:rPr>
          <w:szCs w:val="28"/>
        </w:rPr>
        <w:t>Туроу</w:t>
      </w:r>
      <w:proofErr w:type="spellEnd"/>
      <w:r w:rsidRPr="00892747">
        <w:rPr>
          <w:szCs w:val="28"/>
        </w:rPr>
        <w:t xml:space="preserve"> считал, что человеческий капитал – производительные способности, навыки, умения, которые принадлежат человеку</w:t>
      </w:r>
      <w:r w:rsidRPr="00892747">
        <w:rPr>
          <w:szCs w:val="28"/>
          <w:vertAlign w:val="superscript"/>
        </w:rPr>
        <w:footnoteReference w:id="6"/>
      </w:r>
      <w:r w:rsidRPr="00892747">
        <w:rPr>
          <w:szCs w:val="28"/>
        </w:rPr>
        <w:t>.</w:t>
      </w:r>
    </w:p>
    <w:p w14:paraId="1D06206C" w14:textId="77777777" w:rsidR="00892747" w:rsidRPr="00892747" w:rsidRDefault="00892747" w:rsidP="00892747">
      <w:pPr>
        <w:widowControl/>
        <w:rPr>
          <w:szCs w:val="28"/>
        </w:rPr>
      </w:pPr>
      <w:r w:rsidRPr="00892747">
        <w:rPr>
          <w:szCs w:val="28"/>
        </w:rPr>
        <w:t>На современном этапе развития человек ставится в центр социально экономической системы, что обусловлено возрастанием роли человека в системе факторов производства. Конечной целью производства стало наиболее полное удовлетворение человеческих потребностей, при чем удовлетворения не только базисных потребностей, без которых человек не сможет выжить, но и большое внимание уделяется потребностям в самореализации, в безопасности и другим потребностям, которые систематизированы в пирамиде потребностей А. Маслоу (рисунок 1).</w:t>
      </w:r>
    </w:p>
    <w:p w14:paraId="0F169CDE" w14:textId="77777777" w:rsidR="00892747" w:rsidRPr="00892747" w:rsidRDefault="006315C8" w:rsidP="00892747">
      <w:pPr>
        <w:widowControl/>
        <w:jc w:val="center"/>
        <w:rPr>
          <w:szCs w:val="28"/>
        </w:rPr>
      </w:pPr>
      <w:r w:rsidRPr="00E13F46">
        <w:rPr>
          <w:noProof/>
          <w:szCs w:val="28"/>
          <w:lang w:eastAsia="ru-RU"/>
        </w:rPr>
        <w:lastRenderedPageBreak/>
        <w:drawing>
          <wp:inline distT="0" distB="0" distL="0" distR="0" wp14:anchorId="766EDB5A" wp14:editId="15E20EBF">
            <wp:extent cx="3614420" cy="421830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420" cy="4218305"/>
                    </a:xfrm>
                    <a:prstGeom prst="rect">
                      <a:avLst/>
                    </a:prstGeom>
                    <a:noFill/>
                    <a:ln>
                      <a:noFill/>
                    </a:ln>
                  </pic:spPr>
                </pic:pic>
              </a:graphicData>
            </a:graphic>
          </wp:inline>
        </w:drawing>
      </w:r>
    </w:p>
    <w:p w14:paraId="718C9BA8" w14:textId="0D585FDD" w:rsidR="00892747" w:rsidRPr="00892747" w:rsidRDefault="00892747" w:rsidP="00892747">
      <w:pPr>
        <w:widowControl/>
        <w:jc w:val="center"/>
        <w:rPr>
          <w:szCs w:val="28"/>
        </w:rPr>
      </w:pPr>
      <w:r w:rsidRPr="00892747">
        <w:rPr>
          <w:szCs w:val="28"/>
        </w:rPr>
        <w:t>Рисунок 1</w:t>
      </w:r>
      <w:r w:rsidR="004E7586">
        <w:t xml:space="preserve"> </w:t>
      </w:r>
      <w:proofErr w:type="gramStart"/>
      <w:r w:rsidR="004E7586">
        <w:rPr>
          <w:color w:val="333333"/>
          <w:szCs w:val="28"/>
        </w:rPr>
        <w:t xml:space="preserve">– </w:t>
      </w:r>
      <w:r w:rsidRPr="00892747">
        <w:rPr>
          <w:szCs w:val="28"/>
        </w:rPr>
        <w:t xml:space="preserve"> Пирамида</w:t>
      </w:r>
      <w:proofErr w:type="gramEnd"/>
      <w:r w:rsidRPr="00892747">
        <w:rPr>
          <w:szCs w:val="28"/>
        </w:rPr>
        <w:t xml:space="preserve"> потребностей </w:t>
      </w:r>
      <w:proofErr w:type="spellStart"/>
      <w:r w:rsidRPr="00892747">
        <w:rPr>
          <w:szCs w:val="28"/>
        </w:rPr>
        <w:t>А.Маслоу</w:t>
      </w:r>
      <w:proofErr w:type="spellEnd"/>
    </w:p>
    <w:p w14:paraId="3A3C5FE9" w14:textId="77777777" w:rsidR="00892747" w:rsidRPr="00892747" w:rsidRDefault="00892747" w:rsidP="00892747">
      <w:pPr>
        <w:widowControl/>
        <w:jc w:val="left"/>
        <w:rPr>
          <w:szCs w:val="28"/>
        </w:rPr>
      </w:pPr>
    </w:p>
    <w:p w14:paraId="39384C6E" w14:textId="77777777" w:rsidR="00892747" w:rsidRPr="00892747" w:rsidRDefault="00892747" w:rsidP="00892747">
      <w:pPr>
        <w:widowControl/>
        <w:rPr>
          <w:szCs w:val="28"/>
        </w:rPr>
      </w:pPr>
      <w:r w:rsidRPr="00892747">
        <w:rPr>
          <w:szCs w:val="28"/>
        </w:rPr>
        <w:t xml:space="preserve">Последние три уровня: «познание», «эстетические» и «самоактуализация», – вместе называют потребностью в самовыражении. Это означает, что социально-экономическая система направлена на реализацию человеческого потенциала, на предоставления человеку возможностей для развития и самореализации. </w:t>
      </w:r>
    </w:p>
    <w:p w14:paraId="3FD8E92F" w14:textId="77777777" w:rsidR="00892747" w:rsidRPr="00892747" w:rsidRDefault="00892747" w:rsidP="00892747">
      <w:pPr>
        <w:widowControl/>
        <w:rPr>
          <w:szCs w:val="28"/>
        </w:rPr>
      </w:pPr>
      <w:r w:rsidRPr="00892747">
        <w:rPr>
          <w:szCs w:val="28"/>
        </w:rPr>
        <w:t xml:space="preserve">До недавнего времени при анализе роли человека в экономическом процессе акцента ставился на трудовом потенциале человека, то есть на его способностях, умениях, знаниях, которые человек применяет в процессе производства. Человеческий потенциал в отличии от трудового, характеризуется всей совокупностью навыков, знаний, умений и личных характеристик населения. Однако, в современных условиях, увеличивается потребность в творческом труде индивида, предъявляются требования к его личностным характеристикам и особенностям, возрастает объем знаний и навыков, требуемых работнику в процессе труда. Это привело к тому, что </w:t>
      </w:r>
      <w:r w:rsidRPr="00892747">
        <w:rPr>
          <w:szCs w:val="28"/>
        </w:rPr>
        <w:lastRenderedPageBreak/>
        <w:t xml:space="preserve">грань между трудовым и человеческим потенциалом утрачивает прежнее значение, постепенно становится более подвижной и размытой. </w:t>
      </w:r>
    </w:p>
    <w:p w14:paraId="2B44C390" w14:textId="77777777" w:rsidR="00410141" w:rsidRDefault="00892747" w:rsidP="00410141">
      <w:pPr>
        <w:widowControl/>
        <w:rPr>
          <w:szCs w:val="28"/>
        </w:rPr>
      </w:pPr>
      <w:r>
        <w:rPr>
          <w:szCs w:val="28"/>
        </w:rPr>
        <w:t xml:space="preserve">Наиболее ярко данная грань проявляется в сферах реализации человеческого и трудового потенциала. Трудовой потенциал реализуется в процессе производства, а человеческий потенциал реализуется в различных сферах, важнейшими из которых являются производство, потребление и досуг. В этой связи речь идет и о платежеспособном спросе как о стимуле производства, и об усложнении потребления, формировании структуры потребностей. Важнейшей функцией человеческого потенциала является инициирование перспективных потребностей, задающих стимулы и направленность экономического развития. Сферы реализации человеческого потенциала выступают одновременно сферами производства трудового потенциала. </w:t>
      </w:r>
    </w:p>
    <w:p w14:paraId="70088940" w14:textId="77777777" w:rsidR="00410141" w:rsidRDefault="00892747" w:rsidP="00410141">
      <w:pPr>
        <w:widowControl/>
        <w:rPr>
          <w:szCs w:val="28"/>
        </w:rPr>
      </w:pPr>
      <w:r>
        <w:rPr>
          <w:szCs w:val="28"/>
        </w:rPr>
        <w:t>Развитие человеческого потенциала создает необходимость в удовлетворении новых возникших потребностей, например потребность в развитии, самореализации уважении и т.д. Растет желание человека улучшить качество своей жизни, увеличить уровень своей жизни, создать условия для достойного существования. Удовлетворение этих общих потребностей складывается из более мелких, но многочисленных аспектов: улучшение своего жилища, облегчение быта, роста медицины, наличие достойной работы, возможность выбора образования и т.д. Возникновение новых потребностей стимулирует производство к увеличению его объемов, расширению ассортимента предлагаемой продукции, созданию новой продукции, еще не имеющей аналогов, созданию высокотехнологической продукции, проведению инновационных исследований. То есть, при развитии человеческого потенциала, растут человеческие потребности, растет спрос.</w:t>
      </w:r>
    </w:p>
    <w:p w14:paraId="7F01156F" w14:textId="16485599" w:rsidR="00892747" w:rsidRPr="00892747" w:rsidRDefault="00892747" w:rsidP="00410141">
      <w:pPr>
        <w:widowControl/>
        <w:rPr>
          <w:szCs w:val="28"/>
        </w:rPr>
      </w:pPr>
      <w:r>
        <w:rPr>
          <w:szCs w:val="28"/>
        </w:rPr>
        <w:t xml:space="preserve">Если рассматривать человеческий потенциал с точки зрения экономической отдачи, то человеческий потенциал – это те знания и навыки, накопленные в процессе образовательной и трудовой деятельности, способности, которыми обладает человек, его личные характеристики и </w:t>
      </w:r>
      <w:r>
        <w:rPr>
          <w:szCs w:val="28"/>
        </w:rPr>
        <w:lastRenderedPageBreak/>
        <w:t>качества, – способны приносить отдачу в производственном процессе, реализуясь в более высокой результативности и в более высоких заработках. Для большинства населения главным источником дохода является их труд, в следствии этого люди должны иметь возможность к продуктивной трудовой деятельности, в достойных условиях и с высоким доходами. Это означает, что развитие человеческого потенциала приводит к увеличению производительности трудовой деятельности, и затем к росту экономических показателей.</w:t>
      </w:r>
    </w:p>
    <w:p w14:paraId="67A0325E" w14:textId="77777777" w:rsidR="00892747" w:rsidRPr="00892747" w:rsidRDefault="00892747" w:rsidP="00892747">
      <w:pPr>
        <w:widowControl/>
        <w:rPr>
          <w:szCs w:val="28"/>
        </w:rPr>
      </w:pPr>
      <w:r>
        <w:rPr>
          <w:szCs w:val="28"/>
        </w:rPr>
        <w:t>На протяжении многих лет, считалось, что развитие общества и человека целиком зависит от экономического роста. Осознания ошибочности данного мнения происходило на протяжении того, как бедность населения и социально-политическая нестабильность в обществе росли одновременно с ростом экономических показателей. Некоторые развивающиеся страны показали на своей практике, что при развитии производства положение людей может ухудшаться. Из этого следует, что экономический рост не является главным и единственным фактором, определяющим развитие общества, индивида и развития человеческого потенциала. Развитие и благополучие населения и индивида зависят также от многочисленных социальных факторов. В связи с этим, развитие человеческого потенциала возможно только при взаимодействии совокупности экономических и социальных программ, показателей, факторов, условий. Другими словами, развитие человеческого потенциала зависит от социально-экономической политики, которая борется с безработицей, с нищетой, и т.д.</w:t>
      </w:r>
    </w:p>
    <w:p w14:paraId="0DD81D27" w14:textId="77777777" w:rsidR="00410141" w:rsidRDefault="00892747" w:rsidP="00410141">
      <w:pPr>
        <w:widowControl/>
        <w:rPr>
          <w:szCs w:val="28"/>
        </w:rPr>
      </w:pPr>
      <w:r>
        <w:rPr>
          <w:szCs w:val="28"/>
        </w:rPr>
        <w:t xml:space="preserve">Ключевой функцией государства как субъекта социальной политики является формирование социально-экономической среды, благоприятной для самореализации каждого члена общества в экономической сфере, гарантирующей стабильность и возможность развития. </w:t>
      </w:r>
    </w:p>
    <w:p w14:paraId="65FB2FFD" w14:textId="4EF45119" w:rsidR="00892747" w:rsidRPr="00892747" w:rsidRDefault="00892747" w:rsidP="00410141">
      <w:pPr>
        <w:widowControl/>
        <w:rPr>
          <w:szCs w:val="28"/>
        </w:rPr>
      </w:pPr>
      <w:r>
        <w:rPr>
          <w:szCs w:val="28"/>
        </w:rPr>
        <w:t xml:space="preserve">Необходимо отметить, что основная цель развития человека заключается в создании такой окружающей политической, социальной, </w:t>
      </w:r>
      <w:r>
        <w:rPr>
          <w:szCs w:val="28"/>
        </w:rPr>
        <w:lastRenderedPageBreak/>
        <w:t>экономической, экологической и культурной среды, которая бы позволила обеспечить материальный достаток, здоровую и созидательную жизнь.</w:t>
      </w:r>
    </w:p>
    <w:p w14:paraId="645B523C" w14:textId="36E31851" w:rsidR="00892747" w:rsidRPr="00892747" w:rsidRDefault="00892747" w:rsidP="00410141">
      <w:pPr>
        <w:widowControl/>
        <w:rPr>
          <w:szCs w:val="28"/>
        </w:rPr>
      </w:pPr>
      <w:r>
        <w:rPr>
          <w:szCs w:val="28"/>
        </w:rPr>
        <w:t xml:space="preserve">Создание такой среды необходимо и для развития человеческого потенциала. Структурная составляющая природы человеческого потенциала определяется рядом основных факторов, таких как: обусловленность, систематичность, скрытность и стратегическая направленность. Основа человеческого потенциала имеет довольно сложную структурированность, которая представляет из себя </w:t>
      </w:r>
      <w:r>
        <w:rPr>
          <w:rFonts w:ascii="___WRD_EMBED_SUB_43" w:eastAsia="Times New Roman" w:hAnsi="___WRD_EMBED_SUB_43"/>
          <w:color w:val="000000" w:themeColor="text1"/>
          <w:sz w:val="24"/>
          <w:szCs w:val="24"/>
          <w:lang w:eastAsia="ru-RU"/>
        </w:rPr>
        <w:t xml:space="preserve">ранее данных </w:t>
      </w:r>
      <w:r>
        <w:rPr>
          <w:szCs w:val="28"/>
        </w:rPr>
        <w:t xml:space="preserve">совокупность </w:t>
      </w:r>
      <w:r>
        <w:rPr>
          <w:rFonts w:ascii="___WRD_EMBED_SUB_43" w:eastAsia="Times New Roman" w:hAnsi="___WRD_EMBED_SUB_43"/>
          <w:color w:val="000000" w:themeColor="text1"/>
          <w:sz w:val="24"/>
          <w:szCs w:val="24"/>
          <w:lang w:eastAsia="ru-RU"/>
        </w:rPr>
        <w:t xml:space="preserve">жизненно являются </w:t>
      </w:r>
      <w:r>
        <w:rPr>
          <w:szCs w:val="28"/>
        </w:rPr>
        <w:t xml:space="preserve">связанных </w:t>
      </w:r>
      <w:r>
        <w:rPr>
          <w:rFonts w:ascii="___WRD_EMBED_SUB_43" w:eastAsia="Times New Roman" w:hAnsi="___WRD_EMBED_SUB_43"/>
          <w:color w:val="000000" w:themeColor="text1"/>
          <w:sz w:val="24"/>
          <w:szCs w:val="24"/>
          <w:lang w:eastAsia="ru-RU"/>
        </w:rPr>
        <w:t xml:space="preserve">качество продукции </w:t>
      </w:r>
      <w:r>
        <w:rPr>
          <w:szCs w:val="28"/>
        </w:rPr>
        <w:t xml:space="preserve">между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поддержки </w:t>
      </w:r>
      <w:r>
        <w:rPr>
          <w:szCs w:val="28"/>
        </w:rPr>
        <w:t xml:space="preserve">собой </w:t>
      </w:r>
      <w:r>
        <w:rPr>
          <w:rFonts w:ascii="___WRD_EMBED_SUB_43" w:eastAsia="Times New Roman" w:hAnsi="___WRD_EMBED_SUB_43"/>
          <w:color w:val="000000" w:themeColor="text1"/>
          <w:sz w:val="24"/>
          <w:szCs w:val="24"/>
          <w:lang w:eastAsia="ru-RU"/>
        </w:rPr>
        <w:t xml:space="preserve">среды труда </w:t>
      </w:r>
      <w:r>
        <w:rPr>
          <w:szCs w:val="28"/>
        </w:rPr>
        <w:t xml:space="preserve">элементов, </w:t>
      </w:r>
      <w:r>
        <w:rPr>
          <w:rFonts w:ascii="___WRD_EMBED_SUB_43" w:eastAsia="Times New Roman" w:hAnsi="___WRD_EMBED_SUB_43"/>
          <w:color w:val="000000" w:themeColor="text1"/>
          <w:sz w:val="24"/>
          <w:szCs w:val="24"/>
          <w:lang w:eastAsia="ru-RU"/>
        </w:rPr>
        <w:t xml:space="preserve">индекс страны </w:t>
      </w:r>
      <w:r>
        <w:rPr>
          <w:szCs w:val="28"/>
        </w:rPr>
        <w:t xml:space="preserve">частью </w:t>
      </w:r>
      <w:r>
        <w:rPr>
          <w:rFonts w:ascii="___WRD_EMBED_SUB_43" w:eastAsia="Times New Roman" w:hAnsi="___WRD_EMBED_SUB_43"/>
          <w:color w:val="000000" w:themeColor="text1"/>
          <w:sz w:val="24"/>
          <w:szCs w:val="24"/>
          <w:lang w:eastAsia="ru-RU"/>
        </w:rPr>
        <w:t xml:space="preserve">труда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которых </w:t>
      </w:r>
      <w:r>
        <w:rPr>
          <w:rFonts w:ascii="___WRD_EMBED_SUB_43" w:eastAsia="Times New Roman" w:hAnsi="___WRD_EMBED_SUB_43"/>
          <w:color w:val="000000" w:themeColor="text1"/>
          <w:sz w:val="24"/>
          <w:szCs w:val="24"/>
          <w:lang w:eastAsia="ru-RU"/>
        </w:rPr>
        <w:t xml:space="preserve">развития доходами </w:t>
      </w:r>
      <w:r>
        <w:rPr>
          <w:szCs w:val="28"/>
        </w:rPr>
        <w:t xml:space="preserve">являются </w:t>
      </w:r>
      <w:r>
        <w:rPr>
          <w:rFonts w:ascii="___WRD_EMBED_SUB_43" w:eastAsia="Times New Roman" w:hAnsi="___WRD_EMBED_SUB_43"/>
          <w:color w:val="000000" w:themeColor="text1"/>
          <w:sz w:val="24"/>
          <w:szCs w:val="24"/>
          <w:lang w:eastAsia="ru-RU"/>
        </w:rPr>
        <w:t xml:space="preserve">целью снижение </w:t>
      </w:r>
      <w:r>
        <w:rPr>
          <w:szCs w:val="28"/>
        </w:rPr>
        <w:t xml:space="preserve">такие </w:t>
      </w:r>
      <w:r>
        <w:rPr>
          <w:rFonts w:ascii="___WRD_EMBED_SUB_43" w:eastAsia="Times New Roman" w:hAnsi="___WRD_EMBED_SUB_43"/>
          <w:color w:val="000000" w:themeColor="text1"/>
          <w:sz w:val="24"/>
          <w:szCs w:val="24"/>
          <w:lang w:eastAsia="ru-RU"/>
        </w:rPr>
        <w:t xml:space="preserve">составила власть </w:t>
      </w:r>
      <w:r>
        <w:rPr>
          <w:szCs w:val="28"/>
        </w:rPr>
        <w:t xml:space="preserve">составляющие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системы </w:t>
      </w:r>
      <w:r>
        <w:rPr>
          <w:szCs w:val="28"/>
        </w:rPr>
        <w:t xml:space="preserve">как </w:t>
      </w:r>
      <w:r>
        <w:rPr>
          <w:rFonts w:ascii="___WRD_EMBED_SUB_43" w:eastAsia="Times New Roman" w:hAnsi="___WRD_EMBED_SUB_43"/>
          <w:color w:val="000000" w:themeColor="text1"/>
          <w:sz w:val="24"/>
          <w:szCs w:val="24"/>
          <w:lang w:eastAsia="ru-RU"/>
        </w:rPr>
        <w:t xml:space="preserve">обострила структура </w:t>
      </w:r>
      <w:r>
        <w:rPr>
          <w:szCs w:val="28"/>
        </w:rPr>
        <w:t xml:space="preserve">цель, </w:t>
      </w:r>
      <w:r>
        <w:rPr>
          <w:rFonts w:ascii="___WRD_EMBED_SUB_43" w:eastAsia="Times New Roman" w:hAnsi="___WRD_EMBED_SUB_43"/>
          <w:color w:val="000000" w:themeColor="text1"/>
          <w:sz w:val="24"/>
          <w:szCs w:val="24"/>
          <w:lang w:eastAsia="ru-RU"/>
        </w:rPr>
        <w:t xml:space="preserve">измерения факторов </w:t>
      </w:r>
      <w:r>
        <w:rPr>
          <w:szCs w:val="28"/>
        </w:rPr>
        <w:t xml:space="preserve">ресурс, </w:t>
      </w:r>
      <w:r>
        <w:rPr>
          <w:rFonts w:ascii="___WRD_EMBED_SUB_43" w:eastAsia="Times New Roman" w:hAnsi="___WRD_EMBED_SUB_43"/>
          <w:color w:val="000000" w:themeColor="text1"/>
          <w:sz w:val="24"/>
          <w:szCs w:val="24"/>
          <w:lang w:eastAsia="ru-RU"/>
        </w:rPr>
        <w:t xml:space="preserve">федерации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обратная </w:t>
      </w:r>
      <w:r>
        <w:rPr>
          <w:rFonts w:ascii="___WRD_EMBED_SUB_43" w:eastAsia="Times New Roman" w:hAnsi="___WRD_EMBED_SUB_43"/>
          <w:color w:val="000000" w:themeColor="text1"/>
          <w:sz w:val="24"/>
          <w:szCs w:val="24"/>
          <w:lang w:eastAsia="ru-RU"/>
        </w:rPr>
        <w:t xml:space="preserve">индустрии ценным </w:t>
      </w:r>
      <w:r>
        <w:rPr>
          <w:szCs w:val="28"/>
        </w:rPr>
        <w:t xml:space="preserve">связь </w:t>
      </w:r>
      <w:r>
        <w:rPr>
          <w:rFonts w:ascii="___WRD_EMBED_SUB_43" w:eastAsia="Times New Roman" w:hAnsi="___WRD_EMBED_SUB_43"/>
          <w:color w:val="000000" w:themeColor="text1"/>
          <w:sz w:val="24"/>
          <w:szCs w:val="24"/>
          <w:lang w:eastAsia="ru-RU"/>
        </w:rPr>
        <w:t xml:space="preserve">полугодия годов </w:t>
      </w:r>
      <w:r>
        <w:rPr>
          <w:szCs w:val="28"/>
        </w:rPr>
        <w:t xml:space="preserve">и отношение </w:t>
      </w:r>
      <w:r>
        <w:rPr>
          <w:rFonts w:ascii="___WRD_EMBED_SUB_43" w:eastAsia="Times New Roman" w:hAnsi="___WRD_EMBED_SUB_43"/>
          <w:color w:val="000000" w:themeColor="text1"/>
          <w:sz w:val="24"/>
          <w:szCs w:val="24"/>
          <w:lang w:eastAsia="ru-RU"/>
        </w:rPr>
        <w:t xml:space="preserve">стороны продукта </w:t>
      </w:r>
      <w:r>
        <w:rPr>
          <w:szCs w:val="28"/>
        </w:rPr>
        <w:t xml:space="preserve">к внешней </w:t>
      </w:r>
      <w:r>
        <w:rPr>
          <w:rFonts w:ascii="___WRD_EMBED_SUB_43" w:eastAsia="Times New Roman" w:hAnsi="___WRD_EMBED_SUB_43"/>
          <w:color w:val="000000" w:themeColor="text1"/>
          <w:sz w:val="24"/>
          <w:szCs w:val="24"/>
          <w:lang w:eastAsia="ru-RU"/>
        </w:rPr>
        <w:t xml:space="preserve">формируют уровнем </w:t>
      </w:r>
      <w:r>
        <w:rPr>
          <w:szCs w:val="28"/>
        </w:rPr>
        <w:t xml:space="preserve">среде. Важнейшее </w:t>
      </w:r>
      <w:r>
        <w:rPr>
          <w:rFonts w:ascii="___WRD_EMBED_SUB_43" w:eastAsia="Times New Roman" w:hAnsi="___WRD_EMBED_SUB_43"/>
          <w:color w:val="000000" w:themeColor="text1"/>
          <w:sz w:val="24"/>
          <w:szCs w:val="24"/>
          <w:lang w:eastAsia="ru-RU"/>
        </w:rPr>
        <w:t xml:space="preserve">например торговлей </w:t>
      </w:r>
      <w:r>
        <w:rPr>
          <w:szCs w:val="28"/>
        </w:rPr>
        <w:t xml:space="preserve">значение </w:t>
      </w:r>
      <w:r>
        <w:rPr>
          <w:rFonts w:ascii="___WRD_EMBED_SUB_43" w:eastAsia="Times New Roman" w:hAnsi="___WRD_EMBED_SUB_43"/>
          <w:color w:val="000000" w:themeColor="text1"/>
          <w:sz w:val="24"/>
          <w:szCs w:val="24"/>
          <w:lang w:eastAsia="ru-RU"/>
        </w:rPr>
        <w:t xml:space="preserve">дороги данный </w:t>
      </w:r>
      <w:r>
        <w:rPr>
          <w:szCs w:val="28"/>
        </w:rPr>
        <w:t xml:space="preserve">для </w:t>
      </w:r>
      <w:r>
        <w:rPr>
          <w:rFonts w:ascii="___WRD_EMBED_SUB_43" w:eastAsia="Times New Roman" w:hAnsi="___WRD_EMBED_SUB_43"/>
          <w:color w:val="000000" w:themeColor="text1"/>
          <w:sz w:val="24"/>
          <w:szCs w:val="24"/>
          <w:lang w:eastAsia="ru-RU"/>
        </w:rPr>
        <w:t xml:space="preserve">развития учета </w:t>
      </w:r>
      <w:r>
        <w:rPr>
          <w:szCs w:val="28"/>
        </w:rPr>
        <w:t xml:space="preserve">создания </w:t>
      </w:r>
      <w:r>
        <w:rPr>
          <w:rFonts w:ascii="___WRD_EMBED_SUB_43" w:eastAsia="Times New Roman" w:hAnsi="___WRD_EMBED_SUB_43"/>
          <w:color w:val="000000" w:themeColor="text1"/>
          <w:sz w:val="24"/>
          <w:szCs w:val="24"/>
          <w:lang w:eastAsia="ru-RU"/>
        </w:rPr>
        <w:t xml:space="preserve">населению контакты </w:t>
      </w:r>
      <w:r>
        <w:rPr>
          <w:szCs w:val="28"/>
        </w:rPr>
        <w:t xml:space="preserve">и использования </w:t>
      </w:r>
      <w:r>
        <w:rPr>
          <w:rFonts w:ascii="___WRD_EMBED_SUB_43" w:eastAsia="Times New Roman" w:hAnsi="___WRD_EMBED_SUB_43"/>
          <w:color w:val="000000" w:themeColor="text1"/>
          <w:sz w:val="24"/>
          <w:szCs w:val="24"/>
          <w:lang w:eastAsia="ru-RU"/>
        </w:rPr>
        <w:t xml:space="preserve">отметить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 практике </w:t>
      </w:r>
      <w:r>
        <w:rPr>
          <w:rFonts w:ascii="___WRD_EMBED_SUB_43" w:eastAsia="Times New Roman" w:hAnsi="___WRD_EMBED_SUB_43"/>
          <w:color w:val="000000" w:themeColor="text1"/>
          <w:sz w:val="24"/>
          <w:szCs w:val="24"/>
          <w:lang w:eastAsia="ru-RU"/>
        </w:rPr>
        <w:t xml:space="preserve">ресурсы термин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расчета индекс </w:t>
      </w:r>
      <w:r>
        <w:rPr>
          <w:szCs w:val="28"/>
        </w:rPr>
        <w:t xml:space="preserve">ресурса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доходов </w:t>
      </w:r>
      <w:r>
        <w:rPr>
          <w:szCs w:val="28"/>
        </w:rPr>
        <w:t xml:space="preserve">имеют </w:t>
      </w:r>
      <w:r>
        <w:rPr>
          <w:rFonts w:ascii="___WRD_EMBED_SUB_43" w:eastAsia="Times New Roman" w:hAnsi="___WRD_EMBED_SUB_43"/>
          <w:color w:val="000000" w:themeColor="text1"/>
          <w:sz w:val="24"/>
          <w:szCs w:val="24"/>
          <w:lang w:eastAsia="ru-RU"/>
        </w:rPr>
        <w:t xml:space="preserve">более ресурсы </w:t>
      </w:r>
      <w:r>
        <w:rPr>
          <w:szCs w:val="28"/>
        </w:rPr>
        <w:t xml:space="preserve">внешние </w:t>
      </w:r>
      <w:r>
        <w:rPr>
          <w:rFonts w:ascii="___WRD_EMBED_SUB_43" w:eastAsia="Times New Roman" w:hAnsi="___WRD_EMBED_SUB_43"/>
          <w:color w:val="000000" w:themeColor="text1"/>
          <w:sz w:val="24"/>
          <w:szCs w:val="24"/>
          <w:lang w:eastAsia="ru-RU"/>
        </w:rPr>
        <w:t xml:space="preserve">экономика годовом </w:t>
      </w:r>
      <w:r>
        <w:rPr>
          <w:szCs w:val="28"/>
        </w:rPr>
        <w:t xml:space="preserve">факторы, </w:t>
      </w:r>
      <w:r>
        <w:rPr>
          <w:rFonts w:ascii="___WRD_EMBED_SUB_43" w:eastAsia="Times New Roman" w:hAnsi="___WRD_EMBED_SUB_43"/>
          <w:color w:val="000000" w:themeColor="text1"/>
          <w:sz w:val="24"/>
          <w:szCs w:val="24"/>
          <w:lang w:eastAsia="ru-RU"/>
        </w:rPr>
        <w:t xml:space="preserve">доступа беднее </w:t>
      </w:r>
      <w:r>
        <w:rPr>
          <w:szCs w:val="28"/>
        </w:rPr>
        <w:t xml:space="preserve">в свою </w:t>
      </w:r>
      <w:r>
        <w:rPr>
          <w:rFonts w:ascii="___WRD_EMBED_SUB_43" w:eastAsia="Times New Roman" w:hAnsi="___WRD_EMBED_SUB_43"/>
          <w:color w:val="000000" w:themeColor="text1"/>
          <w:sz w:val="24"/>
          <w:szCs w:val="24"/>
          <w:lang w:eastAsia="ru-RU"/>
        </w:rPr>
        <w:t xml:space="preserve">стран также </w:t>
      </w:r>
      <w:r>
        <w:rPr>
          <w:szCs w:val="28"/>
        </w:rPr>
        <w:t xml:space="preserve">же очередь </w:t>
      </w:r>
      <w:r>
        <w:rPr>
          <w:rFonts w:ascii="___WRD_EMBED_SUB_43" w:eastAsia="Times New Roman" w:hAnsi="___WRD_EMBED_SUB_43"/>
          <w:color w:val="000000" w:themeColor="text1"/>
          <w:sz w:val="24"/>
          <w:szCs w:val="24"/>
          <w:lang w:eastAsia="ru-RU"/>
        </w:rPr>
        <w:t xml:space="preserve">продукции развития </w:t>
      </w:r>
      <w:r>
        <w:rPr>
          <w:szCs w:val="28"/>
        </w:rPr>
        <w:t xml:space="preserve">накопления </w:t>
      </w:r>
      <w:r>
        <w:rPr>
          <w:rFonts w:ascii="___WRD_EMBED_SUB_43" w:eastAsia="Times New Roman" w:hAnsi="___WRD_EMBED_SUB_43"/>
          <w:color w:val="000000" w:themeColor="text1"/>
          <w:sz w:val="24"/>
          <w:szCs w:val="24"/>
          <w:lang w:eastAsia="ru-RU"/>
        </w:rPr>
        <w:t xml:space="preserve">динамику мотивов </w:t>
      </w:r>
      <w:r>
        <w:rPr>
          <w:szCs w:val="28"/>
        </w:rPr>
        <w:t xml:space="preserve">свойств </w:t>
      </w:r>
      <w:r>
        <w:rPr>
          <w:rFonts w:ascii="___WRD_EMBED_SUB_43" w:eastAsia="Times New Roman" w:hAnsi="___WRD_EMBED_SUB_43"/>
          <w:color w:val="000000" w:themeColor="text1"/>
          <w:sz w:val="24"/>
          <w:szCs w:val="24"/>
          <w:lang w:eastAsia="ru-RU"/>
        </w:rPr>
        <w:t xml:space="preserve">сложных надзора </w:t>
      </w:r>
      <w:r>
        <w:rPr>
          <w:szCs w:val="28"/>
        </w:rPr>
        <w:t xml:space="preserve">потенциала </w:t>
      </w:r>
      <w:r>
        <w:rPr>
          <w:rFonts w:ascii="___WRD_EMBED_SUB_43" w:eastAsia="Times New Roman" w:hAnsi="___WRD_EMBED_SUB_43"/>
          <w:color w:val="000000" w:themeColor="text1"/>
          <w:sz w:val="24"/>
          <w:szCs w:val="24"/>
          <w:lang w:eastAsia="ru-RU"/>
        </w:rPr>
        <w:t xml:space="preserve">периодом новый </w:t>
      </w:r>
      <w:r>
        <w:rPr>
          <w:szCs w:val="28"/>
        </w:rPr>
        <w:t xml:space="preserve">определяют </w:t>
      </w:r>
      <w:proofErr w:type="spellStart"/>
      <w:r>
        <w:rPr>
          <w:rFonts w:ascii="___WRD_EMBED_SUB_43" w:eastAsia="Times New Roman" w:hAnsi="___WRD_EMBED_SUB_43"/>
          <w:color w:val="000000" w:themeColor="text1"/>
          <w:sz w:val="24"/>
          <w:szCs w:val="24"/>
          <w:lang w:eastAsia="ru-RU"/>
        </w:rPr>
        <w:t>quote</w:t>
      </w:r>
      <w:proofErr w:type="spellEnd"/>
      <w:r>
        <w:rPr>
          <w:rFonts w:ascii="___WRD_EMBED_SUB_43" w:eastAsia="Times New Roman" w:hAnsi="___WRD_EMBED_SUB_43"/>
          <w:color w:val="000000" w:themeColor="text1"/>
          <w:sz w:val="24"/>
          <w:szCs w:val="24"/>
          <w:lang w:eastAsia="ru-RU"/>
        </w:rPr>
        <w:t xml:space="preserve"> снижение </w:t>
      </w:r>
      <w:r>
        <w:rPr>
          <w:szCs w:val="28"/>
        </w:rPr>
        <w:t xml:space="preserve">грани </w:t>
      </w:r>
      <w:r>
        <w:rPr>
          <w:rFonts w:ascii="___WRD_EMBED_SUB_43" w:eastAsia="Times New Roman" w:hAnsi="___WRD_EMBED_SUB_43"/>
          <w:color w:val="000000" w:themeColor="text1"/>
          <w:sz w:val="24"/>
          <w:szCs w:val="24"/>
          <w:lang w:eastAsia="ru-RU"/>
        </w:rPr>
        <w:t xml:space="preserve">развития людей </w:t>
      </w:r>
      <w:r>
        <w:rPr>
          <w:szCs w:val="28"/>
        </w:rPr>
        <w:t xml:space="preserve">возможности </w:t>
      </w:r>
      <w:r>
        <w:rPr>
          <w:rFonts w:ascii="___WRD_EMBED_SUB_43" w:eastAsia="Times New Roman" w:hAnsi="___WRD_EMBED_SUB_43"/>
          <w:color w:val="000000" w:themeColor="text1"/>
          <w:sz w:val="24"/>
          <w:szCs w:val="24"/>
          <w:lang w:eastAsia="ru-RU"/>
        </w:rPr>
        <w:t xml:space="preserve">тогда индивиду </w:t>
      </w:r>
      <w:r>
        <w:rPr>
          <w:szCs w:val="28"/>
        </w:rPr>
        <w:t>человеческого развития. Итак, под человеческим потенциалом в экономике понимается имеющий у человека запас знаний, здоровья, навыков, опыта, которые используются индивидом для получения дохода. Нужно отметить, что это не просто совокупность знаний, способностей, которыми обладает человек. Человеческий потенциал – совокупность физических и духовных сил человека, которые могут быть использованы в интересах самого человека. Также используются в интересах общества и государства, при постепенном развитии которого, возникают проблемы человеческого потенциала.</w:t>
      </w:r>
    </w:p>
    <w:p w14:paraId="1E6EACA7" w14:textId="77777777" w:rsidR="00892747" w:rsidRPr="00892747" w:rsidRDefault="00892747" w:rsidP="00892747">
      <w:pPr>
        <w:pStyle w:val="2"/>
        <w:rPr>
          <w:rFonts w:eastAsia="Calibri"/>
        </w:rPr>
      </w:pPr>
      <w:bookmarkStart w:id="4" w:name="_Toc105668998"/>
      <w:r>
        <w:rPr>
          <w:rFonts w:eastAsia="Calibri"/>
        </w:rPr>
        <w:t xml:space="preserve">1.2 Институциональный </w:t>
      </w:r>
      <w:r>
        <w:rPr>
          <w:rFonts w:ascii="___WRD_EMBED_SUB_43" w:hAnsi="___WRD_EMBED_SUB_43"/>
          <w:color w:val="000000" w:themeColor="text1"/>
          <w:sz w:val="24"/>
          <w:szCs w:val="24"/>
          <w:lang w:eastAsia="ru-RU"/>
        </w:rPr>
        <w:t xml:space="preserve">частные среды </w:t>
      </w:r>
      <w:r>
        <w:rPr>
          <w:rFonts w:eastAsia="Calibri"/>
        </w:rPr>
        <w:t xml:space="preserve">аспект </w:t>
      </w:r>
      <w:r>
        <w:rPr>
          <w:rFonts w:ascii="___WRD_EMBED_SUB_43" w:hAnsi="___WRD_EMBED_SUB_43"/>
          <w:color w:val="000000" w:themeColor="text1"/>
          <w:sz w:val="24"/>
          <w:szCs w:val="24"/>
          <w:lang w:eastAsia="ru-RU"/>
        </w:rPr>
        <w:t xml:space="preserve">объектах области </w:t>
      </w:r>
      <w:r>
        <w:rPr>
          <w:rFonts w:eastAsia="Calibri"/>
        </w:rPr>
        <w:t xml:space="preserve">развития </w:t>
      </w:r>
      <w:r>
        <w:rPr>
          <w:rFonts w:ascii="___WRD_EMBED_SUB_43" w:hAnsi="___WRD_EMBED_SUB_43"/>
          <w:color w:val="000000" w:themeColor="text1"/>
          <w:sz w:val="24"/>
          <w:szCs w:val="24"/>
          <w:lang w:eastAsia="ru-RU"/>
        </w:rPr>
        <w:t xml:space="preserve">санкций числе </w:t>
      </w:r>
      <w:r>
        <w:rPr>
          <w:rFonts w:eastAsia="Calibri"/>
        </w:rPr>
        <w:t xml:space="preserve">человеческого </w:t>
      </w:r>
      <w:r>
        <w:rPr>
          <w:rFonts w:ascii="___WRD_EMBED_SUB_43" w:hAnsi="___WRD_EMBED_SUB_43"/>
          <w:color w:val="000000" w:themeColor="text1"/>
          <w:sz w:val="24"/>
          <w:szCs w:val="24"/>
          <w:lang w:eastAsia="ru-RU"/>
        </w:rPr>
        <w:t xml:space="preserve">связывают сходятся </w:t>
      </w:r>
      <w:r>
        <w:rPr>
          <w:rFonts w:eastAsia="Calibri"/>
        </w:rPr>
        <w:t>потенциала</w:t>
      </w:r>
      <w:bookmarkEnd w:id="4"/>
    </w:p>
    <w:p w14:paraId="16E248E1" w14:textId="77777777" w:rsidR="00892747" w:rsidRPr="00892747" w:rsidRDefault="00892747" w:rsidP="00892747">
      <w:pPr>
        <w:widowControl/>
        <w:rPr>
          <w:szCs w:val="28"/>
        </w:rPr>
      </w:pPr>
      <w:r>
        <w:rPr>
          <w:szCs w:val="28"/>
        </w:rPr>
        <w:t xml:space="preserve">Современный </w:t>
      </w:r>
      <w:r>
        <w:rPr>
          <w:rFonts w:ascii="___WRD_EMBED_SUB_43" w:eastAsia="Times New Roman" w:hAnsi="___WRD_EMBED_SUB_43"/>
          <w:color w:val="000000" w:themeColor="text1"/>
          <w:sz w:val="24"/>
          <w:szCs w:val="24"/>
          <w:lang w:eastAsia="ru-RU"/>
        </w:rPr>
        <w:t xml:space="preserve">личности возможно </w:t>
      </w:r>
      <w:r>
        <w:rPr>
          <w:szCs w:val="28"/>
        </w:rPr>
        <w:t xml:space="preserve">этап </w:t>
      </w:r>
      <w:r>
        <w:rPr>
          <w:rFonts w:ascii="___WRD_EMBED_SUB_43" w:eastAsia="Times New Roman" w:hAnsi="___WRD_EMBED_SUB_43"/>
          <w:color w:val="000000" w:themeColor="text1"/>
          <w:sz w:val="24"/>
          <w:szCs w:val="24"/>
          <w:lang w:eastAsia="ru-RU"/>
        </w:rPr>
        <w:t xml:space="preserve">завышен темпами </w:t>
      </w:r>
      <w:r>
        <w:rPr>
          <w:szCs w:val="28"/>
        </w:rPr>
        <w:t xml:space="preserve">экономического </w:t>
      </w:r>
      <w:r>
        <w:rPr>
          <w:rFonts w:ascii="___WRD_EMBED_SUB_43" w:eastAsia="Times New Roman" w:hAnsi="___WRD_EMBED_SUB_43"/>
          <w:color w:val="000000" w:themeColor="text1"/>
          <w:sz w:val="24"/>
          <w:szCs w:val="24"/>
          <w:lang w:eastAsia="ru-RU"/>
        </w:rPr>
        <w:t xml:space="preserve">данный повысить </w:t>
      </w:r>
      <w:r>
        <w:rPr>
          <w:szCs w:val="28"/>
        </w:rPr>
        <w:t xml:space="preserve">развития </w:t>
      </w:r>
      <w:r>
        <w:rPr>
          <w:rFonts w:ascii="___WRD_EMBED_SUB_43" w:eastAsia="Times New Roman" w:hAnsi="___WRD_EMBED_SUB_43"/>
          <w:color w:val="000000" w:themeColor="text1"/>
          <w:sz w:val="24"/>
          <w:szCs w:val="24"/>
          <w:lang w:eastAsia="ru-RU"/>
        </w:rPr>
        <w:t xml:space="preserve">индекса угрозами </w:t>
      </w:r>
      <w:r>
        <w:rPr>
          <w:szCs w:val="28"/>
        </w:rPr>
        <w:t xml:space="preserve">отличается </w:t>
      </w:r>
      <w:r>
        <w:rPr>
          <w:rFonts w:ascii="___WRD_EMBED_SUB_43" w:eastAsia="Times New Roman" w:hAnsi="___WRD_EMBED_SUB_43"/>
          <w:color w:val="000000" w:themeColor="text1"/>
          <w:sz w:val="24"/>
          <w:szCs w:val="24"/>
          <w:lang w:eastAsia="ru-RU"/>
        </w:rPr>
        <w:t xml:space="preserve">число развитых </w:t>
      </w:r>
      <w:r>
        <w:rPr>
          <w:szCs w:val="28"/>
        </w:rPr>
        <w:t xml:space="preserve">возрастанием </w:t>
      </w:r>
      <w:r>
        <w:rPr>
          <w:rFonts w:ascii="___WRD_EMBED_SUB_43" w:eastAsia="Times New Roman" w:hAnsi="___WRD_EMBED_SUB_43"/>
          <w:color w:val="000000" w:themeColor="text1"/>
          <w:sz w:val="24"/>
          <w:szCs w:val="24"/>
          <w:lang w:eastAsia="ru-RU"/>
        </w:rPr>
        <w:t xml:space="preserve">отметим страны </w:t>
      </w:r>
      <w:r>
        <w:rPr>
          <w:szCs w:val="28"/>
        </w:rPr>
        <w:t xml:space="preserve">роли </w:t>
      </w:r>
      <w:r>
        <w:rPr>
          <w:rFonts w:ascii="___WRD_EMBED_SUB_43" w:eastAsia="Times New Roman" w:hAnsi="___WRD_EMBED_SUB_43"/>
          <w:color w:val="000000" w:themeColor="text1"/>
          <w:sz w:val="24"/>
          <w:szCs w:val="24"/>
          <w:lang w:eastAsia="ru-RU"/>
        </w:rPr>
        <w:t xml:space="preserve">качества больший </w:t>
      </w:r>
      <w:r>
        <w:rPr>
          <w:szCs w:val="28"/>
        </w:rPr>
        <w:t xml:space="preserve">человека </w:t>
      </w:r>
      <w:r>
        <w:rPr>
          <w:rFonts w:ascii="___WRD_EMBED_SUB_43" w:eastAsia="Times New Roman" w:hAnsi="___WRD_EMBED_SUB_43"/>
          <w:color w:val="000000" w:themeColor="text1"/>
          <w:sz w:val="24"/>
          <w:szCs w:val="24"/>
          <w:lang w:eastAsia="ru-RU"/>
        </w:rPr>
        <w:t xml:space="preserve">политики сильнее </w:t>
      </w:r>
      <w:r>
        <w:rPr>
          <w:szCs w:val="28"/>
        </w:rPr>
        <w:t xml:space="preserve">в системе </w:t>
      </w:r>
      <w:r>
        <w:rPr>
          <w:rFonts w:ascii="___WRD_EMBED_SUB_43" w:eastAsia="Times New Roman" w:hAnsi="___WRD_EMBED_SUB_43"/>
          <w:color w:val="000000" w:themeColor="text1"/>
          <w:sz w:val="24"/>
          <w:szCs w:val="24"/>
          <w:lang w:eastAsia="ru-RU"/>
        </w:rPr>
        <w:t xml:space="preserve">свыше также </w:t>
      </w:r>
      <w:r>
        <w:rPr>
          <w:szCs w:val="28"/>
        </w:rPr>
        <w:t xml:space="preserve">факторов </w:t>
      </w:r>
      <w:r>
        <w:rPr>
          <w:rFonts w:ascii="___WRD_EMBED_SUB_43" w:eastAsia="Times New Roman" w:hAnsi="___WRD_EMBED_SUB_43"/>
          <w:color w:val="000000" w:themeColor="text1"/>
          <w:sz w:val="24"/>
          <w:szCs w:val="24"/>
          <w:lang w:eastAsia="ru-RU"/>
        </w:rPr>
        <w:t xml:space="preserve">дохода угрозы </w:t>
      </w:r>
      <w:r>
        <w:rPr>
          <w:szCs w:val="28"/>
        </w:rPr>
        <w:t xml:space="preserve">производства, </w:t>
      </w:r>
      <w:r>
        <w:rPr>
          <w:rFonts w:ascii="___WRD_EMBED_SUB_43" w:eastAsia="Times New Roman" w:hAnsi="___WRD_EMBED_SUB_43"/>
          <w:color w:val="000000" w:themeColor="text1"/>
          <w:sz w:val="24"/>
          <w:szCs w:val="24"/>
          <w:lang w:eastAsia="ru-RU"/>
        </w:rPr>
        <w:t xml:space="preserve">интеллект методика </w:t>
      </w:r>
      <w:r>
        <w:rPr>
          <w:szCs w:val="28"/>
        </w:rPr>
        <w:t xml:space="preserve">что </w:t>
      </w:r>
      <w:r>
        <w:rPr>
          <w:rFonts w:ascii="___WRD_EMBED_SUB_43" w:eastAsia="Times New Roman" w:hAnsi="___WRD_EMBED_SUB_43"/>
          <w:color w:val="000000" w:themeColor="text1"/>
          <w:sz w:val="24"/>
          <w:szCs w:val="24"/>
          <w:lang w:eastAsia="ru-RU"/>
        </w:rPr>
        <w:t xml:space="preserve">рейтинг экономики </w:t>
      </w:r>
      <w:r>
        <w:rPr>
          <w:szCs w:val="28"/>
        </w:rPr>
        <w:t xml:space="preserve">в свою </w:t>
      </w:r>
      <w:r>
        <w:rPr>
          <w:rFonts w:ascii="___WRD_EMBED_SUB_43" w:eastAsia="Times New Roman" w:hAnsi="___WRD_EMBED_SUB_43"/>
          <w:color w:val="000000" w:themeColor="text1"/>
          <w:sz w:val="24"/>
          <w:szCs w:val="24"/>
          <w:lang w:eastAsia="ru-RU"/>
        </w:rPr>
        <w:t xml:space="preserve">знания индивиду </w:t>
      </w:r>
      <w:r>
        <w:rPr>
          <w:szCs w:val="28"/>
        </w:rPr>
        <w:t xml:space="preserve">очередь </w:t>
      </w:r>
      <w:r>
        <w:rPr>
          <w:rFonts w:ascii="___WRD_EMBED_SUB_43" w:eastAsia="Times New Roman" w:hAnsi="___WRD_EMBED_SUB_43"/>
          <w:color w:val="000000" w:themeColor="text1"/>
          <w:sz w:val="24"/>
          <w:szCs w:val="24"/>
          <w:lang w:eastAsia="ru-RU"/>
        </w:rPr>
        <w:t xml:space="preserve">развитие применены </w:t>
      </w:r>
      <w:r>
        <w:rPr>
          <w:szCs w:val="28"/>
        </w:rPr>
        <w:t xml:space="preserve">означает </w:t>
      </w:r>
      <w:r>
        <w:rPr>
          <w:rFonts w:ascii="___WRD_EMBED_SUB_43" w:eastAsia="Times New Roman" w:hAnsi="___WRD_EMBED_SUB_43"/>
          <w:color w:val="000000" w:themeColor="text1"/>
          <w:sz w:val="24"/>
          <w:szCs w:val="24"/>
          <w:lang w:eastAsia="ru-RU"/>
        </w:rPr>
        <w:t xml:space="preserve">такие зависит </w:t>
      </w:r>
      <w:r>
        <w:rPr>
          <w:szCs w:val="28"/>
        </w:rPr>
        <w:t xml:space="preserve">переход </w:t>
      </w:r>
      <w:r>
        <w:rPr>
          <w:rFonts w:ascii="___WRD_EMBED_SUB_43" w:eastAsia="Times New Roman" w:hAnsi="___WRD_EMBED_SUB_43"/>
          <w:color w:val="000000" w:themeColor="text1"/>
          <w:sz w:val="24"/>
          <w:szCs w:val="24"/>
          <w:lang w:eastAsia="ru-RU"/>
        </w:rPr>
        <w:t xml:space="preserve">уровня развития </w:t>
      </w:r>
      <w:r>
        <w:rPr>
          <w:szCs w:val="28"/>
        </w:rPr>
        <w:t xml:space="preserve">к так </w:t>
      </w:r>
      <w:r>
        <w:rPr>
          <w:rFonts w:ascii="___WRD_EMBED_SUB_43" w:eastAsia="Times New Roman" w:hAnsi="___WRD_EMBED_SUB_43"/>
          <w:color w:val="000000" w:themeColor="text1"/>
          <w:sz w:val="24"/>
          <w:szCs w:val="24"/>
          <w:lang w:eastAsia="ru-RU"/>
        </w:rPr>
        <w:t xml:space="preserve">относятся являются </w:t>
      </w:r>
      <w:r>
        <w:rPr>
          <w:szCs w:val="28"/>
        </w:rPr>
        <w:t xml:space="preserve">называемой «новой </w:t>
      </w:r>
      <w:r>
        <w:rPr>
          <w:rFonts w:ascii="___WRD_EMBED_SUB_43" w:eastAsia="Times New Roman" w:hAnsi="___WRD_EMBED_SUB_43"/>
          <w:color w:val="000000" w:themeColor="text1"/>
          <w:sz w:val="24"/>
          <w:szCs w:val="24"/>
          <w:lang w:eastAsia="ru-RU"/>
        </w:rPr>
        <w:t xml:space="preserve">вместе развития </w:t>
      </w:r>
      <w:r>
        <w:rPr>
          <w:szCs w:val="28"/>
        </w:rPr>
        <w:t>экономике» («</w:t>
      </w:r>
      <w:proofErr w:type="spellStart"/>
      <w:r>
        <w:rPr>
          <w:szCs w:val="28"/>
        </w:rPr>
        <w:t>неоэкономике</w:t>
      </w:r>
      <w:proofErr w:type="spellEnd"/>
      <w:r>
        <w:rPr>
          <w:szCs w:val="28"/>
        </w:rPr>
        <w:t xml:space="preserve">»), </w:t>
      </w:r>
      <w:r>
        <w:rPr>
          <w:rFonts w:ascii="___WRD_EMBED_SUB_43" w:eastAsia="Times New Roman" w:hAnsi="___WRD_EMBED_SUB_43"/>
          <w:color w:val="000000" w:themeColor="text1"/>
          <w:sz w:val="24"/>
          <w:szCs w:val="24"/>
          <w:lang w:eastAsia="ru-RU"/>
        </w:rPr>
        <w:t xml:space="preserve">собой также </w:t>
      </w:r>
      <w:r>
        <w:rPr>
          <w:szCs w:val="28"/>
        </w:rPr>
        <w:t xml:space="preserve">базирующейся </w:t>
      </w:r>
      <w:r>
        <w:rPr>
          <w:rFonts w:ascii="___WRD_EMBED_SUB_43" w:eastAsia="Times New Roman" w:hAnsi="___WRD_EMBED_SUB_43"/>
          <w:color w:val="000000" w:themeColor="text1"/>
          <w:sz w:val="24"/>
          <w:szCs w:val="24"/>
          <w:lang w:eastAsia="ru-RU"/>
        </w:rPr>
        <w:t xml:space="preserve">частности оценка </w:t>
      </w:r>
      <w:r>
        <w:rPr>
          <w:szCs w:val="28"/>
        </w:rPr>
        <w:t xml:space="preserve">на интеллектуальных </w:t>
      </w:r>
      <w:r>
        <w:rPr>
          <w:rFonts w:ascii="___WRD_EMBED_SUB_43" w:eastAsia="Times New Roman" w:hAnsi="___WRD_EMBED_SUB_43"/>
          <w:color w:val="000000" w:themeColor="text1"/>
          <w:sz w:val="24"/>
          <w:szCs w:val="24"/>
          <w:lang w:eastAsia="ru-RU"/>
        </w:rPr>
        <w:t xml:space="preserve">развития чтобы </w:t>
      </w:r>
      <w:r>
        <w:rPr>
          <w:szCs w:val="28"/>
        </w:rPr>
        <w:t xml:space="preserve">ресурсах, </w:t>
      </w:r>
      <w:r>
        <w:rPr>
          <w:rFonts w:ascii="___WRD_EMBED_SUB_43" w:eastAsia="Times New Roman" w:hAnsi="___WRD_EMBED_SUB_43"/>
          <w:color w:val="000000" w:themeColor="text1"/>
          <w:sz w:val="24"/>
          <w:szCs w:val="24"/>
          <w:lang w:eastAsia="ru-RU"/>
        </w:rPr>
        <w:t xml:space="preserve">степень согласно </w:t>
      </w:r>
      <w:r>
        <w:rPr>
          <w:szCs w:val="28"/>
        </w:rPr>
        <w:t xml:space="preserve">наукоемких </w:t>
      </w:r>
      <w:r>
        <w:rPr>
          <w:rFonts w:ascii="___WRD_EMBED_SUB_43" w:eastAsia="Times New Roman" w:hAnsi="___WRD_EMBED_SUB_43"/>
          <w:color w:val="000000" w:themeColor="text1"/>
          <w:sz w:val="24"/>
          <w:szCs w:val="24"/>
          <w:lang w:eastAsia="ru-RU"/>
        </w:rPr>
        <w:t xml:space="preserve">чтобы значимым </w:t>
      </w:r>
      <w:r>
        <w:rPr>
          <w:szCs w:val="28"/>
        </w:rPr>
        <w:t xml:space="preserve">и информационных </w:t>
      </w:r>
      <w:r>
        <w:rPr>
          <w:rFonts w:ascii="___WRD_EMBED_SUB_43" w:eastAsia="Times New Roman" w:hAnsi="___WRD_EMBED_SUB_43"/>
          <w:color w:val="000000" w:themeColor="text1"/>
          <w:sz w:val="24"/>
          <w:szCs w:val="24"/>
          <w:lang w:eastAsia="ru-RU"/>
        </w:rPr>
        <w:t xml:space="preserve">служит детей </w:t>
      </w:r>
      <w:r>
        <w:rPr>
          <w:szCs w:val="28"/>
        </w:rPr>
        <w:t xml:space="preserve">технологиях, </w:t>
      </w:r>
      <w:r>
        <w:rPr>
          <w:rFonts w:ascii="___WRD_EMBED_SUB_43" w:eastAsia="Times New Roman" w:hAnsi="___WRD_EMBED_SUB_43"/>
          <w:color w:val="000000" w:themeColor="text1"/>
          <w:sz w:val="24"/>
          <w:szCs w:val="24"/>
          <w:lang w:eastAsia="ru-RU"/>
        </w:rPr>
        <w:t xml:space="preserve">между улучшения </w:t>
      </w:r>
      <w:r>
        <w:rPr>
          <w:szCs w:val="28"/>
        </w:rPr>
        <w:t xml:space="preserve">основным </w:t>
      </w:r>
      <w:r>
        <w:rPr>
          <w:rFonts w:ascii="___WRD_EMBED_SUB_43" w:eastAsia="Times New Roman" w:hAnsi="___WRD_EMBED_SUB_43"/>
          <w:color w:val="000000" w:themeColor="text1"/>
          <w:sz w:val="24"/>
          <w:szCs w:val="24"/>
          <w:lang w:eastAsia="ru-RU"/>
        </w:rPr>
        <w:t xml:space="preserve">частные человека </w:t>
      </w:r>
      <w:r>
        <w:rPr>
          <w:szCs w:val="28"/>
        </w:rPr>
        <w:t xml:space="preserve">источником </w:t>
      </w:r>
      <w:r>
        <w:rPr>
          <w:rFonts w:ascii="___WRD_EMBED_SUB_43" w:eastAsia="Times New Roman" w:hAnsi="___WRD_EMBED_SUB_43"/>
          <w:color w:val="000000" w:themeColor="text1"/>
          <w:sz w:val="24"/>
          <w:szCs w:val="24"/>
          <w:lang w:eastAsia="ru-RU"/>
        </w:rPr>
        <w:t xml:space="preserve">влияют структуры </w:t>
      </w:r>
      <w:r>
        <w:rPr>
          <w:szCs w:val="28"/>
        </w:rPr>
        <w:t xml:space="preserve">роста </w:t>
      </w:r>
      <w:r>
        <w:rPr>
          <w:rFonts w:ascii="___WRD_EMBED_SUB_43" w:eastAsia="Times New Roman" w:hAnsi="___WRD_EMBED_SUB_43"/>
          <w:color w:val="000000" w:themeColor="text1"/>
          <w:sz w:val="24"/>
          <w:szCs w:val="24"/>
          <w:lang w:eastAsia="ru-RU"/>
        </w:rPr>
        <w:t xml:space="preserve">повышение процесс </w:t>
      </w:r>
      <w:r>
        <w:rPr>
          <w:szCs w:val="28"/>
        </w:rPr>
        <w:t xml:space="preserve">в которой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людей </w:t>
      </w:r>
      <w:r>
        <w:rPr>
          <w:szCs w:val="28"/>
        </w:rPr>
        <w:t xml:space="preserve">выступает </w:t>
      </w:r>
      <w:r>
        <w:rPr>
          <w:rFonts w:ascii="___WRD_EMBED_SUB_43" w:eastAsia="Times New Roman" w:hAnsi="___WRD_EMBED_SUB_43"/>
          <w:color w:val="000000" w:themeColor="text1"/>
          <w:sz w:val="24"/>
          <w:szCs w:val="24"/>
          <w:lang w:eastAsia="ru-RU"/>
        </w:rPr>
        <w:t xml:space="preserve">капитал старается </w:t>
      </w:r>
      <w:r>
        <w:rPr>
          <w:szCs w:val="28"/>
        </w:rPr>
        <w:t xml:space="preserve">производство </w:t>
      </w:r>
      <w:r>
        <w:rPr>
          <w:rFonts w:ascii="___WRD_EMBED_SUB_43" w:eastAsia="Times New Roman" w:hAnsi="___WRD_EMBED_SUB_43"/>
          <w:color w:val="000000" w:themeColor="text1"/>
          <w:sz w:val="24"/>
          <w:szCs w:val="24"/>
          <w:lang w:eastAsia="ru-RU"/>
        </w:rPr>
        <w:t xml:space="preserve">жизни групп </w:t>
      </w:r>
      <w:r>
        <w:rPr>
          <w:szCs w:val="28"/>
        </w:rPr>
        <w:t xml:space="preserve">знаний, </w:t>
      </w:r>
      <w:r>
        <w:rPr>
          <w:rFonts w:ascii="___WRD_EMBED_SUB_43" w:eastAsia="Times New Roman" w:hAnsi="___WRD_EMBED_SUB_43"/>
          <w:color w:val="000000" w:themeColor="text1"/>
          <w:sz w:val="24"/>
          <w:szCs w:val="24"/>
          <w:lang w:eastAsia="ru-RU"/>
        </w:rPr>
        <w:t xml:space="preserve">состава хозяйства </w:t>
      </w:r>
      <w:r>
        <w:rPr>
          <w:szCs w:val="28"/>
        </w:rPr>
        <w:t xml:space="preserve">развитие </w:t>
      </w:r>
      <w:r>
        <w:rPr>
          <w:rFonts w:ascii="___WRD_EMBED_SUB_43" w:eastAsia="Times New Roman" w:hAnsi="___WRD_EMBED_SUB_43"/>
          <w:color w:val="000000" w:themeColor="text1"/>
          <w:sz w:val="24"/>
          <w:szCs w:val="24"/>
          <w:lang w:eastAsia="ru-RU"/>
        </w:rPr>
        <w:t xml:space="preserve">картина например </w:t>
      </w:r>
      <w:r>
        <w:rPr>
          <w:szCs w:val="28"/>
        </w:rPr>
        <w:t xml:space="preserve">сферы </w:t>
      </w:r>
      <w:r>
        <w:rPr>
          <w:rFonts w:ascii="___WRD_EMBED_SUB_43" w:eastAsia="Times New Roman" w:hAnsi="___WRD_EMBED_SUB_43"/>
          <w:color w:val="000000" w:themeColor="text1"/>
          <w:sz w:val="24"/>
          <w:szCs w:val="24"/>
          <w:lang w:eastAsia="ru-RU"/>
        </w:rPr>
        <w:t xml:space="preserve">развитии которой </w:t>
      </w:r>
      <w:r>
        <w:rPr>
          <w:szCs w:val="28"/>
        </w:rPr>
        <w:lastRenderedPageBreak/>
        <w:t xml:space="preserve">НИОКР, </w:t>
      </w:r>
      <w:r>
        <w:rPr>
          <w:rFonts w:ascii="___WRD_EMBED_SUB_43" w:eastAsia="Times New Roman" w:hAnsi="___WRD_EMBED_SUB_43"/>
          <w:color w:val="000000" w:themeColor="text1"/>
          <w:sz w:val="24"/>
          <w:szCs w:val="24"/>
          <w:lang w:eastAsia="ru-RU"/>
        </w:rPr>
        <w:t xml:space="preserve">ресурсов размер </w:t>
      </w:r>
      <w:r>
        <w:rPr>
          <w:szCs w:val="28"/>
        </w:rPr>
        <w:t xml:space="preserve">накопление </w:t>
      </w:r>
      <w:r>
        <w:rPr>
          <w:rFonts w:ascii="___WRD_EMBED_SUB_43" w:eastAsia="Times New Roman" w:hAnsi="___WRD_EMBED_SUB_43"/>
          <w:color w:val="000000" w:themeColor="text1"/>
          <w:sz w:val="24"/>
          <w:szCs w:val="24"/>
          <w:lang w:eastAsia="ru-RU"/>
        </w:rPr>
        <w:t xml:space="preserve">текущего основного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человека итогам </w:t>
      </w:r>
      <w:r>
        <w:rPr>
          <w:szCs w:val="28"/>
        </w:rPr>
        <w:t xml:space="preserve">потенциала. Таким </w:t>
      </w:r>
      <w:r>
        <w:rPr>
          <w:rFonts w:ascii="___WRD_EMBED_SUB_43" w:eastAsia="Times New Roman" w:hAnsi="___WRD_EMBED_SUB_43"/>
          <w:color w:val="000000" w:themeColor="text1"/>
          <w:sz w:val="24"/>
          <w:szCs w:val="24"/>
          <w:lang w:eastAsia="ru-RU"/>
        </w:rPr>
        <w:t xml:space="preserve">низким людей </w:t>
      </w:r>
      <w:r>
        <w:rPr>
          <w:szCs w:val="28"/>
        </w:rPr>
        <w:t xml:space="preserve">образом, </w:t>
      </w:r>
      <w:r>
        <w:rPr>
          <w:rFonts w:ascii="___WRD_EMBED_SUB_43" w:eastAsia="Times New Roman" w:hAnsi="___WRD_EMBED_SUB_43"/>
          <w:color w:val="000000" w:themeColor="text1"/>
          <w:sz w:val="24"/>
          <w:szCs w:val="24"/>
          <w:lang w:eastAsia="ru-RU"/>
        </w:rPr>
        <w:t xml:space="preserve">таблицы уровень </w:t>
      </w:r>
      <w:r>
        <w:rPr>
          <w:szCs w:val="28"/>
        </w:rPr>
        <w:t xml:space="preserve">в центр </w:t>
      </w:r>
      <w:r>
        <w:rPr>
          <w:rFonts w:ascii="___WRD_EMBED_SUB_43" w:eastAsia="Times New Roman" w:hAnsi="___WRD_EMBED_SUB_43"/>
          <w:color w:val="000000" w:themeColor="text1"/>
          <w:sz w:val="24"/>
          <w:szCs w:val="24"/>
          <w:lang w:eastAsia="ru-RU"/>
        </w:rPr>
        <w:t xml:space="preserve">квартале месяц </w:t>
      </w:r>
      <w:r>
        <w:rPr>
          <w:szCs w:val="28"/>
        </w:rPr>
        <w:t xml:space="preserve">социально-экономической </w:t>
      </w:r>
      <w:r>
        <w:rPr>
          <w:rFonts w:ascii="___WRD_EMBED_SUB_43" w:eastAsia="Times New Roman" w:hAnsi="___WRD_EMBED_SUB_43"/>
          <w:color w:val="000000" w:themeColor="text1"/>
          <w:sz w:val="24"/>
          <w:szCs w:val="24"/>
          <w:lang w:eastAsia="ru-RU"/>
        </w:rPr>
        <w:t xml:space="preserve">сферы уровня </w:t>
      </w:r>
      <w:r>
        <w:rPr>
          <w:szCs w:val="28"/>
        </w:rPr>
        <w:t xml:space="preserve">системы </w:t>
      </w:r>
      <w:r>
        <w:rPr>
          <w:rFonts w:ascii="___WRD_EMBED_SUB_43" w:eastAsia="Times New Roman" w:hAnsi="___WRD_EMBED_SUB_43"/>
          <w:color w:val="000000" w:themeColor="text1"/>
          <w:sz w:val="24"/>
          <w:szCs w:val="24"/>
          <w:lang w:eastAsia="ru-RU"/>
        </w:rPr>
        <w:t xml:space="preserve">форме высшего </w:t>
      </w:r>
      <w:r>
        <w:rPr>
          <w:szCs w:val="28"/>
        </w:rPr>
        <w:t xml:space="preserve">ставится </w:t>
      </w:r>
      <w:r>
        <w:rPr>
          <w:rFonts w:ascii="___WRD_EMBED_SUB_43" w:eastAsia="Times New Roman" w:hAnsi="___WRD_EMBED_SUB_43"/>
          <w:color w:val="000000" w:themeColor="text1"/>
          <w:sz w:val="24"/>
          <w:szCs w:val="24"/>
          <w:lang w:eastAsia="ru-RU"/>
        </w:rPr>
        <w:t xml:space="preserve">напротив будет </w:t>
      </w:r>
      <w:r>
        <w:rPr>
          <w:szCs w:val="28"/>
        </w:rPr>
        <w:t xml:space="preserve">обеспечение </w:t>
      </w:r>
      <w:r>
        <w:rPr>
          <w:rFonts w:ascii="___WRD_EMBED_SUB_43" w:eastAsia="Times New Roman" w:hAnsi="___WRD_EMBED_SUB_43"/>
          <w:color w:val="000000" w:themeColor="text1"/>
          <w:sz w:val="24"/>
          <w:szCs w:val="24"/>
          <w:lang w:eastAsia="ru-RU"/>
        </w:rPr>
        <w:t xml:space="preserve">сработала стран </w:t>
      </w:r>
      <w:r>
        <w:rPr>
          <w:szCs w:val="28"/>
        </w:rPr>
        <w:t xml:space="preserve">возможно </w:t>
      </w:r>
      <w:r>
        <w:rPr>
          <w:rFonts w:ascii="___WRD_EMBED_SUB_43" w:eastAsia="Times New Roman" w:hAnsi="___WRD_EMBED_SUB_43"/>
          <w:color w:val="000000" w:themeColor="text1"/>
          <w:sz w:val="24"/>
          <w:szCs w:val="24"/>
          <w:lang w:eastAsia="ru-RU"/>
        </w:rPr>
        <w:t xml:space="preserve">путают судьбу </w:t>
      </w:r>
      <w:r>
        <w:rPr>
          <w:szCs w:val="28"/>
        </w:rPr>
        <w:t xml:space="preserve">более </w:t>
      </w:r>
      <w:r>
        <w:rPr>
          <w:rFonts w:ascii="___WRD_EMBED_SUB_43" w:eastAsia="Times New Roman" w:hAnsi="___WRD_EMBED_SUB_43"/>
          <w:color w:val="000000" w:themeColor="text1"/>
          <w:sz w:val="24"/>
          <w:szCs w:val="24"/>
          <w:lang w:eastAsia="ru-RU"/>
        </w:rPr>
        <w:t xml:space="preserve">слабо знаний </w:t>
      </w:r>
      <w:r>
        <w:rPr>
          <w:szCs w:val="28"/>
        </w:rPr>
        <w:t xml:space="preserve">полного </w:t>
      </w:r>
      <w:r>
        <w:rPr>
          <w:rFonts w:ascii="___WRD_EMBED_SUB_43" w:eastAsia="Times New Roman" w:hAnsi="___WRD_EMBED_SUB_43"/>
          <w:color w:val="000000" w:themeColor="text1"/>
          <w:sz w:val="24"/>
          <w:szCs w:val="24"/>
          <w:lang w:eastAsia="ru-RU"/>
        </w:rPr>
        <w:t xml:space="preserve">каждый страны </w:t>
      </w:r>
      <w:r>
        <w:rPr>
          <w:szCs w:val="28"/>
        </w:rPr>
        <w:t xml:space="preserve">развития </w:t>
      </w:r>
      <w:r>
        <w:rPr>
          <w:rFonts w:ascii="___WRD_EMBED_SUB_43" w:eastAsia="Times New Roman" w:hAnsi="___WRD_EMBED_SUB_43"/>
          <w:color w:val="000000" w:themeColor="text1"/>
          <w:sz w:val="24"/>
          <w:szCs w:val="24"/>
          <w:lang w:eastAsia="ru-RU"/>
        </w:rPr>
        <w:t xml:space="preserve">главным индекс </w:t>
      </w:r>
      <w:r>
        <w:rPr>
          <w:szCs w:val="28"/>
        </w:rPr>
        <w:t xml:space="preserve">и реализации </w:t>
      </w:r>
      <w:r>
        <w:rPr>
          <w:rFonts w:ascii="___WRD_EMBED_SUB_43" w:eastAsia="Times New Roman" w:hAnsi="___WRD_EMBED_SUB_43"/>
          <w:color w:val="000000" w:themeColor="text1"/>
          <w:sz w:val="24"/>
          <w:szCs w:val="24"/>
          <w:lang w:eastAsia="ru-RU"/>
        </w:rPr>
        <w:t xml:space="preserve">некоторые текущего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реальной места </w:t>
      </w:r>
      <w:r>
        <w:rPr>
          <w:szCs w:val="28"/>
        </w:rPr>
        <w:t xml:space="preserve">потенциала. Человеческий </w:t>
      </w:r>
      <w:r>
        <w:rPr>
          <w:rFonts w:ascii="___WRD_EMBED_SUB_43" w:eastAsia="Times New Roman" w:hAnsi="___WRD_EMBED_SUB_43"/>
          <w:color w:val="000000" w:themeColor="text1"/>
          <w:sz w:val="24"/>
          <w:szCs w:val="24"/>
          <w:lang w:eastAsia="ru-RU"/>
        </w:rPr>
        <w:t xml:space="preserve">уровня выступает </w:t>
      </w:r>
      <w:r>
        <w:rPr>
          <w:szCs w:val="28"/>
        </w:rPr>
        <w:t xml:space="preserve">потенциал </w:t>
      </w:r>
      <w:r>
        <w:rPr>
          <w:rFonts w:ascii="___WRD_EMBED_SUB_43" w:eastAsia="Times New Roman" w:hAnsi="___WRD_EMBED_SUB_43"/>
          <w:color w:val="000000" w:themeColor="text1"/>
          <w:sz w:val="24"/>
          <w:szCs w:val="24"/>
          <w:lang w:eastAsia="ru-RU"/>
        </w:rPr>
        <w:t xml:space="preserve">видимой который </w:t>
      </w:r>
      <w:r>
        <w:rPr>
          <w:szCs w:val="28"/>
        </w:rPr>
        <w:t xml:space="preserve">характеризует </w:t>
      </w:r>
      <w:r>
        <w:rPr>
          <w:rFonts w:ascii="___WRD_EMBED_SUB_43" w:eastAsia="Times New Roman" w:hAnsi="___WRD_EMBED_SUB_43"/>
          <w:color w:val="000000" w:themeColor="text1"/>
          <w:sz w:val="24"/>
          <w:szCs w:val="24"/>
          <w:lang w:eastAsia="ru-RU"/>
        </w:rPr>
        <w:t xml:space="preserve">оценка развитии </w:t>
      </w:r>
      <w:r>
        <w:rPr>
          <w:szCs w:val="28"/>
        </w:rPr>
        <w:t xml:space="preserve">население </w:t>
      </w:r>
      <w:r>
        <w:rPr>
          <w:rFonts w:ascii="___WRD_EMBED_SUB_43" w:eastAsia="Times New Roman" w:hAnsi="___WRD_EMBED_SUB_43"/>
          <w:color w:val="000000" w:themeColor="text1"/>
          <w:sz w:val="24"/>
          <w:szCs w:val="24"/>
          <w:lang w:eastAsia="ru-RU"/>
        </w:rPr>
        <w:t xml:space="preserve">федерации является </w:t>
      </w:r>
      <w:r>
        <w:rPr>
          <w:szCs w:val="28"/>
        </w:rPr>
        <w:t xml:space="preserve">во всем </w:t>
      </w:r>
      <w:r>
        <w:rPr>
          <w:rFonts w:ascii="___WRD_EMBED_SUB_43" w:eastAsia="Times New Roman" w:hAnsi="___WRD_EMBED_SUB_43"/>
          <w:color w:val="000000" w:themeColor="text1"/>
          <w:sz w:val="24"/>
          <w:szCs w:val="24"/>
          <w:lang w:eastAsia="ru-RU"/>
        </w:rPr>
        <w:t xml:space="preserve">воплотить составила </w:t>
      </w:r>
      <w:r>
        <w:rPr>
          <w:szCs w:val="28"/>
        </w:rPr>
        <w:t xml:space="preserve">богатстве </w:t>
      </w:r>
      <w:r>
        <w:rPr>
          <w:rFonts w:ascii="___WRD_EMBED_SUB_43" w:eastAsia="Times New Roman" w:hAnsi="___WRD_EMBED_SUB_43"/>
          <w:color w:val="000000" w:themeColor="text1"/>
          <w:sz w:val="24"/>
          <w:szCs w:val="24"/>
          <w:lang w:eastAsia="ru-RU"/>
        </w:rPr>
        <w:t xml:space="preserve">начали индекс </w:t>
      </w:r>
      <w:r>
        <w:rPr>
          <w:szCs w:val="28"/>
        </w:rPr>
        <w:t xml:space="preserve">его </w:t>
      </w:r>
      <w:r>
        <w:rPr>
          <w:rFonts w:ascii="___WRD_EMBED_SUB_43" w:eastAsia="Times New Roman" w:hAnsi="___WRD_EMBED_SUB_43"/>
          <w:color w:val="000000" w:themeColor="text1"/>
          <w:sz w:val="24"/>
          <w:szCs w:val="24"/>
          <w:lang w:eastAsia="ru-RU"/>
        </w:rPr>
        <w:t xml:space="preserve">грань бизнеса </w:t>
      </w:r>
      <w:r>
        <w:rPr>
          <w:szCs w:val="28"/>
        </w:rPr>
        <w:t xml:space="preserve">способностей, </w:t>
      </w:r>
      <w:r>
        <w:rPr>
          <w:rFonts w:ascii="___WRD_EMBED_SUB_43" w:eastAsia="Times New Roman" w:hAnsi="___WRD_EMBED_SUB_43"/>
          <w:color w:val="000000" w:themeColor="text1"/>
          <w:sz w:val="24"/>
          <w:szCs w:val="24"/>
          <w:lang w:eastAsia="ru-RU"/>
        </w:rPr>
        <w:t xml:space="preserve">следующие выплатой </w:t>
      </w:r>
      <w:r>
        <w:rPr>
          <w:szCs w:val="28"/>
        </w:rPr>
        <w:t xml:space="preserve">знаний, </w:t>
      </w:r>
      <w:r>
        <w:rPr>
          <w:rFonts w:ascii="___WRD_EMBED_SUB_43" w:eastAsia="Times New Roman" w:hAnsi="___WRD_EMBED_SUB_43"/>
          <w:color w:val="000000" w:themeColor="text1"/>
          <w:sz w:val="24"/>
          <w:szCs w:val="24"/>
          <w:lang w:eastAsia="ru-RU"/>
        </w:rPr>
        <w:t xml:space="preserve">сферах граждан </w:t>
      </w:r>
      <w:r>
        <w:rPr>
          <w:szCs w:val="28"/>
        </w:rPr>
        <w:t xml:space="preserve">навыков </w:t>
      </w:r>
      <w:r>
        <w:rPr>
          <w:rFonts w:ascii="___WRD_EMBED_SUB_43" w:eastAsia="Times New Roman" w:hAnsi="___WRD_EMBED_SUB_43"/>
          <w:color w:val="000000" w:themeColor="text1"/>
          <w:sz w:val="24"/>
          <w:szCs w:val="24"/>
          <w:lang w:eastAsia="ru-RU"/>
        </w:rPr>
        <w:t xml:space="preserve">повышение дохода </w:t>
      </w:r>
      <w:r>
        <w:rPr>
          <w:szCs w:val="28"/>
        </w:rPr>
        <w:t xml:space="preserve">и личностных </w:t>
      </w:r>
      <w:r>
        <w:rPr>
          <w:rFonts w:ascii="___WRD_EMBED_SUB_43" w:eastAsia="Times New Roman" w:hAnsi="___WRD_EMBED_SUB_43"/>
          <w:color w:val="000000" w:themeColor="text1"/>
          <w:sz w:val="24"/>
          <w:szCs w:val="24"/>
          <w:lang w:eastAsia="ru-RU"/>
        </w:rPr>
        <w:t xml:space="preserve">полугодия уровня </w:t>
      </w:r>
      <w:r>
        <w:rPr>
          <w:szCs w:val="28"/>
        </w:rPr>
        <w:t>характеристик</w:t>
      </w:r>
      <w:r w:rsidRPr="00892747">
        <w:rPr>
          <w:szCs w:val="28"/>
          <w:vertAlign w:val="superscript"/>
        </w:rPr>
        <w:footnoteReference w:id="7"/>
      </w:r>
      <w:r>
        <w:rPr>
          <w:szCs w:val="28"/>
        </w:rPr>
        <w:t>.</w:t>
      </w:r>
    </w:p>
    <w:p w14:paraId="4B76D4BD" w14:textId="28CC422F" w:rsidR="00410141" w:rsidRDefault="00892747" w:rsidP="00410141">
      <w:pPr>
        <w:widowControl/>
        <w:rPr>
          <w:szCs w:val="28"/>
        </w:rPr>
      </w:pPr>
      <w:r>
        <w:rPr>
          <w:szCs w:val="28"/>
        </w:rPr>
        <w:t xml:space="preserve">Человеческий </w:t>
      </w:r>
      <w:r>
        <w:rPr>
          <w:rFonts w:ascii="___WRD_EMBED_SUB_43" w:eastAsia="Times New Roman" w:hAnsi="___WRD_EMBED_SUB_43"/>
          <w:color w:val="000000" w:themeColor="text1"/>
          <w:sz w:val="24"/>
          <w:szCs w:val="24"/>
          <w:lang w:eastAsia="ru-RU"/>
        </w:rPr>
        <w:t xml:space="preserve">пакет постоянно </w:t>
      </w:r>
      <w:r>
        <w:rPr>
          <w:szCs w:val="28"/>
        </w:rPr>
        <w:t xml:space="preserve">потенциал </w:t>
      </w:r>
      <w:r>
        <w:rPr>
          <w:rFonts w:ascii="___WRD_EMBED_SUB_43" w:eastAsia="Times New Roman" w:hAnsi="___WRD_EMBED_SUB_43"/>
          <w:color w:val="000000" w:themeColor="text1"/>
          <w:sz w:val="24"/>
          <w:szCs w:val="24"/>
          <w:lang w:eastAsia="ru-RU"/>
        </w:rPr>
        <w:t xml:space="preserve">культура умерших </w:t>
      </w:r>
      <w:r>
        <w:rPr>
          <w:szCs w:val="28"/>
        </w:rPr>
        <w:t xml:space="preserve">представляет </w:t>
      </w:r>
      <w:r>
        <w:rPr>
          <w:rFonts w:ascii="___WRD_EMBED_SUB_43" w:eastAsia="Times New Roman" w:hAnsi="___WRD_EMBED_SUB_43"/>
          <w:color w:val="000000" w:themeColor="text1"/>
          <w:sz w:val="24"/>
          <w:szCs w:val="24"/>
          <w:lang w:eastAsia="ru-RU"/>
        </w:rPr>
        <w:t xml:space="preserve">случае структуры </w:t>
      </w:r>
      <w:r>
        <w:rPr>
          <w:szCs w:val="28"/>
        </w:rPr>
        <w:t xml:space="preserve">собой </w:t>
      </w:r>
      <w:r>
        <w:rPr>
          <w:rFonts w:ascii="___WRD_EMBED_SUB_43" w:eastAsia="Times New Roman" w:hAnsi="___WRD_EMBED_SUB_43"/>
          <w:color w:val="000000" w:themeColor="text1"/>
          <w:sz w:val="24"/>
          <w:szCs w:val="24"/>
          <w:lang w:eastAsia="ru-RU"/>
        </w:rPr>
        <w:t xml:space="preserve">уровня включала </w:t>
      </w:r>
      <w:r>
        <w:rPr>
          <w:szCs w:val="28"/>
        </w:rPr>
        <w:t xml:space="preserve">величину, </w:t>
      </w:r>
      <w:r>
        <w:rPr>
          <w:rFonts w:ascii="___WRD_EMBED_SUB_43" w:eastAsia="Times New Roman" w:hAnsi="___WRD_EMBED_SUB_43"/>
          <w:color w:val="000000" w:themeColor="text1"/>
          <w:sz w:val="24"/>
          <w:szCs w:val="24"/>
          <w:lang w:eastAsia="ru-RU"/>
        </w:rPr>
        <w:t xml:space="preserve">принятии подхода </w:t>
      </w:r>
      <w:r>
        <w:rPr>
          <w:szCs w:val="28"/>
        </w:rPr>
        <w:t xml:space="preserve">включающую </w:t>
      </w:r>
      <w:r>
        <w:rPr>
          <w:rFonts w:ascii="___WRD_EMBED_SUB_43" w:eastAsia="Times New Roman" w:hAnsi="___WRD_EMBED_SUB_43"/>
          <w:color w:val="000000" w:themeColor="text1"/>
          <w:sz w:val="24"/>
          <w:szCs w:val="24"/>
          <w:lang w:eastAsia="ru-RU"/>
        </w:rPr>
        <w:t xml:space="preserve">старше здоровье </w:t>
      </w:r>
      <w:r>
        <w:rPr>
          <w:szCs w:val="28"/>
        </w:rPr>
        <w:t xml:space="preserve">количественные </w:t>
      </w:r>
      <w:r>
        <w:rPr>
          <w:rFonts w:ascii="___WRD_EMBED_SUB_43" w:eastAsia="Times New Roman" w:hAnsi="___WRD_EMBED_SUB_43"/>
          <w:color w:val="000000" w:themeColor="text1"/>
          <w:sz w:val="24"/>
          <w:szCs w:val="24"/>
          <w:lang w:eastAsia="ru-RU"/>
        </w:rPr>
        <w:t xml:space="preserve">экономики является </w:t>
      </w:r>
      <w:r>
        <w:rPr>
          <w:szCs w:val="28"/>
        </w:rPr>
        <w:t xml:space="preserve">и качественные </w:t>
      </w:r>
      <w:r>
        <w:rPr>
          <w:rFonts w:ascii="___WRD_EMBED_SUB_43" w:eastAsia="Times New Roman" w:hAnsi="___WRD_EMBED_SUB_43"/>
          <w:color w:val="000000" w:themeColor="text1"/>
          <w:sz w:val="24"/>
          <w:szCs w:val="24"/>
          <w:lang w:eastAsia="ru-RU"/>
        </w:rPr>
        <w:t xml:space="preserve">втором детей </w:t>
      </w:r>
      <w:r>
        <w:rPr>
          <w:szCs w:val="28"/>
        </w:rPr>
        <w:t xml:space="preserve">параметры </w:t>
      </w:r>
      <w:r>
        <w:rPr>
          <w:rFonts w:ascii="___WRD_EMBED_SUB_43" w:eastAsia="Times New Roman" w:hAnsi="___WRD_EMBED_SUB_43"/>
          <w:color w:val="000000" w:themeColor="text1"/>
          <w:sz w:val="24"/>
          <w:szCs w:val="24"/>
          <w:lang w:eastAsia="ru-RU"/>
        </w:rPr>
        <w:t xml:space="preserve">возможно обращений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будет </w:t>
      </w:r>
      <w:proofErr w:type="spellStart"/>
      <w:r>
        <w:rPr>
          <w:rFonts w:ascii="___WRD_EMBED_SUB_43" w:eastAsia="Times New Roman" w:hAnsi="___WRD_EMBED_SUB_43"/>
          <w:color w:val="000000" w:themeColor="text1"/>
          <w:sz w:val="24"/>
          <w:szCs w:val="24"/>
          <w:lang w:eastAsia="ru-RU"/>
        </w:rPr>
        <w:t>страны</w:t>
      </w:r>
      <w:r>
        <w:rPr>
          <w:szCs w:val="28"/>
        </w:rPr>
        <w:t>капитала</w:t>
      </w:r>
      <w:proofErr w:type="spellEnd"/>
      <w:r>
        <w:rPr>
          <w:szCs w:val="28"/>
        </w:rPr>
        <w:t xml:space="preserve">. По </w:t>
      </w:r>
      <w:r>
        <w:rPr>
          <w:rFonts w:ascii="___WRD_EMBED_SUB_43" w:eastAsia="Times New Roman" w:hAnsi="___WRD_EMBED_SUB_43"/>
          <w:color w:val="000000" w:themeColor="text1"/>
          <w:sz w:val="24"/>
          <w:szCs w:val="24"/>
          <w:lang w:eastAsia="ru-RU"/>
        </w:rPr>
        <w:t xml:space="preserve">развития являются </w:t>
      </w:r>
      <w:r>
        <w:rPr>
          <w:szCs w:val="28"/>
        </w:rPr>
        <w:t xml:space="preserve">мнению </w:t>
      </w:r>
      <w:r>
        <w:rPr>
          <w:rFonts w:ascii="___WRD_EMBED_SUB_43" w:eastAsia="Times New Roman" w:hAnsi="___WRD_EMBED_SUB_43"/>
          <w:color w:val="000000" w:themeColor="text1"/>
          <w:sz w:val="24"/>
          <w:szCs w:val="24"/>
          <w:lang w:eastAsia="ru-RU"/>
        </w:rPr>
        <w:t xml:space="preserve">концепцию состоит </w:t>
      </w:r>
      <w:r>
        <w:rPr>
          <w:szCs w:val="28"/>
        </w:rPr>
        <w:t xml:space="preserve">некоторых </w:t>
      </w:r>
      <w:r>
        <w:rPr>
          <w:rFonts w:ascii="___WRD_EMBED_SUB_43" w:eastAsia="Times New Roman" w:hAnsi="___WRD_EMBED_SUB_43"/>
          <w:color w:val="000000" w:themeColor="text1"/>
          <w:sz w:val="24"/>
          <w:szCs w:val="24"/>
          <w:lang w:eastAsia="ru-RU"/>
        </w:rPr>
        <w:t xml:space="preserve">означает мировых </w:t>
      </w:r>
      <w:r>
        <w:rPr>
          <w:szCs w:val="28"/>
        </w:rPr>
        <w:t xml:space="preserve">исследователей </w:t>
      </w:r>
      <w:r>
        <w:rPr>
          <w:rFonts w:ascii="___WRD_EMBED_SUB_43" w:eastAsia="Times New Roman" w:hAnsi="___WRD_EMBED_SUB_43"/>
          <w:color w:val="000000" w:themeColor="text1"/>
          <w:sz w:val="24"/>
          <w:szCs w:val="24"/>
          <w:lang w:eastAsia="ru-RU"/>
        </w:rPr>
        <w:t xml:space="preserve">повышать развития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минимум сложную </w:t>
      </w:r>
      <w:r>
        <w:rPr>
          <w:szCs w:val="28"/>
        </w:rPr>
        <w:t xml:space="preserve">потенциал </w:t>
      </w:r>
      <w:r>
        <w:rPr>
          <w:rFonts w:ascii="___WRD_EMBED_SUB_43" w:eastAsia="Times New Roman" w:hAnsi="___WRD_EMBED_SUB_43"/>
          <w:color w:val="000000" w:themeColor="text1"/>
          <w:sz w:val="24"/>
          <w:szCs w:val="24"/>
          <w:lang w:eastAsia="ru-RU"/>
        </w:rPr>
        <w:t xml:space="preserve">уделять занятых </w:t>
      </w:r>
      <w:r>
        <w:rPr>
          <w:szCs w:val="28"/>
        </w:rPr>
        <w:t xml:space="preserve">и выступает </w:t>
      </w:r>
      <w:r>
        <w:rPr>
          <w:rFonts w:ascii="___WRD_EMBED_SUB_43" w:eastAsia="Times New Roman" w:hAnsi="___WRD_EMBED_SUB_43"/>
          <w:color w:val="000000" w:themeColor="text1"/>
          <w:sz w:val="24"/>
          <w:szCs w:val="24"/>
          <w:lang w:eastAsia="ru-RU"/>
        </w:rPr>
        <w:t xml:space="preserve">оказывают поколения </w:t>
      </w:r>
      <w:r>
        <w:rPr>
          <w:szCs w:val="28"/>
        </w:rPr>
        <w:t xml:space="preserve">человеческим </w:t>
      </w:r>
      <w:r>
        <w:rPr>
          <w:rFonts w:ascii="___WRD_EMBED_SUB_43" w:eastAsia="Times New Roman" w:hAnsi="___WRD_EMBED_SUB_43"/>
          <w:color w:val="000000" w:themeColor="text1"/>
          <w:sz w:val="24"/>
          <w:szCs w:val="24"/>
          <w:lang w:eastAsia="ru-RU"/>
        </w:rPr>
        <w:t xml:space="preserve">уровня роста </w:t>
      </w:r>
      <w:r>
        <w:rPr>
          <w:szCs w:val="28"/>
        </w:rPr>
        <w:t xml:space="preserve">капиталом </w:t>
      </w:r>
      <w:r>
        <w:rPr>
          <w:rFonts w:ascii="___WRD_EMBED_SUB_43" w:eastAsia="Times New Roman" w:hAnsi="___WRD_EMBED_SUB_43"/>
          <w:color w:val="000000" w:themeColor="text1"/>
          <w:sz w:val="24"/>
          <w:szCs w:val="24"/>
          <w:lang w:eastAsia="ru-RU"/>
        </w:rPr>
        <w:t xml:space="preserve">человек растет </w:t>
      </w:r>
      <w:r>
        <w:rPr>
          <w:szCs w:val="28"/>
        </w:rPr>
        <w:t xml:space="preserve">в его </w:t>
      </w:r>
      <w:r>
        <w:rPr>
          <w:rFonts w:ascii="___WRD_EMBED_SUB_43" w:eastAsia="Times New Roman" w:hAnsi="___WRD_EMBED_SUB_43"/>
          <w:color w:val="000000" w:themeColor="text1"/>
          <w:sz w:val="24"/>
          <w:szCs w:val="24"/>
          <w:lang w:eastAsia="ru-RU"/>
        </w:rPr>
        <w:t xml:space="preserve">почти концепции </w:t>
      </w:r>
      <w:r>
        <w:rPr>
          <w:szCs w:val="28"/>
        </w:rPr>
        <w:t xml:space="preserve">реальном </w:t>
      </w:r>
      <w:r>
        <w:rPr>
          <w:rFonts w:ascii="___WRD_EMBED_SUB_43" w:eastAsia="Times New Roman" w:hAnsi="___WRD_EMBED_SUB_43"/>
          <w:color w:val="000000" w:themeColor="text1"/>
          <w:sz w:val="24"/>
          <w:szCs w:val="24"/>
          <w:lang w:eastAsia="ru-RU"/>
        </w:rPr>
        <w:t xml:space="preserve">аналогов развитие </w:t>
      </w:r>
      <w:r>
        <w:rPr>
          <w:szCs w:val="28"/>
        </w:rPr>
        <w:t xml:space="preserve">значении </w:t>
      </w:r>
      <w:r>
        <w:rPr>
          <w:rFonts w:ascii="___WRD_EMBED_SUB_43" w:eastAsia="Times New Roman" w:hAnsi="___WRD_EMBED_SUB_43"/>
          <w:color w:val="000000" w:themeColor="text1"/>
          <w:sz w:val="24"/>
          <w:szCs w:val="24"/>
          <w:lang w:eastAsia="ru-RU"/>
        </w:rPr>
        <w:t xml:space="preserve">страны процесс </w:t>
      </w:r>
      <w:r>
        <w:rPr>
          <w:szCs w:val="28"/>
        </w:rPr>
        <w:t xml:space="preserve">в контексте </w:t>
      </w:r>
      <w:r>
        <w:rPr>
          <w:rFonts w:ascii="___WRD_EMBED_SUB_43" w:eastAsia="Times New Roman" w:hAnsi="___WRD_EMBED_SUB_43"/>
          <w:color w:val="000000" w:themeColor="text1"/>
          <w:sz w:val="24"/>
          <w:szCs w:val="24"/>
          <w:lang w:eastAsia="ru-RU"/>
        </w:rPr>
        <w:t xml:space="preserve">доходы этапе </w:t>
      </w:r>
      <w:r>
        <w:rPr>
          <w:szCs w:val="28"/>
        </w:rPr>
        <w:t xml:space="preserve">социально-экономических </w:t>
      </w:r>
      <w:r>
        <w:rPr>
          <w:rFonts w:ascii="___WRD_EMBED_SUB_43" w:eastAsia="Times New Roman" w:hAnsi="___WRD_EMBED_SUB_43"/>
          <w:color w:val="000000" w:themeColor="text1"/>
          <w:sz w:val="24"/>
          <w:szCs w:val="24"/>
          <w:lang w:eastAsia="ru-RU"/>
        </w:rPr>
        <w:t xml:space="preserve">стадиях уровня </w:t>
      </w:r>
      <w:r>
        <w:rPr>
          <w:szCs w:val="28"/>
        </w:rPr>
        <w:t xml:space="preserve">условий </w:t>
      </w:r>
      <w:r>
        <w:rPr>
          <w:rFonts w:ascii="___WRD_EMBED_SUB_43" w:eastAsia="Times New Roman" w:hAnsi="___WRD_EMBED_SUB_43"/>
          <w:color w:val="000000" w:themeColor="text1"/>
          <w:sz w:val="24"/>
          <w:szCs w:val="24"/>
          <w:lang w:eastAsia="ru-RU"/>
        </w:rPr>
        <w:t xml:space="preserve">задачи итогам </w:t>
      </w:r>
      <w:r>
        <w:rPr>
          <w:szCs w:val="28"/>
        </w:rPr>
        <w:t xml:space="preserve">развития </w:t>
      </w:r>
      <w:r>
        <w:rPr>
          <w:rFonts w:ascii="___WRD_EMBED_SUB_43" w:eastAsia="Times New Roman" w:hAnsi="___WRD_EMBED_SUB_43"/>
          <w:color w:val="000000" w:themeColor="text1"/>
          <w:sz w:val="24"/>
          <w:szCs w:val="24"/>
          <w:lang w:eastAsia="ru-RU"/>
        </w:rPr>
        <w:t xml:space="preserve">сферах мотивов </w:t>
      </w:r>
      <w:r>
        <w:rPr>
          <w:szCs w:val="28"/>
        </w:rPr>
        <w:t xml:space="preserve">государства, </w:t>
      </w:r>
      <w:r>
        <w:rPr>
          <w:rFonts w:ascii="___WRD_EMBED_SUB_43" w:eastAsia="Times New Roman" w:hAnsi="___WRD_EMBED_SUB_43"/>
          <w:color w:val="000000" w:themeColor="text1"/>
          <w:sz w:val="24"/>
          <w:szCs w:val="24"/>
          <w:lang w:eastAsia="ru-RU"/>
        </w:rPr>
        <w:t xml:space="preserve">измерения общества </w:t>
      </w:r>
      <w:r>
        <w:rPr>
          <w:szCs w:val="28"/>
        </w:rPr>
        <w:t xml:space="preserve">создания, </w:t>
      </w:r>
      <w:r>
        <w:rPr>
          <w:rFonts w:ascii="___WRD_EMBED_SUB_43" w:eastAsia="Times New Roman" w:hAnsi="___WRD_EMBED_SUB_43"/>
          <w:color w:val="000000" w:themeColor="text1"/>
          <w:sz w:val="24"/>
          <w:szCs w:val="24"/>
          <w:lang w:eastAsia="ru-RU"/>
        </w:rPr>
        <w:t xml:space="preserve">всего области </w:t>
      </w:r>
      <w:r>
        <w:rPr>
          <w:szCs w:val="28"/>
        </w:rPr>
        <w:t xml:space="preserve">развития </w:t>
      </w:r>
      <w:r>
        <w:rPr>
          <w:rFonts w:ascii="___WRD_EMBED_SUB_43" w:eastAsia="Times New Roman" w:hAnsi="___WRD_EMBED_SUB_43"/>
          <w:color w:val="000000" w:themeColor="text1"/>
          <w:sz w:val="24"/>
          <w:szCs w:val="24"/>
          <w:lang w:eastAsia="ru-RU"/>
        </w:rPr>
        <w:t xml:space="preserve">быстрыми более </w:t>
      </w:r>
      <w:r>
        <w:rPr>
          <w:szCs w:val="28"/>
        </w:rPr>
        <w:t xml:space="preserve">и использования </w:t>
      </w:r>
      <w:r>
        <w:rPr>
          <w:rFonts w:ascii="___WRD_EMBED_SUB_43" w:eastAsia="Times New Roman" w:hAnsi="___WRD_EMBED_SUB_43"/>
          <w:color w:val="000000" w:themeColor="text1"/>
          <w:sz w:val="24"/>
          <w:szCs w:val="24"/>
          <w:lang w:eastAsia="ru-RU"/>
        </w:rPr>
        <w:t xml:space="preserve">пирамиде означает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параметры недавнего </w:t>
      </w:r>
      <w:r>
        <w:rPr>
          <w:szCs w:val="28"/>
        </w:rPr>
        <w:t xml:space="preserve">потенциала. При </w:t>
      </w:r>
      <w:r>
        <w:rPr>
          <w:rFonts w:ascii="___WRD_EMBED_SUB_43" w:eastAsia="Times New Roman" w:hAnsi="___WRD_EMBED_SUB_43"/>
          <w:color w:val="000000" w:themeColor="text1"/>
          <w:sz w:val="24"/>
          <w:szCs w:val="24"/>
          <w:lang w:eastAsia="ru-RU"/>
        </w:rPr>
        <w:t xml:space="preserve">которая контексте </w:t>
      </w:r>
      <w:r>
        <w:rPr>
          <w:szCs w:val="28"/>
        </w:rPr>
        <w:t xml:space="preserve">этом </w:t>
      </w:r>
      <w:r>
        <w:rPr>
          <w:rFonts w:ascii="___WRD_EMBED_SUB_43" w:eastAsia="Times New Roman" w:hAnsi="___WRD_EMBED_SUB_43"/>
          <w:color w:val="000000" w:themeColor="text1"/>
          <w:sz w:val="24"/>
          <w:szCs w:val="24"/>
          <w:lang w:eastAsia="ru-RU"/>
        </w:rPr>
        <w:t xml:space="preserve">качество энергия </w:t>
      </w:r>
      <w:r>
        <w:rPr>
          <w:szCs w:val="28"/>
        </w:rPr>
        <w:t xml:space="preserve">качество </w:t>
      </w:r>
      <w:r>
        <w:rPr>
          <w:rFonts w:ascii="___WRD_EMBED_SUB_43" w:eastAsia="Times New Roman" w:hAnsi="___WRD_EMBED_SUB_43"/>
          <w:color w:val="000000" w:themeColor="text1"/>
          <w:sz w:val="24"/>
          <w:szCs w:val="24"/>
          <w:lang w:eastAsia="ru-RU"/>
        </w:rPr>
        <w:t xml:space="preserve">указом индекс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человека следует </w:t>
      </w:r>
      <w:r>
        <w:rPr>
          <w:szCs w:val="28"/>
        </w:rPr>
        <w:t xml:space="preserve">капитала, </w:t>
      </w:r>
      <w:r>
        <w:rPr>
          <w:rFonts w:ascii="___WRD_EMBED_SUB_43" w:eastAsia="Times New Roman" w:hAnsi="___WRD_EMBED_SUB_43"/>
          <w:color w:val="000000" w:themeColor="text1"/>
          <w:sz w:val="24"/>
          <w:szCs w:val="24"/>
          <w:lang w:eastAsia="ru-RU"/>
        </w:rPr>
        <w:t xml:space="preserve">говорит структура </w:t>
      </w:r>
      <w:r>
        <w:rPr>
          <w:szCs w:val="28"/>
        </w:rPr>
        <w:t xml:space="preserve">возможности </w:t>
      </w:r>
      <w:r>
        <w:rPr>
          <w:rFonts w:ascii="___WRD_EMBED_SUB_43" w:eastAsia="Times New Roman" w:hAnsi="___WRD_EMBED_SUB_43"/>
          <w:color w:val="000000" w:themeColor="text1"/>
          <w:sz w:val="24"/>
          <w:szCs w:val="24"/>
          <w:lang w:eastAsia="ru-RU"/>
        </w:rPr>
        <w:t xml:space="preserve">попов обществе </w:t>
      </w:r>
      <w:r>
        <w:rPr>
          <w:szCs w:val="28"/>
        </w:rPr>
        <w:t xml:space="preserve">его </w:t>
      </w:r>
      <w:r>
        <w:rPr>
          <w:rFonts w:ascii="___WRD_EMBED_SUB_43" w:eastAsia="Times New Roman" w:hAnsi="___WRD_EMBED_SUB_43"/>
          <w:color w:val="000000" w:themeColor="text1"/>
          <w:sz w:val="24"/>
          <w:szCs w:val="24"/>
          <w:lang w:eastAsia="ru-RU"/>
        </w:rPr>
        <w:t xml:space="preserve">развития важно </w:t>
      </w:r>
      <w:r>
        <w:rPr>
          <w:szCs w:val="28"/>
        </w:rPr>
        <w:t xml:space="preserve">развития </w:t>
      </w:r>
      <w:r>
        <w:rPr>
          <w:rFonts w:ascii="___WRD_EMBED_SUB_43" w:eastAsia="Times New Roman" w:hAnsi="___WRD_EMBED_SUB_43"/>
          <w:color w:val="000000" w:themeColor="text1"/>
          <w:sz w:val="24"/>
          <w:szCs w:val="24"/>
          <w:lang w:eastAsia="ru-RU"/>
        </w:rPr>
        <w:t xml:space="preserve">человека таким </w:t>
      </w:r>
      <w:r>
        <w:rPr>
          <w:szCs w:val="28"/>
        </w:rPr>
        <w:t xml:space="preserve">выступает </w:t>
      </w:r>
      <w:r>
        <w:rPr>
          <w:rFonts w:ascii="___WRD_EMBED_SUB_43" w:eastAsia="Times New Roman" w:hAnsi="___WRD_EMBED_SUB_43"/>
          <w:color w:val="000000" w:themeColor="text1"/>
          <w:sz w:val="24"/>
          <w:szCs w:val="24"/>
          <w:lang w:eastAsia="ru-RU"/>
        </w:rPr>
        <w:t xml:space="preserve">человека перепись </w:t>
      </w:r>
      <w:r>
        <w:rPr>
          <w:szCs w:val="28"/>
        </w:rPr>
        <w:t xml:space="preserve">одним </w:t>
      </w:r>
      <w:r>
        <w:rPr>
          <w:rFonts w:ascii="___WRD_EMBED_SUB_43" w:eastAsia="Times New Roman" w:hAnsi="___WRD_EMBED_SUB_43"/>
          <w:color w:val="000000" w:themeColor="text1"/>
          <w:sz w:val="24"/>
          <w:szCs w:val="24"/>
          <w:lang w:eastAsia="ru-RU"/>
        </w:rPr>
        <w:t xml:space="preserve">сейчас развития </w:t>
      </w:r>
      <w:r>
        <w:rPr>
          <w:szCs w:val="28"/>
        </w:rPr>
        <w:t xml:space="preserve">из наиболее </w:t>
      </w:r>
      <w:r>
        <w:rPr>
          <w:rFonts w:ascii="___WRD_EMBED_SUB_43" w:eastAsia="Times New Roman" w:hAnsi="___WRD_EMBED_SUB_43"/>
          <w:color w:val="000000" w:themeColor="text1"/>
          <w:sz w:val="24"/>
          <w:szCs w:val="24"/>
          <w:lang w:eastAsia="ru-RU"/>
        </w:rPr>
        <w:t xml:space="preserve">поэтому сущность </w:t>
      </w:r>
      <w:r>
        <w:rPr>
          <w:szCs w:val="28"/>
        </w:rPr>
        <w:t xml:space="preserve">значимых </w:t>
      </w:r>
      <w:r>
        <w:rPr>
          <w:rFonts w:ascii="___WRD_EMBED_SUB_43" w:eastAsia="Times New Roman" w:hAnsi="___WRD_EMBED_SUB_43"/>
          <w:color w:val="000000" w:themeColor="text1"/>
          <w:sz w:val="24"/>
          <w:szCs w:val="24"/>
          <w:lang w:eastAsia="ru-RU"/>
        </w:rPr>
        <w:t xml:space="preserve">стране квартале </w:t>
      </w:r>
      <w:r>
        <w:rPr>
          <w:szCs w:val="28"/>
        </w:rPr>
        <w:t xml:space="preserve">факторов </w:t>
      </w:r>
      <w:r>
        <w:rPr>
          <w:rFonts w:ascii="___WRD_EMBED_SUB_43" w:eastAsia="Times New Roman" w:hAnsi="___WRD_EMBED_SUB_43"/>
          <w:color w:val="000000" w:themeColor="text1"/>
          <w:sz w:val="24"/>
          <w:szCs w:val="24"/>
          <w:lang w:eastAsia="ru-RU"/>
        </w:rPr>
        <w:t xml:space="preserve">сторон связанной </w:t>
      </w:r>
      <w:r>
        <w:rPr>
          <w:szCs w:val="28"/>
        </w:rPr>
        <w:t xml:space="preserve">эффективности </w:t>
      </w:r>
      <w:r>
        <w:rPr>
          <w:rFonts w:ascii="___WRD_EMBED_SUB_43" w:eastAsia="Times New Roman" w:hAnsi="___WRD_EMBED_SUB_43"/>
          <w:color w:val="000000" w:themeColor="text1"/>
          <w:sz w:val="24"/>
          <w:szCs w:val="24"/>
          <w:lang w:eastAsia="ru-RU"/>
        </w:rPr>
        <w:t xml:space="preserve">говорит потенциал </w:t>
      </w:r>
      <w:r>
        <w:rPr>
          <w:szCs w:val="28"/>
        </w:rPr>
        <w:t xml:space="preserve">национальной </w:t>
      </w:r>
      <w:r>
        <w:rPr>
          <w:rFonts w:ascii="___WRD_EMBED_SUB_43" w:eastAsia="Times New Roman" w:hAnsi="___WRD_EMBED_SUB_43"/>
          <w:color w:val="000000" w:themeColor="text1"/>
          <w:sz w:val="24"/>
          <w:szCs w:val="24"/>
          <w:lang w:eastAsia="ru-RU"/>
        </w:rPr>
        <w:t xml:space="preserve">среднем позволяет </w:t>
      </w:r>
      <w:r>
        <w:rPr>
          <w:szCs w:val="28"/>
        </w:rPr>
        <w:t xml:space="preserve">экономики. Человеческий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среда </w:t>
      </w:r>
      <w:r>
        <w:rPr>
          <w:szCs w:val="28"/>
        </w:rPr>
        <w:t xml:space="preserve">потенциал </w:t>
      </w:r>
      <w:r>
        <w:rPr>
          <w:rFonts w:ascii="___WRD_EMBED_SUB_43" w:eastAsia="Times New Roman" w:hAnsi="___WRD_EMBED_SUB_43"/>
          <w:color w:val="000000" w:themeColor="text1"/>
          <w:sz w:val="24"/>
          <w:szCs w:val="24"/>
          <w:lang w:eastAsia="ru-RU"/>
        </w:rPr>
        <w:t xml:space="preserve">развитию качества </w:t>
      </w:r>
      <w:r>
        <w:rPr>
          <w:szCs w:val="28"/>
        </w:rPr>
        <w:t xml:space="preserve">представляет </w:t>
      </w:r>
      <w:r>
        <w:rPr>
          <w:rFonts w:ascii="___WRD_EMBED_SUB_43" w:eastAsia="Times New Roman" w:hAnsi="___WRD_EMBED_SUB_43"/>
          <w:color w:val="000000" w:themeColor="text1"/>
          <w:sz w:val="24"/>
          <w:szCs w:val="24"/>
          <w:lang w:eastAsia="ru-RU"/>
        </w:rPr>
        <w:t xml:space="preserve">наука развития </w:t>
      </w:r>
      <w:r>
        <w:rPr>
          <w:szCs w:val="28"/>
        </w:rPr>
        <w:t xml:space="preserve">собой </w:t>
      </w:r>
      <w:r>
        <w:rPr>
          <w:rFonts w:ascii="___WRD_EMBED_SUB_43" w:eastAsia="Times New Roman" w:hAnsi="___WRD_EMBED_SUB_43"/>
          <w:color w:val="000000" w:themeColor="text1"/>
          <w:sz w:val="24"/>
          <w:szCs w:val="24"/>
          <w:lang w:eastAsia="ru-RU"/>
        </w:rPr>
        <w:t xml:space="preserve">убыль человек </w:t>
      </w:r>
      <w:r>
        <w:rPr>
          <w:szCs w:val="28"/>
        </w:rPr>
        <w:t xml:space="preserve">системообразующий </w:t>
      </w:r>
      <w:r>
        <w:rPr>
          <w:rFonts w:ascii="___WRD_EMBED_SUB_43" w:eastAsia="Times New Roman" w:hAnsi="___WRD_EMBED_SUB_43"/>
          <w:color w:val="000000" w:themeColor="text1"/>
          <w:sz w:val="24"/>
          <w:szCs w:val="24"/>
          <w:lang w:eastAsia="ru-RU"/>
        </w:rPr>
        <w:t xml:space="preserve">среднее задается </w:t>
      </w:r>
      <w:r>
        <w:rPr>
          <w:szCs w:val="28"/>
        </w:rPr>
        <w:t xml:space="preserve">фактор </w:t>
      </w:r>
      <w:r>
        <w:rPr>
          <w:rFonts w:ascii="___WRD_EMBED_SUB_43" w:eastAsia="Times New Roman" w:hAnsi="___WRD_EMBED_SUB_43"/>
          <w:color w:val="000000" w:themeColor="text1"/>
          <w:sz w:val="24"/>
          <w:szCs w:val="24"/>
          <w:lang w:eastAsia="ru-RU"/>
        </w:rPr>
        <w:t xml:space="preserve">связывают держав </w:t>
      </w:r>
      <w:r>
        <w:rPr>
          <w:szCs w:val="28"/>
        </w:rPr>
        <w:t xml:space="preserve">экономического </w:t>
      </w:r>
      <w:r>
        <w:rPr>
          <w:rFonts w:ascii="___WRD_EMBED_SUB_43" w:eastAsia="Times New Roman" w:hAnsi="___WRD_EMBED_SUB_43"/>
          <w:color w:val="000000" w:themeColor="text1"/>
          <w:sz w:val="24"/>
          <w:szCs w:val="24"/>
          <w:lang w:eastAsia="ru-RU"/>
        </w:rPr>
        <w:t xml:space="preserve">должны объектов </w:t>
      </w:r>
      <w:r>
        <w:rPr>
          <w:szCs w:val="28"/>
        </w:rPr>
        <w:t xml:space="preserve">роста </w:t>
      </w:r>
      <w:r>
        <w:rPr>
          <w:rFonts w:ascii="___WRD_EMBED_SUB_43" w:eastAsia="Times New Roman" w:hAnsi="___WRD_EMBED_SUB_43"/>
          <w:color w:val="000000" w:themeColor="text1"/>
          <w:sz w:val="24"/>
          <w:szCs w:val="24"/>
          <w:lang w:eastAsia="ru-RU"/>
        </w:rPr>
        <w:t xml:space="preserve">составил страны </w:t>
      </w:r>
      <w:r>
        <w:rPr>
          <w:szCs w:val="28"/>
        </w:rPr>
        <w:t xml:space="preserve">и развития, </w:t>
      </w:r>
      <w:r>
        <w:rPr>
          <w:rFonts w:ascii="___WRD_EMBED_SUB_43" w:eastAsia="Times New Roman" w:hAnsi="___WRD_EMBED_SUB_43"/>
          <w:color w:val="000000" w:themeColor="text1"/>
          <w:sz w:val="24"/>
          <w:szCs w:val="24"/>
          <w:lang w:eastAsia="ru-RU"/>
        </w:rPr>
        <w:t xml:space="preserve">позволить условиях </w:t>
      </w:r>
      <w:r>
        <w:rPr>
          <w:szCs w:val="28"/>
        </w:rPr>
        <w:t xml:space="preserve">конкретизирующийся </w:t>
      </w:r>
      <w:r>
        <w:rPr>
          <w:rFonts w:ascii="___WRD_EMBED_SUB_43" w:eastAsia="Times New Roman" w:hAnsi="___WRD_EMBED_SUB_43"/>
          <w:color w:val="000000" w:themeColor="text1"/>
          <w:sz w:val="24"/>
          <w:szCs w:val="24"/>
          <w:lang w:eastAsia="ru-RU"/>
        </w:rPr>
        <w:t xml:space="preserve">развитие потенциал </w:t>
      </w:r>
      <w:r>
        <w:rPr>
          <w:szCs w:val="28"/>
        </w:rPr>
        <w:t xml:space="preserve">в инвестициях </w:t>
      </w:r>
      <w:r>
        <w:rPr>
          <w:rFonts w:ascii="___WRD_EMBED_SUB_43" w:eastAsia="Times New Roman" w:hAnsi="___WRD_EMBED_SUB_43"/>
          <w:color w:val="000000" w:themeColor="text1"/>
          <w:sz w:val="24"/>
          <w:szCs w:val="24"/>
          <w:lang w:eastAsia="ru-RU"/>
        </w:rPr>
        <w:t xml:space="preserve">уровень ставку </w:t>
      </w:r>
      <w:r>
        <w:rPr>
          <w:szCs w:val="28"/>
        </w:rPr>
        <w:t xml:space="preserve">в образование, </w:t>
      </w:r>
      <w:r>
        <w:rPr>
          <w:rFonts w:ascii="___WRD_EMBED_SUB_43" w:eastAsia="Times New Roman" w:hAnsi="___WRD_EMBED_SUB_43"/>
          <w:color w:val="000000" w:themeColor="text1"/>
          <w:sz w:val="24"/>
          <w:szCs w:val="24"/>
          <w:lang w:eastAsia="ru-RU"/>
        </w:rPr>
        <w:t xml:space="preserve">постоянно когда </w:t>
      </w:r>
      <w:r>
        <w:rPr>
          <w:szCs w:val="28"/>
        </w:rPr>
        <w:t xml:space="preserve">здравоохранение, </w:t>
      </w:r>
      <w:r>
        <w:rPr>
          <w:rFonts w:ascii="___WRD_EMBED_SUB_43" w:eastAsia="Times New Roman" w:hAnsi="___WRD_EMBED_SUB_43"/>
          <w:color w:val="000000" w:themeColor="text1"/>
          <w:sz w:val="24"/>
          <w:szCs w:val="24"/>
          <w:lang w:eastAsia="ru-RU"/>
        </w:rPr>
        <w:t xml:space="preserve">сделанный мировом </w:t>
      </w:r>
      <w:r>
        <w:rPr>
          <w:szCs w:val="28"/>
        </w:rPr>
        <w:t xml:space="preserve">фундаментальную </w:t>
      </w:r>
      <w:r>
        <w:rPr>
          <w:rFonts w:ascii="___WRD_EMBED_SUB_43" w:eastAsia="Times New Roman" w:hAnsi="___WRD_EMBED_SUB_43"/>
          <w:color w:val="000000" w:themeColor="text1"/>
          <w:sz w:val="24"/>
          <w:szCs w:val="24"/>
          <w:lang w:eastAsia="ru-RU"/>
        </w:rPr>
        <w:t xml:space="preserve">уровня среднее </w:t>
      </w:r>
      <w:r>
        <w:rPr>
          <w:szCs w:val="28"/>
        </w:rPr>
        <w:t xml:space="preserve">и прикладную </w:t>
      </w:r>
      <w:r>
        <w:rPr>
          <w:rFonts w:ascii="___WRD_EMBED_SUB_43" w:eastAsia="Times New Roman" w:hAnsi="___WRD_EMBED_SUB_43"/>
          <w:color w:val="000000" w:themeColor="text1"/>
          <w:sz w:val="24"/>
          <w:szCs w:val="24"/>
          <w:lang w:eastAsia="ru-RU"/>
        </w:rPr>
        <w:t xml:space="preserve">семьи человека </w:t>
      </w:r>
      <w:r>
        <w:rPr>
          <w:szCs w:val="28"/>
        </w:rPr>
        <w:t xml:space="preserve">науку, </w:t>
      </w:r>
      <w:r>
        <w:rPr>
          <w:rFonts w:ascii="___WRD_EMBED_SUB_43" w:eastAsia="Times New Roman" w:hAnsi="___WRD_EMBED_SUB_43"/>
          <w:color w:val="000000" w:themeColor="text1"/>
          <w:sz w:val="24"/>
          <w:szCs w:val="24"/>
          <w:lang w:eastAsia="ru-RU"/>
        </w:rPr>
        <w:t xml:space="preserve">касается человека </w:t>
      </w:r>
      <w:r>
        <w:rPr>
          <w:szCs w:val="28"/>
        </w:rPr>
        <w:t xml:space="preserve">информационную </w:t>
      </w:r>
      <w:r>
        <w:rPr>
          <w:rFonts w:ascii="___WRD_EMBED_SUB_43" w:eastAsia="Times New Roman" w:hAnsi="___WRD_EMBED_SUB_43"/>
          <w:color w:val="000000" w:themeColor="text1"/>
          <w:sz w:val="24"/>
          <w:szCs w:val="24"/>
          <w:lang w:eastAsia="ru-RU"/>
        </w:rPr>
        <w:t xml:space="preserve">новую экономики </w:t>
      </w:r>
      <w:r>
        <w:rPr>
          <w:szCs w:val="28"/>
        </w:rPr>
        <w:t xml:space="preserve">и социальную </w:t>
      </w:r>
      <w:r>
        <w:rPr>
          <w:rFonts w:ascii="___WRD_EMBED_SUB_43" w:eastAsia="Times New Roman" w:hAnsi="___WRD_EMBED_SUB_43"/>
          <w:color w:val="000000" w:themeColor="text1"/>
          <w:sz w:val="24"/>
          <w:szCs w:val="24"/>
          <w:lang w:eastAsia="ru-RU"/>
        </w:rPr>
        <w:t xml:space="preserve">аспекты оказывает </w:t>
      </w:r>
      <w:r>
        <w:rPr>
          <w:szCs w:val="28"/>
        </w:rPr>
        <w:t xml:space="preserve">инфраструктуру, </w:t>
      </w:r>
      <w:r>
        <w:rPr>
          <w:rFonts w:ascii="___WRD_EMBED_SUB_43" w:eastAsia="Times New Roman" w:hAnsi="___WRD_EMBED_SUB_43"/>
          <w:color w:val="000000" w:themeColor="text1"/>
          <w:sz w:val="24"/>
          <w:szCs w:val="24"/>
          <w:lang w:eastAsia="ru-RU"/>
        </w:rPr>
        <w:t xml:space="preserve">знания принятии </w:t>
      </w:r>
      <w:r>
        <w:rPr>
          <w:szCs w:val="28"/>
        </w:rPr>
        <w:t>культуру, искусство.</w:t>
      </w:r>
    </w:p>
    <w:p w14:paraId="4B48896D" w14:textId="77777777" w:rsidR="00410141" w:rsidRDefault="00892747" w:rsidP="00410141">
      <w:pPr>
        <w:widowControl/>
        <w:rPr>
          <w:szCs w:val="28"/>
        </w:rPr>
      </w:pPr>
      <w:r>
        <w:rPr>
          <w:szCs w:val="28"/>
        </w:rPr>
        <w:t xml:space="preserve">При </w:t>
      </w:r>
      <w:r>
        <w:rPr>
          <w:rFonts w:ascii="___WRD_EMBED_SUB_43" w:eastAsia="Times New Roman" w:hAnsi="___WRD_EMBED_SUB_43"/>
          <w:color w:val="000000" w:themeColor="text1"/>
          <w:sz w:val="24"/>
          <w:szCs w:val="24"/>
          <w:lang w:eastAsia="ru-RU"/>
        </w:rPr>
        <w:t xml:space="preserve">уровня смогут </w:t>
      </w:r>
      <w:r>
        <w:rPr>
          <w:szCs w:val="28"/>
        </w:rPr>
        <w:t xml:space="preserve">таком </w:t>
      </w:r>
      <w:r>
        <w:rPr>
          <w:rFonts w:ascii="___WRD_EMBED_SUB_43" w:eastAsia="Times New Roman" w:hAnsi="___WRD_EMBED_SUB_43"/>
          <w:color w:val="000000" w:themeColor="text1"/>
          <w:sz w:val="24"/>
          <w:szCs w:val="24"/>
          <w:lang w:eastAsia="ru-RU"/>
        </w:rPr>
        <w:t xml:space="preserve">точки стран </w:t>
      </w:r>
      <w:r>
        <w:rPr>
          <w:szCs w:val="28"/>
        </w:rPr>
        <w:t xml:space="preserve">подходе </w:t>
      </w:r>
      <w:r>
        <w:rPr>
          <w:rFonts w:ascii="___WRD_EMBED_SUB_43" w:eastAsia="Times New Roman" w:hAnsi="___WRD_EMBED_SUB_43"/>
          <w:color w:val="000000" w:themeColor="text1"/>
          <w:sz w:val="24"/>
          <w:szCs w:val="24"/>
          <w:lang w:eastAsia="ru-RU"/>
        </w:rPr>
        <w:t xml:space="preserve">дохода анализ </w:t>
      </w:r>
      <w:r>
        <w:rPr>
          <w:szCs w:val="28"/>
        </w:rPr>
        <w:t xml:space="preserve">берется </w:t>
      </w:r>
      <w:r>
        <w:rPr>
          <w:rFonts w:ascii="___WRD_EMBED_SUB_43" w:eastAsia="Times New Roman" w:hAnsi="___WRD_EMBED_SUB_43"/>
          <w:color w:val="000000" w:themeColor="text1"/>
          <w:sz w:val="24"/>
          <w:szCs w:val="24"/>
          <w:lang w:eastAsia="ru-RU"/>
        </w:rPr>
        <w:t xml:space="preserve">быстрыми среднем </w:t>
      </w:r>
      <w:r>
        <w:rPr>
          <w:szCs w:val="28"/>
        </w:rPr>
        <w:t xml:space="preserve">во внимание </w:t>
      </w:r>
      <w:r>
        <w:rPr>
          <w:rFonts w:ascii="___WRD_EMBED_SUB_43" w:eastAsia="Times New Roman" w:hAnsi="___WRD_EMBED_SUB_43"/>
          <w:color w:val="000000" w:themeColor="text1"/>
          <w:sz w:val="24"/>
          <w:szCs w:val="24"/>
          <w:lang w:eastAsia="ru-RU"/>
        </w:rPr>
        <w:t xml:space="preserve">страны решению </w:t>
      </w:r>
      <w:r>
        <w:rPr>
          <w:szCs w:val="28"/>
        </w:rPr>
        <w:t xml:space="preserve">не только </w:t>
      </w:r>
      <w:r>
        <w:rPr>
          <w:rFonts w:ascii="___WRD_EMBED_SUB_43" w:eastAsia="Times New Roman" w:hAnsi="___WRD_EMBED_SUB_43"/>
          <w:color w:val="000000" w:themeColor="text1"/>
          <w:sz w:val="24"/>
          <w:szCs w:val="24"/>
          <w:lang w:eastAsia="ru-RU"/>
        </w:rPr>
        <w:t xml:space="preserve">духовных страны </w:t>
      </w:r>
      <w:r>
        <w:rPr>
          <w:szCs w:val="28"/>
        </w:rPr>
        <w:t xml:space="preserve">экономический </w:t>
      </w:r>
      <w:r>
        <w:rPr>
          <w:rFonts w:ascii="___WRD_EMBED_SUB_43" w:eastAsia="Times New Roman" w:hAnsi="___WRD_EMBED_SUB_43"/>
          <w:color w:val="000000" w:themeColor="text1"/>
          <w:sz w:val="24"/>
          <w:szCs w:val="24"/>
          <w:lang w:eastAsia="ru-RU"/>
        </w:rPr>
        <w:t xml:space="preserve">средств развитию </w:t>
      </w:r>
      <w:r>
        <w:rPr>
          <w:szCs w:val="28"/>
        </w:rPr>
        <w:t xml:space="preserve">аспект </w:t>
      </w:r>
      <w:r>
        <w:rPr>
          <w:rFonts w:ascii="___WRD_EMBED_SUB_43" w:eastAsia="Times New Roman" w:hAnsi="___WRD_EMBED_SUB_43"/>
          <w:color w:val="000000" w:themeColor="text1"/>
          <w:sz w:val="24"/>
          <w:szCs w:val="24"/>
          <w:lang w:eastAsia="ru-RU"/>
        </w:rPr>
        <w:t xml:space="preserve">годов большой </w:t>
      </w:r>
      <w:r>
        <w:rPr>
          <w:szCs w:val="28"/>
        </w:rPr>
        <w:t xml:space="preserve">вложения </w:t>
      </w:r>
      <w:r>
        <w:rPr>
          <w:rFonts w:ascii="___WRD_EMBED_SUB_43" w:eastAsia="Times New Roman" w:hAnsi="___WRD_EMBED_SUB_43"/>
          <w:color w:val="000000" w:themeColor="text1"/>
          <w:sz w:val="24"/>
          <w:szCs w:val="24"/>
          <w:lang w:eastAsia="ru-RU"/>
        </w:rPr>
        <w:t xml:space="preserve">стране данного </w:t>
      </w:r>
      <w:r>
        <w:rPr>
          <w:szCs w:val="28"/>
        </w:rPr>
        <w:t xml:space="preserve">инвестиций </w:t>
      </w:r>
      <w:r>
        <w:rPr>
          <w:rFonts w:ascii="___WRD_EMBED_SUB_43" w:eastAsia="Times New Roman" w:hAnsi="___WRD_EMBED_SUB_43"/>
          <w:color w:val="000000" w:themeColor="text1"/>
          <w:sz w:val="24"/>
          <w:szCs w:val="24"/>
          <w:lang w:eastAsia="ru-RU"/>
        </w:rPr>
        <w:t xml:space="preserve">система ставку </w:t>
      </w:r>
      <w:r>
        <w:rPr>
          <w:szCs w:val="28"/>
        </w:rPr>
        <w:t xml:space="preserve">в человека, </w:t>
      </w:r>
      <w:r>
        <w:rPr>
          <w:rFonts w:ascii="___WRD_EMBED_SUB_43" w:eastAsia="Times New Roman" w:hAnsi="___WRD_EMBED_SUB_43"/>
          <w:color w:val="000000" w:themeColor="text1"/>
          <w:sz w:val="24"/>
          <w:szCs w:val="24"/>
          <w:lang w:eastAsia="ru-RU"/>
        </w:rPr>
        <w:t xml:space="preserve">политики выступают </w:t>
      </w:r>
      <w:r>
        <w:rPr>
          <w:szCs w:val="28"/>
        </w:rPr>
        <w:t xml:space="preserve">но и характеристика </w:t>
      </w:r>
      <w:r>
        <w:rPr>
          <w:rFonts w:ascii="___WRD_EMBED_SUB_43" w:eastAsia="Times New Roman" w:hAnsi="___WRD_EMBED_SUB_43"/>
          <w:color w:val="000000" w:themeColor="text1"/>
          <w:sz w:val="24"/>
          <w:szCs w:val="24"/>
          <w:lang w:eastAsia="ru-RU"/>
        </w:rPr>
        <w:t xml:space="preserve">эволюции целом </w:t>
      </w:r>
      <w:r>
        <w:rPr>
          <w:szCs w:val="28"/>
        </w:rPr>
        <w:t xml:space="preserve">институциональной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жизни </w:t>
      </w:r>
      <w:r>
        <w:rPr>
          <w:szCs w:val="28"/>
        </w:rPr>
        <w:t xml:space="preserve">и социальной </w:t>
      </w:r>
      <w:r>
        <w:rPr>
          <w:rFonts w:ascii="___WRD_EMBED_SUB_43" w:eastAsia="Times New Roman" w:hAnsi="___WRD_EMBED_SUB_43"/>
          <w:color w:val="000000" w:themeColor="text1"/>
          <w:sz w:val="24"/>
          <w:szCs w:val="24"/>
          <w:lang w:eastAsia="ru-RU"/>
        </w:rPr>
        <w:t xml:space="preserve">уделять потенциал </w:t>
      </w:r>
      <w:r>
        <w:rPr>
          <w:szCs w:val="28"/>
        </w:rPr>
        <w:t xml:space="preserve">среды, </w:t>
      </w:r>
      <w:r>
        <w:rPr>
          <w:rFonts w:ascii="___WRD_EMBED_SUB_43" w:eastAsia="Times New Roman" w:hAnsi="___WRD_EMBED_SUB_43"/>
          <w:color w:val="000000" w:themeColor="text1"/>
          <w:sz w:val="24"/>
          <w:szCs w:val="24"/>
          <w:lang w:eastAsia="ru-RU"/>
        </w:rPr>
        <w:t xml:space="preserve">состоит развития </w:t>
      </w:r>
      <w:r>
        <w:rPr>
          <w:szCs w:val="28"/>
        </w:rPr>
        <w:t xml:space="preserve">формирующей </w:t>
      </w:r>
      <w:r>
        <w:rPr>
          <w:rFonts w:ascii="___WRD_EMBED_SUB_43" w:eastAsia="Times New Roman" w:hAnsi="___WRD_EMBED_SUB_43"/>
          <w:color w:val="000000" w:themeColor="text1"/>
          <w:sz w:val="24"/>
          <w:szCs w:val="24"/>
          <w:lang w:eastAsia="ru-RU"/>
        </w:rPr>
        <w:t xml:space="preserve">санкций капитала </w:t>
      </w:r>
      <w:r>
        <w:rPr>
          <w:szCs w:val="28"/>
        </w:rPr>
        <w:t xml:space="preserve">целостную </w:t>
      </w:r>
      <w:r>
        <w:rPr>
          <w:rFonts w:ascii="___WRD_EMBED_SUB_43" w:eastAsia="Times New Roman" w:hAnsi="___WRD_EMBED_SUB_43"/>
          <w:color w:val="000000" w:themeColor="text1"/>
          <w:sz w:val="24"/>
          <w:szCs w:val="24"/>
          <w:lang w:eastAsia="ru-RU"/>
        </w:rPr>
        <w:t xml:space="preserve">входящие второго </w:t>
      </w:r>
      <w:r>
        <w:rPr>
          <w:szCs w:val="28"/>
        </w:rPr>
        <w:t xml:space="preserve">личность </w:t>
      </w:r>
      <w:r>
        <w:rPr>
          <w:rFonts w:ascii="___WRD_EMBED_SUB_43" w:eastAsia="Times New Roman" w:hAnsi="___WRD_EMBED_SUB_43"/>
          <w:color w:val="000000" w:themeColor="text1"/>
          <w:sz w:val="24"/>
          <w:szCs w:val="24"/>
          <w:lang w:eastAsia="ru-RU"/>
        </w:rPr>
        <w:t xml:space="preserve">потенциал создания </w:t>
      </w:r>
      <w:r>
        <w:rPr>
          <w:szCs w:val="28"/>
        </w:rPr>
        <w:t xml:space="preserve">с ее ценностями </w:t>
      </w:r>
      <w:r>
        <w:rPr>
          <w:rFonts w:ascii="___WRD_EMBED_SUB_43" w:eastAsia="Times New Roman" w:hAnsi="___WRD_EMBED_SUB_43"/>
          <w:color w:val="000000" w:themeColor="text1"/>
          <w:sz w:val="24"/>
          <w:szCs w:val="24"/>
          <w:lang w:eastAsia="ru-RU"/>
        </w:rPr>
        <w:t xml:space="preserve">качестве реальной </w:t>
      </w:r>
      <w:r>
        <w:rPr>
          <w:szCs w:val="28"/>
        </w:rPr>
        <w:t xml:space="preserve">и преимуществами, </w:t>
      </w:r>
      <w:r>
        <w:rPr>
          <w:rFonts w:ascii="___WRD_EMBED_SUB_43" w:eastAsia="Times New Roman" w:hAnsi="___WRD_EMBED_SUB_43"/>
          <w:color w:val="000000" w:themeColor="text1"/>
          <w:sz w:val="24"/>
          <w:szCs w:val="24"/>
          <w:lang w:eastAsia="ru-RU"/>
        </w:rPr>
        <w:t xml:space="preserve">важными анализа </w:t>
      </w:r>
      <w:r>
        <w:rPr>
          <w:szCs w:val="28"/>
        </w:rPr>
        <w:t xml:space="preserve">что </w:t>
      </w:r>
      <w:r>
        <w:rPr>
          <w:rFonts w:ascii="___WRD_EMBED_SUB_43" w:eastAsia="Times New Roman" w:hAnsi="___WRD_EMBED_SUB_43"/>
          <w:color w:val="000000" w:themeColor="text1"/>
          <w:sz w:val="24"/>
          <w:szCs w:val="24"/>
          <w:lang w:eastAsia="ru-RU"/>
        </w:rPr>
        <w:t xml:space="preserve">этапе населения </w:t>
      </w:r>
      <w:r>
        <w:rPr>
          <w:szCs w:val="28"/>
        </w:rPr>
        <w:t xml:space="preserve">объясняет </w:t>
      </w:r>
      <w:r>
        <w:rPr>
          <w:rFonts w:ascii="___WRD_EMBED_SUB_43" w:eastAsia="Times New Roman" w:hAnsi="___WRD_EMBED_SUB_43"/>
          <w:color w:val="000000" w:themeColor="text1"/>
          <w:sz w:val="24"/>
          <w:szCs w:val="24"/>
          <w:lang w:eastAsia="ru-RU"/>
        </w:rPr>
        <w:t xml:space="preserve">разум снижение </w:t>
      </w:r>
      <w:r>
        <w:rPr>
          <w:szCs w:val="28"/>
        </w:rPr>
        <w:t xml:space="preserve">необходимость </w:t>
      </w:r>
      <w:r>
        <w:rPr>
          <w:rFonts w:ascii="___WRD_EMBED_SUB_43" w:eastAsia="Times New Roman" w:hAnsi="___WRD_EMBED_SUB_43"/>
          <w:color w:val="000000" w:themeColor="text1"/>
          <w:sz w:val="24"/>
          <w:szCs w:val="24"/>
          <w:lang w:eastAsia="ru-RU"/>
        </w:rPr>
        <w:t xml:space="preserve">относятся комплекса </w:t>
      </w:r>
      <w:r>
        <w:rPr>
          <w:szCs w:val="28"/>
        </w:rPr>
        <w:t xml:space="preserve">изучения институционального механизма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годовом </w:t>
      </w:r>
      <w:r>
        <w:rPr>
          <w:szCs w:val="28"/>
        </w:rPr>
        <w:t xml:space="preserve">регулирования </w:t>
      </w:r>
      <w:r>
        <w:rPr>
          <w:rFonts w:ascii="___WRD_EMBED_SUB_43" w:eastAsia="Times New Roman" w:hAnsi="___WRD_EMBED_SUB_43"/>
          <w:color w:val="000000" w:themeColor="text1"/>
          <w:sz w:val="24"/>
          <w:szCs w:val="24"/>
          <w:lang w:eastAsia="ru-RU"/>
        </w:rPr>
        <w:t xml:space="preserve">ситуациях капитала </w:t>
      </w:r>
      <w:r>
        <w:rPr>
          <w:szCs w:val="28"/>
        </w:rPr>
        <w:t xml:space="preserve">человеческого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момент </w:t>
      </w:r>
      <w:r>
        <w:rPr>
          <w:szCs w:val="28"/>
        </w:rPr>
        <w:t xml:space="preserve">потенциала </w:t>
      </w:r>
      <w:r>
        <w:rPr>
          <w:rFonts w:ascii="___WRD_EMBED_SUB_43" w:eastAsia="Times New Roman" w:hAnsi="___WRD_EMBED_SUB_43"/>
          <w:color w:val="000000" w:themeColor="text1"/>
          <w:sz w:val="24"/>
          <w:szCs w:val="24"/>
          <w:lang w:eastAsia="ru-RU"/>
        </w:rPr>
        <w:t xml:space="preserve">капитала требует </w:t>
      </w:r>
      <w:r>
        <w:rPr>
          <w:szCs w:val="28"/>
        </w:rPr>
        <w:t xml:space="preserve">в системе </w:t>
      </w:r>
      <w:r>
        <w:rPr>
          <w:rFonts w:ascii="___WRD_EMBED_SUB_43" w:eastAsia="Times New Roman" w:hAnsi="___WRD_EMBED_SUB_43"/>
          <w:color w:val="000000" w:themeColor="text1"/>
          <w:sz w:val="24"/>
          <w:szCs w:val="24"/>
          <w:lang w:eastAsia="ru-RU"/>
        </w:rPr>
        <w:t xml:space="preserve">населения остановка </w:t>
      </w:r>
      <w:r>
        <w:rPr>
          <w:szCs w:val="28"/>
        </w:rPr>
        <w:t xml:space="preserve">экономической безопасности. </w:t>
      </w:r>
    </w:p>
    <w:p w14:paraId="1AFDCF29" w14:textId="02D1F249" w:rsidR="00892747" w:rsidRPr="00892747" w:rsidRDefault="00892747" w:rsidP="00410141">
      <w:pPr>
        <w:widowControl/>
        <w:rPr>
          <w:szCs w:val="28"/>
        </w:rPr>
      </w:pPr>
      <w:r>
        <w:rPr>
          <w:szCs w:val="28"/>
        </w:rPr>
        <w:t xml:space="preserve">Изучая </w:t>
      </w:r>
      <w:r>
        <w:rPr>
          <w:rFonts w:ascii="___WRD_EMBED_SUB_43" w:eastAsia="Times New Roman" w:hAnsi="___WRD_EMBED_SUB_43"/>
          <w:color w:val="000000" w:themeColor="text1"/>
          <w:sz w:val="24"/>
          <w:szCs w:val="24"/>
          <w:lang w:eastAsia="ru-RU"/>
        </w:rPr>
        <w:t xml:space="preserve">сфере капитала </w:t>
      </w:r>
      <w:r>
        <w:rPr>
          <w:szCs w:val="28"/>
        </w:rPr>
        <w:t xml:space="preserve">институциональные </w:t>
      </w:r>
      <w:r>
        <w:rPr>
          <w:rFonts w:ascii="___WRD_EMBED_SUB_43" w:eastAsia="Times New Roman" w:hAnsi="___WRD_EMBED_SUB_43"/>
          <w:color w:val="000000" w:themeColor="text1"/>
          <w:sz w:val="24"/>
          <w:szCs w:val="24"/>
          <w:lang w:eastAsia="ru-RU"/>
        </w:rPr>
        <w:t xml:space="preserve">труда трудовых </w:t>
      </w:r>
      <w:r>
        <w:rPr>
          <w:szCs w:val="28"/>
        </w:rPr>
        <w:t xml:space="preserve">аспекты </w:t>
      </w:r>
      <w:r>
        <w:rPr>
          <w:rFonts w:ascii="___WRD_EMBED_SUB_43" w:eastAsia="Times New Roman" w:hAnsi="___WRD_EMBED_SUB_43"/>
          <w:color w:val="000000" w:themeColor="text1"/>
          <w:sz w:val="24"/>
          <w:szCs w:val="24"/>
          <w:lang w:eastAsia="ru-RU"/>
        </w:rPr>
        <w:t xml:space="preserve">зарплаты многих </w:t>
      </w:r>
      <w:r>
        <w:rPr>
          <w:szCs w:val="28"/>
        </w:rPr>
        <w:t xml:space="preserve">развития </w:t>
      </w:r>
      <w:r>
        <w:rPr>
          <w:rFonts w:ascii="___WRD_EMBED_SUB_43" w:eastAsia="Times New Roman" w:hAnsi="___WRD_EMBED_SUB_43"/>
          <w:color w:val="000000" w:themeColor="text1"/>
          <w:sz w:val="24"/>
          <w:szCs w:val="24"/>
          <w:lang w:eastAsia="ru-RU"/>
        </w:rPr>
        <w:t xml:space="preserve">квартале интернету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качества последние </w:t>
      </w:r>
      <w:r>
        <w:rPr>
          <w:szCs w:val="28"/>
        </w:rPr>
        <w:t xml:space="preserve">потенциала </w:t>
      </w:r>
      <w:r>
        <w:rPr>
          <w:rFonts w:ascii="___WRD_EMBED_SUB_43" w:eastAsia="Times New Roman" w:hAnsi="___WRD_EMBED_SUB_43"/>
          <w:color w:val="000000" w:themeColor="text1"/>
          <w:sz w:val="24"/>
          <w:szCs w:val="24"/>
          <w:lang w:eastAsia="ru-RU"/>
        </w:rPr>
        <w:t xml:space="preserve">появление развития </w:t>
      </w:r>
      <w:r>
        <w:rPr>
          <w:szCs w:val="28"/>
        </w:rPr>
        <w:t xml:space="preserve">следует </w:t>
      </w:r>
      <w:r>
        <w:rPr>
          <w:rFonts w:ascii="___WRD_EMBED_SUB_43" w:eastAsia="Times New Roman" w:hAnsi="___WRD_EMBED_SUB_43"/>
          <w:color w:val="000000" w:themeColor="text1"/>
          <w:sz w:val="24"/>
          <w:szCs w:val="24"/>
          <w:lang w:eastAsia="ru-RU"/>
        </w:rPr>
        <w:t xml:space="preserve">угрозы развития </w:t>
      </w:r>
      <w:r>
        <w:rPr>
          <w:szCs w:val="28"/>
        </w:rPr>
        <w:t xml:space="preserve">отметить </w:t>
      </w:r>
      <w:r>
        <w:rPr>
          <w:rFonts w:ascii="___WRD_EMBED_SUB_43" w:eastAsia="Times New Roman" w:hAnsi="___WRD_EMBED_SUB_43"/>
          <w:color w:val="000000" w:themeColor="text1"/>
          <w:sz w:val="24"/>
          <w:szCs w:val="24"/>
          <w:lang w:eastAsia="ru-RU"/>
        </w:rPr>
        <w:t xml:space="preserve">необходим отставать </w:t>
      </w:r>
      <w:r>
        <w:rPr>
          <w:szCs w:val="28"/>
        </w:rPr>
        <w:t xml:space="preserve">Концепцию </w:t>
      </w:r>
      <w:r>
        <w:rPr>
          <w:rFonts w:ascii="___WRD_EMBED_SUB_43" w:eastAsia="Times New Roman" w:hAnsi="___WRD_EMBED_SUB_43"/>
          <w:color w:val="000000" w:themeColor="text1"/>
          <w:sz w:val="24"/>
          <w:szCs w:val="24"/>
          <w:lang w:eastAsia="ru-RU"/>
        </w:rPr>
        <w:t xml:space="preserve">населения среду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понимание вывод </w:t>
      </w:r>
      <w:r>
        <w:rPr>
          <w:szCs w:val="28"/>
        </w:rPr>
        <w:t xml:space="preserve">потенциала, </w:t>
      </w:r>
      <w:r>
        <w:rPr>
          <w:rFonts w:ascii="___WRD_EMBED_SUB_43" w:eastAsia="Times New Roman" w:hAnsi="___WRD_EMBED_SUB_43"/>
          <w:color w:val="000000" w:themeColor="text1"/>
          <w:sz w:val="24"/>
          <w:szCs w:val="24"/>
          <w:lang w:eastAsia="ru-RU"/>
        </w:rPr>
        <w:t xml:space="preserve">народу и/или </w:t>
      </w:r>
      <w:r>
        <w:rPr>
          <w:szCs w:val="28"/>
        </w:rPr>
        <w:t xml:space="preserve">разработанную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лауреатом </w:t>
      </w:r>
      <w:r>
        <w:rPr>
          <w:rFonts w:ascii="___WRD_EMBED_SUB_43" w:eastAsia="Times New Roman" w:hAnsi="___WRD_EMBED_SUB_43"/>
          <w:color w:val="000000" w:themeColor="text1"/>
          <w:sz w:val="24"/>
          <w:szCs w:val="24"/>
          <w:lang w:eastAsia="ru-RU"/>
        </w:rPr>
        <w:t xml:space="preserve">молодежи является </w:t>
      </w:r>
      <w:r>
        <w:rPr>
          <w:szCs w:val="28"/>
        </w:rPr>
        <w:t xml:space="preserve">Нобелевской </w:t>
      </w:r>
      <w:r>
        <w:rPr>
          <w:rFonts w:ascii="___WRD_EMBED_SUB_43" w:eastAsia="Times New Roman" w:hAnsi="___WRD_EMBED_SUB_43"/>
          <w:color w:val="000000" w:themeColor="text1"/>
          <w:sz w:val="24"/>
          <w:szCs w:val="24"/>
          <w:lang w:eastAsia="ru-RU"/>
        </w:rPr>
        <w:t xml:space="preserve">сработала труда </w:t>
      </w:r>
      <w:r>
        <w:rPr>
          <w:szCs w:val="28"/>
        </w:rPr>
        <w:t xml:space="preserve">премии </w:t>
      </w:r>
      <w:r>
        <w:rPr>
          <w:rFonts w:ascii="___WRD_EMBED_SUB_43" w:eastAsia="Times New Roman" w:hAnsi="___WRD_EMBED_SUB_43"/>
          <w:color w:val="000000" w:themeColor="text1"/>
          <w:sz w:val="24"/>
          <w:szCs w:val="24"/>
          <w:lang w:eastAsia="ru-RU"/>
        </w:rPr>
        <w:t xml:space="preserve">политики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 экономике </w:t>
      </w:r>
      <w:r>
        <w:rPr>
          <w:rFonts w:ascii="___WRD_EMBED_SUB_43" w:eastAsia="Times New Roman" w:hAnsi="___WRD_EMBED_SUB_43"/>
          <w:color w:val="000000" w:themeColor="text1"/>
          <w:sz w:val="24"/>
          <w:szCs w:val="24"/>
          <w:lang w:eastAsia="ru-RU"/>
        </w:rPr>
        <w:t xml:space="preserve">причине половой </w:t>
      </w:r>
      <w:r>
        <w:rPr>
          <w:szCs w:val="28"/>
        </w:rPr>
        <w:t xml:space="preserve">индийским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региона </w:t>
      </w:r>
      <w:r>
        <w:rPr>
          <w:szCs w:val="28"/>
        </w:rPr>
        <w:t xml:space="preserve">ученым </w:t>
      </w:r>
      <w:r>
        <w:rPr>
          <w:rFonts w:ascii="___WRD_EMBED_SUB_43" w:eastAsia="Times New Roman" w:hAnsi="___WRD_EMBED_SUB_43"/>
          <w:color w:val="000000" w:themeColor="text1"/>
          <w:sz w:val="24"/>
          <w:szCs w:val="24"/>
          <w:lang w:eastAsia="ru-RU"/>
        </w:rPr>
        <w:t xml:space="preserve">развития прошлого </w:t>
      </w:r>
      <w:proofErr w:type="spellStart"/>
      <w:r>
        <w:rPr>
          <w:szCs w:val="28"/>
        </w:rPr>
        <w:t>Амартии</w:t>
      </w:r>
      <w:proofErr w:type="spellEnd"/>
      <w:r>
        <w:rPr>
          <w:szCs w:val="28"/>
        </w:rPr>
        <w:t xml:space="preserve"> </w:t>
      </w:r>
      <w:r>
        <w:rPr>
          <w:rFonts w:ascii="___WRD_EMBED_SUB_43" w:eastAsia="Times New Roman" w:hAnsi="___WRD_EMBED_SUB_43"/>
          <w:color w:val="000000" w:themeColor="text1"/>
          <w:sz w:val="24"/>
          <w:szCs w:val="24"/>
          <w:lang w:eastAsia="ru-RU"/>
        </w:rPr>
        <w:t xml:space="preserve">развития зависит </w:t>
      </w:r>
      <w:r>
        <w:rPr>
          <w:szCs w:val="28"/>
        </w:rPr>
        <w:t xml:space="preserve">Сеном. В </w:t>
      </w:r>
      <w:r>
        <w:rPr>
          <w:rFonts w:ascii="___WRD_EMBED_SUB_43" w:eastAsia="Times New Roman" w:hAnsi="___WRD_EMBED_SUB_43"/>
          <w:color w:val="000000" w:themeColor="text1"/>
          <w:sz w:val="24"/>
          <w:szCs w:val="24"/>
          <w:lang w:eastAsia="ru-RU"/>
        </w:rPr>
        <w:t xml:space="preserve">стандарт основе </w:t>
      </w:r>
      <w:r>
        <w:rPr>
          <w:szCs w:val="28"/>
        </w:rPr>
        <w:t xml:space="preserve">данной </w:t>
      </w:r>
      <w:r>
        <w:rPr>
          <w:rFonts w:ascii="___WRD_EMBED_SUB_43" w:eastAsia="Times New Roman" w:hAnsi="___WRD_EMBED_SUB_43"/>
          <w:color w:val="000000" w:themeColor="text1"/>
          <w:sz w:val="24"/>
          <w:szCs w:val="24"/>
          <w:lang w:eastAsia="ru-RU"/>
        </w:rPr>
        <w:t xml:space="preserve">начале уязвимой </w:t>
      </w:r>
      <w:r>
        <w:rPr>
          <w:szCs w:val="28"/>
        </w:rPr>
        <w:t xml:space="preserve">концепции </w:t>
      </w:r>
      <w:r>
        <w:rPr>
          <w:rFonts w:ascii="___WRD_EMBED_SUB_43" w:eastAsia="Times New Roman" w:hAnsi="___WRD_EMBED_SUB_43"/>
          <w:color w:val="000000" w:themeColor="text1"/>
          <w:sz w:val="24"/>
          <w:szCs w:val="24"/>
          <w:lang w:eastAsia="ru-RU"/>
        </w:rPr>
        <w:t xml:space="preserve">развития проектов </w:t>
      </w:r>
      <w:r>
        <w:rPr>
          <w:szCs w:val="28"/>
        </w:rPr>
        <w:t xml:space="preserve">А. Сен </w:t>
      </w:r>
      <w:r>
        <w:rPr>
          <w:rFonts w:ascii="___WRD_EMBED_SUB_43" w:eastAsia="Times New Roman" w:hAnsi="___WRD_EMBED_SUB_43"/>
          <w:color w:val="000000" w:themeColor="text1"/>
          <w:sz w:val="24"/>
          <w:szCs w:val="24"/>
          <w:lang w:eastAsia="ru-RU"/>
        </w:rPr>
        <w:t xml:space="preserve">жизнь развитии </w:t>
      </w:r>
      <w:r>
        <w:rPr>
          <w:szCs w:val="28"/>
        </w:rPr>
        <w:lastRenderedPageBreak/>
        <w:t xml:space="preserve">акцентировал </w:t>
      </w:r>
      <w:r>
        <w:rPr>
          <w:rFonts w:ascii="___WRD_EMBED_SUB_43" w:eastAsia="Times New Roman" w:hAnsi="___WRD_EMBED_SUB_43"/>
          <w:color w:val="000000" w:themeColor="text1"/>
          <w:sz w:val="24"/>
          <w:szCs w:val="24"/>
          <w:lang w:eastAsia="ru-RU"/>
        </w:rPr>
        <w:t xml:space="preserve">рынке событие </w:t>
      </w:r>
      <w:r>
        <w:rPr>
          <w:szCs w:val="28"/>
        </w:rPr>
        <w:t xml:space="preserve">внимание </w:t>
      </w:r>
      <w:r>
        <w:rPr>
          <w:rFonts w:ascii="___WRD_EMBED_SUB_43" w:eastAsia="Times New Roman" w:hAnsi="___WRD_EMBED_SUB_43"/>
          <w:color w:val="000000" w:themeColor="text1"/>
          <w:sz w:val="24"/>
          <w:szCs w:val="24"/>
          <w:lang w:eastAsia="ru-RU"/>
        </w:rPr>
        <w:t xml:space="preserve">рабочие ранее </w:t>
      </w:r>
      <w:r>
        <w:rPr>
          <w:szCs w:val="28"/>
        </w:rPr>
        <w:t xml:space="preserve">на том, </w:t>
      </w:r>
      <w:r>
        <w:rPr>
          <w:rFonts w:ascii="___WRD_EMBED_SUB_43" w:eastAsia="Times New Roman" w:hAnsi="___WRD_EMBED_SUB_43"/>
          <w:color w:val="000000" w:themeColor="text1"/>
          <w:sz w:val="24"/>
          <w:szCs w:val="24"/>
          <w:lang w:eastAsia="ru-RU"/>
        </w:rPr>
        <w:t xml:space="preserve">навыков слаженной </w:t>
      </w:r>
      <w:r>
        <w:rPr>
          <w:szCs w:val="28"/>
        </w:rPr>
        <w:t xml:space="preserve">что </w:t>
      </w:r>
      <w:r>
        <w:rPr>
          <w:rFonts w:ascii="___WRD_EMBED_SUB_43" w:eastAsia="Times New Roman" w:hAnsi="___WRD_EMBED_SUB_43"/>
          <w:color w:val="000000" w:themeColor="text1"/>
          <w:sz w:val="24"/>
          <w:szCs w:val="24"/>
          <w:lang w:eastAsia="ru-RU"/>
        </w:rPr>
        <w:t xml:space="preserve">стран потенциал </w:t>
      </w:r>
      <w:r>
        <w:rPr>
          <w:szCs w:val="28"/>
        </w:rPr>
        <w:t xml:space="preserve">активность, </w:t>
      </w:r>
      <w:r>
        <w:rPr>
          <w:rFonts w:ascii="___WRD_EMBED_SUB_43" w:eastAsia="Times New Roman" w:hAnsi="___WRD_EMBED_SUB_43"/>
          <w:color w:val="000000" w:themeColor="text1"/>
          <w:sz w:val="24"/>
          <w:szCs w:val="24"/>
          <w:lang w:eastAsia="ru-RU"/>
        </w:rPr>
        <w:t xml:space="preserve">создание сферы </w:t>
      </w:r>
      <w:r>
        <w:rPr>
          <w:szCs w:val="28"/>
        </w:rPr>
        <w:t xml:space="preserve">творчество, </w:t>
      </w:r>
      <w:r>
        <w:rPr>
          <w:rFonts w:ascii="___WRD_EMBED_SUB_43" w:eastAsia="Times New Roman" w:hAnsi="___WRD_EMBED_SUB_43"/>
          <w:color w:val="000000" w:themeColor="text1"/>
          <w:sz w:val="24"/>
          <w:szCs w:val="24"/>
          <w:lang w:eastAsia="ru-RU"/>
        </w:rPr>
        <w:t xml:space="preserve">умножения индекс </w:t>
      </w:r>
      <w:r>
        <w:rPr>
          <w:szCs w:val="28"/>
        </w:rPr>
        <w:t xml:space="preserve">ценности </w:t>
      </w:r>
      <w:r>
        <w:rPr>
          <w:rFonts w:ascii="___WRD_EMBED_SUB_43" w:eastAsia="Times New Roman" w:hAnsi="___WRD_EMBED_SUB_43"/>
          <w:color w:val="000000" w:themeColor="text1"/>
          <w:sz w:val="24"/>
          <w:szCs w:val="24"/>
          <w:lang w:eastAsia="ru-RU"/>
        </w:rPr>
        <w:t xml:space="preserve">момент должны </w:t>
      </w:r>
      <w:r>
        <w:rPr>
          <w:szCs w:val="28"/>
        </w:rPr>
        <w:t xml:space="preserve">населения </w:t>
      </w:r>
      <w:r>
        <w:rPr>
          <w:rFonts w:ascii="___WRD_EMBED_SUB_43" w:eastAsia="Times New Roman" w:hAnsi="___WRD_EMBED_SUB_43"/>
          <w:color w:val="000000" w:themeColor="text1"/>
          <w:sz w:val="24"/>
          <w:szCs w:val="24"/>
          <w:lang w:eastAsia="ru-RU"/>
        </w:rPr>
        <w:t xml:space="preserve">статуй человека </w:t>
      </w:r>
      <w:r>
        <w:rPr>
          <w:szCs w:val="28"/>
        </w:rPr>
        <w:t xml:space="preserve">являются </w:t>
      </w:r>
      <w:r>
        <w:rPr>
          <w:rFonts w:ascii="___WRD_EMBED_SUB_43" w:eastAsia="Times New Roman" w:hAnsi="___WRD_EMBED_SUB_43"/>
          <w:color w:val="000000" w:themeColor="text1"/>
          <w:sz w:val="24"/>
          <w:szCs w:val="24"/>
          <w:lang w:eastAsia="ru-RU"/>
        </w:rPr>
        <w:t xml:space="preserve">угроз человеку </w:t>
      </w:r>
      <w:r>
        <w:rPr>
          <w:szCs w:val="28"/>
        </w:rPr>
        <w:t xml:space="preserve">неотъемлемыми </w:t>
      </w:r>
      <w:r>
        <w:rPr>
          <w:rFonts w:ascii="___WRD_EMBED_SUB_43" w:eastAsia="Times New Roman" w:hAnsi="___WRD_EMBED_SUB_43"/>
          <w:color w:val="000000" w:themeColor="text1"/>
          <w:sz w:val="24"/>
          <w:szCs w:val="24"/>
          <w:lang w:eastAsia="ru-RU"/>
        </w:rPr>
        <w:t xml:space="preserve">применены взаимной </w:t>
      </w:r>
      <w:r>
        <w:rPr>
          <w:szCs w:val="28"/>
        </w:rPr>
        <w:t xml:space="preserve">компонентами </w:t>
      </w:r>
      <w:r>
        <w:rPr>
          <w:rFonts w:ascii="___WRD_EMBED_SUB_43" w:eastAsia="Times New Roman" w:hAnsi="___WRD_EMBED_SUB_43"/>
          <w:color w:val="000000" w:themeColor="text1"/>
          <w:sz w:val="24"/>
          <w:szCs w:val="24"/>
          <w:lang w:eastAsia="ru-RU"/>
        </w:rPr>
        <w:t xml:space="preserve">места социально </w:t>
      </w:r>
      <w:r>
        <w:rPr>
          <w:szCs w:val="28"/>
        </w:rPr>
        <w:t xml:space="preserve">производства, </w:t>
      </w:r>
      <w:r>
        <w:rPr>
          <w:rFonts w:ascii="___WRD_EMBED_SUB_43" w:eastAsia="Times New Roman" w:hAnsi="___WRD_EMBED_SUB_43"/>
          <w:color w:val="000000" w:themeColor="text1"/>
          <w:sz w:val="24"/>
          <w:szCs w:val="24"/>
          <w:lang w:eastAsia="ru-RU"/>
        </w:rPr>
        <w:t xml:space="preserve">поддержки завершило </w:t>
      </w:r>
      <w:r>
        <w:rPr>
          <w:szCs w:val="28"/>
        </w:rPr>
        <w:t xml:space="preserve">от которого </w:t>
      </w:r>
      <w:r>
        <w:rPr>
          <w:rFonts w:ascii="___WRD_EMBED_SUB_43" w:eastAsia="Times New Roman" w:hAnsi="___WRD_EMBED_SUB_43"/>
          <w:color w:val="000000" w:themeColor="text1"/>
          <w:sz w:val="24"/>
          <w:szCs w:val="24"/>
          <w:lang w:eastAsia="ru-RU"/>
        </w:rPr>
        <w:t xml:space="preserve">обычно усилены </w:t>
      </w:r>
      <w:r>
        <w:rPr>
          <w:szCs w:val="28"/>
        </w:rPr>
        <w:t xml:space="preserve">во многом </w:t>
      </w:r>
      <w:r>
        <w:rPr>
          <w:rFonts w:ascii="___WRD_EMBED_SUB_43" w:eastAsia="Times New Roman" w:hAnsi="___WRD_EMBED_SUB_43"/>
          <w:color w:val="000000" w:themeColor="text1"/>
          <w:sz w:val="24"/>
          <w:szCs w:val="24"/>
          <w:lang w:eastAsia="ru-RU"/>
        </w:rPr>
        <w:t xml:space="preserve">экономики данное </w:t>
      </w:r>
      <w:r>
        <w:rPr>
          <w:szCs w:val="28"/>
        </w:rPr>
        <w:t xml:space="preserve">зависит </w:t>
      </w:r>
      <w:r>
        <w:rPr>
          <w:rFonts w:ascii="___WRD_EMBED_SUB_43" w:eastAsia="Times New Roman" w:hAnsi="___WRD_EMBED_SUB_43"/>
          <w:color w:val="000000" w:themeColor="text1"/>
          <w:sz w:val="24"/>
          <w:szCs w:val="24"/>
          <w:lang w:eastAsia="ru-RU"/>
        </w:rPr>
        <w:t xml:space="preserve">мировом ресурсов </w:t>
      </w:r>
      <w:r>
        <w:rPr>
          <w:szCs w:val="28"/>
        </w:rPr>
        <w:t xml:space="preserve">эффективность </w:t>
      </w:r>
      <w:r>
        <w:rPr>
          <w:rFonts w:ascii="___WRD_EMBED_SUB_43" w:eastAsia="Times New Roman" w:hAnsi="___WRD_EMBED_SUB_43"/>
          <w:color w:val="000000" w:themeColor="text1"/>
          <w:sz w:val="24"/>
          <w:szCs w:val="24"/>
          <w:lang w:eastAsia="ru-RU"/>
        </w:rPr>
        <w:t xml:space="preserve">отметим выбора </w:t>
      </w:r>
      <w:r>
        <w:rPr>
          <w:szCs w:val="28"/>
        </w:rPr>
        <w:t xml:space="preserve">производства </w:t>
      </w:r>
      <w:r>
        <w:rPr>
          <w:rFonts w:ascii="___WRD_EMBED_SUB_43" w:eastAsia="Times New Roman" w:hAnsi="___WRD_EMBED_SUB_43"/>
          <w:color w:val="000000" w:themeColor="text1"/>
          <w:sz w:val="24"/>
          <w:szCs w:val="24"/>
          <w:lang w:eastAsia="ru-RU"/>
        </w:rPr>
        <w:t xml:space="preserve">зарплаты оказывает </w:t>
      </w:r>
      <w:r>
        <w:rPr>
          <w:szCs w:val="28"/>
        </w:rPr>
        <w:t xml:space="preserve">в целом, </w:t>
      </w:r>
      <w:r>
        <w:rPr>
          <w:rFonts w:ascii="___WRD_EMBED_SUB_43" w:eastAsia="Times New Roman" w:hAnsi="___WRD_EMBED_SUB_43"/>
          <w:color w:val="000000" w:themeColor="text1"/>
          <w:sz w:val="24"/>
          <w:szCs w:val="24"/>
          <w:lang w:eastAsia="ru-RU"/>
        </w:rPr>
        <w:t xml:space="preserve">большое доходов </w:t>
      </w:r>
      <w:r>
        <w:rPr>
          <w:szCs w:val="28"/>
        </w:rPr>
        <w:t xml:space="preserve">поскольку </w:t>
      </w:r>
      <w:r>
        <w:rPr>
          <w:rFonts w:ascii="___WRD_EMBED_SUB_43" w:eastAsia="Times New Roman" w:hAnsi="___WRD_EMBED_SUB_43"/>
          <w:color w:val="000000" w:themeColor="text1"/>
          <w:sz w:val="24"/>
          <w:szCs w:val="24"/>
          <w:lang w:eastAsia="ru-RU"/>
        </w:rPr>
        <w:t xml:space="preserve">объем уделять </w:t>
      </w:r>
      <w:r>
        <w:rPr>
          <w:szCs w:val="28"/>
        </w:rPr>
        <w:t xml:space="preserve">вложения </w:t>
      </w:r>
      <w:r>
        <w:rPr>
          <w:rFonts w:ascii="___WRD_EMBED_SUB_43" w:eastAsia="Times New Roman" w:hAnsi="___WRD_EMBED_SUB_43"/>
          <w:color w:val="000000" w:themeColor="text1"/>
          <w:sz w:val="24"/>
          <w:szCs w:val="24"/>
          <w:lang w:eastAsia="ru-RU"/>
        </w:rPr>
        <w:t xml:space="preserve">человека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носителей </w:t>
      </w:r>
      <w:r>
        <w:rPr>
          <w:rFonts w:ascii="___WRD_EMBED_SUB_43" w:eastAsia="Times New Roman" w:hAnsi="___WRD_EMBED_SUB_43"/>
          <w:color w:val="000000" w:themeColor="text1"/>
          <w:sz w:val="24"/>
          <w:szCs w:val="24"/>
          <w:lang w:eastAsia="ru-RU"/>
        </w:rPr>
        <w:t xml:space="preserve">которые вообще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искусство каждый </w:t>
      </w:r>
      <w:r>
        <w:rPr>
          <w:szCs w:val="28"/>
        </w:rPr>
        <w:t xml:space="preserve">потенциала </w:t>
      </w:r>
      <w:r>
        <w:rPr>
          <w:rFonts w:ascii="___WRD_EMBED_SUB_43" w:eastAsia="Times New Roman" w:hAnsi="___WRD_EMBED_SUB_43"/>
          <w:color w:val="000000" w:themeColor="text1"/>
          <w:sz w:val="24"/>
          <w:szCs w:val="24"/>
          <w:lang w:eastAsia="ru-RU"/>
        </w:rPr>
        <w:t xml:space="preserve">тенденция начала </w:t>
      </w:r>
      <w:r>
        <w:rPr>
          <w:szCs w:val="28"/>
        </w:rPr>
        <w:t xml:space="preserve">являются </w:t>
      </w:r>
      <w:r>
        <w:rPr>
          <w:rFonts w:ascii="___WRD_EMBED_SUB_43" w:eastAsia="Times New Roman" w:hAnsi="___WRD_EMBED_SUB_43"/>
          <w:color w:val="000000" w:themeColor="text1"/>
          <w:sz w:val="24"/>
          <w:szCs w:val="24"/>
          <w:lang w:eastAsia="ru-RU"/>
        </w:rPr>
        <w:t xml:space="preserve">базовые второго </w:t>
      </w:r>
      <w:r>
        <w:rPr>
          <w:szCs w:val="28"/>
        </w:rPr>
        <w:t xml:space="preserve">не затратами, </w:t>
      </w:r>
      <w:r>
        <w:rPr>
          <w:rFonts w:ascii="___WRD_EMBED_SUB_43" w:eastAsia="Times New Roman" w:hAnsi="___WRD_EMBED_SUB_43"/>
          <w:color w:val="000000" w:themeColor="text1"/>
          <w:sz w:val="24"/>
          <w:szCs w:val="24"/>
          <w:lang w:eastAsia="ru-RU"/>
        </w:rPr>
        <w:t xml:space="preserve">показали усиление </w:t>
      </w:r>
      <w:r>
        <w:rPr>
          <w:szCs w:val="28"/>
        </w:rPr>
        <w:t xml:space="preserve">а долговременными </w:t>
      </w:r>
      <w:r>
        <w:rPr>
          <w:rFonts w:ascii="___WRD_EMBED_SUB_43" w:eastAsia="Times New Roman" w:hAnsi="___WRD_EMBED_SUB_43"/>
          <w:color w:val="000000" w:themeColor="text1"/>
          <w:sz w:val="24"/>
          <w:szCs w:val="24"/>
          <w:lang w:eastAsia="ru-RU"/>
        </w:rPr>
        <w:t xml:space="preserve">девятое инфра-м </w:t>
      </w:r>
      <w:r>
        <w:rPr>
          <w:szCs w:val="28"/>
        </w:rPr>
        <w:t xml:space="preserve">инвестициями. </w:t>
      </w:r>
    </w:p>
    <w:p w14:paraId="70EFC57C" w14:textId="77777777" w:rsidR="00410141" w:rsidRDefault="00892747" w:rsidP="00410141">
      <w:pPr>
        <w:widowControl/>
        <w:rPr>
          <w:szCs w:val="28"/>
        </w:rPr>
      </w:pPr>
      <w:r>
        <w:rPr>
          <w:szCs w:val="28"/>
        </w:rPr>
        <w:t xml:space="preserve">Классическими </w:t>
      </w:r>
      <w:r>
        <w:rPr>
          <w:rFonts w:ascii="___WRD_EMBED_SUB_43" w:eastAsia="Times New Roman" w:hAnsi="___WRD_EMBED_SUB_43"/>
          <w:color w:val="000000" w:themeColor="text1"/>
          <w:sz w:val="24"/>
          <w:szCs w:val="24"/>
          <w:lang w:eastAsia="ru-RU"/>
        </w:rPr>
        <w:t xml:space="preserve">способы более </w:t>
      </w:r>
      <w:r>
        <w:rPr>
          <w:szCs w:val="28"/>
        </w:rPr>
        <w:t xml:space="preserve">базовыми </w:t>
      </w:r>
      <w:r>
        <w:rPr>
          <w:rFonts w:ascii="___WRD_EMBED_SUB_43" w:eastAsia="Times New Roman" w:hAnsi="___WRD_EMBED_SUB_43"/>
          <w:color w:val="000000" w:themeColor="text1"/>
          <w:sz w:val="24"/>
          <w:szCs w:val="24"/>
          <w:lang w:eastAsia="ru-RU"/>
        </w:rPr>
        <w:t xml:space="preserve">множество человека </w:t>
      </w:r>
      <w:r>
        <w:rPr>
          <w:szCs w:val="28"/>
        </w:rPr>
        <w:t xml:space="preserve">структурными </w:t>
      </w:r>
      <w:r>
        <w:rPr>
          <w:rFonts w:ascii="___WRD_EMBED_SUB_43" w:eastAsia="Times New Roman" w:hAnsi="___WRD_EMBED_SUB_43"/>
          <w:color w:val="000000" w:themeColor="text1"/>
          <w:sz w:val="24"/>
          <w:szCs w:val="24"/>
          <w:lang w:eastAsia="ru-RU"/>
        </w:rPr>
        <w:t xml:space="preserve">развития доходы </w:t>
      </w:r>
      <w:r>
        <w:rPr>
          <w:szCs w:val="28"/>
        </w:rPr>
        <w:t xml:space="preserve">элементами </w:t>
      </w:r>
      <w:r>
        <w:rPr>
          <w:rFonts w:ascii="___WRD_EMBED_SUB_43" w:eastAsia="Times New Roman" w:hAnsi="___WRD_EMBED_SUB_43"/>
          <w:color w:val="000000" w:themeColor="text1"/>
          <w:sz w:val="24"/>
          <w:szCs w:val="24"/>
          <w:lang w:eastAsia="ru-RU"/>
        </w:rPr>
        <w:t xml:space="preserve">системы обществе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тезис </w:t>
      </w:r>
      <w:proofErr w:type="spellStart"/>
      <w:r>
        <w:rPr>
          <w:rFonts w:ascii="___WRD_EMBED_SUB_43" w:eastAsia="Times New Roman" w:hAnsi="___WRD_EMBED_SUB_43"/>
          <w:color w:val="000000" w:themeColor="text1"/>
          <w:sz w:val="24"/>
          <w:szCs w:val="24"/>
          <w:lang w:eastAsia="ru-RU"/>
        </w:rPr>
        <w:t>проблема</w:t>
      </w:r>
      <w:r>
        <w:rPr>
          <w:szCs w:val="28"/>
        </w:rPr>
        <w:t>потенциала</w:t>
      </w:r>
      <w:proofErr w:type="spellEnd"/>
      <w:r>
        <w:rPr>
          <w:szCs w:val="28"/>
        </w:rPr>
        <w:t xml:space="preserve"> </w:t>
      </w:r>
      <w:r>
        <w:rPr>
          <w:rFonts w:ascii="___WRD_EMBED_SUB_43" w:eastAsia="Times New Roman" w:hAnsi="___WRD_EMBED_SUB_43"/>
          <w:color w:val="000000" w:themeColor="text1"/>
          <w:sz w:val="24"/>
          <w:szCs w:val="24"/>
          <w:lang w:eastAsia="ru-RU"/>
        </w:rPr>
        <w:t xml:space="preserve">темпами размер </w:t>
      </w:r>
      <w:r>
        <w:rPr>
          <w:szCs w:val="28"/>
        </w:rPr>
        <w:t xml:space="preserve">выступают </w:t>
      </w:r>
      <w:r>
        <w:rPr>
          <w:rFonts w:ascii="___WRD_EMBED_SUB_43" w:eastAsia="Times New Roman" w:hAnsi="___WRD_EMBED_SUB_43"/>
          <w:color w:val="000000" w:themeColor="text1"/>
          <w:sz w:val="24"/>
          <w:szCs w:val="24"/>
          <w:lang w:eastAsia="ru-RU"/>
        </w:rPr>
        <w:t xml:space="preserve">принятым берется </w:t>
      </w:r>
      <w:r>
        <w:rPr>
          <w:szCs w:val="28"/>
        </w:rPr>
        <w:t xml:space="preserve">образование, </w:t>
      </w:r>
      <w:r>
        <w:rPr>
          <w:rFonts w:ascii="___WRD_EMBED_SUB_43" w:eastAsia="Times New Roman" w:hAnsi="___WRD_EMBED_SUB_43"/>
          <w:color w:val="000000" w:themeColor="text1"/>
          <w:sz w:val="24"/>
          <w:szCs w:val="24"/>
          <w:lang w:eastAsia="ru-RU"/>
        </w:rPr>
        <w:t xml:space="preserve">населения данный </w:t>
      </w:r>
      <w:r>
        <w:rPr>
          <w:szCs w:val="28"/>
        </w:rPr>
        <w:t xml:space="preserve">здоровье, </w:t>
      </w:r>
      <w:r>
        <w:rPr>
          <w:rFonts w:ascii="___WRD_EMBED_SUB_43" w:eastAsia="Times New Roman" w:hAnsi="___WRD_EMBED_SUB_43"/>
          <w:color w:val="000000" w:themeColor="text1"/>
          <w:sz w:val="24"/>
          <w:szCs w:val="24"/>
          <w:lang w:eastAsia="ru-RU"/>
        </w:rPr>
        <w:t xml:space="preserve">отрасли втором </w:t>
      </w:r>
      <w:r>
        <w:rPr>
          <w:szCs w:val="28"/>
        </w:rPr>
        <w:t xml:space="preserve">опыт </w:t>
      </w:r>
      <w:r>
        <w:rPr>
          <w:rFonts w:ascii="___WRD_EMBED_SUB_43" w:eastAsia="Times New Roman" w:hAnsi="___WRD_EMBED_SUB_43"/>
          <w:color w:val="000000" w:themeColor="text1"/>
          <w:sz w:val="24"/>
          <w:szCs w:val="24"/>
          <w:lang w:eastAsia="ru-RU"/>
        </w:rPr>
        <w:t xml:space="preserve">угроз равенство </w:t>
      </w:r>
      <w:r>
        <w:rPr>
          <w:szCs w:val="28"/>
        </w:rPr>
        <w:t xml:space="preserve">работы </w:t>
      </w:r>
      <w:r>
        <w:rPr>
          <w:rFonts w:ascii="___WRD_EMBED_SUB_43" w:eastAsia="Times New Roman" w:hAnsi="___WRD_EMBED_SUB_43"/>
          <w:color w:val="000000" w:themeColor="text1"/>
          <w:sz w:val="24"/>
          <w:szCs w:val="24"/>
          <w:lang w:eastAsia="ru-RU"/>
        </w:rPr>
        <w:t xml:space="preserve">рейтинг основного </w:t>
      </w:r>
      <w:r>
        <w:rPr>
          <w:szCs w:val="28"/>
        </w:rPr>
        <w:t xml:space="preserve">и культура,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которые </w:t>
      </w:r>
      <w:r>
        <w:rPr>
          <w:szCs w:val="28"/>
        </w:rPr>
        <w:t xml:space="preserve">от развития </w:t>
      </w:r>
      <w:r>
        <w:rPr>
          <w:rFonts w:ascii="___WRD_EMBED_SUB_43" w:eastAsia="Times New Roman" w:hAnsi="___WRD_EMBED_SUB_43"/>
          <w:color w:val="000000" w:themeColor="text1"/>
          <w:sz w:val="24"/>
          <w:szCs w:val="24"/>
          <w:lang w:eastAsia="ru-RU"/>
        </w:rPr>
        <w:t xml:space="preserve">основании ресурсы </w:t>
      </w:r>
      <w:r>
        <w:rPr>
          <w:szCs w:val="28"/>
        </w:rPr>
        <w:t xml:space="preserve">и реализации </w:t>
      </w:r>
      <w:r>
        <w:rPr>
          <w:rFonts w:ascii="___WRD_EMBED_SUB_43" w:eastAsia="Times New Roman" w:hAnsi="___WRD_EMBED_SUB_43"/>
          <w:color w:val="000000" w:themeColor="text1"/>
          <w:sz w:val="24"/>
          <w:szCs w:val="24"/>
          <w:lang w:eastAsia="ru-RU"/>
        </w:rPr>
        <w:t xml:space="preserve">человека снижение </w:t>
      </w:r>
      <w:r>
        <w:rPr>
          <w:szCs w:val="28"/>
        </w:rPr>
        <w:t xml:space="preserve">которых </w:t>
      </w:r>
      <w:r>
        <w:rPr>
          <w:rFonts w:ascii="___WRD_EMBED_SUB_43" w:eastAsia="Times New Roman" w:hAnsi="___WRD_EMBED_SUB_43"/>
          <w:color w:val="000000" w:themeColor="text1"/>
          <w:sz w:val="24"/>
          <w:szCs w:val="24"/>
          <w:lang w:eastAsia="ru-RU"/>
        </w:rPr>
        <w:t xml:space="preserve">ученых стратегии </w:t>
      </w:r>
      <w:r>
        <w:rPr>
          <w:szCs w:val="28"/>
        </w:rPr>
        <w:t xml:space="preserve">можно </w:t>
      </w:r>
      <w:r>
        <w:rPr>
          <w:rFonts w:ascii="___WRD_EMBED_SUB_43" w:eastAsia="Times New Roman" w:hAnsi="___WRD_EMBED_SUB_43"/>
          <w:color w:val="000000" w:themeColor="text1"/>
          <w:sz w:val="24"/>
          <w:szCs w:val="24"/>
          <w:lang w:eastAsia="ru-RU"/>
        </w:rPr>
        <w:t xml:space="preserve">населения потенциал </w:t>
      </w:r>
      <w:r>
        <w:rPr>
          <w:szCs w:val="28"/>
        </w:rPr>
        <w:t xml:space="preserve">в полной </w:t>
      </w:r>
      <w:r>
        <w:rPr>
          <w:rFonts w:ascii="___WRD_EMBED_SUB_43" w:eastAsia="Times New Roman" w:hAnsi="___WRD_EMBED_SUB_43"/>
          <w:color w:val="000000" w:themeColor="text1"/>
          <w:sz w:val="24"/>
          <w:szCs w:val="24"/>
          <w:lang w:eastAsia="ru-RU"/>
        </w:rPr>
        <w:t xml:space="preserve">уровень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мере </w:t>
      </w:r>
      <w:r>
        <w:rPr>
          <w:rFonts w:ascii="___WRD_EMBED_SUB_43" w:eastAsia="Times New Roman" w:hAnsi="___WRD_EMBED_SUB_43"/>
          <w:color w:val="000000" w:themeColor="text1"/>
          <w:sz w:val="24"/>
          <w:szCs w:val="24"/>
          <w:lang w:eastAsia="ru-RU"/>
        </w:rPr>
        <w:t xml:space="preserve">имеют капитала </w:t>
      </w:r>
      <w:r>
        <w:rPr>
          <w:szCs w:val="28"/>
        </w:rPr>
        <w:t xml:space="preserve">охарактеризовать </w:t>
      </w:r>
      <w:r>
        <w:rPr>
          <w:rFonts w:ascii="___WRD_EMBED_SUB_43" w:eastAsia="Times New Roman" w:hAnsi="___WRD_EMBED_SUB_43"/>
          <w:color w:val="000000" w:themeColor="text1"/>
          <w:sz w:val="24"/>
          <w:szCs w:val="24"/>
          <w:lang w:eastAsia="ru-RU"/>
        </w:rPr>
        <w:t xml:space="preserve">товаров рынка </w:t>
      </w:r>
      <w:r>
        <w:rPr>
          <w:szCs w:val="28"/>
        </w:rPr>
        <w:t xml:space="preserve">потенциал </w:t>
      </w:r>
      <w:r>
        <w:rPr>
          <w:rFonts w:ascii="___WRD_EMBED_SUB_43" w:eastAsia="Times New Roman" w:hAnsi="___WRD_EMBED_SUB_43"/>
          <w:color w:val="000000" w:themeColor="text1"/>
          <w:sz w:val="24"/>
          <w:szCs w:val="24"/>
          <w:lang w:eastAsia="ru-RU"/>
        </w:rPr>
        <w:t xml:space="preserve">расчет доходов </w:t>
      </w:r>
      <w:r>
        <w:rPr>
          <w:szCs w:val="28"/>
        </w:rPr>
        <w:t xml:space="preserve">каждого </w:t>
      </w:r>
      <w:r>
        <w:rPr>
          <w:rFonts w:ascii="___WRD_EMBED_SUB_43" w:eastAsia="Times New Roman" w:hAnsi="___WRD_EMBED_SUB_43"/>
          <w:color w:val="000000" w:themeColor="text1"/>
          <w:sz w:val="24"/>
          <w:szCs w:val="24"/>
          <w:lang w:eastAsia="ru-RU"/>
        </w:rPr>
        <w:t xml:space="preserve">мозгов рабочей </w:t>
      </w:r>
      <w:r>
        <w:rPr>
          <w:szCs w:val="28"/>
        </w:rPr>
        <w:t xml:space="preserve">человека </w:t>
      </w:r>
      <w:r>
        <w:rPr>
          <w:rFonts w:ascii="___WRD_EMBED_SUB_43" w:eastAsia="Times New Roman" w:hAnsi="___WRD_EMBED_SUB_43"/>
          <w:color w:val="000000" w:themeColor="text1"/>
          <w:sz w:val="24"/>
          <w:szCs w:val="24"/>
          <w:lang w:eastAsia="ru-RU"/>
        </w:rPr>
        <w:t xml:space="preserve">сторон жизненно </w:t>
      </w:r>
      <w:r>
        <w:rPr>
          <w:szCs w:val="28"/>
        </w:rPr>
        <w:t xml:space="preserve">и общности </w:t>
      </w:r>
      <w:r>
        <w:rPr>
          <w:rFonts w:ascii="___WRD_EMBED_SUB_43" w:eastAsia="Times New Roman" w:hAnsi="___WRD_EMBED_SUB_43"/>
          <w:color w:val="000000" w:themeColor="text1"/>
          <w:sz w:val="24"/>
          <w:szCs w:val="24"/>
          <w:lang w:eastAsia="ru-RU"/>
        </w:rPr>
        <w:t xml:space="preserve">влияет важными </w:t>
      </w:r>
      <w:r>
        <w:rPr>
          <w:szCs w:val="28"/>
        </w:rPr>
        <w:t xml:space="preserve">в целом, </w:t>
      </w:r>
      <w:r>
        <w:rPr>
          <w:rFonts w:ascii="___WRD_EMBED_SUB_43" w:eastAsia="Times New Roman" w:hAnsi="___WRD_EMBED_SUB_43"/>
          <w:color w:val="000000" w:themeColor="text1"/>
          <w:sz w:val="24"/>
          <w:szCs w:val="24"/>
          <w:lang w:eastAsia="ru-RU"/>
        </w:rPr>
        <w:t xml:space="preserve">страны перепись </w:t>
      </w:r>
      <w:r>
        <w:rPr>
          <w:szCs w:val="28"/>
        </w:rPr>
        <w:t xml:space="preserve">а, следовательно, </w:t>
      </w:r>
      <w:r>
        <w:rPr>
          <w:rFonts w:ascii="___WRD_EMBED_SUB_43" w:eastAsia="Times New Roman" w:hAnsi="___WRD_EMBED_SUB_43"/>
          <w:color w:val="000000" w:themeColor="text1"/>
          <w:sz w:val="24"/>
          <w:szCs w:val="24"/>
          <w:lang w:eastAsia="ru-RU"/>
        </w:rPr>
        <w:t xml:space="preserve">политики военной </w:t>
      </w:r>
      <w:r>
        <w:rPr>
          <w:szCs w:val="28"/>
        </w:rPr>
        <w:t xml:space="preserve">будет </w:t>
      </w:r>
      <w:r>
        <w:rPr>
          <w:rFonts w:ascii="___WRD_EMBED_SUB_43" w:eastAsia="Times New Roman" w:hAnsi="___WRD_EMBED_SUB_43"/>
          <w:color w:val="000000" w:themeColor="text1"/>
          <w:sz w:val="24"/>
          <w:szCs w:val="24"/>
          <w:lang w:eastAsia="ru-RU"/>
        </w:rPr>
        <w:t xml:space="preserve">показала включим </w:t>
      </w:r>
      <w:r>
        <w:rPr>
          <w:szCs w:val="28"/>
        </w:rPr>
        <w:t xml:space="preserve">зависеть </w:t>
      </w:r>
      <w:r>
        <w:rPr>
          <w:rFonts w:ascii="___WRD_EMBED_SUB_43" w:eastAsia="Times New Roman" w:hAnsi="___WRD_EMBED_SUB_43"/>
          <w:color w:val="000000" w:themeColor="text1"/>
          <w:sz w:val="24"/>
          <w:szCs w:val="24"/>
          <w:lang w:eastAsia="ru-RU"/>
        </w:rPr>
        <w:t xml:space="preserve">данным иметь </w:t>
      </w:r>
      <w:r>
        <w:rPr>
          <w:szCs w:val="28"/>
        </w:rPr>
        <w:t xml:space="preserve">политическое, </w:t>
      </w:r>
      <w:r>
        <w:rPr>
          <w:rFonts w:ascii="___WRD_EMBED_SUB_43" w:eastAsia="Times New Roman" w:hAnsi="___WRD_EMBED_SUB_43"/>
          <w:color w:val="000000" w:themeColor="text1"/>
          <w:sz w:val="24"/>
          <w:szCs w:val="24"/>
          <w:lang w:eastAsia="ru-RU"/>
        </w:rPr>
        <w:t xml:space="preserve">всего являются </w:t>
      </w:r>
      <w:r>
        <w:rPr>
          <w:szCs w:val="28"/>
        </w:rPr>
        <w:t xml:space="preserve">социально-экономическое, </w:t>
      </w:r>
      <w:r>
        <w:rPr>
          <w:rFonts w:ascii="___WRD_EMBED_SUB_43" w:eastAsia="Times New Roman" w:hAnsi="___WRD_EMBED_SUB_43"/>
          <w:color w:val="000000" w:themeColor="text1"/>
          <w:sz w:val="24"/>
          <w:szCs w:val="24"/>
          <w:lang w:eastAsia="ru-RU"/>
        </w:rPr>
        <w:t xml:space="preserve">населения двумя </w:t>
      </w:r>
      <w:r>
        <w:rPr>
          <w:szCs w:val="28"/>
        </w:rPr>
        <w:t xml:space="preserve">культурное </w:t>
      </w:r>
      <w:r>
        <w:rPr>
          <w:rFonts w:ascii="___WRD_EMBED_SUB_43" w:eastAsia="Times New Roman" w:hAnsi="___WRD_EMBED_SUB_43"/>
          <w:color w:val="000000" w:themeColor="text1"/>
          <w:sz w:val="24"/>
          <w:szCs w:val="24"/>
          <w:lang w:eastAsia="ru-RU"/>
        </w:rPr>
        <w:t xml:space="preserve">являются ресурсы </w:t>
      </w:r>
      <w:r>
        <w:rPr>
          <w:szCs w:val="28"/>
        </w:rPr>
        <w:t xml:space="preserve">развитие </w:t>
      </w:r>
      <w:r>
        <w:rPr>
          <w:rFonts w:ascii="___WRD_EMBED_SUB_43" w:eastAsia="Times New Roman" w:hAnsi="___WRD_EMBED_SUB_43"/>
          <w:color w:val="000000" w:themeColor="text1"/>
          <w:sz w:val="24"/>
          <w:szCs w:val="24"/>
          <w:lang w:eastAsia="ru-RU"/>
        </w:rPr>
        <w:t xml:space="preserve">граждан кредиты </w:t>
      </w:r>
      <w:r>
        <w:rPr>
          <w:szCs w:val="28"/>
        </w:rPr>
        <w:t xml:space="preserve">государства </w:t>
      </w:r>
      <w:r>
        <w:rPr>
          <w:rFonts w:ascii="___WRD_EMBED_SUB_43" w:eastAsia="Times New Roman" w:hAnsi="___WRD_EMBED_SUB_43"/>
          <w:color w:val="000000" w:themeColor="text1"/>
          <w:sz w:val="24"/>
          <w:szCs w:val="24"/>
          <w:lang w:eastAsia="ru-RU"/>
        </w:rPr>
        <w:t xml:space="preserve">личности равен </w:t>
      </w:r>
      <w:r>
        <w:rPr>
          <w:szCs w:val="28"/>
        </w:rPr>
        <w:t xml:space="preserve">и </w:t>
      </w:r>
      <w:r w:rsidRPr="00892747">
        <w:rPr>
          <w:szCs w:val="28"/>
          <w:vertAlign w:val="superscript"/>
        </w:rPr>
        <w:footnoteReference w:id="8"/>
      </w:r>
      <w:r>
        <w:rPr>
          <w:szCs w:val="28"/>
        </w:rPr>
        <w:t xml:space="preserve">. Поэтому </w:t>
      </w:r>
      <w:r>
        <w:rPr>
          <w:rFonts w:ascii="___WRD_EMBED_SUB_43" w:eastAsia="Times New Roman" w:hAnsi="___WRD_EMBED_SUB_43"/>
          <w:color w:val="000000" w:themeColor="text1"/>
          <w:sz w:val="24"/>
          <w:szCs w:val="24"/>
          <w:lang w:eastAsia="ru-RU"/>
        </w:rPr>
        <w:t xml:space="preserve">доходы введение </w:t>
      </w:r>
      <w:r>
        <w:rPr>
          <w:szCs w:val="28"/>
        </w:rPr>
        <w:t xml:space="preserve">характеристику </w:t>
      </w:r>
      <w:r>
        <w:rPr>
          <w:rFonts w:ascii="___WRD_EMBED_SUB_43" w:eastAsia="Times New Roman" w:hAnsi="___WRD_EMBED_SUB_43"/>
          <w:color w:val="000000" w:themeColor="text1"/>
          <w:sz w:val="24"/>
          <w:szCs w:val="24"/>
          <w:lang w:eastAsia="ru-RU"/>
        </w:rPr>
        <w:t xml:space="preserve">большую поэтому </w:t>
      </w:r>
      <w:r>
        <w:rPr>
          <w:szCs w:val="28"/>
        </w:rPr>
        <w:t xml:space="preserve">институционального </w:t>
      </w:r>
      <w:r>
        <w:rPr>
          <w:rFonts w:ascii="___WRD_EMBED_SUB_43" w:eastAsia="Times New Roman" w:hAnsi="___WRD_EMBED_SUB_43"/>
          <w:color w:val="000000" w:themeColor="text1"/>
          <w:sz w:val="24"/>
          <w:szCs w:val="24"/>
          <w:lang w:eastAsia="ru-RU"/>
        </w:rPr>
        <w:t xml:space="preserve">снижению квартала </w:t>
      </w:r>
      <w:r>
        <w:rPr>
          <w:szCs w:val="28"/>
        </w:rPr>
        <w:t xml:space="preserve">механизма </w:t>
      </w:r>
      <w:r>
        <w:rPr>
          <w:rFonts w:ascii="___WRD_EMBED_SUB_43" w:eastAsia="Times New Roman" w:hAnsi="___WRD_EMBED_SUB_43"/>
          <w:color w:val="000000" w:themeColor="text1"/>
          <w:sz w:val="24"/>
          <w:szCs w:val="24"/>
          <w:lang w:eastAsia="ru-RU"/>
        </w:rPr>
        <w:t xml:space="preserve">условии жизни </w:t>
      </w:r>
      <w:r>
        <w:rPr>
          <w:szCs w:val="28"/>
        </w:rPr>
        <w:t xml:space="preserve">развития </w:t>
      </w:r>
      <w:r>
        <w:rPr>
          <w:rFonts w:ascii="___WRD_EMBED_SUB_43" w:eastAsia="Times New Roman" w:hAnsi="___WRD_EMBED_SUB_43"/>
          <w:color w:val="000000" w:themeColor="text1"/>
          <w:sz w:val="24"/>
          <w:szCs w:val="24"/>
          <w:lang w:eastAsia="ru-RU"/>
        </w:rPr>
        <w:t xml:space="preserve">старение лекций </w:t>
      </w:r>
      <w:r>
        <w:rPr>
          <w:szCs w:val="28"/>
        </w:rPr>
        <w:t xml:space="preserve">и управления </w:t>
      </w:r>
      <w:r>
        <w:rPr>
          <w:rFonts w:ascii="___WRD_EMBED_SUB_43" w:eastAsia="Times New Roman" w:hAnsi="___WRD_EMBED_SUB_43"/>
          <w:color w:val="000000" w:themeColor="text1"/>
          <w:sz w:val="24"/>
          <w:szCs w:val="24"/>
          <w:lang w:eastAsia="ru-RU"/>
        </w:rPr>
        <w:t xml:space="preserve">вызвано которая </w:t>
      </w:r>
      <w:r>
        <w:rPr>
          <w:szCs w:val="28"/>
        </w:rPr>
        <w:t xml:space="preserve">человеческим </w:t>
      </w:r>
      <w:r>
        <w:rPr>
          <w:rFonts w:ascii="___WRD_EMBED_SUB_43" w:eastAsia="Times New Roman" w:hAnsi="___WRD_EMBED_SUB_43"/>
          <w:color w:val="000000" w:themeColor="text1"/>
          <w:sz w:val="24"/>
          <w:szCs w:val="24"/>
          <w:lang w:eastAsia="ru-RU"/>
        </w:rPr>
        <w:t xml:space="preserve">общества концепцию </w:t>
      </w:r>
      <w:r>
        <w:rPr>
          <w:szCs w:val="28"/>
        </w:rPr>
        <w:t xml:space="preserve">потенциалом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ключевой </w:t>
      </w:r>
      <w:r>
        <w:rPr>
          <w:szCs w:val="28"/>
        </w:rPr>
        <w:t xml:space="preserve">страны </w:t>
      </w:r>
      <w:r>
        <w:rPr>
          <w:rFonts w:ascii="___WRD_EMBED_SUB_43" w:eastAsia="Times New Roman" w:hAnsi="___WRD_EMBED_SUB_43"/>
          <w:color w:val="000000" w:themeColor="text1"/>
          <w:sz w:val="24"/>
          <w:szCs w:val="24"/>
          <w:lang w:eastAsia="ru-RU"/>
        </w:rPr>
        <w:t xml:space="preserve">секторах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необходимо, </w:t>
      </w:r>
      <w:r>
        <w:rPr>
          <w:rFonts w:ascii="___WRD_EMBED_SUB_43" w:eastAsia="Times New Roman" w:hAnsi="___WRD_EMBED_SUB_43"/>
          <w:color w:val="000000" w:themeColor="text1"/>
          <w:sz w:val="24"/>
          <w:szCs w:val="24"/>
          <w:lang w:eastAsia="ru-RU"/>
        </w:rPr>
        <w:t xml:space="preserve">политики работы </w:t>
      </w:r>
      <w:r>
        <w:rPr>
          <w:szCs w:val="28"/>
        </w:rPr>
        <w:t xml:space="preserve">на наш </w:t>
      </w:r>
      <w:r>
        <w:rPr>
          <w:rFonts w:ascii="___WRD_EMBED_SUB_43" w:eastAsia="Times New Roman" w:hAnsi="___WRD_EMBED_SUB_43"/>
          <w:color w:val="000000" w:themeColor="text1"/>
          <w:sz w:val="24"/>
          <w:szCs w:val="24"/>
          <w:lang w:eastAsia="ru-RU"/>
        </w:rPr>
        <w:t xml:space="preserve">развития сегменте </w:t>
      </w:r>
      <w:r>
        <w:rPr>
          <w:szCs w:val="28"/>
        </w:rPr>
        <w:t xml:space="preserve">взгляд, </w:t>
      </w:r>
      <w:r>
        <w:rPr>
          <w:rFonts w:ascii="___WRD_EMBED_SUB_43" w:eastAsia="Times New Roman" w:hAnsi="___WRD_EMBED_SUB_43"/>
          <w:color w:val="000000" w:themeColor="text1"/>
          <w:sz w:val="24"/>
          <w:szCs w:val="24"/>
          <w:lang w:eastAsia="ru-RU"/>
        </w:rPr>
        <w:t xml:space="preserve">первом снизить </w:t>
      </w:r>
      <w:r>
        <w:rPr>
          <w:szCs w:val="28"/>
        </w:rPr>
        <w:t xml:space="preserve">представить </w:t>
      </w:r>
      <w:r>
        <w:rPr>
          <w:rFonts w:ascii="___WRD_EMBED_SUB_43" w:eastAsia="Times New Roman" w:hAnsi="___WRD_EMBED_SUB_43"/>
          <w:color w:val="000000" w:themeColor="text1"/>
          <w:sz w:val="24"/>
          <w:szCs w:val="24"/>
          <w:lang w:eastAsia="ru-RU"/>
        </w:rPr>
        <w:t xml:space="preserve">страны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w:t>
      </w:r>
      <w:proofErr w:type="gramStart"/>
      <w:r>
        <w:rPr>
          <w:szCs w:val="28"/>
        </w:rPr>
        <w:t xml:space="preserve">через </w:t>
      </w:r>
      <w:r>
        <w:rPr>
          <w:rFonts w:ascii="___WRD_EMBED_SUB_43" w:eastAsia="Times New Roman" w:hAnsi="___WRD_EMBED_SUB_43"/>
          <w:color w:val="000000" w:themeColor="text1"/>
          <w:sz w:val="24"/>
          <w:szCs w:val="24"/>
          <w:lang w:eastAsia="ru-RU"/>
        </w:rPr>
        <w:t>перехода</w:t>
      </w:r>
      <w:proofErr w:type="gramEnd"/>
      <w:r>
        <w:rPr>
          <w:rFonts w:ascii="___WRD_EMBED_SUB_43" w:eastAsia="Times New Roman" w:hAnsi="___WRD_EMBED_SUB_43"/>
          <w:color w:val="000000" w:themeColor="text1"/>
          <w:sz w:val="24"/>
          <w:szCs w:val="24"/>
          <w:lang w:eastAsia="ru-RU"/>
        </w:rPr>
        <w:t xml:space="preserve"> жизни </w:t>
      </w:r>
      <w:r>
        <w:rPr>
          <w:szCs w:val="28"/>
        </w:rPr>
        <w:t>данные составляющие.</w:t>
      </w:r>
    </w:p>
    <w:p w14:paraId="192F7FCF" w14:textId="77777777" w:rsidR="00410141" w:rsidRDefault="00892747" w:rsidP="00410141">
      <w:pPr>
        <w:widowControl/>
        <w:rPr>
          <w:szCs w:val="28"/>
        </w:rPr>
      </w:pPr>
      <w:r>
        <w:rPr>
          <w:szCs w:val="28"/>
        </w:rPr>
        <w:t xml:space="preserve">В </w:t>
      </w:r>
      <w:r>
        <w:rPr>
          <w:rFonts w:ascii="___WRD_EMBED_SUB_43" w:eastAsia="Times New Roman" w:hAnsi="___WRD_EMBED_SUB_43"/>
          <w:color w:val="000000" w:themeColor="text1"/>
          <w:sz w:val="24"/>
          <w:szCs w:val="24"/>
          <w:lang w:eastAsia="ru-RU"/>
        </w:rPr>
        <w:t xml:space="preserve">потенциал через </w:t>
      </w:r>
      <w:r>
        <w:rPr>
          <w:szCs w:val="28"/>
        </w:rPr>
        <w:t xml:space="preserve">России </w:t>
      </w:r>
      <w:r>
        <w:rPr>
          <w:rFonts w:ascii="___WRD_EMBED_SUB_43" w:eastAsia="Times New Roman" w:hAnsi="___WRD_EMBED_SUB_43"/>
          <w:color w:val="000000" w:themeColor="text1"/>
          <w:sz w:val="24"/>
          <w:szCs w:val="24"/>
          <w:lang w:eastAsia="ru-RU"/>
        </w:rPr>
        <w:t xml:space="preserve">половина занятости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людей регионов </w:t>
      </w:r>
      <w:r>
        <w:rPr>
          <w:szCs w:val="28"/>
        </w:rPr>
        <w:t xml:space="preserve">потенциал </w:t>
      </w:r>
      <w:r>
        <w:rPr>
          <w:rFonts w:ascii="___WRD_EMBED_SUB_43" w:eastAsia="Times New Roman" w:hAnsi="___WRD_EMBED_SUB_43"/>
          <w:color w:val="000000" w:themeColor="text1"/>
          <w:sz w:val="24"/>
          <w:szCs w:val="24"/>
          <w:lang w:eastAsia="ru-RU"/>
        </w:rPr>
        <w:t xml:space="preserve">население изменения </w:t>
      </w:r>
      <w:r>
        <w:rPr>
          <w:szCs w:val="28"/>
        </w:rPr>
        <w:t xml:space="preserve">объектом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нецелевое </w:t>
      </w:r>
      <w:r>
        <w:rPr>
          <w:szCs w:val="28"/>
        </w:rPr>
        <w:t xml:space="preserve">серьезной </w:t>
      </w:r>
      <w:r>
        <w:rPr>
          <w:rFonts w:ascii="___WRD_EMBED_SUB_43" w:eastAsia="Times New Roman" w:hAnsi="___WRD_EMBED_SUB_43"/>
          <w:color w:val="000000" w:themeColor="text1"/>
          <w:sz w:val="24"/>
          <w:szCs w:val="24"/>
          <w:lang w:eastAsia="ru-RU"/>
        </w:rPr>
        <w:t xml:space="preserve">выступать уровень </w:t>
      </w:r>
      <w:r>
        <w:rPr>
          <w:szCs w:val="28"/>
        </w:rPr>
        <w:t xml:space="preserve">государственной </w:t>
      </w:r>
      <w:r>
        <w:rPr>
          <w:rFonts w:ascii="___WRD_EMBED_SUB_43" w:eastAsia="Times New Roman" w:hAnsi="___WRD_EMBED_SUB_43"/>
          <w:color w:val="000000" w:themeColor="text1"/>
          <w:sz w:val="24"/>
          <w:szCs w:val="24"/>
          <w:lang w:eastAsia="ru-RU"/>
        </w:rPr>
        <w:t xml:space="preserve">момент двумя </w:t>
      </w:r>
      <w:r>
        <w:rPr>
          <w:szCs w:val="28"/>
        </w:rPr>
        <w:t xml:space="preserve">политики </w:t>
      </w:r>
      <w:r>
        <w:rPr>
          <w:rFonts w:ascii="___WRD_EMBED_SUB_43" w:eastAsia="Times New Roman" w:hAnsi="___WRD_EMBED_SUB_43"/>
          <w:color w:val="000000" w:themeColor="text1"/>
          <w:sz w:val="24"/>
          <w:szCs w:val="24"/>
          <w:lang w:eastAsia="ru-RU"/>
        </w:rPr>
        <w:t xml:space="preserve">включая уровне </w:t>
      </w:r>
      <w:r>
        <w:rPr>
          <w:szCs w:val="28"/>
        </w:rPr>
        <w:t xml:space="preserve">в России </w:t>
      </w:r>
      <w:r>
        <w:rPr>
          <w:rFonts w:ascii="___WRD_EMBED_SUB_43" w:eastAsia="Times New Roman" w:hAnsi="___WRD_EMBED_SUB_43"/>
          <w:color w:val="000000" w:themeColor="text1"/>
          <w:sz w:val="24"/>
          <w:szCs w:val="24"/>
          <w:lang w:eastAsia="ru-RU"/>
        </w:rPr>
        <w:t xml:space="preserve">капитала население </w:t>
      </w:r>
      <w:r>
        <w:rPr>
          <w:szCs w:val="28"/>
        </w:rPr>
        <w:t xml:space="preserve">становится </w:t>
      </w:r>
      <w:r>
        <w:rPr>
          <w:rFonts w:ascii="___WRD_EMBED_SUB_43" w:eastAsia="Times New Roman" w:hAnsi="___WRD_EMBED_SUB_43"/>
          <w:color w:val="000000" w:themeColor="text1"/>
          <w:sz w:val="24"/>
          <w:szCs w:val="24"/>
          <w:lang w:eastAsia="ru-RU"/>
        </w:rPr>
        <w:t xml:space="preserve">капитала населения </w:t>
      </w:r>
      <w:r>
        <w:rPr>
          <w:szCs w:val="28"/>
        </w:rPr>
        <w:t xml:space="preserve">только </w:t>
      </w:r>
      <w:r>
        <w:rPr>
          <w:rFonts w:ascii="___WRD_EMBED_SUB_43" w:eastAsia="Times New Roman" w:hAnsi="___WRD_EMBED_SUB_43"/>
          <w:color w:val="000000" w:themeColor="text1"/>
          <w:sz w:val="24"/>
          <w:szCs w:val="24"/>
          <w:lang w:eastAsia="ru-RU"/>
        </w:rPr>
        <w:t xml:space="preserve">зависит основным </w:t>
      </w:r>
      <w:r>
        <w:rPr>
          <w:szCs w:val="28"/>
        </w:rPr>
        <w:t xml:space="preserve">в начале </w:t>
      </w:r>
      <w:r>
        <w:rPr>
          <w:rFonts w:ascii="___WRD_EMBED_SUB_43" w:eastAsia="Times New Roman" w:hAnsi="___WRD_EMBED_SUB_43"/>
          <w:color w:val="000000" w:themeColor="text1"/>
          <w:sz w:val="24"/>
          <w:szCs w:val="24"/>
          <w:lang w:eastAsia="ru-RU"/>
        </w:rPr>
        <w:t xml:space="preserve">страны повышать </w:t>
      </w:r>
      <w:r>
        <w:rPr>
          <w:szCs w:val="28"/>
        </w:rPr>
        <w:t xml:space="preserve">XXI </w:t>
      </w:r>
      <w:r>
        <w:rPr>
          <w:rFonts w:ascii="___WRD_EMBED_SUB_43" w:eastAsia="Times New Roman" w:hAnsi="___WRD_EMBED_SUB_43"/>
          <w:color w:val="000000" w:themeColor="text1"/>
          <w:sz w:val="24"/>
          <w:szCs w:val="24"/>
          <w:lang w:eastAsia="ru-RU"/>
        </w:rPr>
        <w:t xml:space="preserve">произошло основа </w:t>
      </w:r>
      <w:r>
        <w:rPr>
          <w:szCs w:val="28"/>
        </w:rPr>
        <w:t xml:space="preserve">века </w:t>
      </w:r>
      <w:r>
        <w:rPr>
          <w:rFonts w:ascii="___WRD_EMBED_SUB_43" w:eastAsia="Times New Roman" w:hAnsi="___WRD_EMBED_SUB_43"/>
          <w:color w:val="000000" w:themeColor="text1"/>
          <w:sz w:val="24"/>
          <w:szCs w:val="24"/>
          <w:lang w:eastAsia="ru-RU"/>
        </w:rPr>
        <w:t xml:space="preserve">новая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 разработкой </w:t>
      </w:r>
      <w:r>
        <w:rPr>
          <w:rFonts w:ascii="___WRD_EMBED_SUB_43" w:eastAsia="Times New Roman" w:hAnsi="___WRD_EMBED_SUB_43"/>
          <w:color w:val="000000" w:themeColor="text1"/>
          <w:sz w:val="24"/>
          <w:szCs w:val="24"/>
          <w:lang w:eastAsia="ru-RU"/>
        </w:rPr>
        <w:t xml:space="preserve">означает кадров </w:t>
      </w:r>
      <w:r>
        <w:rPr>
          <w:szCs w:val="28"/>
        </w:rPr>
        <w:t xml:space="preserve">приоритетных </w:t>
      </w:r>
      <w:r>
        <w:rPr>
          <w:rFonts w:ascii="___WRD_EMBED_SUB_43" w:eastAsia="Times New Roman" w:hAnsi="___WRD_EMBED_SUB_43"/>
          <w:color w:val="000000" w:themeColor="text1"/>
          <w:sz w:val="24"/>
          <w:szCs w:val="24"/>
          <w:lang w:eastAsia="ru-RU"/>
        </w:rPr>
        <w:t xml:space="preserve">создаст уделяется </w:t>
      </w:r>
      <w:r>
        <w:rPr>
          <w:szCs w:val="28"/>
        </w:rPr>
        <w:t xml:space="preserve">национальных </w:t>
      </w:r>
      <w:r>
        <w:rPr>
          <w:rFonts w:ascii="___WRD_EMBED_SUB_43" w:eastAsia="Times New Roman" w:hAnsi="___WRD_EMBED_SUB_43"/>
          <w:color w:val="000000" w:themeColor="text1"/>
          <w:sz w:val="24"/>
          <w:szCs w:val="24"/>
          <w:lang w:eastAsia="ru-RU"/>
        </w:rPr>
        <w:t xml:space="preserve">людей также </w:t>
      </w:r>
      <w:r>
        <w:rPr>
          <w:szCs w:val="28"/>
        </w:rPr>
        <w:t xml:space="preserve">проектов (ПНП) – программы </w:t>
      </w:r>
      <w:r>
        <w:rPr>
          <w:rFonts w:ascii="___WRD_EMBED_SUB_43" w:eastAsia="Times New Roman" w:hAnsi="___WRD_EMBED_SUB_43"/>
          <w:color w:val="000000" w:themeColor="text1"/>
          <w:sz w:val="24"/>
          <w:szCs w:val="24"/>
          <w:lang w:eastAsia="ru-RU"/>
        </w:rPr>
        <w:t xml:space="preserve">соединив ситуация </w:t>
      </w:r>
      <w:r>
        <w:rPr>
          <w:szCs w:val="28"/>
        </w:rPr>
        <w:t xml:space="preserve">по росту «человеческого </w:t>
      </w:r>
      <w:r>
        <w:rPr>
          <w:rFonts w:ascii="___WRD_EMBED_SUB_43" w:eastAsia="Times New Roman" w:hAnsi="___WRD_EMBED_SUB_43"/>
          <w:color w:val="000000" w:themeColor="text1"/>
          <w:sz w:val="24"/>
          <w:szCs w:val="24"/>
          <w:lang w:eastAsia="ru-RU"/>
        </w:rPr>
        <w:t xml:space="preserve">страны человека </w:t>
      </w:r>
      <w:r>
        <w:rPr>
          <w:szCs w:val="28"/>
        </w:rPr>
        <w:t xml:space="preserve">капитала» в </w:t>
      </w:r>
      <w:r>
        <w:rPr>
          <w:rFonts w:ascii="___WRD_EMBED_SUB_43" w:eastAsia="Times New Roman" w:hAnsi="___WRD_EMBED_SUB_43"/>
          <w:color w:val="000000" w:themeColor="text1"/>
          <w:sz w:val="24"/>
          <w:szCs w:val="24"/>
          <w:lang w:eastAsia="ru-RU"/>
        </w:rPr>
        <w:t xml:space="preserve">этапе населения </w:t>
      </w:r>
      <w:r>
        <w:rPr>
          <w:szCs w:val="28"/>
        </w:rPr>
        <w:t xml:space="preserve">России, </w:t>
      </w:r>
      <w:r>
        <w:rPr>
          <w:rFonts w:ascii="___WRD_EMBED_SUB_43" w:eastAsia="Times New Roman" w:hAnsi="___WRD_EMBED_SUB_43"/>
          <w:color w:val="000000" w:themeColor="text1"/>
          <w:sz w:val="24"/>
          <w:szCs w:val="24"/>
          <w:lang w:eastAsia="ru-RU"/>
        </w:rPr>
        <w:t xml:space="preserve">населения указанных </w:t>
      </w:r>
      <w:r>
        <w:rPr>
          <w:szCs w:val="28"/>
        </w:rPr>
        <w:t xml:space="preserve">реализующаяся </w:t>
      </w:r>
      <w:r>
        <w:rPr>
          <w:rFonts w:ascii="___WRD_EMBED_SUB_43" w:eastAsia="Times New Roman" w:hAnsi="___WRD_EMBED_SUB_43"/>
          <w:color w:val="000000" w:themeColor="text1"/>
          <w:sz w:val="24"/>
          <w:szCs w:val="24"/>
          <w:lang w:eastAsia="ru-RU"/>
        </w:rPr>
        <w:t xml:space="preserve">задачи влияют </w:t>
      </w:r>
      <w:r>
        <w:rPr>
          <w:szCs w:val="28"/>
        </w:rPr>
        <w:t xml:space="preserve">с 2006 г. Данная </w:t>
      </w:r>
      <w:r>
        <w:rPr>
          <w:rFonts w:ascii="___WRD_EMBED_SUB_43" w:eastAsia="Times New Roman" w:hAnsi="___WRD_EMBED_SUB_43"/>
          <w:color w:val="000000" w:themeColor="text1"/>
          <w:sz w:val="24"/>
          <w:szCs w:val="24"/>
          <w:lang w:eastAsia="ru-RU"/>
        </w:rPr>
        <w:t xml:space="preserve">сферу статуй </w:t>
      </w:r>
      <w:r>
        <w:rPr>
          <w:szCs w:val="28"/>
        </w:rPr>
        <w:t xml:space="preserve">программа </w:t>
      </w:r>
      <w:r>
        <w:rPr>
          <w:rFonts w:ascii="___WRD_EMBED_SUB_43" w:eastAsia="Times New Roman" w:hAnsi="___WRD_EMBED_SUB_43"/>
          <w:color w:val="000000" w:themeColor="text1"/>
          <w:sz w:val="24"/>
          <w:szCs w:val="24"/>
          <w:lang w:eastAsia="ru-RU"/>
        </w:rPr>
        <w:t xml:space="preserve">человек является </w:t>
      </w:r>
      <w:r>
        <w:rPr>
          <w:szCs w:val="28"/>
        </w:rPr>
        <w:t xml:space="preserve">была </w:t>
      </w:r>
      <w:r>
        <w:rPr>
          <w:rFonts w:ascii="___WRD_EMBED_SUB_43" w:eastAsia="Times New Roman" w:hAnsi="___WRD_EMBED_SUB_43"/>
          <w:color w:val="000000" w:themeColor="text1"/>
          <w:sz w:val="24"/>
          <w:szCs w:val="24"/>
          <w:lang w:eastAsia="ru-RU"/>
        </w:rPr>
        <w:t xml:space="preserve">covid значение </w:t>
      </w:r>
      <w:r>
        <w:rPr>
          <w:szCs w:val="28"/>
        </w:rPr>
        <w:t xml:space="preserve">сформулирована </w:t>
      </w:r>
      <w:r>
        <w:rPr>
          <w:rFonts w:ascii="___WRD_EMBED_SUB_43" w:eastAsia="Times New Roman" w:hAnsi="___WRD_EMBED_SUB_43"/>
          <w:color w:val="000000" w:themeColor="text1"/>
          <w:sz w:val="24"/>
          <w:szCs w:val="24"/>
          <w:lang w:eastAsia="ru-RU"/>
        </w:rPr>
        <w:t xml:space="preserve">значение внешним </w:t>
      </w:r>
      <w:r>
        <w:rPr>
          <w:szCs w:val="28"/>
        </w:rPr>
        <w:t xml:space="preserve">Президентом </w:t>
      </w:r>
      <w:r>
        <w:rPr>
          <w:rFonts w:ascii="___WRD_EMBED_SUB_43" w:eastAsia="Times New Roman" w:hAnsi="___WRD_EMBED_SUB_43"/>
          <w:color w:val="000000" w:themeColor="text1"/>
          <w:sz w:val="24"/>
          <w:szCs w:val="24"/>
          <w:lang w:eastAsia="ru-RU"/>
        </w:rPr>
        <w:t xml:space="preserve">таких качестве </w:t>
      </w:r>
      <w:r>
        <w:rPr>
          <w:szCs w:val="28"/>
        </w:rPr>
        <w:t xml:space="preserve">РФ 5 сентября 2005 г. в </w:t>
      </w:r>
      <w:r>
        <w:rPr>
          <w:rFonts w:ascii="___WRD_EMBED_SUB_43" w:eastAsia="Times New Roman" w:hAnsi="___WRD_EMBED_SUB_43"/>
          <w:color w:val="000000" w:themeColor="text1"/>
          <w:sz w:val="24"/>
          <w:szCs w:val="24"/>
          <w:lang w:eastAsia="ru-RU"/>
        </w:rPr>
        <w:t xml:space="preserve">программы сферах </w:t>
      </w:r>
      <w:r>
        <w:rPr>
          <w:szCs w:val="28"/>
        </w:rPr>
        <w:t xml:space="preserve">обращении </w:t>
      </w:r>
      <w:r>
        <w:rPr>
          <w:rFonts w:ascii="___WRD_EMBED_SUB_43" w:eastAsia="Times New Roman" w:hAnsi="___WRD_EMBED_SUB_43"/>
          <w:color w:val="000000" w:themeColor="text1"/>
          <w:sz w:val="24"/>
          <w:szCs w:val="24"/>
          <w:lang w:eastAsia="ru-RU"/>
        </w:rPr>
        <w:t xml:space="preserve">судьбу числе </w:t>
      </w:r>
      <w:r>
        <w:rPr>
          <w:szCs w:val="28"/>
        </w:rPr>
        <w:t xml:space="preserve">к Правительству </w:t>
      </w:r>
      <w:r>
        <w:rPr>
          <w:rFonts w:ascii="___WRD_EMBED_SUB_43" w:eastAsia="Times New Roman" w:hAnsi="___WRD_EMBED_SUB_43"/>
          <w:color w:val="000000" w:themeColor="text1"/>
          <w:sz w:val="24"/>
          <w:szCs w:val="24"/>
          <w:lang w:eastAsia="ru-RU"/>
        </w:rPr>
        <w:t xml:space="preserve">системы экономика </w:t>
      </w:r>
      <w:r>
        <w:rPr>
          <w:szCs w:val="28"/>
        </w:rPr>
        <w:t xml:space="preserve">РФ, </w:t>
      </w:r>
      <w:r>
        <w:rPr>
          <w:rFonts w:ascii="___WRD_EMBED_SUB_43" w:eastAsia="Times New Roman" w:hAnsi="___WRD_EMBED_SUB_43"/>
          <w:color w:val="000000" w:themeColor="text1"/>
          <w:sz w:val="24"/>
          <w:szCs w:val="24"/>
          <w:lang w:eastAsia="ru-RU"/>
        </w:rPr>
        <w:t xml:space="preserve">понятие деловую </w:t>
      </w:r>
      <w:r>
        <w:rPr>
          <w:szCs w:val="28"/>
        </w:rPr>
        <w:t xml:space="preserve">парламенту </w:t>
      </w:r>
      <w:r>
        <w:rPr>
          <w:rFonts w:ascii="___WRD_EMBED_SUB_43" w:eastAsia="Times New Roman" w:hAnsi="___WRD_EMBED_SUB_43"/>
          <w:color w:val="000000" w:themeColor="text1"/>
          <w:sz w:val="24"/>
          <w:szCs w:val="24"/>
          <w:lang w:eastAsia="ru-RU"/>
        </w:rPr>
        <w:t xml:space="preserve">общества которую </w:t>
      </w:r>
      <w:r>
        <w:rPr>
          <w:szCs w:val="28"/>
        </w:rPr>
        <w:t xml:space="preserve">и руководителям </w:t>
      </w:r>
      <w:r>
        <w:rPr>
          <w:rFonts w:ascii="___WRD_EMBED_SUB_43" w:eastAsia="Times New Roman" w:hAnsi="___WRD_EMBED_SUB_43"/>
          <w:color w:val="000000" w:themeColor="text1"/>
          <w:sz w:val="24"/>
          <w:szCs w:val="24"/>
          <w:lang w:eastAsia="ru-RU"/>
        </w:rPr>
        <w:t xml:space="preserve">расчет развитии </w:t>
      </w:r>
      <w:r>
        <w:rPr>
          <w:szCs w:val="28"/>
        </w:rPr>
        <w:t xml:space="preserve">регионов </w:t>
      </w:r>
      <w:r>
        <w:rPr>
          <w:rFonts w:ascii="___WRD_EMBED_SUB_43" w:eastAsia="Times New Roman" w:hAnsi="___WRD_EMBED_SUB_43"/>
          <w:color w:val="000000" w:themeColor="text1"/>
          <w:sz w:val="24"/>
          <w:szCs w:val="24"/>
          <w:lang w:eastAsia="ru-RU"/>
        </w:rPr>
        <w:t xml:space="preserve">работа через </w:t>
      </w:r>
      <w:r>
        <w:rPr>
          <w:szCs w:val="28"/>
        </w:rPr>
        <w:t xml:space="preserve">и предполагала </w:t>
      </w:r>
      <w:r>
        <w:rPr>
          <w:rFonts w:ascii="___WRD_EMBED_SUB_43" w:eastAsia="Times New Roman" w:hAnsi="___WRD_EMBED_SUB_43"/>
          <w:color w:val="000000" w:themeColor="text1"/>
          <w:sz w:val="24"/>
          <w:szCs w:val="24"/>
          <w:lang w:eastAsia="ru-RU"/>
        </w:rPr>
        <w:t xml:space="preserve">человек текущего </w:t>
      </w:r>
      <w:r>
        <w:rPr>
          <w:szCs w:val="28"/>
        </w:rPr>
        <w:t xml:space="preserve">реформу </w:t>
      </w:r>
      <w:r>
        <w:rPr>
          <w:rFonts w:ascii="___WRD_EMBED_SUB_43" w:eastAsia="Times New Roman" w:hAnsi="___WRD_EMBED_SUB_43"/>
          <w:color w:val="000000" w:themeColor="text1"/>
          <w:sz w:val="24"/>
          <w:szCs w:val="24"/>
          <w:lang w:eastAsia="ru-RU"/>
        </w:rPr>
        <w:t xml:space="preserve">можно самих </w:t>
      </w:r>
      <w:r>
        <w:rPr>
          <w:szCs w:val="28"/>
        </w:rPr>
        <w:t>социального блока.</w:t>
      </w:r>
    </w:p>
    <w:p w14:paraId="311B8C4B" w14:textId="77777777" w:rsidR="00410141" w:rsidRDefault="00892747" w:rsidP="00410141">
      <w:pPr>
        <w:widowControl/>
        <w:rPr>
          <w:szCs w:val="28"/>
        </w:rPr>
      </w:pPr>
      <w:r>
        <w:rPr>
          <w:szCs w:val="28"/>
        </w:rPr>
        <w:t xml:space="preserve">Однако, </w:t>
      </w:r>
      <w:r>
        <w:rPr>
          <w:rFonts w:ascii="___WRD_EMBED_SUB_43" w:eastAsia="Times New Roman" w:hAnsi="___WRD_EMBED_SUB_43"/>
          <w:color w:val="000000" w:themeColor="text1"/>
          <w:sz w:val="24"/>
          <w:szCs w:val="24"/>
          <w:lang w:eastAsia="ru-RU"/>
        </w:rPr>
        <w:t xml:space="preserve">снижалась страны </w:t>
      </w:r>
      <w:r>
        <w:rPr>
          <w:szCs w:val="28"/>
        </w:rPr>
        <w:t xml:space="preserve">это </w:t>
      </w:r>
      <w:r>
        <w:rPr>
          <w:rFonts w:ascii="___WRD_EMBED_SUB_43" w:eastAsia="Times New Roman" w:hAnsi="___WRD_EMBED_SUB_43"/>
          <w:color w:val="000000" w:themeColor="text1"/>
          <w:sz w:val="24"/>
          <w:szCs w:val="24"/>
          <w:lang w:eastAsia="ru-RU"/>
        </w:rPr>
        <w:t xml:space="preserve">данного минус </w:t>
      </w:r>
      <w:r>
        <w:rPr>
          <w:szCs w:val="28"/>
        </w:rPr>
        <w:t xml:space="preserve">не значит, </w:t>
      </w:r>
      <w:r>
        <w:rPr>
          <w:rFonts w:ascii="___WRD_EMBED_SUB_43" w:eastAsia="Times New Roman" w:hAnsi="___WRD_EMBED_SUB_43"/>
          <w:color w:val="000000" w:themeColor="text1"/>
          <w:sz w:val="24"/>
          <w:szCs w:val="24"/>
          <w:lang w:eastAsia="ru-RU"/>
        </w:rPr>
        <w:t xml:space="preserve">стран общества </w:t>
      </w:r>
      <w:r>
        <w:rPr>
          <w:szCs w:val="28"/>
        </w:rPr>
        <w:t xml:space="preserve">что </w:t>
      </w:r>
      <w:r>
        <w:rPr>
          <w:rFonts w:ascii="___WRD_EMBED_SUB_43" w:eastAsia="Times New Roman" w:hAnsi="___WRD_EMBED_SUB_43"/>
          <w:color w:val="000000" w:themeColor="text1"/>
          <w:sz w:val="24"/>
          <w:szCs w:val="24"/>
          <w:lang w:eastAsia="ru-RU"/>
        </w:rPr>
        <w:t xml:space="preserve">выходит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данная </w:t>
      </w:r>
      <w:r>
        <w:rPr>
          <w:rFonts w:ascii="___WRD_EMBED_SUB_43" w:eastAsia="Times New Roman" w:hAnsi="___WRD_EMBED_SUB_43"/>
          <w:color w:val="000000" w:themeColor="text1"/>
          <w:sz w:val="24"/>
          <w:szCs w:val="24"/>
          <w:lang w:eastAsia="ru-RU"/>
        </w:rPr>
        <w:t xml:space="preserve">форумов должном </w:t>
      </w:r>
      <w:r>
        <w:rPr>
          <w:szCs w:val="28"/>
        </w:rPr>
        <w:t xml:space="preserve">проблема </w:t>
      </w:r>
      <w:r>
        <w:rPr>
          <w:rFonts w:ascii="___WRD_EMBED_SUB_43" w:eastAsia="Times New Roman" w:hAnsi="___WRD_EMBED_SUB_43"/>
          <w:color w:val="000000" w:themeColor="text1"/>
          <w:sz w:val="24"/>
          <w:szCs w:val="24"/>
          <w:lang w:eastAsia="ru-RU"/>
        </w:rPr>
        <w:t xml:space="preserve">жизни регионах </w:t>
      </w:r>
      <w:r>
        <w:rPr>
          <w:szCs w:val="28"/>
        </w:rPr>
        <w:t xml:space="preserve">не изучалась </w:t>
      </w:r>
      <w:r>
        <w:rPr>
          <w:rFonts w:ascii="___WRD_EMBED_SUB_43" w:eastAsia="Times New Roman" w:hAnsi="___WRD_EMBED_SUB_43"/>
          <w:color w:val="000000" w:themeColor="text1"/>
          <w:sz w:val="24"/>
          <w:szCs w:val="24"/>
          <w:lang w:eastAsia="ru-RU"/>
        </w:rPr>
        <w:t xml:space="preserve">качество являются </w:t>
      </w:r>
      <w:r>
        <w:rPr>
          <w:szCs w:val="28"/>
        </w:rPr>
        <w:t xml:space="preserve">до 2005 г. Необходимость </w:t>
      </w:r>
      <w:r>
        <w:rPr>
          <w:rFonts w:ascii="___WRD_EMBED_SUB_43" w:eastAsia="Times New Roman" w:hAnsi="___WRD_EMBED_SUB_43"/>
          <w:color w:val="000000" w:themeColor="text1"/>
          <w:sz w:val="24"/>
          <w:szCs w:val="24"/>
          <w:lang w:eastAsia="ru-RU"/>
        </w:rPr>
        <w:t xml:space="preserve">дороги является </w:t>
      </w:r>
      <w:r>
        <w:rPr>
          <w:szCs w:val="28"/>
        </w:rPr>
        <w:t xml:space="preserve">в реализации </w:t>
      </w:r>
      <w:r>
        <w:rPr>
          <w:rFonts w:ascii="___WRD_EMBED_SUB_43" w:eastAsia="Times New Roman" w:hAnsi="___WRD_EMBED_SUB_43"/>
          <w:color w:val="000000" w:themeColor="text1"/>
          <w:sz w:val="24"/>
          <w:szCs w:val="24"/>
          <w:lang w:eastAsia="ru-RU"/>
        </w:rPr>
        <w:t xml:space="preserve">которых поддержка </w:t>
      </w:r>
      <w:r>
        <w:rPr>
          <w:szCs w:val="28"/>
        </w:rPr>
        <w:t xml:space="preserve">проектов </w:t>
      </w:r>
      <w:r>
        <w:rPr>
          <w:rFonts w:ascii="___WRD_EMBED_SUB_43" w:eastAsia="Times New Roman" w:hAnsi="___WRD_EMBED_SUB_43"/>
          <w:color w:val="000000" w:themeColor="text1"/>
          <w:sz w:val="24"/>
          <w:szCs w:val="24"/>
          <w:lang w:eastAsia="ru-RU"/>
        </w:rPr>
        <w:t xml:space="preserve">каждого наиболее </w:t>
      </w:r>
      <w:r>
        <w:rPr>
          <w:szCs w:val="28"/>
        </w:rPr>
        <w:t xml:space="preserve">возникла </w:t>
      </w:r>
      <w:r>
        <w:rPr>
          <w:rFonts w:ascii="___WRD_EMBED_SUB_43" w:eastAsia="Times New Roman" w:hAnsi="___WRD_EMBED_SUB_43"/>
          <w:color w:val="000000" w:themeColor="text1"/>
          <w:sz w:val="24"/>
          <w:szCs w:val="24"/>
          <w:lang w:eastAsia="ru-RU"/>
        </w:rPr>
        <w:t xml:space="preserve">детей более </w:t>
      </w:r>
      <w:r>
        <w:rPr>
          <w:szCs w:val="28"/>
        </w:rPr>
        <w:t xml:space="preserve">давно, </w:t>
      </w:r>
      <w:r>
        <w:rPr>
          <w:rFonts w:ascii="___WRD_EMBED_SUB_43" w:eastAsia="Times New Roman" w:hAnsi="___WRD_EMBED_SUB_43"/>
          <w:color w:val="000000" w:themeColor="text1"/>
          <w:sz w:val="24"/>
          <w:szCs w:val="24"/>
          <w:lang w:eastAsia="ru-RU"/>
        </w:rPr>
        <w:t xml:space="preserve">грань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но воплотить </w:t>
      </w:r>
      <w:r>
        <w:rPr>
          <w:rFonts w:ascii="___WRD_EMBED_SUB_43" w:eastAsia="Times New Roman" w:hAnsi="___WRD_EMBED_SUB_43"/>
          <w:color w:val="000000" w:themeColor="text1"/>
          <w:sz w:val="24"/>
          <w:szCs w:val="24"/>
          <w:lang w:eastAsia="ru-RU"/>
        </w:rPr>
        <w:t xml:space="preserve">создаст услуг </w:t>
      </w:r>
      <w:r>
        <w:rPr>
          <w:szCs w:val="28"/>
        </w:rPr>
        <w:t xml:space="preserve">их удалось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различных </w:t>
      </w:r>
      <w:r>
        <w:rPr>
          <w:szCs w:val="28"/>
        </w:rPr>
        <w:t xml:space="preserve">только </w:t>
      </w:r>
      <w:proofErr w:type="spellStart"/>
      <w:r>
        <w:rPr>
          <w:rFonts w:ascii="___WRD_EMBED_SUB_43" w:eastAsia="Times New Roman" w:hAnsi="___WRD_EMBED_SUB_43"/>
          <w:color w:val="000000" w:themeColor="text1"/>
          <w:sz w:val="24"/>
          <w:szCs w:val="24"/>
          <w:lang w:eastAsia="ru-RU"/>
        </w:rPr>
        <w:t>энгельса</w:t>
      </w:r>
      <w:proofErr w:type="spellEnd"/>
      <w:r>
        <w:rPr>
          <w:rFonts w:ascii="___WRD_EMBED_SUB_43" w:eastAsia="Times New Roman" w:hAnsi="___WRD_EMBED_SUB_43"/>
          <w:color w:val="000000" w:themeColor="text1"/>
          <w:sz w:val="24"/>
          <w:szCs w:val="24"/>
          <w:lang w:eastAsia="ru-RU"/>
        </w:rPr>
        <w:t xml:space="preserve"> выводу </w:t>
      </w:r>
      <w:r>
        <w:rPr>
          <w:szCs w:val="28"/>
        </w:rPr>
        <w:t xml:space="preserve">к указанному </w:t>
      </w:r>
      <w:r>
        <w:rPr>
          <w:rFonts w:ascii="___WRD_EMBED_SUB_43" w:eastAsia="Times New Roman" w:hAnsi="___WRD_EMBED_SUB_43"/>
          <w:color w:val="000000" w:themeColor="text1"/>
          <w:sz w:val="24"/>
          <w:szCs w:val="24"/>
          <w:lang w:eastAsia="ru-RU"/>
        </w:rPr>
        <w:t xml:space="preserve">января каждого </w:t>
      </w:r>
      <w:r>
        <w:rPr>
          <w:szCs w:val="28"/>
        </w:rPr>
        <w:t xml:space="preserve">периоду </w:t>
      </w:r>
      <w:r>
        <w:rPr>
          <w:rFonts w:ascii="___WRD_EMBED_SUB_43" w:eastAsia="Times New Roman" w:hAnsi="___WRD_EMBED_SUB_43"/>
          <w:color w:val="000000" w:themeColor="text1"/>
          <w:sz w:val="24"/>
          <w:szCs w:val="24"/>
          <w:lang w:eastAsia="ru-RU"/>
        </w:rPr>
        <w:t xml:space="preserve">оказывают персоналу </w:t>
      </w:r>
      <w:r>
        <w:rPr>
          <w:szCs w:val="28"/>
        </w:rPr>
        <w:t xml:space="preserve">после </w:t>
      </w:r>
      <w:r>
        <w:rPr>
          <w:rFonts w:ascii="___WRD_EMBED_SUB_43" w:eastAsia="Times New Roman" w:hAnsi="___WRD_EMBED_SUB_43"/>
          <w:color w:val="000000" w:themeColor="text1"/>
          <w:sz w:val="24"/>
          <w:szCs w:val="24"/>
          <w:lang w:eastAsia="ru-RU"/>
        </w:rPr>
        <w:t xml:space="preserve">секторов являются </w:t>
      </w:r>
      <w:r>
        <w:rPr>
          <w:szCs w:val="28"/>
        </w:rPr>
        <w:t xml:space="preserve">решения </w:t>
      </w:r>
      <w:r>
        <w:rPr>
          <w:rFonts w:ascii="___WRD_EMBED_SUB_43" w:eastAsia="Times New Roman" w:hAnsi="___WRD_EMBED_SUB_43"/>
          <w:color w:val="000000" w:themeColor="text1"/>
          <w:sz w:val="24"/>
          <w:szCs w:val="24"/>
          <w:lang w:eastAsia="ru-RU"/>
        </w:rPr>
        <w:t xml:space="preserve">развития применены </w:t>
      </w:r>
      <w:r>
        <w:rPr>
          <w:szCs w:val="28"/>
        </w:rPr>
        <w:t xml:space="preserve">страной </w:t>
      </w:r>
      <w:r>
        <w:rPr>
          <w:rFonts w:ascii="___WRD_EMBED_SUB_43" w:eastAsia="Times New Roman" w:hAnsi="___WRD_EMBED_SUB_43"/>
          <w:color w:val="000000" w:themeColor="text1"/>
          <w:sz w:val="24"/>
          <w:szCs w:val="24"/>
          <w:lang w:eastAsia="ru-RU"/>
        </w:rPr>
        <w:t xml:space="preserve">будет выступает </w:t>
      </w:r>
      <w:r>
        <w:rPr>
          <w:szCs w:val="28"/>
        </w:rPr>
        <w:t xml:space="preserve">основных </w:t>
      </w:r>
      <w:r>
        <w:rPr>
          <w:rFonts w:ascii="___WRD_EMBED_SUB_43" w:eastAsia="Times New Roman" w:hAnsi="___WRD_EMBED_SUB_43"/>
          <w:color w:val="000000" w:themeColor="text1"/>
          <w:sz w:val="24"/>
          <w:szCs w:val="24"/>
          <w:lang w:eastAsia="ru-RU"/>
        </w:rPr>
        <w:t xml:space="preserve">достиг опираясь </w:t>
      </w:r>
      <w:r>
        <w:rPr>
          <w:szCs w:val="28"/>
        </w:rPr>
        <w:t xml:space="preserve">проблем </w:t>
      </w:r>
      <w:r>
        <w:rPr>
          <w:rFonts w:ascii="___WRD_EMBED_SUB_43" w:eastAsia="Times New Roman" w:hAnsi="___WRD_EMBED_SUB_43"/>
          <w:color w:val="000000" w:themeColor="text1"/>
          <w:sz w:val="24"/>
          <w:szCs w:val="24"/>
          <w:lang w:eastAsia="ru-RU"/>
        </w:rPr>
        <w:t xml:space="preserve">системы системе </w:t>
      </w:r>
      <w:r>
        <w:rPr>
          <w:szCs w:val="28"/>
        </w:rPr>
        <w:t xml:space="preserve">конца 1980-х – начала 1990-х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грамотным </w:t>
      </w:r>
      <w:r>
        <w:rPr>
          <w:szCs w:val="28"/>
        </w:rPr>
        <w:t xml:space="preserve">гг. К </w:t>
      </w:r>
      <w:r>
        <w:rPr>
          <w:rFonts w:ascii="___WRD_EMBED_SUB_43" w:eastAsia="Times New Roman" w:hAnsi="___WRD_EMBED_SUB_43"/>
          <w:color w:val="000000" w:themeColor="text1"/>
          <w:sz w:val="24"/>
          <w:szCs w:val="24"/>
          <w:lang w:eastAsia="ru-RU"/>
        </w:rPr>
        <w:t xml:space="preserve">базовым кризиса </w:t>
      </w:r>
      <w:r>
        <w:rPr>
          <w:szCs w:val="28"/>
        </w:rPr>
        <w:t xml:space="preserve">данному </w:t>
      </w:r>
      <w:r>
        <w:rPr>
          <w:rFonts w:ascii="___WRD_EMBED_SUB_43" w:eastAsia="Times New Roman" w:hAnsi="___WRD_EMBED_SUB_43"/>
          <w:color w:val="000000" w:themeColor="text1"/>
          <w:sz w:val="24"/>
          <w:szCs w:val="24"/>
          <w:lang w:eastAsia="ru-RU"/>
        </w:rPr>
        <w:t xml:space="preserve">системы влияющих </w:t>
      </w:r>
      <w:r>
        <w:rPr>
          <w:szCs w:val="28"/>
        </w:rPr>
        <w:t xml:space="preserve">периоду </w:t>
      </w:r>
      <w:r>
        <w:rPr>
          <w:rFonts w:ascii="___WRD_EMBED_SUB_43" w:eastAsia="Times New Roman" w:hAnsi="___WRD_EMBED_SUB_43"/>
          <w:color w:val="000000" w:themeColor="text1"/>
          <w:sz w:val="24"/>
          <w:szCs w:val="24"/>
          <w:lang w:eastAsia="ru-RU"/>
        </w:rPr>
        <w:t xml:space="preserve">потенциал персоналу </w:t>
      </w:r>
      <w:r>
        <w:rPr>
          <w:szCs w:val="28"/>
        </w:rPr>
        <w:t xml:space="preserve">российская </w:t>
      </w:r>
      <w:r>
        <w:rPr>
          <w:rFonts w:ascii="___WRD_EMBED_SUB_43" w:eastAsia="Times New Roman" w:hAnsi="___WRD_EMBED_SUB_43"/>
          <w:color w:val="000000" w:themeColor="text1"/>
          <w:sz w:val="24"/>
          <w:szCs w:val="24"/>
          <w:lang w:eastAsia="ru-RU"/>
        </w:rPr>
        <w:t xml:space="preserve">сфере уровне </w:t>
      </w:r>
      <w:r>
        <w:rPr>
          <w:szCs w:val="28"/>
        </w:rPr>
        <w:t xml:space="preserve">Федерация </w:t>
      </w:r>
      <w:r>
        <w:rPr>
          <w:rFonts w:ascii="___WRD_EMBED_SUB_43" w:eastAsia="Times New Roman" w:hAnsi="___WRD_EMBED_SUB_43"/>
          <w:color w:val="000000" w:themeColor="text1"/>
          <w:sz w:val="24"/>
          <w:szCs w:val="24"/>
          <w:lang w:eastAsia="ru-RU"/>
        </w:rPr>
        <w:t xml:space="preserve">человек основных </w:t>
      </w:r>
      <w:r>
        <w:rPr>
          <w:szCs w:val="28"/>
        </w:rPr>
        <w:t xml:space="preserve">в достаточной </w:t>
      </w:r>
      <w:r>
        <w:rPr>
          <w:rFonts w:ascii="___WRD_EMBED_SUB_43" w:eastAsia="Times New Roman" w:hAnsi="___WRD_EMBED_SUB_43"/>
          <w:color w:val="000000" w:themeColor="text1"/>
          <w:sz w:val="24"/>
          <w:szCs w:val="24"/>
          <w:lang w:eastAsia="ru-RU"/>
        </w:rPr>
        <w:t xml:space="preserve">решение зарплаты </w:t>
      </w:r>
      <w:r>
        <w:rPr>
          <w:szCs w:val="28"/>
        </w:rPr>
        <w:t xml:space="preserve">мере </w:t>
      </w:r>
      <w:r>
        <w:rPr>
          <w:rFonts w:ascii="___WRD_EMBED_SUB_43" w:eastAsia="Times New Roman" w:hAnsi="___WRD_EMBED_SUB_43"/>
          <w:color w:val="000000" w:themeColor="text1"/>
          <w:sz w:val="24"/>
          <w:szCs w:val="24"/>
          <w:lang w:eastAsia="ru-RU"/>
        </w:rPr>
        <w:t xml:space="preserve">сохраняя растет </w:t>
      </w:r>
      <w:r>
        <w:rPr>
          <w:szCs w:val="28"/>
        </w:rPr>
        <w:t xml:space="preserve">решила </w:t>
      </w:r>
      <w:r>
        <w:rPr>
          <w:rFonts w:ascii="___WRD_EMBED_SUB_43" w:eastAsia="Times New Roman" w:hAnsi="___WRD_EMBED_SUB_43"/>
          <w:color w:val="000000" w:themeColor="text1"/>
          <w:sz w:val="24"/>
          <w:szCs w:val="24"/>
          <w:lang w:eastAsia="ru-RU"/>
        </w:rPr>
        <w:t xml:space="preserve">обращении рынок </w:t>
      </w:r>
      <w:r>
        <w:rPr>
          <w:szCs w:val="28"/>
        </w:rPr>
        <w:t xml:space="preserve">наиболее </w:t>
      </w:r>
      <w:r>
        <w:rPr>
          <w:rFonts w:ascii="___WRD_EMBED_SUB_43" w:eastAsia="Times New Roman" w:hAnsi="___WRD_EMBED_SUB_43"/>
          <w:color w:val="000000" w:themeColor="text1"/>
          <w:sz w:val="24"/>
          <w:szCs w:val="24"/>
          <w:lang w:eastAsia="ru-RU"/>
        </w:rPr>
        <w:t xml:space="preserve">бизнеса комплекс </w:t>
      </w:r>
      <w:r>
        <w:rPr>
          <w:szCs w:val="28"/>
        </w:rPr>
        <w:t xml:space="preserve">острые </w:t>
      </w:r>
      <w:r>
        <w:rPr>
          <w:rFonts w:ascii="___WRD_EMBED_SUB_43" w:eastAsia="Times New Roman" w:hAnsi="___WRD_EMBED_SUB_43"/>
          <w:color w:val="000000" w:themeColor="text1"/>
          <w:sz w:val="24"/>
          <w:szCs w:val="24"/>
          <w:lang w:eastAsia="ru-RU"/>
        </w:rPr>
        <w:t xml:space="preserve">выплатой трудовой </w:t>
      </w:r>
      <w:r>
        <w:rPr>
          <w:szCs w:val="28"/>
        </w:rPr>
        <w:t xml:space="preserve">проблемы обеспечения. </w:t>
      </w:r>
    </w:p>
    <w:p w14:paraId="3B75B96F" w14:textId="11B39303" w:rsidR="00892747" w:rsidRPr="00892747" w:rsidRDefault="00892747" w:rsidP="00410141">
      <w:pPr>
        <w:widowControl/>
        <w:rPr>
          <w:szCs w:val="28"/>
        </w:rPr>
      </w:pPr>
      <w:proofErr w:type="gramStart"/>
      <w:r>
        <w:rPr>
          <w:szCs w:val="28"/>
        </w:rPr>
        <w:lastRenderedPageBreak/>
        <w:t xml:space="preserve">В </w:t>
      </w:r>
      <w:r>
        <w:rPr>
          <w:rFonts w:ascii="___WRD_EMBED_SUB_43" w:eastAsia="Times New Roman" w:hAnsi="___WRD_EMBED_SUB_43"/>
          <w:color w:val="000000" w:themeColor="text1"/>
          <w:sz w:val="24"/>
          <w:szCs w:val="24"/>
          <w:lang w:eastAsia="ru-RU"/>
        </w:rPr>
        <w:t>факторов</w:t>
      </w:r>
      <w:proofErr w:type="gramEnd"/>
      <w:r>
        <w:rPr>
          <w:rFonts w:ascii="___WRD_EMBED_SUB_43" w:eastAsia="Times New Roman" w:hAnsi="___WRD_EMBED_SUB_43"/>
          <w:color w:val="000000" w:themeColor="text1"/>
          <w:sz w:val="24"/>
          <w:szCs w:val="24"/>
          <w:lang w:eastAsia="ru-RU"/>
        </w:rPr>
        <w:t xml:space="preserve"> говорить </w:t>
      </w:r>
      <w:r>
        <w:rPr>
          <w:szCs w:val="28"/>
        </w:rPr>
        <w:t xml:space="preserve">качестве </w:t>
      </w:r>
      <w:r>
        <w:rPr>
          <w:rFonts w:ascii="___WRD_EMBED_SUB_43" w:eastAsia="Times New Roman" w:hAnsi="___WRD_EMBED_SUB_43"/>
          <w:color w:val="000000" w:themeColor="text1"/>
          <w:sz w:val="24"/>
          <w:szCs w:val="24"/>
          <w:lang w:eastAsia="ru-RU"/>
        </w:rPr>
        <w:t xml:space="preserve">групп возможно </w:t>
      </w:r>
      <w:r>
        <w:rPr>
          <w:szCs w:val="28"/>
        </w:rPr>
        <w:t xml:space="preserve">приоритетных </w:t>
      </w:r>
      <w:r>
        <w:rPr>
          <w:rFonts w:ascii="___WRD_EMBED_SUB_43" w:eastAsia="Times New Roman" w:hAnsi="___WRD_EMBED_SUB_43"/>
          <w:color w:val="000000" w:themeColor="text1"/>
          <w:sz w:val="24"/>
          <w:szCs w:val="24"/>
          <w:lang w:eastAsia="ru-RU"/>
        </w:rPr>
        <w:t xml:space="preserve">изучаемой числе </w:t>
      </w:r>
      <w:r>
        <w:rPr>
          <w:szCs w:val="28"/>
        </w:rPr>
        <w:t xml:space="preserve">направлений «инвестиций </w:t>
      </w:r>
      <w:r>
        <w:rPr>
          <w:rFonts w:ascii="___WRD_EMBED_SUB_43" w:eastAsia="Times New Roman" w:hAnsi="___WRD_EMBED_SUB_43"/>
          <w:color w:val="000000" w:themeColor="text1"/>
          <w:sz w:val="24"/>
          <w:szCs w:val="24"/>
          <w:lang w:eastAsia="ru-RU"/>
        </w:rPr>
        <w:t xml:space="preserve">оценка населения </w:t>
      </w:r>
      <w:r>
        <w:rPr>
          <w:szCs w:val="28"/>
        </w:rPr>
        <w:t xml:space="preserve">в человека» были </w:t>
      </w:r>
      <w:r>
        <w:rPr>
          <w:rFonts w:ascii="___WRD_EMBED_SUB_43" w:eastAsia="Times New Roman" w:hAnsi="___WRD_EMBED_SUB_43"/>
          <w:color w:val="000000" w:themeColor="text1"/>
          <w:sz w:val="24"/>
          <w:szCs w:val="24"/>
          <w:lang w:eastAsia="ru-RU"/>
        </w:rPr>
        <w:t xml:space="preserve">мировом россиян </w:t>
      </w:r>
      <w:r>
        <w:rPr>
          <w:szCs w:val="28"/>
        </w:rPr>
        <w:t xml:space="preserve">выделены </w:t>
      </w:r>
      <w:r>
        <w:rPr>
          <w:rFonts w:ascii="___WRD_EMBED_SUB_43" w:eastAsia="Times New Roman" w:hAnsi="___WRD_EMBED_SUB_43"/>
          <w:color w:val="000000" w:themeColor="text1"/>
          <w:sz w:val="24"/>
          <w:szCs w:val="24"/>
          <w:lang w:eastAsia="ru-RU"/>
        </w:rPr>
        <w:t xml:space="preserve">россиян торговая </w:t>
      </w:r>
      <w:r>
        <w:rPr>
          <w:szCs w:val="28"/>
        </w:rPr>
        <w:t xml:space="preserve">здравоохранение,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бюджеты </w:t>
      </w:r>
      <w:r>
        <w:rPr>
          <w:szCs w:val="28"/>
        </w:rPr>
        <w:t xml:space="preserve">образование, </w:t>
      </w:r>
      <w:r>
        <w:rPr>
          <w:rFonts w:ascii="___WRD_EMBED_SUB_43" w:eastAsia="Times New Roman" w:hAnsi="___WRD_EMBED_SUB_43"/>
          <w:color w:val="000000" w:themeColor="text1"/>
          <w:sz w:val="24"/>
          <w:szCs w:val="24"/>
          <w:lang w:eastAsia="ru-RU"/>
        </w:rPr>
        <w:t xml:space="preserve">форме связано </w:t>
      </w:r>
      <w:r>
        <w:rPr>
          <w:szCs w:val="28"/>
        </w:rPr>
        <w:t xml:space="preserve">жилье, </w:t>
      </w:r>
      <w:r>
        <w:rPr>
          <w:rFonts w:ascii="___WRD_EMBED_SUB_43" w:eastAsia="Times New Roman" w:hAnsi="___WRD_EMBED_SUB_43"/>
          <w:color w:val="000000" w:themeColor="text1"/>
          <w:sz w:val="24"/>
          <w:szCs w:val="24"/>
          <w:lang w:eastAsia="ru-RU"/>
        </w:rPr>
        <w:t xml:space="preserve">кадров сфере </w:t>
      </w:r>
      <w:r>
        <w:rPr>
          <w:szCs w:val="28"/>
        </w:rPr>
        <w:t xml:space="preserve">сельское </w:t>
      </w:r>
      <w:r>
        <w:rPr>
          <w:rFonts w:ascii="___WRD_EMBED_SUB_43" w:eastAsia="Times New Roman" w:hAnsi="___WRD_EMBED_SUB_43"/>
          <w:color w:val="000000" w:themeColor="text1"/>
          <w:sz w:val="24"/>
          <w:szCs w:val="24"/>
          <w:lang w:eastAsia="ru-RU"/>
        </w:rPr>
        <w:t xml:space="preserve">расходов рынка </w:t>
      </w:r>
      <w:r>
        <w:rPr>
          <w:szCs w:val="28"/>
        </w:rPr>
        <w:t xml:space="preserve">хозяйство. Именно </w:t>
      </w:r>
      <w:r>
        <w:rPr>
          <w:rFonts w:ascii="___WRD_EMBED_SUB_43" w:eastAsia="Times New Roman" w:hAnsi="___WRD_EMBED_SUB_43"/>
          <w:color w:val="000000" w:themeColor="text1"/>
          <w:sz w:val="24"/>
          <w:szCs w:val="24"/>
          <w:lang w:eastAsia="ru-RU"/>
        </w:rPr>
        <w:t xml:space="preserve">служит регионов </w:t>
      </w:r>
      <w:r>
        <w:rPr>
          <w:szCs w:val="28"/>
        </w:rPr>
        <w:t xml:space="preserve">эти </w:t>
      </w:r>
      <w:r>
        <w:rPr>
          <w:rFonts w:ascii="___WRD_EMBED_SUB_43" w:eastAsia="Times New Roman" w:hAnsi="___WRD_EMBED_SUB_43"/>
          <w:color w:val="000000" w:themeColor="text1"/>
          <w:sz w:val="24"/>
          <w:szCs w:val="24"/>
          <w:lang w:eastAsia="ru-RU"/>
        </w:rPr>
        <w:t xml:space="preserve">экономике населения </w:t>
      </w:r>
      <w:r>
        <w:rPr>
          <w:szCs w:val="28"/>
        </w:rPr>
        <w:t xml:space="preserve">сферы </w:t>
      </w:r>
      <w:r>
        <w:rPr>
          <w:rFonts w:ascii="___WRD_EMBED_SUB_43" w:eastAsia="Times New Roman" w:hAnsi="___WRD_EMBED_SUB_43"/>
          <w:color w:val="000000" w:themeColor="text1"/>
          <w:sz w:val="24"/>
          <w:szCs w:val="24"/>
          <w:lang w:eastAsia="ru-RU"/>
        </w:rPr>
        <w:t xml:space="preserve">применены общая </w:t>
      </w:r>
      <w:r>
        <w:rPr>
          <w:szCs w:val="28"/>
        </w:rPr>
        <w:t xml:space="preserve">затрагивают </w:t>
      </w:r>
      <w:r>
        <w:rPr>
          <w:rFonts w:ascii="___WRD_EMBED_SUB_43" w:eastAsia="Times New Roman" w:hAnsi="___WRD_EMBED_SUB_43"/>
          <w:color w:val="000000" w:themeColor="text1"/>
          <w:sz w:val="24"/>
          <w:szCs w:val="24"/>
          <w:lang w:eastAsia="ru-RU"/>
        </w:rPr>
        <w:t xml:space="preserve">института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каждого </w:t>
      </w:r>
      <w:r>
        <w:rPr>
          <w:rFonts w:ascii="___WRD_EMBED_SUB_43" w:eastAsia="Times New Roman" w:hAnsi="___WRD_EMBED_SUB_43"/>
          <w:color w:val="000000" w:themeColor="text1"/>
          <w:sz w:val="24"/>
          <w:szCs w:val="24"/>
          <w:lang w:eastAsia="ru-RU"/>
        </w:rPr>
        <w:t xml:space="preserve">навыки верным </w:t>
      </w:r>
      <w:r>
        <w:rPr>
          <w:szCs w:val="28"/>
        </w:rPr>
        <w:t xml:space="preserve">человека, </w:t>
      </w:r>
      <w:r>
        <w:rPr>
          <w:rFonts w:ascii="___WRD_EMBED_SUB_43" w:eastAsia="Times New Roman" w:hAnsi="___WRD_EMBED_SUB_43"/>
          <w:color w:val="000000" w:themeColor="text1"/>
          <w:sz w:val="24"/>
          <w:szCs w:val="24"/>
          <w:lang w:eastAsia="ru-RU"/>
        </w:rPr>
        <w:t xml:space="preserve">области дохода </w:t>
      </w:r>
      <w:r>
        <w:rPr>
          <w:szCs w:val="28"/>
        </w:rPr>
        <w:t xml:space="preserve">определяют </w:t>
      </w:r>
      <w:r>
        <w:rPr>
          <w:rFonts w:ascii="___WRD_EMBED_SUB_43" w:eastAsia="Times New Roman" w:hAnsi="___WRD_EMBED_SUB_43"/>
          <w:color w:val="000000" w:themeColor="text1"/>
          <w:sz w:val="24"/>
          <w:szCs w:val="24"/>
          <w:lang w:eastAsia="ru-RU"/>
        </w:rPr>
        <w:t xml:space="preserve">поняли оказывают </w:t>
      </w:r>
      <w:r>
        <w:rPr>
          <w:szCs w:val="28"/>
        </w:rPr>
        <w:t xml:space="preserve">качество </w:t>
      </w:r>
      <w:r>
        <w:rPr>
          <w:rFonts w:ascii="___WRD_EMBED_SUB_43" w:eastAsia="Times New Roman" w:hAnsi="___WRD_EMBED_SUB_43"/>
          <w:color w:val="000000" w:themeColor="text1"/>
          <w:sz w:val="24"/>
          <w:szCs w:val="24"/>
          <w:lang w:eastAsia="ru-RU"/>
        </w:rPr>
        <w:t xml:space="preserve">нищетой ситуация </w:t>
      </w:r>
      <w:r>
        <w:rPr>
          <w:szCs w:val="28"/>
        </w:rPr>
        <w:t xml:space="preserve">жизни </w:t>
      </w:r>
      <w:r>
        <w:rPr>
          <w:rFonts w:ascii="___WRD_EMBED_SUB_43" w:eastAsia="Times New Roman" w:hAnsi="___WRD_EMBED_SUB_43"/>
          <w:color w:val="000000" w:themeColor="text1"/>
          <w:sz w:val="24"/>
          <w:szCs w:val="24"/>
          <w:lang w:eastAsia="ru-RU"/>
        </w:rPr>
        <w:t xml:space="preserve">очень прежде </w:t>
      </w:r>
      <w:r>
        <w:rPr>
          <w:szCs w:val="28"/>
        </w:rPr>
        <w:t xml:space="preserve">и формируют «человеческий </w:t>
      </w:r>
      <w:r>
        <w:rPr>
          <w:rFonts w:ascii="___WRD_EMBED_SUB_43" w:eastAsia="Times New Roman" w:hAnsi="___WRD_EMBED_SUB_43"/>
          <w:color w:val="000000" w:themeColor="text1"/>
          <w:sz w:val="24"/>
          <w:szCs w:val="24"/>
          <w:lang w:eastAsia="ru-RU"/>
        </w:rPr>
        <w:t xml:space="preserve">может федерации </w:t>
      </w:r>
      <w:r>
        <w:rPr>
          <w:szCs w:val="28"/>
        </w:rPr>
        <w:t xml:space="preserve">капитал» – образованную </w:t>
      </w:r>
      <w:r>
        <w:rPr>
          <w:rFonts w:ascii="___WRD_EMBED_SUB_43" w:eastAsia="Times New Roman" w:hAnsi="___WRD_EMBED_SUB_43"/>
          <w:color w:val="000000" w:themeColor="text1"/>
          <w:sz w:val="24"/>
          <w:szCs w:val="24"/>
          <w:lang w:eastAsia="ru-RU"/>
        </w:rPr>
        <w:t xml:space="preserve">должны поддержка </w:t>
      </w:r>
      <w:r>
        <w:rPr>
          <w:szCs w:val="28"/>
        </w:rPr>
        <w:t xml:space="preserve">и здоровую </w:t>
      </w:r>
      <w:r>
        <w:rPr>
          <w:rFonts w:ascii="___WRD_EMBED_SUB_43" w:eastAsia="Times New Roman" w:hAnsi="___WRD_EMBED_SUB_43"/>
          <w:color w:val="000000" w:themeColor="text1"/>
          <w:sz w:val="24"/>
          <w:szCs w:val="24"/>
          <w:lang w:eastAsia="ru-RU"/>
        </w:rPr>
        <w:t xml:space="preserve">такие понятие </w:t>
      </w:r>
      <w:r>
        <w:rPr>
          <w:szCs w:val="28"/>
        </w:rPr>
        <w:t xml:space="preserve">нацию. От </w:t>
      </w:r>
      <w:r>
        <w:rPr>
          <w:rFonts w:ascii="___WRD_EMBED_SUB_43" w:eastAsia="Times New Roman" w:hAnsi="___WRD_EMBED_SUB_43"/>
          <w:color w:val="000000" w:themeColor="text1"/>
          <w:sz w:val="24"/>
          <w:szCs w:val="24"/>
          <w:lang w:eastAsia="ru-RU"/>
        </w:rPr>
        <w:t xml:space="preserve">потенциал развития </w:t>
      </w:r>
      <w:r>
        <w:rPr>
          <w:szCs w:val="28"/>
        </w:rPr>
        <w:t xml:space="preserve">состояния </w:t>
      </w:r>
      <w:r>
        <w:rPr>
          <w:rFonts w:ascii="___WRD_EMBED_SUB_43" w:eastAsia="Times New Roman" w:hAnsi="___WRD_EMBED_SUB_43"/>
          <w:color w:val="000000" w:themeColor="text1"/>
          <w:sz w:val="24"/>
          <w:szCs w:val="24"/>
          <w:lang w:eastAsia="ru-RU"/>
        </w:rPr>
        <w:t xml:space="preserve">эверест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этих </w:t>
      </w:r>
      <w:r>
        <w:rPr>
          <w:rFonts w:ascii="___WRD_EMBED_SUB_43" w:eastAsia="Times New Roman" w:hAnsi="___WRD_EMBED_SUB_43"/>
          <w:color w:val="000000" w:themeColor="text1"/>
          <w:sz w:val="24"/>
          <w:szCs w:val="24"/>
          <w:lang w:eastAsia="ru-RU"/>
        </w:rPr>
        <w:t xml:space="preserve">всего доходов </w:t>
      </w:r>
      <w:r>
        <w:rPr>
          <w:szCs w:val="28"/>
        </w:rPr>
        <w:t xml:space="preserve">сфер </w:t>
      </w:r>
      <w:r>
        <w:rPr>
          <w:rFonts w:ascii="___WRD_EMBED_SUB_43" w:eastAsia="Times New Roman" w:hAnsi="___WRD_EMBED_SUB_43"/>
          <w:color w:val="000000" w:themeColor="text1"/>
          <w:sz w:val="24"/>
          <w:szCs w:val="24"/>
          <w:lang w:eastAsia="ru-RU"/>
        </w:rPr>
        <w:t xml:space="preserve">факторов картина </w:t>
      </w:r>
      <w:r>
        <w:rPr>
          <w:szCs w:val="28"/>
        </w:rPr>
        <w:t xml:space="preserve">зависит </w:t>
      </w:r>
      <w:r>
        <w:rPr>
          <w:rFonts w:ascii="___WRD_EMBED_SUB_43" w:eastAsia="Times New Roman" w:hAnsi="___WRD_EMBED_SUB_43"/>
          <w:color w:val="000000" w:themeColor="text1"/>
          <w:sz w:val="24"/>
          <w:szCs w:val="24"/>
          <w:lang w:eastAsia="ru-RU"/>
        </w:rPr>
        <w:t xml:space="preserve">развития рынок </w:t>
      </w:r>
      <w:r>
        <w:rPr>
          <w:szCs w:val="28"/>
        </w:rPr>
        <w:t xml:space="preserve">социальное </w:t>
      </w:r>
      <w:r>
        <w:rPr>
          <w:rFonts w:ascii="___WRD_EMBED_SUB_43" w:eastAsia="Times New Roman" w:hAnsi="___WRD_EMBED_SUB_43"/>
          <w:color w:val="000000" w:themeColor="text1"/>
          <w:sz w:val="24"/>
          <w:szCs w:val="24"/>
          <w:lang w:eastAsia="ru-RU"/>
        </w:rPr>
        <w:t xml:space="preserve">двумя паритету </w:t>
      </w:r>
      <w:r>
        <w:rPr>
          <w:szCs w:val="28"/>
        </w:rPr>
        <w:t xml:space="preserve">самочувствие </w:t>
      </w:r>
      <w:r>
        <w:rPr>
          <w:rFonts w:ascii="___WRD_EMBED_SUB_43" w:eastAsia="Times New Roman" w:hAnsi="___WRD_EMBED_SUB_43"/>
          <w:color w:val="000000" w:themeColor="text1"/>
          <w:sz w:val="24"/>
          <w:szCs w:val="24"/>
          <w:lang w:eastAsia="ru-RU"/>
        </w:rPr>
        <w:t xml:space="preserve">процессе повышения </w:t>
      </w:r>
      <w:r>
        <w:rPr>
          <w:szCs w:val="28"/>
        </w:rPr>
        <w:t xml:space="preserve">общества, </w:t>
      </w:r>
      <w:r>
        <w:rPr>
          <w:rFonts w:ascii="___WRD_EMBED_SUB_43" w:eastAsia="Times New Roman" w:hAnsi="___WRD_EMBED_SUB_43"/>
          <w:color w:val="000000" w:themeColor="text1"/>
          <w:sz w:val="24"/>
          <w:szCs w:val="24"/>
          <w:lang w:eastAsia="ru-RU"/>
        </w:rPr>
        <w:t xml:space="preserve">говорит составил </w:t>
      </w:r>
      <w:r>
        <w:rPr>
          <w:szCs w:val="28"/>
        </w:rPr>
        <w:t xml:space="preserve">демографическое </w:t>
      </w:r>
      <w:r>
        <w:rPr>
          <w:rFonts w:ascii="___WRD_EMBED_SUB_43" w:eastAsia="Times New Roman" w:hAnsi="___WRD_EMBED_SUB_43"/>
          <w:color w:val="000000" w:themeColor="text1"/>
          <w:sz w:val="24"/>
          <w:szCs w:val="24"/>
          <w:lang w:eastAsia="ru-RU"/>
        </w:rPr>
        <w:t xml:space="preserve">научных регионов </w:t>
      </w:r>
      <w:proofErr w:type="gramStart"/>
      <w:r>
        <w:rPr>
          <w:szCs w:val="28"/>
        </w:rPr>
        <w:t>благополучие</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когда задач </w:t>
      </w:r>
      <w:r>
        <w:rPr>
          <w:szCs w:val="28"/>
        </w:rPr>
        <w:t xml:space="preserve">страны. В </w:t>
      </w:r>
      <w:r>
        <w:rPr>
          <w:rFonts w:ascii="___WRD_EMBED_SUB_43" w:eastAsia="Times New Roman" w:hAnsi="___WRD_EMBED_SUB_43"/>
          <w:color w:val="000000" w:themeColor="text1"/>
          <w:sz w:val="24"/>
          <w:szCs w:val="24"/>
          <w:lang w:eastAsia="ru-RU"/>
        </w:rPr>
        <w:t xml:space="preserve">расчет </w:t>
      </w:r>
      <w:proofErr w:type="gramStart"/>
      <w:r>
        <w:rPr>
          <w:rFonts w:ascii="___WRD_EMBED_SUB_43" w:eastAsia="Times New Roman" w:hAnsi="___WRD_EMBED_SUB_43"/>
          <w:color w:val="000000" w:themeColor="text1"/>
          <w:sz w:val="24"/>
          <w:szCs w:val="24"/>
          <w:lang w:eastAsia="ru-RU"/>
        </w:rPr>
        <w:t xml:space="preserve">из-за </w:t>
      </w:r>
      <w:r>
        <w:rPr>
          <w:szCs w:val="28"/>
        </w:rPr>
        <w:t>результате</w:t>
      </w:r>
      <w:proofErr w:type="gramEnd"/>
      <w:r>
        <w:rPr>
          <w:szCs w:val="28"/>
        </w:rPr>
        <w:t xml:space="preserve"> </w:t>
      </w:r>
      <w:r>
        <w:rPr>
          <w:rFonts w:ascii="___WRD_EMBED_SUB_43" w:eastAsia="Times New Roman" w:hAnsi="___WRD_EMBED_SUB_43"/>
          <w:color w:val="000000" w:themeColor="text1"/>
          <w:sz w:val="24"/>
          <w:szCs w:val="24"/>
          <w:lang w:eastAsia="ru-RU"/>
        </w:rPr>
        <w:t xml:space="preserve">населения услуг </w:t>
      </w:r>
      <w:r>
        <w:rPr>
          <w:szCs w:val="28"/>
        </w:rPr>
        <w:t xml:space="preserve">были </w:t>
      </w:r>
      <w:r>
        <w:rPr>
          <w:rFonts w:ascii="___WRD_EMBED_SUB_43" w:eastAsia="Times New Roman" w:hAnsi="___WRD_EMBED_SUB_43"/>
          <w:color w:val="000000" w:themeColor="text1"/>
          <w:sz w:val="24"/>
          <w:szCs w:val="24"/>
          <w:lang w:eastAsia="ru-RU"/>
        </w:rPr>
        <w:t xml:space="preserve">реальная поскольку </w:t>
      </w:r>
      <w:r>
        <w:rPr>
          <w:szCs w:val="28"/>
        </w:rPr>
        <w:t xml:space="preserve">приняты </w:t>
      </w:r>
      <w:r>
        <w:rPr>
          <w:rFonts w:ascii="___WRD_EMBED_SUB_43" w:eastAsia="Times New Roman" w:hAnsi="___WRD_EMBED_SUB_43"/>
          <w:color w:val="000000" w:themeColor="text1"/>
          <w:sz w:val="24"/>
          <w:szCs w:val="24"/>
          <w:lang w:eastAsia="ru-RU"/>
        </w:rPr>
        <w:t xml:space="preserve">экономика мировом </w:t>
      </w:r>
      <w:r>
        <w:rPr>
          <w:szCs w:val="28"/>
        </w:rPr>
        <w:t xml:space="preserve">и началась </w:t>
      </w:r>
      <w:r>
        <w:rPr>
          <w:rFonts w:ascii="___WRD_EMBED_SUB_43" w:eastAsia="Times New Roman" w:hAnsi="___WRD_EMBED_SUB_43"/>
          <w:color w:val="000000" w:themeColor="text1"/>
          <w:sz w:val="24"/>
          <w:szCs w:val="24"/>
          <w:lang w:eastAsia="ru-RU"/>
        </w:rPr>
        <w:t xml:space="preserve">расти сторон </w:t>
      </w:r>
      <w:r>
        <w:rPr>
          <w:szCs w:val="28"/>
        </w:rPr>
        <w:t xml:space="preserve">реализация </w:t>
      </w:r>
      <w:r>
        <w:rPr>
          <w:rFonts w:ascii="___WRD_EMBED_SUB_43" w:eastAsia="Times New Roman" w:hAnsi="___WRD_EMBED_SUB_43"/>
          <w:color w:val="000000" w:themeColor="text1"/>
          <w:sz w:val="24"/>
          <w:szCs w:val="24"/>
          <w:lang w:eastAsia="ru-RU"/>
        </w:rPr>
        <w:t xml:space="preserve">частью снижению </w:t>
      </w:r>
      <w:r>
        <w:rPr>
          <w:szCs w:val="28"/>
        </w:rPr>
        <w:t xml:space="preserve">следующих </w:t>
      </w:r>
      <w:r>
        <w:rPr>
          <w:rFonts w:ascii="___WRD_EMBED_SUB_43" w:eastAsia="Times New Roman" w:hAnsi="___WRD_EMBED_SUB_43"/>
          <w:color w:val="000000" w:themeColor="text1"/>
          <w:sz w:val="24"/>
          <w:szCs w:val="24"/>
          <w:lang w:eastAsia="ru-RU"/>
        </w:rPr>
        <w:t xml:space="preserve">первую одним </w:t>
      </w:r>
      <w:r>
        <w:rPr>
          <w:szCs w:val="28"/>
        </w:rPr>
        <w:t xml:space="preserve">национальных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почти </w:t>
      </w:r>
      <w:r>
        <w:rPr>
          <w:szCs w:val="28"/>
        </w:rPr>
        <w:t xml:space="preserve">проектов: «Здоровье», «Образование», «Жилье», «Развитие </w:t>
      </w:r>
      <w:r>
        <w:rPr>
          <w:rFonts w:ascii="___WRD_EMBED_SUB_43" w:eastAsia="Times New Roman" w:hAnsi="___WRD_EMBED_SUB_43"/>
          <w:color w:val="000000" w:themeColor="text1"/>
          <w:sz w:val="24"/>
          <w:szCs w:val="24"/>
          <w:lang w:eastAsia="ru-RU"/>
        </w:rPr>
        <w:t xml:space="preserve">можно денежных </w:t>
      </w:r>
      <w:r>
        <w:rPr>
          <w:szCs w:val="28"/>
        </w:rPr>
        <w:t xml:space="preserve">АПК». Для </w:t>
      </w:r>
      <w:r>
        <w:rPr>
          <w:rFonts w:ascii="___WRD_EMBED_SUB_43" w:eastAsia="Times New Roman" w:hAnsi="___WRD_EMBED_SUB_43"/>
          <w:color w:val="000000" w:themeColor="text1"/>
          <w:sz w:val="24"/>
          <w:szCs w:val="24"/>
          <w:lang w:eastAsia="ru-RU"/>
        </w:rPr>
        <w:t xml:space="preserve">человек данное </w:t>
      </w:r>
      <w:r>
        <w:rPr>
          <w:szCs w:val="28"/>
        </w:rPr>
        <w:t xml:space="preserve">разработки </w:t>
      </w:r>
      <w:r>
        <w:rPr>
          <w:rFonts w:ascii="___WRD_EMBED_SUB_43" w:eastAsia="Times New Roman" w:hAnsi="___WRD_EMBED_SUB_43"/>
          <w:color w:val="000000" w:themeColor="text1"/>
          <w:sz w:val="24"/>
          <w:szCs w:val="24"/>
          <w:lang w:eastAsia="ru-RU"/>
        </w:rPr>
        <w:t xml:space="preserve">текущего доходов </w:t>
      </w:r>
      <w:r>
        <w:rPr>
          <w:szCs w:val="28"/>
        </w:rPr>
        <w:t xml:space="preserve">мероприятий, </w:t>
      </w:r>
      <w:r>
        <w:rPr>
          <w:rFonts w:ascii="___WRD_EMBED_SUB_43" w:eastAsia="Times New Roman" w:hAnsi="___WRD_EMBED_SUB_43"/>
          <w:color w:val="000000" w:themeColor="text1"/>
          <w:sz w:val="24"/>
          <w:szCs w:val="24"/>
          <w:lang w:eastAsia="ru-RU"/>
        </w:rPr>
        <w:t xml:space="preserve">мозгов потенциал </w:t>
      </w:r>
      <w:r>
        <w:rPr>
          <w:szCs w:val="28"/>
        </w:rPr>
        <w:t xml:space="preserve">направленных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расчет </w:t>
      </w:r>
      <w:r>
        <w:rPr>
          <w:szCs w:val="28"/>
        </w:rPr>
        <w:t xml:space="preserve">на реализацию </w:t>
      </w:r>
      <w:r>
        <w:rPr>
          <w:rFonts w:ascii="___WRD_EMBED_SUB_43" w:eastAsia="Times New Roman" w:hAnsi="___WRD_EMBED_SUB_43"/>
          <w:color w:val="000000" w:themeColor="text1"/>
          <w:sz w:val="24"/>
          <w:szCs w:val="24"/>
          <w:lang w:eastAsia="ru-RU"/>
        </w:rPr>
        <w:t xml:space="preserve">налажена объёме </w:t>
      </w:r>
      <w:r>
        <w:rPr>
          <w:szCs w:val="28"/>
        </w:rPr>
        <w:t xml:space="preserve">указанных </w:t>
      </w:r>
      <w:r>
        <w:rPr>
          <w:rFonts w:ascii="___WRD_EMBED_SUB_43" w:eastAsia="Times New Roman" w:hAnsi="___WRD_EMBED_SUB_43"/>
          <w:color w:val="000000" w:themeColor="text1"/>
          <w:sz w:val="24"/>
          <w:szCs w:val="24"/>
          <w:lang w:eastAsia="ru-RU"/>
        </w:rPr>
        <w:t xml:space="preserve">работа перепись </w:t>
      </w:r>
      <w:r>
        <w:rPr>
          <w:szCs w:val="28"/>
        </w:rPr>
        <w:t xml:space="preserve">ПНП </w:t>
      </w:r>
      <w:r>
        <w:rPr>
          <w:rFonts w:ascii="___WRD_EMBED_SUB_43" w:eastAsia="Times New Roman" w:hAnsi="___WRD_EMBED_SUB_43"/>
          <w:color w:val="000000" w:themeColor="text1"/>
          <w:sz w:val="24"/>
          <w:szCs w:val="24"/>
          <w:lang w:eastAsia="ru-RU"/>
        </w:rPr>
        <w:t xml:space="preserve">женщины труда </w:t>
      </w:r>
      <w:r>
        <w:rPr>
          <w:szCs w:val="28"/>
        </w:rPr>
        <w:t xml:space="preserve">и демографической </w:t>
      </w:r>
      <w:r>
        <w:rPr>
          <w:rFonts w:ascii="___WRD_EMBED_SUB_43" w:eastAsia="Times New Roman" w:hAnsi="___WRD_EMBED_SUB_43"/>
          <w:color w:val="000000" w:themeColor="text1"/>
          <w:sz w:val="24"/>
          <w:szCs w:val="24"/>
          <w:lang w:eastAsia="ru-RU"/>
        </w:rPr>
        <w:t xml:space="preserve">вестник являются </w:t>
      </w:r>
      <w:r>
        <w:rPr>
          <w:szCs w:val="28"/>
        </w:rPr>
        <w:t xml:space="preserve">политики </w:t>
      </w:r>
      <w:r>
        <w:rPr>
          <w:rFonts w:ascii="___WRD_EMBED_SUB_43" w:eastAsia="Times New Roman" w:hAnsi="___WRD_EMBED_SUB_43"/>
          <w:color w:val="000000" w:themeColor="text1"/>
          <w:sz w:val="24"/>
          <w:szCs w:val="24"/>
          <w:lang w:eastAsia="ru-RU"/>
        </w:rPr>
        <w:t xml:space="preserve">развития услуг </w:t>
      </w:r>
      <w:r>
        <w:rPr>
          <w:szCs w:val="28"/>
        </w:rPr>
        <w:t xml:space="preserve">был </w:t>
      </w:r>
      <w:r>
        <w:rPr>
          <w:rFonts w:ascii="___WRD_EMBED_SUB_43" w:eastAsia="Times New Roman" w:hAnsi="___WRD_EMBED_SUB_43"/>
          <w:color w:val="000000" w:themeColor="text1"/>
          <w:sz w:val="24"/>
          <w:szCs w:val="24"/>
          <w:lang w:eastAsia="ru-RU"/>
        </w:rPr>
        <w:t xml:space="preserve">прошлого измерения </w:t>
      </w:r>
      <w:r>
        <w:rPr>
          <w:szCs w:val="28"/>
        </w:rPr>
        <w:t xml:space="preserve">образован «Совет </w:t>
      </w:r>
      <w:r>
        <w:rPr>
          <w:rFonts w:ascii="___WRD_EMBED_SUB_43" w:eastAsia="Times New Roman" w:hAnsi="___WRD_EMBED_SUB_43"/>
          <w:color w:val="000000" w:themeColor="text1"/>
          <w:sz w:val="24"/>
          <w:szCs w:val="24"/>
          <w:lang w:eastAsia="ru-RU"/>
        </w:rPr>
        <w:t xml:space="preserve">рисунок страны </w:t>
      </w:r>
      <w:r>
        <w:rPr>
          <w:szCs w:val="28"/>
        </w:rPr>
        <w:t xml:space="preserve">при </w:t>
      </w:r>
      <w:r>
        <w:rPr>
          <w:rFonts w:ascii="___WRD_EMBED_SUB_43" w:eastAsia="Times New Roman" w:hAnsi="___WRD_EMBED_SUB_43"/>
          <w:color w:val="000000" w:themeColor="text1"/>
          <w:sz w:val="24"/>
          <w:szCs w:val="24"/>
          <w:lang w:eastAsia="ru-RU"/>
        </w:rPr>
        <w:t xml:space="preserve">являются человека </w:t>
      </w:r>
      <w:r>
        <w:rPr>
          <w:szCs w:val="28"/>
        </w:rPr>
        <w:t xml:space="preserve">Президенте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умений </w:t>
      </w:r>
      <w:r>
        <w:rPr>
          <w:szCs w:val="28"/>
        </w:rPr>
        <w:t xml:space="preserve">Российской </w:t>
      </w:r>
      <w:r>
        <w:rPr>
          <w:rFonts w:ascii="___WRD_EMBED_SUB_43" w:eastAsia="Times New Roman" w:hAnsi="___WRD_EMBED_SUB_43"/>
          <w:color w:val="000000" w:themeColor="text1"/>
          <w:sz w:val="24"/>
          <w:szCs w:val="24"/>
          <w:lang w:eastAsia="ru-RU"/>
        </w:rPr>
        <w:t xml:space="preserve">общества экономики </w:t>
      </w:r>
      <w:r>
        <w:rPr>
          <w:szCs w:val="28"/>
        </w:rPr>
        <w:t xml:space="preserve">Федерации </w:t>
      </w:r>
      <w:r>
        <w:rPr>
          <w:rFonts w:ascii="___WRD_EMBED_SUB_43" w:eastAsia="Times New Roman" w:hAnsi="___WRD_EMBED_SUB_43"/>
          <w:color w:val="000000" w:themeColor="text1"/>
          <w:sz w:val="24"/>
          <w:szCs w:val="24"/>
          <w:lang w:eastAsia="ru-RU"/>
        </w:rPr>
        <w:t xml:space="preserve">уровнем общий </w:t>
      </w:r>
      <w:r>
        <w:rPr>
          <w:szCs w:val="28"/>
        </w:rPr>
        <w:t xml:space="preserve">по реализации </w:t>
      </w:r>
      <w:r>
        <w:rPr>
          <w:rFonts w:ascii="___WRD_EMBED_SUB_43" w:eastAsia="Times New Roman" w:hAnsi="___WRD_EMBED_SUB_43"/>
          <w:color w:val="000000" w:themeColor="text1"/>
          <w:sz w:val="24"/>
          <w:szCs w:val="24"/>
          <w:lang w:eastAsia="ru-RU"/>
        </w:rPr>
        <w:t xml:space="preserve">ситуации значение </w:t>
      </w:r>
      <w:r>
        <w:rPr>
          <w:szCs w:val="28"/>
        </w:rPr>
        <w:t xml:space="preserve">приоритетных </w:t>
      </w:r>
      <w:r>
        <w:rPr>
          <w:rFonts w:ascii="___WRD_EMBED_SUB_43" w:eastAsia="Times New Roman" w:hAnsi="___WRD_EMBED_SUB_43"/>
          <w:color w:val="000000" w:themeColor="text1"/>
          <w:sz w:val="24"/>
          <w:szCs w:val="24"/>
          <w:lang w:eastAsia="ru-RU"/>
        </w:rPr>
        <w:t xml:space="preserve">жизненно является </w:t>
      </w:r>
      <w:r>
        <w:rPr>
          <w:szCs w:val="28"/>
        </w:rPr>
        <w:t xml:space="preserve">национальных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проектов </w:t>
      </w:r>
      <w:r>
        <w:rPr>
          <w:rFonts w:ascii="___WRD_EMBED_SUB_43" w:eastAsia="Times New Roman" w:hAnsi="___WRD_EMBED_SUB_43"/>
          <w:color w:val="000000" w:themeColor="text1"/>
          <w:sz w:val="24"/>
          <w:szCs w:val="24"/>
          <w:lang w:eastAsia="ru-RU"/>
        </w:rPr>
        <w:t xml:space="preserve">настоящее знания </w:t>
      </w:r>
      <w:r>
        <w:rPr>
          <w:szCs w:val="28"/>
        </w:rPr>
        <w:t xml:space="preserve">и демографической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отчетный </w:t>
      </w:r>
      <w:r>
        <w:rPr>
          <w:szCs w:val="28"/>
        </w:rPr>
        <w:t>политике».</w:t>
      </w:r>
    </w:p>
    <w:p w14:paraId="306DC133" w14:textId="08E1E78D" w:rsidR="00F538A9" w:rsidRDefault="00892747" w:rsidP="00410141">
      <w:pPr>
        <w:widowControl/>
        <w:rPr>
          <w:szCs w:val="28"/>
        </w:rPr>
      </w:pPr>
      <w:r>
        <w:rPr>
          <w:szCs w:val="28"/>
        </w:rPr>
        <w:t xml:space="preserve">Работа </w:t>
      </w:r>
      <w:r>
        <w:rPr>
          <w:rFonts w:ascii="___WRD_EMBED_SUB_43" w:eastAsia="Times New Roman" w:hAnsi="___WRD_EMBED_SUB_43"/>
          <w:color w:val="000000" w:themeColor="text1"/>
          <w:sz w:val="24"/>
          <w:szCs w:val="24"/>
          <w:lang w:eastAsia="ru-RU"/>
        </w:rPr>
        <w:t xml:space="preserve">знаний нецелевое </w:t>
      </w:r>
      <w:r>
        <w:rPr>
          <w:szCs w:val="28"/>
        </w:rPr>
        <w:t xml:space="preserve">по ПНП </w:t>
      </w:r>
      <w:r>
        <w:rPr>
          <w:rFonts w:ascii="___WRD_EMBED_SUB_43" w:eastAsia="Times New Roman" w:hAnsi="___WRD_EMBED_SUB_43"/>
          <w:color w:val="000000" w:themeColor="text1"/>
          <w:sz w:val="24"/>
          <w:szCs w:val="24"/>
          <w:lang w:eastAsia="ru-RU"/>
        </w:rPr>
        <w:t xml:space="preserve">теория задается </w:t>
      </w:r>
      <w:r>
        <w:rPr>
          <w:szCs w:val="28"/>
        </w:rPr>
        <w:t xml:space="preserve">продолжается </w:t>
      </w:r>
      <w:r>
        <w:rPr>
          <w:rFonts w:ascii="___WRD_EMBED_SUB_43" w:eastAsia="Times New Roman" w:hAnsi="___WRD_EMBED_SUB_43"/>
          <w:color w:val="000000" w:themeColor="text1"/>
          <w:sz w:val="24"/>
          <w:szCs w:val="24"/>
          <w:lang w:eastAsia="ru-RU"/>
        </w:rPr>
        <w:t xml:space="preserve">только </w:t>
      </w:r>
      <w:proofErr w:type="spellStart"/>
      <w:r>
        <w:rPr>
          <w:rFonts w:ascii="___WRD_EMBED_SUB_43" w:eastAsia="Times New Roman" w:hAnsi="___WRD_EMBED_SUB_43"/>
          <w:color w:val="000000" w:themeColor="text1"/>
          <w:sz w:val="24"/>
          <w:szCs w:val="24"/>
          <w:lang w:eastAsia="ru-RU"/>
        </w:rPr>
        <w:t>росстатом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 в настоящее </w:t>
      </w:r>
      <w:r>
        <w:rPr>
          <w:rFonts w:ascii="___WRD_EMBED_SUB_43" w:eastAsia="Times New Roman" w:hAnsi="___WRD_EMBED_SUB_43"/>
          <w:color w:val="000000" w:themeColor="text1"/>
          <w:sz w:val="24"/>
          <w:szCs w:val="24"/>
          <w:lang w:eastAsia="ru-RU"/>
        </w:rPr>
        <w:t xml:space="preserve">лидеров планы </w:t>
      </w:r>
      <w:r>
        <w:rPr>
          <w:szCs w:val="28"/>
        </w:rPr>
        <w:t xml:space="preserve">время. Так, 7 мая 2018 г. Президентом </w:t>
      </w:r>
      <w:r>
        <w:rPr>
          <w:rFonts w:ascii="___WRD_EMBED_SUB_43" w:eastAsia="Times New Roman" w:hAnsi="___WRD_EMBED_SUB_43"/>
          <w:color w:val="000000" w:themeColor="text1"/>
          <w:sz w:val="24"/>
          <w:szCs w:val="24"/>
          <w:lang w:eastAsia="ru-RU"/>
        </w:rPr>
        <w:t xml:space="preserve">этапе людей </w:t>
      </w:r>
      <w:r>
        <w:rPr>
          <w:szCs w:val="28"/>
        </w:rPr>
        <w:t xml:space="preserve">России </w:t>
      </w:r>
      <w:r>
        <w:rPr>
          <w:rFonts w:ascii="___WRD_EMBED_SUB_43" w:eastAsia="Times New Roman" w:hAnsi="___WRD_EMBED_SUB_43"/>
          <w:color w:val="000000" w:themeColor="text1"/>
          <w:sz w:val="24"/>
          <w:szCs w:val="24"/>
          <w:lang w:eastAsia="ru-RU"/>
        </w:rPr>
        <w:t xml:space="preserve">развития секторах </w:t>
      </w:r>
      <w:r>
        <w:rPr>
          <w:szCs w:val="28"/>
        </w:rPr>
        <w:t xml:space="preserve">был </w:t>
      </w:r>
      <w:r>
        <w:rPr>
          <w:rFonts w:ascii="___WRD_EMBED_SUB_43" w:eastAsia="Times New Roman" w:hAnsi="___WRD_EMBED_SUB_43"/>
          <w:color w:val="000000" w:themeColor="text1"/>
          <w:sz w:val="24"/>
          <w:szCs w:val="24"/>
          <w:lang w:eastAsia="ru-RU"/>
        </w:rPr>
        <w:t xml:space="preserve">программа населения </w:t>
      </w:r>
      <w:r>
        <w:rPr>
          <w:szCs w:val="28"/>
        </w:rPr>
        <w:t xml:space="preserve">подписан </w:t>
      </w:r>
      <w:r>
        <w:rPr>
          <w:rFonts w:ascii="___WRD_EMBED_SUB_43" w:eastAsia="Times New Roman" w:hAnsi="___WRD_EMBED_SUB_43"/>
          <w:color w:val="000000" w:themeColor="text1"/>
          <w:sz w:val="24"/>
          <w:szCs w:val="24"/>
          <w:lang w:eastAsia="ru-RU"/>
        </w:rPr>
        <w:t xml:space="preserve">базовые роста </w:t>
      </w:r>
      <w:r>
        <w:rPr>
          <w:szCs w:val="28"/>
        </w:rPr>
        <w:t xml:space="preserve">указ «О </w:t>
      </w:r>
      <w:r>
        <w:rPr>
          <w:rFonts w:ascii="___WRD_EMBED_SUB_43" w:eastAsia="Times New Roman" w:hAnsi="___WRD_EMBED_SUB_43"/>
          <w:color w:val="000000" w:themeColor="text1"/>
          <w:sz w:val="24"/>
          <w:szCs w:val="24"/>
          <w:lang w:eastAsia="ru-RU"/>
        </w:rPr>
        <w:t xml:space="preserve">уровня изменения </w:t>
      </w:r>
      <w:r>
        <w:rPr>
          <w:szCs w:val="28"/>
        </w:rPr>
        <w:t xml:space="preserve">национальных </w:t>
      </w:r>
      <w:r>
        <w:rPr>
          <w:rFonts w:ascii="___WRD_EMBED_SUB_43" w:eastAsia="Times New Roman" w:hAnsi="___WRD_EMBED_SUB_43"/>
          <w:color w:val="000000" w:themeColor="text1"/>
          <w:sz w:val="24"/>
          <w:szCs w:val="24"/>
          <w:lang w:eastAsia="ru-RU"/>
        </w:rPr>
        <w:t xml:space="preserve">экономики развитие </w:t>
      </w:r>
      <w:r>
        <w:rPr>
          <w:szCs w:val="28"/>
        </w:rPr>
        <w:t xml:space="preserve">целях </w:t>
      </w:r>
      <w:r>
        <w:rPr>
          <w:rFonts w:ascii="___WRD_EMBED_SUB_43" w:eastAsia="Times New Roman" w:hAnsi="___WRD_EMBED_SUB_43"/>
          <w:color w:val="000000" w:themeColor="text1"/>
          <w:sz w:val="24"/>
          <w:szCs w:val="24"/>
          <w:lang w:eastAsia="ru-RU"/>
        </w:rPr>
        <w:t xml:space="preserve">означает развития </w:t>
      </w:r>
      <w:r>
        <w:rPr>
          <w:szCs w:val="28"/>
        </w:rPr>
        <w:t xml:space="preserve">и стратегических </w:t>
      </w:r>
      <w:r>
        <w:rPr>
          <w:rFonts w:ascii="___WRD_EMBED_SUB_43" w:eastAsia="Times New Roman" w:hAnsi="___WRD_EMBED_SUB_43"/>
          <w:color w:val="000000" w:themeColor="text1"/>
          <w:sz w:val="24"/>
          <w:szCs w:val="24"/>
          <w:lang w:eastAsia="ru-RU"/>
        </w:rPr>
        <w:t xml:space="preserve">развития сравнения </w:t>
      </w:r>
      <w:r>
        <w:rPr>
          <w:szCs w:val="28"/>
        </w:rPr>
        <w:t xml:space="preserve">задачах </w:t>
      </w:r>
      <w:r>
        <w:rPr>
          <w:rFonts w:ascii="___WRD_EMBED_SUB_43" w:eastAsia="Times New Roman" w:hAnsi="___WRD_EMBED_SUB_43"/>
          <w:color w:val="000000" w:themeColor="text1"/>
          <w:sz w:val="24"/>
          <w:szCs w:val="24"/>
          <w:lang w:eastAsia="ru-RU"/>
        </w:rPr>
        <w:t xml:space="preserve">федерации самих </w:t>
      </w:r>
      <w:r>
        <w:rPr>
          <w:szCs w:val="28"/>
        </w:rPr>
        <w:t xml:space="preserve">развития </w:t>
      </w:r>
      <w:r>
        <w:rPr>
          <w:rFonts w:ascii="___WRD_EMBED_SUB_43" w:eastAsia="Times New Roman" w:hAnsi="___WRD_EMBED_SUB_43"/>
          <w:color w:val="000000" w:themeColor="text1"/>
          <w:sz w:val="24"/>
          <w:szCs w:val="24"/>
          <w:lang w:eastAsia="ru-RU"/>
        </w:rPr>
        <w:t xml:space="preserve">высокий число </w:t>
      </w:r>
      <w:r>
        <w:rPr>
          <w:szCs w:val="28"/>
        </w:rPr>
        <w:t xml:space="preserve">Российской </w:t>
      </w:r>
      <w:r>
        <w:rPr>
          <w:rFonts w:ascii="___WRD_EMBED_SUB_43" w:eastAsia="Times New Roman" w:hAnsi="___WRD_EMBED_SUB_43"/>
          <w:color w:val="000000" w:themeColor="text1"/>
          <w:sz w:val="24"/>
          <w:szCs w:val="24"/>
          <w:lang w:eastAsia="ru-RU"/>
        </w:rPr>
        <w:t xml:space="preserve">требует уровня </w:t>
      </w:r>
      <w:r>
        <w:rPr>
          <w:szCs w:val="28"/>
        </w:rPr>
        <w:t xml:space="preserve">Федерации </w:t>
      </w:r>
      <w:r>
        <w:rPr>
          <w:rFonts w:ascii="___WRD_EMBED_SUB_43" w:eastAsia="Times New Roman" w:hAnsi="___WRD_EMBED_SUB_43"/>
          <w:color w:val="000000" w:themeColor="text1"/>
          <w:sz w:val="24"/>
          <w:szCs w:val="24"/>
          <w:lang w:eastAsia="ru-RU"/>
        </w:rPr>
        <w:t xml:space="preserve">человек помощи </w:t>
      </w:r>
      <w:r>
        <w:rPr>
          <w:szCs w:val="28"/>
        </w:rPr>
        <w:t xml:space="preserve">на период </w:t>
      </w:r>
      <w:r>
        <w:rPr>
          <w:rFonts w:ascii="___WRD_EMBED_SUB_43" w:eastAsia="Times New Roman" w:hAnsi="___WRD_EMBED_SUB_43"/>
          <w:color w:val="000000" w:themeColor="text1"/>
          <w:sz w:val="24"/>
          <w:szCs w:val="24"/>
          <w:lang w:eastAsia="ru-RU"/>
        </w:rPr>
        <w:t xml:space="preserve">средств задачи </w:t>
      </w:r>
      <w:r>
        <w:rPr>
          <w:szCs w:val="28"/>
        </w:rPr>
        <w:t xml:space="preserve">до 2024 года», 24 декабря 2018 г. Правительство </w:t>
      </w:r>
      <w:r>
        <w:rPr>
          <w:rFonts w:ascii="___WRD_EMBED_SUB_43" w:eastAsia="Times New Roman" w:hAnsi="___WRD_EMBED_SUB_43"/>
          <w:color w:val="000000" w:themeColor="text1"/>
          <w:sz w:val="24"/>
          <w:szCs w:val="24"/>
          <w:lang w:eastAsia="ru-RU"/>
        </w:rPr>
        <w:t xml:space="preserve">капиталом политики </w:t>
      </w:r>
      <w:r>
        <w:rPr>
          <w:szCs w:val="28"/>
        </w:rPr>
        <w:t xml:space="preserve">РФ завершило </w:t>
      </w:r>
      <w:r>
        <w:rPr>
          <w:rFonts w:ascii="___WRD_EMBED_SUB_43" w:eastAsia="Times New Roman" w:hAnsi="___WRD_EMBED_SUB_43"/>
          <w:color w:val="000000" w:themeColor="text1"/>
          <w:sz w:val="24"/>
          <w:szCs w:val="24"/>
          <w:lang w:eastAsia="ru-RU"/>
        </w:rPr>
        <w:t xml:space="preserve">эволюция согласно </w:t>
      </w:r>
      <w:r>
        <w:rPr>
          <w:szCs w:val="28"/>
        </w:rPr>
        <w:t xml:space="preserve">работу </w:t>
      </w:r>
      <w:r>
        <w:rPr>
          <w:rFonts w:ascii="___WRD_EMBED_SUB_43" w:eastAsia="Times New Roman" w:hAnsi="___WRD_EMBED_SUB_43"/>
          <w:color w:val="000000" w:themeColor="text1"/>
          <w:sz w:val="24"/>
          <w:szCs w:val="24"/>
          <w:lang w:eastAsia="ru-RU"/>
        </w:rPr>
        <w:t xml:space="preserve">отдельных экономика </w:t>
      </w:r>
      <w:r>
        <w:rPr>
          <w:szCs w:val="28"/>
        </w:rPr>
        <w:t xml:space="preserve">над </w:t>
      </w:r>
      <w:r>
        <w:rPr>
          <w:rFonts w:ascii="___WRD_EMBED_SUB_43" w:eastAsia="Times New Roman" w:hAnsi="___WRD_EMBED_SUB_43"/>
          <w:color w:val="000000" w:themeColor="text1"/>
          <w:sz w:val="24"/>
          <w:szCs w:val="24"/>
          <w:lang w:eastAsia="ru-RU"/>
        </w:rPr>
        <w:t xml:space="preserve">навыки целом </w:t>
      </w:r>
      <w:r>
        <w:rPr>
          <w:szCs w:val="28"/>
        </w:rPr>
        <w:t xml:space="preserve">формированием 12 национальных </w:t>
      </w:r>
      <w:r>
        <w:rPr>
          <w:rFonts w:ascii="___WRD_EMBED_SUB_43" w:eastAsia="Times New Roman" w:hAnsi="___WRD_EMBED_SUB_43"/>
          <w:color w:val="000000" w:themeColor="text1"/>
          <w:sz w:val="24"/>
          <w:szCs w:val="24"/>
          <w:lang w:eastAsia="ru-RU"/>
        </w:rPr>
        <w:t xml:space="preserve">внезапно человека </w:t>
      </w:r>
      <w:r>
        <w:rPr>
          <w:szCs w:val="28"/>
        </w:rPr>
        <w:t xml:space="preserve">проектов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решаться </w:t>
      </w:r>
      <w:r>
        <w:rPr>
          <w:szCs w:val="28"/>
        </w:rPr>
        <w:t xml:space="preserve">и комплексного </w:t>
      </w:r>
      <w:r>
        <w:rPr>
          <w:rFonts w:ascii="___WRD_EMBED_SUB_43" w:eastAsia="Times New Roman" w:hAnsi="___WRD_EMBED_SUB_43"/>
          <w:color w:val="000000" w:themeColor="text1"/>
          <w:sz w:val="24"/>
          <w:szCs w:val="24"/>
          <w:lang w:eastAsia="ru-RU"/>
        </w:rPr>
        <w:t xml:space="preserve">причине уровня </w:t>
      </w:r>
      <w:r>
        <w:rPr>
          <w:szCs w:val="28"/>
        </w:rPr>
        <w:t xml:space="preserve">плана </w:t>
      </w:r>
      <w:r>
        <w:rPr>
          <w:rFonts w:ascii="___WRD_EMBED_SUB_43" w:eastAsia="Times New Roman" w:hAnsi="___WRD_EMBED_SUB_43"/>
          <w:color w:val="000000" w:themeColor="text1"/>
          <w:sz w:val="24"/>
          <w:szCs w:val="24"/>
          <w:lang w:eastAsia="ru-RU"/>
        </w:rPr>
        <w:t xml:space="preserve">вероятной самым </w:t>
      </w:r>
      <w:r>
        <w:rPr>
          <w:szCs w:val="28"/>
        </w:rPr>
        <w:t xml:space="preserve">по развитию </w:t>
      </w:r>
      <w:r>
        <w:rPr>
          <w:rFonts w:ascii="___WRD_EMBED_SUB_43" w:eastAsia="Times New Roman" w:hAnsi="___WRD_EMBED_SUB_43"/>
          <w:color w:val="000000" w:themeColor="text1"/>
          <w:sz w:val="24"/>
          <w:szCs w:val="24"/>
          <w:lang w:eastAsia="ru-RU"/>
        </w:rPr>
        <w:t xml:space="preserve">здоровье паритету </w:t>
      </w:r>
      <w:r>
        <w:rPr>
          <w:szCs w:val="28"/>
        </w:rPr>
        <w:t>инфраструктуры (Рисунок 2).</w:t>
      </w:r>
    </w:p>
    <w:p w14:paraId="73CFF9F7" w14:textId="5C8740FA" w:rsidR="00BF1E2F" w:rsidRPr="00892747" w:rsidRDefault="00F538A9" w:rsidP="00F538A9">
      <w:pPr>
        <w:widowControl/>
        <w:ind w:firstLine="0"/>
        <w:rPr>
          <w:noProof/>
          <w:szCs w:val="28"/>
        </w:rPr>
      </w:pPr>
      <w:r w:rsidRPr="00F538A9">
        <w:rPr>
          <w:rFonts w:eastAsia="Times New Roman"/>
          <w:noProof/>
          <w:sz w:val="20"/>
          <w:szCs w:val="20"/>
          <w:lang w:eastAsia="ru-RU"/>
        </w:rPr>
        <mc:AlternateContent>
          <mc:Choice Requires="wpg">
            <w:drawing>
              <wp:inline distT="0" distB="0" distL="0" distR="0" wp14:anchorId="4BD49A8D" wp14:editId="7D171E4A">
                <wp:extent cx="5883966" cy="3140766"/>
                <wp:effectExtent l="0" t="0" r="21590" b="21590"/>
                <wp:docPr id="24" name="Группа 24"/>
                <wp:cNvGraphicFramePr/>
                <a:graphic xmlns:a="http://schemas.openxmlformats.org/drawingml/2006/main">
                  <a:graphicData uri="http://schemas.microsoft.com/office/word/2010/wordprocessingGroup">
                    <wpg:wgp>
                      <wpg:cNvGrpSpPr/>
                      <wpg:grpSpPr>
                        <a:xfrm>
                          <a:off x="0" y="0"/>
                          <a:ext cx="5883966" cy="3140766"/>
                          <a:chOff x="-131196" y="-89412"/>
                          <a:chExt cx="4719198" cy="3198750"/>
                        </a:xfrm>
                      </wpg:grpSpPr>
                      <wps:wsp>
                        <wps:cNvPr id="25" name="Прямоугольник: скругленные углы 25"/>
                        <wps:cNvSpPr/>
                        <wps:spPr>
                          <a:xfrm>
                            <a:off x="1388853" y="966158"/>
                            <a:ext cx="1534602" cy="6997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BF9115" w14:textId="77777777" w:rsidR="00F538A9" w:rsidRPr="0075331F" w:rsidRDefault="00F538A9" w:rsidP="00F538A9">
                              <w:pPr>
                                <w:spacing w:line="240" w:lineRule="auto"/>
                                <w:ind w:firstLine="0"/>
                                <w:jc w:val="center"/>
                                <w:rPr>
                                  <w:sz w:val="24"/>
                                  <w:szCs w:val="24"/>
                                </w:rPr>
                              </w:pPr>
                              <w:r>
                                <w:rPr>
                                  <w:sz w:val="24"/>
                                  <w:szCs w:val="24"/>
                                </w:rPr>
                                <w:t xml:space="preserve">Национальные </w:t>
                              </w:r>
                              <w:r>
                                <w:rPr>
                                  <w:rFonts w:ascii="___WRD_EMBED_SUB_43" w:eastAsia="Times New Roman" w:hAnsi="___WRD_EMBED_SUB_43"/>
                                  <w:color w:val="000000" w:themeColor="text1"/>
                                  <w:sz w:val="20"/>
                                  <w:szCs w:val="20"/>
                                  <w:lang w:eastAsia="ru-RU"/>
                                </w:rPr>
                                <w:t xml:space="preserve">уровня аналогов </w:t>
                              </w:r>
                              <w:r>
                                <w:rPr>
                                  <w:sz w:val="24"/>
                                  <w:szCs w:val="24"/>
                                </w:rPr>
                                <w:t xml:space="preserve">проекты </w:t>
                              </w:r>
                              <w:r>
                                <w:rPr>
                                  <w:rFonts w:ascii="___WRD_EMBED_SUB_43" w:eastAsia="Times New Roman" w:hAnsi="___WRD_EMBED_SUB_43"/>
                                  <w:color w:val="000000" w:themeColor="text1"/>
                                  <w:sz w:val="20"/>
                                  <w:szCs w:val="20"/>
                                  <w:lang w:eastAsia="ru-RU"/>
                                </w:rPr>
                                <w:t xml:space="preserve">кризиса человеку </w:t>
                              </w:r>
                              <w:r>
                                <w:rPr>
                                  <w:sz w:val="24"/>
                                  <w:szCs w:val="24"/>
                                </w:rPr>
                                <w:t>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скругленные углы 26"/>
                        <wps:cNvSpPr/>
                        <wps:spPr>
                          <a:xfrm>
                            <a:off x="99396" y="1682150"/>
                            <a:ext cx="1050194" cy="331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2D86EE" w14:textId="77777777" w:rsidR="00F538A9" w:rsidRPr="0075331F" w:rsidRDefault="00F538A9" w:rsidP="00F538A9">
                              <w:pPr>
                                <w:spacing w:line="240" w:lineRule="auto"/>
                                <w:ind w:firstLine="0"/>
                                <w:jc w:val="center"/>
                                <w:rPr>
                                  <w:sz w:val="24"/>
                                  <w:szCs w:val="24"/>
                                </w:rPr>
                              </w:pPr>
                              <w:r>
                                <w:rPr>
                                  <w:sz w:val="24"/>
                                  <w:szCs w:val="24"/>
                                </w:rPr>
                                <w:t>Демография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скругленные углы 27"/>
                        <wps:cNvSpPr/>
                        <wps:spPr>
                          <a:xfrm>
                            <a:off x="1385574" y="-89412"/>
                            <a:ext cx="1515905" cy="8874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9E2A10" w14:textId="77777777" w:rsidR="00F538A9" w:rsidRPr="0075331F" w:rsidRDefault="00F538A9" w:rsidP="00F538A9">
                              <w:pPr>
                                <w:spacing w:line="240" w:lineRule="auto"/>
                                <w:ind w:firstLine="0"/>
                                <w:jc w:val="center"/>
                                <w:rPr>
                                  <w:sz w:val="24"/>
                                  <w:szCs w:val="24"/>
                                </w:rPr>
                              </w:pPr>
                              <w:r>
                                <w:rPr>
                                  <w:sz w:val="24"/>
                                  <w:szCs w:val="24"/>
                                </w:rPr>
                                <w:t xml:space="preserve">Безопасные </w:t>
                              </w:r>
                              <w:r>
                                <w:rPr>
                                  <w:rFonts w:ascii="___WRD_EMBED_SUB_43" w:eastAsia="Times New Roman" w:hAnsi="___WRD_EMBED_SUB_43"/>
                                  <w:color w:val="000000" w:themeColor="text1"/>
                                  <w:sz w:val="20"/>
                                  <w:szCs w:val="20"/>
                                  <w:lang w:eastAsia="ru-RU"/>
                                </w:rPr>
                                <w:t xml:space="preserve">целом </w:t>
                              </w:r>
                              <w:proofErr w:type="spellStart"/>
                              <w:r>
                                <w:rPr>
                                  <w:rFonts w:ascii="___WRD_EMBED_SUB_43" w:eastAsia="Times New Roman" w:hAnsi="___WRD_EMBED_SUB_43"/>
                                  <w:color w:val="000000" w:themeColor="text1"/>
                                  <w:sz w:val="20"/>
                                  <w:szCs w:val="20"/>
                                  <w:lang w:eastAsia="ru-RU"/>
                                </w:rPr>
                                <w:t>туроу</w:t>
                              </w:r>
                              <w:proofErr w:type="spellEnd"/>
                              <w:r>
                                <w:rPr>
                                  <w:rFonts w:ascii="___WRD_EMBED_SUB_43" w:eastAsia="Times New Roman" w:hAnsi="___WRD_EMBED_SUB_43"/>
                                  <w:color w:val="000000" w:themeColor="text1"/>
                                  <w:sz w:val="20"/>
                                  <w:szCs w:val="20"/>
                                  <w:lang w:eastAsia="ru-RU"/>
                                </w:rPr>
                                <w:t xml:space="preserve"> </w:t>
                              </w:r>
                              <w:r>
                                <w:rPr>
                                  <w:sz w:val="24"/>
                                  <w:szCs w:val="24"/>
                                </w:rPr>
                                <w:t xml:space="preserve">и качественные </w:t>
                              </w:r>
                              <w:r>
                                <w:rPr>
                                  <w:rFonts w:ascii="___WRD_EMBED_SUB_43" w:eastAsia="Times New Roman" w:hAnsi="___WRD_EMBED_SUB_43"/>
                                  <w:color w:val="000000" w:themeColor="text1"/>
                                  <w:sz w:val="20"/>
                                  <w:szCs w:val="20"/>
                                  <w:lang w:eastAsia="ru-RU"/>
                                </w:rPr>
                                <w:t xml:space="preserve">втором данном </w:t>
                              </w:r>
                              <w:r>
                                <w:rPr>
                                  <w:sz w:val="24"/>
                                  <w:szCs w:val="24"/>
                                </w:rPr>
                                <w:t xml:space="preserve">автомобильные </w:t>
                              </w:r>
                              <w:r>
                                <w:rPr>
                                  <w:rFonts w:ascii="___WRD_EMBED_SUB_43" w:eastAsia="Times New Roman" w:hAnsi="___WRD_EMBED_SUB_43"/>
                                  <w:color w:val="000000" w:themeColor="text1"/>
                                  <w:sz w:val="20"/>
                                  <w:szCs w:val="20"/>
                                  <w:lang w:eastAsia="ru-RU"/>
                                </w:rPr>
                                <w:t xml:space="preserve">способы человек </w:t>
                              </w:r>
                              <w:r>
                                <w:rPr>
                                  <w:sz w:val="24"/>
                                  <w:szCs w:val="24"/>
                                </w:rPr>
                                <w:t>дороги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скругленные углы 28"/>
                        <wps:cNvSpPr/>
                        <wps:spPr>
                          <a:xfrm>
                            <a:off x="-131196" y="1190445"/>
                            <a:ext cx="1090351" cy="3422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0C053DE" w14:textId="77777777" w:rsidR="00F538A9" w:rsidRPr="0075331F" w:rsidRDefault="00F538A9" w:rsidP="00F538A9">
                              <w:pPr>
                                <w:spacing w:line="240" w:lineRule="auto"/>
                                <w:ind w:firstLine="0"/>
                                <w:jc w:val="center"/>
                                <w:rPr>
                                  <w:sz w:val="24"/>
                                  <w:szCs w:val="24"/>
                                </w:rPr>
                              </w:pPr>
                              <w:r>
                                <w:rPr>
                                  <w:sz w:val="24"/>
                                  <w:szCs w:val="24"/>
                                </w:rPr>
                                <w:t>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3114136" y="681486"/>
                            <a:ext cx="1414780" cy="5829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D5E645C" w14:textId="77777777" w:rsidR="00F538A9" w:rsidRPr="0075331F" w:rsidRDefault="00F538A9" w:rsidP="00F538A9">
                              <w:pPr>
                                <w:spacing w:line="240" w:lineRule="auto"/>
                                <w:ind w:firstLine="0"/>
                                <w:jc w:val="center"/>
                                <w:rPr>
                                  <w:sz w:val="24"/>
                                  <w:szCs w:val="24"/>
                                </w:rPr>
                              </w:pPr>
                              <w:r>
                                <w:rPr>
                                  <w:sz w:val="24"/>
                                  <w:szCs w:val="24"/>
                                </w:rPr>
                                <w:t xml:space="preserve">Жилье </w:t>
                              </w:r>
                              <w:proofErr w:type="spellStart"/>
                              <w:r>
                                <w:rPr>
                                  <w:rFonts w:ascii="___WRD_EMBED_SUB_43" w:eastAsia="Times New Roman" w:hAnsi="___WRD_EMBED_SUB_43"/>
                                  <w:color w:val="000000" w:themeColor="text1"/>
                                  <w:sz w:val="20"/>
                                  <w:szCs w:val="20"/>
                                  <w:lang w:eastAsia="ru-RU"/>
                                </w:rPr>
                                <w:t>pageref</w:t>
                              </w:r>
                              <w:proofErr w:type="spellEnd"/>
                              <w:r>
                                <w:rPr>
                                  <w:rFonts w:ascii="___WRD_EMBED_SUB_43" w:eastAsia="Times New Roman" w:hAnsi="___WRD_EMBED_SUB_43"/>
                                  <w:color w:val="000000" w:themeColor="text1"/>
                                  <w:sz w:val="20"/>
                                  <w:szCs w:val="20"/>
                                  <w:lang w:eastAsia="ru-RU"/>
                                </w:rPr>
                                <w:t xml:space="preserve"> оказалось </w:t>
                              </w:r>
                              <w:r>
                                <w:rPr>
                                  <w:sz w:val="24"/>
                                  <w:szCs w:val="24"/>
                                </w:rPr>
                                <w:t xml:space="preserve">и городская </w:t>
                              </w:r>
                              <w:r>
                                <w:rPr>
                                  <w:rFonts w:ascii="___WRD_EMBED_SUB_43" w:eastAsia="Times New Roman" w:hAnsi="___WRD_EMBED_SUB_43"/>
                                  <w:color w:val="000000" w:themeColor="text1"/>
                                  <w:sz w:val="20"/>
                                  <w:szCs w:val="20"/>
                                  <w:lang w:eastAsia="ru-RU"/>
                                </w:rPr>
                                <w:t xml:space="preserve">вывод валового </w:t>
                              </w:r>
                              <w:r>
                                <w:rPr>
                                  <w:sz w:val="24"/>
                                  <w:szCs w:val="24"/>
                                </w:rPr>
                                <w:t>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скругленные углы 30"/>
                        <wps:cNvSpPr/>
                        <wps:spPr>
                          <a:xfrm>
                            <a:off x="3234312" y="1544128"/>
                            <a:ext cx="1353690" cy="3422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3CE8E0" w14:textId="77777777" w:rsidR="00F538A9" w:rsidRPr="0075331F" w:rsidRDefault="00F538A9" w:rsidP="00F538A9">
                              <w:pPr>
                                <w:spacing w:line="240" w:lineRule="auto"/>
                                <w:ind w:firstLine="0"/>
                                <w:jc w:val="center"/>
                                <w:rPr>
                                  <w:sz w:val="24"/>
                                  <w:szCs w:val="24"/>
                                </w:rPr>
                              </w:pPr>
                              <w:r>
                                <w:rPr>
                                  <w:sz w:val="24"/>
                                  <w:szCs w:val="24"/>
                                </w:rPr>
                                <w:t>Здравоохранение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скругленные углы 31"/>
                        <wps:cNvSpPr/>
                        <wps:spPr>
                          <a:xfrm>
                            <a:off x="1264288" y="1862720"/>
                            <a:ext cx="1787961" cy="124661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BEAFD8" w14:textId="77777777" w:rsidR="00F538A9" w:rsidRPr="0075331F" w:rsidRDefault="00F538A9" w:rsidP="00F538A9">
                              <w:pPr>
                                <w:spacing w:line="240" w:lineRule="auto"/>
                                <w:ind w:firstLine="0"/>
                                <w:jc w:val="center"/>
                                <w:rPr>
                                  <w:sz w:val="24"/>
                                  <w:szCs w:val="24"/>
                                </w:rPr>
                              </w:pPr>
                              <w:r>
                                <w:rPr>
                                  <w:sz w:val="24"/>
                                  <w:szCs w:val="24"/>
                                </w:rPr>
                                <w:t xml:space="preserve">Малое </w:t>
                              </w:r>
                              <w:r>
                                <w:rPr>
                                  <w:rFonts w:ascii="___WRD_EMBED_SUB_43" w:eastAsia="Times New Roman" w:hAnsi="___WRD_EMBED_SUB_43"/>
                                  <w:color w:val="000000" w:themeColor="text1"/>
                                  <w:sz w:val="20"/>
                                  <w:szCs w:val="20"/>
                                  <w:lang w:eastAsia="ru-RU"/>
                                </w:rPr>
                                <w:t xml:space="preserve">федерации оценка </w:t>
                              </w:r>
                              <w:r>
                                <w:rPr>
                                  <w:sz w:val="24"/>
                                  <w:szCs w:val="24"/>
                                </w:rPr>
                                <w:t xml:space="preserve">и среднее </w:t>
                              </w:r>
                              <w:r>
                                <w:rPr>
                                  <w:rFonts w:ascii="___WRD_EMBED_SUB_43" w:eastAsia="Times New Roman" w:hAnsi="___WRD_EMBED_SUB_43"/>
                                  <w:color w:val="000000" w:themeColor="text1"/>
                                  <w:sz w:val="20"/>
                                  <w:szCs w:val="20"/>
                                  <w:lang w:eastAsia="ru-RU"/>
                                </w:rPr>
                                <w:t xml:space="preserve">связана реальная </w:t>
                              </w:r>
                              <w:r>
                                <w:rPr>
                                  <w:sz w:val="24"/>
                                  <w:szCs w:val="24"/>
                                </w:rPr>
                                <w:t xml:space="preserve">предпринимательство </w:t>
                              </w:r>
                              <w:r>
                                <w:rPr>
                                  <w:rFonts w:ascii="___WRD_EMBED_SUB_43" w:eastAsia="Times New Roman" w:hAnsi="___WRD_EMBED_SUB_43"/>
                                  <w:color w:val="000000" w:themeColor="text1"/>
                                  <w:sz w:val="20"/>
                                  <w:szCs w:val="20"/>
                                  <w:lang w:eastAsia="ru-RU"/>
                                </w:rPr>
                                <w:t xml:space="preserve">труда </w:t>
                              </w:r>
                              <w:proofErr w:type="gramStart"/>
                              <w:r>
                                <w:rPr>
                                  <w:rFonts w:ascii="___WRD_EMBED_SUB_43" w:eastAsia="Times New Roman" w:hAnsi="___WRD_EMBED_SUB_43"/>
                                  <w:color w:val="000000" w:themeColor="text1"/>
                                  <w:sz w:val="20"/>
                                  <w:szCs w:val="20"/>
                                  <w:lang w:eastAsia="ru-RU"/>
                                </w:rPr>
                                <w:t>итогам</w:t>
                              </w:r>
                              <w:proofErr w:type="gramEnd"/>
                              <w:r>
                                <w:rPr>
                                  <w:rFonts w:ascii="___WRD_EMBED_SUB_43" w:eastAsia="Times New Roman" w:hAnsi="___WRD_EMBED_SUB_43"/>
                                  <w:color w:val="000000" w:themeColor="text1"/>
                                  <w:sz w:val="20"/>
                                  <w:szCs w:val="20"/>
                                  <w:lang w:eastAsia="ru-RU"/>
                                </w:rPr>
                                <w:t xml:space="preserve"> </w:t>
                              </w:r>
                              <w:r>
                                <w:rPr>
                                  <w:sz w:val="24"/>
                                  <w:szCs w:val="24"/>
                                </w:rPr>
                                <w:t xml:space="preserve">и поддержка </w:t>
                              </w:r>
                              <w:r>
                                <w:rPr>
                                  <w:rFonts w:ascii="___WRD_EMBED_SUB_43" w:eastAsia="Times New Roman" w:hAnsi="___WRD_EMBED_SUB_43"/>
                                  <w:color w:val="000000" w:themeColor="text1"/>
                                  <w:sz w:val="20"/>
                                  <w:szCs w:val="20"/>
                                  <w:lang w:eastAsia="ru-RU"/>
                                </w:rPr>
                                <w:t xml:space="preserve">культура кредиты </w:t>
                              </w:r>
                              <w:r>
                                <w:rPr>
                                  <w:sz w:val="24"/>
                                  <w:szCs w:val="24"/>
                                </w:rPr>
                                <w:t xml:space="preserve">индивидуальной </w:t>
                              </w:r>
                              <w:r>
                                <w:rPr>
                                  <w:rFonts w:ascii="___WRD_EMBED_SUB_43" w:eastAsia="Times New Roman" w:hAnsi="___WRD_EMBED_SUB_43"/>
                                  <w:color w:val="000000" w:themeColor="text1"/>
                                  <w:sz w:val="20"/>
                                  <w:szCs w:val="20"/>
                                  <w:lang w:eastAsia="ru-RU"/>
                                </w:rPr>
                                <w:t xml:space="preserve">также развития </w:t>
                              </w:r>
                              <w:r>
                                <w:rPr>
                                  <w:sz w:val="24"/>
                                  <w:szCs w:val="24"/>
                                </w:rPr>
                                <w:t xml:space="preserve">предпринимательской </w:t>
                              </w:r>
                              <w:r>
                                <w:rPr>
                                  <w:rFonts w:ascii="___WRD_EMBED_SUB_43" w:eastAsia="Times New Roman" w:hAnsi="___WRD_EMBED_SUB_43"/>
                                  <w:color w:val="000000" w:themeColor="text1"/>
                                  <w:sz w:val="20"/>
                                  <w:szCs w:val="20"/>
                                  <w:lang w:eastAsia="ru-RU"/>
                                </w:rPr>
                                <w:t xml:space="preserve">новой отметить </w:t>
                              </w:r>
                              <w:r>
                                <w:rPr>
                                  <w:sz w:val="24"/>
                                  <w:szCs w:val="24"/>
                                </w:rPr>
                                <w:t>инициативы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скругленные углы 32"/>
                        <wps:cNvSpPr/>
                        <wps:spPr>
                          <a:xfrm>
                            <a:off x="189782" y="629728"/>
                            <a:ext cx="959485" cy="3302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E6CBC78" w14:textId="77777777" w:rsidR="00F538A9" w:rsidRPr="0075331F" w:rsidRDefault="00F538A9" w:rsidP="00F538A9">
                              <w:pPr>
                                <w:spacing w:line="240" w:lineRule="auto"/>
                                <w:ind w:firstLine="0"/>
                                <w:jc w:val="center"/>
                                <w:rPr>
                                  <w:sz w:val="24"/>
                                  <w:szCs w:val="24"/>
                                </w:rPr>
                              </w:pPr>
                              <w:r>
                                <w:rPr>
                                  <w:sz w:val="24"/>
                                  <w:szCs w:val="24"/>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ая со стрелкой 33"/>
                        <wps:cNvCnPr/>
                        <wps:spPr>
                          <a:xfrm flipV="1">
                            <a:off x="2120661" y="805850"/>
                            <a:ext cx="0" cy="156776"/>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Прямая со стрелкой 34"/>
                        <wps:cNvCnPr/>
                        <wps:spPr>
                          <a:xfrm flipH="1" flipV="1">
                            <a:off x="1150908" y="935247"/>
                            <a:ext cx="250405" cy="115697"/>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Прямая со стрелкой 35"/>
                        <wps:cNvCnPr/>
                        <wps:spPr>
                          <a:xfrm flipH="1">
                            <a:off x="952500" y="1268083"/>
                            <a:ext cx="433487" cy="7947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Прямая со стрелкой 37"/>
                        <wps:cNvCnPr/>
                        <wps:spPr>
                          <a:xfrm flipH="1">
                            <a:off x="1150908" y="1621766"/>
                            <a:ext cx="272556" cy="142844"/>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Прямая со стрелкой 38"/>
                        <wps:cNvCnPr/>
                        <wps:spPr>
                          <a:xfrm flipV="1">
                            <a:off x="2924355" y="1109572"/>
                            <a:ext cx="190328"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Прямая со стрелкой 39"/>
                        <wps:cNvCnPr/>
                        <wps:spPr>
                          <a:xfrm>
                            <a:off x="2924355" y="1595886"/>
                            <a:ext cx="307817" cy="87251"/>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Прямая со стрелкой 40"/>
                        <wps:cNvCnPr/>
                        <wps:spPr>
                          <a:xfrm>
                            <a:off x="2120661" y="1664898"/>
                            <a:ext cx="0" cy="202853"/>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Группа 24" style="width:463.3pt;height:247.3pt;mso-position-horizontal-relative:char;mso-position-vertical-relative:line" coordsize="47191,31987" coordorigin="-1311,-894" o:spid="_x0000_s1026" w14:anchorId="4BD49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">
                <v:roundrect id="Прямоугольник: скругленные углы 25" style="position:absolute;left:13888;top:9661;width:15346;height:6997;visibility:visible;mso-wrap-style:square;v-text-anchor:middle" o:spid="_x0000_s102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v:stroke joinstyle="miter"/>
                  <v:textbox>
                    <w:txbxContent>
                      <w:p w:rsidRPr="0075331F" w:rsidR="00F538A9" w:rsidP="00F538A9" w:rsidRDefault="00F538A9" w14:paraId="25BF9115"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Национальные </w:t>
                        </w:r>
                        <w:r>
                          <w:rPr>
                            <w:rFonts w:ascii="___WRD_EMBED_SUB_43" w:hAnsi="___WRD_EMBED_SUB_43" w:eastAsia="Times New Roman" w:cs="Times New Roman"/>
                            <w:color w:val="000000" w:themeColor="text1"/>
                            <w:lang w:eastAsia="ru-RU"/>
                            <w:caps w:val="false"/>
                            <w:sz w:val="20"/>
                            <w:szCs w:val="20"/>
                          </w:rPr>
                          <w:t xml:space="preserve">трудового </w:t>
                        </w:r>
                        <w:r>
                          <w:rPr>
                            <w:rFonts w:ascii="___WRD_EMBED_SUB_43" w:hAnsi="___WRD_EMBED_SUB_43" w:eastAsia="Times New Roman" w:cs="Times New Roman"/>
                            <w:color w:val="000000" w:themeColor="text1"/>
                            <w:lang w:eastAsia="ru-RU"/>
                            <w:caps w:val="false"/>
                            <w:sz w:val="20"/>
                            <w:szCs w:val="20"/>
                          </w:rPr>
                          <w:t xml:space="preserve">факторов </w:t>
                        </w:r>
                        <w:r>
                          <w:rPr xmlns:w="http://schemas.openxmlformats.org/wordprocessingml/2006/main">
                            <w:sz w:val="24"/>
                            <w:szCs w:val="24"/>
                          </w:rPr>
                          <w:t xmlns:w="http://schemas.openxmlformats.org/wordprocessingml/2006/main" xml:space="preserve">проекты </w:t>
                        </w:r>
                        <w:r>
                          <w:rPr>
                            <w:rFonts w:ascii="___WRD_EMBED_SUB_43" w:hAnsi="___WRD_EMBED_SUB_43" w:eastAsia="Times New Roman" w:cs="Times New Roman"/>
                            <w:color w:val="000000" w:themeColor="text1"/>
                            <w:lang w:eastAsia="ru-RU"/>
                            <w:caps w:val="false"/>
                            <w:sz w:val="20"/>
                            <w:szCs w:val="20"/>
                          </w:rPr>
                          <w:t xml:space="preserve">развития </w:t>
                        </w:r>
                        <w:r>
                          <w:rPr>
                            <w:rFonts w:ascii="___WRD_EMBED_SUB_43" w:hAnsi="___WRD_EMBED_SUB_43" w:eastAsia="Times New Roman" w:cs="Times New Roman"/>
                            <w:color w:val="000000" w:themeColor="text1"/>
                            <w:lang w:eastAsia="ru-RU"/>
                            <w:caps w:val="false"/>
                            <w:sz w:val="20"/>
                            <w:szCs w:val="20"/>
                          </w:rPr>
                          <w:t xml:space="preserve">стран </w:t>
                        </w:r>
                        <w:r>
                          <w:rPr xmlns:w="http://schemas.openxmlformats.org/wordprocessingml/2006/main">
                            <w:sz w:val="24"/>
                            <w:szCs w:val="24"/>
                          </w:rPr>
                          <w:t xmlns:w="http://schemas.openxmlformats.org/wordprocessingml/2006/main" xml:space="preserve">РФ</w:t>
                        </w:r>
                      </w:p>
                    </w:txbxContent>
                  </v:textbox>
                </v:roundrect>
                <v:roundrect id="Прямоугольник: скругленные углы 26" style="position:absolute;left:993;top:16821;width:10502;height:3310;visibility:visible;mso-wrap-style:square;v-text-anchor:middle" o:spid="_x0000_s1028"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v:stroke joinstyle="miter"/>
                  <v:textbox>
                    <w:txbxContent>
                      <w:p w:rsidRPr="0075331F" w:rsidR="00F538A9" w:rsidP="00F538A9" w:rsidRDefault="00F538A9" w14:paraId="412D86EE"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Демография</w:t>
                        </w:r>
                      </w:p>
                    </w:txbxContent>
                  </v:textbox>
                </v:roundrect>
                <v:roundrect id="Прямоугольник: скругленные углы 27" style="position:absolute;left:13855;top:-894;width:15159;height:8874;visibility:visible;mso-wrap-style:square;v-text-anchor:middle" o:spid="_x0000_s1029"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">
                  <v:stroke joinstyle="miter"/>
                  <v:textbox>
                    <w:txbxContent>
                      <w:p w:rsidRPr="0075331F" w:rsidR="00F538A9" w:rsidP="00F538A9" w:rsidRDefault="00F538A9" w14:paraId="0A9E2A10"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Безопасные </w:t>
                        </w:r>
                        <w:r>
                          <w:rPr>
                            <w:rFonts w:ascii="___WRD_EMBED_SUB_43" w:hAnsi="___WRD_EMBED_SUB_43" w:eastAsia="Times New Roman" w:cs="Times New Roman"/>
                            <w:color w:val="000000" w:themeColor="text1"/>
                            <w:lang w:eastAsia="ru-RU"/>
                            <w:caps w:val="false"/>
                            <w:sz w:val="20"/>
                            <w:szCs w:val="20"/>
                          </w:rPr>
                          <w:t xml:space="preserve">широкого </w:t>
                        </w:r>
                        <w:r>
                          <w:rPr>
                            <w:rFonts w:ascii="___WRD_EMBED_SUB_43" w:hAnsi="___WRD_EMBED_SUB_43" w:eastAsia="Times New Roman" w:cs="Times New Roman"/>
                            <w:color w:val="000000" w:themeColor="text1"/>
                            <w:lang w:eastAsia="ru-RU"/>
                            <w:caps w:val="false"/>
                            <w:sz w:val="20"/>
                            <w:szCs w:val="20"/>
                          </w:rPr>
                          <w:t xml:space="preserve">достичь </w:t>
                        </w:r>
                        <w:r>
                          <w:rPr xmlns:w="http://schemas.openxmlformats.org/wordprocessingml/2006/main">
                            <w:sz w:val="24"/>
                            <w:szCs w:val="24"/>
                          </w:rPr>
                          <w:t xmlns:w="http://schemas.openxmlformats.org/wordprocessingml/2006/main" xml:space="preserve">и качественные </w:t>
                        </w:r>
                        <w:r>
                          <w:rPr>
                            <w:rFonts w:ascii="___WRD_EMBED_SUB_43" w:hAnsi="___WRD_EMBED_SUB_43" w:eastAsia="Times New Roman" w:cs="Times New Roman"/>
                            <w:color w:val="000000" w:themeColor="text1"/>
                            <w:lang w:eastAsia="ru-RU"/>
                            <w:caps w:val="false"/>
                            <w:sz w:val="20"/>
                            <w:szCs w:val="20"/>
                          </w:rPr>
                          <w:t xml:space="preserve">значение </w:t>
                        </w:r>
                        <w:r>
                          <w:rPr>
                            <w:rFonts w:ascii="___WRD_EMBED_SUB_43" w:hAnsi="___WRD_EMBED_SUB_43" w:eastAsia="Times New Roman" w:cs="Times New Roman"/>
                            <w:color w:val="000000" w:themeColor="text1"/>
                            <w:lang w:eastAsia="ru-RU"/>
                            <w:caps w:val="false"/>
                            <w:sz w:val="20"/>
                            <w:szCs w:val="20"/>
                          </w:rPr>
                          <w:t xml:space="preserve">личных </w:t>
                        </w:r>
                        <w:r>
                          <w:rPr xmlns:w="http://schemas.openxmlformats.org/wordprocessingml/2006/main">
                            <w:sz w:val="24"/>
                            <w:szCs w:val="24"/>
                          </w:rPr>
                          <w:t xmlns:w="http://schemas.openxmlformats.org/wordprocessingml/2006/main" xml:space="preserve">автомобильные </w:t>
                        </w:r>
                        <w:r>
                          <w:rPr>
                            <w:rFonts w:ascii="___WRD_EMBED_SUB_43" w:hAnsi="___WRD_EMBED_SUB_43" w:eastAsia="Times New Roman" w:cs="Times New Roman"/>
                            <w:color w:val="000000" w:themeColor="text1"/>
                            <w:lang w:eastAsia="ru-RU"/>
                            <w:caps w:val="false"/>
                            <w:sz w:val="20"/>
                            <w:szCs w:val="20"/>
                          </w:rPr>
                          <w:t xml:space="preserve">денежных </w:t>
                        </w:r>
                        <w:r>
                          <w:rPr>
                            <w:rFonts w:ascii="___WRD_EMBED_SUB_43" w:hAnsi="___WRD_EMBED_SUB_43" w:eastAsia="Times New Roman" w:cs="Times New Roman"/>
                            <w:color w:val="000000" w:themeColor="text1"/>
                            <w:lang w:eastAsia="ru-RU"/>
                            <w:caps w:val="false"/>
                            <w:sz w:val="20"/>
                            <w:szCs w:val="20"/>
                          </w:rPr>
                          <w:t xml:space="preserve">росстата </w:t>
                        </w:r>
                        <w:r>
                          <w:rPr xmlns:w="http://schemas.openxmlformats.org/wordprocessingml/2006/main">
                            <w:sz w:val="24"/>
                            <w:szCs w:val="24"/>
                          </w:rPr>
                          <w:t xmlns:w="http://schemas.openxmlformats.org/wordprocessingml/2006/main" xml:space="preserve">дороги</w:t>
                        </w:r>
                      </w:p>
                    </w:txbxContent>
                  </v:textbox>
                </v:roundrect>
                <v:roundrect id="Прямоугольник: скругленные углы 28" style="position:absolute;left:-1311;top:11904;width:10902;height:3423;visibility:visible;mso-wrap-style:square;v-text-anchor:middle" o:spid="_x0000_s1030"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">
                  <v:stroke joinstyle="miter"/>
                  <v:textbox>
                    <w:txbxContent>
                      <w:p w:rsidRPr="0075331F" w:rsidR="00F538A9" w:rsidP="00F538A9" w:rsidRDefault="00F538A9" w14:paraId="70C053DE"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Образование</w:t>
                        </w:r>
                      </w:p>
                    </w:txbxContent>
                  </v:textbox>
                </v:roundrect>
                <v:roundrect id="Прямоугольник: скругленные углы 29" style="position:absolute;left:31141;top:6814;width:14148;height:5830;visibility:visible;mso-wrap-style:square;v-text-anchor:middle" o:spid="_x0000_s1031"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">
                  <v:stroke joinstyle="miter"/>
                  <v:textbox>
                    <w:txbxContent>
                      <w:p w:rsidRPr="0075331F" w:rsidR="00F538A9" w:rsidP="00F538A9" w:rsidRDefault="00F538A9" w14:paraId="1D5E645C"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Жилье </w:t>
                        </w:r>
                        <w:r>
                          <w:rPr>
                            <w:rFonts w:ascii="___WRD_EMBED_SUB_43" w:hAnsi="___WRD_EMBED_SUB_43" w:eastAsia="Times New Roman" w:cs="Times New Roman"/>
                            <w:color w:val="000000" w:themeColor="text1"/>
                            <w:lang w:eastAsia="ru-RU"/>
                            <w:caps w:val="false"/>
                            <w:sz w:val="20"/>
                            <w:szCs w:val="20"/>
                          </w:rPr>
                          <w:t xml:space="preserve">население </w:t>
                        </w:r>
                        <w:r>
                          <w:rPr>
                            <w:rFonts w:ascii="___WRD_EMBED_SUB_43" w:hAnsi="___WRD_EMBED_SUB_43" w:eastAsia="Times New Roman" w:cs="Times New Roman"/>
                            <w:color w:val="000000" w:themeColor="text1"/>
                            <w:lang w:eastAsia="ru-RU"/>
                            <w:caps w:val="false"/>
                            <w:sz w:val="20"/>
                            <w:szCs w:val="20"/>
                          </w:rPr>
                          <w:t xml:space="preserve">навыки </w:t>
                        </w:r>
                        <w:r>
                          <w:rPr xmlns:w="http://schemas.openxmlformats.org/wordprocessingml/2006/main">
                            <w:sz w:val="24"/>
                            <w:szCs w:val="24"/>
                          </w:rPr>
                          <w:t xmlns:w="http://schemas.openxmlformats.org/wordprocessingml/2006/main" xml:space="preserve">и городская </w:t>
                        </w:r>
                        <w:r>
                          <w:rPr>
                            <w:rFonts w:ascii="___WRD_EMBED_SUB_43" w:hAnsi="___WRD_EMBED_SUB_43" w:eastAsia="Times New Roman" w:cs="Times New Roman"/>
                            <w:color w:val="000000" w:themeColor="text1"/>
                            <w:lang w:eastAsia="ru-RU"/>
                            <w:caps w:val="false"/>
                            <w:sz w:val="20"/>
                            <w:szCs w:val="20"/>
                          </w:rPr>
                          <w:t xml:space="preserve">оценка </w:t>
                        </w:r>
                        <w:r>
                          <w:rPr>
                            <w:rFonts w:ascii="___WRD_EMBED_SUB_43" w:hAnsi="___WRD_EMBED_SUB_43" w:eastAsia="Times New Roman" w:cs="Times New Roman"/>
                            <w:color w:val="000000" w:themeColor="text1"/>
                            <w:lang w:eastAsia="ru-RU"/>
                            <w:caps w:val="false"/>
                            <w:sz w:val="20"/>
                            <w:szCs w:val="20"/>
                          </w:rPr>
                          <w:t xml:space="preserve">выйти </w:t>
                        </w:r>
                        <w:r>
                          <w:rPr xmlns:w="http://schemas.openxmlformats.org/wordprocessingml/2006/main">
                            <w:sz w:val="24"/>
                            <w:szCs w:val="24"/>
                          </w:rPr>
                          <w:t xmlns:w="http://schemas.openxmlformats.org/wordprocessingml/2006/main" xml:space="preserve">среда</w:t>
                        </w:r>
                      </w:p>
                    </w:txbxContent>
                  </v:textbox>
                </v:roundrect>
                <v:roundrect id="Прямоугольник: скругленные углы 30" style="position:absolute;left:32343;top:15441;width:13537;height:3422;visibility:visible;mso-wrap-style:square;v-text-anchor:middle" o:spid="_x0000_s1032"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">
                  <v:stroke joinstyle="miter"/>
                  <v:textbox>
                    <w:txbxContent>
                      <w:p w:rsidRPr="0075331F" w:rsidR="00F538A9" w:rsidP="00F538A9" w:rsidRDefault="00F538A9" w14:paraId="493CE8E0"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Здравоохранение</w:t>
                        </w:r>
                      </w:p>
                    </w:txbxContent>
                  </v:textbox>
                </v:roundrect>
                <v:roundrect id="Прямоугольник: скругленные углы 31" style="position:absolute;left:12642;top:18627;width:17880;height:12466;visibility:visible;mso-wrap-style:square;v-text-anchor:middle" o:spid="_x0000_s1033"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">
                  <v:stroke joinstyle="miter"/>
                  <v:textbox>
                    <w:txbxContent>
                      <w:p w:rsidRPr="0075331F" w:rsidR="00F538A9" w:rsidP="00F538A9" w:rsidRDefault="00F538A9" w14:paraId="40BEAFD8"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Малое </w:t>
                        </w:r>
                        <w:r>
                          <w:rPr>
                            <w:rFonts w:ascii="___WRD_EMBED_SUB_43" w:hAnsi="___WRD_EMBED_SUB_43" w:eastAsia="Times New Roman" w:cs="Times New Roman"/>
                            <w:color w:val="000000" w:themeColor="text1"/>
                            <w:lang w:eastAsia="ru-RU"/>
                            <w:caps w:val="false"/>
                            <w:sz w:val="20"/>
                            <w:szCs w:val="20"/>
                          </w:rPr>
                          <w:t xml:space="preserve">качества </w:t>
                        </w:r>
                        <w:r>
                          <w:rPr>
                            <w:rFonts w:ascii="___WRD_EMBED_SUB_43" w:hAnsi="___WRD_EMBED_SUB_43" w:eastAsia="Times New Roman" w:cs="Times New Roman"/>
                            <w:color w:val="000000" w:themeColor="text1"/>
                            <w:lang w:eastAsia="ru-RU"/>
                            <w:caps w:val="false"/>
                            <w:sz w:val="20"/>
                            <w:szCs w:val="20"/>
                          </w:rPr>
                          <w:t xml:space="preserve">уровнем </w:t>
                        </w:r>
                        <w:r>
                          <w:rPr xmlns:w="http://schemas.openxmlformats.org/wordprocessingml/2006/main">
                            <w:sz w:val="24"/>
                            <w:szCs w:val="24"/>
                          </w:rPr>
                          <w:t xmlns:w="http://schemas.openxmlformats.org/wordprocessingml/2006/main" xml:space="preserve">и среднее </w:t>
                        </w:r>
                        <w:r>
                          <w:rPr>
                            <w:rFonts w:ascii="___WRD_EMBED_SUB_43" w:hAnsi="___WRD_EMBED_SUB_43" w:eastAsia="Times New Roman" w:cs="Times New Roman"/>
                            <w:color w:val="000000" w:themeColor="text1"/>
                            <w:lang w:eastAsia="ru-RU"/>
                            <w:caps w:val="false"/>
                            <w:sz w:val="20"/>
                            <w:szCs w:val="20"/>
                          </w:rPr>
                          <w:t xml:space="preserve">схемы </w:t>
                        </w:r>
                        <w:r>
                          <w:rPr>
                            <w:rFonts w:ascii="___WRD_EMBED_SUB_43" w:hAnsi="___WRD_EMBED_SUB_43" w:eastAsia="Times New Roman" w:cs="Times New Roman"/>
                            <w:color w:val="000000" w:themeColor="text1"/>
                            <w:lang w:eastAsia="ru-RU"/>
                            <w:caps w:val="false"/>
                            <w:sz w:val="20"/>
                            <w:szCs w:val="20"/>
                          </w:rPr>
                          <w:t xml:space="preserve">средств </w:t>
                        </w:r>
                        <w:r>
                          <w:rPr xmlns:w="http://schemas.openxmlformats.org/wordprocessingml/2006/main">
                            <w:sz w:val="24"/>
                            <w:szCs w:val="24"/>
                          </w:rPr>
                          <w:t xmlns:w="http://schemas.openxmlformats.org/wordprocessingml/2006/main" xml:space="preserve">предпринимательство </w:t>
                        </w:r>
                        <w:r>
                          <w:rPr>
                            <w:rFonts w:ascii="___WRD_EMBED_SUB_43" w:hAnsi="___WRD_EMBED_SUB_43" w:eastAsia="Times New Roman" w:cs="Times New Roman"/>
                            <w:color w:val="000000" w:themeColor="text1"/>
                            <w:lang w:eastAsia="ru-RU"/>
                            <w:caps w:val="false"/>
                            <w:sz w:val="20"/>
                            <w:szCs w:val="20"/>
                          </w:rPr>
                          <w:t xml:space="preserve">аспекты </w:t>
                        </w:r>
                        <w:r>
                          <w:rPr>
                            <w:rFonts w:ascii="___WRD_EMBED_SUB_43" w:hAnsi="___WRD_EMBED_SUB_43" w:eastAsia="Times New Roman" w:cs="Times New Roman"/>
                            <w:color w:val="000000" w:themeColor="text1"/>
                            <w:lang w:eastAsia="ru-RU"/>
                            <w:caps w:val="false"/>
                            <w:sz w:val="20"/>
                            <w:szCs w:val="20"/>
                          </w:rPr>
                          <w:t xml:space="preserve">поддержка </w:t>
                        </w:r>
                        <w:r>
                          <w:rPr xmlns:w="http://schemas.openxmlformats.org/wordprocessingml/2006/main">
                            <w:sz w:val="24"/>
                            <w:szCs w:val="24"/>
                          </w:rPr>
                          <w:t xmlns:w="http://schemas.openxmlformats.org/wordprocessingml/2006/main" xml:space="preserve">и поддержка </w:t>
                        </w:r>
                        <w:r>
                          <w:rPr>
                            <w:rFonts w:ascii="___WRD_EMBED_SUB_43" w:hAnsi="___WRD_EMBED_SUB_43" w:eastAsia="Times New Roman" w:cs="Times New Roman"/>
                            <w:color w:val="000000" w:themeColor="text1"/>
                            <w:lang w:eastAsia="ru-RU"/>
                            <w:caps w:val="false"/>
                            <w:sz w:val="20"/>
                            <w:szCs w:val="20"/>
                          </w:rPr>
                          <w:t xml:space="preserve">условиях </w:t>
                        </w:r>
                        <w:r>
                          <w:rPr>
                            <w:rFonts w:ascii="___WRD_EMBED_SUB_43" w:hAnsi="___WRD_EMBED_SUB_43" w:eastAsia="Times New Roman" w:cs="Times New Roman"/>
                            <w:color w:val="000000" w:themeColor="text1"/>
                            <w:lang w:eastAsia="ru-RU"/>
                            <w:caps w:val="false"/>
                            <w:sz w:val="20"/>
                            <w:szCs w:val="20"/>
                          </w:rPr>
                          <w:t xml:space="preserve">ситуация </w:t>
                        </w:r>
                        <w:r>
                          <w:rPr xmlns:w="http://schemas.openxmlformats.org/wordprocessingml/2006/main">
                            <w:sz w:val="24"/>
                            <w:szCs w:val="24"/>
                          </w:rPr>
                          <w:t xmlns:w="http://schemas.openxmlformats.org/wordprocessingml/2006/main" xml:space="preserve">индивидуальной </w:t>
                        </w:r>
                        <w:r>
                          <w:rPr>
                            <w:rFonts w:ascii="___WRD_EMBED_SUB_43" w:hAnsi="___WRD_EMBED_SUB_43" w:eastAsia="Times New Roman" w:cs="Times New Roman"/>
                            <w:color w:val="000000" w:themeColor="text1"/>
                            <w:lang w:eastAsia="ru-RU"/>
                            <w:caps w:val="false"/>
                            <w:sz w:val="20"/>
                            <w:szCs w:val="20"/>
                          </w:rPr>
                          <w:t xml:space="preserve">сократила </w:t>
                        </w:r>
                        <w:r>
                          <w:rPr>
                            <w:rFonts w:ascii="___WRD_EMBED_SUB_43" w:hAnsi="___WRD_EMBED_SUB_43" w:eastAsia="Times New Roman" w:cs="Times New Roman"/>
                            <w:color w:val="000000" w:themeColor="text1"/>
                            <w:lang w:eastAsia="ru-RU"/>
                            <w:caps w:val="false"/>
                            <w:sz w:val="20"/>
                            <w:szCs w:val="20"/>
                          </w:rPr>
                          <w:t xml:space="preserve">первом </w:t>
                        </w:r>
                        <w:r>
                          <w:rPr xmlns:w="http://schemas.openxmlformats.org/wordprocessingml/2006/main">
                            <w:sz w:val="24"/>
                            <w:szCs w:val="24"/>
                          </w:rPr>
                          <w:t xmlns:w="http://schemas.openxmlformats.org/wordprocessingml/2006/main" xml:space="preserve">предпринимательской </w:t>
                        </w:r>
                        <w:r>
                          <w:rPr>
                            <w:rFonts w:ascii="___WRD_EMBED_SUB_43" w:hAnsi="___WRD_EMBED_SUB_43" w:eastAsia="Times New Roman" w:cs="Times New Roman"/>
                            <w:color w:val="000000" w:themeColor="text1"/>
                            <w:lang w:eastAsia="ru-RU"/>
                            <w:caps w:val="false"/>
                            <w:sz w:val="20"/>
                            <w:szCs w:val="20"/>
                          </w:rPr>
                          <w:t xml:space="preserve">населения </w:t>
                        </w:r>
                        <w:r>
                          <w:rPr>
                            <w:rFonts w:ascii="___WRD_EMBED_SUB_43" w:hAnsi="___WRD_EMBED_SUB_43" w:eastAsia="Times New Roman" w:cs="Times New Roman"/>
                            <w:color w:val="000000" w:themeColor="text1"/>
                            <w:lang w:eastAsia="ru-RU"/>
                            <w:caps w:val="false"/>
                            <w:sz w:val="20"/>
                            <w:szCs w:val="20"/>
                          </w:rPr>
                          <w:t xml:space="preserve">обращении </w:t>
                        </w:r>
                        <w:r>
                          <w:rPr xmlns:w="http://schemas.openxmlformats.org/wordprocessingml/2006/main">
                            <w:sz w:val="24"/>
                            <w:szCs w:val="24"/>
                          </w:rPr>
                          <w:t xmlns:w="http://schemas.openxmlformats.org/wordprocessingml/2006/main" xml:space="preserve">инициативы</w:t>
                        </w:r>
                      </w:p>
                    </w:txbxContent>
                  </v:textbox>
                </v:roundrect>
                <v:roundrect id="Прямоугольник: скругленные углы 32" style="position:absolute;left:1897;top:6297;width:9595;height:3302;visibility:visible;mso-wrap-style:square;v-text-anchor:middle" o:spid="_x0000_s1034"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13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">
                  <v:stroke joinstyle="miter"/>
                  <v:textbox>
                    <w:txbxContent>
                      <w:p w:rsidRPr="0075331F" w:rsidR="00F538A9" w:rsidP="00F538A9" w:rsidRDefault="00F538A9" w14:paraId="6E6CBC78" w14:textId="77777777">
                        <w:pPr>
                          <w:spacing w:line="240" w:lineRule="auto"/>
                          <w:ind w:firstLine="0"/>
                          <w:jc w:val="center"/>
                          <w:rPr>
                            <w:sz w:val="24"/>
                            <w:szCs w:val="24"/>
                          </w:rPr>
                        </w:pPr>
                        <w:r>
                          <w:rPr xmlns:w="http://schemas.openxmlformats.org/wordprocessingml/2006/main">
                            <w:sz w:val="24"/>
                            <w:szCs w:val="24"/>
                          </w:rPr>
                          <w:t xmlns:w="http://schemas.openxmlformats.org/wordprocessingml/2006/main" xml:space="preserve">Культура</w:t>
                        </w:r>
                      </w:p>
                    </w:txbxContent>
                  </v:textbox>
                </v:roundrect>
                <v:shapetype id="_x0000_t32" coordsize="21600,21600" o:oned="t" filled="f" o:spt="32" path="m,l21600,21600e">
                  <v:path fillok="f" arrowok="t" o:connecttype="none"/>
                  <o:lock v:ext="edit" shapetype="t"/>
                </v:shapetype>
                <v:shape id="Прямая со стрелкой 33" style="position:absolute;left:21206;top:8058;width:0;height:1568;flip:y;visibility:visible;mso-wrap-style:square" o:spid="_x0000_s1035"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">
                  <v:stroke joinstyle="miter" endarrow="block"/>
                </v:shape>
                <v:shape id="Прямая со стрелкой 34" style="position:absolute;left:11509;top:9352;width:2504;height:1157;flip:x y;visibility:visible;mso-wrap-style:square" o:spid="_x0000_s1036"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">
                  <v:stroke joinstyle="miter" endarrow="block"/>
                </v:shape>
                <v:shape id="Прямая со стрелкой 35" style="position:absolute;left:9525;top:12680;width:4334;height:795;flip:x;visibility:visible;mso-wrap-style:square" o:spid="_x0000_s1037"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">
                  <v:stroke joinstyle="miter" endarrow="block"/>
                </v:shape>
                <v:shape id="Прямая со стрелкой 37" style="position:absolute;left:11509;top:16217;width:2725;height:1429;flip:x;visibility:visible;mso-wrap-style:square" o:spid="_x0000_s1038"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">
                  <v:stroke joinstyle="miter" endarrow="block"/>
                </v:shape>
                <v:shape id="Прямая со стрелкой 38" style="position:absolute;left:29243;top:11095;width:1903;height:457;flip:y;visibility:visible;mso-wrap-style:square" o:spid="_x0000_s1039"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">
                  <v:stroke joinstyle="miter" endarrow="block"/>
                </v:shape>
                <v:shape id="Прямая со стрелкой 39" style="position:absolute;left:29243;top:15958;width:3078;height:873;visibility:visible;mso-wrap-style:square" o:spid="_x0000_s1040"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v:stroke joinstyle="miter" endarrow="block"/>
                </v:shape>
                <v:shape id="Прямая со стрелкой 40" style="position:absolute;left:21206;top:16648;width:0;height:2029;visibility:visible;mso-wrap-style:square" o:spid="_x0000_s1041" strokecolor="windowText"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v:stroke joinstyle="miter" endarrow="block"/>
                </v:shape>
                <w10:anchorlock/>
              </v:group>
            </w:pict>
          </mc:Fallback>
        </mc:AlternateContent>
      </w:r>
    </w:p>
    <w:p w14:paraId="0CB55E69" w14:textId="17CBA559" w:rsidR="00892747" w:rsidRPr="00892747" w:rsidRDefault="00892747" w:rsidP="00892747">
      <w:pPr>
        <w:widowControl/>
        <w:jc w:val="center"/>
        <w:rPr>
          <w:szCs w:val="28"/>
        </w:rPr>
      </w:pPr>
    </w:p>
    <w:p w14:paraId="24F3A85B" w14:textId="2A0DCB9D" w:rsidR="00892747" w:rsidRDefault="00892747" w:rsidP="00F529AA">
      <w:pPr>
        <w:widowControl/>
        <w:ind w:left="709" w:hanging="709"/>
        <w:jc w:val="center"/>
        <w:rPr>
          <w:szCs w:val="28"/>
        </w:rPr>
      </w:pPr>
      <w:r>
        <w:rPr>
          <w:szCs w:val="28"/>
        </w:rPr>
        <w:t xml:space="preserve">Рисунок 2 – Приоритетные </w:t>
      </w:r>
      <w:r>
        <w:rPr>
          <w:rFonts w:ascii="___WRD_EMBED_SUB_43" w:eastAsia="Times New Roman" w:hAnsi="___WRD_EMBED_SUB_43"/>
          <w:color w:val="000000" w:themeColor="text1"/>
          <w:sz w:val="24"/>
          <w:szCs w:val="24"/>
          <w:lang w:eastAsia="ru-RU"/>
        </w:rPr>
        <w:t xml:space="preserve">первом угрозы </w:t>
      </w:r>
      <w:r>
        <w:rPr>
          <w:szCs w:val="28"/>
        </w:rPr>
        <w:t xml:space="preserve">национальные </w:t>
      </w:r>
    </w:p>
    <w:p w14:paraId="6E4915C2" w14:textId="77777777" w:rsidR="00F538A9" w:rsidRPr="00892747" w:rsidRDefault="00F538A9" w:rsidP="00F529AA">
      <w:pPr>
        <w:widowControl/>
        <w:ind w:left="709" w:hanging="709"/>
        <w:jc w:val="center"/>
        <w:rPr>
          <w:szCs w:val="28"/>
        </w:rPr>
      </w:pPr>
    </w:p>
    <w:p w14:paraId="328E661A" w14:textId="77777777" w:rsidR="00892747" w:rsidRPr="00892747" w:rsidRDefault="00892747" w:rsidP="00410141">
      <w:pPr>
        <w:widowControl/>
        <w:ind w:firstLine="0"/>
        <w:rPr>
          <w:szCs w:val="28"/>
        </w:rPr>
      </w:pPr>
      <w:r>
        <w:rPr>
          <w:szCs w:val="28"/>
        </w:rPr>
        <w:t xml:space="preserve">проекты </w:t>
      </w:r>
      <w:r>
        <w:rPr>
          <w:rFonts w:ascii="___WRD_EMBED_SUB_43" w:eastAsia="Times New Roman" w:hAnsi="___WRD_EMBED_SUB_43"/>
          <w:color w:val="000000" w:themeColor="text1"/>
          <w:sz w:val="24"/>
          <w:szCs w:val="24"/>
          <w:lang w:eastAsia="ru-RU"/>
        </w:rPr>
        <w:t xml:space="preserve">условиях будет </w:t>
      </w:r>
      <w:r>
        <w:rPr>
          <w:szCs w:val="28"/>
        </w:rPr>
        <w:t xml:space="preserve">По указанным 12 стратегическим </w:t>
      </w:r>
      <w:r>
        <w:rPr>
          <w:rFonts w:ascii="___WRD_EMBED_SUB_43" w:eastAsia="Times New Roman" w:hAnsi="___WRD_EMBED_SUB_43"/>
          <w:color w:val="000000" w:themeColor="text1"/>
          <w:sz w:val="24"/>
          <w:szCs w:val="24"/>
          <w:lang w:eastAsia="ru-RU"/>
        </w:rPr>
        <w:t xml:space="preserve">человек инноваций </w:t>
      </w:r>
      <w:r>
        <w:rPr>
          <w:szCs w:val="28"/>
        </w:rPr>
        <w:t xml:space="preserve">направлениям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среду </w:t>
      </w:r>
      <w:r>
        <w:rPr>
          <w:szCs w:val="28"/>
        </w:rPr>
        <w:t xml:space="preserve">определены </w:t>
      </w:r>
      <w:r>
        <w:rPr>
          <w:rFonts w:ascii="___WRD_EMBED_SUB_43" w:eastAsia="Times New Roman" w:hAnsi="___WRD_EMBED_SUB_43"/>
          <w:color w:val="000000" w:themeColor="text1"/>
          <w:sz w:val="24"/>
          <w:szCs w:val="24"/>
          <w:lang w:eastAsia="ru-RU"/>
        </w:rPr>
        <w:t xml:space="preserve">возможно основании </w:t>
      </w:r>
      <w:r>
        <w:rPr>
          <w:szCs w:val="28"/>
        </w:rPr>
        <w:t xml:space="preserve">цели </w:t>
      </w:r>
      <w:r>
        <w:rPr>
          <w:rFonts w:ascii="___WRD_EMBED_SUB_43" w:eastAsia="Times New Roman" w:hAnsi="___WRD_EMBED_SUB_43"/>
          <w:color w:val="000000" w:themeColor="text1"/>
          <w:sz w:val="24"/>
          <w:szCs w:val="24"/>
          <w:lang w:eastAsia="ru-RU"/>
        </w:rPr>
        <w:t xml:space="preserve">завершило человека </w:t>
      </w:r>
      <w:r>
        <w:rPr>
          <w:szCs w:val="28"/>
        </w:rPr>
        <w:t xml:space="preserve">и задачи </w:t>
      </w:r>
      <w:proofErr w:type="spellStart"/>
      <w:r>
        <w:rPr>
          <w:rFonts w:ascii="___WRD_EMBED_SUB_43" w:eastAsia="Times New Roman" w:hAnsi="___WRD_EMBED_SUB_43"/>
          <w:color w:val="000000" w:themeColor="text1"/>
          <w:sz w:val="24"/>
          <w:szCs w:val="24"/>
          <w:lang w:eastAsia="ru-RU"/>
        </w:rPr>
        <w:t>энгельса</w:t>
      </w:r>
      <w:proofErr w:type="spellEnd"/>
      <w:r>
        <w:rPr>
          <w:rFonts w:ascii="___WRD_EMBED_SUB_43" w:eastAsia="Times New Roman" w:hAnsi="___WRD_EMBED_SUB_43"/>
          <w:color w:val="000000" w:themeColor="text1"/>
          <w:sz w:val="24"/>
          <w:szCs w:val="24"/>
          <w:lang w:eastAsia="ru-RU"/>
        </w:rPr>
        <w:t xml:space="preserve"> одним </w:t>
      </w:r>
      <w:r>
        <w:rPr>
          <w:szCs w:val="28"/>
        </w:rPr>
        <w:t xml:space="preserve">на период </w:t>
      </w:r>
      <w:r>
        <w:rPr>
          <w:rFonts w:ascii="___WRD_EMBED_SUB_43" w:eastAsia="Times New Roman" w:hAnsi="___WRD_EMBED_SUB_43"/>
          <w:color w:val="000000" w:themeColor="text1"/>
          <w:sz w:val="24"/>
          <w:szCs w:val="24"/>
          <w:lang w:eastAsia="ru-RU"/>
        </w:rPr>
        <w:t xml:space="preserve">говорит работы </w:t>
      </w:r>
      <w:r>
        <w:rPr>
          <w:szCs w:val="28"/>
        </w:rPr>
        <w:t xml:space="preserve">до 2024 г. ПНП </w:t>
      </w:r>
      <w:r>
        <w:rPr>
          <w:rFonts w:ascii="___WRD_EMBED_SUB_43" w:eastAsia="Times New Roman" w:hAnsi="___WRD_EMBED_SUB_43"/>
          <w:color w:val="000000" w:themeColor="text1"/>
          <w:sz w:val="24"/>
          <w:szCs w:val="24"/>
          <w:lang w:eastAsia="ru-RU"/>
        </w:rPr>
        <w:t xml:space="preserve">которого концепции </w:t>
      </w:r>
      <w:r>
        <w:rPr>
          <w:szCs w:val="28"/>
        </w:rPr>
        <w:t xml:space="preserve">направлены </w:t>
      </w:r>
      <w:r>
        <w:rPr>
          <w:rFonts w:ascii="___WRD_EMBED_SUB_43" w:eastAsia="Times New Roman" w:hAnsi="___WRD_EMBED_SUB_43"/>
          <w:color w:val="000000" w:themeColor="text1"/>
          <w:sz w:val="24"/>
          <w:szCs w:val="24"/>
          <w:lang w:eastAsia="ru-RU"/>
        </w:rPr>
        <w:t xml:space="preserve">станет многих </w:t>
      </w:r>
      <w:r>
        <w:rPr>
          <w:szCs w:val="28"/>
        </w:rPr>
        <w:t xml:space="preserve">на обеспечение </w:t>
      </w:r>
      <w:r>
        <w:rPr>
          <w:rFonts w:ascii="___WRD_EMBED_SUB_43" w:eastAsia="Times New Roman" w:hAnsi="___WRD_EMBED_SUB_43"/>
          <w:color w:val="000000" w:themeColor="text1"/>
          <w:sz w:val="24"/>
          <w:szCs w:val="24"/>
          <w:lang w:eastAsia="ru-RU"/>
        </w:rPr>
        <w:t xml:space="preserve">искусство служба </w:t>
      </w:r>
      <w:r>
        <w:rPr>
          <w:szCs w:val="28"/>
        </w:rPr>
        <w:t xml:space="preserve">прорывного </w:t>
      </w:r>
      <w:r>
        <w:rPr>
          <w:rFonts w:ascii="___WRD_EMBED_SUB_43" w:eastAsia="Times New Roman" w:hAnsi="___WRD_EMBED_SUB_43"/>
          <w:color w:val="000000" w:themeColor="text1"/>
          <w:sz w:val="24"/>
          <w:szCs w:val="24"/>
          <w:lang w:eastAsia="ru-RU"/>
        </w:rPr>
        <w:t xml:space="preserve">жилья знаний </w:t>
      </w:r>
      <w:r>
        <w:rPr>
          <w:szCs w:val="28"/>
        </w:rPr>
        <w:t xml:space="preserve">научно-технологического </w:t>
      </w:r>
      <w:r>
        <w:rPr>
          <w:rFonts w:ascii="___WRD_EMBED_SUB_43" w:eastAsia="Times New Roman" w:hAnsi="___WRD_EMBED_SUB_43"/>
          <w:color w:val="000000" w:themeColor="text1"/>
          <w:sz w:val="24"/>
          <w:szCs w:val="24"/>
          <w:lang w:eastAsia="ru-RU"/>
        </w:rPr>
        <w:t xml:space="preserve">аспекты уровне </w:t>
      </w:r>
      <w:r>
        <w:rPr>
          <w:szCs w:val="28"/>
        </w:rPr>
        <w:t xml:space="preserve">и социально-экономического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развития </w:t>
      </w:r>
      <w:r>
        <w:rPr>
          <w:rFonts w:ascii="___WRD_EMBED_SUB_43" w:eastAsia="Times New Roman" w:hAnsi="___WRD_EMBED_SUB_43"/>
          <w:color w:val="000000" w:themeColor="text1"/>
          <w:sz w:val="24"/>
          <w:szCs w:val="24"/>
          <w:lang w:eastAsia="ru-RU"/>
        </w:rPr>
        <w:t xml:space="preserve">менее расчета </w:t>
      </w:r>
      <w:r>
        <w:rPr>
          <w:szCs w:val="28"/>
        </w:rPr>
        <w:t xml:space="preserve">страны,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наличие </w:t>
      </w:r>
      <w:r>
        <w:rPr>
          <w:szCs w:val="28"/>
        </w:rPr>
        <w:t xml:space="preserve">увеличения </w:t>
      </w:r>
      <w:r>
        <w:rPr>
          <w:rFonts w:ascii="___WRD_EMBED_SUB_43" w:eastAsia="Times New Roman" w:hAnsi="___WRD_EMBED_SUB_43"/>
          <w:color w:val="000000" w:themeColor="text1"/>
          <w:sz w:val="24"/>
          <w:szCs w:val="24"/>
          <w:lang w:eastAsia="ru-RU"/>
        </w:rPr>
        <w:t xml:space="preserve">текущего причине </w:t>
      </w:r>
      <w:r>
        <w:rPr>
          <w:szCs w:val="28"/>
        </w:rPr>
        <w:t xml:space="preserve">численности </w:t>
      </w:r>
      <w:r>
        <w:rPr>
          <w:rFonts w:ascii="___WRD_EMBED_SUB_43" w:eastAsia="Times New Roman" w:hAnsi="___WRD_EMBED_SUB_43"/>
          <w:color w:val="000000" w:themeColor="text1"/>
          <w:sz w:val="24"/>
          <w:szCs w:val="24"/>
          <w:lang w:eastAsia="ru-RU"/>
        </w:rPr>
        <w:t xml:space="preserve">рождений достаток </w:t>
      </w:r>
      <w:r>
        <w:rPr>
          <w:szCs w:val="28"/>
        </w:rPr>
        <w:t xml:space="preserve">населения </w:t>
      </w:r>
      <w:r>
        <w:rPr>
          <w:rFonts w:ascii="___WRD_EMBED_SUB_43" w:eastAsia="Times New Roman" w:hAnsi="___WRD_EMBED_SUB_43"/>
          <w:color w:val="000000" w:themeColor="text1"/>
          <w:sz w:val="24"/>
          <w:szCs w:val="24"/>
          <w:lang w:eastAsia="ru-RU"/>
        </w:rPr>
        <w:t xml:space="preserve">задержкой труда </w:t>
      </w:r>
      <w:r>
        <w:rPr>
          <w:szCs w:val="28"/>
        </w:rPr>
        <w:t xml:space="preserve">России, </w:t>
      </w:r>
      <w:r>
        <w:rPr>
          <w:rFonts w:ascii="___WRD_EMBED_SUB_43" w:eastAsia="Times New Roman" w:hAnsi="___WRD_EMBED_SUB_43"/>
          <w:color w:val="000000" w:themeColor="text1"/>
          <w:sz w:val="24"/>
          <w:szCs w:val="24"/>
          <w:lang w:eastAsia="ru-RU"/>
        </w:rPr>
        <w:t xml:space="preserve">двумя оказалась </w:t>
      </w:r>
      <w:r>
        <w:rPr>
          <w:szCs w:val="28"/>
        </w:rPr>
        <w:t xml:space="preserve">повышения </w:t>
      </w:r>
      <w:r>
        <w:rPr>
          <w:rFonts w:ascii="___WRD_EMBED_SUB_43" w:eastAsia="Times New Roman" w:hAnsi="___WRD_EMBED_SUB_43"/>
          <w:color w:val="000000" w:themeColor="text1"/>
          <w:sz w:val="24"/>
          <w:szCs w:val="24"/>
          <w:lang w:eastAsia="ru-RU"/>
        </w:rPr>
        <w:t xml:space="preserve">возможно выступает </w:t>
      </w:r>
      <w:r>
        <w:rPr>
          <w:szCs w:val="28"/>
        </w:rPr>
        <w:t xml:space="preserve">уровня </w:t>
      </w:r>
      <w:r>
        <w:rPr>
          <w:rFonts w:ascii="___WRD_EMBED_SUB_43" w:eastAsia="Times New Roman" w:hAnsi="___WRD_EMBED_SUB_43"/>
          <w:color w:val="000000" w:themeColor="text1"/>
          <w:sz w:val="24"/>
          <w:szCs w:val="24"/>
          <w:lang w:eastAsia="ru-RU"/>
        </w:rPr>
        <w:t xml:space="preserve">льгот инноваций </w:t>
      </w:r>
      <w:r>
        <w:rPr>
          <w:szCs w:val="28"/>
        </w:rPr>
        <w:t xml:space="preserve">жизни, </w:t>
      </w:r>
      <w:r>
        <w:rPr>
          <w:rFonts w:ascii="___WRD_EMBED_SUB_43" w:eastAsia="Times New Roman" w:hAnsi="___WRD_EMBED_SUB_43"/>
          <w:color w:val="000000" w:themeColor="text1"/>
          <w:sz w:val="24"/>
          <w:szCs w:val="24"/>
          <w:lang w:eastAsia="ru-RU"/>
        </w:rPr>
        <w:t xml:space="preserve">труда объектах </w:t>
      </w:r>
      <w:r>
        <w:rPr>
          <w:szCs w:val="28"/>
        </w:rPr>
        <w:t xml:space="preserve">создания </w:t>
      </w:r>
      <w:r>
        <w:rPr>
          <w:rFonts w:ascii="___WRD_EMBED_SUB_43" w:eastAsia="Times New Roman" w:hAnsi="___WRD_EMBED_SUB_43"/>
          <w:color w:val="000000" w:themeColor="text1"/>
          <w:sz w:val="24"/>
          <w:szCs w:val="24"/>
          <w:lang w:eastAsia="ru-RU"/>
        </w:rPr>
        <w:t xml:space="preserve">целом средств </w:t>
      </w:r>
      <w:r>
        <w:rPr>
          <w:szCs w:val="28"/>
        </w:rPr>
        <w:t xml:space="preserve">комфортных </w:t>
      </w:r>
      <w:r>
        <w:rPr>
          <w:rFonts w:ascii="___WRD_EMBED_SUB_43" w:eastAsia="Times New Roman" w:hAnsi="___WRD_EMBED_SUB_43"/>
          <w:color w:val="000000" w:themeColor="text1"/>
          <w:sz w:val="24"/>
          <w:szCs w:val="24"/>
          <w:lang w:eastAsia="ru-RU"/>
        </w:rPr>
        <w:t xml:space="preserve">решаться случаях </w:t>
      </w:r>
      <w:r>
        <w:rPr>
          <w:szCs w:val="28"/>
        </w:rPr>
        <w:t xml:space="preserve">условий </w:t>
      </w:r>
      <w:r>
        <w:rPr>
          <w:rFonts w:ascii="___WRD_EMBED_SUB_43" w:eastAsia="Times New Roman" w:hAnsi="___WRD_EMBED_SUB_43"/>
          <w:color w:val="000000" w:themeColor="text1"/>
          <w:sz w:val="24"/>
          <w:szCs w:val="24"/>
          <w:lang w:eastAsia="ru-RU"/>
        </w:rPr>
        <w:t xml:space="preserve">убыль итогам </w:t>
      </w:r>
      <w:r>
        <w:rPr>
          <w:szCs w:val="28"/>
        </w:rPr>
        <w:t xml:space="preserve">для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требует </w:t>
      </w:r>
      <w:r>
        <w:rPr>
          <w:szCs w:val="28"/>
        </w:rPr>
        <w:t xml:space="preserve">проживания,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влияние </w:t>
      </w:r>
      <w:r>
        <w:rPr>
          <w:szCs w:val="28"/>
        </w:rPr>
        <w:t xml:space="preserve">условий </w:t>
      </w:r>
      <w:r>
        <w:rPr>
          <w:rFonts w:ascii="___WRD_EMBED_SUB_43" w:eastAsia="Times New Roman" w:hAnsi="___WRD_EMBED_SUB_43"/>
          <w:color w:val="000000" w:themeColor="text1"/>
          <w:sz w:val="24"/>
          <w:szCs w:val="24"/>
          <w:lang w:eastAsia="ru-RU"/>
        </w:rPr>
        <w:t xml:space="preserve">только платы </w:t>
      </w:r>
      <w:r>
        <w:rPr>
          <w:szCs w:val="28"/>
        </w:rPr>
        <w:t xml:space="preserve">и возможностей </w:t>
      </w:r>
      <w:r>
        <w:rPr>
          <w:rFonts w:ascii="___WRD_EMBED_SUB_43" w:eastAsia="Times New Roman" w:hAnsi="___WRD_EMBED_SUB_43"/>
          <w:color w:val="000000" w:themeColor="text1"/>
          <w:sz w:val="24"/>
          <w:szCs w:val="24"/>
          <w:lang w:eastAsia="ru-RU"/>
        </w:rPr>
        <w:t xml:space="preserve">человека зависит </w:t>
      </w:r>
      <w:r>
        <w:rPr>
          <w:szCs w:val="28"/>
        </w:rPr>
        <w:t xml:space="preserve">для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числе </w:t>
      </w:r>
      <w:r>
        <w:rPr>
          <w:szCs w:val="28"/>
        </w:rPr>
        <w:t xml:space="preserve">самореализации </w:t>
      </w:r>
      <w:r>
        <w:rPr>
          <w:rFonts w:ascii="___WRD_EMBED_SUB_43" w:eastAsia="Times New Roman" w:hAnsi="___WRD_EMBED_SUB_43"/>
          <w:color w:val="000000" w:themeColor="text1"/>
          <w:sz w:val="24"/>
          <w:szCs w:val="24"/>
          <w:lang w:eastAsia="ru-RU"/>
        </w:rPr>
        <w:t xml:space="preserve">трудовых блока </w:t>
      </w:r>
      <w:r>
        <w:rPr>
          <w:szCs w:val="28"/>
        </w:rPr>
        <w:t xml:space="preserve">и раскрытия </w:t>
      </w:r>
      <w:r>
        <w:rPr>
          <w:rFonts w:ascii="___WRD_EMBED_SUB_43" w:eastAsia="Times New Roman" w:hAnsi="___WRD_EMBED_SUB_43"/>
          <w:color w:val="000000" w:themeColor="text1"/>
          <w:sz w:val="24"/>
          <w:szCs w:val="24"/>
          <w:lang w:eastAsia="ru-RU"/>
        </w:rPr>
        <w:t xml:space="preserve">среды экономику </w:t>
      </w:r>
      <w:r>
        <w:rPr>
          <w:szCs w:val="28"/>
        </w:rPr>
        <w:t xml:space="preserve">таланта </w:t>
      </w:r>
      <w:r>
        <w:rPr>
          <w:rFonts w:ascii="___WRD_EMBED_SUB_43" w:eastAsia="Times New Roman" w:hAnsi="___WRD_EMBED_SUB_43"/>
          <w:color w:val="000000" w:themeColor="text1"/>
          <w:sz w:val="24"/>
          <w:szCs w:val="24"/>
          <w:lang w:eastAsia="ru-RU"/>
        </w:rPr>
        <w:t xml:space="preserve">такой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каждого </w:t>
      </w:r>
      <w:r>
        <w:rPr>
          <w:rFonts w:ascii="___WRD_EMBED_SUB_43" w:eastAsia="Times New Roman" w:hAnsi="___WRD_EMBED_SUB_43"/>
          <w:color w:val="000000" w:themeColor="text1"/>
          <w:sz w:val="24"/>
          <w:szCs w:val="24"/>
          <w:lang w:eastAsia="ru-RU"/>
        </w:rPr>
        <w:t xml:space="preserve">местам структуры </w:t>
      </w:r>
      <w:r>
        <w:rPr>
          <w:szCs w:val="28"/>
        </w:rPr>
        <w:t xml:space="preserve">человека. В </w:t>
      </w:r>
      <w:r>
        <w:rPr>
          <w:rFonts w:ascii="___WRD_EMBED_SUB_43" w:eastAsia="Times New Roman" w:hAnsi="___WRD_EMBED_SUB_43"/>
          <w:color w:val="000000" w:themeColor="text1"/>
          <w:sz w:val="24"/>
          <w:szCs w:val="24"/>
          <w:lang w:eastAsia="ru-RU"/>
        </w:rPr>
        <w:t xml:space="preserve">новой могут </w:t>
      </w:r>
      <w:r>
        <w:rPr>
          <w:szCs w:val="28"/>
        </w:rPr>
        <w:t xml:space="preserve">частности, </w:t>
      </w:r>
      <w:r>
        <w:rPr>
          <w:rFonts w:ascii="___WRD_EMBED_SUB_43" w:eastAsia="Times New Roman" w:hAnsi="___WRD_EMBED_SUB_43"/>
          <w:color w:val="000000" w:themeColor="text1"/>
          <w:sz w:val="24"/>
          <w:szCs w:val="24"/>
          <w:lang w:eastAsia="ru-RU"/>
        </w:rPr>
        <w:t xml:space="preserve">развития могут </w:t>
      </w:r>
      <w:r>
        <w:rPr>
          <w:szCs w:val="28"/>
        </w:rPr>
        <w:t>предусматривается:</w:t>
      </w:r>
    </w:p>
    <w:p w14:paraId="1BEFD262" w14:textId="77777777" w:rsidR="00892747" w:rsidRPr="00F529AA" w:rsidRDefault="00892747" w:rsidP="009C17D3">
      <w:pPr>
        <w:pStyle w:val="a3"/>
        <w:widowControl/>
        <w:numPr>
          <w:ilvl w:val="0"/>
          <w:numId w:val="16"/>
        </w:numPr>
        <w:ind w:left="0" w:firstLine="709"/>
        <w:rPr>
          <w:szCs w:val="28"/>
        </w:rPr>
      </w:pPr>
      <w:r>
        <w:rPr>
          <w:szCs w:val="28"/>
        </w:rPr>
        <w:t xml:space="preserve">ускоренное </w:t>
      </w:r>
      <w:r>
        <w:rPr>
          <w:rFonts w:ascii="___WRD_EMBED_SUB_43" w:eastAsia="Times New Roman" w:hAnsi="___WRD_EMBED_SUB_43"/>
          <w:color w:val="000000" w:themeColor="text1"/>
          <w:sz w:val="24"/>
          <w:szCs w:val="24"/>
          <w:lang w:eastAsia="ru-RU"/>
        </w:rPr>
        <w:t xml:space="preserve">между спрос </w:t>
      </w:r>
      <w:r>
        <w:rPr>
          <w:szCs w:val="28"/>
        </w:rPr>
        <w:t xml:space="preserve">внедрение </w:t>
      </w:r>
      <w:r>
        <w:rPr>
          <w:rFonts w:ascii="___WRD_EMBED_SUB_43" w:eastAsia="Times New Roman" w:hAnsi="___WRD_EMBED_SUB_43"/>
          <w:color w:val="000000" w:themeColor="text1"/>
          <w:sz w:val="24"/>
          <w:szCs w:val="24"/>
          <w:lang w:eastAsia="ru-RU"/>
        </w:rPr>
        <w:t xml:space="preserve">знаний каждого </w:t>
      </w:r>
      <w:r>
        <w:rPr>
          <w:szCs w:val="28"/>
        </w:rPr>
        <w:t xml:space="preserve">цифровых </w:t>
      </w:r>
      <w:r>
        <w:rPr>
          <w:rFonts w:ascii="___WRD_EMBED_SUB_43" w:eastAsia="Times New Roman" w:hAnsi="___WRD_EMBED_SUB_43"/>
          <w:color w:val="000000" w:themeColor="text1"/>
          <w:sz w:val="24"/>
          <w:szCs w:val="24"/>
          <w:lang w:eastAsia="ru-RU"/>
        </w:rPr>
        <w:t xml:space="preserve">темпами качества </w:t>
      </w:r>
      <w:r>
        <w:rPr>
          <w:szCs w:val="28"/>
        </w:rPr>
        <w:t xml:space="preserve">технологий </w:t>
      </w:r>
      <w:r>
        <w:rPr>
          <w:rFonts w:ascii="___WRD_EMBED_SUB_43" w:eastAsia="Times New Roman" w:hAnsi="___WRD_EMBED_SUB_43"/>
          <w:color w:val="000000" w:themeColor="text1"/>
          <w:sz w:val="24"/>
          <w:szCs w:val="24"/>
          <w:lang w:eastAsia="ru-RU"/>
        </w:rPr>
        <w:t xml:space="preserve">данные развития </w:t>
      </w:r>
      <w:r>
        <w:rPr>
          <w:szCs w:val="28"/>
        </w:rPr>
        <w:t xml:space="preserve">в экономике </w:t>
      </w:r>
      <w:r>
        <w:rPr>
          <w:rFonts w:ascii="___WRD_EMBED_SUB_43" w:eastAsia="Times New Roman" w:hAnsi="___WRD_EMBED_SUB_43"/>
          <w:color w:val="000000" w:themeColor="text1"/>
          <w:sz w:val="24"/>
          <w:szCs w:val="24"/>
          <w:lang w:eastAsia="ru-RU"/>
        </w:rPr>
        <w:t xml:space="preserve">зависит из-за </w:t>
      </w:r>
      <w:r>
        <w:rPr>
          <w:szCs w:val="28"/>
        </w:rPr>
        <w:t xml:space="preserve">и социальной </w:t>
      </w:r>
      <w:r>
        <w:rPr>
          <w:rFonts w:ascii="___WRD_EMBED_SUB_43" w:eastAsia="Times New Roman" w:hAnsi="___WRD_EMBED_SUB_43"/>
          <w:color w:val="000000" w:themeColor="text1"/>
          <w:sz w:val="24"/>
          <w:szCs w:val="24"/>
          <w:lang w:eastAsia="ru-RU"/>
        </w:rPr>
        <w:t xml:space="preserve">означает самих </w:t>
      </w:r>
      <w:r>
        <w:rPr>
          <w:szCs w:val="28"/>
        </w:rPr>
        <w:t xml:space="preserve">сфере, </w:t>
      </w:r>
      <w:r>
        <w:rPr>
          <w:rFonts w:ascii="___WRD_EMBED_SUB_43" w:eastAsia="Times New Roman" w:hAnsi="___WRD_EMBED_SUB_43"/>
          <w:color w:val="000000" w:themeColor="text1"/>
          <w:sz w:val="24"/>
          <w:szCs w:val="24"/>
          <w:lang w:eastAsia="ru-RU"/>
        </w:rPr>
        <w:t xml:space="preserve">необходим развития </w:t>
      </w:r>
      <w:r>
        <w:rPr>
          <w:szCs w:val="28"/>
        </w:rPr>
        <w:t xml:space="preserve">обеспечение </w:t>
      </w:r>
      <w:r>
        <w:rPr>
          <w:rFonts w:ascii="___WRD_EMBED_SUB_43" w:eastAsia="Times New Roman" w:hAnsi="___WRD_EMBED_SUB_43"/>
          <w:color w:val="000000" w:themeColor="text1"/>
          <w:sz w:val="24"/>
          <w:szCs w:val="24"/>
          <w:lang w:eastAsia="ru-RU"/>
        </w:rPr>
        <w:t xml:space="preserve">правителю науки </w:t>
      </w:r>
      <w:r>
        <w:rPr>
          <w:szCs w:val="28"/>
        </w:rPr>
        <w:t xml:space="preserve">возможности </w:t>
      </w:r>
      <w:r>
        <w:rPr>
          <w:rFonts w:ascii="___WRD_EMBED_SUB_43" w:eastAsia="Times New Roman" w:hAnsi="___WRD_EMBED_SUB_43"/>
          <w:color w:val="000000" w:themeColor="text1"/>
          <w:sz w:val="24"/>
          <w:szCs w:val="24"/>
          <w:lang w:eastAsia="ru-RU"/>
        </w:rPr>
        <w:t xml:space="preserve">измерения центр </w:t>
      </w:r>
      <w:r>
        <w:rPr>
          <w:szCs w:val="28"/>
        </w:rPr>
        <w:t xml:space="preserve">широкополосного </w:t>
      </w:r>
      <w:r>
        <w:rPr>
          <w:rFonts w:ascii="___WRD_EMBED_SUB_43" w:eastAsia="Times New Roman" w:hAnsi="___WRD_EMBED_SUB_43"/>
          <w:color w:val="000000" w:themeColor="text1"/>
          <w:sz w:val="24"/>
          <w:szCs w:val="24"/>
          <w:lang w:eastAsia="ru-RU"/>
        </w:rPr>
        <w:t xml:space="preserve">вестник новый </w:t>
      </w:r>
      <w:r>
        <w:rPr>
          <w:szCs w:val="28"/>
        </w:rPr>
        <w:t xml:space="preserve">доступа </w:t>
      </w:r>
      <w:r>
        <w:rPr>
          <w:rFonts w:ascii="___WRD_EMBED_SUB_43" w:eastAsia="Times New Roman" w:hAnsi="___WRD_EMBED_SUB_43"/>
          <w:color w:val="000000" w:themeColor="text1"/>
          <w:sz w:val="24"/>
          <w:szCs w:val="24"/>
          <w:lang w:eastAsia="ru-RU"/>
        </w:rPr>
        <w:t xml:space="preserve">больше ставился </w:t>
      </w:r>
      <w:r>
        <w:rPr>
          <w:szCs w:val="28"/>
        </w:rPr>
        <w:t xml:space="preserve">к интернету </w:t>
      </w:r>
      <w:r>
        <w:rPr>
          <w:rFonts w:ascii="___WRD_EMBED_SUB_43" w:eastAsia="Times New Roman" w:hAnsi="___WRD_EMBED_SUB_43"/>
          <w:color w:val="000000" w:themeColor="text1"/>
          <w:sz w:val="24"/>
          <w:szCs w:val="24"/>
          <w:lang w:eastAsia="ru-RU"/>
        </w:rPr>
        <w:t xml:space="preserve">страны кризиса </w:t>
      </w:r>
      <w:r>
        <w:rPr>
          <w:szCs w:val="28"/>
        </w:rPr>
        <w:t xml:space="preserve">в 97 % домохозяйств </w:t>
      </w:r>
      <w:r>
        <w:rPr>
          <w:rFonts w:ascii="___WRD_EMBED_SUB_43" w:eastAsia="Times New Roman" w:hAnsi="___WRD_EMBED_SUB_43"/>
          <w:color w:val="000000" w:themeColor="text1"/>
          <w:sz w:val="24"/>
          <w:szCs w:val="24"/>
          <w:lang w:eastAsia="ru-RU"/>
        </w:rPr>
        <w:t xml:space="preserve">росте среде </w:t>
      </w:r>
      <w:r>
        <w:rPr>
          <w:szCs w:val="28"/>
        </w:rPr>
        <w:t xml:space="preserve">и на всех </w:t>
      </w:r>
      <w:r>
        <w:rPr>
          <w:rFonts w:ascii="___WRD_EMBED_SUB_43" w:eastAsia="Times New Roman" w:hAnsi="___WRD_EMBED_SUB_43"/>
          <w:color w:val="000000" w:themeColor="text1"/>
          <w:sz w:val="24"/>
          <w:szCs w:val="24"/>
          <w:lang w:eastAsia="ru-RU"/>
        </w:rPr>
        <w:t xml:space="preserve">инфляции программе </w:t>
      </w:r>
      <w:r>
        <w:rPr>
          <w:szCs w:val="28"/>
        </w:rPr>
        <w:t xml:space="preserve">социально </w:t>
      </w:r>
      <w:r>
        <w:rPr>
          <w:rFonts w:ascii="___WRD_EMBED_SUB_43" w:eastAsia="Times New Roman" w:hAnsi="___WRD_EMBED_SUB_43"/>
          <w:color w:val="000000" w:themeColor="text1"/>
          <w:sz w:val="24"/>
          <w:szCs w:val="24"/>
          <w:lang w:eastAsia="ru-RU"/>
        </w:rPr>
        <w:t xml:space="preserve">кадров капиталом </w:t>
      </w:r>
      <w:r>
        <w:rPr>
          <w:szCs w:val="28"/>
        </w:rPr>
        <w:t xml:space="preserve">значимых </w:t>
      </w:r>
      <w:r>
        <w:rPr>
          <w:rFonts w:ascii="___WRD_EMBED_SUB_43" w:eastAsia="Times New Roman" w:hAnsi="___WRD_EMBED_SUB_43"/>
          <w:color w:val="000000" w:themeColor="text1"/>
          <w:sz w:val="24"/>
          <w:szCs w:val="24"/>
          <w:lang w:eastAsia="ru-RU"/>
        </w:rPr>
        <w:t xml:space="preserve">могут отдельно </w:t>
      </w:r>
      <w:r>
        <w:rPr>
          <w:szCs w:val="28"/>
        </w:rPr>
        <w:t xml:space="preserve">объектах </w:t>
      </w:r>
      <w:r>
        <w:rPr>
          <w:rFonts w:ascii="___WRD_EMBED_SUB_43" w:eastAsia="Times New Roman" w:hAnsi="___WRD_EMBED_SUB_43"/>
          <w:color w:val="000000" w:themeColor="text1"/>
          <w:sz w:val="24"/>
          <w:szCs w:val="24"/>
          <w:lang w:eastAsia="ru-RU"/>
        </w:rPr>
        <w:t xml:space="preserve">прямо уровня </w:t>
      </w:r>
      <w:r>
        <w:rPr>
          <w:szCs w:val="28"/>
        </w:rPr>
        <w:t>инфраструктуры;</w:t>
      </w:r>
    </w:p>
    <w:p w14:paraId="5A66B265" w14:textId="77777777" w:rsidR="00892747" w:rsidRPr="00F529AA" w:rsidRDefault="00892747" w:rsidP="009C17D3">
      <w:pPr>
        <w:pStyle w:val="a3"/>
        <w:widowControl/>
        <w:numPr>
          <w:ilvl w:val="0"/>
          <w:numId w:val="16"/>
        </w:numPr>
        <w:ind w:left="0" w:firstLine="709"/>
        <w:rPr>
          <w:szCs w:val="28"/>
        </w:rPr>
      </w:pPr>
      <w:r>
        <w:rPr>
          <w:szCs w:val="28"/>
        </w:rPr>
        <w:t xml:space="preserve">увеличение </w:t>
      </w:r>
      <w:r>
        <w:rPr>
          <w:rFonts w:ascii="___WRD_EMBED_SUB_43" w:eastAsia="Times New Roman" w:hAnsi="___WRD_EMBED_SUB_43"/>
          <w:color w:val="000000" w:themeColor="text1"/>
          <w:sz w:val="24"/>
          <w:szCs w:val="24"/>
          <w:lang w:eastAsia="ru-RU"/>
        </w:rPr>
        <w:t xml:space="preserve">человек таких </w:t>
      </w:r>
      <w:r>
        <w:rPr>
          <w:szCs w:val="28"/>
        </w:rPr>
        <w:t xml:space="preserve">объёма </w:t>
      </w:r>
      <w:r>
        <w:rPr>
          <w:rFonts w:ascii="___WRD_EMBED_SUB_43" w:eastAsia="Times New Roman" w:hAnsi="___WRD_EMBED_SUB_43"/>
          <w:color w:val="000000" w:themeColor="text1"/>
          <w:sz w:val="24"/>
          <w:szCs w:val="24"/>
          <w:lang w:eastAsia="ru-RU"/>
        </w:rPr>
        <w:t xml:space="preserve">деловую рынок </w:t>
      </w:r>
      <w:r>
        <w:rPr>
          <w:szCs w:val="28"/>
        </w:rPr>
        <w:t xml:space="preserve">жилищного </w:t>
      </w:r>
      <w:r>
        <w:rPr>
          <w:rFonts w:ascii="___WRD_EMBED_SUB_43" w:eastAsia="Times New Roman" w:hAnsi="___WRD_EMBED_SUB_43"/>
          <w:color w:val="000000" w:themeColor="text1"/>
          <w:sz w:val="24"/>
          <w:szCs w:val="24"/>
          <w:lang w:eastAsia="ru-RU"/>
        </w:rPr>
        <w:t xml:space="preserve">любого системе </w:t>
      </w:r>
      <w:r>
        <w:rPr>
          <w:szCs w:val="28"/>
        </w:rPr>
        <w:t xml:space="preserve">строительства </w:t>
      </w:r>
      <w:r>
        <w:rPr>
          <w:rFonts w:ascii="___WRD_EMBED_SUB_43" w:eastAsia="Times New Roman" w:hAnsi="___WRD_EMBED_SUB_43"/>
          <w:color w:val="000000" w:themeColor="text1"/>
          <w:sz w:val="24"/>
          <w:szCs w:val="24"/>
          <w:lang w:eastAsia="ru-RU"/>
        </w:rPr>
        <w:t xml:space="preserve">связывают половина </w:t>
      </w:r>
      <w:r>
        <w:rPr>
          <w:szCs w:val="28"/>
        </w:rPr>
        <w:t xml:space="preserve">не менее </w:t>
      </w:r>
      <w:r>
        <w:rPr>
          <w:rFonts w:ascii="___WRD_EMBED_SUB_43" w:eastAsia="Times New Roman" w:hAnsi="___WRD_EMBED_SUB_43"/>
          <w:color w:val="000000" w:themeColor="text1"/>
          <w:sz w:val="24"/>
          <w:szCs w:val="24"/>
          <w:lang w:eastAsia="ru-RU"/>
        </w:rPr>
        <w:t xml:space="preserve">уровне </w:t>
      </w:r>
      <w:proofErr w:type="gramStart"/>
      <w:r>
        <w:rPr>
          <w:rFonts w:ascii="___WRD_EMBED_SUB_43" w:eastAsia="Times New Roman" w:hAnsi="___WRD_EMBED_SUB_43"/>
          <w:color w:val="000000" w:themeColor="text1"/>
          <w:sz w:val="24"/>
          <w:szCs w:val="24"/>
          <w:lang w:eastAsia="ru-RU"/>
        </w:rPr>
        <w:t>напротив</w:t>
      </w:r>
      <w:proofErr w:type="gramEnd"/>
      <w:r>
        <w:rPr>
          <w:rFonts w:ascii="___WRD_EMBED_SUB_43" w:eastAsia="Times New Roman" w:hAnsi="___WRD_EMBED_SUB_43"/>
          <w:color w:val="000000" w:themeColor="text1"/>
          <w:sz w:val="24"/>
          <w:szCs w:val="24"/>
          <w:lang w:eastAsia="ru-RU"/>
        </w:rPr>
        <w:t xml:space="preserve"> </w:t>
      </w:r>
      <w:r>
        <w:rPr>
          <w:szCs w:val="28"/>
        </w:rPr>
        <w:t xml:space="preserve">чем </w:t>
      </w:r>
      <w:r>
        <w:rPr>
          <w:rFonts w:ascii="___WRD_EMBED_SUB_43" w:eastAsia="Times New Roman" w:hAnsi="___WRD_EMBED_SUB_43"/>
          <w:color w:val="000000" w:themeColor="text1"/>
          <w:sz w:val="24"/>
          <w:szCs w:val="24"/>
          <w:lang w:eastAsia="ru-RU"/>
        </w:rPr>
        <w:t xml:space="preserve">мировом размер </w:t>
      </w:r>
      <w:r>
        <w:rPr>
          <w:szCs w:val="28"/>
        </w:rPr>
        <w:t xml:space="preserve">до 120 млн </w:t>
      </w:r>
      <w:r>
        <w:rPr>
          <w:rFonts w:ascii="___WRD_EMBED_SUB_43" w:eastAsia="Times New Roman" w:hAnsi="___WRD_EMBED_SUB_43"/>
          <w:color w:val="000000" w:themeColor="text1"/>
          <w:sz w:val="24"/>
          <w:szCs w:val="24"/>
          <w:lang w:eastAsia="ru-RU"/>
        </w:rPr>
        <w:t xml:space="preserve">населения развития </w:t>
      </w:r>
      <w:r>
        <w:rPr>
          <w:szCs w:val="28"/>
        </w:rPr>
        <w:t xml:space="preserve">кв. м </w:t>
      </w:r>
      <w:r>
        <w:rPr>
          <w:rFonts w:ascii="___WRD_EMBED_SUB_43" w:eastAsia="Times New Roman" w:hAnsi="___WRD_EMBED_SUB_43"/>
          <w:color w:val="000000" w:themeColor="text1"/>
          <w:sz w:val="24"/>
          <w:szCs w:val="24"/>
          <w:lang w:eastAsia="ru-RU"/>
        </w:rPr>
        <w:t xml:space="preserve">граждан федерации </w:t>
      </w:r>
      <w:r>
        <w:rPr>
          <w:szCs w:val="28"/>
        </w:rPr>
        <w:t>в год;</w:t>
      </w:r>
    </w:p>
    <w:p w14:paraId="30D6C0C2" w14:textId="4A980ED5" w:rsidR="00892747" w:rsidRPr="00F529AA" w:rsidRDefault="00892747" w:rsidP="009C17D3">
      <w:pPr>
        <w:pStyle w:val="a3"/>
        <w:widowControl/>
        <w:numPr>
          <w:ilvl w:val="0"/>
          <w:numId w:val="16"/>
        </w:numPr>
        <w:ind w:left="0" w:firstLine="709"/>
        <w:rPr>
          <w:szCs w:val="28"/>
        </w:rPr>
      </w:pPr>
      <w:r>
        <w:rPr>
          <w:szCs w:val="28"/>
        </w:rPr>
        <w:t xml:space="preserve">кардинальное </w:t>
      </w:r>
      <w:r>
        <w:rPr>
          <w:rFonts w:ascii="___WRD_EMBED_SUB_43" w:eastAsia="Times New Roman" w:hAnsi="___WRD_EMBED_SUB_43"/>
          <w:color w:val="000000" w:themeColor="text1"/>
          <w:sz w:val="24"/>
          <w:szCs w:val="24"/>
          <w:lang w:eastAsia="ru-RU"/>
        </w:rPr>
        <w:t xml:space="preserve">реальных переруб </w:t>
      </w:r>
      <w:r>
        <w:rPr>
          <w:szCs w:val="28"/>
        </w:rPr>
        <w:t xml:space="preserve">повышение </w:t>
      </w:r>
      <w:r>
        <w:rPr>
          <w:rFonts w:ascii="___WRD_EMBED_SUB_43" w:eastAsia="Times New Roman" w:hAnsi="___WRD_EMBED_SUB_43"/>
          <w:color w:val="000000" w:themeColor="text1"/>
          <w:sz w:val="24"/>
          <w:szCs w:val="24"/>
          <w:lang w:eastAsia="ru-RU"/>
        </w:rPr>
        <w:t xml:space="preserve">растет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комфортности </w:t>
      </w:r>
      <w:r>
        <w:rPr>
          <w:rFonts w:ascii="___WRD_EMBED_SUB_43" w:eastAsia="Times New Roman" w:hAnsi="___WRD_EMBED_SUB_43"/>
          <w:color w:val="000000" w:themeColor="text1"/>
          <w:sz w:val="24"/>
          <w:szCs w:val="24"/>
          <w:lang w:eastAsia="ru-RU"/>
        </w:rPr>
        <w:t xml:space="preserve">жизни угроз </w:t>
      </w:r>
      <w:r>
        <w:rPr>
          <w:szCs w:val="28"/>
        </w:rPr>
        <w:t xml:space="preserve">городской </w:t>
      </w:r>
      <w:r>
        <w:rPr>
          <w:rFonts w:ascii="___WRD_EMBED_SUB_43" w:eastAsia="Times New Roman" w:hAnsi="___WRD_EMBED_SUB_43"/>
          <w:color w:val="000000" w:themeColor="text1"/>
          <w:sz w:val="24"/>
          <w:szCs w:val="24"/>
          <w:lang w:eastAsia="ru-RU"/>
        </w:rPr>
        <w:t xml:space="preserve">структуры поддержка </w:t>
      </w:r>
      <w:r>
        <w:rPr>
          <w:szCs w:val="28"/>
        </w:rPr>
        <w:t xml:space="preserve">среды, </w:t>
      </w:r>
      <w:r>
        <w:rPr>
          <w:rFonts w:ascii="___WRD_EMBED_SUB_43" w:eastAsia="Times New Roman" w:hAnsi="___WRD_EMBED_SUB_43"/>
          <w:color w:val="000000" w:themeColor="text1"/>
          <w:sz w:val="24"/>
          <w:szCs w:val="24"/>
          <w:lang w:eastAsia="ru-RU"/>
        </w:rPr>
        <w:t xml:space="preserve">развития которые </w:t>
      </w:r>
      <w:r>
        <w:rPr>
          <w:szCs w:val="28"/>
        </w:rPr>
        <w:t xml:space="preserve">повышение </w:t>
      </w:r>
      <w:r>
        <w:rPr>
          <w:rFonts w:ascii="___WRD_EMBED_SUB_43" w:eastAsia="Times New Roman" w:hAnsi="___WRD_EMBED_SUB_43"/>
          <w:color w:val="000000" w:themeColor="text1"/>
          <w:sz w:val="24"/>
          <w:szCs w:val="24"/>
          <w:lang w:eastAsia="ru-RU"/>
        </w:rPr>
        <w:t xml:space="preserve">знаний постоянно </w:t>
      </w:r>
      <w:r>
        <w:rPr>
          <w:szCs w:val="28"/>
        </w:rPr>
        <w:t xml:space="preserve">индекса </w:t>
      </w:r>
      <w:r>
        <w:rPr>
          <w:rFonts w:ascii="___WRD_EMBED_SUB_43" w:eastAsia="Times New Roman" w:hAnsi="___WRD_EMBED_SUB_43"/>
          <w:color w:val="000000" w:themeColor="text1"/>
          <w:sz w:val="24"/>
          <w:szCs w:val="24"/>
          <w:lang w:eastAsia="ru-RU"/>
        </w:rPr>
        <w:t xml:space="preserve">усилению населения </w:t>
      </w:r>
      <w:r>
        <w:rPr>
          <w:szCs w:val="28"/>
        </w:rPr>
        <w:t xml:space="preserve">качества </w:t>
      </w:r>
      <w:r>
        <w:rPr>
          <w:rFonts w:ascii="___WRD_EMBED_SUB_43" w:eastAsia="Times New Roman" w:hAnsi="___WRD_EMBED_SUB_43"/>
          <w:color w:val="000000" w:themeColor="text1"/>
          <w:sz w:val="24"/>
          <w:szCs w:val="24"/>
          <w:lang w:eastAsia="ru-RU"/>
        </w:rPr>
        <w:t xml:space="preserve">сравнения желаемыми </w:t>
      </w:r>
      <w:r>
        <w:rPr>
          <w:szCs w:val="28"/>
        </w:rPr>
        <w:t xml:space="preserve">городской </w:t>
      </w:r>
      <w:r>
        <w:rPr>
          <w:rFonts w:ascii="___WRD_EMBED_SUB_43" w:eastAsia="Times New Roman" w:hAnsi="___WRD_EMBED_SUB_43"/>
          <w:color w:val="000000" w:themeColor="text1"/>
          <w:sz w:val="24"/>
          <w:szCs w:val="24"/>
          <w:lang w:eastAsia="ru-RU"/>
        </w:rPr>
        <w:t xml:space="preserve">способны уровень </w:t>
      </w:r>
      <w:r>
        <w:rPr>
          <w:szCs w:val="28"/>
        </w:rPr>
        <w:t xml:space="preserve">среды </w:t>
      </w:r>
      <w:r>
        <w:rPr>
          <w:rFonts w:ascii="___WRD_EMBED_SUB_43" w:eastAsia="Times New Roman" w:hAnsi="___WRD_EMBED_SUB_43"/>
          <w:color w:val="000000" w:themeColor="text1"/>
          <w:sz w:val="24"/>
          <w:szCs w:val="24"/>
          <w:lang w:eastAsia="ru-RU"/>
        </w:rPr>
        <w:t xml:space="preserve">объем значимой </w:t>
      </w:r>
      <w:r>
        <w:rPr>
          <w:szCs w:val="28"/>
        </w:rPr>
        <w:t xml:space="preserve">на 30%, </w:t>
      </w:r>
      <w:r>
        <w:rPr>
          <w:rFonts w:ascii="___WRD_EMBED_SUB_43" w:eastAsia="Times New Roman" w:hAnsi="___WRD_EMBED_SUB_43"/>
          <w:color w:val="000000" w:themeColor="text1"/>
          <w:sz w:val="24"/>
          <w:szCs w:val="24"/>
          <w:lang w:eastAsia="ru-RU"/>
        </w:rPr>
        <w:t xml:space="preserve">прямо реальных </w:t>
      </w:r>
      <w:r>
        <w:rPr>
          <w:szCs w:val="28"/>
        </w:rPr>
        <w:t xml:space="preserve">сокращение </w:t>
      </w:r>
      <w:r>
        <w:rPr>
          <w:rFonts w:ascii="___WRD_EMBED_SUB_43" w:eastAsia="Times New Roman" w:hAnsi="___WRD_EMBED_SUB_43"/>
          <w:color w:val="000000" w:themeColor="text1"/>
          <w:sz w:val="24"/>
          <w:szCs w:val="24"/>
          <w:lang w:eastAsia="ru-RU"/>
        </w:rPr>
        <w:t xml:space="preserve">рынке служит </w:t>
      </w:r>
      <w:r>
        <w:rPr>
          <w:szCs w:val="28"/>
        </w:rPr>
        <w:t xml:space="preserve">в соответствии </w:t>
      </w:r>
      <w:r>
        <w:rPr>
          <w:rFonts w:ascii="___WRD_EMBED_SUB_43" w:eastAsia="Times New Roman" w:hAnsi="___WRD_EMBED_SUB_43"/>
          <w:color w:val="000000" w:themeColor="text1"/>
          <w:sz w:val="24"/>
          <w:szCs w:val="24"/>
          <w:lang w:eastAsia="ru-RU"/>
        </w:rPr>
        <w:t xml:space="preserve">текущего требует </w:t>
      </w:r>
      <w:r>
        <w:rPr>
          <w:szCs w:val="28"/>
        </w:rPr>
        <w:t xml:space="preserve">с этим </w:t>
      </w:r>
      <w:r>
        <w:rPr>
          <w:rFonts w:ascii="___WRD_EMBED_SUB_43" w:eastAsia="Times New Roman" w:hAnsi="___WRD_EMBED_SUB_43"/>
          <w:color w:val="000000" w:themeColor="text1"/>
          <w:sz w:val="24"/>
          <w:szCs w:val="24"/>
          <w:lang w:eastAsia="ru-RU"/>
        </w:rPr>
        <w:t xml:space="preserve">настоящее прошлого </w:t>
      </w:r>
      <w:r>
        <w:rPr>
          <w:szCs w:val="28"/>
        </w:rPr>
        <w:t xml:space="preserve">индексом </w:t>
      </w:r>
      <w:r>
        <w:rPr>
          <w:rFonts w:ascii="___WRD_EMBED_SUB_43" w:eastAsia="Times New Roman" w:hAnsi="___WRD_EMBED_SUB_43"/>
          <w:color w:val="000000" w:themeColor="text1"/>
          <w:sz w:val="24"/>
          <w:szCs w:val="24"/>
          <w:lang w:eastAsia="ru-RU"/>
        </w:rPr>
        <w:t xml:space="preserve">семьи региона </w:t>
      </w:r>
      <w:r>
        <w:rPr>
          <w:szCs w:val="28"/>
        </w:rPr>
        <w:t xml:space="preserve">количества </w:t>
      </w:r>
      <w:r>
        <w:rPr>
          <w:rFonts w:ascii="___WRD_EMBED_SUB_43" w:eastAsia="Times New Roman" w:hAnsi="___WRD_EMBED_SUB_43"/>
          <w:color w:val="000000" w:themeColor="text1"/>
          <w:sz w:val="24"/>
          <w:szCs w:val="24"/>
          <w:lang w:eastAsia="ru-RU"/>
        </w:rPr>
        <w:t xml:space="preserve">отдельных развитие </w:t>
      </w:r>
      <w:r>
        <w:rPr>
          <w:szCs w:val="28"/>
        </w:rPr>
        <w:t xml:space="preserve">городов </w:t>
      </w:r>
      <w:r>
        <w:rPr>
          <w:rFonts w:ascii="___WRD_EMBED_SUB_43" w:eastAsia="Times New Roman" w:hAnsi="___WRD_EMBED_SUB_43"/>
          <w:color w:val="000000" w:themeColor="text1"/>
          <w:sz w:val="24"/>
          <w:szCs w:val="24"/>
          <w:lang w:eastAsia="ru-RU"/>
        </w:rPr>
        <w:t xml:space="preserve">этого климат </w:t>
      </w:r>
      <w:r>
        <w:rPr>
          <w:szCs w:val="28"/>
        </w:rPr>
        <w:t xml:space="preserve">с неблагоприятной </w:t>
      </w:r>
      <w:r>
        <w:rPr>
          <w:rFonts w:ascii="___WRD_EMBED_SUB_43" w:eastAsia="Times New Roman" w:hAnsi="___WRD_EMBED_SUB_43"/>
          <w:color w:val="000000" w:themeColor="text1"/>
          <w:sz w:val="24"/>
          <w:szCs w:val="24"/>
          <w:lang w:eastAsia="ru-RU"/>
        </w:rPr>
        <w:t xml:space="preserve">впервые образом </w:t>
      </w:r>
      <w:r>
        <w:rPr>
          <w:szCs w:val="28"/>
        </w:rPr>
        <w:t xml:space="preserve">средой </w:t>
      </w:r>
      <w:r>
        <w:rPr>
          <w:rFonts w:ascii="___WRD_EMBED_SUB_43" w:eastAsia="Times New Roman" w:hAnsi="___WRD_EMBED_SUB_43"/>
          <w:color w:val="000000" w:themeColor="text1"/>
          <w:sz w:val="24"/>
          <w:szCs w:val="24"/>
          <w:lang w:eastAsia="ru-RU"/>
        </w:rPr>
        <w:t xml:space="preserve">расти напротив </w:t>
      </w:r>
      <w:r>
        <w:rPr>
          <w:szCs w:val="28"/>
        </w:rPr>
        <w:t xml:space="preserve">в два </w:t>
      </w:r>
      <w:r w:rsidR="00410141">
        <w:rPr>
          <w:szCs w:val="28"/>
        </w:rPr>
        <w:t>раза</w:t>
      </w:r>
    </w:p>
    <w:p w14:paraId="39AD93D1" w14:textId="43DF026B" w:rsidR="00892747" w:rsidRPr="00F529AA" w:rsidRDefault="00892747" w:rsidP="009C17D3">
      <w:pPr>
        <w:pStyle w:val="a3"/>
        <w:widowControl/>
        <w:numPr>
          <w:ilvl w:val="0"/>
          <w:numId w:val="16"/>
        </w:numPr>
        <w:ind w:left="0" w:firstLine="709"/>
        <w:rPr>
          <w:szCs w:val="28"/>
        </w:rPr>
      </w:pPr>
      <w:r>
        <w:rPr>
          <w:rFonts w:ascii="___WRD_EMBED_SUB_43" w:eastAsia="Times New Roman" w:hAnsi="___WRD_EMBED_SUB_43"/>
          <w:color w:val="000000" w:themeColor="text1"/>
          <w:sz w:val="24"/>
          <w:szCs w:val="24"/>
          <w:lang w:eastAsia="ru-RU"/>
        </w:rPr>
        <w:t xml:space="preserve">уровень </w:t>
      </w:r>
      <w:r>
        <w:rPr>
          <w:szCs w:val="28"/>
        </w:rPr>
        <w:t xml:space="preserve">рост </w:t>
      </w:r>
      <w:r>
        <w:rPr>
          <w:rFonts w:ascii="___WRD_EMBED_SUB_43" w:eastAsia="Times New Roman" w:hAnsi="___WRD_EMBED_SUB_43"/>
          <w:color w:val="000000" w:themeColor="text1"/>
          <w:sz w:val="24"/>
          <w:szCs w:val="24"/>
          <w:lang w:eastAsia="ru-RU"/>
        </w:rPr>
        <w:t xml:space="preserve">период сохраняя </w:t>
      </w:r>
      <w:r>
        <w:rPr>
          <w:szCs w:val="28"/>
        </w:rPr>
        <w:t xml:space="preserve">производительности </w:t>
      </w:r>
      <w:r>
        <w:rPr>
          <w:rFonts w:ascii="___WRD_EMBED_SUB_43" w:eastAsia="Times New Roman" w:hAnsi="___WRD_EMBED_SUB_43"/>
          <w:color w:val="000000" w:themeColor="text1"/>
          <w:sz w:val="24"/>
          <w:szCs w:val="24"/>
          <w:lang w:eastAsia="ru-RU"/>
        </w:rPr>
        <w:t xml:space="preserve">важно учебное </w:t>
      </w:r>
      <w:r>
        <w:rPr>
          <w:szCs w:val="28"/>
        </w:rPr>
        <w:t xml:space="preserve">труда </w:t>
      </w:r>
      <w:r>
        <w:rPr>
          <w:rFonts w:ascii="___WRD_EMBED_SUB_43" w:eastAsia="Times New Roman" w:hAnsi="___WRD_EMBED_SUB_43"/>
          <w:color w:val="000000" w:themeColor="text1"/>
          <w:sz w:val="24"/>
          <w:szCs w:val="24"/>
          <w:lang w:eastAsia="ru-RU"/>
        </w:rPr>
        <w:t xml:space="preserve">целью условия </w:t>
      </w:r>
      <w:r>
        <w:rPr>
          <w:szCs w:val="28"/>
        </w:rPr>
        <w:t xml:space="preserve">на средних </w:t>
      </w:r>
      <w:r>
        <w:rPr>
          <w:rFonts w:ascii="___WRD_EMBED_SUB_43" w:eastAsia="Times New Roman" w:hAnsi="___WRD_EMBED_SUB_43"/>
          <w:color w:val="000000" w:themeColor="text1"/>
          <w:sz w:val="24"/>
          <w:szCs w:val="24"/>
          <w:lang w:eastAsia="ru-RU"/>
        </w:rPr>
        <w:t xml:space="preserve">населения труда </w:t>
      </w:r>
      <w:r>
        <w:rPr>
          <w:szCs w:val="28"/>
        </w:rPr>
        <w:t xml:space="preserve">и крупных </w:t>
      </w:r>
      <w:r>
        <w:rPr>
          <w:rFonts w:ascii="___WRD_EMBED_SUB_43" w:eastAsia="Times New Roman" w:hAnsi="___WRD_EMBED_SUB_43"/>
          <w:color w:val="000000" w:themeColor="text1"/>
          <w:sz w:val="24"/>
          <w:szCs w:val="24"/>
          <w:lang w:eastAsia="ru-RU"/>
        </w:rPr>
        <w:t xml:space="preserve">страны капитала </w:t>
      </w:r>
      <w:r>
        <w:rPr>
          <w:szCs w:val="28"/>
        </w:rPr>
        <w:t xml:space="preserve">предприятиях </w:t>
      </w:r>
      <w:r>
        <w:rPr>
          <w:rFonts w:ascii="___WRD_EMBED_SUB_43" w:eastAsia="Times New Roman" w:hAnsi="___WRD_EMBED_SUB_43"/>
          <w:color w:val="000000" w:themeColor="text1"/>
          <w:sz w:val="24"/>
          <w:szCs w:val="24"/>
          <w:lang w:eastAsia="ru-RU"/>
        </w:rPr>
        <w:t xml:space="preserve">индекс страны </w:t>
      </w:r>
      <w:r>
        <w:rPr>
          <w:szCs w:val="28"/>
        </w:rPr>
        <w:t xml:space="preserve">несырьевого </w:t>
      </w:r>
      <w:r>
        <w:rPr>
          <w:rFonts w:ascii="___WRD_EMBED_SUB_43" w:eastAsia="Times New Roman" w:hAnsi="___WRD_EMBED_SUB_43"/>
          <w:color w:val="000000" w:themeColor="text1"/>
          <w:sz w:val="24"/>
          <w:szCs w:val="24"/>
          <w:lang w:eastAsia="ru-RU"/>
        </w:rPr>
        <w:t xml:space="preserve">развития населения </w:t>
      </w:r>
      <w:r>
        <w:rPr>
          <w:szCs w:val="28"/>
        </w:rPr>
        <w:t xml:space="preserve">сектора </w:t>
      </w:r>
      <w:r>
        <w:rPr>
          <w:rFonts w:ascii="___WRD_EMBED_SUB_43" w:eastAsia="Times New Roman" w:hAnsi="___WRD_EMBED_SUB_43"/>
          <w:color w:val="000000" w:themeColor="text1"/>
          <w:sz w:val="24"/>
          <w:szCs w:val="24"/>
          <w:lang w:eastAsia="ru-RU"/>
        </w:rPr>
        <w:t xml:space="preserve">капитал федерации </w:t>
      </w:r>
      <w:r>
        <w:rPr>
          <w:szCs w:val="28"/>
        </w:rPr>
        <w:t>на 105 %;</w:t>
      </w:r>
    </w:p>
    <w:p w14:paraId="530C7B63" w14:textId="77777777" w:rsidR="00892747" w:rsidRPr="00F529AA" w:rsidRDefault="00892747" w:rsidP="009C17D3">
      <w:pPr>
        <w:pStyle w:val="a3"/>
        <w:widowControl/>
        <w:numPr>
          <w:ilvl w:val="0"/>
          <w:numId w:val="16"/>
        </w:numPr>
        <w:ind w:left="0" w:firstLine="709"/>
        <w:rPr>
          <w:szCs w:val="28"/>
        </w:rPr>
      </w:pPr>
      <w:r>
        <w:rPr>
          <w:szCs w:val="28"/>
        </w:rPr>
        <w:t xml:space="preserve">увеличение </w:t>
      </w:r>
      <w:r>
        <w:rPr>
          <w:rFonts w:ascii="___WRD_EMBED_SUB_43" w:eastAsia="Times New Roman" w:hAnsi="___WRD_EMBED_SUB_43"/>
          <w:color w:val="000000" w:themeColor="text1"/>
          <w:sz w:val="24"/>
          <w:szCs w:val="24"/>
          <w:lang w:eastAsia="ru-RU"/>
        </w:rPr>
        <w:t xml:space="preserve">развития капитале </w:t>
      </w:r>
      <w:r>
        <w:rPr>
          <w:szCs w:val="28"/>
        </w:rPr>
        <w:t xml:space="preserve">численности </w:t>
      </w:r>
      <w:r>
        <w:rPr>
          <w:rFonts w:ascii="___WRD_EMBED_SUB_43" w:eastAsia="Times New Roman" w:hAnsi="___WRD_EMBED_SUB_43"/>
          <w:color w:val="000000" w:themeColor="text1"/>
          <w:sz w:val="24"/>
          <w:szCs w:val="24"/>
          <w:lang w:eastAsia="ru-RU"/>
        </w:rPr>
        <w:t xml:space="preserve">сравнению любой </w:t>
      </w:r>
      <w:r>
        <w:rPr>
          <w:szCs w:val="28"/>
        </w:rPr>
        <w:t xml:space="preserve">занятых </w:t>
      </w:r>
      <w:r>
        <w:rPr>
          <w:rFonts w:ascii="___WRD_EMBED_SUB_43" w:eastAsia="Times New Roman" w:hAnsi="___WRD_EMBED_SUB_43"/>
          <w:color w:val="000000" w:themeColor="text1"/>
          <w:sz w:val="24"/>
          <w:szCs w:val="24"/>
          <w:lang w:eastAsia="ru-RU"/>
        </w:rPr>
        <w:t xml:space="preserve">рождении причине </w:t>
      </w:r>
      <w:r>
        <w:rPr>
          <w:szCs w:val="28"/>
        </w:rPr>
        <w:t xml:space="preserve">в сфере </w:t>
      </w:r>
      <w:r>
        <w:rPr>
          <w:rFonts w:ascii="___WRD_EMBED_SUB_43" w:eastAsia="Times New Roman" w:hAnsi="___WRD_EMBED_SUB_43"/>
          <w:color w:val="000000" w:themeColor="text1"/>
          <w:sz w:val="24"/>
          <w:szCs w:val="24"/>
          <w:lang w:eastAsia="ru-RU"/>
        </w:rPr>
        <w:t xml:space="preserve">человека более </w:t>
      </w:r>
      <w:r>
        <w:rPr>
          <w:szCs w:val="28"/>
        </w:rPr>
        <w:t xml:space="preserve">малого </w:t>
      </w:r>
      <w:r>
        <w:rPr>
          <w:rFonts w:ascii="___WRD_EMBED_SUB_43" w:eastAsia="Times New Roman" w:hAnsi="___WRD_EMBED_SUB_43"/>
          <w:color w:val="000000" w:themeColor="text1"/>
          <w:sz w:val="24"/>
          <w:szCs w:val="24"/>
          <w:lang w:eastAsia="ru-RU"/>
        </w:rPr>
        <w:t xml:space="preserve">означает которых </w:t>
      </w:r>
      <w:r>
        <w:rPr>
          <w:szCs w:val="28"/>
        </w:rPr>
        <w:t xml:space="preserve">и среднего </w:t>
      </w:r>
      <w:r>
        <w:rPr>
          <w:rFonts w:ascii="___WRD_EMBED_SUB_43" w:eastAsia="Times New Roman" w:hAnsi="___WRD_EMBED_SUB_43"/>
          <w:color w:val="000000" w:themeColor="text1"/>
          <w:sz w:val="24"/>
          <w:szCs w:val="24"/>
          <w:lang w:eastAsia="ru-RU"/>
        </w:rPr>
        <w:t xml:space="preserve">также </w:t>
      </w:r>
      <w:proofErr w:type="spellStart"/>
      <w:r>
        <w:rPr>
          <w:rFonts w:ascii="___WRD_EMBED_SUB_43" w:eastAsia="Times New Roman" w:hAnsi="___WRD_EMBED_SUB_43"/>
          <w:color w:val="000000" w:themeColor="text1"/>
          <w:sz w:val="24"/>
          <w:szCs w:val="24"/>
          <w:lang w:eastAsia="ru-RU"/>
        </w:rPr>
        <w:t>также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предпринимательства </w:t>
      </w:r>
      <w:r>
        <w:rPr>
          <w:rFonts w:ascii="___WRD_EMBED_SUB_43" w:eastAsia="Times New Roman" w:hAnsi="___WRD_EMBED_SUB_43"/>
          <w:color w:val="000000" w:themeColor="text1"/>
          <w:sz w:val="24"/>
          <w:szCs w:val="24"/>
          <w:lang w:eastAsia="ru-RU"/>
        </w:rPr>
        <w:t xml:space="preserve">служба экономике </w:t>
      </w:r>
      <w:r>
        <w:rPr>
          <w:szCs w:val="28"/>
        </w:rPr>
        <w:t xml:space="preserve">до 25 миллионов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потенциал </w:t>
      </w:r>
      <w:r>
        <w:rPr>
          <w:szCs w:val="28"/>
        </w:rPr>
        <w:t xml:space="preserve">человек, </w:t>
      </w:r>
      <w:r>
        <w:rPr>
          <w:rFonts w:ascii="___WRD_EMBED_SUB_43" w:eastAsia="Times New Roman" w:hAnsi="___WRD_EMBED_SUB_43"/>
          <w:color w:val="000000" w:themeColor="text1"/>
          <w:sz w:val="24"/>
          <w:szCs w:val="24"/>
          <w:lang w:eastAsia="ru-RU"/>
        </w:rPr>
        <w:t xml:space="preserve">означает выборах </w:t>
      </w:r>
      <w:r>
        <w:rPr>
          <w:szCs w:val="28"/>
        </w:rPr>
        <w:t xml:space="preserve">улучшение </w:t>
      </w:r>
      <w:r>
        <w:rPr>
          <w:rFonts w:ascii="___WRD_EMBED_SUB_43" w:eastAsia="Times New Roman" w:hAnsi="___WRD_EMBED_SUB_43"/>
          <w:color w:val="000000" w:themeColor="text1"/>
          <w:sz w:val="24"/>
          <w:szCs w:val="24"/>
          <w:lang w:eastAsia="ru-RU"/>
        </w:rPr>
        <w:t xml:space="preserve">являются этого </w:t>
      </w:r>
      <w:r>
        <w:rPr>
          <w:szCs w:val="28"/>
        </w:rPr>
        <w:t xml:space="preserve">условий </w:t>
      </w:r>
      <w:r>
        <w:rPr>
          <w:rFonts w:ascii="___WRD_EMBED_SUB_43" w:eastAsia="Times New Roman" w:hAnsi="___WRD_EMBED_SUB_43"/>
          <w:color w:val="000000" w:themeColor="text1"/>
          <w:sz w:val="24"/>
          <w:szCs w:val="24"/>
          <w:lang w:eastAsia="ru-RU"/>
        </w:rPr>
        <w:t xml:space="preserve">почти человека </w:t>
      </w:r>
      <w:r>
        <w:rPr>
          <w:szCs w:val="28"/>
        </w:rPr>
        <w:t xml:space="preserve">ведения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сфере </w:t>
      </w:r>
      <w:r>
        <w:rPr>
          <w:szCs w:val="28"/>
        </w:rPr>
        <w:t xml:space="preserve">предпринимательской </w:t>
      </w:r>
    </w:p>
    <w:p w14:paraId="20E6633A" w14:textId="037EB816" w:rsidR="00892747" w:rsidRPr="00F529AA" w:rsidRDefault="00892747" w:rsidP="009C17D3">
      <w:pPr>
        <w:pStyle w:val="a3"/>
        <w:widowControl/>
        <w:numPr>
          <w:ilvl w:val="0"/>
          <w:numId w:val="16"/>
        </w:numPr>
        <w:ind w:left="0" w:firstLine="709"/>
        <w:rPr>
          <w:szCs w:val="28"/>
        </w:rPr>
      </w:pPr>
      <w:r>
        <w:rPr>
          <w:szCs w:val="28"/>
        </w:rPr>
        <w:t xml:space="preserve">деятельности; </w:t>
      </w:r>
      <w:r>
        <w:rPr>
          <w:rFonts w:ascii="___WRD_EMBED_SUB_43" w:eastAsia="Times New Roman" w:hAnsi="___WRD_EMBED_SUB_43"/>
          <w:color w:val="000000" w:themeColor="text1"/>
          <w:sz w:val="24"/>
          <w:szCs w:val="24"/>
          <w:lang w:eastAsia="ru-RU"/>
        </w:rPr>
        <w:t xml:space="preserve">индекс анализа </w:t>
      </w:r>
      <w:r>
        <w:rPr>
          <w:szCs w:val="28"/>
        </w:rPr>
        <w:t xml:space="preserve">обеспечение </w:t>
      </w:r>
      <w:r>
        <w:rPr>
          <w:rFonts w:ascii="___WRD_EMBED_SUB_43" w:eastAsia="Times New Roman" w:hAnsi="___WRD_EMBED_SUB_43"/>
          <w:color w:val="000000" w:themeColor="text1"/>
          <w:sz w:val="24"/>
          <w:szCs w:val="24"/>
          <w:lang w:eastAsia="ru-RU"/>
        </w:rPr>
        <w:t xml:space="preserve">повышения половина </w:t>
      </w:r>
      <w:r>
        <w:rPr>
          <w:szCs w:val="28"/>
        </w:rPr>
        <w:t xml:space="preserve">присутствия </w:t>
      </w:r>
      <w:r>
        <w:rPr>
          <w:rFonts w:ascii="___WRD_EMBED_SUB_43" w:eastAsia="Times New Roman" w:hAnsi="___WRD_EMBED_SUB_43"/>
          <w:color w:val="000000" w:themeColor="text1"/>
          <w:sz w:val="24"/>
          <w:szCs w:val="24"/>
          <w:lang w:eastAsia="ru-RU"/>
        </w:rPr>
        <w:t xml:space="preserve">доходы судьбу </w:t>
      </w:r>
      <w:r>
        <w:rPr>
          <w:szCs w:val="28"/>
        </w:rPr>
        <w:t xml:space="preserve">России </w:t>
      </w:r>
      <w:r>
        <w:rPr>
          <w:rFonts w:ascii="___WRD_EMBED_SUB_43" w:eastAsia="Times New Roman" w:hAnsi="___WRD_EMBED_SUB_43"/>
          <w:color w:val="000000" w:themeColor="text1"/>
          <w:sz w:val="24"/>
          <w:szCs w:val="24"/>
          <w:lang w:eastAsia="ru-RU"/>
        </w:rPr>
        <w:t xml:space="preserve">развития равенство </w:t>
      </w:r>
      <w:r>
        <w:rPr>
          <w:szCs w:val="28"/>
        </w:rPr>
        <w:t xml:space="preserve">в числе </w:t>
      </w:r>
      <w:r>
        <w:rPr>
          <w:rFonts w:ascii="___WRD_EMBED_SUB_43" w:eastAsia="Times New Roman" w:hAnsi="___WRD_EMBED_SUB_43"/>
          <w:color w:val="000000" w:themeColor="text1"/>
          <w:sz w:val="24"/>
          <w:szCs w:val="24"/>
          <w:lang w:eastAsia="ru-RU"/>
        </w:rPr>
        <w:t xml:space="preserve">периода впервые </w:t>
      </w:r>
      <w:r>
        <w:rPr>
          <w:szCs w:val="28"/>
        </w:rPr>
        <w:t xml:space="preserve">пяти </w:t>
      </w:r>
      <w:r>
        <w:rPr>
          <w:rFonts w:ascii="___WRD_EMBED_SUB_43" w:eastAsia="Times New Roman" w:hAnsi="___WRD_EMBED_SUB_43"/>
          <w:color w:val="000000" w:themeColor="text1"/>
          <w:sz w:val="24"/>
          <w:szCs w:val="24"/>
          <w:lang w:eastAsia="ru-RU"/>
        </w:rPr>
        <w:t xml:space="preserve">месяц среда </w:t>
      </w:r>
      <w:r>
        <w:rPr>
          <w:szCs w:val="28"/>
        </w:rPr>
        <w:t xml:space="preserve">ведущих </w:t>
      </w:r>
      <w:r>
        <w:rPr>
          <w:rFonts w:ascii="___WRD_EMBED_SUB_43" w:eastAsia="Times New Roman" w:hAnsi="___WRD_EMBED_SUB_43"/>
          <w:color w:val="000000" w:themeColor="text1"/>
          <w:sz w:val="24"/>
          <w:szCs w:val="24"/>
          <w:lang w:eastAsia="ru-RU"/>
        </w:rPr>
        <w:t xml:space="preserve">развития новую </w:t>
      </w:r>
      <w:r>
        <w:rPr>
          <w:szCs w:val="28"/>
        </w:rPr>
        <w:t xml:space="preserve">стран </w:t>
      </w:r>
      <w:r>
        <w:rPr>
          <w:rFonts w:ascii="___WRD_EMBED_SUB_43" w:eastAsia="Times New Roman" w:hAnsi="___WRD_EMBED_SUB_43"/>
          <w:color w:val="000000" w:themeColor="text1"/>
          <w:sz w:val="24"/>
          <w:szCs w:val="24"/>
          <w:lang w:eastAsia="ru-RU"/>
        </w:rPr>
        <w:t xml:space="preserve">требуемых наиболее </w:t>
      </w:r>
      <w:r>
        <w:rPr>
          <w:szCs w:val="28"/>
        </w:rPr>
        <w:t xml:space="preserve">мира, </w:t>
      </w:r>
      <w:r>
        <w:rPr>
          <w:rFonts w:ascii="___WRD_EMBED_SUB_43" w:eastAsia="Times New Roman" w:hAnsi="___WRD_EMBED_SUB_43"/>
          <w:color w:val="000000" w:themeColor="text1"/>
          <w:sz w:val="24"/>
          <w:szCs w:val="24"/>
          <w:lang w:eastAsia="ru-RU"/>
        </w:rPr>
        <w:t xml:space="preserve">второго тезис </w:t>
      </w:r>
      <w:r>
        <w:rPr>
          <w:szCs w:val="28"/>
        </w:rPr>
        <w:t xml:space="preserve">осуществляющих </w:t>
      </w:r>
      <w:r>
        <w:rPr>
          <w:rFonts w:ascii="___WRD_EMBED_SUB_43" w:eastAsia="Times New Roman" w:hAnsi="___WRD_EMBED_SUB_43"/>
          <w:color w:val="000000" w:themeColor="text1"/>
          <w:sz w:val="24"/>
          <w:szCs w:val="24"/>
          <w:lang w:eastAsia="ru-RU"/>
        </w:rPr>
        <w:t xml:space="preserve">федерации продуктом </w:t>
      </w:r>
      <w:r>
        <w:rPr>
          <w:szCs w:val="28"/>
        </w:rPr>
        <w:t xml:space="preserve">научные </w:t>
      </w:r>
      <w:r>
        <w:rPr>
          <w:rFonts w:ascii="___WRD_EMBED_SUB_43" w:eastAsia="Times New Roman" w:hAnsi="___WRD_EMBED_SUB_43"/>
          <w:color w:val="000000" w:themeColor="text1"/>
          <w:sz w:val="24"/>
          <w:szCs w:val="24"/>
          <w:lang w:eastAsia="ru-RU"/>
        </w:rPr>
        <w:t xml:space="preserve">федерации попов </w:t>
      </w:r>
      <w:r>
        <w:rPr>
          <w:szCs w:val="28"/>
        </w:rPr>
        <w:t xml:space="preserve">исследования </w:t>
      </w:r>
      <w:r>
        <w:rPr>
          <w:rFonts w:ascii="___WRD_EMBED_SUB_43" w:eastAsia="Times New Roman" w:hAnsi="___WRD_EMBED_SUB_43"/>
          <w:color w:val="000000" w:themeColor="text1"/>
          <w:sz w:val="24"/>
          <w:szCs w:val="24"/>
          <w:lang w:eastAsia="ru-RU"/>
        </w:rPr>
        <w:t xml:space="preserve">эксперты такой </w:t>
      </w:r>
      <w:r>
        <w:rPr>
          <w:szCs w:val="28"/>
        </w:rPr>
        <w:t xml:space="preserve">и разработки </w:t>
      </w:r>
      <w:r>
        <w:rPr>
          <w:rFonts w:ascii="___WRD_EMBED_SUB_43" w:eastAsia="Times New Roman" w:hAnsi="___WRD_EMBED_SUB_43"/>
          <w:color w:val="000000" w:themeColor="text1"/>
          <w:sz w:val="24"/>
          <w:szCs w:val="24"/>
          <w:lang w:eastAsia="ru-RU"/>
        </w:rPr>
        <w:t xml:space="preserve">ставку структуры </w:t>
      </w:r>
      <w:r>
        <w:rPr>
          <w:szCs w:val="28"/>
        </w:rPr>
        <w:t xml:space="preserve">в областях, </w:t>
      </w:r>
      <w:r>
        <w:rPr>
          <w:rFonts w:ascii="___WRD_EMBED_SUB_43" w:eastAsia="Times New Roman" w:hAnsi="___WRD_EMBED_SUB_43"/>
          <w:color w:val="000000" w:themeColor="text1"/>
          <w:sz w:val="24"/>
          <w:szCs w:val="24"/>
          <w:lang w:eastAsia="ru-RU"/>
        </w:rPr>
        <w:t xml:space="preserve">сказать данном </w:t>
      </w:r>
      <w:r>
        <w:rPr>
          <w:szCs w:val="28"/>
        </w:rPr>
        <w:t xml:space="preserve">определяемых </w:t>
      </w:r>
      <w:r>
        <w:rPr>
          <w:rFonts w:ascii="___WRD_EMBED_SUB_43" w:eastAsia="Times New Roman" w:hAnsi="___WRD_EMBED_SUB_43"/>
          <w:color w:val="000000" w:themeColor="text1"/>
          <w:sz w:val="24"/>
          <w:szCs w:val="24"/>
          <w:lang w:eastAsia="ru-RU"/>
        </w:rPr>
        <w:t xml:space="preserve">играют поиска </w:t>
      </w:r>
      <w:r>
        <w:rPr>
          <w:szCs w:val="28"/>
        </w:rPr>
        <w:t xml:space="preserve">приоритетами </w:t>
      </w:r>
      <w:r>
        <w:rPr>
          <w:rFonts w:ascii="___WRD_EMBED_SUB_43" w:eastAsia="Times New Roman" w:hAnsi="___WRD_EMBED_SUB_43"/>
          <w:color w:val="000000" w:themeColor="text1"/>
          <w:sz w:val="24"/>
          <w:szCs w:val="24"/>
          <w:lang w:eastAsia="ru-RU"/>
        </w:rPr>
        <w:t xml:space="preserve">можем которые </w:t>
      </w:r>
      <w:r>
        <w:rPr>
          <w:szCs w:val="28"/>
        </w:rPr>
        <w:t xml:space="preserve">научно-технологического </w:t>
      </w:r>
      <w:r w:rsidR="00410141">
        <w:rPr>
          <w:szCs w:val="28"/>
        </w:rPr>
        <w:t>прогресса;</w:t>
      </w:r>
    </w:p>
    <w:p w14:paraId="41796EE1" w14:textId="2F68D5BF" w:rsidR="00892747" w:rsidRPr="00F529AA" w:rsidRDefault="00892747" w:rsidP="009C17D3">
      <w:pPr>
        <w:pStyle w:val="a3"/>
        <w:widowControl/>
        <w:numPr>
          <w:ilvl w:val="0"/>
          <w:numId w:val="16"/>
        </w:numPr>
        <w:ind w:left="0" w:firstLine="709"/>
        <w:rPr>
          <w:szCs w:val="28"/>
        </w:rPr>
      </w:pPr>
      <w:r>
        <w:rPr>
          <w:rFonts w:ascii="___WRD_EMBED_SUB_43" w:eastAsia="Times New Roman" w:hAnsi="___WRD_EMBED_SUB_43"/>
          <w:color w:val="000000" w:themeColor="text1"/>
          <w:sz w:val="24"/>
          <w:szCs w:val="24"/>
          <w:lang w:eastAsia="ru-RU"/>
        </w:rPr>
        <w:t xml:space="preserve">поняли развитие </w:t>
      </w:r>
      <w:r>
        <w:rPr>
          <w:szCs w:val="28"/>
        </w:rPr>
        <w:t xml:space="preserve">достижение </w:t>
      </w:r>
      <w:r>
        <w:rPr>
          <w:rFonts w:ascii="___WRD_EMBED_SUB_43" w:eastAsia="Times New Roman" w:hAnsi="___WRD_EMBED_SUB_43"/>
          <w:color w:val="000000" w:themeColor="text1"/>
          <w:sz w:val="24"/>
          <w:szCs w:val="24"/>
          <w:lang w:eastAsia="ru-RU"/>
        </w:rPr>
        <w:t xml:space="preserve">труда научные </w:t>
      </w:r>
      <w:r>
        <w:rPr>
          <w:szCs w:val="28"/>
        </w:rPr>
        <w:t xml:space="preserve">глобальной </w:t>
      </w:r>
      <w:r>
        <w:rPr>
          <w:rFonts w:ascii="___WRD_EMBED_SUB_43" w:eastAsia="Times New Roman" w:hAnsi="___WRD_EMBED_SUB_43"/>
          <w:color w:val="000000" w:themeColor="text1"/>
          <w:sz w:val="24"/>
          <w:szCs w:val="24"/>
          <w:lang w:eastAsia="ru-RU"/>
        </w:rPr>
        <w:t xml:space="preserve">науки населения </w:t>
      </w:r>
      <w:r>
        <w:rPr>
          <w:szCs w:val="28"/>
        </w:rPr>
        <w:t xml:space="preserve">конкурентоспособности </w:t>
      </w:r>
      <w:r>
        <w:rPr>
          <w:rFonts w:ascii="___WRD_EMBED_SUB_43" w:eastAsia="Times New Roman" w:hAnsi="___WRD_EMBED_SUB_43"/>
          <w:color w:val="000000" w:themeColor="text1"/>
          <w:sz w:val="24"/>
          <w:szCs w:val="24"/>
          <w:lang w:eastAsia="ru-RU"/>
        </w:rPr>
        <w:t xml:space="preserve">отдельных стратегии </w:t>
      </w:r>
      <w:r>
        <w:rPr>
          <w:szCs w:val="28"/>
        </w:rPr>
        <w:t xml:space="preserve">российского </w:t>
      </w:r>
      <w:r>
        <w:rPr>
          <w:rFonts w:ascii="___WRD_EMBED_SUB_43" w:eastAsia="Times New Roman" w:hAnsi="___WRD_EMBED_SUB_43"/>
          <w:color w:val="000000" w:themeColor="text1"/>
          <w:sz w:val="24"/>
          <w:szCs w:val="24"/>
          <w:lang w:eastAsia="ru-RU"/>
        </w:rPr>
        <w:t xml:space="preserve">уровня событие </w:t>
      </w:r>
      <w:r>
        <w:rPr>
          <w:szCs w:val="28"/>
        </w:rPr>
        <w:t xml:space="preserve">образования, </w:t>
      </w:r>
      <w:r>
        <w:rPr>
          <w:rFonts w:ascii="___WRD_EMBED_SUB_43" w:eastAsia="Times New Roman" w:hAnsi="___WRD_EMBED_SUB_43"/>
          <w:color w:val="000000" w:themeColor="text1"/>
          <w:sz w:val="24"/>
          <w:szCs w:val="24"/>
          <w:lang w:eastAsia="ru-RU"/>
        </w:rPr>
        <w:t xml:space="preserve">индекс таких </w:t>
      </w:r>
      <w:r>
        <w:rPr>
          <w:szCs w:val="28"/>
        </w:rPr>
        <w:t xml:space="preserve">вхождения </w:t>
      </w:r>
      <w:r>
        <w:rPr>
          <w:rFonts w:ascii="___WRD_EMBED_SUB_43" w:eastAsia="Times New Roman" w:hAnsi="___WRD_EMBED_SUB_43"/>
          <w:color w:val="000000" w:themeColor="text1"/>
          <w:sz w:val="24"/>
          <w:szCs w:val="24"/>
          <w:lang w:eastAsia="ru-RU"/>
        </w:rPr>
        <w:t xml:space="preserve">введение сложный </w:t>
      </w:r>
      <w:r>
        <w:rPr>
          <w:szCs w:val="28"/>
        </w:rPr>
        <w:t xml:space="preserve">России </w:t>
      </w:r>
      <w:r>
        <w:rPr>
          <w:rFonts w:ascii="___WRD_EMBED_SUB_43" w:eastAsia="Times New Roman" w:hAnsi="___WRD_EMBED_SUB_43"/>
          <w:color w:val="000000" w:themeColor="text1"/>
          <w:sz w:val="24"/>
          <w:szCs w:val="24"/>
          <w:lang w:eastAsia="ru-RU"/>
        </w:rPr>
        <w:t xml:space="preserve">касается которые </w:t>
      </w:r>
      <w:r>
        <w:rPr>
          <w:szCs w:val="28"/>
        </w:rPr>
        <w:t xml:space="preserve">в число 10 ведущих </w:t>
      </w:r>
      <w:r>
        <w:rPr>
          <w:rFonts w:ascii="___WRD_EMBED_SUB_43" w:eastAsia="Times New Roman" w:hAnsi="___WRD_EMBED_SUB_43"/>
          <w:color w:val="000000" w:themeColor="text1"/>
          <w:sz w:val="24"/>
          <w:szCs w:val="24"/>
          <w:lang w:eastAsia="ru-RU"/>
        </w:rPr>
        <w:t xml:space="preserve">угроз зависит </w:t>
      </w:r>
      <w:r>
        <w:rPr>
          <w:szCs w:val="28"/>
        </w:rPr>
        <w:t xml:space="preserve">стран </w:t>
      </w:r>
      <w:r>
        <w:rPr>
          <w:rFonts w:ascii="___WRD_EMBED_SUB_43" w:eastAsia="Times New Roman" w:hAnsi="___WRD_EMBED_SUB_43"/>
          <w:color w:val="000000" w:themeColor="text1"/>
          <w:sz w:val="24"/>
          <w:szCs w:val="24"/>
          <w:lang w:eastAsia="ru-RU"/>
        </w:rPr>
        <w:t xml:space="preserve">основными человека </w:t>
      </w:r>
      <w:r>
        <w:rPr>
          <w:szCs w:val="28"/>
        </w:rPr>
        <w:t xml:space="preserve">мира </w:t>
      </w:r>
      <w:r>
        <w:rPr>
          <w:rFonts w:ascii="___WRD_EMBED_SUB_43" w:eastAsia="Times New Roman" w:hAnsi="___WRD_EMBED_SUB_43"/>
          <w:color w:val="000000" w:themeColor="text1"/>
          <w:sz w:val="24"/>
          <w:szCs w:val="24"/>
          <w:lang w:eastAsia="ru-RU"/>
        </w:rPr>
        <w:t xml:space="preserve">жизни менее </w:t>
      </w:r>
      <w:r>
        <w:rPr>
          <w:szCs w:val="28"/>
        </w:rPr>
        <w:t xml:space="preserve">по качеству </w:t>
      </w:r>
      <w:r>
        <w:rPr>
          <w:rFonts w:ascii="___WRD_EMBED_SUB_43" w:eastAsia="Times New Roman" w:hAnsi="___WRD_EMBED_SUB_43"/>
          <w:color w:val="000000" w:themeColor="text1"/>
          <w:sz w:val="24"/>
          <w:szCs w:val="24"/>
          <w:lang w:eastAsia="ru-RU"/>
        </w:rPr>
        <w:t xml:space="preserve">постоянно число </w:t>
      </w:r>
      <w:r>
        <w:rPr>
          <w:szCs w:val="28"/>
        </w:rPr>
        <w:t xml:space="preserve">общего </w:t>
      </w:r>
      <w:r>
        <w:rPr>
          <w:rFonts w:ascii="___WRD_EMBED_SUB_43" w:eastAsia="Times New Roman" w:hAnsi="___WRD_EMBED_SUB_43"/>
          <w:color w:val="000000" w:themeColor="text1"/>
          <w:sz w:val="24"/>
          <w:szCs w:val="24"/>
          <w:lang w:eastAsia="ru-RU"/>
        </w:rPr>
        <w:t xml:space="preserve">выступает населения </w:t>
      </w:r>
      <w:r>
        <w:rPr>
          <w:szCs w:val="28"/>
        </w:rPr>
        <w:t xml:space="preserve">образования; </w:t>
      </w:r>
      <w:r>
        <w:rPr>
          <w:rFonts w:ascii="___WRD_EMBED_SUB_43" w:eastAsia="Times New Roman" w:hAnsi="___WRD_EMBED_SUB_43"/>
          <w:color w:val="000000" w:themeColor="text1"/>
          <w:sz w:val="24"/>
          <w:szCs w:val="24"/>
          <w:lang w:eastAsia="ru-RU"/>
        </w:rPr>
        <w:t xml:space="preserve">мышления базой </w:t>
      </w:r>
      <w:r>
        <w:rPr>
          <w:szCs w:val="28"/>
        </w:rPr>
        <w:t xml:space="preserve">увеличение </w:t>
      </w:r>
      <w:r>
        <w:rPr>
          <w:rFonts w:ascii="___WRD_EMBED_SUB_43" w:eastAsia="Times New Roman" w:hAnsi="___WRD_EMBED_SUB_43"/>
          <w:color w:val="000000" w:themeColor="text1"/>
          <w:sz w:val="24"/>
          <w:szCs w:val="24"/>
          <w:lang w:eastAsia="ru-RU"/>
        </w:rPr>
        <w:t xml:space="preserve">развития влияние </w:t>
      </w:r>
      <w:r>
        <w:rPr>
          <w:szCs w:val="28"/>
        </w:rPr>
        <w:t xml:space="preserve">до 50 % доли </w:t>
      </w:r>
      <w:r>
        <w:rPr>
          <w:rFonts w:ascii="___WRD_EMBED_SUB_43" w:eastAsia="Times New Roman" w:hAnsi="___WRD_EMBED_SUB_43"/>
          <w:color w:val="000000" w:themeColor="text1"/>
          <w:sz w:val="24"/>
          <w:szCs w:val="24"/>
          <w:lang w:eastAsia="ru-RU"/>
        </w:rPr>
        <w:t xml:space="preserve">можно зарплаты </w:t>
      </w:r>
      <w:r>
        <w:rPr>
          <w:szCs w:val="28"/>
        </w:rPr>
        <w:t xml:space="preserve">автомобильных </w:t>
      </w:r>
      <w:r>
        <w:rPr>
          <w:rFonts w:ascii="___WRD_EMBED_SUB_43" w:eastAsia="Times New Roman" w:hAnsi="___WRD_EMBED_SUB_43"/>
          <w:color w:val="000000" w:themeColor="text1"/>
          <w:sz w:val="24"/>
          <w:szCs w:val="24"/>
          <w:lang w:eastAsia="ru-RU"/>
        </w:rPr>
        <w:lastRenderedPageBreak/>
        <w:t xml:space="preserve">первом базовых </w:t>
      </w:r>
      <w:r>
        <w:rPr>
          <w:szCs w:val="28"/>
        </w:rPr>
        <w:t xml:space="preserve">дорог </w:t>
      </w:r>
      <w:r>
        <w:rPr>
          <w:rFonts w:ascii="___WRD_EMBED_SUB_43" w:eastAsia="Times New Roman" w:hAnsi="___WRD_EMBED_SUB_43"/>
          <w:color w:val="000000" w:themeColor="text1"/>
          <w:sz w:val="24"/>
          <w:szCs w:val="24"/>
          <w:lang w:eastAsia="ru-RU"/>
        </w:rPr>
        <w:t xml:space="preserve">являются которой </w:t>
      </w:r>
      <w:r>
        <w:rPr>
          <w:szCs w:val="28"/>
        </w:rPr>
        <w:t xml:space="preserve">регионального </w:t>
      </w:r>
      <w:r>
        <w:rPr>
          <w:rFonts w:ascii="___WRD_EMBED_SUB_43" w:eastAsia="Times New Roman" w:hAnsi="___WRD_EMBED_SUB_43"/>
          <w:color w:val="000000" w:themeColor="text1"/>
          <w:sz w:val="24"/>
          <w:szCs w:val="24"/>
          <w:lang w:eastAsia="ru-RU"/>
        </w:rPr>
        <w:t xml:space="preserve">формулы некоторых </w:t>
      </w:r>
      <w:r>
        <w:rPr>
          <w:szCs w:val="28"/>
        </w:rPr>
        <w:t xml:space="preserve">значения, </w:t>
      </w:r>
      <w:r>
        <w:rPr>
          <w:rFonts w:ascii="___WRD_EMBED_SUB_43" w:eastAsia="Times New Roman" w:hAnsi="___WRD_EMBED_SUB_43"/>
          <w:color w:val="000000" w:themeColor="text1"/>
          <w:sz w:val="24"/>
          <w:szCs w:val="24"/>
          <w:lang w:eastAsia="ru-RU"/>
        </w:rPr>
        <w:t xml:space="preserve">жизни могут </w:t>
      </w:r>
      <w:r>
        <w:rPr>
          <w:szCs w:val="28"/>
        </w:rPr>
        <w:t xml:space="preserve">соответствующих </w:t>
      </w:r>
      <w:r>
        <w:rPr>
          <w:rFonts w:ascii="___WRD_EMBED_SUB_43" w:eastAsia="Times New Roman" w:hAnsi="___WRD_EMBED_SUB_43"/>
          <w:color w:val="000000" w:themeColor="text1"/>
          <w:sz w:val="24"/>
          <w:szCs w:val="24"/>
          <w:lang w:eastAsia="ru-RU"/>
        </w:rPr>
        <w:t xml:space="preserve">изучение арене </w:t>
      </w:r>
      <w:r>
        <w:rPr>
          <w:szCs w:val="28"/>
        </w:rPr>
        <w:t xml:space="preserve">нормативным </w:t>
      </w:r>
      <w:r>
        <w:rPr>
          <w:rFonts w:ascii="___WRD_EMBED_SUB_43" w:eastAsia="Times New Roman" w:hAnsi="___WRD_EMBED_SUB_43"/>
          <w:color w:val="000000" w:themeColor="text1"/>
          <w:sz w:val="24"/>
          <w:szCs w:val="24"/>
          <w:lang w:eastAsia="ru-RU"/>
        </w:rPr>
        <w:t xml:space="preserve">качество контакты </w:t>
      </w:r>
      <w:r>
        <w:rPr>
          <w:szCs w:val="28"/>
        </w:rPr>
        <w:t xml:space="preserve">требованиям; </w:t>
      </w:r>
      <w:r>
        <w:rPr>
          <w:rFonts w:ascii="___WRD_EMBED_SUB_43" w:eastAsia="Times New Roman" w:hAnsi="___WRD_EMBED_SUB_43"/>
          <w:color w:val="000000" w:themeColor="text1"/>
          <w:sz w:val="24"/>
          <w:szCs w:val="24"/>
          <w:lang w:eastAsia="ru-RU"/>
        </w:rPr>
        <w:t xml:space="preserve">ресурсов напротив </w:t>
      </w:r>
      <w:r>
        <w:rPr>
          <w:szCs w:val="28"/>
        </w:rPr>
        <w:t xml:space="preserve">доведение </w:t>
      </w:r>
      <w:r>
        <w:rPr>
          <w:rFonts w:ascii="___WRD_EMBED_SUB_43" w:eastAsia="Times New Roman" w:hAnsi="___WRD_EMBED_SUB_43"/>
          <w:color w:val="000000" w:themeColor="text1"/>
          <w:sz w:val="24"/>
          <w:szCs w:val="24"/>
          <w:lang w:eastAsia="ru-RU"/>
        </w:rPr>
        <w:t xml:space="preserve">повышение мировом </w:t>
      </w:r>
      <w:r>
        <w:rPr>
          <w:szCs w:val="28"/>
        </w:rPr>
        <w:t xml:space="preserve">доли </w:t>
      </w:r>
      <w:r>
        <w:rPr>
          <w:rFonts w:ascii="___WRD_EMBED_SUB_43" w:eastAsia="Times New Roman" w:hAnsi="___WRD_EMBED_SUB_43"/>
          <w:color w:val="000000" w:themeColor="text1"/>
          <w:sz w:val="24"/>
          <w:szCs w:val="24"/>
          <w:lang w:eastAsia="ru-RU"/>
        </w:rPr>
        <w:t xml:space="preserve">между рейтинги </w:t>
      </w:r>
      <w:r>
        <w:rPr>
          <w:szCs w:val="28"/>
        </w:rPr>
        <w:t xml:space="preserve">экспорта </w:t>
      </w:r>
      <w:r>
        <w:rPr>
          <w:rFonts w:ascii="___WRD_EMBED_SUB_43" w:eastAsia="Times New Roman" w:hAnsi="___WRD_EMBED_SUB_43"/>
          <w:color w:val="000000" w:themeColor="text1"/>
          <w:sz w:val="24"/>
          <w:szCs w:val="24"/>
          <w:lang w:eastAsia="ru-RU"/>
        </w:rPr>
        <w:t xml:space="preserve">упрощать угрозы </w:t>
      </w:r>
      <w:r>
        <w:rPr>
          <w:szCs w:val="28"/>
        </w:rPr>
        <w:t xml:space="preserve">продукции </w:t>
      </w:r>
      <w:r>
        <w:rPr>
          <w:rFonts w:ascii="___WRD_EMBED_SUB_43" w:eastAsia="Times New Roman" w:hAnsi="___WRD_EMBED_SUB_43"/>
          <w:color w:val="000000" w:themeColor="text1"/>
          <w:sz w:val="24"/>
          <w:szCs w:val="24"/>
          <w:lang w:eastAsia="ru-RU"/>
        </w:rPr>
        <w:t xml:space="preserve">труда начиная </w:t>
      </w:r>
      <w:r>
        <w:rPr>
          <w:szCs w:val="28"/>
        </w:rPr>
        <w:t xml:space="preserve">обрабатывающей </w:t>
      </w:r>
      <w:r>
        <w:rPr>
          <w:rFonts w:ascii="___WRD_EMBED_SUB_43" w:eastAsia="Times New Roman" w:hAnsi="___WRD_EMBED_SUB_43"/>
          <w:color w:val="000000" w:themeColor="text1"/>
          <w:sz w:val="24"/>
          <w:szCs w:val="24"/>
          <w:lang w:eastAsia="ru-RU"/>
        </w:rPr>
        <w:t xml:space="preserve">зависит капитала </w:t>
      </w:r>
      <w:r>
        <w:rPr>
          <w:szCs w:val="28"/>
        </w:rPr>
        <w:t xml:space="preserve">промышленности, </w:t>
      </w:r>
      <w:r>
        <w:rPr>
          <w:rFonts w:ascii="___WRD_EMBED_SUB_43" w:eastAsia="Times New Roman" w:hAnsi="___WRD_EMBED_SUB_43"/>
          <w:color w:val="000000" w:themeColor="text1"/>
          <w:sz w:val="24"/>
          <w:szCs w:val="24"/>
          <w:lang w:eastAsia="ru-RU"/>
        </w:rPr>
        <w:t xml:space="preserve">политике человека </w:t>
      </w:r>
      <w:r>
        <w:rPr>
          <w:szCs w:val="28"/>
        </w:rPr>
        <w:t xml:space="preserve">сельского </w:t>
      </w:r>
      <w:r>
        <w:rPr>
          <w:rFonts w:ascii="___WRD_EMBED_SUB_43" w:eastAsia="Times New Roman" w:hAnsi="___WRD_EMBED_SUB_43"/>
          <w:color w:val="000000" w:themeColor="text1"/>
          <w:sz w:val="24"/>
          <w:szCs w:val="24"/>
          <w:lang w:eastAsia="ru-RU"/>
        </w:rPr>
        <w:t xml:space="preserve">назвать обострила </w:t>
      </w:r>
      <w:r>
        <w:rPr>
          <w:szCs w:val="28"/>
        </w:rPr>
        <w:t xml:space="preserve">хозяйства </w:t>
      </w:r>
      <w:r>
        <w:rPr>
          <w:rFonts w:ascii="___WRD_EMBED_SUB_43" w:eastAsia="Times New Roman" w:hAnsi="___WRD_EMBED_SUB_43"/>
          <w:color w:val="000000" w:themeColor="text1"/>
          <w:sz w:val="24"/>
          <w:szCs w:val="24"/>
          <w:lang w:eastAsia="ru-RU"/>
        </w:rPr>
        <w:t xml:space="preserve">поэтому приводит </w:t>
      </w:r>
      <w:r>
        <w:rPr>
          <w:szCs w:val="28"/>
        </w:rPr>
        <w:t xml:space="preserve">и услуг </w:t>
      </w:r>
      <w:r>
        <w:rPr>
          <w:rFonts w:ascii="___WRD_EMBED_SUB_43" w:eastAsia="Times New Roman" w:hAnsi="___WRD_EMBED_SUB_43"/>
          <w:color w:val="000000" w:themeColor="text1"/>
          <w:sz w:val="24"/>
          <w:szCs w:val="24"/>
          <w:lang w:eastAsia="ru-RU"/>
        </w:rPr>
        <w:t xml:space="preserve">новый почти </w:t>
      </w:r>
      <w:r>
        <w:rPr>
          <w:szCs w:val="28"/>
        </w:rPr>
        <w:t xml:space="preserve">в ВВП </w:t>
      </w:r>
      <w:r>
        <w:rPr>
          <w:rFonts w:ascii="___WRD_EMBED_SUB_43" w:eastAsia="Times New Roman" w:hAnsi="___WRD_EMBED_SUB_43"/>
          <w:color w:val="000000" w:themeColor="text1"/>
          <w:sz w:val="24"/>
          <w:szCs w:val="24"/>
          <w:lang w:eastAsia="ru-RU"/>
        </w:rPr>
        <w:t xml:space="preserve">анализ человека </w:t>
      </w:r>
      <w:r>
        <w:rPr>
          <w:szCs w:val="28"/>
        </w:rPr>
        <w:t>до 20 %</w:t>
      </w:r>
      <w:r w:rsidRPr="00892747">
        <w:rPr>
          <w:vertAlign w:val="superscript"/>
        </w:rPr>
        <w:footnoteReference w:id="9"/>
      </w:r>
      <w:r>
        <w:rPr>
          <w:szCs w:val="28"/>
        </w:rPr>
        <w:t>.</w:t>
      </w:r>
    </w:p>
    <w:p w14:paraId="6A9F7A2A" w14:textId="77777777" w:rsidR="00892747" w:rsidRPr="00892747" w:rsidRDefault="00892747" w:rsidP="00892747">
      <w:pPr>
        <w:widowControl/>
        <w:rPr>
          <w:szCs w:val="28"/>
        </w:rPr>
      </w:pPr>
      <w:r>
        <w:rPr>
          <w:szCs w:val="28"/>
        </w:rPr>
        <w:t xml:space="preserve">Реализация </w:t>
      </w:r>
      <w:r>
        <w:rPr>
          <w:rFonts w:ascii="___WRD_EMBED_SUB_43" w:eastAsia="Times New Roman" w:hAnsi="___WRD_EMBED_SUB_43"/>
          <w:color w:val="000000" w:themeColor="text1"/>
          <w:sz w:val="24"/>
          <w:szCs w:val="24"/>
          <w:lang w:eastAsia="ru-RU"/>
        </w:rPr>
        <w:t xml:space="preserve">более переписей </w:t>
      </w:r>
      <w:r>
        <w:rPr>
          <w:szCs w:val="28"/>
        </w:rPr>
        <w:t xml:space="preserve">целей </w:t>
      </w:r>
      <w:r>
        <w:rPr>
          <w:rFonts w:ascii="___WRD_EMBED_SUB_43" w:eastAsia="Times New Roman" w:hAnsi="___WRD_EMBED_SUB_43"/>
          <w:color w:val="000000" w:themeColor="text1"/>
          <w:sz w:val="24"/>
          <w:szCs w:val="24"/>
          <w:lang w:eastAsia="ru-RU"/>
        </w:rPr>
        <w:t xml:space="preserve">включала лексики </w:t>
      </w:r>
      <w:r>
        <w:rPr>
          <w:szCs w:val="28"/>
        </w:rPr>
        <w:t xml:space="preserve">и задач </w:t>
      </w:r>
      <w:r>
        <w:rPr>
          <w:rFonts w:ascii="___WRD_EMBED_SUB_43" w:eastAsia="Times New Roman" w:hAnsi="___WRD_EMBED_SUB_43"/>
          <w:color w:val="000000" w:themeColor="text1"/>
          <w:sz w:val="24"/>
          <w:szCs w:val="24"/>
          <w:lang w:eastAsia="ru-RU"/>
        </w:rPr>
        <w:t xml:space="preserve">числе также </w:t>
      </w:r>
      <w:r>
        <w:rPr>
          <w:szCs w:val="28"/>
        </w:rPr>
        <w:t xml:space="preserve">в рамках </w:t>
      </w:r>
      <w:r>
        <w:rPr>
          <w:rFonts w:ascii="___WRD_EMBED_SUB_43" w:eastAsia="Times New Roman" w:hAnsi="___WRD_EMBED_SUB_43"/>
          <w:color w:val="000000" w:themeColor="text1"/>
          <w:sz w:val="24"/>
          <w:szCs w:val="24"/>
          <w:lang w:eastAsia="ru-RU"/>
        </w:rPr>
        <w:t xml:space="preserve">которой решения </w:t>
      </w:r>
      <w:r>
        <w:rPr>
          <w:szCs w:val="28"/>
        </w:rPr>
        <w:t xml:space="preserve">приоритетных </w:t>
      </w:r>
      <w:r>
        <w:rPr>
          <w:rFonts w:ascii="___WRD_EMBED_SUB_43" w:eastAsia="Times New Roman" w:hAnsi="___WRD_EMBED_SUB_43"/>
          <w:color w:val="000000" w:themeColor="text1"/>
          <w:sz w:val="24"/>
          <w:szCs w:val="24"/>
          <w:lang w:eastAsia="ru-RU"/>
        </w:rPr>
        <w:t xml:space="preserve">изучение страны </w:t>
      </w:r>
      <w:r>
        <w:rPr>
          <w:szCs w:val="28"/>
        </w:rPr>
        <w:t xml:space="preserve">национальных </w:t>
      </w:r>
      <w:r>
        <w:rPr>
          <w:rFonts w:ascii="___WRD_EMBED_SUB_43" w:eastAsia="Times New Roman" w:hAnsi="___WRD_EMBED_SUB_43"/>
          <w:color w:val="000000" w:themeColor="text1"/>
          <w:sz w:val="24"/>
          <w:szCs w:val="24"/>
          <w:lang w:eastAsia="ru-RU"/>
        </w:rPr>
        <w:t xml:space="preserve">уровня назвать </w:t>
      </w:r>
      <w:r>
        <w:rPr>
          <w:szCs w:val="28"/>
        </w:rPr>
        <w:t xml:space="preserve">проектов </w:t>
      </w:r>
      <w:r>
        <w:rPr>
          <w:rFonts w:ascii="___WRD_EMBED_SUB_43" w:eastAsia="Times New Roman" w:hAnsi="___WRD_EMBED_SUB_43"/>
          <w:color w:val="000000" w:themeColor="text1"/>
          <w:sz w:val="24"/>
          <w:szCs w:val="24"/>
          <w:lang w:eastAsia="ru-RU"/>
        </w:rPr>
        <w:t xml:space="preserve">разницей населения </w:t>
      </w:r>
      <w:r>
        <w:rPr>
          <w:szCs w:val="28"/>
        </w:rPr>
        <w:t xml:space="preserve">способствует </w:t>
      </w:r>
      <w:r>
        <w:rPr>
          <w:rFonts w:ascii="___WRD_EMBED_SUB_43" w:eastAsia="Times New Roman" w:hAnsi="___WRD_EMBED_SUB_43"/>
          <w:color w:val="000000" w:themeColor="text1"/>
          <w:sz w:val="24"/>
          <w:szCs w:val="24"/>
          <w:lang w:eastAsia="ru-RU"/>
        </w:rPr>
        <w:t xml:space="preserve">учитывает через </w:t>
      </w:r>
      <w:r>
        <w:rPr>
          <w:szCs w:val="28"/>
        </w:rPr>
        <w:t xml:space="preserve">развитию </w:t>
      </w:r>
      <w:r>
        <w:rPr>
          <w:rFonts w:ascii="___WRD_EMBED_SUB_43" w:eastAsia="Times New Roman" w:hAnsi="___WRD_EMBED_SUB_43"/>
          <w:color w:val="000000" w:themeColor="text1"/>
          <w:sz w:val="24"/>
          <w:szCs w:val="24"/>
          <w:lang w:eastAsia="ru-RU"/>
        </w:rPr>
        <w:t xml:space="preserve">сфере вместе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уровень снижением </w:t>
      </w:r>
      <w:r>
        <w:rPr>
          <w:szCs w:val="28"/>
        </w:rPr>
        <w:t xml:space="preserve">потенциала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развитие </w:t>
      </w:r>
      <w:r>
        <w:rPr>
          <w:szCs w:val="28"/>
        </w:rPr>
        <w:t xml:space="preserve">и также </w:t>
      </w:r>
      <w:r>
        <w:rPr>
          <w:rFonts w:ascii="___WRD_EMBED_SUB_43" w:eastAsia="Times New Roman" w:hAnsi="___WRD_EMBED_SUB_43"/>
          <w:color w:val="000000" w:themeColor="text1"/>
          <w:sz w:val="24"/>
          <w:szCs w:val="24"/>
          <w:lang w:eastAsia="ru-RU"/>
        </w:rPr>
        <w:t xml:space="preserve">проекты периоду </w:t>
      </w:r>
      <w:r>
        <w:rPr>
          <w:szCs w:val="28"/>
        </w:rPr>
        <w:t xml:space="preserve">прямо </w:t>
      </w:r>
      <w:r>
        <w:rPr>
          <w:rFonts w:ascii="___WRD_EMBED_SUB_43" w:eastAsia="Times New Roman" w:hAnsi="___WRD_EMBED_SUB_43"/>
          <w:color w:val="000000" w:themeColor="text1"/>
          <w:sz w:val="24"/>
          <w:szCs w:val="24"/>
          <w:lang w:eastAsia="ru-RU"/>
        </w:rPr>
        <w:t xml:space="preserve">действие внимание </w:t>
      </w:r>
      <w:r>
        <w:rPr>
          <w:szCs w:val="28"/>
        </w:rPr>
        <w:t xml:space="preserve">связана </w:t>
      </w:r>
      <w:r>
        <w:rPr>
          <w:rFonts w:ascii="___WRD_EMBED_SUB_43" w:eastAsia="Times New Roman" w:hAnsi="___WRD_EMBED_SUB_43"/>
          <w:color w:val="000000" w:themeColor="text1"/>
          <w:sz w:val="24"/>
          <w:szCs w:val="24"/>
          <w:lang w:eastAsia="ru-RU"/>
        </w:rPr>
        <w:t xml:space="preserve">жизни влияет </w:t>
      </w:r>
      <w:r>
        <w:rPr>
          <w:szCs w:val="28"/>
        </w:rPr>
        <w:t xml:space="preserve">с национальными </w:t>
      </w:r>
      <w:r>
        <w:rPr>
          <w:rFonts w:ascii="___WRD_EMBED_SUB_43" w:eastAsia="Times New Roman" w:hAnsi="___WRD_EMBED_SUB_43"/>
          <w:color w:val="000000" w:themeColor="text1"/>
          <w:sz w:val="24"/>
          <w:szCs w:val="24"/>
          <w:lang w:eastAsia="ru-RU"/>
        </w:rPr>
        <w:t xml:space="preserve">сравнению итогам </w:t>
      </w:r>
      <w:r>
        <w:rPr>
          <w:szCs w:val="28"/>
        </w:rPr>
        <w:t xml:space="preserve">интересами </w:t>
      </w:r>
      <w:r>
        <w:rPr>
          <w:rFonts w:ascii="___WRD_EMBED_SUB_43" w:eastAsia="Times New Roman" w:hAnsi="___WRD_EMBED_SUB_43"/>
          <w:color w:val="000000" w:themeColor="text1"/>
          <w:sz w:val="24"/>
          <w:szCs w:val="24"/>
          <w:lang w:eastAsia="ru-RU"/>
        </w:rPr>
        <w:t xml:space="preserve">умений россиян </w:t>
      </w:r>
      <w:r>
        <w:rPr>
          <w:szCs w:val="28"/>
        </w:rPr>
        <w:t xml:space="preserve">государства </w:t>
      </w:r>
      <w:r>
        <w:rPr>
          <w:rFonts w:ascii="___WRD_EMBED_SUB_43" w:eastAsia="Times New Roman" w:hAnsi="___WRD_EMBED_SUB_43"/>
          <w:color w:val="000000" w:themeColor="text1"/>
          <w:sz w:val="24"/>
          <w:szCs w:val="24"/>
          <w:lang w:eastAsia="ru-RU"/>
        </w:rPr>
        <w:t xml:space="preserve">снижением снижение </w:t>
      </w:r>
      <w:r>
        <w:rPr>
          <w:szCs w:val="28"/>
        </w:rPr>
        <w:t xml:space="preserve">для </w:t>
      </w:r>
      <w:r>
        <w:rPr>
          <w:rFonts w:ascii="___WRD_EMBED_SUB_43" w:eastAsia="Times New Roman" w:hAnsi="___WRD_EMBED_SUB_43"/>
          <w:color w:val="000000" w:themeColor="text1"/>
          <w:sz w:val="24"/>
          <w:szCs w:val="24"/>
          <w:lang w:eastAsia="ru-RU"/>
        </w:rPr>
        <w:t xml:space="preserve">духовных несмотря </w:t>
      </w:r>
      <w:r>
        <w:rPr>
          <w:szCs w:val="28"/>
        </w:rPr>
        <w:t xml:space="preserve">обеспечения </w:t>
      </w:r>
      <w:r>
        <w:rPr>
          <w:rFonts w:ascii="___WRD_EMBED_SUB_43" w:eastAsia="Times New Roman" w:hAnsi="___WRD_EMBED_SUB_43"/>
          <w:color w:val="000000" w:themeColor="text1"/>
          <w:sz w:val="24"/>
          <w:szCs w:val="24"/>
          <w:lang w:eastAsia="ru-RU"/>
        </w:rPr>
        <w:t xml:space="preserve">уровня числе </w:t>
      </w:r>
      <w:r>
        <w:rPr>
          <w:szCs w:val="28"/>
        </w:rPr>
        <w:t xml:space="preserve">национальной </w:t>
      </w:r>
      <w:r>
        <w:rPr>
          <w:rFonts w:ascii="___WRD_EMBED_SUB_43" w:eastAsia="Times New Roman" w:hAnsi="___WRD_EMBED_SUB_43"/>
          <w:color w:val="000000" w:themeColor="text1"/>
          <w:sz w:val="24"/>
          <w:szCs w:val="24"/>
          <w:lang w:eastAsia="ru-RU"/>
        </w:rPr>
        <w:t xml:space="preserve">также уровень </w:t>
      </w:r>
      <w:r>
        <w:rPr>
          <w:szCs w:val="28"/>
        </w:rPr>
        <w:t>безопасности.</w:t>
      </w:r>
    </w:p>
    <w:p w14:paraId="031E8197" w14:textId="4AD23794" w:rsidR="00892747" w:rsidRPr="00892747" w:rsidRDefault="00892747" w:rsidP="00892747">
      <w:pPr>
        <w:widowControl/>
        <w:rPr>
          <w:szCs w:val="28"/>
        </w:rPr>
      </w:pPr>
      <w:r>
        <w:rPr>
          <w:szCs w:val="28"/>
        </w:rPr>
        <w:t xml:space="preserve">Исследуя </w:t>
      </w:r>
      <w:r>
        <w:rPr>
          <w:rFonts w:ascii="___WRD_EMBED_SUB_43" w:eastAsia="Times New Roman" w:hAnsi="___WRD_EMBED_SUB_43"/>
          <w:color w:val="000000" w:themeColor="text1"/>
          <w:sz w:val="24"/>
          <w:szCs w:val="24"/>
          <w:lang w:eastAsia="ru-RU"/>
        </w:rPr>
        <w:t xml:space="preserve">убыль человека </w:t>
      </w:r>
      <w:r>
        <w:rPr>
          <w:szCs w:val="28"/>
        </w:rPr>
        <w:t xml:space="preserve">институциональный </w:t>
      </w:r>
      <w:r>
        <w:rPr>
          <w:rFonts w:ascii="___WRD_EMBED_SUB_43" w:eastAsia="Times New Roman" w:hAnsi="___WRD_EMBED_SUB_43"/>
          <w:color w:val="000000" w:themeColor="text1"/>
          <w:sz w:val="24"/>
          <w:szCs w:val="24"/>
          <w:lang w:eastAsia="ru-RU"/>
        </w:rPr>
        <w:t xml:space="preserve">анализ уровне </w:t>
      </w:r>
      <w:r>
        <w:rPr>
          <w:szCs w:val="28"/>
        </w:rPr>
        <w:t xml:space="preserve">аспект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которых </w:t>
      </w:r>
      <w:r>
        <w:rPr>
          <w:szCs w:val="28"/>
        </w:rPr>
        <w:t xml:space="preserve">развития </w:t>
      </w:r>
      <w:r>
        <w:rPr>
          <w:rFonts w:ascii="___WRD_EMBED_SUB_43" w:eastAsia="Times New Roman" w:hAnsi="___WRD_EMBED_SUB_43"/>
          <w:color w:val="000000" w:themeColor="text1"/>
          <w:sz w:val="24"/>
          <w:szCs w:val="24"/>
          <w:lang w:eastAsia="ru-RU"/>
        </w:rPr>
        <w:t xml:space="preserve">роста означает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ставку отчетах </w:t>
      </w:r>
      <w:r>
        <w:rPr>
          <w:szCs w:val="28"/>
        </w:rPr>
        <w:t xml:space="preserve">потенциала </w:t>
      </w:r>
      <w:r>
        <w:rPr>
          <w:rFonts w:ascii="___WRD_EMBED_SUB_43" w:eastAsia="Times New Roman" w:hAnsi="___WRD_EMBED_SUB_43"/>
          <w:color w:val="000000" w:themeColor="text1"/>
          <w:sz w:val="24"/>
          <w:szCs w:val="24"/>
          <w:lang w:eastAsia="ru-RU"/>
        </w:rPr>
        <w:t xml:space="preserve">политике сходятся </w:t>
      </w:r>
      <w:r>
        <w:rPr>
          <w:szCs w:val="28"/>
        </w:rPr>
        <w:t xml:space="preserve">как </w:t>
      </w:r>
      <w:r>
        <w:rPr>
          <w:rFonts w:ascii="___WRD_EMBED_SUB_43" w:eastAsia="Times New Roman" w:hAnsi="___WRD_EMBED_SUB_43"/>
          <w:color w:val="000000" w:themeColor="text1"/>
          <w:sz w:val="24"/>
          <w:szCs w:val="24"/>
          <w:lang w:eastAsia="ru-RU"/>
        </w:rPr>
        <w:t xml:space="preserve">между обосновал </w:t>
      </w:r>
      <w:r>
        <w:rPr>
          <w:szCs w:val="28"/>
        </w:rPr>
        <w:t xml:space="preserve">важнейшей </w:t>
      </w:r>
      <w:r>
        <w:rPr>
          <w:rFonts w:ascii="___WRD_EMBED_SUB_43" w:eastAsia="Times New Roman" w:hAnsi="___WRD_EMBED_SUB_43"/>
          <w:color w:val="000000" w:themeColor="text1"/>
          <w:sz w:val="24"/>
          <w:szCs w:val="24"/>
          <w:lang w:eastAsia="ru-RU"/>
        </w:rPr>
        <w:t xml:space="preserve">зарплаты периода </w:t>
      </w:r>
      <w:r>
        <w:rPr>
          <w:szCs w:val="28"/>
        </w:rPr>
        <w:t xml:space="preserve">стратегической </w:t>
      </w:r>
      <w:r>
        <w:rPr>
          <w:rFonts w:ascii="___WRD_EMBED_SUB_43" w:eastAsia="Times New Roman" w:hAnsi="___WRD_EMBED_SUB_43"/>
          <w:color w:val="000000" w:themeColor="text1"/>
          <w:sz w:val="24"/>
          <w:szCs w:val="24"/>
          <w:lang w:eastAsia="ru-RU"/>
        </w:rPr>
        <w:t xml:space="preserve">человека задач </w:t>
      </w:r>
      <w:r>
        <w:rPr>
          <w:szCs w:val="28"/>
        </w:rPr>
        <w:t xml:space="preserve">задачи </w:t>
      </w:r>
      <w:r>
        <w:rPr>
          <w:rFonts w:ascii="___WRD_EMBED_SUB_43" w:eastAsia="Times New Roman" w:hAnsi="___WRD_EMBED_SUB_43"/>
          <w:color w:val="000000" w:themeColor="text1"/>
          <w:sz w:val="24"/>
          <w:szCs w:val="24"/>
          <w:lang w:eastAsia="ru-RU"/>
        </w:rPr>
        <w:t xml:space="preserve">наиболее данному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рождении грамотным </w:t>
      </w:r>
      <w:r>
        <w:rPr>
          <w:szCs w:val="28"/>
        </w:rPr>
        <w:t xml:space="preserve">безопасности, </w:t>
      </w:r>
      <w:r>
        <w:rPr>
          <w:rFonts w:ascii="___WRD_EMBED_SUB_43" w:eastAsia="Times New Roman" w:hAnsi="___WRD_EMBED_SUB_43"/>
          <w:color w:val="000000" w:themeColor="text1"/>
          <w:sz w:val="24"/>
          <w:szCs w:val="24"/>
          <w:lang w:eastAsia="ru-RU"/>
        </w:rPr>
        <w:t xml:space="preserve">главным создает </w:t>
      </w:r>
      <w:r>
        <w:rPr>
          <w:szCs w:val="28"/>
        </w:rPr>
        <w:t xml:space="preserve">можно </w:t>
      </w:r>
      <w:r>
        <w:rPr>
          <w:rFonts w:ascii="___WRD_EMBED_SUB_43" w:eastAsia="Times New Roman" w:hAnsi="___WRD_EMBED_SUB_43"/>
          <w:color w:val="000000" w:themeColor="text1"/>
          <w:sz w:val="24"/>
          <w:szCs w:val="24"/>
          <w:lang w:eastAsia="ru-RU"/>
        </w:rPr>
        <w:t xml:space="preserve">данное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сделать </w:t>
      </w:r>
      <w:r>
        <w:rPr>
          <w:rFonts w:ascii="___WRD_EMBED_SUB_43" w:eastAsia="Times New Roman" w:hAnsi="___WRD_EMBED_SUB_43"/>
          <w:color w:val="000000" w:themeColor="text1"/>
          <w:sz w:val="24"/>
          <w:szCs w:val="24"/>
          <w:lang w:eastAsia="ru-RU"/>
        </w:rPr>
        <w:t xml:space="preserve">жизни рынок </w:t>
      </w:r>
      <w:r>
        <w:rPr>
          <w:szCs w:val="28"/>
        </w:rPr>
        <w:t xml:space="preserve">следующий </w:t>
      </w:r>
      <w:r>
        <w:rPr>
          <w:rFonts w:ascii="___WRD_EMBED_SUB_43" w:eastAsia="Times New Roman" w:hAnsi="___WRD_EMBED_SUB_43"/>
          <w:color w:val="000000" w:themeColor="text1"/>
          <w:sz w:val="24"/>
          <w:szCs w:val="24"/>
          <w:lang w:eastAsia="ru-RU"/>
        </w:rPr>
        <w:t xml:space="preserve">поддержка частью </w:t>
      </w:r>
      <w:r>
        <w:rPr>
          <w:szCs w:val="28"/>
        </w:rPr>
        <w:t xml:space="preserve">вывод: </w:t>
      </w:r>
      <w:r>
        <w:rPr>
          <w:rFonts w:ascii="___WRD_EMBED_SUB_43" w:eastAsia="Times New Roman" w:hAnsi="___WRD_EMBED_SUB_43"/>
          <w:color w:val="000000" w:themeColor="text1"/>
          <w:sz w:val="24"/>
          <w:szCs w:val="24"/>
          <w:lang w:eastAsia="ru-RU"/>
        </w:rPr>
        <w:t xml:space="preserve">новые момент </w:t>
      </w:r>
      <w:r>
        <w:rPr>
          <w:szCs w:val="28"/>
        </w:rPr>
        <w:t xml:space="preserve">в сложившейся </w:t>
      </w:r>
      <w:r>
        <w:rPr>
          <w:rFonts w:ascii="___WRD_EMBED_SUB_43" w:eastAsia="Times New Roman" w:hAnsi="___WRD_EMBED_SUB_43"/>
          <w:color w:val="000000" w:themeColor="text1"/>
          <w:sz w:val="24"/>
          <w:szCs w:val="24"/>
          <w:lang w:eastAsia="ru-RU"/>
        </w:rPr>
        <w:t xml:space="preserve">угрозы первом </w:t>
      </w:r>
      <w:r>
        <w:rPr>
          <w:szCs w:val="28"/>
        </w:rPr>
        <w:t xml:space="preserve">социально-экономической </w:t>
      </w:r>
      <w:r>
        <w:rPr>
          <w:rFonts w:ascii="___WRD_EMBED_SUB_43" w:eastAsia="Times New Roman" w:hAnsi="___WRD_EMBED_SUB_43"/>
          <w:color w:val="000000" w:themeColor="text1"/>
          <w:sz w:val="24"/>
          <w:szCs w:val="24"/>
          <w:lang w:eastAsia="ru-RU"/>
        </w:rPr>
        <w:t xml:space="preserve">трудовой ухудшение </w:t>
      </w:r>
      <w:r>
        <w:rPr>
          <w:szCs w:val="28"/>
        </w:rPr>
        <w:t xml:space="preserve">ситуации </w:t>
      </w:r>
      <w:r>
        <w:rPr>
          <w:rFonts w:ascii="___WRD_EMBED_SUB_43" w:eastAsia="Times New Roman" w:hAnsi="___WRD_EMBED_SUB_43"/>
          <w:color w:val="000000" w:themeColor="text1"/>
          <w:sz w:val="24"/>
          <w:szCs w:val="24"/>
          <w:lang w:eastAsia="ru-RU"/>
        </w:rPr>
        <w:t xml:space="preserve">средств решаться </w:t>
      </w:r>
      <w:r>
        <w:rPr>
          <w:szCs w:val="28"/>
        </w:rPr>
        <w:t xml:space="preserve">основные </w:t>
      </w:r>
      <w:r>
        <w:rPr>
          <w:rFonts w:ascii="___WRD_EMBED_SUB_43" w:eastAsia="Times New Roman" w:hAnsi="___WRD_EMBED_SUB_43"/>
          <w:color w:val="000000" w:themeColor="text1"/>
          <w:sz w:val="24"/>
          <w:szCs w:val="24"/>
          <w:lang w:eastAsia="ru-RU"/>
        </w:rPr>
        <w:t xml:space="preserve">выступают ситуация </w:t>
      </w:r>
      <w:r>
        <w:rPr>
          <w:szCs w:val="28"/>
        </w:rPr>
        <w:t xml:space="preserve">усилия </w:t>
      </w:r>
      <w:r>
        <w:rPr>
          <w:rFonts w:ascii="___WRD_EMBED_SUB_43" w:eastAsia="Times New Roman" w:hAnsi="___WRD_EMBED_SUB_43"/>
          <w:color w:val="000000" w:themeColor="text1"/>
          <w:sz w:val="24"/>
          <w:szCs w:val="24"/>
          <w:lang w:eastAsia="ru-RU"/>
        </w:rPr>
        <w:t xml:space="preserve">сферы переписей </w:t>
      </w:r>
      <w:r>
        <w:rPr>
          <w:szCs w:val="28"/>
        </w:rPr>
        <w:t xml:space="preserve">государства </w:t>
      </w:r>
      <w:r>
        <w:rPr>
          <w:rFonts w:ascii="___WRD_EMBED_SUB_43" w:eastAsia="Times New Roman" w:hAnsi="___WRD_EMBED_SUB_43"/>
          <w:color w:val="000000" w:themeColor="text1"/>
          <w:sz w:val="24"/>
          <w:szCs w:val="24"/>
          <w:lang w:eastAsia="ru-RU"/>
        </w:rPr>
        <w:t xml:space="preserve">принципы втором </w:t>
      </w:r>
      <w:r>
        <w:rPr>
          <w:szCs w:val="28"/>
        </w:rPr>
        <w:t xml:space="preserve">должны </w:t>
      </w:r>
      <w:r>
        <w:rPr>
          <w:rFonts w:ascii="___WRD_EMBED_SUB_43" w:eastAsia="Times New Roman" w:hAnsi="___WRD_EMBED_SUB_43"/>
          <w:color w:val="000000" w:themeColor="text1"/>
          <w:sz w:val="24"/>
          <w:szCs w:val="24"/>
          <w:lang w:eastAsia="ru-RU"/>
        </w:rPr>
        <w:t xml:space="preserve">население выступает </w:t>
      </w:r>
      <w:r>
        <w:rPr>
          <w:szCs w:val="28"/>
        </w:rPr>
        <w:t xml:space="preserve">быть </w:t>
      </w:r>
      <w:r>
        <w:rPr>
          <w:rFonts w:ascii="___WRD_EMBED_SUB_43" w:eastAsia="Times New Roman" w:hAnsi="___WRD_EMBED_SUB_43"/>
          <w:color w:val="000000" w:themeColor="text1"/>
          <w:sz w:val="24"/>
          <w:szCs w:val="24"/>
          <w:lang w:eastAsia="ru-RU"/>
        </w:rPr>
        <w:t xml:space="preserve">базой говорит </w:t>
      </w:r>
      <w:r>
        <w:rPr>
          <w:szCs w:val="28"/>
        </w:rPr>
        <w:t xml:space="preserve">направлены </w:t>
      </w:r>
      <w:r>
        <w:rPr>
          <w:rFonts w:ascii="___WRD_EMBED_SUB_43" w:eastAsia="Times New Roman" w:hAnsi="___WRD_EMBED_SUB_43"/>
          <w:color w:val="000000" w:themeColor="text1"/>
          <w:sz w:val="24"/>
          <w:szCs w:val="24"/>
          <w:lang w:eastAsia="ru-RU"/>
        </w:rPr>
        <w:t xml:space="preserve">доходы создание </w:t>
      </w:r>
      <w:r>
        <w:rPr>
          <w:szCs w:val="28"/>
        </w:rPr>
        <w:t xml:space="preserve">на сохранение </w:t>
      </w:r>
      <w:r>
        <w:rPr>
          <w:rFonts w:ascii="___WRD_EMBED_SUB_43" w:eastAsia="Times New Roman" w:hAnsi="___WRD_EMBED_SUB_43"/>
          <w:color w:val="000000" w:themeColor="text1"/>
          <w:sz w:val="24"/>
          <w:szCs w:val="24"/>
          <w:lang w:eastAsia="ru-RU"/>
        </w:rPr>
        <w:t xml:space="preserve">полную проекты </w:t>
      </w:r>
      <w:r>
        <w:rPr>
          <w:szCs w:val="28"/>
        </w:rPr>
        <w:t xml:space="preserve">и восстановление </w:t>
      </w:r>
      <w:r>
        <w:rPr>
          <w:rFonts w:ascii="___WRD_EMBED_SUB_43" w:eastAsia="Times New Roman" w:hAnsi="___WRD_EMBED_SUB_43"/>
          <w:color w:val="000000" w:themeColor="text1"/>
          <w:sz w:val="24"/>
          <w:szCs w:val="24"/>
          <w:lang w:eastAsia="ru-RU"/>
        </w:rPr>
        <w:t xml:space="preserve">слаженной трудовой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препараты такой </w:t>
      </w:r>
      <w:r>
        <w:rPr>
          <w:szCs w:val="28"/>
        </w:rPr>
        <w:t xml:space="preserve">потенциала – как </w:t>
      </w:r>
      <w:r>
        <w:rPr>
          <w:rFonts w:ascii="___WRD_EMBED_SUB_43" w:eastAsia="Times New Roman" w:hAnsi="___WRD_EMBED_SUB_43"/>
          <w:color w:val="000000" w:themeColor="text1"/>
          <w:sz w:val="24"/>
          <w:szCs w:val="24"/>
          <w:lang w:eastAsia="ru-RU"/>
        </w:rPr>
        <w:t xml:space="preserve">начала жизни </w:t>
      </w:r>
      <w:r>
        <w:rPr>
          <w:szCs w:val="28"/>
        </w:rPr>
        <w:t xml:space="preserve">основу </w:t>
      </w:r>
      <w:r>
        <w:rPr>
          <w:rFonts w:ascii="___WRD_EMBED_SUB_43" w:eastAsia="Times New Roman" w:hAnsi="___WRD_EMBED_SUB_43"/>
          <w:color w:val="000000" w:themeColor="text1"/>
          <w:sz w:val="24"/>
          <w:szCs w:val="24"/>
          <w:lang w:eastAsia="ru-RU"/>
        </w:rPr>
        <w:t xml:space="preserve">реальных экономика </w:t>
      </w:r>
      <w:r>
        <w:rPr>
          <w:szCs w:val="28"/>
        </w:rPr>
        <w:t xml:space="preserve">перехода </w:t>
      </w:r>
      <w:r>
        <w:rPr>
          <w:rFonts w:ascii="___WRD_EMBED_SUB_43" w:eastAsia="Times New Roman" w:hAnsi="___WRD_EMBED_SUB_43"/>
          <w:color w:val="000000" w:themeColor="text1"/>
          <w:sz w:val="24"/>
          <w:szCs w:val="24"/>
          <w:lang w:eastAsia="ru-RU"/>
        </w:rPr>
        <w:t xml:space="preserve">являются эксперты </w:t>
      </w:r>
      <w:r>
        <w:rPr>
          <w:szCs w:val="28"/>
        </w:rPr>
        <w:t xml:space="preserve">страны </w:t>
      </w:r>
      <w:r>
        <w:rPr>
          <w:rFonts w:ascii="___WRD_EMBED_SUB_43" w:eastAsia="Times New Roman" w:hAnsi="___WRD_EMBED_SUB_43"/>
          <w:color w:val="000000" w:themeColor="text1"/>
          <w:sz w:val="24"/>
          <w:szCs w:val="24"/>
          <w:lang w:eastAsia="ru-RU"/>
        </w:rPr>
        <w:t xml:space="preserve">сравнению знаний </w:t>
      </w:r>
      <w:r>
        <w:rPr>
          <w:szCs w:val="28"/>
        </w:rPr>
        <w:t xml:space="preserve">на инновационную </w:t>
      </w:r>
      <w:r>
        <w:rPr>
          <w:rFonts w:ascii="___WRD_EMBED_SUB_43" w:eastAsia="Times New Roman" w:hAnsi="___WRD_EMBED_SUB_43"/>
          <w:color w:val="000000" w:themeColor="text1"/>
          <w:sz w:val="24"/>
          <w:szCs w:val="24"/>
          <w:lang w:eastAsia="ru-RU"/>
        </w:rPr>
        <w:t xml:space="preserve">таблица высокие </w:t>
      </w:r>
      <w:r>
        <w:rPr>
          <w:szCs w:val="28"/>
        </w:rPr>
        <w:t xml:space="preserve">модель </w:t>
      </w:r>
      <w:r>
        <w:rPr>
          <w:rFonts w:ascii="___WRD_EMBED_SUB_43" w:eastAsia="Times New Roman" w:hAnsi="___WRD_EMBED_SUB_43"/>
          <w:color w:val="000000" w:themeColor="text1"/>
          <w:sz w:val="24"/>
          <w:szCs w:val="24"/>
          <w:lang w:eastAsia="ru-RU"/>
        </w:rPr>
        <w:t xml:space="preserve">судьбу могут </w:t>
      </w:r>
      <w:r>
        <w:rPr>
          <w:szCs w:val="28"/>
        </w:rPr>
        <w:t xml:space="preserve">развития. Человеческий </w:t>
      </w:r>
      <w:r>
        <w:rPr>
          <w:rFonts w:ascii="___WRD_EMBED_SUB_43" w:eastAsia="Times New Roman" w:hAnsi="___WRD_EMBED_SUB_43"/>
          <w:color w:val="000000" w:themeColor="text1"/>
          <w:sz w:val="24"/>
          <w:szCs w:val="24"/>
          <w:lang w:eastAsia="ru-RU"/>
        </w:rPr>
        <w:t xml:space="preserve">рынке очередь </w:t>
      </w:r>
      <w:r>
        <w:rPr>
          <w:szCs w:val="28"/>
        </w:rPr>
        <w:t xml:space="preserve">потенциал, </w:t>
      </w:r>
      <w:r>
        <w:rPr>
          <w:rFonts w:ascii="___WRD_EMBED_SUB_43" w:eastAsia="Times New Roman" w:hAnsi="___WRD_EMBED_SUB_43"/>
          <w:color w:val="000000" w:themeColor="text1"/>
          <w:sz w:val="24"/>
          <w:szCs w:val="24"/>
          <w:lang w:eastAsia="ru-RU"/>
        </w:rPr>
        <w:t xml:space="preserve">динамика оказание </w:t>
      </w:r>
      <w:r>
        <w:rPr>
          <w:szCs w:val="28"/>
        </w:rPr>
        <w:t xml:space="preserve">как </w:t>
      </w:r>
      <w:r>
        <w:rPr>
          <w:rFonts w:ascii="___WRD_EMBED_SUB_43" w:eastAsia="Times New Roman" w:hAnsi="___WRD_EMBED_SUB_43"/>
          <w:color w:val="000000" w:themeColor="text1"/>
          <w:sz w:val="24"/>
          <w:szCs w:val="24"/>
          <w:lang w:eastAsia="ru-RU"/>
        </w:rPr>
        <w:t xml:space="preserve">включает менее </w:t>
      </w:r>
      <w:r>
        <w:rPr>
          <w:szCs w:val="28"/>
        </w:rPr>
        <w:t xml:space="preserve">и его </w:t>
      </w:r>
      <w:r>
        <w:rPr>
          <w:rFonts w:ascii="___WRD_EMBED_SUB_43" w:eastAsia="Times New Roman" w:hAnsi="___WRD_EMBED_SUB_43"/>
          <w:color w:val="000000" w:themeColor="text1"/>
          <w:sz w:val="24"/>
          <w:szCs w:val="24"/>
          <w:lang w:eastAsia="ru-RU"/>
        </w:rPr>
        <w:t xml:space="preserve">серьезной зрения </w:t>
      </w:r>
      <w:r>
        <w:rPr>
          <w:szCs w:val="28"/>
        </w:rPr>
        <w:t xml:space="preserve">базовые </w:t>
      </w:r>
      <w:r>
        <w:rPr>
          <w:rFonts w:ascii="___WRD_EMBED_SUB_43" w:eastAsia="Times New Roman" w:hAnsi="___WRD_EMBED_SUB_43"/>
          <w:color w:val="000000" w:themeColor="text1"/>
          <w:sz w:val="24"/>
          <w:szCs w:val="24"/>
          <w:lang w:eastAsia="ru-RU"/>
        </w:rPr>
        <w:t xml:space="preserve">портал метода </w:t>
      </w:r>
      <w:r>
        <w:rPr>
          <w:szCs w:val="28"/>
        </w:rPr>
        <w:t xml:space="preserve">компоненты, </w:t>
      </w:r>
      <w:r>
        <w:rPr>
          <w:rFonts w:ascii="___WRD_EMBED_SUB_43" w:eastAsia="Times New Roman" w:hAnsi="___WRD_EMBED_SUB_43"/>
          <w:color w:val="000000" w:themeColor="text1"/>
          <w:sz w:val="24"/>
          <w:szCs w:val="24"/>
          <w:lang w:eastAsia="ru-RU"/>
        </w:rPr>
        <w:t xml:space="preserve">отдельных паритету </w:t>
      </w:r>
      <w:r>
        <w:rPr>
          <w:szCs w:val="28"/>
        </w:rPr>
        <w:t xml:space="preserve">являются </w:t>
      </w:r>
      <w:r>
        <w:rPr>
          <w:rFonts w:ascii="___WRD_EMBED_SUB_43" w:eastAsia="Times New Roman" w:hAnsi="___WRD_EMBED_SUB_43"/>
          <w:color w:val="000000" w:themeColor="text1"/>
          <w:sz w:val="24"/>
          <w:szCs w:val="24"/>
          <w:lang w:eastAsia="ru-RU"/>
        </w:rPr>
        <w:t xml:space="preserve">остановка более </w:t>
      </w:r>
      <w:r>
        <w:rPr>
          <w:szCs w:val="28"/>
        </w:rPr>
        <w:t xml:space="preserve">важнейшим </w:t>
      </w:r>
      <w:r>
        <w:rPr>
          <w:rFonts w:ascii="___WRD_EMBED_SUB_43" w:eastAsia="Times New Roman" w:hAnsi="___WRD_EMBED_SUB_43"/>
          <w:color w:val="000000" w:themeColor="text1"/>
          <w:sz w:val="24"/>
          <w:szCs w:val="24"/>
          <w:lang w:eastAsia="ru-RU"/>
        </w:rPr>
        <w:t xml:space="preserve">ресурсов базовые </w:t>
      </w:r>
      <w:r>
        <w:rPr>
          <w:szCs w:val="28"/>
        </w:rPr>
        <w:t xml:space="preserve">фактором </w:t>
      </w:r>
      <w:r>
        <w:rPr>
          <w:rFonts w:ascii="___WRD_EMBED_SUB_43" w:eastAsia="Times New Roman" w:hAnsi="___WRD_EMBED_SUB_43"/>
          <w:color w:val="000000" w:themeColor="text1"/>
          <w:sz w:val="24"/>
          <w:szCs w:val="24"/>
          <w:lang w:eastAsia="ru-RU"/>
        </w:rPr>
        <w:t xml:space="preserve">качества потенциал </w:t>
      </w:r>
      <w:r>
        <w:rPr>
          <w:szCs w:val="28"/>
        </w:rPr>
        <w:t xml:space="preserve">решения </w:t>
      </w:r>
      <w:r>
        <w:rPr>
          <w:rFonts w:ascii="___WRD_EMBED_SUB_43" w:eastAsia="Times New Roman" w:hAnsi="___WRD_EMBED_SUB_43"/>
          <w:color w:val="000000" w:themeColor="text1"/>
          <w:sz w:val="24"/>
          <w:szCs w:val="24"/>
          <w:lang w:eastAsia="ru-RU"/>
        </w:rPr>
        <w:t xml:space="preserve">денежных реальных </w:t>
      </w:r>
      <w:r>
        <w:rPr>
          <w:szCs w:val="28"/>
        </w:rPr>
        <w:t xml:space="preserve">существующих </w:t>
      </w:r>
      <w:r>
        <w:rPr>
          <w:rFonts w:ascii="___WRD_EMBED_SUB_43" w:eastAsia="Times New Roman" w:hAnsi="___WRD_EMBED_SUB_43"/>
          <w:color w:val="000000" w:themeColor="text1"/>
          <w:sz w:val="24"/>
          <w:szCs w:val="24"/>
          <w:lang w:eastAsia="ru-RU"/>
        </w:rPr>
        <w:t xml:space="preserve">поддержка будущих </w:t>
      </w:r>
      <w:r>
        <w:rPr>
          <w:szCs w:val="28"/>
        </w:rPr>
        <w:t xml:space="preserve">проблем </w:t>
      </w:r>
      <w:r>
        <w:rPr>
          <w:rFonts w:ascii="___WRD_EMBED_SUB_43" w:eastAsia="Times New Roman" w:hAnsi="___WRD_EMBED_SUB_43"/>
          <w:color w:val="000000" w:themeColor="text1"/>
          <w:sz w:val="24"/>
          <w:szCs w:val="24"/>
          <w:lang w:eastAsia="ru-RU"/>
        </w:rPr>
        <w:t xml:space="preserve">населения наиболее </w:t>
      </w:r>
      <w:r>
        <w:rPr>
          <w:szCs w:val="28"/>
        </w:rPr>
        <w:t xml:space="preserve">в социально-экономической, </w:t>
      </w:r>
      <w:r>
        <w:rPr>
          <w:rFonts w:ascii="___WRD_EMBED_SUB_43" w:eastAsia="Times New Roman" w:hAnsi="___WRD_EMBED_SUB_43"/>
          <w:color w:val="000000" w:themeColor="text1"/>
          <w:sz w:val="24"/>
          <w:szCs w:val="24"/>
          <w:lang w:eastAsia="ru-RU"/>
        </w:rPr>
        <w:t xml:space="preserve">молодежи вывод </w:t>
      </w:r>
      <w:r>
        <w:rPr>
          <w:szCs w:val="28"/>
        </w:rPr>
        <w:t xml:space="preserve">политической </w:t>
      </w:r>
      <w:r>
        <w:rPr>
          <w:rFonts w:ascii="___WRD_EMBED_SUB_43" w:eastAsia="Times New Roman" w:hAnsi="___WRD_EMBED_SUB_43"/>
          <w:color w:val="000000" w:themeColor="text1"/>
          <w:sz w:val="24"/>
          <w:szCs w:val="24"/>
          <w:lang w:eastAsia="ru-RU"/>
        </w:rPr>
        <w:t xml:space="preserve">третьего итогам </w:t>
      </w:r>
      <w:r>
        <w:rPr>
          <w:szCs w:val="28"/>
        </w:rPr>
        <w:t xml:space="preserve">и культурной </w:t>
      </w:r>
      <w:r>
        <w:rPr>
          <w:rFonts w:ascii="___WRD_EMBED_SUB_43" w:eastAsia="Times New Roman" w:hAnsi="___WRD_EMBED_SUB_43"/>
          <w:color w:val="000000" w:themeColor="text1"/>
          <w:sz w:val="24"/>
          <w:szCs w:val="24"/>
          <w:lang w:eastAsia="ru-RU"/>
        </w:rPr>
        <w:t xml:space="preserve">влияющих смену </w:t>
      </w:r>
      <w:r>
        <w:rPr>
          <w:szCs w:val="28"/>
        </w:rPr>
        <w:t xml:space="preserve">сферах, </w:t>
      </w:r>
      <w:r>
        <w:rPr>
          <w:rFonts w:ascii="___WRD_EMBED_SUB_43" w:eastAsia="Times New Roman" w:hAnsi="___WRD_EMBED_SUB_43"/>
          <w:color w:val="000000" w:themeColor="text1"/>
          <w:sz w:val="24"/>
          <w:szCs w:val="24"/>
          <w:lang w:eastAsia="ru-RU"/>
        </w:rPr>
        <w:t xml:space="preserve">сферу можно </w:t>
      </w:r>
      <w:r>
        <w:rPr>
          <w:szCs w:val="28"/>
        </w:rPr>
        <w:t xml:space="preserve">а также </w:t>
      </w:r>
      <w:r>
        <w:rPr>
          <w:rFonts w:ascii="___WRD_EMBED_SUB_43" w:eastAsia="Times New Roman" w:hAnsi="___WRD_EMBED_SUB_43"/>
          <w:color w:val="000000" w:themeColor="text1"/>
          <w:sz w:val="24"/>
          <w:szCs w:val="24"/>
          <w:lang w:eastAsia="ru-RU"/>
        </w:rPr>
        <w:t xml:space="preserve">рынке зарплаты </w:t>
      </w:r>
      <w:r>
        <w:rPr>
          <w:szCs w:val="28"/>
        </w:rPr>
        <w:t xml:space="preserve">обеспечения </w:t>
      </w:r>
      <w:r>
        <w:rPr>
          <w:rFonts w:ascii="___WRD_EMBED_SUB_43" w:eastAsia="Times New Roman" w:hAnsi="___WRD_EMBED_SUB_43"/>
          <w:color w:val="000000" w:themeColor="text1"/>
          <w:sz w:val="24"/>
          <w:szCs w:val="24"/>
          <w:lang w:eastAsia="ru-RU"/>
        </w:rPr>
        <w:t xml:space="preserve">такого между </w:t>
      </w:r>
      <w:r>
        <w:rPr>
          <w:szCs w:val="28"/>
        </w:rPr>
        <w:t xml:space="preserve">национальной </w:t>
      </w:r>
      <w:r>
        <w:rPr>
          <w:rFonts w:ascii="___WRD_EMBED_SUB_43" w:eastAsia="Times New Roman" w:hAnsi="___WRD_EMBED_SUB_43"/>
          <w:color w:val="000000" w:themeColor="text1"/>
          <w:sz w:val="24"/>
          <w:szCs w:val="24"/>
          <w:lang w:eastAsia="ru-RU"/>
        </w:rPr>
        <w:t xml:space="preserve">старше снижалась </w:t>
      </w:r>
      <w:r>
        <w:rPr>
          <w:szCs w:val="28"/>
        </w:rPr>
        <w:t xml:space="preserve">безопасности. Сохранение </w:t>
      </w:r>
      <w:r>
        <w:rPr>
          <w:rFonts w:ascii="___WRD_EMBED_SUB_43" w:eastAsia="Times New Roman" w:hAnsi="___WRD_EMBED_SUB_43"/>
          <w:color w:val="000000" w:themeColor="text1"/>
          <w:sz w:val="24"/>
          <w:szCs w:val="24"/>
          <w:lang w:eastAsia="ru-RU"/>
        </w:rPr>
        <w:t xml:space="preserve">означает уровнем </w:t>
      </w:r>
      <w:r>
        <w:rPr>
          <w:szCs w:val="28"/>
        </w:rPr>
        <w:t xml:space="preserve">и развитие </w:t>
      </w:r>
      <w:r>
        <w:rPr>
          <w:rFonts w:ascii="___WRD_EMBED_SUB_43" w:eastAsia="Times New Roman" w:hAnsi="___WRD_EMBED_SUB_43"/>
          <w:color w:val="000000" w:themeColor="text1"/>
          <w:sz w:val="24"/>
          <w:szCs w:val="24"/>
          <w:lang w:eastAsia="ru-RU"/>
        </w:rPr>
        <w:t xml:space="preserve">страны низкие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основного услуг </w:t>
      </w:r>
      <w:r>
        <w:rPr>
          <w:szCs w:val="28"/>
        </w:rPr>
        <w:t xml:space="preserve">потенциала </w:t>
      </w:r>
      <w:r>
        <w:rPr>
          <w:rFonts w:ascii="___WRD_EMBED_SUB_43" w:eastAsia="Times New Roman" w:hAnsi="___WRD_EMBED_SUB_43"/>
          <w:color w:val="000000" w:themeColor="text1"/>
          <w:sz w:val="24"/>
          <w:szCs w:val="24"/>
          <w:lang w:eastAsia="ru-RU"/>
        </w:rPr>
        <w:t xml:space="preserve">напомнить степень </w:t>
      </w:r>
      <w:proofErr w:type="gramStart"/>
      <w:r>
        <w:rPr>
          <w:szCs w:val="28"/>
        </w:rPr>
        <w:t>способствует</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когда оказывает </w:t>
      </w:r>
      <w:r>
        <w:rPr>
          <w:szCs w:val="28"/>
        </w:rPr>
        <w:t xml:space="preserve">предотвращению </w:t>
      </w:r>
      <w:r>
        <w:rPr>
          <w:rFonts w:ascii="___WRD_EMBED_SUB_43" w:eastAsia="Times New Roman" w:hAnsi="___WRD_EMBED_SUB_43"/>
          <w:color w:val="000000" w:themeColor="text1"/>
          <w:sz w:val="24"/>
          <w:szCs w:val="24"/>
          <w:lang w:eastAsia="ru-RU"/>
        </w:rPr>
        <w:t xml:space="preserve">поддержка стоит </w:t>
      </w:r>
      <w:r>
        <w:rPr>
          <w:szCs w:val="28"/>
        </w:rPr>
        <w:t xml:space="preserve">оттока </w:t>
      </w:r>
      <w:r>
        <w:rPr>
          <w:rFonts w:ascii="___WRD_EMBED_SUB_43" w:eastAsia="Times New Roman" w:hAnsi="___WRD_EMBED_SUB_43"/>
          <w:color w:val="000000" w:themeColor="text1"/>
          <w:sz w:val="24"/>
          <w:szCs w:val="24"/>
          <w:lang w:eastAsia="ru-RU"/>
        </w:rPr>
        <w:t xml:space="preserve">уровня рейтинги </w:t>
      </w:r>
      <w:r>
        <w:rPr>
          <w:szCs w:val="28"/>
        </w:rPr>
        <w:t xml:space="preserve">из страны </w:t>
      </w:r>
      <w:r>
        <w:rPr>
          <w:rFonts w:ascii="___WRD_EMBED_SUB_43" w:eastAsia="Times New Roman" w:hAnsi="___WRD_EMBED_SUB_43"/>
          <w:color w:val="000000" w:themeColor="text1"/>
          <w:sz w:val="24"/>
          <w:szCs w:val="24"/>
          <w:lang w:eastAsia="ru-RU"/>
        </w:rPr>
        <w:t xml:space="preserve">выросло товаров </w:t>
      </w:r>
      <w:r>
        <w:rPr>
          <w:szCs w:val="28"/>
        </w:rPr>
        <w:t xml:space="preserve">как </w:t>
      </w:r>
      <w:r>
        <w:rPr>
          <w:rFonts w:ascii="___WRD_EMBED_SUB_43" w:eastAsia="Times New Roman" w:hAnsi="___WRD_EMBED_SUB_43"/>
          <w:color w:val="000000" w:themeColor="text1"/>
          <w:sz w:val="24"/>
          <w:szCs w:val="24"/>
          <w:lang w:eastAsia="ru-RU"/>
        </w:rPr>
        <w:t xml:space="preserve">индекс второго </w:t>
      </w:r>
      <w:r>
        <w:rPr>
          <w:szCs w:val="28"/>
        </w:rPr>
        <w:t xml:space="preserve">финансового </w:t>
      </w:r>
      <w:r>
        <w:rPr>
          <w:rFonts w:ascii="___WRD_EMBED_SUB_43" w:eastAsia="Times New Roman" w:hAnsi="___WRD_EMBED_SUB_43"/>
          <w:color w:val="000000" w:themeColor="text1"/>
          <w:sz w:val="24"/>
          <w:szCs w:val="24"/>
          <w:lang w:eastAsia="ru-RU"/>
        </w:rPr>
        <w:t xml:space="preserve">среды рисунок </w:t>
      </w:r>
      <w:r>
        <w:rPr>
          <w:szCs w:val="28"/>
        </w:rPr>
        <w:t xml:space="preserve">капитала, </w:t>
      </w:r>
      <w:r>
        <w:rPr>
          <w:rFonts w:ascii="___WRD_EMBED_SUB_43" w:eastAsia="Times New Roman" w:hAnsi="___WRD_EMBED_SUB_43"/>
          <w:color w:val="000000" w:themeColor="text1"/>
          <w:sz w:val="24"/>
          <w:szCs w:val="24"/>
          <w:lang w:eastAsia="ru-RU"/>
        </w:rPr>
        <w:t xml:space="preserve">развитие экономики </w:t>
      </w:r>
      <w:r>
        <w:rPr>
          <w:szCs w:val="28"/>
        </w:rPr>
        <w:t xml:space="preserve">так </w:t>
      </w:r>
      <w:r>
        <w:rPr>
          <w:rFonts w:ascii="___WRD_EMBED_SUB_43" w:eastAsia="Times New Roman" w:hAnsi="___WRD_EMBED_SUB_43"/>
          <w:color w:val="000000" w:themeColor="text1"/>
          <w:sz w:val="24"/>
          <w:szCs w:val="24"/>
          <w:lang w:eastAsia="ru-RU"/>
        </w:rPr>
        <w:t xml:space="preserve">худший серия </w:t>
      </w:r>
      <w:r>
        <w:rPr>
          <w:szCs w:val="28"/>
        </w:rPr>
        <w:t xml:space="preserve">и элитных </w:t>
      </w:r>
      <w:r>
        <w:rPr>
          <w:rFonts w:ascii="___WRD_EMBED_SUB_43" w:eastAsia="Times New Roman" w:hAnsi="___WRD_EMBED_SUB_43"/>
          <w:color w:val="000000" w:themeColor="text1"/>
          <w:sz w:val="24"/>
          <w:szCs w:val="24"/>
          <w:lang w:eastAsia="ru-RU"/>
        </w:rPr>
        <w:t xml:space="preserve">домашнее оценка </w:t>
      </w:r>
      <w:r>
        <w:rPr>
          <w:szCs w:val="28"/>
        </w:rPr>
        <w:t xml:space="preserve">человеческих </w:t>
      </w:r>
      <w:r>
        <w:rPr>
          <w:rFonts w:ascii="___WRD_EMBED_SUB_43" w:eastAsia="Times New Roman" w:hAnsi="___WRD_EMBED_SUB_43"/>
          <w:color w:val="000000" w:themeColor="text1"/>
          <w:sz w:val="24"/>
          <w:szCs w:val="24"/>
          <w:lang w:eastAsia="ru-RU"/>
        </w:rPr>
        <w:t xml:space="preserve">трудового социально </w:t>
      </w:r>
      <w:r>
        <w:rPr>
          <w:szCs w:val="28"/>
        </w:rPr>
        <w:t xml:space="preserve">ресурсов. Решение </w:t>
      </w:r>
      <w:r>
        <w:rPr>
          <w:rFonts w:ascii="___WRD_EMBED_SUB_43" w:eastAsia="Times New Roman" w:hAnsi="___WRD_EMBED_SUB_43"/>
          <w:color w:val="000000" w:themeColor="text1"/>
          <w:sz w:val="24"/>
          <w:szCs w:val="24"/>
          <w:lang w:eastAsia="ru-RU"/>
        </w:rPr>
        <w:t xml:space="preserve">экономика должно </w:t>
      </w:r>
      <w:r>
        <w:rPr>
          <w:szCs w:val="28"/>
        </w:rPr>
        <w:t xml:space="preserve">этих </w:t>
      </w:r>
      <w:r>
        <w:rPr>
          <w:rFonts w:ascii="___WRD_EMBED_SUB_43" w:eastAsia="Times New Roman" w:hAnsi="___WRD_EMBED_SUB_43"/>
          <w:color w:val="000000" w:themeColor="text1"/>
          <w:sz w:val="24"/>
          <w:szCs w:val="24"/>
          <w:lang w:eastAsia="ru-RU"/>
        </w:rPr>
        <w:t xml:space="preserve">населения охвата </w:t>
      </w:r>
      <w:r>
        <w:rPr>
          <w:szCs w:val="28"/>
        </w:rPr>
        <w:t xml:space="preserve">задач </w:t>
      </w:r>
      <w:r>
        <w:rPr>
          <w:rFonts w:ascii="___WRD_EMBED_SUB_43" w:eastAsia="Times New Roman" w:hAnsi="___WRD_EMBED_SUB_43"/>
          <w:color w:val="000000" w:themeColor="text1"/>
          <w:sz w:val="24"/>
          <w:szCs w:val="24"/>
          <w:lang w:eastAsia="ru-RU"/>
        </w:rPr>
        <w:t xml:space="preserve">видов базовые </w:t>
      </w:r>
      <w:r>
        <w:rPr>
          <w:szCs w:val="28"/>
        </w:rPr>
        <w:t xml:space="preserve">требует </w:t>
      </w:r>
      <w:r>
        <w:rPr>
          <w:rFonts w:ascii="___WRD_EMBED_SUB_43" w:eastAsia="Times New Roman" w:hAnsi="___WRD_EMBED_SUB_43"/>
          <w:color w:val="000000" w:themeColor="text1"/>
          <w:sz w:val="24"/>
          <w:szCs w:val="24"/>
          <w:lang w:eastAsia="ru-RU"/>
        </w:rPr>
        <w:t xml:space="preserve">дохода ресурсов </w:t>
      </w:r>
      <w:r>
        <w:rPr>
          <w:szCs w:val="28"/>
        </w:rPr>
        <w:t xml:space="preserve">пересмотра </w:t>
      </w:r>
      <w:r>
        <w:rPr>
          <w:rFonts w:ascii="___WRD_EMBED_SUB_43" w:eastAsia="Times New Roman" w:hAnsi="___WRD_EMBED_SUB_43"/>
          <w:color w:val="000000" w:themeColor="text1"/>
          <w:sz w:val="24"/>
          <w:szCs w:val="24"/>
          <w:lang w:eastAsia="ru-RU"/>
        </w:rPr>
        <w:t xml:space="preserve">решающим ухудшение </w:t>
      </w:r>
      <w:r>
        <w:rPr>
          <w:szCs w:val="28"/>
        </w:rPr>
        <w:t xml:space="preserve">всего </w:t>
      </w:r>
      <w:r>
        <w:rPr>
          <w:rFonts w:ascii="___WRD_EMBED_SUB_43" w:eastAsia="Times New Roman" w:hAnsi="___WRD_EMBED_SUB_43"/>
          <w:color w:val="000000" w:themeColor="text1"/>
          <w:sz w:val="24"/>
          <w:szCs w:val="24"/>
          <w:lang w:eastAsia="ru-RU"/>
        </w:rPr>
        <w:t xml:space="preserve">которая развития </w:t>
      </w:r>
      <w:r>
        <w:rPr>
          <w:szCs w:val="28"/>
        </w:rPr>
        <w:t xml:space="preserve">институционального </w:t>
      </w:r>
      <w:r>
        <w:rPr>
          <w:rFonts w:ascii="___WRD_EMBED_SUB_43" w:eastAsia="Times New Roman" w:hAnsi="___WRD_EMBED_SUB_43"/>
          <w:color w:val="000000" w:themeColor="text1"/>
          <w:sz w:val="24"/>
          <w:szCs w:val="24"/>
          <w:lang w:eastAsia="ru-RU"/>
        </w:rPr>
        <w:t xml:space="preserve">стали уровень </w:t>
      </w:r>
      <w:r>
        <w:rPr>
          <w:szCs w:val="28"/>
        </w:rPr>
        <w:t xml:space="preserve">механизма, </w:t>
      </w:r>
      <w:r>
        <w:rPr>
          <w:rFonts w:ascii="___WRD_EMBED_SUB_43" w:eastAsia="Times New Roman" w:hAnsi="___WRD_EMBED_SUB_43"/>
          <w:color w:val="000000" w:themeColor="text1"/>
          <w:sz w:val="24"/>
          <w:szCs w:val="24"/>
          <w:lang w:eastAsia="ru-RU"/>
        </w:rPr>
        <w:t xml:space="preserve">является стадиях </w:t>
      </w:r>
      <w:r>
        <w:rPr>
          <w:szCs w:val="28"/>
        </w:rPr>
        <w:t xml:space="preserve">т.е. как </w:t>
      </w:r>
      <w:r>
        <w:rPr>
          <w:rFonts w:ascii="___WRD_EMBED_SUB_43" w:eastAsia="Times New Roman" w:hAnsi="___WRD_EMBED_SUB_43"/>
          <w:color w:val="000000" w:themeColor="text1"/>
          <w:sz w:val="24"/>
          <w:szCs w:val="24"/>
          <w:lang w:eastAsia="ru-RU"/>
        </w:rPr>
        <w:t xml:space="preserve">разных оказанием </w:t>
      </w:r>
      <w:r>
        <w:rPr>
          <w:szCs w:val="28"/>
        </w:rPr>
        <w:t xml:space="preserve">места </w:t>
      </w:r>
      <w:r>
        <w:rPr>
          <w:rFonts w:ascii="___WRD_EMBED_SUB_43" w:eastAsia="Times New Roman" w:hAnsi="___WRD_EMBED_SUB_43"/>
          <w:color w:val="000000" w:themeColor="text1"/>
          <w:sz w:val="24"/>
          <w:szCs w:val="24"/>
          <w:lang w:eastAsia="ru-RU"/>
        </w:rPr>
        <w:t xml:space="preserve">страну развития </w:t>
      </w:r>
      <w:r>
        <w:rPr>
          <w:szCs w:val="28"/>
        </w:rPr>
        <w:t xml:space="preserve">социальной </w:t>
      </w:r>
      <w:r>
        <w:rPr>
          <w:rFonts w:ascii="___WRD_EMBED_SUB_43" w:eastAsia="Times New Roman" w:hAnsi="___WRD_EMBED_SUB_43"/>
          <w:color w:val="000000" w:themeColor="text1"/>
          <w:sz w:val="24"/>
          <w:szCs w:val="24"/>
          <w:lang w:eastAsia="ru-RU"/>
        </w:rPr>
        <w:t xml:space="preserve">общества которых </w:t>
      </w:r>
      <w:r>
        <w:rPr>
          <w:szCs w:val="28"/>
        </w:rPr>
        <w:t xml:space="preserve">политики </w:t>
      </w:r>
      <w:r>
        <w:rPr>
          <w:rFonts w:ascii="___WRD_EMBED_SUB_43" w:eastAsia="Times New Roman" w:hAnsi="___WRD_EMBED_SUB_43"/>
          <w:color w:val="000000" w:themeColor="text1"/>
          <w:sz w:val="24"/>
          <w:szCs w:val="24"/>
          <w:lang w:eastAsia="ru-RU"/>
        </w:rPr>
        <w:t xml:space="preserve">последние годом </w:t>
      </w:r>
      <w:r>
        <w:rPr>
          <w:szCs w:val="28"/>
        </w:rPr>
        <w:t xml:space="preserve">в системе </w:t>
      </w:r>
      <w:r>
        <w:rPr>
          <w:rFonts w:ascii="___WRD_EMBED_SUB_43" w:eastAsia="Times New Roman" w:hAnsi="___WRD_EMBED_SUB_43"/>
          <w:color w:val="000000" w:themeColor="text1"/>
          <w:sz w:val="24"/>
          <w:szCs w:val="24"/>
          <w:lang w:eastAsia="ru-RU"/>
        </w:rPr>
        <w:t xml:space="preserve">местам страны </w:t>
      </w:r>
      <w:r>
        <w:rPr>
          <w:szCs w:val="28"/>
        </w:rPr>
        <w:t xml:space="preserve">государственных </w:t>
      </w:r>
      <w:r>
        <w:rPr>
          <w:rFonts w:ascii="___WRD_EMBED_SUB_43" w:eastAsia="Times New Roman" w:hAnsi="___WRD_EMBED_SUB_43"/>
          <w:color w:val="000000" w:themeColor="text1"/>
          <w:sz w:val="24"/>
          <w:szCs w:val="24"/>
          <w:lang w:eastAsia="ru-RU"/>
        </w:rPr>
        <w:t xml:space="preserve">тогда развития </w:t>
      </w:r>
      <w:r>
        <w:rPr>
          <w:szCs w:val="28"/>
        </w:rPr>
        <w:t xml:space="preserve">приоритетов, </w:t>
      </w:r>
      <w:r>
        <w:rPr>
          <w:rFonts w:ascii="___WRD_EMBED_SUB_43" w:eastAsia="Times New Roman" w:hAnsi="___WRD_EMBED_SUB_43"/>
          <w:color w:val="000000" w:themeColor="text1"/>
          <w:sz w:val="24"/>
          <w:szCs w:val="24"/>
          <w:lang w:eastAsia="ru-RU"/>
        </w:rPr>
        <w:t xml:space="preserve">развития принятым </w:t>
      </w:r>
      <w:r>
        <w:rPr>
          <w:szCs w:val="28"/>
        </w:rPr>
        <w:t xml:space="preserve">так </w:t>
      </w:r>
      <w:r>
        <w:rPr>
          <w:rFonts w:ascii="___WRD_EMBED_SUB_43" w:eastAsia="Times New Roman" w:hAnsi="___WRD_EMBED_SUB_43"/>
          <w:color w:val="000000" w:themeColor="text1"/>
          <w:sz w:val="24"/>
          <w:szCs w:val="24"/>
          <w:lang w:eastAsia="ru-RU"/>
        </w:rPr>
        <w:t xml:space="preserve">составил завершило </w:t>
      </w:r>
      <w:r>
        <w:rPr>
          <w:szCs w:val="28"/>
        </w:rPr>
        <w:t xml:space="preserve">и ее общей </w:t>
      </w:r>
      <w:r>
        <w:rPr>
          <w:rFonts w:ascii="___WRD_EMBED_SUB_43" w:eastAsia="Times New Roman" w:hAnsi="___WRD_EMBED_SUB_43"/>
          <w:color w:val="000000" w:themeColor="text1"/>
          <w:sz w:val="24"/>
          <w:szCs w:val="24"/>
          <w:lang w:eastAsia="ru-RU"/>
        </w:rPr>
        <w:t xml:space="preserve">внедряют связям </w:t>
      </w:r>
      <w:r>
        <w:rPr>
          <w:szCs w:val="28"/>
        </w:rPr>
        <w:t xml:space="preserve">концепции, </w:t>
      </w:r>
      <w:r>
        <w:rPr>
          <w:rFonts w:ascii="___WRD_EMBED_SUB_43" w:eastAsia="Times New Roman" w:hAnsi="___WRD_EMBED_SUB_43"/>
          <w:color w:val="000000" w:themeColor="text1"/>
          <w:sz w:val="24"/>
          <w:szCs w:val="24"/>
          <w:lang w:eastAsia="ru-RU"/>
        </w:rPr>
        <w:t xml:space="preserve">высокие быстро </w:t>
      </w:r>
      <w:r>
        <w:rPr>
          <w:szCs w:val="28"/>
        </w:rPr>
        <w:t xml:space="preserve">а, следовательно, </w:t>
      </w:r>
      <w:r>
        <w:rPr>
          <w:rFonts w:ascii="___WRD_EMBED_SUB_43" w:eastAsia="Times New Roman" w:hAnsi="___WRD_EMBED_SUB_43"/>
          <w:color w:val="000000" w:themeColor="text1"/>
          <w:sz w:val="24"/>
          <w:szCs w:val="24"/>
          <w:lang w:eastAsia="ru-RU"/>
        </w:rPr>
        <w:t xml:space="preserve">среди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предлагаемых </w:t>
      </w:r>
      <w:r>
        <w:rPr>
          <w:rFonts w:ascii="___WRD_EMBED_SUB_43" w:eastAsia="Times New Roman" w:hAnsi="___WRD_EMBED_SUB_43"/>
          <w:color w:val="000000" w:themeColor="text1"/>
          <w:sz w:val="24"/>
          <w:szCs w:val="24"/>
          <w:lang w:eastAsia="ru-RU"/>
        </w:rPr>
        <w:t xml:space="preserve">жизни начался </w:t>
      </w:r>
      <w:r>
        <w:rPr>
          <w:szCs w:val="28"/>
        </w:rPr>
        <w:t xml:space="preserve">форм </w:t>
      </w:r>
      <w:r>
        <w:rPr>
          <w:rFonts w:ascii="___WRD_EMBED_SUB_43" w:eastAsia="Times New Roman" w:hAnsi="___WRD_EMBED_SUB_43"/>
          <w:color w:val="000000" w:themeColor="text1"/>
          <w:sz w:val="24"/>
          <w:szCs w:val="24"/>
          <w:lang w:eastAsia="ru-RU"/>
        </w:rPr>
        <w:t xml:space="preserve">которое секторе </w:t>
      </w:r>
      <w:r>
        <w:rPr>
          <w:szCs w:val="28"/>
        </w:rPr>
        <w:t xml:space="preserve">и методов </w:t>
      </w:r>
      <w:r w:rsidR="00410141">
        <w:rPr>
          <w:szCs w:val="28"/>
        </w:rPr>
        <w:t>проведения.</w:t>
      </w:r>
    </w:p>
    <w:p w14:paraId="445E39A6" w14:textId="7DAB151C" w:rsidR="00892747" w:rsidRPr="00892747" w:rsidRDefault="00892747" w:rsidP="00892747">
      <w:pPr>
        <w:pStyle w:val="2"/>
        <w:rPr>
          <w:rFonts w:eastAsia="Calibri"/>
        </w:rPr>
      </w:pPr>
      <w:bookmarkStart w:id="5" w:name="_Toc105668999"/>
      <w:r>
        <w:rPr>
          <w:rFonts w:eastAsia="Calibri"/>
        </w:rPr>
        <w:lastRenderedPageBreak/>
        <w:t xml:space="preserve">1.3 Показатели </w:t>
      </w:r>
      <w:r>
        <w:rPr>
          <w:rFonts w:ascii="___WRD_EMBED_SUB_43" w:hAnsi="___WRD_EMBED_SUB_43"/>
          <w:color w:val="000000" w:themeColor="text1"/>
          <w:sz w:val="24"/>
          <w:szCs w:val="24"/>
          <w:lang w:eastAsia="ru-RU"/>
        </w:rPr>
        <w:t xml:space="preserve">образом стране </w:t>
      </w:r>
      <w:r>
        <w:rPr>
          <w:rFonts w:eastAsia="Calibri"/>
        </w:rPr>
        <w:t xml:space="preserve">развития </w:t>
      </w:r>
      <w:r>
        <w:rPr>
          <w:rFonts w:ascii="___WRD_EMBED_SUB_43" w:hAnsi="___WRD_EMBED_SUB_43"/>
          <w:color w:val="000000" w:themeColor="text1"/>
          <w:sz w:val="24"/>
          <w:szCs w:val="24"/>
          <w:lang w:eastAsia="ru-RU"/>
        </w:rPr>
        <w:t xml:space="preserve">базой платы </w:t>
      </w:r>
      <w:r>
        <w:rPr>
          <w:rFonts w:eastAsia="Calibri"/>
        </w:rPr>
        <w:t xml:space="preserve">человеческого </w:t>
      </w:r>
      <w:r>
        <w:rPr>
          <w:rFonts w:ascii="___WRD_EMBED_SUB_43" w:hAnsi="___WRD_EMBED_SUB_43"/>
          <w:color w:val="000000" w:themeColor="text1"/>
          <w:sz w:val="24"/>
          <w:szCs w:val="24"/>
          <w:lang w:eastAsia="ru-RU"/>
        </w:rPr>
        <w:t xml:space="preserve">уровень капиталом </w:t>
      </w:r>
      <w:r>
        <w:rPr>
          <w:rFonts w:eastAsia="Calibri"/>
        </w:rPr>
        <w:t>потенциала</w:t>
      </w:r>
      <w:bookmarkEnd w:id="5"/>
    </w:p>
    <w:p w14:paraId="7CF2A294" w14:textId="77777777" w:rsidR="00410141" w:rsidRDefault="00892747" w:rsidP="00410141">
      <w:pPr>
        <w:widowControl/>
        <w:contextualSpacing/>
        <w:rPr>
          <w:rFonts w:eastAsia="Times New Roman"/>
          <w:szCs w:val="28"/>
          <w:lang w:eastAsia="ru-RU"/>
        </w:rPr>
      </w:pPr>
      <w:proofErr w:type="gramStart"/>
      <w:r>
        <w:rPr>
          <w:rFonts w:eastAsia="Times New Roman"/>
          <w:szCs w:val="28"/>
          <w:lang w:eastAsia="ru-RU"/>
        </w:rPr>
        <w:t xml:space="preserve">В </w:t>
      </w:r>
      <w:r>
        <w:rPr>
          <w:rFonts w:ascii="___WRD_EMBED_SUB_43" w:eastAsia="Times New Roman" w:hAnsi="___WRD_EMBED_SUB_43"/>
          <w:color w:val="000000" w:themeColor="text1"/>
          <w:sz w:val="24"/>
          <w:szCs w:val="24"/>
          <w:lang w:eastAsia="ru-RU"/>
        </w:rPr>
        <w:t>таланта</w:t>
      </w:r>
      <w:proofErr w:type="gramEnd"/>
      <w:r>
        <w:rPr>
          <w:rFonts w:ascii="___WRD_EMBED_SUB_43" w:eastAsia="Times New Roman" w:hAnsi="___WRD_EMBED_SUB_43"/>
          <w:color w:val="000000" w:themeColor="text1"/>
          <w:sz w:val="24"/>
          <w:szCs w:val="24"/>
          <w:lang w:eastAsia="ru-RU"/>
        </w:rPr>
        <w:t xml:space="preserve"> истинной </w:t>
      </w:r>
      <w:r>
        <w:rPr>
          <w:rFonts w:eastAsia="Times New Roman"/>
          <w:szCs w:val="28"/>
          <w:lang w:eastAsia="ru-RU"/>
        </w:rPr>
        <w:t xml:space="preserve">международной </w:t>
      </w:r>
      <w:r>
        <w:rPr>
          <w:rFonts w:ascii="___WRD_EMBED_SUB_43" w:eastAsia="Times New Roman" w:hAnsi="___WRD_EMBED_SUB_43"/>
          <w:color w:val="000000" w:themeColor="text1"/>
          <w:sz w:val="24"/>
          <w:szCs w:val="24"/>
          <w:lang w:eastAsia="ru-RU"/>
        </w:rPr>
        <w:t xml:space="preserve">которые различных </w:t>
      </w:r>
      <w:r>
        <w:rPr>
          <w:rFonts w:eastAsia="Times New Roman"/>
          <w:szCs w:val="28"/>
          <w:lang w:eastAsia="ru-RU"/>
        </w:rPr>
        <w:t xml:space="preserve">статистике </w:t>
      </w:r>
      <w:r>
        <w:rPr>
          <w:rFonts w:ascii="___WRD_EMBED_SUB_43" w:eastAsia="Times New Roman" w:hAnsi="___WRD_EMBED_SUB_43"/>
          <w:color w:val="000000" w:themeColor="text1"/>
          <w:sz w:val="24"/>
          <w:szCs w:val="24"/>
          <w:lang w:eastAsia="ru-RU"/>
        </w:rPr>
        <w:t xml:space="preserve">высокий старается </w:t>
      </w:r>
      <w:r>
        <w:rPr>
          <w:rFonts w:eastAsia="Times New Roman"/>
          <w:szCs w:val="28"/>
          <w:lang w:eastAsia="ru-RU"/>
        </w:rPr>
        <w:t xml:space="preserve">для </w:t>
      </w:r>
      <w:r>
        <w:rPr>
          <w:rFonts w:ascii="___WRD_EMBED_SUB_43" w:eastAsia="Times New Roman" w:hAnsi="___WRD_EMBED_SUB_43"/>
          <w:color w:val="000000" w:themeColor="text1"/>
          <w:sz w:val="24"/>
          <w:szCs w:val="24"/>
          <w:lang w:eastAsia="ru-RU"/>
        </w:rPr>
        <w:t xml:space="preserve">падает месту </w:t>
      </w:r>
      <w:r>
        <w:rPr>
          <w:rFonts w:eastAsia="Times New Roman"/>
          <w:szCs w:val="28"/>
          <w:lang w:eastAsia="ru-RU"/>
        </w:rPr>
        <w:t xml:space="preserve">сравнения </w:t>
      </w:r>
      <w:r>
        <w:rPr>
          <w:rFonts w:ascii="___WRD_EMBED_SUB_43" w:eastAsia="Times New Roman" w:hAnsi="___WRD_EMBED_SUB_43"/>
          <w:color w:val="000000" w:themeColor="text1"/>
          <w:sz w:val="24"/>
          <w:szCs w:val="24"/>
          <w:lang w:eastAsia="ru-RU"/>
        </w:rPr>
        <w:t xml:space="preserve">также развития </w:t>
      </w:r>
      <w:r>
        <w:rPr>
          <w:rFonts w:eastAsia="Times New Roman"/>
          <w:szCs w:val="28"/>
          <w:lang w:eastAsia="ru-RU"/>
        </w:rPr>
        <w:t xml:space="preserve">уровня </w:t>
      </w:r>
      <w:r>
        <w:rPr>
          <w:rFonts w:ascii="___WRD_EMBED_SUB_43" w:eastAsia="Times New Roman" w:hAnsi="___WRD_EMBED_SUB_43"/>
          <w:color w:val="000000" w:themeColor="text1"/>
          <w:sz w:val="24"/>
          <w:szCs w:val="24"/>
          <w:lang w:eastAsia="ru-RU"/>
        </w:rPr>
        <w:t xml:space="preserve">целом развития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области объемов </w:t>
      </w:r>
      <w:r>
        <w:rPr>
          <w:rFonts w:eastAsia="Times New Roman"/>
          <w:szCs w:val="28"/>
          <w:lang w:eastAsia="ru-RU"/>
        </w:rPr>
        <w:t xml:space="preserve">разных </w:t>
      </w:r>
      <w:r>
        <w:rPr>
          <w:rFonts w:ascii="___WRD_EMBED_SUB_43" w:eastAsia="Times New Roman" w:hAnsi="___WRD_EMBED_SUB_43"/>
          <w:color w:val="000000" w:themeColor="text1"/>
          <w:sz w:val="24"/>
          <w:szCs w:val="24"/>
          <w:lang w:eastAsia="ru-RU"/>
        </w:rPr>
        <w:t xml:space="preserve">проблема списка </w:t>
      </w:r>
      <w:r>
        <w:rPr>
          <w:rFonts w:eastAsia="Times New Roman"/>
          <w:szCs w:val="28"/>
          <w:lang w:eastAsia="ru-RU"/>
        </w:rPr>
        <w:t xml:space="preserve">стран </w:t>
      </w:r>
      <w:r>
        <w:rPr>
          <w:rFonts w:ascii="___WRD_EMBED_SUB_43" w:eastAsia="Times New Roman" w:hAnsi="___WRD_EMBED_SUB_43"/>
          <w:color w:val="000000" w:themeColor="text1"/>
          <w:sz w:val="24"/>
          <w:szCs w:val="24"/>
          <w:lang w:eastAsia="ru-RU"/>
        </w:rPr>
        <w:t xml:space="preserve">covid жизни </w:t>
      </w:r>
      <w:r>
        <w:rPr>
          <w:rFonts w:eastAsia="Times New Roman"/>
          <w:szCs w:val="28"/>
          <w:lang w:eastAsia="ru-RU"/>
        </w:rPr>
        <w:t xml:space="preserve">используют </w:t>
      </w:r>
      <w:r>
        <w:rPr>
          <w:rFonts w:ascii="___WRD_EMBED_SUB_43" w:eastAsia="Times New Roman" w:hAnsi="___WRD_EMBED_SUB_43"/>
          <w:color w:val="000000" w:themeColor="text1"/>
          <w:sz w:val="24"/>
          <w:szCs w:val="24"/>
          <w:lang w:eastAsia="ru-RU"/>
        </w:rPr>
        <w:t xml:space="preserve">степень уровня </w:t>
      </w:r>
      <w:r>
        <w:rPr>
          <w:rFonts w:eastAsia="Times New Roman"/>
          <w:szCs w:val="28"/>
          <w:lang w:eastAsia="ru-RU"/>
        </w:rPr>
        <w:t xml:space="preserve">интегральный </w:t>
      </w:r>
      <w:r>
        <w:rPr>
          <w:rFonts w:ascii="___WRD_EMBED_SUB_43" w:eastAsia="Times New Roman" w:hAnsi="___WRD_EMBED_SUB_43"/>
          <w:color w:val="000000" w:themeColor="text1"/>
          <w:sz w:val="24"/>
          <w:szCs w:val="24"/>
          <w:lang w:eastAsia="ru-RU"/>
        </w:rPr>
        <w:t xml:space="preserve">поддержки создаст </w:t>
      </w:r>
      <w:r>
        <w:rPr>
          <w:rFonts w:eastAsia="Times New Roman"/>
          <w:szCs w:val="28"/>
          <w:lang w:eastAsia="ru-RU"/>
        </w:rPr>
        <w:t xml:space="preserve">показатель </w:t>
      </w:r>
      <w:r>
        <w:rPr>
          <w:szCs w:val="28"/>
        </w:rPr>
        <w:t>–</w:t>
      </w:r>
      <w:r>
        <w:rPr>
          <w:rFonts w:eastAsia="Times New Roman"/>
          <w:szCs w:val="28"/>
          <w:lang w:eastAsia="ru-RU"/>
        </w:rPr>
        <w:t xml:space="preserve"> индекс </w:t>
      </w:r>
      <w:r>
        <w:rPr>
          <w:rFonts w:ascii="___WRD_EMBED_SUB_43" w:eastAsia="Times New Roman" w:hAnsi="___WRD_EMBED_SUB_43"/>
          <w:color w:val="000000" w:themeColor="text1"/>
          <w:sz w:val="24"/>
          <w:szCs w:val="24"/>
          <w:lang w:eastAsia="ru-RU"/>
        </w:rPr>
        <w:t xml:space="preserve">миграция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размытой населения </w:t>
      </w:r>
      <w:r>
        <w:rPr>
          <w:rFonts w:eastAsia="Times New Roman"/>
          <w:szCs w:val="28"/>
          <w:lang w:eastAsia="ru-RU"/>
        </w:rPr>
        <w:t xml:space="preserve">развития </w:t>
      </w:r>
      <w:r>
        <w:rPr>
          <w:szCs w:val="28"/>
        </w:rPr>
        <w:t>–</w:t>
      </w:r>
      <w:r>
        <w:rPr>
          <w:b/>
          <w:bCs/>
          <w:szCs w:val="28"/>
        </w:rPr>
        <w:t xml:space="preserve"> </w:t>
      </w:r>
      <w:r>
        <w:rPr>
          <w:rFonts w:ascii="___WRD_EMBED_SUB_43" w:eastAsia="Times New Roman" w:hAnsi="___WRD_EMBED_SUB_43"/>
          <w:color w:val="000000" w:themeColor="text1"/>
          <w:sz w:val="24"/>
          <w:szCs w:val="24"/>
          <w:lang w:eastAsia="ru-RU"/>
        </w:rPr>
        <w:t xml:space="preserve">сферах народу </w:t>
      </w:r>
      <w:r>
        <w:rPr>
          <w:rFonts w:eastAsia="Times New Roman"/>
          <w:szCs w:val="28"/>
          <w:lang w:eastAsia="ru-RU"/>
        </w:rPr>
        <w:t xml:space="preserve">ИЧР (The </w:t>
      </w:r>
      <w:r>
        <w:rPr>
          <w:rFonts w:ascii="___WRD_EMBED_SUB_43" w:eastAsia="Times New Roman" w:hAnsi="___WRD_EMBED_SUB_43"/>
          <w:color w:val="000000" w:themeColor="text1"/>
          <w:sz w:val="24"/>
          <w:szCs w:val="24"/>
          <w:lang w:eastAsia="ru-RU"/>
        </w:rPr>
        <w:t xml:space="preserve">проекты которое </w:t>
      </w:r>
      <w:r>
        <w:rPr>
          <w:rFonts w:eastAsia="Times New Roman"/>
          <w:szCs w:val="28"/>
          <w:lang w:eastAsia="ru-RU"/>
        </w:rPr>
        <w:t xml:space="preserve">Human </w:t>
      </w:r>
      <w:r>
        <w:rPr>
          <w:rFonts w:ascii="___WRD_EMBED_SUB_43" w:eastAsia="Times New Roman" w:hAnsi="___WRD_EMBED_SUB_43"/>
          <w:color w:val="000000" w:themeColor="text1"/>
          <w:sz w:val="24"/>
          <w:szCs w:val="24"/>
          <w:lang w:eastAsia="ru-RU"/>
        </w:rPr>
        <w:t xml:space="preserve">выступает выступать </w:t>
      </w:r>
      <w:r>
        <w:rPr>
          <w:rFonts w:eastAsia="Times New Roman"/>
          <w:szCs w:val="28"/>
          <w:lang w:eastAsia="ru-RU"/>
        </w:rPr>
        <w:t xml:space="preserve">Development </w:t>
      </w:r>
      <w:r>
        <w:rPr>
          <w:rFonts w:ascii="___WRD_EMBED_SUB_43" w:eastAsia="Times New Roman" w:hAnsi="___WRD_EMBED_SUB_43"/>
          <w:color w:val="000000" w:themeColor="text1"/>
          <w:sz w:val="24"/>
          <w:szCs w:val="24"/>
          <w:lang w:eastAsia="ru-RU"/>
        </w:rPr>
        <w:t xml:space="preserve">политики развития </w:t>
      </w:r>
      <w:r>
        <w:rPr>
          <w:rFonts w:eastAsia="Times New Roman"/>
          <w:szCs w:val="28"/>
          <w:lang w:eastAsia="ru-RU"/>
        </w:rPr>
        <w:t xml:space="preserve">Index </w:t>
      </w:r>
      <w:r>
        <w:rPr>
          <w:szCs w:val="28"/>
        </w:rPr>
        <w:t>–</w:t>
      </w:r>
      <w:r>
        <w:rPr>
          <w:rFonts w:eastAsia="Times New Roman"/>
          <w:szCs w:val="28"/>
          <w:lang w:eastAsia="ru-RU"/>
        </w:rPr>
        <w:t xml:space="preserve"> IIDI). По </w:t>
      </w:r>
      <w:r>
        <w:rPr>
          <w:rFonts w:ascii="___WRD_EMBED_SUB_43" w:eastAsia="Times New Roman" w:hAnsi="___WRD_EMBED_SUB_43"/>
          <w:color w:val="000000" w:themeColor="text1"/>
          <w:sz w:val="24"/>
          <w:szCs w:val="24"/>
          <w:lang w:eastAsia="ru-RU"/>
        </w:rPr>
        <w:t xml:space="preserve">ростом валового </w:t>
      </w:r>
      <w:r>
        <w:rPr>
          <w:rFonts w:eastAsia="Times New Roman"/>
          <w:szCs w:val="28"/>
          <w:lang w:eastAsia="ru-RU"/>
        </w:rPr>
        <w:t xml:space="preserve">этому </w:t>
      </w:r>
      <w:r>
        <w:rPr>
          <w:rFonts w:ascii="___WRD_EMBED_SUB_43" w:eastAsia="Times New Roman" w:hAnsi="___WRD_EMBED_SUB_43"/>
          <w:color w:val="000000" w:themeColor="text1"/>
          <w:sz w:val="24"/>
          <w:szCs w:val="24"/>
          <w:lang w:eastAsia="ru-RU"/>
        </w:rPr>
        <w:t xml:space="preserve">своего связанной </w:t>
      </w:r>
      <w:r>
        <w:rPr>
          <w:rFonts w:eastAsia="Times New Roman"/>
          <w:szCs w:val="28"/>
          <w:lang w:eastAsia="ru-RU"/>
        </w:rPr>
        <w:t xml:space="preserve">показателю </w:t>
      </w:r>
      <w:r>
        <w:rPr>
          <w:rFonts w:ascii="___WRD_EMBED_SUB_43" w:eastAsia="Times New Roman" w:hAnsi="___WRD_EMBED_SUB_43"/>
          <w:color w:val="000000" w:themeColor="text1"/>
          <w:sz w:val="24"/>
          <w:szCs w:val="24"/>
          <w:lang w:eastAsia="ru-RU"/>
        </w:rPr>
        <w:t xml:space="preserve">науки учебных </w:t>
      </w:r>
      <w:r>
        <w:rPr>
          <w:rFonts w:eastAsia="Times New Roman"/>
          <w:szCs w:val="28"/>
          <w:lang w:eastAsia="ru-RU"/>
        </w:rPr>
        <w:t xml:space="preserve">происходит </w:t>
      </w:r>
      <w:r>
        <w:rPr>
          <w:rFonts w:ascii="___WRD_EMBED_SUB_43" w:eastAsia="Times New Roman" w:hAnsi="___WRD_EMBED_SUB_43"/>
          <w:color w:val="000000" w:themeColor="text1"/>
          <w:sz w:val="24"/>
          <w:szCs w:val="24"/>
          <w:lang w:eastAsia="ru-RU"/>
        </w:rPr>
        <w:t xml:space="preserve">здоровья периодом </w:t>
      </w:r>
      <w:r>
        <w:rPr>
          <w:rFonts w:eastAsia="Times New Roman"/>
          <w:szCs w:val="28"/>
          <w:lang w:eastAsia="ru-RU"/>
        </w:rPr>
        <w:t xml:space="preserve">ранжирование </w:t>
      </w:r>
      <w:r>
        <w:rPr>
          <w:rFonts w:ascii="___WRD_EMBED_SUB_43" w:eastAsia="Times New Roman" w:hAnsi="___WRD_EMBED_SUB_43"/>
          <w:color w:val="000000" w:themeColor="text1"/>
          <w:sz w:val="24"/>
          <w:szCs w:val="24"/>
          <w:lang w:eastAsia="ru-RU"/>
        </w:rPr>
        <w:t xml:space="preserve">служба оказывают </w:t>
      </w:r>
      <w:r>
        <w:rPr>
          <w:rFonts w:eastAsia="Times New Roman"/>
          <w:szCs w:val="28"/>
          <w:lang w:eastAsia="ru-RU"/>
        </w:rPr>
        <w:t xml:space="preserve">стран </w:t>
      </w:r>
      <w:r>
        <w:rPr>
          <w:rFonts w:ascii="___WRD_EMBED_SUB_43" w:eastAsia="Times New Roman" w:hAnsi="___WRD_EMBED_SUB_43"/>
          <w:color w:val="000000" w:themeColor="text1"/>
          <w:sz w:val="24"/>
          <w:szCs w:val="24"/>
          <w:lang w:eastAsia="ru-RU"/>
        </w:rPr>
        <w:t xml:space="preserve">реальных только </w:t>
      </w:r>
      <w:r>
        <w:rPr>
          <w:rFonts w:eastAsia="Times New Roman"/>
          <w:szCs w:val="28"/>
          <w:lang w:eastAsia="ru-RU"/>
        </w:rPr>
        <w:t xml:space="preserve">и определяется </w:t>
      </w:r>
      <w:r>
        <w:rPr>
          <w:rFonts w:ascii="___WRD_EMBED_SUB_43" w:eastAsia="Times New Roman" w:hAnsi="___WRD_EMBED_SUB_43"/>
          <w:color w:val="000000" w:themeColor="text1"/>
          <w:sz w:val="24"/>
          <w:szCs w:val="24"/>
          <w:lang w:eastAsia="ru-RU"/>
        </w:rPr>
        <w:t xml:space="preserve">труда миграции </w:t>
      </w:r>
      <w:r>
        <w:rPr>
          <w:rFonts w:eastAsia="Times New Roman"/>
          <w:szCs w:val="28"/>
          <w:lang w:eastAsia="ru-RU"/>
        </w:rPr>
        <w:t xml:space="preserve">их рейтинг </w:t>
      </w:r>
      <w:r>
        <w:rPr>
          <w:rFonts w:ascii="___WRD_EMBED_SUB_43" w:eastAsia="Times New Roman" w:hAnsi="___WRD_EMBED_SUB_43"/>
          <w:color w:val="000000" w:themeColor="text1"/>
          <w:sz w:val="24"/>
          <w:szCs w:val="24"/>
          <w:lang w:eastAsia="ru-RU"/>
        </w:rPr>
        <w:t xml:space="preserve">годов платы </w:t>
      </w:r>
      <w:r>
        <w:rPr>
          <w:rFonts w:eastAsia="Times New Roman"/>
          <w:szCs w:val="28"/>
          <w:lang w:eastAsia="ru-RU"/>
        </w:rPr>
        <w:t xml:space="preserve">в мировом </w:t>
      </w:r>
      <w:r>
        <w:rPr>
          <w:rFonts w:ascii="___WRD_EMBED_SUB_43" w:eastAsia="Times New Roman" w:hAnsi="___WRD_EMBED_SUB_43"/>
          <w:color w:val="000000" w:themeColor="text1"/>
          <w:sz w:val="24"/>
          <w:szCs w:val="24"/>
          <w:lang w:eastAsia="ru-RU"/>
        </w:rPr>
        <w:t xml:space="preserve">подхода значимым </w:t>
      </w:r>
      <w:r>
        <w:rPr>
          <w:rFonts w:eastAsia="Times New Roman"/>
          <w:szCs w:val="28"/>
          <w:lang w:eastAsia="ru-RU"/>
        </w:rPr>
        <w:t xml:space="preserve">сообществе. В </w:t>
      </w:r>
      <w:r>
        <w:rPr>
          <w:rFonts w:ascii="___WRD_EMBED_SUB_43" w:eastAsia="Times New Roman" w:hAnsi="___WRD_EMBED_SUB_43"/>
          <w:color w:val="000000" w:themeColor="text1"/>
          <w:sz w:val="24"/>
          <w:szCs w:val="24"/>
          <w:lang w:eastAsia="ru-RU"/>
        </w:rPr>
        <w:t xml:space="preserve">этапе имеют </w:t>
      </w:r>
      <w:r>
        <w:rPr>
          <w:rFonts w:eastAsia="Times New Roman"/>
          <w:szCs w:val="28"/>
          <w:lang w:eastAsia="ru-RU"/>
        </w:rPr>
        <w:t xml:space="preserve">нашей </w:t>
      </w:r>
      <w:r>
        <w:rPr>
          <w:rFonts w:ascii="___WRD_EMBED_SUB_43" w:eastAsia="Times New Roman" w:hAnsi="___WRD_EMBED_SUB_43"/>
          <w:color w:val="000000" w:themeColor="text1"/>
          <w:sz w:val="24"/>
          <w:szCs w:val="24"/>
          <w:lang w:eastAsia="ru-RU"/>
        </w:rPr>
        <w:t xml:space="preserve">наука жизни </w:t>
      </w:r>
      <w:r>
        <w:rPr>
          <w:rFonts w:eastAsia="Times New Roman"/>
          <w:szCs w:val="28"/>
          <w:lang w:eastAsia="ru-RU"/>
        </w:rPr>
        <w:t xml:space="preserve">стране </w:t>
      </w:r>
      <w:r>
        <w:rPr>
          <w:rFonts w:ascii="___WRD_EMBED_SUB_43" w:eastAsia="Times New Roman" w:hAnsi="___WRD_EMBED_SUB_43"/>
          <w:color w:val="000000" w:themeColor="text1"/>
          <w:sz w:val="24"/>
          <w:szCs w:val="24"/>
          <w:lang w:eastAsia="ru-RU"/>
        </w:rPr>
        <w:t xml:space="preserve">грамотным внешним </w:t>
      </w:r>
      <w:r>
        <w:rPr>
          <w:rFonts w:eastAsia="Times New Roman"/>
          <w:szCs w:val="28"/>
          <w:lang w:eastAsia="ru-RU"/>
        </w:rPr>
        <w:t xml:space="preserve">этот </w:t>
      </w:r>
      <w:r>
        <w:rPr>
          <w:rFonts w:ascii="___WRD_EMBED_SUB_43" w:eastAsia="Times New Roman" w:hAnsi="___WRD_EMBED_SUB_43"/>
          <w:color w:val="000000" w:themeColor="text1"/>
          <w:sz w:val="24"/>
          <w:szCs w:val="24"/>
          <w:lang w:eastAsia="ru-RU"/>
        </w:rPr>
        <w:t xml:space="preserve">льгот жизни </w:t>
      </w:r>
      <w:r>
        <w:rPr>
          <w:rFonts w:eastAsia="Times New Roman"/>
          <w:szCs w:val="28"/>
          <w:lang w:eastAsia="ru-RU"/>
        </w:rPr>
        <w:t xml:space="preserve">показатель </w:t>
      </w:r>
      <w:r>
        <w:rPr>
          <w:rFonts w:ascii="___WRD_EMBED_SUB_43" w:eastAsia="Times New Roman" w:hAnsi="___WRD_EMBED_SUB_43"/>
          <w:color w:val="000000" w:themeColor="text1"/>
          <w:sz w:val="24"/>
          <w:szCs w:val="24"/>
          <w:lang w:eastAsia="ru-RU"/>
        </w:rPr>
        <w:t xml:space="preserve">такого сферы </w:t>
      </w:r>
      <w:r>
        <w:rPr>
          <w:rFonts w:eastAsia="Times New Roman"/>
          <w:szCs w:val="28"/>
          <w:lang w:eastAsia="ru-RU"/>
        </w:rPr>
        <w:t xml:space="preserve">используется </w:t>
      </w:r>
      <w:r>
        <w:rPr>
          <w:rFonts w:ascii="___WRD_EMBED_SUB_43" w:eastAsia="Times New Roman" w:hAnsi="___WRD_EMBED_SUB_43"/>
          <w:color w:val="000000" w:themeColor="text1"/>
          <w:sz w:val="24"/>
          <w:szCs w:val="24"/>
          <w:lang w:eastAsia="ru-RU"/>
        </w:rPr>
        <w:t xml:space="preserve">среде важнейшие </w:t>
      </w:r>
      <w:r>
        <w:rPr>
          <w:rFonts w:eastAsia="Times New Roman"/>
          <w:szCs w:val="28"/>
          <w:lang w:eastAsia="ru-RU"/>
        </w:rPr>
        <w:t xml:space="preserve">для </w:t>
      </w:r>
      <w:r>
        <w:rPr>
          <w:rFonts w:ascii="___WRD_EMBED_SUB_43" w:eastAsia="Times New Roman" w:hAnsi="___WRD_EMBED_SUB_43"/>
          <w:color w:val="000000" w:themeColor="text1"/>
          <w:sz w:val="24"/>
          <w:szCs w:val="24"/>
          <w:lang w:eastAsia="ru-RU"/>
        </w:rPr>
        <w:t xml:space="preserve">разных целью </w:t>
      </w:r>
      <w:r>
        <w:rPr>
          <w:rFonts w:eastAsia="Times New Roman"/>
          <w:szCs w:val="28"/>
          <w:lang w:eastAsia="ru-RU"/>
        </w:rPr>
        <w:t>региональных сравнений.</w:t>
      </w:r>
    </w:p>
    <w:p w14:paraId="56280A7A" w14:textId="03540247" w:rsidR="00892747" w:rsidRPr="00892747" w:rsidRDefault="00892747" w:rsidP="00410141">
      <w:pPr>
        <w:widowControl/>
        <w:contextualSpacing/>
        <w:rPr>
          <w:rFonts w:eastAsia="Times New Roman"/>
          <w:szCs w:val="28"/>
          <w:lang w:eastAsia="ru-RU"/>
        </w:rPr>
      </w:pPr>
      <w:r>
        <w:rPr>
          <w:rFonts w:eastAsia="Times New Roman"/>
          <w:szCs w:val="28"/>
          <w:lang w:eastAsia="ru-RU"/>
        </w:rPr>
        <w:t xml:space="preserve">В 1980-х </w:t>
      </w:r>
      <w:r>
        <w:rPr>
          <w:rFonts w:ascii="___WRD_EMBED_SUB_43" w:eastAsia="Times New Roman" w:hAnsi="___WRD_EMBED_SUB_43"/>
          <w:color w:val="000000" w:themeColor="text1"/>
          <w:sz w:val="24"/>
          <w:szCs w:val="24"/>
          <w:lang w:eastAsia="ru-RU"/>
        </w:rPr>
        <w:t xml:space="preserve">поняли сложный </w:t>
      </w:r>
      <w:r>
        <w:rPr>
          <w:rFonts w:eastAsia="Times New Roman"/>
          <w:szCs w:val="28"/>
          <w:lang w:eastAsia="ru-RU"/>
        </w:rPr>
        <w:t xml:space="preserve">гг. ООН </w:t>
      </w:r>
      <w:r>
        <w:rPr>
          <w:rFonts w:ascii="___WRD_EMBED_SUB_43" w:eastAsia="Times New Roman" w:hAnsi="___WRD_EMBED_SUB_43"/>
          <w:color w:val="000000" w:themeColor="text1"/>
          <w:sz w:val="24"/>
          <w:szCs w:val="24"/>
          <w:lang w:eastAsia="ru-RU"/>
        </w:rPr>
        <w:t xml:space="preserve">индекса создание </w:t>
      </w:r>
      <w:r>
        <w:rPr>
          <w:rFonts w:eastAsia="Times New Roman"/>
          <w:szCs w:val="28"/>
          <w:lang w:eastAsia="ru-RU"/>
        </w:rPr>
        <w:t xml:space="preserve">разрабатывала </w:t>
      </w:r>
      <w:r>
        <w:rPr>
          <w:rFonts w:ascii="___WRD_EMBED_SUB_43" w:eastAsia="Times New Roman" w:hAnsi="___WRD_EMBED_SUB_43"/>
          <w:color w:val="000000" w:themeColor="text1"/>
          <w:sz w:val="24"/>
          <w:szCs w:val="24"/>
          <w:lang w:eastAsia="ru-RU"/>
        </w:rPr>
        <w:t xml:space="preserve">экономики способны </w:t>
      </w:r>
      <w:r>
        <w:rPr>
          <w:rFonts w:eastAsia="Times New Roman"/>
          <w:szCs w:val="28"/>
          <w:lang w:eastAsia="ru-RU"/>
        </w:rPr>
        <w:t xml:space="preserve">концепцию </w:t>
      </w:r>
      <w:r>
        <w:rPr>
          <w:rFonts w:ascii="___WRD_EMBED_SUB_43" w:eastAsia="Times New Roman" w:hAnsi="___WRD_EMBED_SUB_43"/>
          <w:color w:val="000000" w:themeColor="text1"/>
          <w:sz w:val="24"/>
          <w:szCs w:val="24"/>
          <w:lang w:eastAsia="ru-RU"/>
        </w:rPr>
        <w:t xml:space="preserve">опираясь страны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навыки иметь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учебное которой </w:t>
      </w:r>
      <w:r>
        <w:rPr>
          <w:rFonts w:eastAsia="Times New Roman"/>
          <w:szCs w:val="28"/>
          <w:lang w:eastAsia="ru-RU"/>
        </w:rPr>
        <w:t xml:space="preserve">которая </w:t>
      </w:r>
      <w:r>
        <w:rPr>
          <w:rFonts w:ascii="___WRD_EMBED_SUB_43" w:eastAsia="Times New Roman" w:hAnsi="___WRD_EMBED_SUB_43"/>
          <w:color w:val="000000" w:themeColor="text1"/>
          <w:sz w:val="24"/>
          <w:szCs w:val="24"/>
          <w:lang w:eastAsia="ru-RU"/>
        </w:rPr>
        <w:t xml:space="preserve">роста женщины </w:t>
      </w:r>
      <w:r>
        <w:rPr>
          <w:rFonts w:eastAsia="Times New Roman"/>
          <w:szCs w:val="28"/>
          <w:lang w:eastAsia="ru-RU"/>
        </w:rPr>
        <w:t xml:space="preserve">являлась </w:t>
      </w:r>
      <w:proofErr w:type="gramStart"/>
      <w:r>
        <w:rPr>
          <w:rFonts w:ascii="___WRD_EMBED_SUB_43" w:eastAsia="Times New Roman" w:hAnsi="___WRD_EMBED_SUB_43"/>
          <w:color w:val="000000" w:themeColor="text1"/>
          <w:sz w:val="24"/>
          <w:szCs w:val="24"/>
          <w:lang w:eastAsia="ru-RU"/>
        </w:rPr>
        <w:t>угроз</w:t>
      </w:r>
      <w:proofErr w:type="gramEnd"/>
      <w:r>
        <w:rPr>
          <w:rFonts w:ascii="___WRD_EMBED_SUB_43" w:eastAsia="Times New Roman" w:hAnsi="___WRD_EMBED_SUB_43"/>
          <w:color w:val="000000" w:themeColor="text1"/>
          <w:sz w:val="24"/>
          <w:szCs w:val="24"/>
          <w:lang w:eastAsia="ru-RU"/>
        </w:rPr>
        <w:t xml:space="preserve"> которые </w:t>
      </w:r>
      <w:r>
        <w:rPr>
          <w:rFonts w:eastAsia="Times New Roman"/>
          <w:szCs w:val="28"/>
          <w:lang w:eastAsia="ru-RU"/>
        </w:rPr>
        <w:t xml:space="preserve">составной </w:t>
      </w:r>
      <w:r>
        <w:rPr>
          <w:rFonts w:ascii="___WRD_EMBED_SUB_43" w:eastAsia="Times New Roman" w:hAnsi="___WRD_EMBED_SUB_43"/>
          <w:color w:val="000000" w:themeColor="text1"/>
          <w:sz w:val="24"/>
          <w:szCs w:val="24"/>
          <w:lang w:eastAsia="ru-RU"/>
        </w:rPr>
        <w:t xml:space="preserve">теория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частью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надзора </w:t>
      </w:r>
      <w:r>
        <w:rPr>
          <w:rFonts w:eastAsia="Times New Roman"/>
          <w:szCs w:val="28"/>
          <w:lang w:eastAsia="ru-RU"/>
        </w:rPr>
        <w:t xml:space="preserve">Программы </w:t>
      </w:r>
      <w:r>
        <w:rPr>
          <w:rFonts w:ascii="___WRD_EMBED_SUB_43" w:eastAsia="Times New Roman" w:hAnsi="___WRD_EMBED_SUB_43"/>
          <w:color w:val="000000" w:themeColor="text1"/>
          <w:sz w:val="24"/>
          <w:szCs w:val="24"/>
          <w:lang w:eastAsia="ru-RU"/>
        </w:rPr>
        <w:t xml:space="preserve">зависит населения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умений рынке </w:t>
      </w:r>
      <w:r>
        <w:rPr>
          <w:rFonts w:eastAsia="Times New Roman"/>
          <w:szCs w:val="28"/>
          <w:lang w:eastAsia="ru-RU"/>
        </w:rPr>
        <w:t xml:space="preserve">Организаций </w:t>
      </w:r>
      <w:r>
        <w:rPr>
          <w:rFonts w:ascii="___WRD_EMBED_SUB_43" w:eastAsia="Times New Roman" w:hAnsi="___WRD_EMBED_SUB_43"/>
          <w:color w:val="000000" w:themeColor="text1"/>
          <w:sz w:val="24"/>
          <w:szCs w:val="24"/>
          <w:lang w:eastAsia="ru-RU"/>
        </w:rPr>
        <w:t xml:space="preserve">труда ростом </w:t>
      </w:r>
      <w:r>
        <w:rPr>
          <w:rFonts w:eastAsia="Times New Roman"/>
          <w:szCs w:val="28"/>
          <w:lang w:eastAsia="ru-RU"/>
        </w:rPr>
        <w:t xml:space="preserve">Объединенных </w:t>
      </w:r>
      <w:r>
        <w:rPr>
          <w:rFonts w:ascii="___WRD_EMBED_SUB_43" w:eastAsia="Times New Roman" w:hAnsi="___WRD_EMBED_SUB_43"/>
          <w:color w:val="000000" w:themeColor="text1"/>
          <w:sz w:val="24"/>
          <w:szCs w:val="24"/>
          <w:lang w:eastAsia="ru-RU"/>
        </w:rPr>
        <w:t xml:space="preserve">экономики развития </w:t>
      </w:r>
      <w:r>
        <w:rPr>
          <w:rFonts w:eastAsia="Times New Roman"/>
          <w:szCs w:val="28"/>
          <w:lang w:eastAsia="ru-RU"/>
        </w:rPr>
        <w:t xml:space="preserve">Наций (ПРООН). В </w:t>
      </w:r>
      <w:r>
        <w:rPr>
          <w:rFonts w:ascii="___WRD_EMBED_SUB_43" w:eastAsia="Times New Roman" w:hAnsi="___WRD_EMBED_SUB_43"/>
          <w:color w:val="000000" w:themeColor="text1"/>
          <w:sz w:val="24"/>
          <w:szCs w:val="24"/>
          <w:lang w:eastAsia="ru-RU"/>
        </w:rPr>
        <w:t xml:space="preserve">новый новой </w:t>
      </w:r>
      <w:r>
        <w:rPr>
          <w:rFonts w:eastAsia="Times New Roman"/>
          <w:szCs w:val="28"/>
          <w:lang w:eastAsia="ru-RU"/>
        </w:rPr>
        <w:t xml:space="preserve">этой </w:t>
      </w:r>
      <w:r>
        <w:rPr>
          <w:rFonts w:ascii="___WRD_EMBED_SUB_43" w:eastAsia="Times New Roman" w:hAnsi="___WRD_EMBED_SUB_43"/>
          <w:color w:val="000000" w:themeColor="text1"/>
          <w:sz w:val="24"/>
          <w:szCs w:val="24"/>
          <w:lang w:eastAsia="ru-RU"/>
        </w:rPr>
        <w:t xml:space="preserve">новой тенденции </w:t>
      </w:r>
      <w:r>
        <w:rPr>
          <w:rFonts w:eastAsia="Times New Roman"/>
          <w:szCs w:val="28"/>
          <w:lang w:eastAsia="ru-RU"/>
        </w:rPr>
        <w:t xml:space="preserve">программе </w:t>
      </w:r>
      <w:r>
        <w:rPr>
          <w:rFonts w:ascii="___WRD_EMBED_SUB_43" w:eastAsia="Times New Roman" w:hAnsi="___WRD_EMBED_SUB_43"/>
          <w:color w:val="000000" w:themeColor="text1"/>
          <w:sz w:val="24"/>
          <w:szCs w:val="24"/>
          <w:lang w:eastAsia="ru-RU"/>
        </w:rPr>
        <w:t xml:space="preserve">сохраняя данные </w:t>
      </w:r>
      <w:r>
        <w:rPr>
          <w:rFonts w:eastAsia="Times New Roman"/>
          <w:szCs w:val="28"/>
          <w:lang w:eastAsia="ru-RU"/>
        </w:rPr>
        <w:t xml:space="preserve">затрагивались </w:t>
      </w:r>
      <w:r>
        <w:rPr>
          <w:rFonts w:ascii="___WRD_EMBED_SUB_43" w:eastAsia="Times New Roman" w:hAnsi="___WRD_EMBED_SUB_43"/>
          <w:color w:val="000000" w:themeColor="text1"/>
          <w:sz w:val="24"/>
          <w:szCs w:val="24"/>
          <w:lang w:eastAsia="ru-RU"/>
        </w:rPr>
        <w:t xml:space="preserve">сферы угроз </w:t>
      </w:r>
      <w:r>
        <w:rPr>
          <w:rFonts w:eastAsia="Times New Roman"/>
          <w:szCs w:val="28"/>
          <w:lang w:eastAsia="ru-RU"/>
        </w:rPr>
        <w:t xml:space="preserve">проблемные </w:t>
      </w:r>
      <w:r>
        <w:rPr>
          <w:rFonts w:ascii="___WRD_EMBED_SUB_43" w:eastAsia="Times New Roman" w:hAnsi="___WRD_EMBED_SUB_43"/>
          <w:color w:val="000000" w:themeColor="text1"/>
          <w:sz w:val="24"/>
          <w:szCs w:val="24"/>
          <w:lang w:eastAsia="ru-RU"/>
        </w:rPr>
        <w:t xml:space="preserve">обычно беднее </w:t>
      </w:r>
      <w:r>
        <w:rPr>
          <w:rFonts w:eastAsia="Times New Roman"/>
          <w:szCs w:val="28"/>
          <w:lang w:eastAsia="ru-RU"/>
        </w:rPr>
        <w:t xml:space="preserve">вопросы </w:t>
      </w:r>
      <w:r>
        <w:rPr>
          <w:rFonts w:ascii="___WRD_EMBED_SUB_43" w:eastAsia="Times New Roman" w:hAnsi="___WRD_EMBED_SUB_43"/>
          <w:color w:val="000000" w:themeColor="text1"/>
          <w:sz w:val="24"/>
          <w:szCs w:val="24"/>
          <w:lang w:eastAsia="ru-RU"/>
        </w:rPr>
        <w:t xml:space="preserve">внезапно выходит </w:t>
      </w:r>
      <w:r>
        <w:rPr>
          <w:rFonts w:eastAsia="Times New Roman"/>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частью доходов </w:t>
      </w:r>
      <w:r>
        <w:rPr>
          <w:rFonts w:eastAsia="Times New Roman"/>
          <w:szCs w:val="28"/>
          <w:lang w:eastAsia="ru-RU"/>
        </w:rPr>
        <w:t xml:space="preserve">потребления, </w:t>
      </w:r>
      <w:r>
        <w:rPr>
          <w:rFonts w:ascii="___WRD_EMBED_SUB_43" w:eastAsia="Times New Roman" w:hAnsi="___WRD_EMBED_SUB_43"/>
          <w:color w:val="000000" w:themeColor="text1"/>
          <w:sz w:val="24"/>
          <w:szCs w:val="24"/>
          <w:lang w:eastAsia="ru-RU"/>
        </w:rPr>
        <w:t xml:space="preserve">оценкам рынке </w:t>
      </w:r>
      <w:r>
        <w:rPr>
          <w:rFonts w:eastAsia="Times New Roman"/>
          <w:szCs w:val="28"/>
          <w:lang w:eastAsia="ru-RU"/>
        </w:rPr>
        <w:t xml:space="preserve">потенциальных </w:t>
      </w:r>
      <w:r>
        <w:rPr>
          <w:rFonts w:ascii="___WRD_EMBED_SUB_43" w:eastAsia="Times New Roman" w:hAnsi="___WRD_EMBED_SUB_43"/>
          <w:color w:val="000000" w:themeColor="text1"/>
          <w:sz w:val="24"/>
          <w:szCs w:val="24"/>
          <w:lang w:eastAsia="ru-RU"/>
        </w:rPr>
        <w:t xml:space="preserve">миллиона оказалась </w:t>
      </w:r>
      <w:r>
        <w:rPr>
          <w:rFonts w:eastAsia="Times New Roman"/>
          <w:szCs w:val="28"/>
          <w:lang w:eastAsia="ru-RU"/>
        </w:rPr>
        <w:t xml:space="preserve">способностей </w:t>
      </w:r>
      <w:r>
        <w:rPr>
          <w:rFonts w:ascii="___WRD_EMBED_SUB_43" w:eastAsia="Times New Roman" w:hAnsi="___WRD_EMBED_SUB_43"/>
          <w:color w:val="000000" w:themeColor="text1"/>
          <w:sz w:val="24"/>
          <w:szCs w:val="24"/>
          <w:lang w:eastAsia="ru-RU"/>
        </w:rPr>
        <w:t xml:space="preserve">населения которого </w:t>
      </w:r>
      <w:r>
        <w:rPr>
          <w:rFonts w:eastAsia="Times New Roman"/>
          <w:szCs w:val="28"/>
          <w:lang w:eastAsia="ru-RU"/>
        </w:rPr>
        <w:t xml:space="preserve">и возможностей </w:t>
      </w:r>
      <w:r>
        <w:rPr>
          <w:rFonts w:ascii="___WRD_EMBED_SUB_43" w:eastAsia="Times New Roman" w:hAnsi="___WRD_EMBED_SUB_43"/>
          <w:color w:val="000000" w:themeColor="text1"/>
          <w:sz w:val="24"/>
          <w:szCs w:val="24"/>
          <w:lang w:eastAsia="ru-RU"/>
        </w:rPr>
        <w:t xml:space="preserve">уровня экономики </w:t>
      </w:r>
      <w:r>
        <w:rPr>
          <w:rFonts w:eastAsia="Times New Roman"/>
          <w:szCs w:val="28"/>
          <w:lang w:eastAsia="ru-RU"/>
        </w:rPr>
        <w:t xml:space="preserve">человека. Человек </w:t>
      </w:r>
      <w:r>
        <w:rPr>
          <w:rFonts w:ascii="___WRD_EMBED_SUB_43" w:eastAsia="Times New Roman" w:hAnsi="___WRD_EMBED_SUB_43"/>
          <w:color w:val="000000" w:themeColor="text1"/>
          <w:sz w:val="24"/>
          <w:szCs w:val="24"/>
          <w:lang w:eastAsia="ru-RU"/>
        </w:rPr>
        <w:t xml:space="preserve">капитал жилья </w:t>
      </w:r>
      <w:r>
        <w:rPr>
          <w:rFonts w:eastAsia="Times New Roman"/>
          <w:szCs w:val="28"/>
          <w:lang w:eastAsia="ru-RU"/>
        </w:rPr>
        <w:t xml:space="preserve">рассматривается </w:t>
      </w:r>
      <w:r>
        <w:rPr>
          <w:rFonts w:ascii="___WRD_EMBED_SUB_43" w:eastAsia="Times New Roman" w:hAnsi="___WRD_EMBED_SUB_43"/>
          <w:color w:val="000000" w:themeColor="text1"/>
          <w:sz w:val="24"/>
          <w:szCs w:val="24"/>
          <w:lang w:eastAsia="ru-RU"/>
        </w:rPr>
        <w:t xml:space="preserve">капитала таблица </w:t>
      </w:r>
      <w:r>
        <w:rPr>
          <w:rFonts w:eastAsia="Times New Roman"/>
          <w:szCs w:val="28"/>
          <w:lang w:eastAsia="ru-RU"/>
        </w:rPr>
        <w:t xml:space="preserve">не только </w:t>
      </w:r>
      <w:r>
        <w:rPr>
          <w:rFonts w:ascii="___WRD_EMBED_SUB_43" w:eastAsia="Times New Roman" w:hAnsi="___WRD_EMBED_SUB_43"/>
          <w:color w:val="000000" w:themeColor="text1"/>
          <w:sz w:val="24"/>
          <w:szCs w:val="24"/>
          <w:lang w:eastAsia="ru-RU"/>
        </w:rPr>
        <w:t xml:space="preserve">капитала </w:t>
      </w:r>
      <w:proofErr w:type="gramStart"/>
      <w:r>
        <w:rPr>
          <w:rFonts w:ascii="___WRD_EMBED_SUB_43" w:eastAsia="Times New Roman" w:hAnsi="___WRD_EMBED_SUB_43"/>
          <w:color w:val="000000" w:themeColor="text1"/>
          <w:sz w:val="24"/>
          <w:szCs w:val="24"/>
          <w:lang w:eastAsia="ru-RU"/>
        </w:rPr>
        <w:t>вообще</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как </w:t>
      </w:r>
      <w:r>
        <w:rPr>
          <w:rFonts w:ascii="___WRD_EMBED_SUB_43" w:eastAsia="Times New Roman" w:hAnsi="___WRD_EMBED_SUB_43"/>
          <w:color w:val="000000" w:themeColor="text1"/>
          <w:sz w:val="24"/>
          <w:szCs w:val="24"/>
          <w:lang w:eastAsia="ru-RU"/>
        </w:rPr>
        <w:t xml:space="preserve">анализ параметры </w:t>
      </w:r>
      <w:r>
        <w:rPr>
          <w:rFonts w:eastAsia="Times New Roman"/>
          <w:szCs w:val="28"/>
          <w:lang w:eastAsia="ru-RU"/>
        </w:rPr>
        <w:t xml:space="preserve">главная </w:t>
      </w:r>
      <w:r>
        <w:rPr>
          <w:rFonts w:ascii="___WRD_EMBED_SUB_43" w:eastAsia="Times New Roman" w:hAnsi="___WRD_EMBED_SUB_43"/>
          <w:color w:val="000000" w:themeColor="text1"/>
          <w:sz w:val="24"/>
          <w:szCs w:val="24"/>
          <w:lang w:eastAsia="ru-RU"/>
        </w:rPr>
        <w:t xml:space="preserve">развитие основа </w:t>
      </w:r>
      <w:r>
        <w:rPr>
          <w:rFonts w:eastAsia="Times New Roman"/>
          <w:szCs w:val="28"/>
          <w:lang w:eastAsia="ru-RU"/>
        </w:rPr>
        <w:t xml:space="preserve">фигура </w:t>
      </w:r>
      <w:r>
        <w:rPr>
          <w:rFonts w:ascii="___WRD_EMBED_SUB_43" w:eastAsia="Times New Roman" w:hAnsi="___WRD_EMBED_SUB_43"/>
          <w:color w:val="000000" w:themeColor="text1"/>
          <w:sz w:val="24"/>
          <w:szCs w:val="24"/>
          <w:lang w:eastAsia="ru-RU"/>
        </w:rPr>
        <w:t xml:space="preserve">отдельно поддержка </w:t>
      </w:r>
      <w:r>
        <w:rPr>
          <w:rFonts w:eastAsia="Times New Roman"/>
          <w:szCs w:val="28"/>
          <w:lang w:eastAsia="ru-RU"/>
        </w:rPr>
        <w:t xml:space="preserve">производства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уровень </w:t>
      </w:r>
      <w:r>
        <w:rPr>
          <w:rFonts w:eastAsia="Times New Roman"/>
          <w:szCs w:val="28"/>
          <w:lang w:eastAsia="ru-RU"/>
        </w:rPr>
        <w:t xml:space="preserve">и потребления, </w:t>
      </w:r>
      <w:r>
        <w:rPr>
          <w:rFonts w:ascii="___WRD_EMBED_SUB_43" w:eastAsia="Times New Roman" w:hAnsi="___WRD_EMBED_SUB_43"/>
          <w:color w:val="000000" w:themeColor="text1"/>
          <w:sz w:val="24"/>
          <w:szCs w:val="24"/>
          <w:lang w:eastAsia="ru-RU"/>
        </w:rPr>
        <w:t xml:space="preserve">принятым ученых </w:t>
      </w:r>
      <w:r>
        <w:rPr>
          <w:rFonts w:eastAsia="Times New Roman"/>
          <w:szCs w:val="28"/>
          <w:lang w:eastAsia="ru-RU"/>
        </w:rPr>
        <w:t xml:space="preserve">но и выставляется </w:t>
      </w:r>
      <w:r>
        <w:rPr>
          <w:rFonts w:ascii="___WRD_EMBED_SUB_43" w:eastAsia="Times New Roman" w:hAnsi="___WRD_EMBED_SUB_43"/>
          <w:color w:val="000000" w:themeColor="text1"/>
          <w:sz w:val="24"/>
          <w:szCs w:val="24"/>
          <w:lang w:eastAsia="ru-RU"/>
        </w:rPr>
        <w:t xml:space="preserve">страны рождений </w:t>
      </w:r>
      <w:r>
        <w:rPr>
          <w:rFonts w:eastAsia="Times New Roman"/>
          <w:szCs w:val="28"/>
          <w:lang w:eastAsia="ru-RU"/>
        </w:rPr>
        <w:t xml:space="preserve">целью </w:t>
      </w:r>
      <w:r>
        <w:rPr>
          <w:rFonts w:ascii="___WRD_EMBED_SUB_43" w:eastAsia="Times New Roman" w:hAnsi="___WRD_EMBED_SUB_43"/>
          <w:color w:val="000000" w:themeColor="text1"/>
          <w:sz w:val="24"/>
          <w:szCs w:val="24"/>
          <w:lang w:eastAsia="ru-RU"/>
        </w:rPr>
        <w:t xml:space="preserve">индекс развития </w:t>
      </w:r>
      <w:r>
        <w:rPr>
          <w:rFonts w:eastAsia="Times New Roman"/>
          <w:szCs w:val="28"/>
          <w:lang w:eastAsia="ru-RU"/>
        </w:rPr>
        <w:t xml:space="preserve">и критерием </w:t>
      </w:r>
      <w:r>
        <w:rPr>
          <w:rFonts w:ascii="___WRD_EMBED_SUB_43" w:eastAsia="Times New Roman" w:hAnsi="___WRD_EMBED_SUB_43"/>
          <w:color w:val="000000" w:themeColor="text1"/>
          <w:sz w:val="24"/>
          <w:szCs w:val="24"/>
          <w:lang w:eastAsia="ru-RU"/>
        </w:rPr>
        <w:t xml:space="preserve">повышения точки </w:t>
      </w:r>
      <w:r>
        <w:rPr>
          <w:rFonts w:eastAsia="Times New Roman"/>
          <w:szCs w:val="28"/>
          <w:lang w:eastAsia="ru-RU"/>
        </w:rPr>
        <w:t xml:space="preserve">социально-экономического </w:t>
      </w:r>
      <w:r>
        <w:rPr>
          <w:rFonts w:ascii="___WRD_EMBED_SUB_43" w:eastAsia="Times New Roman" w:hAnsi="___WRD_EMBED_SUB_43"/>
          <w:color w:val="000000" w:themeColor="text1"/>
          <w:sz w:val="24"/>
          <w:szCs w:val="24"/>
          <w:lang w:eastAsia="ru-RU"/>
        </w:rPr>
        <w:t xml:space="preserve">исходит уровня </w:t>
      </w:r>
      <w:r>
        <w:rPr>
          <w:rFonts w:eastAsia="Times New Roman"/>
          <w:szCs w:val="28"/>
          <w:lang w:eastAsia="ru-RU"/>
        </w:rPr>
        <w:t>развития.</w:t>
      </w:r>
    </w:p>
    <w:p w14:paraId="5926D923" w14:textId="77777777" w:rsidR="00892747" w:rsidRPr="00892747" w:rsidRDefault="00892747" w:rsidP="00892747">
      <w:pPr>
        <w:widowControl/>
        <w:contextualSpacing/>
        <w:rPr>
          <w:rFonts w:eastAsia="Times New Roman"/>
          <w:szCs w:val="28"/>
          <w:lang w:eastAsia="ru-RU"/>
        </w:rPr>
      </w:pPr>
      <w:r>
        <w:rPr>
          <w:rFonts w:eastAsia="Times New Roman"/>
          <w:szCs w:val="28"/>
          <w:lang w:eastAsia="ru-RU"/>
        </w:rPr>
        <w:t xml:space="preserve">Концепция </w:t>
      </w:r>
      <w:r>
        <w:rPr>
          <w:rFonts w:ascii="___WRD_EMBED_SUB_43" w:eastAsia="Times New Roman" w:hAnsi="___WRD_EMBED_SUB_43"/>
          <w:color w:val="000000" w:themeColor="text1"/>
          <w:sz w:val="24"/>
          <w:szCs w:val="24"/>
          <w:lang w:eastAsia="ru-RU"/>
        </w:rPr>
        <w:t xml:space="preserve">большей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являются механизм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число высокая </w:t>
      </w:r>
      <w:r>
        <w:rPr>
          <w:rFonts w:eastAsia="Times New Roman"/>
          <w:szCs w:val="28"/>
          <w:lang w:eastAsia="ru-RU"/>
        </w:rPr>
        <w:t xml:space="preserve">впервые </w:t>
      </w:r>
      <w:r>
        <w:rPr>
          <w:rFonts w:ascii="___WRD_EMBED_SUB_43" w:eastAsia="Times New Roman" w:hAnsi="___WRD_EMBED_SUB_43"/>
          <w:color w:val="000000" w:themeColor="text1"/>
          <w:sz w:val="24"/>
          <w:szCs w:val="24"/>
          <w:lang w:eastAsia="ru-RU"/>
        </w:rPr>
        <w:t xml:space="preserve">данные вообще </w:t>
      </w:r>
      <w:r>
        <w:rPr>
          <w:rFonts w:eastAsia="Times New Roman"/>
          <w:szCs w:val="28"/>
          <w:lang w:eastAsia="ru-RU"/>
        </w:rPr>
        <w:t xml:space="preserve">была </w:t>
      </w:r>
      <w:r>
        <w:rPr>
          <w:rFonts w:ascii="___WRD_EMBED_SUB_43" w:eastAsia="Times New Roman" w:hAnsi="___WRD_EMBED_SUB_43"/>
          <w:color w:val="000000" w:themeColor="text1"/>
          <w:sz w:val="24"/>
          <w:szCs w:val="24"/>
          <w:lang w:eastAsia="ru-RU"/>
        </w:rPr>
        <w:t xml:space="preserve">принципы отметить </w:t>
      </w:r>
      <w:r>
        <w:rPr>
          <w:rFonts w:eastAsia="Times New Roman"/>
          <w:szCs w:val="28"/>
          <w:lang w:eastAsia="ru-RU"/>
        </w:rPr>
        <w:t xml:space="preserve">изложена </w:t>
      </w:r>
      <w:r>
        <w:rPr>
          <w:rFonts w:ascii="___WRD_EMBED_SUB_43" w:eastAsia="Times New Roman" w:hAnsi="___WRD_EMBED_SUB_43"/>
          <w:color w:val="000000" w:themeColor="text1"/>
          <w:sz w:val="24"/>
          <w:szCs w:val="24"/>
          <w:lang w:eastAsia="ru-RU"/>
        </w:rPr>
        <w:t xml:space="preserve">выступает вообще </w:t>
      </w:r>
      <w:r>
        <w:rPr>
          <w:rFonts w:eastAsia="Times New Roman"/>
          <w:szCs w:val="28"/>
          <w:lang w:eastAsia="ru-RU"/>
        </w:rPr>
        <w:t xml:space="preserve">в 1990 г. в </w:t>
      </w:r>
      <w:r>
        <w:rPr>
          <w:rFonts w:ascii="___WRD_EMBED_SUB_43" w:eastAsia="Times New Roman" w:hAnsi="___WRD_EMBED_SUB_43"/>
          <w:color w:val="000000" w:themeColor="text1"/>
          <w:sz w:val="24"/>
          <w:szCs w:val="24"/>
          <w:lang w:eastAsia="ru-RU"/>
        </w:rPr>
        <w:t xml:space="preserve">угрозу возможно </w:t>
      </w:r>
      <w:r>
        <w:rPr>
          <w:rFonts w:eastAsia="Times New Roman"/>
          <w:szCs w:val="28"/>
          <w:lang w:eastAsia="ru-RU"/>
        </w:rPr>
        <w:t xml:space="preserve">Докладе </w:t>
      </w:r>
      <w:r>
        <w:rPr>
          <w:rFonts w:ascii="___WRD_EMBED_SUB_43" w:eastAsia="Times New Roman" w:hAnsi="___WRD_EMBED_SUB_43"/>
          <w:color w:val="000000" w:themeColor="text1"/>
          <w:sz w:val="24"/>
          <w:szCs w:val="24"/>
          <w:lang w:eastAsia="ru-RU"/>
        </w:rPr>
        <w:t xml:space="preserve">задачи жизни </w:t>
      </w:r>
      <w:r>
        <w:rPr>
          <w:rFonts w:eastAsia="Times New Roman"/>
          <w:szCs w:val="28"/>
          <w:lang w:eastAsia="ru-RU"/>
        </w:rPr>
        <w:t xml:space="preserve">о человеческом </w:t>
      </w:r>
      <w:r>
        <w:rPr>
          <w:rFonts w:ascii="___WRD_EMBED_SUB_43" w:eastAsia="Times New Roman" w:hAnsi="___WRD_EMBED_SUB_43"/>
          <w:color w:val="000000" w:themeColor="text1"/>
          <w:sz w:val="24"/>
          <w:szCs w:val="24"/>
          <w:lang w:eastAsia="ru-RU"/>
        </w:rPr>
        <w:t xml:space="preserve">развития здоровье </w:t>
      </w:r>
      <w:r>
        <w:rPr>
          <w:rFonts w:eastAsia="Times New Roman"/>
          <w:szCs w:val="28"/>
          <w:lang w:eastAsia="ru-RU"/>
        </w:rPr>
        <w:t xml:space="preserve">развитии. </w:t>
      </w:r>
      <w:proofErr w:type="gramStart"/>
      <w:r>
        <w:rPr>
          <w:rFonts w:eastAsia="Times New Roman"/>
          <w:szCs w:val="28"/>
          <w:lang w:eastAsia="ru-RU"/>
        </w:rPr>
        <w:t>Основу</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когда ставку </w:t>
      </w:r>
      <w:r>
        <w:rPr>
          <w:rFonts w:eastAsia="Times New Roman"/>
          <w:szCs w:val="28"/>
          <w:lang w:eastAsia="ru-RU"/>
        </w:rPr>
        <w:t xml:space="preserve">этой </w:t>
      </w:r>
      <w:r>
        <w:rPr>
          <w:rFonts w:ascii="___WRD_EMBED_SUB_43" w:eastAsia="Times New Roman" w:hAnsi="___WRD_EMBED_SUB_43"/>
          <w:color w:val="000000" w:themeColor="text1"/>
          <w:sz w:val="24"/>
          <w:szCs w:val="24"/>
          <w:lang w:eastAsia="ru-RU"/>
        </w:rPr>
        <w:t xml:space="preserve">около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концепции </w:t>
      </w:r>
      <w:r>
        <w:rPr>
          <w:rFonts w:ascii="___WRD_EMBED_SUB_43" w:eastAsia="Times New Roman" w:hAnsi="___WRD_EMBED_SUB_43"/>
          <w:color w:val="000000" w:themeColor="text1"/>
          <w:sz w:val="24"/>
          <w:szCs w:val="24"/>
          <w:lang w:eastAsia="ru-RU"/>
        </w:rPr>
        <w:t xml:space="preserve">решающим федерации </w:t>
      </w:r>
      <w:r>
        <w:rPr>
          <w:rFonts w:eastAsia="Times New Roman"/>
          <w:szCs w:val="28"/>
          <w:lang w:eastAsia="ru-RU"/>
        </w:rPr>
        <w:t xml:space="preserve">составляли </w:t>
      </w:r>
      <w:r>
        <w:rPr>
          <w:rFonts w:ascii="___WRD_EMBED_SUB_43" w:eastAsia="Times New Roman" w:hAnsi="___WRD_EMBED_SUB_43"/>
          <w:color w:val="000000" w:themeColor="text1"/>
          <w:sz w:val="24"/>
          <w:szCs w:val="24"/>
          <w:lang w:eastAsia="ru-RU"/>
        </w:rPr>
        <w:t xml:space="preserve">человека культура </w:t>
      </w:r>
      <w:r>
        <w:rPr>
          <w:rFonts w:eastAsia="Times New Roman"/>
          <w:szCs w:val="28"/>
          <w:lang w:eastAsia="ru-RU"/>
        </w:rPr>
        <w:t xml:space="preserve">продуктивность, </w:t>
      </w:r>
      <w:r>
        <w:rPr>
          <w:rFonts w:ascii="___WRD_EMBED_SUB_43" w:eastAsia="Times New Roman" w:hAnsi="___WRD_EMBED_SUB_43"/>
          <w:color w:val="000000" w:themeColor="text1"/>
          <w:sz w:val="24"/>
          <w:szCs w:val="24"/>
          <w:lang w:eastAsia="ru-RU"/>
        </w:rPr>
        <w:t xml:space="preserve">страны страной </w:t>
      </w:r>
      <w:r>
        <w:rPr>
          <w:rFonts w:eastAsia="Times New Roman"/>
          <w:szCs w:val="28"/>
          <w:lang w:eastAsia="ru-RU"/>
        </w:rPr>
        <w:t xml:space="preserve">равенство, </w:t>
      </w:r>
      <w:r>
        <w:rPr>
          <w:rFonts w:ascii="___WRD_EMBED_SUB_43" w:eastAsia="Times New Roman" w:hAnsi="___WRD_EMBED_SUB_43"/>
          <w:color w:val="000000" w:themeColor="text1"/>
          <w:sz w:val="24"/>
          <w:szCs w:val="24"/>
          <w:lang w:eastAsia="ru-RU"/>
        </w:rPr>
        <w:t xml:space="preserve">запросам можно </w:t>
      </w:r>
      <w:r>
        <w:rPr>
          <w:rFonts w:eastAsia="Times New Roman"/>
          <w:szCs w:val="28"/>
          <w:lang w:eastAsia="ru-RU"/>
        </w:rPr>
        <w:t xml:space="preserve">устойчивость </w:t>
      </w:r>
      <w:r>
        <w:rPr>
          <w:rFonts w:ascii="___WRD_EMBED_SUB_43" w:eastAsia="Times New Roman" w:hAnsi="___WRD_EMBED_SUB_43"/>
          <w:color w:val="000000" w:themeColor="text1"/>
          <w:sz w:val="24"/>
          <w:szCs w:val="24"/>
          <w:lang w:eastAsia="ru-RU"/>
        </w:rPr>
        <w:t xml:space="preserve">народу решение </w:t>
      </w:r>
      <w:r>
        <w:rPr>
          <w:rFonts w:eastAsia="Times New Roman"/>
          <w:szCs w:val="28"/>
          <w:lang w:eastAsia="ru-RU"/>
        </w:rPr>
        <w:t xml:space="preserve">и расширение </w:t>
      </w:r>
      <w:r>
        <w:rPr>
          <w:rFonts w:ascii="___WRD_EMBED_SUB_43" w:eastAsia="Times New Roman" w:hAnsi="___WRD_EMBED_SUB_43"/>
          <w:color w:val="000000" w:themeColor="text1"/>
          <w:sz w:val="24"/>
          <w:szCs w:val="24"/>
          <w:lang w:eastAsia="ru-RU"/>
        </w:rPr>
        <w:t xml:space="preserve">проводить процесс </w:t>
      </w:r>
      <w:r>
        <w:rPr>
          <w:rFonts w:eastAsia="Times New Roman"/>
          <w:szCs w:val="28"/>
          <w:lang w:eastAsia="ru-RU"/>
        </w:rPr>
        <w:t xml:space="preserve">возможностей. Под </w:t>
      </w:r>
      <w:r>
        <w:rPr>
          <w:rFonts w:ascii="___WRD_EMBED_SUB_43" w:eastAsia="Times New Roman" w:hAnsi="___WRD_EMBED_SUB_43"/>
          <w:color w:val="000000" w:themeColor="text1"/>
          <w:sz w:val="24"/>
          <w:szCs w:val="24"/>
          <w:lang w:eastAsia="ru-RU"/>
        </w:rPr>
        <w:t xml:space="preserve">также главным </w:t>
      </w:r>
      <w:r>
        <w:rPr>
          <w:rFonts w:eastAsia="Times New Roman"/>
          <w:szCs w:val="28"/>
          <w:lang w:eastAsia="ru-RU"/>
        </w:rPr>
        <w:t xml:space="preserve">продуктивностью </w:t>
      </w:r>
      <w:r>
        <w:rPr>
          <w:rFonts w:ascii="___WRD_EMBED_SUB_43" w:eastAsia="Times New Roman" w:hAnsi="___WRD_EMBED_SUB_43"/>
          <w:color w:val="000000" w:themeColor="text1"/>
          <w:sz w:val="24"/>
          <w:szCs w:val="24"/>
          <w:lang w:eastAsia="ru-RU"/>
        </w:rPr>
        <w:t xml:space="preserve">целью сложный </w:t>
      </w:r>
      <w:r>
        <w:rPr>
          <w:rFonts w:eastAsia="Times New Roman"/>
          <w:szCs w:val="28"/>
          <w:lang w:eastAsia="ru-RU"/>
        </w:rPr>
        <w:t xml:space="preserve">понимается </w:t>
      </w:r>
      <w:r>
        <w:rPr>
          <w:rFonts w:ascii="___WRD_EMBED_SUB_43" w:eastAsia="Times New Roman" w:hAnsi="___WRD_EMBED_SUB_43"/>
          <w:color w:val="000000" w:themeColor="text1"/>
          <w:sz w:val="24"/>
          <w:szCs w:val="24"/>
          <w:lang w:eastAsia="ru-RU"/>
        </w:rPr>
        <w:t xml:space="preserve">образом создание </w:t>
      </w:r>
      <w:r>
        <w:rPr>
          <w:rFonts w:eastAsia="Times New Roman"/>
          <w:szCs w:val="28"/>
          <w:lang w:eastAsia="ru-RU"/>
        </w:rPr>
        <w:t xml:space="preserve">эффективность </w:t>
      </w:r>
      <w:r>
        <w:rPr>
          <w:rFonts w:ascii="___WRD_EMBED_SUB_43" w:eastAsia="Times New Roman" w:hAnsi="___WRD_EMBED_SUB_43"/>
          <w:color w:val="000000" w:themeColor="text1"/>
          <w:sz w:val="24"/>
          <w:szCs w:val="24"/>
          <w:lang w:eastAsia="ru-RU"/>
        </w:rPr>
        <w:t xml:space="preserve">местам решению </w:t>
      </w:r>
      <w:r>
        <w:rPr>
          <w:rFonts w:eastAsia="Times New Roman"/>
          <w:szCs w:val="28"/>
          <w:lang w:eastAsia="ru-RU"/>
        </w:rPr>
        <w:t xml:space="preserve">человеческой </w:t>
      </w:r>
      <w:r>
        <w:rPr>
          <w:rFonts w:ascii="___WRD_EMBED_SUB_43" w:eastAsia="Times New Roman" w:hAnsi="___WRD_EMBED_SUB_43"/>
          <w:color w:val="000000" w:themeColor="text1"/>
          <w:sz w:val="24"/>
          <w:szCs w:val="24"/>
          <w:lang w:eastAsia="ru-RU"/>
        </w:rPr>
        <w:t xml:space="preserve">развития населения </w:t>
      </w:r>
      <w:r>
        <w:rPr>
          <w:rFonts w:eastAsia="Times New Roman"/>
          <w:szCs w:val="28"/>
          <w:lang w:eastAsia="ru-RU"/>
        </w:rPr>
        <w:t xml:space="preserve">деятельности, </w:t>
      </w:r>
      <w:r>
        <w:rPr>
          <w:rFonts w:ascii="___WRD_EMBED_SUB_43" w:eastAsia="Times New Roman" w:hAnsi="___WRD_EMBED_SUB_43"/>
          <w:color w:val="000000" w:themeColor="text1"/>
          <w:sz w:val="24"/>
          <w:szCs w:val="24"/>
          <w:lang w:eastAsia="ru-RU"/>
        </w:rPr>
        <w:t xml:space="preserve">страны росту </w:t>
      </w:r>
      <w:r>
        <w:rPr>
          <w:rFonts w:eastAsia="Times New Roman"/>
          <w:szCs w:val="28"/>
          <w:lang w:eastAsia="ru-RU"/>
        </w:rPr>
        <w:t xml:space="preserve">формирующая </w:t>
      </w:r>
      <w:r>
        <w:rPr>
          <w:rFonts w:ascii="___WRD_EMBED_SUB_43" w:eastAsia="Times New Roman" w:hAnsi="___WRD_EMBED_SUB_43"/>
          <w:color w:val="000000" w:themeColor="text1"/>
          <w:sz w:val="24"/>
          <w:szCs w:val="24"/>
          <w:lang w:eastAsia="ru-RU"/>
        </w:rPr>
        <w:t xml:space="preserve">играет такому </w:t>
      </w:r>
      <w:r>
        <w:rPr>
          <w:rFonts w:eastAsia="Times New Roman"/>
          <w:szCs w:val="28"/>
          <w:lang w:eastAsia="ru-RU"/>
        </w:rPr>
        <w:t xml:space="preserve">доход, </w:t>
      </w:r>
      <w:r>
        <w:rPr>
          <w:rFonts w:ascii="___WRD_EMBED_SUB_43" w:eastAsia="Times New Roman" w:hAnsi="___WRD_EMBED_SUB_43"/>
          <w:color w:val="000000" w:themeColor="text1"/>
          <w:sz w:val="24"/>
          <w:szCs w:val="24"/>
          <w:lang w:eastAsia="ru-RU"/>
        </w:rPr>
        <w:t xml:space="preserve">порог индекса </w:t>
      </w:r>
      <w:r>
        <w:rPr>
          <w:rFonts w:eastAsia="Times New Roman"/>
          <w:szCs w:val="28"/>
          <w:lang w:eastAsia="ru-RU"/>
        </w:rPr>
        <w:t xml:space="preserve">постоянное </w:t>
      </w:r>
      <w:r>
        <w:rPr>
          <w:rFonts w:ascii="___WRD_EMBED_SUB_43" w:eastAsia="Times New Roman" w:hAnsi="___WRD_EMBED_SUB_43"/>
          <w:color w:val="000000" w:themeColor="text1"/>
          <w:sz w:val="24"/>
          <w:szCs w:val="24"/>
          <w:lang w:eastAsia="ru-RU"/>
        </w:rPr>
        <w:t xml:space="preserve">чтобы благодаря </w:t>
      </w:r>
      <w:r>
        <w:rPr>
          <w:rFonts w:eastAsia="Times New Roman"/>
          <w:szCs w:val="28"/>
          <w:lang w:eastAsia="ru-RU"/>
        </w:rPr>
        <w:t xml:space="preserve">совершенство </w:t>
      </w:r>
      <w:r>
        <w:rPr>
          <w:rFonts w:ascii="___WRD_EMBED_SUB_43" w:eastAsia="Times New Roman" w:hAnsi="___WRD_EMBED_SUB_43"/>
          <w:color w:val="000000" w:themeColor="text1"/>
          <w:sz w:val="24"/>
          <w:szCs w:val="24"/>
          <w:lang w:eastAsia="ru-RU"/>
        </w:rPr>
        <w:t xml:space="preserve">миграция </w:t>
      </w:r>
      <w:proofErr w:type="spellStart"/>
      <w:r>
        <w:rPr>
          <w:rFonts w:ascii="___WRD_EMBED_SUB_43" w:eastAsia="Times New Roman" w:hAnsi="___WRD_EMBED_SUB_43"/>
          <w:color w:val="000000" w:themeColor="text1"/>
          <w:sz w:val="24"/>
          <w:szCs w:val="24"/>
          <w:lang w:eastAsia="ru-RU"/>
        </w:rPr>
        <w:t>миграция</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 профессии, </w:t>
      </w:r>
      <w:r>
        <w:rPr>
          <w:rFonts w:ascii="___WRD_EMBED_SUB_43" w:eastAsia="Times New Roman" w:hAnsi="___WRD_EMBED_SUB_43"/>
          <w:color w:val="000000" w:themeColor="text1"/>
          <w:sz w:val="24"/>
          <w:szCs w:val="24"/>
          <w:lang w:eastAsia="ru-RU"/>
        </w:rPr>
        <w:t xml:space="preserve">торговая развитых </w:t>
      </w:r>
      <w:r>
        <w:rPr>
          <w:rFonts w:eastAsia="Times New Roman"/>
          <w:szCs w:val="28"/>
          <w:lang w:eastAsia="ru-RU"/>
        </w:rPr>
        <w:t xml:space="preserve">получение </w:t>
      </w:r>
      <w:r>
        <w:rPr>
          <w:rFonts w:ascii="___WRD_EMBED_SUB_43" w:eastAsia="Times New Roman" w:hAnsi="___WRD_EMBED_SUB_43"/>
          <w:color w:val="000000" w:themeColor="text1"/>
          <w:sz w:val="24"/>
          <w:szCs w:val="24"/>
          <w:lang w:eastAsia="ru-RU"/>
        </w:rPr>
        <w:t xml:space="preserve">способны странами </w:t>
      </w:r>
      <w:r>
        <w:rPr>
          <w:rFonts w:eastAsia="Times New Roman"/>
          <w:szCs w:val="28"/>
          <w:lang w:eastAsia="ru-RU"/>
        </w:rPr>
        <w:t xml:space="preserve">вознаграждения </w:t>
      </w:r>
      <w:r>
        <w:rPr>
          <w:rFonts w:ascii="___WRD_EMBED_SUB_43" w:eastAsia="Times New Roman" w:hAnsi="___WRD_EMBED_SUB_43"/>
          <w:color w:val="000000" w:themeColor="text1"/>
          <w:sz w:val="24"/>
          <w:szCs w:val="24"/>
          <w:lang w:eastAsia="ru-RU"/>
        </w:rPr>
        <w:t xml:space="preserve">кафедрой целом </w:t>
      </w:r>
      <w:r>
        <w:rPr>
          <w:rFonts w:eastAsia="Times New Roman"/>
          <w:szCs w:val="28"/>
          <w:lang w:eastAsia="ru-RU"/>
        </w:rPr>
        <w:t xml:space="preserve">за труд. Равенство </w:t>
      </w:r>
      <w:r>
        <w:rPr>
          <w:rFonts w:ascii="___WRD_EMBED_SUB_43" w:eastAsia="Times New Roman" w:hAnsi="___WRD_EMBED_SUB_43"/>
          <w:color w:val="000000" w:themeColor="text1"/>
          <w:sz w:val="24"/>
          <w:szCs w:val="24"/>
          <w:lang w:eastAsia="ru-RU"/>
        </w:rPr>
        <w:t xml:space="preserve">стратегии развития </w:t>
      </w:r>
      <w:r>
        <w:rPr>
          <w:rFonts w:eastAsia="Times New Roman"/>
          <w:szCs w:val="28"/>
          <w:lang w:eastAsia="ru-RU"/>
        </w:rPr>
        <w:t xml:space="preserve">связывается </w:t>
      </w:r>
      <w:r>
        <w:rPr>
          <w:rFonts w:ascii="___WRD_EMBED_SUB_43" w:eastAsia="Times New Roman" w:hAnsi="___WRD_EMBED_SUB_43"/>
          <w:color w:val="000000" w:themeColor="text1"/>
          <w:sz w:val="24"/>
          <w:szCs w:val="24"/>
          <w:lang w:eastAsia="ru-RU"/>
        </w:rPr>
        <w:t xml:space="preserve">крайне страну </w:t>
      </w:r>
      <w:r>
        <w:rPr>
          <w:rFonts w:eastAsia="Times New Roman"/>
          <w:szCs w:val="28"/>
          <w:lang w:eastAsia="ru-RU"/>
        </w:rPr>
        <w:t xml:space="preserve">с равными </w:t>
      </w:r>
      <w:r>
        <w:rPr>
          <w:rFonts w:ascii="___WRD_EMBED_SUB_43" w:eastAsia="Times New Roman" w:hAnsi="___WRD_EMBED_SUB_43"/>
          <w:color w:val="000000" w:themeColor="text1"/>
          <w:sz w:val="24"/>
          <w:szCs w:val="24"/>
          <w:lang w:eastAsia="ru-RU"/>
        </w:rPr>
        <w:t xml:space="preserve">услуг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возможностями </w:t>
      </w:r>
      <w:r>
        <w:rPr>
          <w:rFonts w:ascii="___WRD_EMBED_SUB_43" w:eastAsia="Times New Roman" w:hAnsi="___WRD_EMBED_SUB_43"/>
          <w:color w:val="000000" w:themeColor="text1"/>
          <w:sz w:val="24"/>
          <w:szCs w:val="24"/>
          <w:lang w:eastAsia="ru-RU"/>
        </w:rPr>
        <w:t xml:space="preserve">время работы </w:t>
      </w:r>
      <w:r>
        <w:rPr>
          <w:rFonts w:eastAsia="Times New Roman"/>
          <w:szCs w:val="28"/>
          <w:lang w:eastAsia="ru-RU"/>
        </w:rPr>
        <w:t xml:space="preserve">при </w:t>
      </w:r>
      <w:proofErr w:type="gramStart"/>
      <w:r>
        <w:rPr>
          <w:rFonts w:ascii="___WRD_EMBED_SUB_43" w:eastAsia="Times New Roman" w:hAnsi="___WRD_EMBED_SUB_43"/>
          <w:color w:val="000000" w:themeColor="text1"/>
          <w:sz w:val="24"/>
          <w:szCs w:val="24"/>
          <w:lang w:eastAsia="ru-RU"/>
        </w:rPr>
        <w:t>человек</w:t>
      </w:r>
      <w:proofErr w:type="gramEnd"/>
      <w:r>
        <w:rPr>
          <w:rFonts w:ascii="___WRD_EMBED_SUB_43" w:eastAsia="Times New Roman" w:hAnsi="___WRD_EMBED_SUB_43"/>
          <w:color w:val="000000" w:themeColor="text1"/>
          <w:sz w:val="24"/>
          <w:szCs w:val="24"/>
          <w:lang w:eastAsia="ru-RU"/>
        </w:rPr>
        <w:t xml:space="preserve"> когда </w:t>
      </w:r>
      <w:r>
        <w:rPr>
          <w:rFonts w:eastAsia="Times New Roman"/>
          <w:szCs w:val="28"/>
          <w:lang w:eastAsia="ru-RU"/>
        </w:rPr>
        <w:t xml:space="preserve">рождении, </w:t>
      </w:r>
      <w:r>
        <w:rPr>
          <w:rFonts w:ascii="___WRD_EMBED_SUB_43" w:eastAsia="Times New Roman" w:hAnsi="___WRD_EMBED_SUB_43"/>
          <w:color w:val="000000" w:themeColor="text1"/>
          <w:sz w:val="24"/>
          <w:szCs w:val="24"/>
          <w:lang w:eastAsia="ru-RU"/>
        </w:rPr>
        <w:t xml:space="preserve">всего угроз </w:t>
      </w:r>
      <w:r>
        <w:rPr>
          <w:rFonts w:eastAsia="Times New Roman"/>
          <w:szCs w:val="28"/>
          <w:lang w:eastAsia="ru-RU"/>
        </w:rPr>
        <w:t xml:space="preserve">не зависящими </w:t>
      </w:r>
      <w:r>
        <w:rPr>
          <w:rFonts w:ascii="___WRD_EMBED_SUB_43" w:eastAsia="Times New Roman" w:hAnsi="___WRD_EMBED_SUB_43"/>
          <w:color w:val="000000" w:themeColor="text1"/>
          <w:sz w:val="24"/>
          <w:szCs w:val="24"/>
          <w:lang w:eastAsia="ru-RU"/>
        </w:rPr>
        <w:t xml:space="preserve">основным потому </w:t>
      </w:r>
      <w:r>
        <w:rPr>
          <w:rFonts w:eastAsia="Times New Roman"/>
          <w:szCs w:val="28"/>
          <w:lang w:eastAsia="ru-RU"/>
        </w:rPr>
        <w:t xml:space="preserve">от пола,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связано </w:t>
      </w:r>
      <w:r>
        <w:rPr>
          <w:rFonts w:eastAsia="Times New Roman"/>
          <w:szCs w:val="28"/>
          <w:lang w:eastAsia="ru-RU"/>
        </w:rPr>
        <w:t xml:space="preserve">расы, </w:t>
      </w:r>
      <w:r>
        <w:rPr>
          <w:rFonts w:ascii="___WRD_EMBED_SUB_43" w:eastAsia="Times New Roman" w:hAnsi="___WRD_EMBED_SUB_43"/>
          <w:color w:val="000000" w:themeColor="text1"/>
          <w:sz w:val="24"/>
          <w:szCs w:val="24"/>
          <w:lang w:eastAsia="ru-RU"/>
        </w:rPr>
        <w:t xml:space="preserve">целью страной </w:t>
      </w:r>
      <w:r>
        <w:rPr>
          <w:rFonts w:eastAsia="Times New Roman"/>
          <w:szCs w:val="28"/>
          <w:lang w:eastAsia="ru-RU"/>
        </w:rPr>
        <w:t xml:space="preserve">национальной </w:t>
      </w:r>
      <w:r>
        <w:rPr>
          <w:rFonts w:ascii="___WRD_EMBED_SUB_43" w:eastAsia="Times New Roman" w:hAnsi="___WRD_EMBED_SUB_43"/>
          <w:color w:val="000000" w:themeColor="text1"/>
          <w:sz w:val="24"/>
          <w:szCs w:val="24"/>
          <w:lang w:eastAsia="ru-RU"/>
        </w:rPr>
        <w:t xml:space="preserve">капитале населения </w:t>
      </w:r>
      <w:r>
        <w:rPr>
          <w:rFonts w:eastAsia="Times New Roman"/>
          <w:szCs w:val="28"/>
          <w:lang w:eastAsia="ru-RU"/>
        </w:rPr>
        <w:t xml:space="preserve">и классовой </w:t>
      </w:r>
      <w:r>
        <w:rPr>
          <w:rFonts w:ascii="___WRD_EMBED_SUB_43" w:eastAsia="Times New Roman" w:hAnsi="___WRD_EMBED_SUB_43"/>
          <w:color w:val="000000" w:themeColor="text1"/>
          <w:sz w:val="24"/>
          <w:szCs w:val="24"/>
          <w:lang w:eastAsia="ru-RU"/>
        </w:rPr>
        <w:t xml:space="preserve">часть параметры </w:t>
      </w:r>
      <w:r>
        <w:rPr>
          <w:rFonts w:eastAsia="Times New Roman"/>
          <w:szCs w:val="28"/>
          <w:lang w:eastAsia="ru-RU"/>
        </w:rPr>
        <w:t xml:space="preserve">принадлежности, </w:t>
      </w:r>
      <w:r>
        <w:rPr>
          <w:rFonts w:ascii="___WRD_EMBED_SUB_43" w:eastAsia="Times New Roman" w:hAnsi="___WRD_EMBED_SUB_43"/>
          <w:color w:val="000000" w:themeColor="text1"/>
          <w:sz w:val="24"/>
          <w:szCs w:val="24"/>
          <w:lang w:eastAsia="ru-RU"/>
        </w:rPr>
        <w:t xml:space="preserve">целом поддержки </w:t>
      </w:r>
      <w:r>
        <w:rPr>
          <w:rFonts w:eastAsia="Times New Roman"/>
          <w:szCs w:val="28"/>
          <w:lang w:eastAsia="ru-RU"/>
        </w:rPr>
        <w:t xml:space="preserve">местом </w:t>
      </w:r>
      <w:r>
        <w:rPr>
          <w:rFonts w:ascii="___WRD_EMBED_SUB_43" w:eastAsia="Times New Roman" w:hAnsi="___WRD_EMBED_SUB_43"/>
          <w:color w:val="000000" w:themeColor="text1"/>
          <w:sz w:val="24"/>
          <w:szCs w:val="24"/>
          <w:lang w:eastAsia="ru-RU"/>
        </w:rPr>
        <w:t xml:space="preserve">потенциал из-за </w:t>
      </w:r>
      <w:r>
        <w:rPr>
          <w:rFonts w:eastAsia="Times New Roman"/>
          <w:szCs w:val="28"/>
          <w:lang w:eastAsia="ru-RU"/>
        </w:rPr>
        <w:t xml:space="preserve">проживания, </w:t>
      </w:r>
      <w:r>
        <w:rPr>
          <w:rFonts w:ascii="___WRD_EMBED_SUB_43" w:eastAsia="Times New Roman" w:hAnsi="___WRD_EMBED_SUB_43"/>
          <w:color w:val="000000" w:themeColor="text1"/>
          <w:sz w:val="24"/>
          <w:szCs w:val="24"/>
          <w:lang w:eastAsia="ru-RU"/>
        </w:rPr>
        <w:t xml:space="preserve">конца бюджеты </w:t>
      </w:r>
      <w:r>
        <w:rPr>
          <w:rFonts w:eastAsia="Times New Roman"/>
          <w:szCs w:val="28"/>
          <w:lang w:eastAsia="ru-RU"/>
        </w:rPr>
        <w:t xml:space="preserve">происхождением,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развития </w:t>
      </w:r>
      <w:r>
        <w:rPr>
          <w:rFonts w:eastAsia="Times New Roman"/>
          <w:szCs w:val="28"/>
          <w:lang w:eastAsia="ru-RU"/>
        </w:rPr>
        <w:t xml:space="preserve">благосостоянием. Устойчивость </w:t>
      </w:r>
      <w:r>
        <w:rPr>
          <w:rFonts w:ascii="___WRD_EMBED_SUB_43" w:eastAsia="Times New Roman" w:hAnsi="___WRD_EMBED_SUB_43"/>
          <w:color w:val="000000" w:themeColor="text1"/>
          <w:sz w:val="24"/>
          <w:szCs w:val="24"/>
          <w:lang w:eastAsia="ru-RU"/>
        </w:rPr>
        <w:t xml:space="preserve">выросло условий </w:t>
      </w:r>
      <w:r>
        <w:rPr>
          <w:rFonts w:eastAsia="Times New Roman"/>
          <w:szCs w:val="28"/>
          <w:lang w:eastAsia="ru-RU"/>
        </w:rPr>
        <w:t xml:space="preserve">рассматривается </w:t>
      </w:r>
      <w:r>
        <w:rPr>
          <w:rFonts w:ascii="___WRD_EMBED_SUB_43" w:eastAsia="Times New Roman" w:hAnsi="___WRD_EMBED_SUB_43"/>
          <w:color w:val="000000" w:themeColor="text1"/>
          <w:sz w:val="24"/>
          <w:szCs w:val="24"/>
          <w:lang w:eastAsia="ru-RU"/>
        </w:rPr>
        <w:t xml:space="preserve">уровень общем </w:t>
      </w:r>
      <w:r>
        <w:rPr>
          <w:rFonts w:eastAsia="Times New Roman"/>
          <w:szCs w:val="28"/>
          <w:lang w:eastAsia="ru-RU"/>
        </w:rPr>
        <w:t xml:space="preserve">с точки </w:t>
      </w:r>
      <w:r>
        <w:rPr>
          <w:rFonts w:ascii="___WRD_EMBED_SUB_43" w:eastAsia="Times New Roman" w:hAnsi="___WRD_EMBED_SUB_43"/>
          <w:color w:val="000000" w:themeColor="text1"/>
          <w:sz w:val="24"/>
          <w:szCs w:val="24"/>
          <w:lang w:eastAsia="ru-RU"/>
        </w:rPr>
        <w:t xml:space="preserve">страну является </w:t>
      </w:r>
      <w:r>
        <w:rPr>
          <w:rFonts w:eastAsia="Times New Roman"/>
          <w:szCs w:val="28"/>
          <w:lang w:eastAsia="ru-RU"/>
        </w:rPr>
        <w:t xml:space="preserve">зрения </w:t>
      </w:r>
      <w:r>
        <w:rPr>
          <w:rFonts w:ascii="___WRD_EMBED_SUB_43" w:eastAsia="Times New Roman" w:hAnsi="___WRD_EMBED_SUB_43"/>
          <w:color w:val="000000" w:themeColor="text1"/>
          <w:sz w:val="24"/>
          <w:szCs w:val="24"/>
          <w:lang w:eastAsia="ru-RU"/>
        </w:rPr>
        <w:t xml:space="preserve">мышления комплекс </w:t>
      </w:r>
      <w:r>
        <w:rPr>
          <w:rFonts w:eastAsia="Times New Roman"/>
          <w:szCs w:val="28"/>
          <w:lang w:eastAsia="ru-RU"/>
        </w:rPr>
        <w:t xml:space="preserve">устойчивого </w:t>
      </w:r>
      <w:r>
        <w:rPr>
          <w:rFonts w:ascii="___WRD_EMBED_SUB_43" w:eastAsia="Times New Roman" w:hAnsi="___WRD_EMBED_SUB_43"/>
          <w:color w:val="000000" w:themeColor="text1"/>
          <w:sz w:val="24"/>
          <w:szCs w:val="24"/>
          <w:lang w:eastAsia="ru-RU"/>
        </w:rPr>
        <w:t xml:space="preserve">инфра-м рамках </w:t>
      </w:r>
      <w:r>
        <w:rPr>
          <w:rFonts w:eastAsia="Times New Roman"/>
          <w:szCs w:val="28"/>
          <w:lang w:eastAsia="ru-RU"/>
        </w:rPr>
        <w:t xml:space="preserve">социально-экономического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снижением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всего населения </w:t>
      </w:r>
      <w:r>
        <w:rPr>
          <w:rFonts w:eastAsia="Times New Roman"/>
          <w:szCs w:val="28"/>
          <w:lang w:eastAsia="ru-RU"/>
        </w:rPr>
        <w:t xml:space="preserve">чтобы </w:t>
      </w:r>
      <w:r>
        <w:rPr>
          <w:rFonts w:ascii="___WRD_EMBED_SUB_43" w:eastAsia="Times New Roman" w:hAnsi="___WRD_EMBED_SUB_43"/>
          <w:color w:val="000000" w:themeColor="text1"/>
          <w:sz w:val="24"/>
          <w:szCs w:val="24"/>
          <w:lang w:eastAsia="ru-RU"/>
        </w:rPr>
        <w:t xml:space="preserve">качества жизни </w:t>
      </w:r>
      <w:r>
        <w:rPr>
          <w:rFonts w:eastAsia="Times New Roman"/>
          <w:szCs w:val="28"/>
          <w:lang w:eastAsia="ru-RU"/>
        </w:rPr>
        <w:t xml:space="preserve">и будущее </w:t>
      </w:r>
      <w:r>
        <w:rPr>
          <w:rFonts w:ascii="___WRD_EMBED_SUB_43" w:eastAsia="Times New Roman" w:hAnsi="___WRD_EMBED_SUB_43"/>
          <w:color w:val="000000" w:themeColor="text1"/>
          <w:sz w:val="24"/>
          <w:szCs w:val="24"/>
          <w:lang w:eastAsia="ru-RU"/>
        </w:rPr>
        <w:t xml:space="preserve">самым минимуму </w:t>
      </w:r>
      <w:r>
        <w:rPr>
          <w:rFonts w:eastAsia="Times New Roman"/>
          <w:szCs w:val="28"/>
          <w:lang w:eastAsia="ru-RU"/>
        </w:rPr>
        <w:t xml:space="preserve">поколение </w:t>
      </w:r>
      <w:r>
        <w:rPr>
          <w:rFonts w:ascii="___WRD_EMBED_SUB_43" w:eastAsia="Times New Roman" w:hAnsi="___WRD_EMBED_SUB_43"/>
          <w:color w:val="000000" w:themeColor="text1"/>
          <w:sz w:val="24"/>
          <w:szCs w:val="24"/>
          <w:lang w:eastAsia="ru-RU"/>
        </w:rPr>
        <w:t xml:space="preserve">расширять общества </w:t>
      </w:r>
      <w:r>
        <w:rPr>
          <w:rFonts w:eastAsia="Times New Roman"/>
          <w:szCs w:val="28"/>
          <w:lang w:eastAsia="ru-RU"/>
        </w:rPr>
        <w:t xml:space="preserve">могло </w:t>
      </w:r>
      <w:r>
        <w:rPr>
          <w:rFonts w:ascii="___WRD_EMBED_SUB_43" w:eastAsia="Times New Roman" w:hAnsi="___WRD_EMBED_SUB_43"/>
          <w:color w:val="000000" w:themeColor="text1"/>
          <w:sz w:val="24"/>
          <w:szCs w:val="24"/>
          <w:lang w:eastAsia="ru-RU"/>
        </w:rPr>
        <w:t xml:space="preserve">миграция торговая </w:t>
      </w:r>
      <w:r>
        <w:rPr>
          <w:rFonts w:eastAsia="Times New Roman"/>
          <w:szCs w:val="28"/>
          <w:lang w:eastAsia="ru-RU"/>
        </w:rPr>
        <w:t xml:space="preserve">иметь </w:t>
      </w:r>
      <w:r>
        <w:rPr>
          <w:rFonts w:ascii="___WRD_EMBED_SUB_43" w:eastAsia="Times New Roman" w:hAnsi="___WRD_EMBED_SUB_43"/>
          <w:color w:val="000000" w:themeColor="text1"/>
          <w:sz w:val="24"/>
          <w:szCs w:val="24"/>
          <w:lang w:eastAsia="ru-RU"/>
        </w:rPr>
        <w:t xml:space="preserve">платы человека </w:t>
      </w:r>
      <w:r>
        <w:rPr>
          <w:rFonts w:eastAsia="Times New Roman"/>
          <w:szCs w:val="28"/>
          <w:lang w:eastAsia="ru-RU"/>
        </w:rPr>
        <w:t xml:space="preserve">возможность </w:t>
      </w:r>
      <w:r>
        <w:rPr>
          <w:rFonts w:ascii="___WRD_EMBED_SUB_43" w:eastAsia="Times New Roman" w:hAnsi="___WRD_EMBED_SUB_43"/>
          <w:color w:val="000000" w:themeColor="text1"/>
          <w:sz w:val="24"/>
          <w:szCs w:val="24"/>
          <w:lang w:eastAsia="ru-RU"/>
        </w:rPr>
        <w:t xml:space="preserve">совет рейтинги </w:t>
      </w:r>
      <w:r>
        <w:rPr>
          <w:rFonts w:eastAsia="Times New Roman"/>
          <w:szCs w:val="28"/>
          <w:lang w:eastAsia="ru-RU"/>
        </w:rPr>
        <w:t xml:space="preserve">реализовать </w:t>
      </w:r>
      <w:r>
        <w:rPr>
          <w:rFonts w:ascii="___WRD_EMBED_SUB_43" w:eastAsia="Times New Roman" w:hAnsi="___WRD_EMBED_SUB_43"/>
          <w:color w:val="000000" w:themeColor="text1"/>
          <w:sz w:val="24"/>
          <w:szCs w:val="24"/>
          <w:lang w:eastAsia="ru-RU"/>
        </w:rPr>
        <w:t xml:space="preserve">фигура развития </w:t>
      </w:r>
      <w:r>
        <w:rPr>
          <w:rFonts w:eastAsia="Times New Roman"/>
          <w:szCs w:val="28"/>
          <w:lang w:eastAsia="ru-RU"/>
        </w:rPr>
        <w:t xml:space="preserve">свои </w:t>
      </w:r>
      <w:r>
        <w:rPr>
          <w:rFonts w:ascii="___WRD_EMBED_SUB_43" w:eastAsia="Times New Roman" w:hAnsi="___WRD_EMBED_SUB_43"/>
          <w:color w:val="000000" w:themeColor="text1"/>
          <w:sz w:val="24"/>
          <w:szCs w:val="24"/>
          <w:lang w:eastAsia="ru-RU"/>
        </w:rPr>
        <w:t xml:space="preserve">снизить служба </w:t>
      </w:r>
      <w:r>
        <w:rPr>
          <w:rFonts w:eastAsia="Times New Roman"/>
          <w:szCs w:val="28"/>
          <w:lang w:eastAsia="ru-RU"/>
        </w:rPr>
        <w:t xml:space="preserve">жизненные </w:t>
      </w:r>
      <w:r>
        <w:rPr>
          <w:rFonts w:ascii="___WRD_EMBED_SUB_43" w:eastAsia="Times New Roman" w:hAnsi="___WRD_EMBED_SUB_43"/>
          <w:color w:val="000000" w:themeColor="text1"/>
          <w:sz w:val="24"/>
          <w:szCs w:val="24"/>
          <w:lang w:eastAsia="ru-RU"/>
        </w:rPr>
        <w:t xml:space="preserve">доходов общества </w:t>
      </w:r>
      <w:r>
        <w:rPr>
          <w:rFonts w:eastAsia="Times New Roman"/>
          <w:szCs w:val="28"/>
          <w:lang w:eastAsia="ru-RU"/>
        </w:rPr>
        <w:t xml:space="preserve">планы. </w:t>
      </w:r>
      <w:proofErr w:type="gramStart"/>
      <w:r>
        <w:rPr>
          <w:rFonts w:eastAsia="Times New Roman"/>
          <w:szCs w:val="28"/>
          <w:lang w:eastAsia="ru-RU"/>
        </w:rPr>
        <w:t xml:space="preserve">В </w:t>
      </w:r>
      <w:r>
        <w:rPr>
          <w:rFonts w:ascii="___WRD_EMBED_SUB_43" w:eastAsia="Times New Roman" w:hAnsi="___WRD_EMBED_SUB_43"/>
          <w:color w:val="000000" w:themeColor="text1"/>
          <w:sz w:val="24"/>
          <w:szCs w:val="24"/>
          <w:lang w:eastAsia="ru-RU"/>
        </w:rPr>
        <w:t>капитала</w:t>
      </w:r>
      <w:proofErr w:type="gramEnd"/>
      <w:r>
        <w:rPr>
          <w:rFonts w:ascii="___WRD_EMBED_SUB_43" w:eastAsia="Times New Roman" w:hAnsi="___WRD_EMBED_SUB_43"/>
          <w:color w:val="000000" w:themeColor="text1"/>
          <w:sz w:val="24"/>
          <w:szCs w:val="24"/>
          <w:lang w:eastAsia="ru-RU"/>
        </w:rPr>
        <w:t xml:space="preserve"> данным </w:t>
      </w:r>
      <w:r>
        <w:rPr>
          <w:rFonts w:eastAsia="Times New Roman"/>
          <w:szCs w:val="28"/>
          <w:lang w:eastAsia="ru-RU"/>
        </w:rPr>
        <w:t xml:space="preserve">связи </w:t>
      </w:r>
      <w:r>
        <w:rPr>
          <w:rFonts w:ascii="___WRD_EMBED_SUB_43" w:eastAsia="Times New Roman" w:hAnsi="___WRD_EMBED_SUB_43"/>
          <w:color w:val="000000" w:themeColor="text1"/>
          <w:sz w:val="24"/>
          <w:szCs w:val="24"/>
          <w:lang w:eastAsia="ru-RU"/>
        </w:rPr>
        <w:t xml:space="preserve">развития является </w:t>
      </w:r>
      <w:r>
        <w:rPr>
          <w:rFonts w:eastAsia="Times New Roman"/>
          <w:szCs w:val="28"/>
          <w:lang w:eastAsia="ru-RU"/>
        </w:rPr>
        <w:t xml:space="preserve">с этим </w:t>
      </w:r>
      <w:r>
        <w:rPr>
          <w:rFonts w:ascii="___WRD_EMBED_SUB_43" w:eastAsia="Times New Roman" w:hAnsi="___WRD_EMBED_SUB_43"/>
          <w:color w:val="000000" w:themeColor="text1"/>
          <w:sz w:val="24"/>
          <w:szCs w:val="24"/>
          <w:lang w:eastAsia="ru-RU"/>
        </w:rPr>
        <w:t xml:space="preserve">оказалось возрасте </w:t>
      </w:r>
      <w:r>
        <w:rPr>
          <w:rFonts w:eastAsia="Times New Roman"/>
          <w:szCs w:val="28"/>
          <w:lang w:eastAsia="ru-RU"/>
        </w:rPr>
        <w:t xml:space="preserve">необходимо </w:t>
      </w:r>
      <w:r>
        <w:rPr>
          <w:rFonts w:ascii="___WRD_EMBED_SUB_43" w:eastAsia="Times New Roman" w:hAnsi="___WRD_EMBED_SUB_43"/>
          <w:color w:val="000000" w:themeColor="text1"/>
          <w:sz w:val="24"/>
          <w:szCs w:val="24"/>
          <w:lang w:eastAsia="ru-RU"/>
        </w:rPr>
        <w:t xml:space="preserve">поскольку развития </w:t>
      </w:r>
      <w:r>
        <w:rPr>
          <w:rFonts w:eastAsia="Times New Roman"/>
          <w:szCs w:val="28"/>
          <w:lang w:eastAsia="ru-RU"/>
        </w:rPr>
        <w:t xml:space="preserve">обеспечивать </w:t>
      </w:r>
      <w:r>
        <w:rPr>
          <w:rFonts w:ascii="___WRD_EMBED_SUB_43" w:eastAsia="Times New Roman" w:hAnsi="___WRD_EMBED_SUB_43"/>
          <w:color w:val="000000" w:themeColor="text1"/>
          <w:sz w:val="24"/>
          <w:szCs w:val="24"/>
          <w:lang w:eastAsia="ru-RU"/>
        </w:rPr>
        <w:t xml:space="preserve">должна следует </w:t>
      </w:r>
      <w:r>
        <w:rPr>
          <w:rFonts w:eastAsia="Times New Roman"/>
          <w:szCs w:val="28"/>
          <w:lang w:eastAsia="ru-RU"/>
        </w:rPr>
        <w:t xml:space="preserve">воспроизводство </w:t>
      </w:r>
      <w:r>
        <w:rPr>
          <w:rFonts w:ascii="___WRD_EMBED_SUB_43" w:eastAsia="Times New Roman" w:hAnsi="___WRD_EMBED_SUB_43"/>
          <w:color w:val="000000" w:themeColor="text1"/>
          <w:sz w:val="24"/>
          <w:szCs w:val="24"/>
          <w:lang w:eastAsia="ru-RU"/>
        </w:rPr>
        <w:t xml:space="preserve">поколения стороны </w:t>
      </w:r>
      <w:r>
        <w:rPr>
          <w:rFonts w:eastAsia="Times New Roman"/>
          <w:szCs w:val="28"/>
          <w:lang w:eastAsia="ru-RU"/>
        </w:rPr>
        <w:t xml:space="preserve">всех </w:t>
      </w:r>
      <w:r>
        <w:rPr>
          <w:rFonts w:ascii="___WRD_EMBED_SUB_43" w:eastAsia="Times New Roman" w:hAnsi="___WRD_EMBED_SUB_43"/>
          <w:color w:val="000000" w:themeColor="text1"/>
          <w:sz w:val="24"/>
          <w:szCs w:val="24"/>
          <w:lang w:eastAsia="ru-RU"/>
        </w:rPr>
        <w:t xml:space="preserve">данные секторе </w:t>
      </w:r>
      <w:r>
        <w:rPr>
          <w:rFonts w:eastAsia="Times New Roman"/>
          <w:szCs w:val="28"/>
          <w:lang w:eastAsia="ru-RU"/>
        </w:rPr>
        <w:t xml:space="preserve">видов </w:t>
      </w:r>
      <w:r>
        <w:rPr>
          <w:rFonts w:ascii="___WRD_EMBED_SUB_43" w:eastAsia="Times New Roman" w:hAnsi="___WRD_EMBED_SUB_43"/>
          <w:color w:val="000000" w:themeColor="text1"/>
          <w:sz w:val="24"/>
          <w:szCs w:val="24"/>
          <w:lang w:eastAsia="ru-RU"/>
        </w:rPr>
        <w:t xml:space="preserve">роста вывод </w:t>
      </w:r>
      <w:r>
        <w:rPr>
          <w:rFonts w:eastAsia="Times New Roman"/>
          <w:szCs w:val="28"/>
          <w:lang w:eastAsia="ru-RU"/>
        </w:rPr>
        <w:t xml:space="preserve">ресурсов: </w:t>
      </w:r>
      <w:r>
        <w:rPr>
          <w:rFonts w:ascii="___WRD_EMBED_SUB_43" w:eastAsia="Times New Roman" w:hAnsi="___WRD_EMBED_SUB_43"/>
          <w:color w:val="000000" w:themeColor="text1"/>
          <w:sz w:val="24"/>
          <w:szCs w:val="24"/>
          <w:lang w:eastAsia="ru-RU"/>
        </w:rPr>
        <w:t xml:space="preserve">рождении отчетный </w:t>
      </w:r>
      <w:r>
        <w:rPr>
          <w:rFonts w:eastAsia="Times New Roman"/>
          <w:szCs w:val="28"/>
          <w:lang w:eastAsia="ru-RU"/>
        </w:rPr>
        <w:t xml:space="preserve">финансовых, </w:t>
      </w:r>
      <w:r>
        <w:rPr>
          <w:rFonts w:ascii="___WRD_EMBED_SUB_43" w:eastAsia="Times New Roman" w:hAnsi="___WRD_EMBED_SUB_43"/>
          <w:color w:val="000000" w:themeColor="text1"/>
          <w:sz w:val="24"/>
          <w:szCs w:val="24"/>
          <w:lang w:eastAsia="ru-RU"/>
        </w:rPr>
        <w:t xml:space="preserve">товаров указанных </w:t>
      </w:r>
      <w:r>
        <w:rPr>
          <w:rFonts w:eastAsia="Times New Roman"/>
          <w:szCs w:val="28"/>
          <w:lang w:eastAsia="ru-RU"/>
        </w:rPr>
        <w:t xml:space="preserve">социальных, </w:t>
      </w:r>
      <w:r>
        <w:rPr>
          <w:rFonts w:ascii="___WRD_EMBED_SUB_43" w:eastAsia="Times New Roman" w:hAnsi="___WRD_EMBED_SUB_43"/>
          <w:color w:val="000000" w:themeColor="text1"/>
          <w:sz w:val="24"/>
          <w:szCs w:val="24"/>
          <w:lang w:eastAsia="ru-RU"/>
        </w:rPr>
        <w:t xml:space="preserve">целей данный </w:t>
      </w:r>
      <w:r>
        <w:rPr>
          <w:rFonts w:eastAsia="Times New Roman"/>
          <w:szCs w:val="28"/>
          <w:lang w:eastAsia="ru-RU"/>
        </w:rPr>
        <w:t xml:space="preserve">экологических, </w:t>
      </w:r>
      <w:r>
        <w:rPr>
          <w:rFonts w:ascii="___WRD_EMBED_SUB_43" w:eastAsia="Times New Roman" w:hAnsi="___WRD_EMBED_SUB_43"/>
          <w:color w:val="000000" w:themeColor="text1"/>
          <w:sz w:val="24"/>
          <w:szCs w:val="24"/>
          <w:lang w:eastAsia="ru-RU"/>
        </w:rPr>
        <w:t xml:space="preserve">данном индексов </w:t>
      </w:r>
      <w:r>
        <w:rPr>
          <w:rFonts w:eastAsia="Times New Roman"/>
          <w:szCs w:val="28"/>
          <w:lang w:eastAsia="ru-RU"/>
        </w:rPr>
        <w:t xml:space="preserve">демографических. Расширение </w:t>
      </w:r>
      <w:r>
        <w:rPr>
          <w:rFonts w:ascii="___WRD_EMBED_SUB_43" w:eastAsia="Times New Roman" w:hAnsi="___WRD_EMBED_SUB_43"/>
          <w:color w:val="000000" w:themeColor="text1"/>
          <w:sz w:val="24"/>
          <w:szCs w:val="24"/>
          <w:lang w:eastAsia="ru-RU"/>
        </w:rPr>
        <w:t xml:space="preserve">данные стран </w:t>
      </w:r>
      <w:r>
        <w:rPr>
          <w:rFonts w:eastAsia="Times New Roman"/>
          <w:szCs w:val="28"/>
          <w:lang w:eastAsia="ru-RU"/>
        </w:rPr>
        <w:t xml:space="preserve">возможностей </w:t>
      </w:r>
      <w:r>
        <w:rPr>
          <w:rFonts w:ascii="___WRD_EMBED_SUB_43" w:eastAsia="Times New Roman" w:hAnsi="___WRD_EMBED_SUB_43"/>
          <w:color w:val="000000" w:themeColor="text1"/>
          <w:sz w:val="24"/>
          <w:szCs w:val="24"/>
          <w:lang w:eastAsia="ru-RU"/>
        </w:rPr>
        <w:t xml:space="preserve">развития страны </w:t>
      </w:r>
      <w:r>
        <w:rPr>
          <w:rFonts w:eastAsia="Times New Roman"/>
          <w:szCs w:val="28"/>
          <w:lang w:eastAsia="ru-RU"/>
        </w:rPr>
        <w:t xml:space="preserve">понимается </w:t>
      </w:r>
      <w:r>
        <w:rPr>
          <w:rFonts w:ascii="___WRD_EMBED_SUB_43" w:eastAsia="Times New Roman" w:hAnsi="___WRD_EMBED_SUB_43"/>
          <w:color w:val="000000" w:themeColor="text1"/>
          <w:sz w:val="24"/>
          <w:szCs w:val="24"/>
          <w:lang w:eastAsia="ru-RU"/>
        </w:rPr>
        <w:t xml:space="preserve">число являются </w:t>
      </w:r>
      <w:r>
        <w:rPr>
          <w:rFonts w:eastAsia="Times New Roman"/>
          <w:szCs w:val="28"/>
          <w:lang w:eastAsia="ru-RU"/>
        </w:rPr>
        <w:t xml:space="preserve">как </w:t>
      </w:r>
      <w:r>
        <w:rPr>
          <w:rFonts w:ascii="___WRD_EMBED_SUB_43" w:eastAsia="Times New Roman" w:hAnsi="___WRD_EMBED_SUB_43"/>
          <w:color w:val="000000" w:themeColor="text1"/>
          <w:sz w:val="24"/>
          <w:szCs w:val="24"/>
          <w:lang w:eastAsia="ru-RU"/>
        </w:rPr>
        <w:t xml:space="preserve">только уровень </w:t>
      </w:r>
      <w:r>
        <w:rPr>
          <w:rFonts w:eastAsia="Times New Roman"/>
          <w:szCs w:val="28"/>
          <w:lang w:eastAsia="ru-RU"/>
        </w:rPr>
        <w:t xml:space="preserve">расширение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января </w:t>
      </w:r>
      <w:r>
        <w:rPr>
          <w:rFonts w:eastAsia="Times New Roman"/>
          <w:szCs w:val="28"/>
          <w:lang w:eastAsia="ru-RU"/>
        </w:rPr>
        <w:t xml:space="preserve">ответственности </w:t>
      </w:r>
      <w:r>
        <w:rPr>
          <w:rFonts w:ascii="___WRD_EMBED_SUB_43" w:eastAsia="Times New Roman" w:hAnsi="___WRD_EMBED_SUB_43"/>
          <w:color w:val="000000" w:themeColor="text1"/>
          <w:sz w:val="24"/>
          <w:szCs w:val="24"/>
          <w:lang w:eastAsia="ru-RU"/>
        </w:rPr>
        <w:t xml:space="preserve">можем уровень </w:t>
      </w:r>
      <w:r>
        <w:rPr>
          <w:rFonts w:eastAsia="Times New Roman"/>
          <w:szCs w:val="28"/>
          <w:lang w:eastAsia="ru-RU"/>
        </w:rPr>
        <w:t xml:space="preserve">каждого </w:t>
      </w:r>
      <w:r>
        <w:rPr>
          <w:rFonts w:ascii="___WRD_EMBED_SUB_43" w:eastAsia="Times New Roman" w:hAnsi="___WRD_EMBED_SUB_43"/>
          <w:color w:val="000000" w:themeColor="text1"/>
          <w:sz w:val="24"/>
          <w:szCs w:val="24"/>
          <w:lang w:eastAsia="ru-RU"/>
        </w:rPr>
        <w:t xml:space="preserve">жизни являются </w:t>
      </w:r>
      <w:r>
        <w:rPr>
          <w:rFonts w:eastAsia="Times New Roman"/>
          <w:szCs w:val="28"/>
          <w:lang w:eastAsia="ru-RU"/>
        </w:rPr>
        <w:t xml:space="preserve">человека: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странами </w:t>
      </w:r>
      <w:r>
        <w:rPr>
          <w:rFonts w:eastAsia="Times New Roman"/>
          <w:szCs w:val="28"/>
          <w:lang w:eastAsia="ru-RU"/>
        </w:rPr>
        <w:t xml:space="preserve">люди </w:t>
      </w:r>
      <w:r>
        <w:rPr>
          <w:rFonts w:ascii="___WRD_EMBED_SUB_43" w:eastAsia="Times New Roman" w:hAnsi="___WRD_EMBED_SUB_43"/>
          <w:color w:val="000000" w:themeColor="text1"/>
          <w:sz w:val="24"/>
          <w:szCs w:val="24"/>
          <w:lang w:eastAsia="ru-RU"/>
        </w:rPr>
        <w:lastRenderedPageBreak/>
        <w:t xml:space="preserve">среда падение </w:t>
      </w:r>
      <w:r>
        <w:rPr>
          <w:rFonts w:eastAsia="Times New Roman"/>
          <w:szCs w:val="28"/>
          <w:lang w:eastAsia="ru-RU"/>
        </w:rPr>
        <w:t xml:space="preserve">должны </w:t>
      </w:r>
      <w:r>
        <w:rPr>
          <w:rFonts w:ascii="___WRD_EMBED_SUB_43" w:eastAsia="Times New Roman" w:hAnsi="___WRD_EMBED_SUB_43"/>
          <w:color w:val="000000" w:themeColor="text1"/>
          <w:sz w:val="24"/>
          <w:szCs w:val="24"/>
          <w:lang w:eastAsia="ru-RU"/>
        </w:rPr>
        <w:t xml:space="preserve">падает целям </w:t>
      </w:r>
      <w:r>
        <w:rPr>
          <w:rFonts w:eastAsia="Times New Roman"/>
          <w:szCs w:val="28"/>
          <w:lang w:eastAsia="ru-RU"/>
        </w:rPr>
        <w:t xml:space="preserve">отвечать </w:t>
      </w:r>
      <w:r>
        <w:rPr>
          <w:rFonts w:ascii="___WRD_EMBED_SUB_43" w:eastAsia="Times New Roman" w:hAnsi="___WRD_EMBED_SUB_43"/>
          <w:color w:val="000000" w:themeColor="text1"/>
          <w:sz w:val="24"/>
          <w:szCs w:val="24"/>
          <w:lang w:eastAsia="ru-RU"/>
        </w:rPr>
        <w:t xml:space="preserve">большей позиции </w:t>
      </w:r>
      <w:r>
        <w:rPr>
          <w:rFonts w:eastAsia="Times New Roman"/>
          <w:szCs w:val="28"/>
          <w:lang w:eastAsia="ru-RU"/>
        </w:rPr>
        <w:t xml:space="preserve">не только </w:t>
      </w:r>
      <w:r>
        <w:rPr>
          <w:rFonts w:ascii="___WRD_EMBED_SUB_43" w:eastAsia="Times New Roman" w:hAnsi="___WRD_EMBED_SUB_43"/>
          <w:color w:val="000000" w:themeColor="text1"/>
          <w:sz w:val="24"/>
          <w:szCs w:val="24"/>
          <w:lang w:eastAsia="ru-RU"/>
        </w:rPr>
        <w:t xml:space="preserve">развитии системы </w:t>
      </w:r>
      <w:r>
        <w:rPr>
          <w:rFonts w:eastAsia="Times New Roman"/>
          <w:szCs w:val="28"/>
          <w:lang w:eastAsia="ru-RU"/>
        </w:rPr>
        <w:t xml:space="preserve">за свою </w:t>
      </w:r>
      <w:r>
        <w:rPr>
          <w:rFonts w:ascii="___WRD_EMBED_SUB_43" w:eastAsia="Times New Roman" w:hAnsi="___WRD_EMBED_SUB_43"/>
          <w:color w:val="000000" w:themeColor="text1"/>
          <w:sz w:val="24"/>
          <w:szCs w:val="24"/>
          <w:lang w:eastAsia="ru-RU"/>
        </w:rPr>
        <w:t xml:space="preserve">экономика угроз </w:t>
      </w:r>
      <w:r>
        <w:rPr>
          <w:rFonts w:eastAsia="Times New Roman"/>
          <w:szCs w:val="28"/>
          <w:lang w:eastAsia="ru-RU"/>
        </w:rPr>
        <w:t xml:space="preserve">судьбу, </w:t>
      </w:r>
      <w:r>
        <w:rPr>
          <w:rFonts w:ascii="___WRD_EMBED_SUB_43" w:eastAsia="Times New Roman" w:hAnsi="___WRD_EMBED_SUB_43"/>
          <w:color w:val="000000" w:themeColor="text1"/>
          <w:sz w:val="24"/>
          <w:szCs w:val="24"/>
          <w:lang w:eastAsia="ru-RU"/>
        </w:rPr>
        <w:t xml:space="preserve">угрозы процесс </w:t>
      </w:r>
      <w:r>
        <w:rPr>
          <w:rFonts w:eastAsia="Times New Roman"/>
          <w:szCs w:val="28"/>
          <w:lang w:eastAsia="ru-RU"/>
        </w:rPr>
        <w:t xml:space="preserve">но и за судьбу </w:t>
      </w:r>
      <w:r>
        <w:rPr>
          <w:rFonts w:ascii="___WRD_EMBED_SUB_43" w:eastAsia="Times New Roman" w:hAnsi="___WRD_EMBED_SUB_43"/>
          <w:color w:val="000000" w:themeColor="text1"/>
          <w:sz w:val="24"/>
          <w:szCs w:val="24"/>
          <w:lang w:eastAsia="ru-RU"/>
        </w:rPr>
        <w:t xml:space="preserve">потенциал должны </w:t>
      </w:r>
      <w:r>
        <w:rPr>
          <w:rFonts w:eastAsia="Times New Roman"/>
          <w:szCs w:val="28"/>
          <w:lang w:eastAsia="ru-RU"/>
        </w:rPr>
        <w:t xml:space="preserve">своих </w:t>
      </w:r>
      <w:r>
        <w:rPr>
          <w:rFonts w:ascii="___WRD_EMBED_SUB_43" w:eastAsia="Times New Roman" w:hAnsi="___WRD_EMBED_SUB_43"/>
          <w:color w:val="000000" w:themeColor="text1"/>
          <w:sz w:val="24"/>
          <w:szCs w:val="24"/>
          <w:lang w:eastAsia="ru-RU"/>
        </w:rPr>
        <w:t xml:space="preserve">поиска сторон </w:t>
      </w:r>
      <w:r>
        <w:rPr>
          <w:rFonts w:eastAsia="Times New Roman"/>
          <w:szCs w:val="28"/>
          <w:lang w:eastAsia="ru-RU"/>
        </w:rPr>
        <w:t xml:space="preserve">детей, </w:t>
      </w:r>
      <w:r>
        <w:rPr>
          <w:rFonts w:ascii="___WRD_EMBED_SUB_43" w:eastAsia="Times New Roman" w:hAnsi="___WRD_EMBED_SUB_43"/>
          <w:color w:val="000000" w:themeColor="text1"/>
          <w:sz w:val="24"/>
          <w:szCs w:val="24"/>
          <w:lang w:eastAsia="ru-RU"/>
        </w:rPr>
        <w:t xml:space="preserve">снижение нехватка </w:t>
      </w:r>
      <w:r>
        <w:rPr>
          <w:rFonts w:eastAsia="Times New Roman"/>
          <w:szCs w:val="28"/>
          <w:lang w:eastAsia="ru-RU"/>
        </w:rPr>
        <w:t xml:space="preserve">семьи, </w:t>
      </w:r>
      <w:r>
        <w:rPr>
          <w:rFonts w:ascii="___WRD_EMBED_SUB_43" w:eastAsia="Times New Roman" w:hAnsi="___WRD_EMBED_SUB_43"/>
          <w:color w:val="000000" w:themeColor="text1"/>
          <w:sz w:val="24"/>
          <w:szCs w:val="24"/>
          <w:lang w:eastAsia="ru-RU"/>
        </w:rPr>
        <w:t xml:space="preserve">климат экономики </w:t>
      </w:r>
      <w:r>
        <w:rPr>
          <w:rFonts w:eastAsia="Times New Roman"/>
          <w:szCs w:val="28"/>
          <w:lang w:eastAsia="ru-RU"/>
        </w:rPr>
        <w:t xml:space="preserve">государства </w:t>
      </w:r>
      <w:r>
        <w:rPr>
          <w:rFonts w:ascii="___WRD_EMBED_SUB_43" w:eastAsia="Times New Roman" w:hAnsi="___WRD_EMBED_SUB_43"/>
          <w:color w:val="000000" w:themeColor="text1"/>
          <w:sz w:val="24"/>
          <w:szCs w:val="24"/>
          <w:lang w:eastAsia="ru-RU"/>
        </w:rPr>
        <w:t xml:space="preserve">должна уровня </w:t>
      </w:r>
      <w:r>
        <w:rPr>
          <w:rFonts w:eastAsia="Times New Roman"/>
          <w:szCs w:val="28"/>
          <w:lang w:eastAsia="ru-RU"/>
        </w:rPr>
        <w:t xml:space="preserve">и мира </w:t>
      </w:r>
      <w:r>
        <w:rPr>
          <w:rFonts w:ascii="___WRD_EMBED_SUB_43" w:eastAsia="Times New Roman" w:hAnsi="___WRD_EMBED_SUB_43"/>
          <w:color w:val="000000" w:themeColor="text1"/>
          <w:sz w:val="24"/>
          <w:szCs w:val="24"/>
          <w:lang w:eastAsia="ru-RU"/>
        </w:rPr>
        <w:t xml:space="preserve">означает только </w:t>
      </w:r>
      <w:r>
        <w:rPr>
          <w:rFonts w:eastAsia="Times New Roman"/>
          <w:szCs w:val="28"/>
          <w:lang w:eastAsia="ru-RU"/>
        </w:rPr>
        <w:t>в целом.</w:t>
      </w:r>
    </w:p>
    <w:p w14:paraId="4265065B" w14:textId="77777777" w:rsidR="00892747" w:rsidRPr="00892747" w:rsidRDefault="00892747" w:rsidP="00892747">
      <w:pPr>
        <w:widowControl/>
        <w:contextualSpacing/>
        <w:rPr>
          <w:rFonts w:eastAsia="Times New Roman"/>
          <w:szCs w:val="28"/>
          <w:lang w:eastAsia="ru-RU"/>
        </w:rPr>
      </w:pPr>
      <w:r>
        <w:rPr>
          <w:rFonts w:eastAsia="Times New Roman"/>
          <w:szCs w:val="28"/>
          <w:lang w:eastAsia="ru-RU"/>
        </w:rPr>
        <w:t xml:space="preserve">Сделанный </w:t>
      </w:r>
      <w:r>
        <w:rPr>
          <w:rFonts w:ascii="___WRD_EMBED_SUB_43" w:eastAsia="Times New Roman" w:hAnsi="___WRD_EMBED_SUB_43"/>
          <w:color w:val="000000" w:themeColor="text1"/>
          <w:sz w:val="24"/>
          <w:szCs w:val="24"/>
          <w:lang w:eastAsia="ru-RU"/>
        </w:rPr>
        <w:t xml:space="preserve">условиях двумя </w:t>
      </w:r>
      <w:r>
        <w:rPr>
          <w:rFonts w:eastAsia="Times New Roman"/>
          <w:szCs w:val="28"/>
          <w:lang w:eastAsia="ru-RU"/>
        </w:rPr>
        <w:t xml:space="preserve">акцент </w:t>
      </w:r>
      <w:r>
        <w:rPr>
          <w:rFonts w:ascii="___WRD_EMBED_SUB_43" w:eastAsia="Times New Roman" w:hAnsi="___WRD_EMBED_SUB_43"/>
          <w:color w:val="000000" w:themeColor="text1"/>
          <w:sz w:val="24"/>
          <w:szCs w:val="24"/>
          <w:lang w:eastAsia="ru-RU"/>
        </w:rPr>
        <w:t xml:space="preserve">указанных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на человека </w:t>
      </w:r>
      <w:r>
        <w:rPr>
          <w:rFonts w:ascii="___WRD_EMBED_SUB_43" w:eastAsia="Times New Roman" w:hAnsi="___WRD_EMBED_SUB_43"/>
          <w:color w:val="000000" w:themeColor="text1"/>
          <w:sz w:val="24"/>
          <w:szCs w:val="24"/>
          <w:lang w:eastAsia="ru-RU"/>
        </w:rPr>
        <w:t xml:space="preserve">основу человеку </w:t>
      </w:r>
      <w:r>
        <w:rPr>
          <w:rFonts w:eastAsia="Times New Roman"/>
          <w:szCs w:val="28"/>
          <w:lang w:eastAsia="ru-RU"/>
        </w:rPr>
        <w:t xml:space="preserve">и его </w:t>
      </w:r>
      <w:r>
        <w:rPr>
          <w:rFonts w:ascii="___WRD_EMBED_SUB_43" w:eastAsia="Times New Roman" w:hAnsi="___WRD_EMBED_SUB_43"/>
          <w:color w:val="000000" w:themeColor="text1"/>
          <w:sz w:val="24"/>
          <w:szCs w:val="24"/>
          <w:lang w:eastAsia="ru-RU"/>
        </w:rPr>
        <w:t xml:space="preserve">сравнению эволюции </w:t>
      </w:r>
      <w:r>
        <w:rPr>
          <w:rFonts w:eastAsia="Times New Roman"/>
          <w:szCs w:val="28"/>
          <w:lang w:eastAsia="ru-RU"/>
        </w:rPr>
        <w:t xml:space="preserve">развитие </w:t>
      </w:r>
      <w:r>
        <w:rPr>
          <w:rFonts w:ascii="___WRD_EMBED_SUB_43" w:eastAsia="Times New Roman" w:hAnsi="___WRD_EMBED_SUB_43"/>
          <w:color w:val="000000" w:themeColor="text1"/>
          <w:sz w:val="24"/>
          <w:szCs w:val="24"/>
          <w:lang w:eastAsia="ru-RU"/>
        </w:rPr>
        <w:t xml:space="preserve">доходы подпись </w:t>
      </w:r>
      <w:r>
        <w:rPr>
          <w:rFonts w:eastAsia="Times New Roman"/>
          <w:szCs w:val="28"/>
          <w:lang w:eastAsia="ru-RU"/>
        </w:rPr>
        <w:t xml:space="preserve">необходимо </w:t>
      </w:r>
      <w:r>
        <w:rPr>
          <w:rFonts w:ascii="___WRD_EMBED_SUB_43" w:eastAsia="Times New Roman" w:hAnsi="___WRD_EMBED_SUB_43"/>
          <w:color w:val="000000" w:themeColor="text1"/>
          <w:sz w:val="24"/>
          <w:szCs w:val="24"/>
          <w:lang w:eastAsia="ru-RU"/>
        </w:rPr>
        <w:t xml:space="preserve">бюджета чтобы </w:t>
      </w:r>
      <w:r>
        <w:rPr>
          <w:rFonts w:eastAsia="Times New Roman"/>
          <w:szCs w:val="28"/>
          <w:lang w:eastAsia="ru-RU"/>
        </w:rPr>
        <w:t xml:space="preserve">было </w:t>
      </w:r>
      <w:r>
        <w:rPr>
          <w:rFonts w:ascii="___WRD_EMBED_SUB_43" w:eastAsia="Times New Roman" w:hAnsi="___WRD_EMBED_SUB_43"/>
          <w:color w:val="000000" w:themeColor="text1"/>
          <w:sz w:val="24"/>
          <w:szCs w:val="24"/>
          <w:lang w:eastAsia="ru-RU"/>
        </w:rPr>
        <w:t xml:space="preserve">учебных бюджеты </w:t>
      </w:r>
      <w:r>
        <w:rPr>
          <w:rFonts w:eastAsia="Times New Roman"/>
          <w:szCs w:val="28"/>
          <w:lang w:eastAsia="ru-RU"/>
        </w:rPr>
        <w:t xml:space="preserve">количественно </w:t>
      </w:r>
      <w:r>
        <w:rPr>
          <w:rFonts w:ascii="___WRD_EMBED_SUB_43" w:eastAsia="Times New Roman" w:hAnsi="___WRD_EMBED_SUB_43"/>
          <w:color w:val="000000" w:themeColor="text1"/>
          <w:sz w:val="24"/>
          <w:szCs w:val="24"/>
          <w:lang w:eastAsia="ru-RU"/>
        </w:rPr>
        <w:t xml:space="preserve">вопросов данном </w:t>
      </w:r>
      <w:r>
        <w:rPr>
          <w:rFonts w:eastAsia="Times New Roman"/>
          <w:szCs w:val="28"/>
          <w:lang w:eastAsia="ru-RU"/>
        </w:rPr>
        <w:t xml:space="preserve">оценить. Это </w:t>
      </w:r>
      <w:r>
        <w:rPr>
          <w:rFonts w:ascii="___WRD_EMBED_SUB_43" w:eastAsia="Times New Roman" w:hAnsi="___WRD_EMBED_SUB_43"/>
          <w:color w:val="000000" w:themeColor="text1"/>
          <w:sz w:val="24"/>
          <w:szCs w:val="24"/>
          <w:lang w:eastAsia="ru-RU"/>
        </w:rPr>
        <w:t xml:space="preserve">доходов занятости </w:t>
      </w:r>
      <w:r>
        <w:rPr>
          <w:rFonts w:eastAsia="Times New Roman"/>
          <w:szCs w:val="28"/>
          <w:lang w:eastAsia="ru-RU"/>
        </w:rPr>
        <w:t xml:space="preserve">было </w:t>
      </w:r>
      <w:r>
        <w:rPr>
          <w:rFonts w:ascii="___WRD_EMBED_SUB_43" w:eastAsia="Times New Roman" w:hAnsi="___WRD_EMBED_SUB_43"/>
          <w:color w:val="000000" w:themeColor="text1"/>
          <w:sz w:val="24"/>
          <w:szCs w:val="24"/>
          <w:lang w:eastAsia="ru-RU"/>
        </w:rPr>
        <w:t xml:space="preserve">месяц негативно </w:t>
      </w:r>
      <w:r>
        <w:rPr>
          <w:rFonts w:eastAsia="Times New Roman"/>
          <w:szCs w:val="28"/>
          <w:lang w:eastAsia="ru-RU"/>
        </w:rPr>
        <w:t xml:space="preserve">сделано </w:t>
      </w:r>
      <w:r>
        <w:rPr>
          <w:rFonts w:ascii="___WRD_EMBED_SUB_43" w:eastAsia="Times New Roman" w:hAnsi="___WRD_EMBED_SUB_43"/>
          <w:color w:val="000000" w:themeColor="text1"/>
          <w:sz w:val="24"/>
          <w:szCs w:val="24"/>
          <w:lang w:eastAsia="ru-RU"/>
        </w:rPr>
        <w:t xml:space="preserve">девятое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 рамках </w:t>
      </w:r>
      <w:r>
        <w:rPr>
          <w:rFonts w:ascii="___WRD_EMBED_SUB_43" w:eastAsia="Times New Roman" w:hAnsi="___WRD_EMBED_SUB_43"/>
          <w:color w:val="000000" w:themeColor="text1"/>
          <w:sz w:val="24"/>
          <w:szCs w:val="24"/>
          <w:lang w:eastAsia="ru-RU"/>
        </w:rPr>
        <w:t xml:space="preserve">индустрии рынка </w:t>
      </w:r>
      <w:r>
        <w:rPr>
          <w:rFonts w:eastAsia="Times New Roman"/>
          <w:szCs w:val="28"/>
          <w:lang w:eastAsia="ru-RU"/>
        </w:rPr>
        <w:t xml:space="preserve">ПРООН </w:t>
      </w:r>
      <w:r>
        <w:rPr>
          <w:rFonts w:ascii="___WRD_EMBED_SUB_43" w:eastAsia="Times New Roman" w:hAnsi="___WRD_EMBED_SUB_43"/>
          <w:color w:val="000000" w:themeColor="text1"/>
          <w:sz w:val="24"/>
          <w:szCs w:val="24"/>
          <w:lang w:eastAsia="ru-RU"/>
        </w:rPr>
        <w:t xml:space="preserve">капитале личности </w:t>
      </w:r>
      <w:r>
        <w:rPr>
          <w:rFonts w:eastAsia="Times New Roman"/>
          <w:szCs w:val="28"/>
          <w:lang w:eastAsia="ru-RU"/>
        </w:rPr>
        <w:t xml:space="preserve">группой </w:t>
      </w:r>
      <w:r>
        <w:rPr>
          <w:rFonts w:ascii="___WRD_EMBED_SUB_43" w:eastAsia="Times New Roman" w:hAnsi="___WRD_EMBED_SUB_43"/>
          <w:color w:val="000000" w:themeColor="text1"/>
          <w:sz w:val="24"/>
          <w:szCs w:val="24"/>
          <w:lang w:eastAsia="ru-RU"/>
        </w:rPr>
        <w:t xml:space="preserve">учета случае </w:t>
      </w:r>
      <w:r>
        <w:rPr>
          <w:rFonts w:eastAsia="Times New Roman"/>
          <w:szCs w:val="28"/>
          <w:lang w:eastAsia="ru-RU"/>
        </w:rPr>
        <w:t xml:space="preserve">специалистов, </w:t>
      </w:r>
      <w:r>
        <w:rPr>
          <w:rFonts w:ascii="___WRD_EMBED_SUB_43" w:eastAsia="Times New Roman" w:hAnsi="___WRD_EMBED_SUB_43"/>
          <w:color w:val="000000" w:themeColor="text1"/>
          <w:sz w:val="24"/>
          <w:szCs w:val="24"/>
          <w:lang w:eastAsia="ru-RU"/>
        </w:rPr>
        <w:t xml:space="preserve">считают человек </w:t>
      </w:r>
      <w:r>
        <w:rPr>
          <w:rFonts w:eastAsia="Times New Roman"/>
          <w:szCs w:val="28"/>
          <w:lang w:eastAsia="ru-RU"/>
        </w:rPr>
        <w:t xml:space="preserve">которые </w:t>
      </w:r>
      <w:r>
        <w:rPr>
          <w:rFonts w:ascii="___WRD_EMBED_SUB_43" w:eastAsia="Times New Roman" w:hAnsi="___WRD_EMBED_SUB_43"/>
          <w:color w:val="000000" w:themeColor="text1"/>
          <w:sz w:val="24"/>
          <w:szCs w:val="24"/>
          <w:lang w:eastAsia="ru-RU"/>
        </w:rPr>
        <w:t xml:space="preserve">власти особенно </w:t>
      </w:r>
      <w:r>
        <w:rPr>
          <w:rFonts w:eastAsia="Times New Roman"/>
          <w:szCs w:val="28"/>
          <w:lang w:eastAsia="ru-RU"/>
        </w:rPr>
        <w:t xml:space="preserve">разработали </w:t>
      </w:r>
      <w:r>
        <w:rPr>
          <w:rFonts w:ascii="___WRD_EMBED_SUB_43" w:eastAsia="Times New Roman" w:hAnsi="___WRD_EMBED_SUB_43"/>
          <w:color w:val="000000" w:themeColor="text1"/>
          <w:sz w:val="24"/>
          <w:szCs w:val="24"/>
          <w:lang w:eastAsia="ru-RU"/>
        </w:rPr>
        <w:t xml:space="preserve">платы комплекса </w:t>
      </w:r>
      <w:r>
        <w:rPr>
          <w:rFonts w:eastAsia="Times New Roman"/>
          <w:szCs w:val="28"/>
          <w:lang w:eastAsia="ru-RU"/>
        </w:rPr>
        <w:t xml:space="preserve">интегральный </w:t>
      </w:r>
      <w:r>
        <w:rPr>
          <w:rFonts w:ascii="___WRD_EMBED_SUB_43" w:eastAsia="Times New Roman" w:hAnsi="___WRD_EMBED_SUB_43"/>
          <w:color w:val="000000" w:themeColor="text1"/>
          <w:sz w:val="24"/>
          <w:szCs w:val="24"/>
          <w:lang w:eastAsia="ru-RU"/>
        </w:rPr>
        <w:t xml:space="preserve">уровнем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показатель </w:t>
      </w:r>
      <w:r>
        <w:rPr>
          <w:rFonts w:ascii="___WRD_EMBED_SUB_43" w:eastAsia="Times New Roman" w:hAnsi="___WRD_EMBED_SUB_43"/>
          <w:color w:val="000000" w:themeColor="text1"/>
          <w:sz w:val="24"/>
          <w:szCs w:val="24"/>
          <w:lang w:eastAsia="ru-RU"/>
        </w:rPr>
        <w:t xml:space="preserve">чтобы доходы </w:t>
      </w:r>
      <w:r>
        <w:rPr>
          <w:rFonts w:eastAsia="Times New Roman"/>
          <w:szCs w:val="28"/>
          <w:lang w:eastAsia="ru-RU"/>
        </w:rPr>
        <w:t xml:space="preserve">уровня </w:t>
      </w:r>
      <w:r>
        <w:rPr>
          <w:rFonts w:ascii="___WRD_EMBED_SUB_43" w:eastAsia="Times New Roman" w:hAnsi="___WRD_EMBED_SUB_43"/>
          <w:color w:val="000000" w:themeColor="text1"/>
          <w:sz w:val="24"/>
          <w:szCs w:val="24"/>
          <w:lang w:eastAsia="ru-RU"/>
        </w:rPr>
        <w:t xml:space="preserve">основе товаров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массива экономики </w:t>
      </w:r>
      <w:r>
        <w:rPr>
          <w:rFonts w:eastAsia="Times New Roman"/>
          <w:szCs w:val="28"/>
          <w:lang w:eastAsia="ru-RU"/>
        </w:rPr>
        <w:t xml:space="preserve">населения, </w:t>
      </w:r>
      <w:r>
        <w:rPr>
          <w:rFonts w:ascii="___WRD_EMBED_SUB_43" w:eastAsia="Times New Roman" w:hAnsi="___WRD_EMBED_SUB_43"/>
          <w:color w:val="000000" w:themeColor="text1"/>
          <w:sz w:val="24"/>
          <w:szCs w:val="24"/>
          <w:lang w:eastAsia="ru-RU"/>
        </w:rPr>
        <w:t xml:space="preserve">нехватка принципа </w:t>
      </w:r>
      <w:r>
        <w:rPr>
          <w:rFonts w:eastAsia="Times New Roman"/>
          <w:szCs w:val="28"/>
          <w:lang w:eastAsia="ru-RU"/>
        </w:rPr>
        <w:t xml:space="preserve">с помощью </w:t>
      </w:r>
      <w:r>
        <w:rPr>
          <w:rFonts w:ascii="___WRD_EMBED_SUB_43" w:eastAsia="Times New Roman" w:hAnsi="___WRD_EMBED_SUB_43"/>
          <w:color w:val="000000" w:themeColor="text1"/>
          <w:sz w:val="24"/>
          <w:szCs w:val="24"/>
          <w:lang w:eastAsia="ru-RU"/>
        </w:rPr>
        <w:t xml:space="preserve">повышения начиная </w:t>
      </w:r>
      <w:r>
        <w:rPr>
          <w:rFonts w:eastAsia="Times New Roman"/>
          <w:szCs w:val="28"/>
          <w:lang w:eastAsia="ru-RU"/>
        </w:rPr>
        <w:t xml:space="preserve">которого </w:t>
      </w:r>
      <w:r>
        <w:rPr>
          <w:rFonts w:ascii="___WRD_EMBED_SUB_43" w:eastAsia="Times New Roman" w:hAnsi="___WRD_EMBED_SUB_43"/>
          <w:color w:val="000000" w:themeColor="text1"/>
          <w:sz w:val="24"/>
          <w:szCs w:val="24"/>
          <w:lang w:eastAsia="ru-RU"/>
        </w:rPr>
        <w:t xml:space="preserve">четвертая которая </w:t>
      </w:r>
      <w:r>
        <w:rPr>
          <w:rFonts w:eastAsia="Times New Roman"/>
          <w:szCs w:val="28"/>
          <w:lang w:eastAsia="ru-RU"/>
        </w:rPr>
        <w:t xml:space="preserve">можно </w:t>
      </w:r>
      <w:r>
        <w:rPr>
          <w:rFonts w:ascii="___WRD_EMBED_SUB_43" w:eastAsia="Times New Roman" w:hAnsi="___WRD_EMBED_SUB_43"/>
          <w:color w:val="000000" w:themeColor="text1"/>
          <w:sz w:val="24"/>
          <w:szCs w:val="24"/>
          <w:lang w:eastAsia="ru-RU"/>
        </w:rPr>
        <w:t xml:space="preserve">важнейшие начиная </w:t>
      </w:r>
      <w:r>
        <w:rPr>
          <w:rFonts w:eastAsia="Times New Roman"/>
          <w:szCs w:val="28"/>
          <w:lang w:eastAsia="ru-RU"/>
        </w:rPr>
        <w:t xml:space="preserve">наблюдать </w:t>
      </w:r>
      <w:r>
        <w:rPr>
          <w:rFonts w:ascii="___WRD_EMBED_SUB_43" w:eastAsia="Times New Roman" w:hAnsi="___WRD_EMBED_SUB_43"/>
          <w:color w:val="000000" w:themeColor="text1"/>
          <w:sz w:val="24"/>
          <w:szCs w:val="24"/>
          <w:lang w:eastAsia="ru-RU"/>
        </w:rPr>
        <w:t xml:space="preserve">проблему которых </w:t>
      </w:r>
      <w:r>
        <w:rPr>
          <w:rFonts w:eastAsia="Times New Roman"/>
          <w:szCs w:val="28"/>
          <w:lang w:eastAsia="ru-RU"/>
        </w:rPr>
        <w:t xml:space="preserve">за социальным </w:t>
      </w:r>
      <w:r>
        <w:rPr>
          <w:rFonts w:ascii="___WRD_EMBED_SUB_43" w:eastAsia="Times New Roman" w:hAnsi="___WRD_EMBED_SUB_43"/>
          <w:color w:val="000000" w:themeColor="text1"/>
          <w:sz w:val="24"/>
          <w:szCs w:val="24"/>
          <w:lang w:eastAsia="ru-RU"/>
        </w:rPr>
        <w:t xml:space="preserve">данного применены </w:t>
      </w:r>
      <w:r>
        <w:rPr>
          <w:rFonts w:eastAsia="Times New Roman"/>
          <w:szCs w:val="28"/>
          <w:lang w:eastAsia="ru-RU"/>
        </w:rPr>
        <w:t xml:space="preserve">развитием </w:t>
      </w:r>
      <w:r>
        <w:rPr>
          <w:rFonts w:ascii="___WRD_EMBED_SUB_43" w:eastAsia="Times New Roman" w:hAnsi="___WRD_EMBED_SUB_43"/>
          <w:color w:val="000000" w:themeColor="text1"/>
          <w:sz w:val="24"/>
          <w:szCs w:val="24"/>
          <w:lang w:eastAsia="ru-RU"/>
        </w:rPr>
        <w:t xml:space="preserve">оценка состояние </w:t>
      </w:r>
      <w:r>
        <w:rPr>
          <w:rFonts w:eastAsia="Times New Roman"/>
          <w:szCs w:val="28"/>
          <w:lang w:eastAsia="ru-RU"/>
        </w:rPr>
        <w:t xml:space="preserve">отдельных </w:t>
      </w:r>
      <w:r>
        <w:rPr>
          <w:rFonts w:ascii="___WRD_EMBED_SUB_43" w:eastAsia="Times New Roman" w:hAnsi="___WRD_EMBED_SUB_43"/>
          <w:color w:val="000000" w:themeColor="text1"/>
          <w:sz w:val="24"/>
          <w:szCs w:val="24"/>
          <w:lang w:eastAsia="ru-RU"/>
        </w:rPr>
        <w:t xml:space="preserve">влияющих оказание </w:t>
      </w:r>
      <w:r>
        <w:rPr>
          <w:rFonts w:eastAsia="Times New Roman"/>
          <w:szCs w:val="28"/>
          <w:lang w:eastAsia="ru-RU"/>
        </w:rPr>
        <w:t xml:space="preserve">стран </w:t>
      </w:r>
      <w:r>
        <w:rPr>
          <w:rFonts w:ascii="___WRD_EMBED_SUB_43" w:eastAsia="Times New Roman" w:hAnsi="___WRD_EMBED_SUB_43"/>
          <w:color w:val="000000" w:themeColor="text1"/>
          <w:sz w:val="24"/>
          <w:szCs w:val="24"/>
          <w:lang w:eastAsia="ru-RU"/>
        </w:rPr>
        <w:t xml:space="preserve">кафедрой товаров </w:t>
      </w:r>
      <w:r>
        <w:rPr>
          <w:rFonts w:eastAsia="Times New Roman"/>
          <w:szCs w:val="28"/>
          <w:lang w:eastAsia="ru-RU"/>
        </w:rPr>
        <w:t xml:space="preserve">и человечества </w:t>
      </w:r>
      <w:r>
        <w:rPr>
          <w:rFonts w:ascii="___WRD_EMBED_SUB_43" w:eastAsia="Times New Roman" w:hAnsi="___WRD_EMBED_SUB_43"/>
          <w:color w:val="000000" w:themeColor="text1"/>
          <w:sz w:val="24"/>
          <w:szCs w:val="24"/>
          <w:lang w:eastAsia="ru-RU"/>
        </w:rPr>
        <w:t xml:space="preserve">степень капитал </w:t>
      </w:r>
      <w:r>
        <w:rPr>
          <w:rFonts w:eastAsia="Times New Roman"/>
          <w:szCs w:val="28"/>
          <w:lang w:eastAsia="ru-RU"/>
        </w:rPr>
        <w:t xml:space="preserve">в целом. Это </w:t>
      </w:r>
      <w:r>
        <w:rPr>
          <w:rFonts w:ascii="___WRD_EMBED_SUB_43" w:eastAsia="Times New Roman" w:hAnsi="___WRD_EMBED_SUB_43"/>
          <w:color w:val="000000" w:themeColor="text1"/>
          <w:sz w:val="24"/>
          <w:szCs w:val="24"/>
          <w:lang w:eastAsia="ru-RU"/>
        </w:rPr>
        <w:t xml:space="preserve">возрасту повышение </w:t>
      </w:r>
      <w:r>
        <w:rPr>
          <w:rFonts w:eastAsia="Times New Roman"/>
          <w:szCs w:val="28"/>
          <w:lang w:eastAsia="ru-RU"/>
        </w:rPr>
        <w:t xml:space="preserve">ИЧР, </w:t>
      </w:r>
      <w:r>
        <w:rPr>
          <w:rFonts w:ascii="___WRD_EMBED_SUB_43" w:eastAsia="Times New Roman" w:hAnsi="___WRD_EMBED_SUB_43"/>
          <w:color w:val="000000" w:themeColor="text1"/>
          <w:sz w:val="24"/>
          <w:szCs w:val="24"/>
          <w:lang w:eastAsia="ru-RU"/>
        </w:rPr>
        <w:t xml:space="preserve">данном банка </w:t>
      </w:r>
      <w:r>
        <w:rPr>
          <w:rFonts w:eastAsia="Times New Roman"/>
          <w:szCs w:val="28"/>
          <w:lang w:eastAsia="ru-RU"/>
        </w:rPr>
        <w:t xml:space="preserve">или </w:t>
      </w:r>
      <w:r>
        <w:rPr>
          <w:rFonts w:ascii="___WRD_EMBED_SUB_43" w:eastAsia="Times New Roman" w:hAnsi="___WRD_EMBED_SUB_43"/>
          <w:color w:val="000000" w:themeColor="text1"/>
          <w:sz w:val="24"/>
          <w:szCs w:val="24"/>
          <w:lang w:eastAsia="ru-RU"/>
        </w:rPr>
        <w:t xml:space="preserve">секторах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индекс </w:t>
      </w:r>
      <w:r>
        <w:rPr>
          <w:rFonts w:ascii="___WRD_EMBED_SUB_43" w:eastAsia="Times New Roman" w:hAnsi="___WRD_EMBED_SUB_43"/>
          <w:color w:val="000000" w:themeColor="text1"/>
          <w:sz w:val="24"/>
          <w:szCs w:val="24"/>
          <w:lang w:eastAsia="ru-RU"/>
        </w:rPr>
        <w:t xml:space="preserve">быстро сторон </w:t>
      </w:r>
      <w:r>
        <w:rPr>
          <w:rFonts w:eastAsia="Times New Roman"/>
          <w:szCs w:val="28"/>
          <w:lang w:eastAsia="ru-RU"/>
        </w:rPr>
        <w:t xml:space="preserve">развития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этого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измерения именно </w:t>
      </w:r>
      <w:r>
        <w:rPr>
          <w:rFonts w:eastAsia="Times New Roman"/>
          <w:szCs w:val="28"/>
          <w:lang w:eastAsia="ru-RU"/>
        </w:rPr>
        <w:t xml:space="preserve">потенциала </w:t>
      </w:r>
      <w:r>
        <w:rPr>
          <w:rFonts w:ascii="___WRD_EMBED_SUB_43" w:eastAsia="Times New Roman" w:hAnsi="___WRD_EMBED_SUB_43"/>
          <w:color w:val="000000" w:themeColor="text1"/>
          <w:sz w:val="24"/>
          <w:szCs w:val="24"/>
          <w:lang w:eastAsia="ru-RU"/>
        </w:rPr>
        <w:t xml:space="preserve">дороги служба </w:t>
      </w:r>
      <w:r>
        <w:rPr>
          <w:rFonts w:eastAsia="Times New Roman"/>
          <w:szCs w:val="28"/>
          <w:lang w:eastAsia="ru-RU"/>
        </w:rPr>
        <w:t xml:space="preserve">ИРЧП (HDI), </w:t>
      </w:r>
      <w:r>
        <w:rPr>
          <w:rFonts w:ascii="___WRD_EMBED_SUB_43" w:eastAsia="Times New Roman" w:hAnsi="___WRD_EMBED_SUB_43"/>
          <w:color w:val="000000" w:themeColor="text1"/>
          <w:sz w:val="24"/>
          <w:szCs w:val="24"/>
          <w:lang w:eastAsia="ru-RU"/>
        </w:rPr>
        <w:t xml:space="preserve">возможно стране </w:t>
      </w:r>
      <w:r>
        <w:rPr>
          <w:rFonts w:eastAsia="Times New Roman"/>
          <w:szCs w:val="28"/>
          <w:lang w:eastAsia="ru-RU"/>
        </w:rPr>
        <w:t xml:space="preserve">объединяющий </w:t>
      </w:r>
      <w:r>
        <w:rPr>
          <w:rFonts w:ascii="___WRD_EMBED_SUB_43" w:eastAsia="Times New Roman" w:hAnsi="___WRD_EMBED_SUB_43"/>
          <w:color w:val="000000" w:themeColor="text1"/>
          <w:sz w:val="24"/>
          <w:szCs w:val="24"/>
          <w:lang w:eastAsia="ru-RU"/>
        </w:rPr>
        <w:t xml:space="preserve">начался равенство </w:t>
      </w:r>
      <w:r>
        <w:rPr>
          <w:rFonts w:eastAsia="Times New Roman"/>
          <w:szCs w:val="28"/>
          <w:lang w:eastAsia="ru-RU"/>
        </w:rPr>
        <w:t xml:space="preserve">различные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вестник </w:t>
      </w:r>
      <w:r>
        <w:rPr>
          <w:rFonts w:eastAsia="Times New Roman"/>
          <w:szCs w:val="28"/>
          <w:lang w:eastAsia="ru-RU"/>
        </w:rPr>
        <w:t xml:space="preserve">измерения </w:t>
      </w:r>
      <w:r>
        <w:rPr>
          <w:rFonts w:ascii="___WRD_EMBED_SUB_43" w:eastAsia="Times New Roman" w:hAnsi="___WRD_EMBED_SUB_43"/>
          <w:color w:val="000000" w:themeColor="text1"/>
          <w:sz w:val="24"/>
          <w:szCs w:val="24"/>
          <w:lang w:eastAsia="ru-RU"/>
        </w:rPr>
        <w:t xml:space="preserve">видов случае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являются большую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общества периодом </w:t>
      </w:r>
      <w:r>
        <w:rPr>
          <w:rFonts w:eastAsia="Times New Roman"/>
          <w:szCs w:val="28"/>
          <w:lang w:eastAsia="ru-RU"/>
        </w:rPr>
        <w:t xml:space="preserve">в виде </w:t>
      </w:r>
      <w:r>
        <w:rPr>
          <w:rFonts w:ascii="___WRD_EMBED_SUB_43" w:eastAsia="Times New Roman" w:hAnsi="___WRD_EMBED_SUB_43"/>
          <w:color w:val="000000" w:themeColor="text1"/>
          <w:sz w:val="24"/>
          <w:szCs w:val="24"/>
          <w:lang w:eastAsia="ru-RU"/>
        </w:rPr>
        <w:t xml:space="preserve">также зрения </w:t>
      </w:r>
      <w:r>
        <w:rPr>
          <w:rFonts w:eastAsia="Times New Roman"/>
          <w:szCs w:val="28"/>
          <w:lang w:eastAsia="ru-RU"/>
        </w:rPr>
        <w:t xml:space="preserve">разнородных </w:t>
      </w:r>
      <w:r>
        <w:rPr>
          <w:rFonts w:ascii="___WRD_EMBED_SUB_43" w:eastAsia="Times New Roman" w:hAnsi="___WRD_EMBED_SUB_43"/>
          <w:color w:val="000000" w:themeColor="text1"/>
          <w:sz w:val="24"/>
          <w:szCs w:val="24"/>
          <w:lang w:eastAsia="ru-RU"/>
        </w:rPr>
        <w:t xml:space="preserve">период мировых </w:t>
      </w:r>
      <w:r>
        <w:rPr>
          <w:rFonts w:eastAsia="Times New Roman"/>
          <w:szCs w:val="28"/>
          <w:lang w:eastAsia="ru-RU"/>
        </w:rPr>
        <w:t xml:space="preserve">индексов </w:t>
      </w:r>
      <w:r>
        <w:rPr>
          <w:rFonts w:ascii="___WRD_EMBED_SUB_43" w:eastAsia="Times New Roman" w:hAnsi="___WRD_EMBED_SUB_43"/>
          <w:color w:val="000000" w:themeColor="text1"/>
          <w:sz w:val="24"/>
          <w:szCs w:val="24"/>
          <w:lang w:eastAsia="ru-RU"/>
        </w:rPr>
        <w:t xml:space="preserve">низкой служба </w:t>
      </w:r>
      <w:r>
        <w:rPr>
          <w:rFonts w:eastAsia="Times New Roman"/>
          <w:szCs w:val="28"/>
          <w:lang w:eastAsia="ru-RU"/>
        </w:rPr>
        <w:t xml:space="preserve">долголетия, </w:t>
      </w:r>
      <w:r>
        <w:rPr>
          <w:rFonts w:ascii="___WRD_EMBED_SUB_43" w:eastAsia="Times New Roman" w:hAnsi="___WRD_EMBED_SUB_43"/>
          <w:color w:val="000000" w:themeColor="text1"/>
          <w:sz w:val="24"/>
          <w:szCs w:val="24"/>
          <w:lang w:eastAsia="ru-RU"/>
        </w:rPr>
        <w:t xml:space="preserve">падает дорог </w:t>
      </w:r>
      <w:r>
        <w:rPr>
          <w:rFonts w:eastAsia="Times New Roman"/>
          <w:szCs w:val="28"/>
          <w:lang w:eastAsia="ru-RU"/>
        </w:rPr>
        <w:t xml:space="preserve">материального </w:t>
      </w:r>
      <w:r>
        <w:rPr>
          <w:rFonts w:ascii="___WRD_EMBED_SUB_43" w:eastAsia="Times New Roman" w:hAnsi="___WRD_EMBED_SUB_43"/>
          <w:color w:val="000000" w:themeColor="text1"/>
          <w:sz w:val="24"/>
          <w:szCs w:val="24"/>
          <w:lang w:eastAsia="ru-RU"/>
        </w:rPr>
        <w:t xml:space="preserve">факторов индекс </w:t>
      </w:r>
      <w:r>
        <w:rPr>
          <w:rFonts w:eastAsia="Times New Roman"/>
          <w:szCs w:val="28"/>
          <w:lang w:eastAsia="ru-RU"/>
        </w:rPr>
        <w:t xml:space="preserve">благосостояния </w:t>
      </w:r>
      <w:r>
        <w:rPr>
          <w:rFonts w:ascii="___WRD_EMBED_SUB_43" w:eastAsia="Times New Roman" w:hAnsi="___WRD_EMBED_SUB_43"/>
          <w:color w:val="000000" w:themeColor="text1"/>
          <w:sz w:val="24"/>
          <w:szCs w:val="24"/>
          <w:lang w:eastAsia="ru-RU"/>
        </w:rPr>
        <w:t xml:space="preserve">является жизни </w:t>
      </w:r>
      <w:r>
        <w:rPr>
          <w:rFonts w:eastAsia="Times New Roman"/>
          <w:szCs w:val="28"/>
          <w:lang w:eastAsia="ru-RU"/>
        </w:rPr>
        <w:t xml:space="preserve">и охвата </w:t>
      </w:r>
      <w:r w:rsidRPr="00892747">
        <w:rPr>
          <w:rFonts w:eastAsia="Times New Roman"/>
          <w:szCs w:val="28"/>
          <w:vertAlign w:val="superscript"/>
          <w:lang w:eastAsia="ru-RU"/>
        </w:rPr>
        <w:footnoteReference w:id="10"/>
      </w:r>
      <w:r>
        <w:rPr>
          <w:rFonts w:eastAsia="Times New Roman"/>
          <w:szCs w:val="28"/>
          <w:lang w:eastAsia="ru-RU"/>
        </w:rPr>
        <w:t>.</w:t>
      </w:r>
    </w:p>
    <w:p w14:paraId="38B1A774" w14:textId="77777777" w:rsidR="00892747" w:rsidRPr="00892747" w:rsidRDefault="00892747" w:rsidP="00892747">
      <w:pPr>
        <w:widowControl/>
        <w:contextualSpacing/>
        <w:rPr>
          <w:rFonts w:eastAsia="Times New Roman"/>
          <w:szCs w:val="28"/>
          <w:lang w:eastAsia="ru-RU"/>
        </w:rPr>
      </w:pPr>
      <w:r>
        <w:rPr>
          <w:rFonts w:eastAsia="Times New Roman"/>
          <w:szCs w:val="28"/>
          <w:lang w:eastAsia="ru-RU"/>
        </w:rPr>
        <w:t xml:space="preserve">Индекс </w:t>
      </w:r>
      <w:r>
        <w:rPr>
          <w:rFonts w:ascii="___WRD_EMBED_SUB_43" w:eastAsia="Times New Roman" w:hAnsi="___WRD_EMBED_SUB_43"/>
          <w:color w:val="000000" w:themeColor="text1"/>
          <w:sz w:val="24"/>
          <w:szCs w:val="24"/>
          <w:lang w:eastAsia="ru-RU"/>
        </w:rPr>
        <w:t xml:space="preserve">рейтинги отдельно </w:t>
      </w:r>
      <w:r>
        <w:rPr>
          <w:rFonts w:eastAsia="Times New Roman"/>
          <w:szCs w:val="28"/>
          <w:lang w:eastAsia="ru-RU"/>
        </w:rPr>
        <w:t xml:space="preserve">ежегодно </w:t>
      </w:r>
      <w:r>
        <w:rPr>
          <w:rFonts w:ascii="___WRD_EMBED_SUB_43" w:eastAsia="Times New Roman" w:hAnsi="___WRD_EMBED_SUB_43"/>
          <w:color w:val="000000" w:themeColor="text1"/>
          <w:sz w:val="24"/>
          <w:szCs w:val="24"/>
          <w:lang w:eastAsia="ru-RU"/>
        </w:rPr>
        <w:t xml:space="preserve">развития рамках </w:t>
      </w:r>
      <w:r>
        <w:rPr>
          <w:rFonts w:eastAsia="Times New Roman"/>
          <w:szCs w:val="28"/>
          <w:lang w:eastAsia="ru-RU"/>
        </w:rPr>
        <w:t xml:space="preserve">публикуется </w:t>
      </w:r>
      <w:r>
        <w:rPr>
          <w:rFonts w:ascii="___WRD_EMBED_SUB_43" w:eastAsia="Times New Roman" w:hAnsi="___WRD_EMBED_SUB_43"/>
          <w:color w:val="000000" w:themeColor="text1"/>
          <w:sz w:val="24"/>
          <w:szCs w:val="24"/>
          <w:lang w:eastAsia="ru-RU"/>
        </w:rPr>
        <w:t xml:space="preserve">периоду рабочей </w:t>
      </w:r>
      <w:r>
        <w:rPr>
          <w:rFonts w:eastAsia="Times New Roman"/>
          <w:szCs w:val="28"/>
          <w:lang w:eastAsia="ru-RU"/>
        </w:rPr>
        <w:t xml:space="preserve">в отчетах </w:t>
      </w:r>
      <w:r>
        <w:rPr>
          <w:rFonts w:ascii="___WRD_EMBED_SUB_43" w:eastAsia="Times New Roman" w:hAnsi="___WRD_EMBED_SUB_43"/>
          <w:color w:val="000000" w:themeColor="text1"/>
          <w:sz w:val="24"/>
          <w:szCs w:val="24"/>
          <w:lang w:eastAsia="ru-RU"/>
        </w:rPr>
        <w:t xml:space="preserve">федерации вывод </w:t>
      </w:r>
      <w:r>
        <w:rPr>
          <w:rFonts w:eastAsia="Times New Roman"/>
          <w:szCs w:val="28"/>
          <w:lang w:eastAsia="ru-RU"/>
        </w:rPr>
        <w:t xml:space="preserve">ООН. Методика </w:t>
      </w:r>
      <w:r>
        <w:rPr>
          <w:rFonts w:ascii="___WRD_EMBED_SUB_43" w:eastAsia="Times New Roman" w:hAnsi="___WRD_EMBED_SUB_43"/>
          <w:color w:val="000000" w:themeColor="text1"/>
          <w:sz w:val="24"/>
          <w:szCs w:val="24"/>
          <w:lang w:eastAsia="ru-RU"/>
        </w:rPr>
        <w:t xml:space="preserve">такому такие </w:t>
      </w:r>
      <w:r>
        <w:rPr>
          <w:rFonts w:eastAsia="Times New Roman"/>
          <w:szCs w:val="28"/>
          <w:lang w:eastAsia="ru-RU"/>
        </w:rPr>
        <w:t xml:space="preserve">расчета </w:t>
      </w:r>
      <w:r>
        <w:rPr>
          <w:rFonts w:ascii="___WRD_EMBED_SUB_43" w:eastAsia="Times New Roman" w:hAnsi="___WRD_EMBED_SUB_43"/>
          <w:color w:val="000000" w:themeColor="text1"/>
          <w:sz w:val="24"/>
          <w:szCs w:val="24"/>
          <w:lang w:eastAsia="ru-RU"/>
        </w:rPr>
        <w:t xml:space="preserve">введение главным </w:t>
      </w:r>
      <w:r>
        <w:rPr>
          <w:rFonts w:eastAsia="Times New Roman"/>
          <w:szCs w:val="28"/>
          <w:lang w:eastAsia="ru-RU"/>
        </w:rPr>
        <w:t xml:space="preserve">ИРЧП </w:t>
      </w:r>
      <w:r>
        <w:rPr>
          <w:rFonts w:ascii="___WRD_EMBED_SUB_43" w:eastAsia="Times New Roman" w:hAnsi="___WRD_EMBED_SUB_43"/>
          <w:color w:val="000000" w:themeColor="text1"/>
          <w:sz w:val="24"/>
          <w:szCs w:val="24"/>
          <w:lang w:eastAsia="ru-RU"/>
        </w:rPr>
        <w:t xml:space="preserve">социума развития </w:t>
      </w:r>
      <w:r>
        <w:rPr>
          <w:rFonts w:eastAsia="Times New Roman"/>
          <w:szCs w:val="28"/>
          <w:lang w:eastAsia="ru-RU"/>
        </w:rPr>
        <w:t xml:space="preserve">все </w:t>
      </w:r>
      <w:r>
        <w:rPr>
          <w:rFonts w:ascii="___WRD_EMBED_SUB_43" w:eastAsia="Times New Roman" w:hAnsi="___WRD_EMBED_SUB_43"/>
          <w:color w:val="000000" w:themeColor="text1"/>
          <w:sz w:val="24"/>
          <w:szCs w:val="24"/>
          <w:lang w:eastAsia="ru-RU"/>
        </w:rPr>
        <w:t xml:space="preserve">стране детей </w:t>
      </w:r>
      <w:r>
        <w:rPr>
          <w:rFonts w:eastAsia="Times New Roman"/>
          <w:szCs w:val="28"/>
          <w:lang w:eastAsia="ru-RU"/>
        </w:rPr>
        <w:t xml:space="preserve">время </w:t>
      </w:r>
      <w:r>
        <w:rPr>
          <w:rFonts w:ascii="___WRD_EMBED_SUB_43" w:eastAsia="Times New Roman" w:hAnsi="___WRD_EMBED_SUB_43"/>
          <w:color w:val="000000" w:themeColor="text1"/>
          <w:sz w:val="24"/>
          <w:szCs w:val="24"/>
          <w:lang w:eastAsia="ru-RU"/>
        </w:rPr>
        <w:t xml:space="preserve">основного ресурсы </w:t>
      </w:r>
      <w:r>
        <w:rPr>
          <w:rFonts w:eastAsia="Times New Roman"/>
          <w:szCs w:val="28"/>
          <w:lang w:eastAsia="ru-RU"/>
        </w:rPr>
        <w:t xml:space="preserve">корректируется (Приложение </w:t>
      </w:r>
      <w:r>
        <w:rPr>
          <w:rFonts w:ascii="___WRD_EMBED_SUB_43" w:eastAsia="Times New Roman" w:hAnsi="___WRD_EMBED_SUB_43"/>
          <w:color w:val="000000" w:themeColor="text1"/>
          <w:sz w:val="24"/>
          <w:szCs w:val="24"/>
          <w:lang w:eastAsia="ru-RU"/>
        </w:rPr>
        <w:t xml:space="preserve">человек страны </w:t>
      </w:r>
      <w:r>
        <w:rPr>
          <w:rFonts w:eastAsia="Times New Roman"/>
          <w:szCs w:val="28"/>
          <w:lang w:eastAsia="ru-RU"/>
        </w:rPr>
        <w:t>А).</w:t>
      </w:r>
    </w:p>
    <w:p w14:paraId="2EC830D6" w14:textId="77777777" w:rsidR="00410141" w:rsidRDefault="00892747" w:rsidP="00410141">
      <w:pPr>
        <w:widowControl/>
        <w:rPr>
          <w:szCs w:val="28"/>
        </w:rPr>
      </w:pPr>
      <w:r>
        <w:rPr>
          <w:szCs w:val="28"/>
        </w:rPr>
        <w:t xml:space="preserve">1) Долголетие – </w:t>
      </w:r>
      <w:proofErr w:type="gramStart"/>
      <w:r>
        <w:rPr>
          <w:szCs w:val="28"/>
        </w:rPr>
        <w:t xml:space="preserve">прогнозируемая </w:t>
      </w:r>
      <w:r>
        <w:rPr>
          <w:rFonts w:ascii="___WRD_EMBED_SUB_43" w:eastAsia="Times New Roman" w:hAnsi="___WRD_EMBED_SUB_43"/>
          <w:color w:val="000000" w:themeColor="text1"/>
          <w:sz w:val="24"/>
          <w:szCs w:val="24"/>
          <w:lang w:eastAsia="ru-RU"/>
        </w:rPr>
        <w:t>например</w:t>
      </w:r>
      <w:proofErr w:type="gramEnd"/>
      <w:r>
        <w:rPr>
          <w:rFonts w:ascii="___WRD_EMBED_SUB_43" w:eastAsia="Times New Roman" w:hAnsi="___WRD_EMBED_SUB_43"/>
          <w:color w:val="000000" w:themeColor="text1"/>
          <w:sz w:val="24"/>
          <w:szCs w:val="24"/>
          <w:lang w:eastAsia="ru-RU"/>
        </w:rPr>
        <w:t xml:space="preserve"> минимуму </w:t>
      </w:r>
      <w:r>
        <w:rPr>
          <w:szCs w:val="28"/>
        </w:rPr>
        <w:t xml:space="preserve">или </w:t>
      </w:r>
      <w:r>
        <w:rPr>
          <w:rFonts w:ascii="___WRD_EMBED_SUB_43" w:eastAsia="Times New Roman" w:hAnsi="___WRD_EMBED_SUB_43"/>
          <w:color w:val="000000" w:themeColor="text1"/>
          <w:sz w:val="24"/>
          <w:szCs w:val="24"/>
          <w:lang w:eastAsia="ru-RU"/>
        </w:rPr>
        <w:t xml:space="preserve">взаимной важными </w:t>
      </w:r>
      <w:r>
        <w:rPr>
          <w:szCs w:val="28"/>
        </w:rPr>
        <w:t xml:space="preserve">реально </w:t>
      </w:r>
      <w:r>
        <w:rPr>
          <w:rFonts w:ascii="___WRD_EMBED_SUB_43" w:eastAsia="Times New Roman" w:hAnsi="___WRD_EMBED_SUB_43"/>
          <w:color w:val="000000" w:themeColor="text1"/>
          <w:sz w:val="24"/>
          <w:szCs w:val="24"/>
          <w:lang w:eastAsia="ru-RU"/>
        </w:rPr>
        <w:t xml:space="preserve">кадров препараты </w:t>
      </w:r>
      <w:r>
        <w:rPr>
          <w:szCs w:val="28"/>
        </w:rPr>
        <w:t xml:space="preserve">достигнутая </w:t>
      </w:r>
      <w:r>
        <w:rPr>
          <w:rFonts w:ascii="___WRD_EMBED_SUB_43" w:eastAsia="Times New Roman" w:hAnsi="___WRD_EMBED_SUB_43"/>
          <w:color w:val="000000" w:themeColor="text1"/>
          <w:sz w:val="24"/>
          <w:szCs w:val="24"/>
          <w:lang w:eastAsia="ru-RU"/>
        </w:rPr>
        <w:t xml:space="preserve">развитых услуг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реальных населения </w:t>
      </w:r>
      <w:r>
        <w:rPr>
          <w:szCs w:val="28"/>
        </w:rPr>
        <w:t xml:space="preserve">жизни </w:t>
      </w:r>
      <w:r>
        <w:rPr>
          <w:rFonts w:ascii="___WRD_EMBED_SUB_43" w:eastAsia="Times New Roman" w:hAnsi="___WRD_EMBED_SUB_43"/>
          <w:color w:val="000000" w:themeColor="text1"/>
          <w:sz w:val="24"/>
          <w:szCs w:val="24"/>
          <w:lang w:eastAsia="ru-RU"/>
        </w:rPr>
        <w:t xml:space="preserve">надзора уровня </w:t>
      </w:r>
      <w:r>
        <w:rPr>
          <w:szCs w:val="28"/>
        </w:rPr>
        <w:t xml:space="preserve">свыше 9 лет, </w:t>
      </w:r>
      <w:r>
        <w:rPr>
          <w:rFonts w:ascii="___WRD_EMBED_SUB_43" w:eastAsia="Times New Roman" w:hAnsi="___WRD_EMBED_SUB_43"/>
          <w:color w:val="000000" w:themeColor="text1"/>
          <w:sz w:val="24"/>
          <w:szCs w:val="24"/>
          <w:lang w:eastAsia="ru-RU"/>
        </w:rPr>
        <w:t xml:space="preserve">населения может </w:t>
      </w:r>
      <w:r>
        <w:rPr>
          <w:szCs w:val="28"/>
        </w:rPr>
        <w:t xml:space="preserve">способность </w:t>
      </w:r>
      <w:r>
        <w:rPr>
          <w:rFonts w:ascii="___WRD_EMBED_SUB_43" w:eastAsia="Times New Roman" w:hAnsi="___WRD_EMBED_SUB_43"/>
          <w:color w:val="000000" w:themeColor="text1"/>
          <w:sz w:val="24"/>
          <w:szCs w:val="24"/>
          <w:lang w:eastAsia="ru-RU"/>
        </w:rPr>
        <w:t xml:space="preserve">граждан который </w:t>
      </w:r>
      <w:r>
        <w:rPr>
          <w:szCs w:val="28"/>
        </w:rPr>
        <w:t xml:space="preserve">стать </w:t>
      </w:r>
      <w:r>
        <w:rPr>
          <w:rFonts w:ascii="___WRD_EMBED_SUB_43" w:eastAsia="Times New Roman" w:hAnsi="___WRD_EMBED_SUB_43"/>
          <w:color w:val="000000" w:themeColor="text1"/>
          <w:sz w:val="24"/>
          <w:szCs w:val="24"/>
          <w:lang w:eastAsia="ru-RU"/>
        </w:rPr>
        <w:t xml:space="preserve">является нехватка </w:t>
      </w:r>
      <w:r>
        <w:rPr>
          <w:szCs w:val="28"/>
        </w:rPr>
        <w:t xml:space="preserve">долгожителем. Социально </w:t>
      </w:r>
      <w:r>
        <w:rPr>
          <w:rFonts w:ascii="___WRD_EMBED_SUB_43" w:eastAsia="Times New Roman" w:hAnsi="___WRD_EMBED_SUB_43"/>
          <w:color w:val="000000" w:themeColor="text1"/>
          <w:sz w:val="24"/>
          <w:szCs w:val="24"/>
          <w:lang w:eastAsia="ru-RU"/>
        </w:rPr>
        <w:t xml:space="preserve">итогам стран </w:t>
      </w:r>
      <w:r>
        <w:rPr>
          <w:szCs w:val="28"/>
        </w:rPr>
        <w:t xml:space="preserve">значимым </w:t>
      </w:r>
      <w:r>
        <w:rPr>
          <w:rFonts w:ascii="___WRD_EMBED_SUB_43" w:eastAsia="Times New Roman" w:hAnsi="___WRD_EMBED_SUB_43"/>
          <w:color w:val="000000" w:themeColor="text1"/>
          <w:sz w:val="24"/>
          <w:szCs w:val="24"/>
          <w:lang w:eastAsia="ru-RU"/>
        </w:rPr>
        <w:t xml:space="preserve">поняли условий </w:t>
      </w:r>
      <w:r>
        <w:rPr>
          <w:szCs w:val="28"/>
        </w:rPr>
        <w:t xml:space="preserve">является </w:t>
      </w:r>
      <w:r>
        <w:rPr>
          <w:rFonts w:ascii="___WRD_EMBED_SUB_43" w:eastAsia="Times New Roman" w:hAnsi="___WRD_EMBED_SUB_43"/>
          <w:color w:val="000000" w:themeColor="text1"/>
          <w:sz w:val="24"/>
          <w:szCs w:val="24"/>
          <w:lang w:eastAsia="ru-RU"/>
        </w:rPr>
        <w:t xml:space="preserve">своим ранее </w:t>
      </w:r>
      <w:r>
        <w:rPr>
          <w:szCs w:val="28"/>
        </w:rPr>
        <w:t xml:space="preserve">активное </w:t>
      </w:r>
      <w:r>
        <w:rPr>
          <w:rFonts w:ascii="___WRD_EMBED_SUB_43" w:eastAsia="Times New Roman" w:hAnsi="___WRD_EMBED_SUB_43"/>
          <w:color w:val="000000" w:themeColor="text1"/>
          <w:sz w:val="24"/>
          <w:szCs w:val="24"/>
          <w:lang w:eastAsia="ru-RU"/>
        </w:rPr>
        <w:t xml:space="preserve">варианта числе </w:t>
      </w:r>
      <w:r>
        <w:rPr>
          <w:szCs w:val="28"/>
        </w:rPr>
        <w:t xml:space="preserve">долгожительство, </w:t>
      </w:r>
      <w:r>
        <w:rPr>
          <w:rFonts w:ascii="___WRD_EMBED_SUB_43" w:eastAsia="Times New Roman" w:hAnsi="___WRD_EMBED_SUB_43"/>
          <w:color w:val="000000" w:themeColor="text1"/>
          <w:sz w:val="24"/>
          <w:szCs w:val="24"/>
          <w:lang w:eastAsia="ru-RU"/>
        </w:rPr>
        <w:t xml:space="preserve">трудовой поиска </w:t>
      </w:r>
      <w:r>
        <w:rPr>
          <w:szCs w:val="28"/>
        </w:rPr>
        <w:t xml:space="preserve">т.е. способность </w:t>
      </w:r>
      <w:r>
        <w:rPr>
          <w:rFonts w:ascii="___WRD_EMBED_SUB_43" w:eastAsia="Times New Roman" w:hAnsi="___WRD_EMBED_SUB_43"/>
          <w:color w:val="000000" w:themeColor="text1"/>
          <w:sz w:val="24"/>
          <w:szCs w:val="24"/>
          <w:lang w:eastAsia="ru-RU"/>
        </w:rPr>
        <w:t xml:space="preserve">условий выбора </w:t>
      </w:r>
      <w:r>
        <w:rPr>
          <w:szCs w:val="28"/>
        </w:rPr>
        <w:t xml:space="preserve">долгожителя </w:t>
      </w:r>
      <w:r>
        <w:rPr>
          <w:rFonts w:ascii="___WRD_EMBED_SUB_43" w:eastAsia="Times New Roman" w:hAnsi="___WRD_EMBED_SUB_43"/>
          <w:color w:val="000000" w:themeColor="text1"/>
          <w:sz w:val="24"/>
          <w:szCs w:val="24"/>
          <w:lang w:eastAsia="ru-RU"/>
        </w:rPr>
        <w:t xml:space="preserve">взять реальных </w:t>
      </w:r>
      <w:r>
        <w:rPr>
          <w:szCs w:val="28"/>
        </w:rPr>
        <w:t xml:space="preserve">к социально </w:t>
      </w:r>
      <w:r>
        <w:rPr>
          <w:rFonts w:ascii="___WRD_EMBED_SUB_43" w:eastAsia="Times New Roman" w:hAnsi="___WRD_EMBED_SUB_43"/>
          <w:color w:val="000000" w:themeColor="text1"/>
          <w:sz w:val="24"/>
          <w:szCs w:val="24"/>
          <w:lang w:eastAsia="ru-RU"/>
        </w:rPr>
        <w:t xml:space="preserve">выступает проблема </w:t>
      </w:r>
      <w:r>
        <w:rPr>
          <w:szCs w:val="28"/>
        </w:rPr>
        <w:t xml:space="preserve">активной </w:t>
      </w:r>
      <w:r>
        <w:rPr>
          <w:rFonts w:ascii="___WRD_EMBED_SUB_43" w:eastAsia="Times New Roman" w:hAnsi="___WRD_EMBED_SUB_43"/>
          <w:color w:val="000000" w:themeColor="text1"/>
          <w:sz w:val="24"/>
          <w:szCs w:val="24"/>
          <w:lang w:eastAsia="ru-RU"/>
        </w:rPr>
        <w:t xml:space="preserve">случаях образом </w:t>
      </w:r>
      <w:r>
        <w:rPr>
          <w:szCs w:val="28"/>
        </w:rPr>
        <w:t xml:space="preserve">деятельности. Средняя </w:t>
      </w:r>
      <w:r>
        <w:rPr>
          <w:rFonts w:ascii="___WRD_EMBED_SUB_43" w:eastAsia="Times New Roman" w:hAnsi="___WRD_EMBED_SUB_43"/>
          <w:color w:val="000000" w:themeColor="text1"/>
          <w:sz w:val="24"/>
          <w:szCs w:val="24"/>
          <w:lang w:eastAsia="ru-RU"/>
        </w:rPr>
        <w:t xml:space="preserve">состоит повышения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уровень </w:t>
      </w:r>
      <w:proofErr w:type="spellStart"/>
      <w:r>
        <w:rPr>
          <w:rFonts w:ascii="___WRD_EMBED_SUB_43" w:eastAsia="Times New Roman" w:hAnsi="___WRD_EMBED_SUB_43"/>
          <w:color w:val="000000" w:themeColor="text1"/>
          <w:sz w:val="24"/>
          <w:szCs w:val="24"/>
          <w:lang w:eastAsia="ru-RU"/>
        </w:rPr>
        <w:t>уровень</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последующей </w:t>
      </w:r>
      <w:r>
        <w:rPr>
          <w:rFonts w:ascii="___WRD_EMBED_SUB_43" w:eastAsia="Times New Roman" w:hAnsi="___WRD_EMBED_SUB_43"/>
          <w:color w:val="000000" w:themeColor="text1"/>
          <w:sz w:val="24"/>
          <w:szCs w:val="24"/>
          <w:lang w:eastAsia="ru-RU"/>
        </w:rPr>
        <w:t xml:space="preserve">человека четко </w:t>
      </w:r>
      <w:r>
        <w:rPr>
          <w:szCs w:val="28"/>
        </w:rPr>
        <w:t xml:space="preserve">жизни </w:t>
      </w:r>
      <w:r>
        <w:rPr>
          <w:rFonts w:ascii="___WRD_EMBED_SUB_43" w:eastAsia="Times New Roman" w:hAnsi="___WRD_EMBED_SUB_43"/>
          <w:color w:val="000000" w:themeColor="text1"/>
          <w:sz w:val="24"/>
          <w:szCs w:val="24"/>
          <w:lang w:eastAsia="ru-RU"/>
        </w:rPr>
        <w:t xml:space="preserve">первом условиях </w:t>
      </w:r>
      <w:r>
        <w:rPr>
          <w:szCs w:val="28"/>
        </w:rPr>
        <w:t xml:space="preserve">человека </w:t>
      </w:r>
      <w:r>
        <w:rPr>
          <w:rFonts w:ascii="___WRD_EMBED_SUB_43" w:eastAsia="Times New Roman" w:hAnsi="___WRD_EMBED_SUB_43"/>
          <w:color w:val="000000" w:themeColor="text1"/>
          <w:sz w:val="24"/>
          <w:szCs w:val="24"/>
          <w:lang w:eastAsia="ru-RU"/>
        </w:rPr>
        <w:t xml:space="preserve">уровень являются </w:t>
      </w:r>
      <w:r>
        <w:rPr>
          <w:szCs w:val="28"/>
        </w:rPr>
        <w:t xml:space="preserve">является </w:t>
      </w:r>
      <w:r>
        <w:rPr>
          <w:rFonts w:ascii="___WRD_EMBED_SUB_43" w:eastAsia="Times New Roman" w:hAnsi="___WRD_EMBED_SUB_43"/>
          <w:color w:val="000000" w:themeColor="text1"/>
          <w:sz w:val="24"/>
          <w:szCs w:val="24"/>
          <w:lang w:eastAsia="ru-RU"/>
        </w:rPr>
        <w:t xml:space="preserve">периоды усиление </w:t>
      </w:r>
      <w:r>
        <w:rPr>
          <w:szCs w:val="28"/>
        </w:rPr>
        <w:t xml:space="preserve">базовым </w:t>
      </w:r>
      <w:r>
        <w:rPr>
          <w:rFonts w:ascii="___WRD_EMBED_SUB_43" w:eastAsia="Times New Roman" w:hAnsi="___WRD_EMBED_SUB_43"/>
          <w:color w:val="000000" w:themeColor="text1"/>
          <w:sz w:val="24"/>
          <w:szCs w:val="24"/>
          <w:lang w:eastAsia="ru-RU"/>
        </w:rPr>
        <w:t xml:space="preserve">регионами создает </w:t>
      </w:r>
      <w:r>
        <w:rPr>
          <w:szCs w:val="28"/>
        </w:rPr>
        <w:t xml:space="preserve">показателем долголетия. </w:t>
      </w:r>
    </w:p>
    <w:p w14:paraId="3211D4EE" w14:textId="129665B3" w:rsidR="00410141" w:rsidRDefault="00892747" w:rsidP="00410141">
      <w:pPr>
        <w:widowControl/>
        <w:rPr>
          <w:szCs w:val="28"/>
        </w:rPr>
      </w:pPr>
      <w:r>
        <w:rPr>
          <w:szCs w:val="28"/>
        </w:rPr>
        <w:t xml:space="preserve">Данный </w:t>
      </w:r>
      <w:r>
        <w:rPr>
          <w:rFonts w:ascii="___WRD_EMBED_SUB_43" w:eastAsia="Times New Roman" w:hAnsi="___WRD_EMBED_SUB_43"/>
          <w:color w:val="000000" w:themeColor="text1"/>
          <w:sz w:val="24"/>
          <w:szCs w:val="24"/>
          <w:lang w:eastAsia="ru-RU"/>
        </w:rPr>
        <w:t xml:space="preserve">зарплаты труда </w:t>
      </w:r>
      <w:r>
        <w:rPr>
          <w:szCs w:val="28"/>
        </w:rPr>
        <w:t xml:space="preserve">показатель </w:t>
      </w:r>
      <w:r>
        <w:rPr>
          <w:rFonts w:ascii="___WRD_EMBED_SUB_43" w:eastAsia="Times New Roman" w:hAnsi="___WRD_EMBED_SUB_43"/>
          <w:color w:val="000000" w:themeColor="text1"/>
          <w:sz w:val="24"/>
          <w:szCs w:val="24"/>
          <w:lang w:eastAsia="ru-RU"/>
        </w:rPr>
        <w:t xml:space="preserve">такому духовных </w:t>
      </w:r>
      <w:r>
        <w:rPr>
          <w:szCs w:val="28"/>
        </w:rPr>
        <w:t xml:space="preserve">рассчитывается </w:t>
      </w:r>
      <w:r>
        <w:rPr>
          <w:rFonts w:ascii="___WRD_EMBED_SUB_43" w:eastAsia="Times New Roman" w:hAnsi="___WRD_EMBED_SUB_43"/>
          <w:color w:val="000000" w:themeColor="text1"/>
          <w:sz w:val="24"/>
          <w:szCs w:val="24"/>
          <w:lang w:eastAsia="ru-RU"/>
        </w:rPr>
        <w:t xml:space="preserve">наиболее людей </w:t>
      </w:r>
      <w:r>
        <w:rPr>
          <w:szCs w:val="28"/>
        </w:rPr>
        <w:t xml:space="preserve">отдельно </w:t>
      </w:r>
      <w:r>
        <w:rPr>
          <w:rFonts w:ascii="___WRD_EMBED_SUB_43" w:eastAsia="Times New Roman" w:hAnsi="___WRD_EMBED_SUB_43"/>
          <w:color w:val="000000" w:themeColor="text1"/>
          <w:sz w:val="24"/>
          <w:szCs w:val="24"/>
          <w:lang w:eastAsia="ru-RU"/>
        </w:rPr>
        <w:t xml:space="preserve">полугодия эверест </w:t>
      </w:r>
      <w:r>
        <w:rPr>
          <w:szCs w:val="28"/>
        </w:rPr>
        <w:t xml:space="preserve">для </w:t>
      </w:r>
      <w:r>
        <w:rPr>
          <w:rFonts w:ascii="___WRD_EMBED_SUB_43" w:eastAsia="Times New Roman" w:hAnsi="___WRD_EMBED_SUB_43"/>
          <w:color w:val="000000" w:themeColor="text1"/>
          <w:sz w:val="24"/>
          <w:szCs w:val="24"/>
          <w:lang w:eastAsia="ru-RU"/>
        </w:rPr>
        <w:t xml:space="preserve">развития убыль </w:t>
      </w:r>
      <w:r>
        <w:rPr>
          <w:szCs w:val="28"/>
        </w:rPr>
        <w:t xml:space="preserve">женского </w:t>
      </w:r>
      <w:r>
        <w:rPr>
          <w:rFonts w:ascii="___WRD_EMBED_SUB_43" w:eastAsia="Times New Roman" w:hAnsi="___WRD_EMBED_SUB_43"/>
          <w:color w:val="000000" w:themeColor="text1"/>
          <w:sz w:val="24"/>
          <w:szCs w:val="24"/>
          <w:lang w:eastAsia="ru-RU"/>
        </w:rPr>
        <w:t xml:space="preserve">человек личности </w:t>
      </w:r>
      <w:r>
        <w:rPr>
          <w:szCs w:val="28"/>
        </w:rPr>
        <w:t xml:space="preserve">и мужского </w:t>
      </w:r>
      <w:r>
        <w:rPr>
          <w:rFonts w:ascii="___WRD_EMBED_SUB_43" w:eastAsia="Times New Roman" w:hAnsi="___WRD_EMBED_SUB_43"/>
          <w:color w:val="000000" w:themeColor="text1"/>
          <w:sz w:val="24"/>
          <w:szCs w:val="24"/>
          <w:lang w:eastAsia="ru-RU"/>
        </w:rPr>
        <w:t xml:space="preserve">детей ухудшения </w:t>
      </w:r>
      <w:r>
        <w:rPr>
          <w:szCs w:val="28"/>
        </w:rPr>
        <w:t xml:space="preserve">населения </w:t>
      </w:r>
      <w:r>
        <w:rPr>
          <w:rFonts w:ascii="___WRD_EMBED_SUB_43" w:eastAsia="Times New Roman" w:hAnsi="___WRD_EMBED_SUB_43"/>
          <w:color w:val="000000" w:themeColor="text1"/>
          <w:sz w:val="24"/>
          <w:szCs w:val="24"/>
          <w:lang w:eastAsia="ru-RU"/>
        </w:rPr>
        <w:t xml:space="preserve">уровень сложных </w:t>
      </w:r>
      <w:r>
        <w:rPr>
          <w:szCs w:val="28"/>
        </w:rPr>
        <w:t xml:space="preserve">страны, </w:t>
      </w:r>
      <w:r>
        <w:rPr>
          <w:rFonts w:ascii="___WRD_EMBED_SUB_43" w:eastAsia="Times New Roman" w:hAnsi="___WRD_EMBED_SUB_43"/>
          <w:color w:val="000000" w:themeColor="text1"/>
          <w:sz w:val="24"/>
          <w:szCs w:val="24"/>
          <w:lang w:eastAsia="ru-RU"/>
        </w:rPr>
        <w:t xml:space="preserve">ведет измеримый </w:t>
      </w:r>
      <w:r>
        <w:rPr>
          <w:szCs w:val="28"/>
        </w:rPr>
        <w:t xml:space="preserve">подсчитывается </w:t>
      </w:r>
      <w:r>
        <w:rPr>
          <w:rFonts w:ascii="___WRD_EMBED_SUB_43" w:eastAsia="Times New Roman" w:hAnsi="___WRD_EMBED_SUB_43"/>
          <w:color w:val="000000" w:themeColor="text1"/>
          <w:sz w:val="24"/>
          <w:szCs w:val="24"/>
          <w:lang w:eastAsia="ru-RU"/>
        </w:rPr>
        <w:t xml:space="preserve">первом также </w:t>
      </w:r>
      <w:r>
        <w:rPr>
          <w:szCs w:val="28"/>
        </w:rPr>
        <w:t xml:space="preserve">на основе </w:t>
      </w:r>
      <w:r>
        <w:rPr>
          <w:rFonts w:ascii="___WRD_EMBED_SUB_43" w:eastAsia="Times New Roman" w:hAnsi="___WRD_EMBED_SUB_43"/>
          <w:color w:val="000000" w:themeColor="text1"/>
          <w:sz w:val="24"/>
          <w:szCs w:val="24"/>
          <w:lang w:eastAsia="ru-RU"/>
        </w:rPr>
        <w:t xml:space="preserve">кроме человек </w:t>
      </w:r>
      <w:r>
        <w:rPr>
          <w:szCs w:val="28"/>
        </w:rPr>
        <w:t xml:space="preserve">условного </w:t>
      </w:r>
      <w:r>
        <w:rPr>
          <w:rFonts w:ascii="___WRD_EMBED_SUB_43" w:eastAsia="Times New Roman" w:hAnsi="___WRD_EMBED_SUB_43"/>
          <w:color w:val="000000" w:themeColor="text1"/>
          <w:sz w:val="24"/>
          <w:szCs w:val="24"/>
          <w:lang w:eastAsia="ru-RU"/>
        </w:rPr>
        <w:t xml:space="preserve">таких показали </w:t>
      </w:r>
      <w:r>
        <w:rPr>
          <w:szCs w:val="28"/>
        </w:rPr>
        <w:t xml:space="preserve">поколения, </w:t>
      </w:r>
      <w:r>
        <w:rPr>
          <w:rFonts w:ascii="___WRD_EMBED_SUB_43" w:eastAsia="Times New Roman" w:hAnsi="___WRD_EMBED_SUB_43"/>
          <w:color w:val="000000" w:themeColor="text1"/>
          <w:sz w:val="24"/>
          <w:szCs w:val="24"/>
          <w:lang w:eastAsia="ru-RU"/>
        </w:rPr>
        <w:t xml:space="preserve">ростом учетом </w:t>
      </w:r>
      <w:r>
        <w:rPr>
          <w:szCs w:val="28"/>
        </w:rPr>
        <w:t xml:space="preserve">которое </w:t>
      </w:r>
      <w:r>
        <w:rPr>
          <w:rFonts w:ascii="___WRD_EMBED_SUB_43" w:eastAsia="Times New Roman" w:hAnsi="___WRD_EMBED_SUB_43"/>
          <w:color w:val="000000" w:themeColor="text1"/>
          <w:sz w:val="24"/>
          <w:szCs w:val="24"/>
          <w:lang w:eastAsia="ru-RU"/>
        </w:rPr>
        <w:t xml:space="preserve">среднем держав </w:t>
      </w:r>
      <w:r>
        <w:rPr>
          <w:szCs w:val="28"/>
        </w:rPr>
        <w:t xml:space="preserve">получается, </w:t>
      </w:r>
      <w:r>
        <w:rPr>
          <w:rFonts w:ascii="___WRD_EMBED_SUB_43" w:eastAsia="Times New Roman" w:hAnsi="___WRD_EMBED_SUB_43"/>
          <w:color w:val="000000" w:themeColor="text1"/>
          <w:sz w:val="24"/>
          <w:szCs w:val="24"/>
          <w:lang w:eastAsia="ru-RU"/>
        </w:rPr>
        <w:t xml:space="preserve">развитие труда </w:t>
      </w:r>
      <w:r>
        <w:rPr>
          <w:szCs w:val="28"/>
        </w:rPr>
        <w:t xml:space="preserve">исходя </w:t>
      </w:r>
      <w:r>
        <w:rPr>
          <w:rFonts w:ascii="___WRD_EMBED_SUB_43" w:eastAsia="Times New Roman" w:hAnsi="___WRD_EMBED_SUB_43"/>
          <w:color w:val="000000" w:themeColor="text1"/>
          <w:sz w:val="24"/>
          <w:szCs w:val="24"/>
          <w:lang w:eastAsia="ru-RU"/>
        </w:rPr>
        <w:t xml:space="preserve">труда основании </w:t>
      </w:r>
      <w:r>
        <w:rPr>
          <w:szCs w:val="28"/>
        </w:rPr>
        <w:t xml:space="preserve">из массива </w:t>
      </w:r>
      <w:r>
        <w:rPr>
          <w:rFonts w:ascii="___WRD_EMBED_SUB_43" w:eastAsia="Times New Roman" w:hAnsi="___WRD_EMBED_SUB_43"/>
          <w:color w:val="000000" w:themeColor="text1"/>
          <w:sz w:val="24"/>
          <w:szCs w:val="24"/>
          <w:lang w:eastAsia="ru-RU"/>
        </w:rPr>
        <w:t xml:space="preserve">сторон полное </w:t>
      </w:r>
      <w:r>
        <w:rPr>
          <w:szCs w:val="28"/>
        </w:rPr>
        <w:t xml:space="preserve">людей </w:t>
      </w:r>
      <w:r>
        <w:rPr>
          <w:rFonts w:ascii="___WRD_EMBED_SUB_43" w:eastAsia="Times New Roman" w:hAnsi="___WRD_EMBED_SUB_43"/>
          <w:color w:val="000000" w:themeColor="text1"/>
          <w:sz w:val="24"/>
          <w:szCs w:val="24"/>
          <w:lang w:eastAsia="ru-RU"/>
        </w:rPr>
        <w:t xml:space="preserve">усилению страны </w:t>
      </w:r>
      <w:r>
        <w:rPr>
          <w:szCs w:val="28"/>
        </w:rPr>
        <w:t xml:space="preserve">разнообразных </w:t>
      </w:r>
      <w:r>
        <w:rPr>
          <w:rFonts w:ascii="___WRD_EMBED_SUB_43" w:eastAsia="Times New Roman" w:hAnsi="___WRD_EMBED_SUB_43"/>
          <w:color w:val="000000" w:themeColor="text1"/>
          <w:sz w:val="24"/>
          <w:szCs w:val="24"/>
          <w:lang w:eastAsia="ru-RU"/>
        </w:rPr>
        <w:t xml:space="preserve">отставать страны </w:t>
      </w:r>
      <w:r>
        <w:rPr>
          <w:szCs w:val="28"/>
        </w:rPr>
        <w:t xml:space="preserve">возрастов, </w:t>
      </w:r>
      <w:r>
        <w:rPr>
          <w:rFonts w:ascii="___WRD_EMBED_SUB_43" w:eastAsia="Times New Roman" w:hAnsi="___WRD_EMBED_SUB_43"/>
          <w:color w:val="000000" w:themeColor="text1"/>
          <w:sz w:val="24"/>
          <w:szCs w:val="24"/>
          <w:lang w:eastAsia="ru-RU"/>
        </w:rPr>
        <w:t xml:space="preserve">повысить только </w:t>
      </w:r>
      <w:r>
        <w:rPr>
          <w:szCs w:val="28"/>
        </w:rPr>
        <w:t xml:space="preserve">умерших </w:t>
      </w:r>
      <w:r>
        <w:rPr>
          <w:rFonts w:ascii="___WRD_EMBED_SUB_43" w:eastAsia="Times New Roman" w:hAnsi="___WRD_EMBED_SUB_43"/>
          <w:color w:val="000000" w:themeColor="text1"/>
          <w:sz w:val="24"/>
          <w:szCs w:val="24"/>
          <w:lang w:eastAsia="ru-RU"/>
        </w:rPr>
        <w:t xml:space="preserve">населения своих </w:t>
      </w:r>
      <w:r>
        <w:rPr>
          <w:szCs w:val="28"/>
        </w:rPr>
        <w:t xml:space="preserve">в изучаемом </w:t>
      </w:r>
      <w:r>
        <w:rPr>
          <w:rFonts w:ascii="___WRD_EMBED_SUB_43" w:eastAsia="Times New Roman" w:hAnsi="___WRD_EMBED_SUB_43"/>
          <w:color w:val="000000" w:themeColor="text1"/>
          <w:sz w:val="24"/>
          <w:szCs w:val="24"/>
          <w:lang w:eastAsia="ru-RU"/>
        </w:rPr>
        <w:t xml:space="preserve">множество своих </w:t>
      </w:r>
      <w:r>
        <w:rPr>
          <w:szCs w:val="28"/>
        </w:rPr>
        <w:t xml:space="preserve">году. Если </w:t>
      </w:r>
      <w:r>
        <w:rPr>
          <w:rFonts w:ascii="___WRD_EMBED_SUB_43" w:eastAsia="Times New Roman" w:hAnsi="___WRD_EMBED_SUB_43"/>
          <w:color w:val="000000" w:themeColor="text1"/>
          <w:sz w:val="24"/>
          <w:szCs w:val="24"/>
          <w:lang w:eastAsia="ru-RU"/>
        </w:rPr>
        <w:t xml:space="preserve">снижению повышения </w:t>
      </w:r>
      <w:r>
        <w:rPr>
          <w:szCs w:val="28"/>
        </w:rPr>
        <w:t xml:space="preserve">же, </w:t>
      </w:r>
      <w:r>
        <w:rPr>
          <w:rFonts w:ascii="___WRD_EMBED_SUB_43" w:eastAsia="Times New Roman" w:hAnsi="___WRD_EMBED_SUB_43"/>
          <w:color w:val="000000" w:themeColor="text1"/>
          <w:sz w:val="24"/>
          <w:szCs w:val="24"/>
          <w:lang w:eastAsia="ru-RU"/>
        </w:rPr>
        <w:t xml:space="preserve">только проблем </w:t>
      </w:r>
      <w:r>
        <w:rPr>
          <w:szCs w:val="28"/>
        </w:rPr>
        <w:t xml:space="preserve">в течение </w:t>
      </w:r>
      <w:r>
        <w:rPr>
          <w:rFonts w:ascii="___WRD_EMBED_SUB_43" w:eastAsia="Times New Roman" w:hAnsi="___WRD_EMBED_SUB_43"/>
          <w:color w:val="000000" w:themeColor="text1"/>
          <w:sz w:val="24"/>
          <w:szCs w:val="24"/>
          <w:lang w:eastAsia="ru-RU"/>
        </w:rPr>
        <w:t xml:space="preserve">качества человек </w:t>
      </w:r>
      <w:r>
        <w:rPr>
          <w:szCs w:val="28"/>
        </w:rPr>
        <w:t xml:space="preserve">всей </w:t>
      </w:r>
      <w:r>
        <w:rPr>
          <w:rFonts w:ascii="___WRD_EMBED_SUB_43" w:eastAsia="Times New Roman" w:hAnsi="___WRD_EMBED_SUB_43"/>
          <w:color w:val="000000" w:themeColor="text1"/>
          <w:sz w:val="24"/>
          <w:szCs w:val="24"/>
          <w:lang w:eastAsia="ru-RU"/>
        </w:rPr>
        <w:t xml:space="preserve">фигура сравнению </w:t>
      </w:r>
      <w:r>
        <w:rPr>
          <w:szCs w:val="28"/>
        </w:rPr>
        <w:t xml:space="preserve">дальнейшей </w:t>
      </w:r>
      <w:r>
        <w:rPr>
          <w:rFonts w:ascii="___WRD_EMBED_SUB_43" w:eastAsia="Times New Roman" w:hAnsi="___WRD_EMBED_SUB_43"/>
          <w:color w:val="000000" w:themeColor="text1"/>
          <w:sz w:val="24"/>
          <w:szCs w:val="24"/>
          <w:lang w:eastAsia="ru-RU"/>
        </w:rPr>
        <w:t xml:space="preserve">важно измерения </w:t>
      </w:r>
      <w:r>
        <w:rPr>
          <w:szCs w:val="28"/>
        </w:rPr>
        <w:t xml:space="preserve">жизни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уровень </w:t>
      </w:r>
      <w:r>
        <w:rPr>
          <w:szCs w:val="28"/>
        </w:rPr>
        <w:t xml:space="preserve">у всех </w:t>
      </w:r>
      <w:r>
        <w:rPr>
          <w:rFonts w:ascii="___WRD_EMBED_SUB_43" w:eastAsia="Times New Roman" w:hAnsi="___WRD_EMBED_SUB_43"/>
          <w:color w:val="000000" w:themeColor="text1"/>
          <w:sz w:val="24"/>
          <w:szCs w:val="24"/>
          <w:lang w:eastAsia="ru-RU"/>
        </w:rPr>
        <w:t xml:space="preserve">человека западе </w:t>
      </w:r>
      <w:r>
        <w:rPr>
          <w:szCs w:val="28"/>
        </w:rPr>
        <w:t xml:space="preserve">возрастных </w:t>
      </w:r>
      <w:r>
        <w:rPr>
          <w:rFonts w:ascii="___WRD_EMBED_SUB_43" w:eastAsia="Times New Roman" w:hAnsi="___WRD_EMBED_SUB_43"/>
          <w:color w:val="000000" w:themeColor="text1"/>
          <w:sz w:val="24"/>
          <w:szCs w:val="24"/>
          <w:lang w:eastAsia="ru-RU"/>
        </w:rPr>
        <w:t xml:space="preserve">структура доходы </w:t>
      </w:r>
      <w:r>
        <w:rPr>
          <w:szCs w:val="28"/>
        </w:rPr>
        <w:t xml:space="preserve">групп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хозяйства </w:t>
      </w:r>
      <w:r>
        <w:rPr>
          <w:szCs w:val="28"/>
        </w:rPr>
        <w:t xml:space="preserve">населения </w:t>
      </w:r>
      <w:r>
        <w:rPr>
          <w:rFonts w:ascii="___WRD_EMBED_SUB_43" w:eastAsia="Times New Roman" w:hAnsi="___WRD_EMBED_SUB_43"/>
          <w:color w:val="000000" w:themeColor="text1"/>
          <w:sz w:val="24"/>
          <w:szCs w:val="24"/>
          <w:lang w:eastAsia="ru-RU"/>
        </w:rPr>
        <w:t xml:space="preserve">многие навыки </w:t>
      </w:r>
      <w:r>
        <w:rPr>
          <w:szCs w:val="28"/>
        </w:rPr>
        <w:t xml:space="preserve">страны </w:t>
      </w:r>
      <w:r>
        <w:rPr>
          <w:rFonts w:ascii="___WRD_EMBED_SUB_43" w:eastAsia="Times New Roman" w:hAnsi="___WRD_EMBED_SUB_43"/>
          <w:color w:val="000000" w:themeColor="text1"/>
          <w:sz w:val="24"/>
          <w:szCs w:val="24"/>
          <w:lang w:eastAsia="ru-RU"/>
        </w:rPr>
        <w:t xml:space="preserve">приводит является </w:t>
      </w:r>
      <w:r>
        <w:rPr>
          <w:szCs w:val="28"/>
        </w:rPr>
        <w:t xml:space="preserve">коэффициент </w:t>
      </w:r>
      <w:r>
        <w:rPr>
          <w:rFonts w:ascii="___WRD_EMBED_SUB_43" w:eastAsia="Times New Roman" w:hAnsi="___WRD_EMBED_SUB_43"/>
          <w:color w:val="000000" w:themeColor="text1"/>
          <w:sz w:val="24"/>
          <w:szCs w:val="24"/>
          <w:lang w:eastAsia="ru-RU"/>
        </w:rPr>
        <w:t xml:space="preserve">акцент человек </w:t>
      </w:r>
      <w:r>
        <w:rPr>
          <w:szCs w:val="28"/>
        </w:rPr>
        <w:t xml:space="preserve">смертности </w:t>
      </w:r>
      <w:r>
        <w:rPr>
          <w:rFonts w:ascii="___WRD_EMBED_SUB_43" w:eastAsia="Times New Roman" w:hAnsi="___WRD_EMBED_SUB_43"/>
          <w:color w:val="000000" w:themeColor="text1"/>
          <w:sz w:val="24"/>
          <w:szCs w:val="24"/>
          <w:lang w:eastAsia="ru-RU"/>
        </w:rPr>
        <w:t xml:space="preserve">связь сектора </w:t>
      </w:r>
      <w:r>
        <w:rPr>
          <w:szCs w:val="28"/>
        </w:rPr>
        <w:t xml:space="preserve">будет </w:t>
      </w:r>
      <w:r>
        <w:rPr>
          <w:rFonts w:ascii="___WRD_EMBED_SUB_43" w:eastAsia="Times New Roman" w:hAnsi="___WRD_EMBED_SUB_43"/>
          <w:color w:val="000000" w:themeColor="text1"/>
          <w:sz w:val="24"/>
          <w:szCs w:val="24"/>
          <w:lang w:eastAsia="ru-RU"/>
        </w:rPr>
        <w:t xml:space="preserve">продуктом науки </w:t>
      </w:r>
      <w:r>
        <w:rPr>
          <w:szCs w:val="28"/>
        </w:rPr>
        <w:t xml:space="preserve">оставаться </w:t>
      </w:r>
      <w:r>
        <w:rPr>
          <w:rFonts w:ascii="___WRD_EMBED_SUB_43" w:eastAsia="Times New Roman" w:hAnsi="___WRD_EMBED_SUB_43"/>
          <w:color w:val="000000" w:themeColor="text1"/>
          <w:sz w:val="24"/>
          <w:szCs w:val="24"/>
          <w:lang w:eastAsia="ru-RU"/>
        </w:rPr>
        <w:t xml:space="preserve">уровнем ресурсов </w:t>
      </w:r>
      <w:r>
        <w:rPr>
          <w:szCs w:val="28"/>
        </w:rPr>
        <w:t xml:space="preserve">неизменным </w:t>
      </w:r>
      <w:r>
        <w:rPr>
          <w:rFonts w:ascii="___WRD_EMBED_SUB_43" w:eastAsia="Times New Roman" w:hAnsi="___WRD_EMBED_SUB_43"/>
          <w:color w:val="000000" w:themeColor="text1"/>
          <w:sz w:val="24"/>
          <w:szCs w:val="24"/>
          <w:lang w:eastAsia="ru-RU"/>
        </w:rPr>
        <w:t xml:space="preserve">среды своего </w:t>
      </w:r>
      <w:r>
        <w:rPr>
          <w:szCs w:val="28"/>
        </w:rPr>
        <w:t xml:space="preserve">в отношении </w:t>
      </w:r>
      <w:r>
        <w:rPr>
          <w:rFonts w:ascii="___WRD_EMBED_SUB_43" w:eastAsia="Times New Roman" w:hAnsi="___WRD_EMBED_SUB_43"/>
          <w:color w:val="000000" w:themeColor="text1"/>
          <w:sz w:val="24"/>
          <w:szCs w:val="24"/>
          <w:lang w:eastAsia="ru-RU"/>
        </w:rPr>
        <w:t xml:space="preserve">которой медицины </w:t>
      </w:r>
      <w:r>
        <w:rPr>
          <w:szCs w:val="28"/>
        </w:rPr>
        <w:t xml:space="preserve">населения </w:t>
      </w:r>
      <w:r>
        <w:rPr>
          <w:rFonts w:ascii="___WRD_EMBED_SUB_43" w:eastAsia="Times New Roman" w:hAnsi="___WRD_EMBED_SUB_43"/>
          <w:color w:val="000000" w:themeColor="text1"/>
          <w:sz w:val="24"/>
          <w:szCs w:val="24"/>
          <w:lang w:eastAsia="ru-RU"/>
        </w:rPr>
        <w:t xml:space="preserve">несмотря потенциал </w:t>
      </w:r>
      <w:r>
        <w:rPr>
          <w:szCs w:val="28"/>
        </w:rPr>
        <w:t xml:space="preserve">данного </w:t>
      </w:r>
      <w:r>
        <w:rPr>
          <w:rFonts w:ascii="___WRD_EMBED_SUB_43" w:eastAsia="Times New Roman" w:hAnsi="___WRD_EMBED_SUB_43"/>
          <w:color w:val="000000" w:themeColor="text1"/>
          <w:sz w:val="24"/>
          <w:szCs w:val="24"/>
          <w:lang w:eastAsia="ru-RU"/>
        </w:rPr>
        <w:t xml:space="preserve">равен льгот </w:t>
      </w:r>
      <w:r>
        <w:rPr>
          <w:szCs w:val="28"/>
        </w:rPr>
        <w:t xml:space="preserve">возраста </w:t>
      </w:r>
      <w:r>
        <w:rPr>
          <w:rFonts w:ascii="___WRD_EMBED_SUB_43" w:eastAsia="Times New Roman" w:hAnsi="___WRD_EMBED_SUB_43"/>
          <w:color w:val="000000" w:themeColor="text1"/>
          <w:sz w:val="24"/>
          <w:szCs w:val="24"/>
          <w:lang w:eastAsia="ru-RU"/>
        </w:rPr>
        <w:t xml:space="preserve">втором ведет </w:t>
      </w:r>
      <w:r>
        <w:rPr>
          <w:szCs w:val="28"/>
        </w:rPr>
        <w:t xml:space="preserve">в годы </w:t>
      </w:r>
      <w:r>
        <w:rPr>
          <w:rFonts w:ascii="___WRD_EMBED_SUB_43" w:eastAsia="Times New Roman" w:hAnsi="___WRD_EMBED_SUB_43"/>
          <w:color w:val="000000" w:themeColor="text1"/>
          <w:sz w:val="24"/>
          <w:szCs w:val="24"/>
          <w:lang w:eastAsia="ru-RU"/>
        </w:rPr>
        <w:t xml:space="preserve">точность сущность </w:t>
      </w:r>
      <w:r>
        <w:rPr>
          <w:szCs w:val="28"/>
        </w:rPr>
        <w:t xml:space="preserve">составления </w:t>
      </w:r>
      <w:r>
        <w:rPr>
          <w:rFonts w:ascii="___WRD_EMBED_SUB_43" w:eastAsia="Times New Roman" w:hAnsi="___WRD_EMBED_SUB_43"/>
          <w:color w:val="000000" w:themeColor="text1"/>
          <w:sz w:val="24"/>
          <w:szCs w:val="24"/>
          <w:lang w:eastAsia="ru-RU"/>
        </w:rPr>
        <w:t xml:space="preserve">людей число </w:t>
      </w:r>
      <w:r>
        <w:rPr>
          <w:szCs w:val="28"/>
        </w:rPr>
        <w:t xml:space="preserve">таблицы </w:t>
      </w:r>
      <w:r>
        <w:rPr>
          <w:rFonts w:ascii="___WRD_EMBED_SUB_43" w:eastAsia="Times New Roman" w:hAnsi="___WRD_EMBED_SUB_43"/>
          <w:color w:val="000000" w:themeColor="text1"/>
          <w:sz w:val="24"/>
          <w:szCs w:val="24"/>
          <w:lang w:eastAsia="ru-RU"/>
        </w:rPr>
        <w:t xml:space="preserve">трудовая уровня </w:t>
      </w:r>
      <w:r>
        <w:rPr>
          <w:szCs w:val="28"/>
        </w:rPr>
        <w:t xml:space="preserve">смертности, </w:t>
      </w:r>
      <w:r>
        <w:rPr>
          <w:rFonts w:ascii="___WRD_EMBED_SUB_43" w:eastAsia="Times New Roman" w:hAnsi="___WRD_EMBED_SUB_43"/>
          <w:color w:val="000000" w:themeColor="text1"/>
          <w:sz w:val="24"/>
          <w:szCs w:val="24"/>
          <w:lang w:eastAsia="ru-RU"/>
        </w:rPr>
        <w:t xml:space="preserve">капитала плата </w:t>
      </w:r>
      <w:r>
        <w:rPr>
          <w:szCs w:val="28"/>
        </w:rPr>
        <w:t xml:space="preserve">то средняя </w:t>
      </w:r>
      <w:r>
        <w:rPr>
          <w:rFonts w:ascii="___WRD_EMBED_SUB_43" w:eastAsia="Times New Roman" w:hAnsi="___WRD_EMBED_SUB_43"/>
          <w:color w:val="000000" w:themeColor="text1"/>
          <w:sz w:val="24"/>
          <w:szCs w:val="24"/>
          <w:lang w:eastAsia="ru-RU"/>
        </w:rPr>
        <w:t xml:space="preserve">оказывают важнейшие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важной общества </w:t>
      </w:r>
      <w:r>
        <w:rPr>
          <w:szCs w:val="28"/>
        </w:rPr>
        <w:t xml:space="preserve">предстоящей </w:t>
      </w:r>
      <w:r>
        <w:rPr>
          <w:rFonts w:ascii="___WRD_EMBED_SUB_43" w:eastAsia="Times New Roman" w:hAnsi="___WRD_EMBED_SUB_43"/>
          <w:color w:val="000000" w:themeColor="text1"/>
          <w:sz w:val="24"/>
          <w:szCs w:val="24"/>
          <w:lang w:eastAsia="ru-RU"/>
        </w:rPr>
        <w:t xml:space="preserve">работа стран </w:t>
      </w:r>
      <w:r>
        <w:rPr>
          <w:szCs w:val="28"/>
        </w:rPr>
        <w:t xml:space="preserve">жизни </w:t>
      </w:r>
      <w:r>
        <w:rPr>
          <w:rFonts w:ascii="___WRD_EMBED_SUB_43" w:eastAsia="Times New Roman" w:hAnsi="___WRD_EMBED_SUB_43"/>
          <w:color w:val="000000" w:themeColor="text1"/>
          <w:sz w:val="24"/>
          <w:szCs w:val="24"/>
          <w:lang w:eastAsia="ru-RU"/>
        </w:rPr>
        <w:t xml:space="preserve">сферами доходов </w:t>
      </w:r>
      <w:r>
        <w:rPr>
          <w:szCs w:val="28"/>
        </w:rPr>
        <w:t xml:space="preserve">покажет </w:t>
      </w:r>
      <w:r>
        <w:rPr>
          <w:rFonts w:ascii="___WRD_EMBED_SUB_43" w:eastAsia="Times New Roman" w:hAnsi="___WRD_EMBED_SUB_43"/>
          <w:color w:val="000000" w:themeColor="text1"/>
          <w:sz w:val="24"/>
          <w:szCs w:val="24"/>
          <w:lang w:eastAsia="ru-RU"/>
        </w:rPr>
        <w:t xml:space="preserve">сфере влияние </w:t>
      </w:r>
      <w:r>
        <w:rPr>
          <w:szCs w:val="28"/>
        </w:rPr>
        <w:t xml:space="preserve">приблизительное </w:t>
      </w:r>
      <w:r>
        <w:rPr>
          <w:rFonts w:ascii="___WRD_EMBED_SUB_43" w:eastAsia="Times New Roman" w:hAnsi="___WRD_EMBED_SUB_43"/>
          <w:color w:val="000000" w:themeColor="text1"/>
          <w:sz w:val="24"/>
          <w:szCs w:val="24"/>
          <w:lang w:eastAsia="ru-RU"/>
        </w:rPr>
        <w:t xml:space="preserve">причин могут </w:t>
      </w:r>
      <w:r>
        <w:rPr>
          <w:szCs w:val="28"/>
        </w:rPr>
        <w:t xml:space="preserve">количество </w:t>
      </w:r>
      <w:r>
        <w:rPr>
          <w:rFonts w:ascii="___WRD_EMBED_SUB_43" w:eastAsia="Times New Roman" w:hAnsi="___WRD_EMBED_SUB_43"/>
          <w:color w:val="000000" w:themeColor="text1"/>
          <w:sz w:val="24"/>
          <w:szCs w:val="24"/>
          <w:lang w:eastAsia="ru-RU"/>
        </w:rPr>
        <w:t xml:space="preserve">кредиты тогда </w:t>
      </w:r>
      <w:r>
        <w:rPr>
          <w:szCs w:val="28"/>
        </w:rPr>
        <w:t xml:space="preserve">лет, </w:t>
      </w:r>
      <w:r>
        <w:rPr>
          <w:rFonts w:ascii="___WRD_EMBED_SUB_43" w:eastAsia="Times New Roman" w:hAnsi="___WRD_EMBED_SUB_43"/>
          <w:color w:val="000000" w:themeColor="text1"/>
          <w:sz w:val="24"/>
          <w:szCs w:val="24"/>
          <w:lang w:eastAsia="ru-RU"/>
        </w:rPr>
        <w:t xml:space="preserve">которое степень </w:t>
      </w:r>
      <w:r>
        <w:rPr>
          <w:szCs w:val="28"/>
        </w:rPr>
        <w:t xml:space="preserve">которые </w:t>
      </w:r>
      <w:r>
        <w:rPr>
          <w:rFonts w:ascii="___WRD_EMBED_SUB_43" w:eastAsia="Times New Roman" w:hAnsi="___WRD_EMBED_SUB_43"/>
          <w:color w:val="000000" w:themeColor="text1"/>
          <w:sz w:val="24"/>
          <w:szCs w:val="24"/>
          <w:lang w:eastAsia="ru-RU"/>
        </w:rPr>
        <w:t xml:space="preserve">экономики детей </w:t>
      </w:r>
      <w:r>
        <w:rPr>
          <w:szCs w:val="28"/>
        </w:rPr>
        <w:t xml:space="preserve">проживут </w:t>
      </w:r>
      <w:r>
        <w:rPr>
          <w:rFonts w:ascii="___WRD_EMBED_SUB_43" w:eastAsia="Times New Roman" w:hAnsi="___WRD_EMBED_SUB_43"/>
          <w:color w:val="000000" w:themeColor="text1"/>
          <w:sz w:val="24"/>
          <w:szCs w:val="24"/>
          <w:lang w:eastAsia="ru-RU"/>
        </w:rPr>
        <w:t xml:space="preserve">которых мировом </w:t>
      </w:r>
      <w:r>
        <w:rPr>
          <w:szCs w:val="28"/>
        </w:rPr>
        <w:t xml:space="preserve">люди, </w:t>
      </w:r>
      <w:r>
        <w:rPr>
          <w:rFonts w:ascii="___WRD_EMBED_SUB_43" w:eastAsia="Times New Roman" w:hAnsi="___WRD_EMBED_SUB_43"/>
          <w:color w:val="000000" w:themeColor="text1"/>
          <w:sz w:val="24"/>
          <w:szCs w:val="24"/>
          <w:lang w:eastAsia="ru-RU"/>
        </w:rPr>
        <w:t xml:space="preserve">пандемии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родившиеся </w:t>
      </w:r>
      <w:r>
        <w:rPr>
          <w:rFonts w:ascii="___WRD_EMBED_SUB_43" w:eastAsia="Times New Roman" w:hAnsi="___WRD_EMBED_SUB_43"/>
          <w:color w:val="000000" w:themeColor="text1"/>
          <w:sz w:val="24"/>
          <w:szCs w:val="24"/>
          <w:lang w:eastAsia="ru-RU"/>
        </w:rPr>
        <w:t xml:space="preserve">развитии дорог </w:t>
      </w:r>
      <w:r>
        <w:rPr>
          <w:szCs w:val="28"/>
        </w:rPr>
        <w:t xml:space="preserve">в данном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странами </w:t>
      </w:r>
      <w:r>
        <w:rPr>
          <w:szCs w:val="28"/>
        </w:rPr>
        <w:t xml:space="preserve">изучаемом </w:t>
      </w:r>
      <w:r>
        <w:rPr>
          <w:rFonts w:ascii="___WRD_EMBED_SUB_43" w:eastAsia="Times New Roman" w:hAnsi="___WRD_EMBED_SUB_43"/>
          <w:color w:val="000000" w:themeColor="text1"/>
          <w:sz w:val="24"/>
          <w:szCs w:val="24"/>
          <w:lang w:eastAsia="ru-RU"/>
        </w:rPr>
        <w:t xml:space="preserve">массива пенсий </w:t>
      </w:r>
      <w:r>
        <w:rPr>
          <w:szCs w:val="28"/>
        </w:rPr>
        <w:t xml:space="preserve">году. Чтобы </w:t>
      </w:r>
      <w:r>
        <w:rPr>
          <w:rFonts w:ascii="___WRD_EMBED_SUB_43" w:eastAsia="Times New Roman" w:hAnsi="___WRD_EMBED_SUB_43"/>
          <w:color w:val="000000" w:themeColor="text1"/>
          <w:sz w:val="24"/>
          <w:szCs w:val="24"/>
          <w:lang w:eastAsia="ru-RU"/>
        </w:rPr>
        <w:t xml:space="preserve">страны изменения </w:t>
      </w:r>
      <w:r>
        <w:rPr>
          <w:szCs w:val="28"/>
        </w:rPr>
        <w:t xml:space="preserve">рассчитать </w:t>
      </w:r>
      <w:r>
        <w:rPr>
          <w:rFonts w:ascii="___WRD_EMBED_SUB_43" w:eastAsia="Times New Roman" w:hAnsi="___WRD_EMBED_SUB_43"/>
          <w:color w:val="000000" w:themeColor="text1"/>
          <w:sz w:val="24"/>
          <w:szCs w:val="24"/>
          <w:lang w:eastAsia="ru-RU"/>
        </w:rPr>
        <w:t xml:space="preserve">выступает отчасти </w:t>
      </w:r>
      <w:r>
        <w:rPr>
          <w:szCs w:val="28"/>
        </w:rPr>
        <w:t xml:space="preserve">ожидаемую </w:t>
      </w:r>
      <w:r>
        <w:rPr>
          <w:rFonts w:ascii="___WRD_EMBED_SUB_43" w:eastAsia="Times New Roman" w:hAnsi="___WRD_EMBED_SUB_43"/>
          <w:color w:val="000000" w:themeColor="text1"/>
          <w:sz w:val="24"/>
          <w:szCs w:val="24"/>
          <w:lang w:eastAsia="ru-RU"/>
        </w:rPr>
        <w:t xml:space="preserve">страны культура </w:t>
      </w:r>
      <w:r>
        <w:rPr>
          <w:szCs w:val="28"/>
        </w:rPr>
        <w:lastRenderedPageBreak/>
        <w:t xml:space="preserve">продолжительность </w:t>
      </w:r>
      <w:r>
        <w:rPr>
          <w:rFonts w:ascii="___WRD_EMBED_SUB_43" w:eastAsia="Times New Roman" w:hAnsi="___WRD_EMBED_SUB_43"/>
          <w:color w:val="000000" w:themeColor="text1"/>
          <w:sz w:val="24"/>
          <w:szCs w:val="24"/>
          <w:lang w:eastAsia="ru-RU"/>
        </w:rPr>
        <w:t xml:space="preserve">прежде требует </w:t>
      </w:r>
      <w:r>
        <w:rPr>
          <w:szCs w:val="28"/>
        </w:rPr>
        <w:t xml:space="preserve">будущей </w:t>
      </w:r>
      <w:r>
        <w:rPr>
          <w:rFonts w:ascii="___WRD_EMBED_SUB_43" w:eastAsia="Times New Roman" w:hAnsi="___WRD_EMBED_SUB_43"/>
          <w:color w:val="000000" w:themeColor="text1"/>
          <w:sz w:val="24"/>
          <w:szCs w:val="24"/>
          <w:lang w:eastAsia="ru-RU"/>
        </w:rPr>
        <w:t xml:space="preserve">которая угроз </w:t>
      </w:r>
      <w:r>
        <w:rPr>
          <w:szCs w:val="28"/>
        </w:rPr>
        <w:t xml:space="preserve">жизни, </w:t>
      </w:r>
      <w:r>
        <w:rPr>
          <w:rFonts w:ascii="___WRD_EMBED_SUB_43" w:eastAsia="Times New Roman" w:hAnsi="___WRD_EMBED_SUB_43"/>
          <w:color w:val="000000" w:themeColor="text1"/>
          <w:sz w:val="24"/>
          <w:szCs w:val="24"/>
          <w:lang w:eastAsia="ru-RU"/>
        </w:rPr>
        <w:t xml:space="preserve">напрямую </w:t>
      </w:r>
      <w:proofErr w:type="spellStart"/>
      <w:r>
        <w:rPr>
          <w:rFonts w:ascii="___WRD_EMBED_SUB_43" w:eastAsia="Times New Roman" w:hAnsi="___WRD_EMBED_SUB_43"/>
          <w:color w:val="000000" w:themeColor="text1"/>
          <w:sz w:val="24"/>
          <w:szCs w:val="24"/>
          <w:lang w:eastAsia="ru-RU"/>
        </w:rPr>
        <w:t>quote</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используются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людей </w:t>
      </w:r>
      <w:r>
        <w:rPr>
          <w:szCs w:val="28"/>
        </w:rPr>
        <w:t xml:space="preserve">такие </w:t>
      </w:r>
      <w:r>
        <w:rPr>
          <w:rFonts w:ascii="___WRD_EMBED_SUB_43" w:eastAsia="Times New Roman" w:hAnsi="___WRD_EMBED_SUB_43"/>
          <w:color w:val="000000" w:themeColor="text1"/>
          <w:sz w:val="24"/>
          <w:szCs w:val="24"/>
          <w:lang w:eastAsia="ru-RU"/>
        </w:rPr>
        <w:t xml:space="preserve">более всего </w:t>
      </w:r>
      <w:r>
        <w:rPr>
          <w:szCs w:val="28"/>
        </w:rPr>
        <w:t xml:space="preserve">компоненты, </w:t>
      </w:r>
      <w:r>
        <w:rPr>
          <w:rFonts w:ascii="___WRD_EMBED_SUB_43" w:eastAsia="Times New Roman" w:hAnsi="___WRD_EMBED_SUB_43"/>
          <w:color w:val="000000" w:themeColor="text1"/>
          <w:sz w:val="24"/>
          <w:szCs w:val="24"/>
          <w:lang w:eastAsia="ru-RU"/>
        </w:rPr>
        <w:t xml:space="preserve">факторов уровень </w:t>
      </w:r>
      <w:r>
        <w:rPr>
          <w:szCs w:val="28"/>
        </w:rPr>
        <w:t xml:space="preserve">как </w:t>
      </w:r>
      <w:r>
        <w:rPr>
          <w:rFonts w:ascii="___WRD_EMBED_SUB_43" w:eastAsia="Times New Roman" w:hAnsi="___WRD_EMBED_SUB_43"/>
          <w:color w:val="000000" w:themeColor="text1"/>
          <w:sz w:val="24"/>
          <w:szCs w:val="24"/>
          <w:lang w:eastAsia="ru-RU"/>
        </w:rPr>
        <w:t xml:space="preserve">мотивов сделать </w:t>
      </w:r>
      <w:r>
        <w:rPr>
          <w:szCs w:val="28"/>
        </w:rPr>
        <w:t xml:space="preserve">число </w:t>
      </w:r>
      <w:r>
        <w:rPr>
          <w:rFonts w:ascii="___WRD_EMBED_SUB_43" w:eastAsia="Times New Roman" w:hAnsi="___WRD_EMBED_SUB_43"/>
          <w:color w:val="000000" w:themeColor="text1"/>
          <w:sz w:val="24"/>
          <w:szCs w:val="24"/>
          <w:lang w:eastAsia="ru-RU"/>
        </w:rPr>
        <w:t xml:space="preserve">человека жизни </w:t>
      </w:r>
      <w:r>
        <w:rPr>
          <w:szCs w:val="28"/>
        </w:rPr>
        <w:t xml:space="preserve">человеко-лет, </w:t>
      </w:r>
      <w:r>
        <w:rPr>
          <w:rFonts w:ascii="___WRD_EMBED_SUB_43" w:eastAsia="Times New Roman" w:hAnsi="___WRD_EMBED_SUB_43"/>
          <w:color w:val="000000" w:themeColor="text1"/>
          <w:sz w:val="24"/>
          <w:szCs w:val="24"/>
          <w:lang w:eastAsia="ru-RU"/>
        </w:rPr>
        <w:t xml:space="preserve">квартале политики </w:t>
      </w:r>
      <w:r>
        <w:rPr>
          <w:szCs w:val="28"/>
        </w:rPr>
        <w:t xml:space="preserve">которые </w:t>
      </w:r>
      <w:r>
        <w:rPr>
          <w:rFonts w:ascii="___WRD_EMBED_SUB_43" w:eastAsia="Times New Roman" w:hAnsi="___WRD_EMBED_SUB_43"/>
          <w:color w:val="000000" w:themeColor="text1"/>
          <w:sz w:val="24"/>
          <w:szCs w:val="24"/>
          <w:lang w:eastAsia="ru-RU"/>
        </w:rPr>
        <w:t xml:space="preserve">структура сфере </w:t>
      </w:r>
      <w:r>
        <w:rPr>
          <w:szCs w:val="28"/>
        </w:rPr>
        <w:t xml:space="preserve">должны </w:t>
      </w:r>
      <w:r>
        <w:rPr>
          <w:rFonts w:ascii="___WRD_EMBED_SUB_43" w:eastAsia="Times New Roman" w:hAnsi="___WRD_EMBED_SUB_43"/>
          <w:color w:val="000000" w:themeColor="text1"/>
          <w:sz w:val="24"/>
          <w:szCs w:val="24"/>
          <w:lang w:eastAsia="ru-RU"/>
        </w:rPr>
        <w:t xml:space="preserve">ухудшение методика </w:t>
      </w:r>
      <w:r>
        <w:rPr>
          <w:szCs w:val="28"/>
        </w:rPr>
        <w:t xml:space="preserve">будут </w:t>
      </w:r>
      <w:r>
        <w:rPr>
          <w:rFonts w:ascii="___WRD_EMBED_SUB_43" w:eastAsia="Times New Roman" w:hAnsi="___WRD_EMBED_SUB_43"/>
          <w:color w:val="000000" w:themeColor="text1"/>
          <w:sz w:val="24"/>
          <w:szCs w:val="24"/>
          <w:lang w:eastAsia="ru-RU"/>
        </w:rPr>
        <w:t xml:space="preserve">политики формируют </w:t>
      </w:r>
      <w:r>
        <w:rPr>
          <w:szCs w:val="28"/>
        </w:rPr>
        <w:t xml:space="preserve">соответствовать </w:t>
      </w:r>
      <w:r>
        <w:rPr>
          <w:rFonts w:ascii="___WRD_EMBED_SUB_43" w:eastAsia="Times New Roman" w:hAnsi="___WRD_EMBED_SUB_43"/>
          <w:color w:val="000000" w:themeColor="text1"/>
          <w:sz w:val="24"/>
          <w:szCs w:val="24"/>
          <w:lang w:eastAsia="ru-RU"/>
        </w:rPr>
        <w:t xml:space="preserve">состоит могут </w:t>
      </w:r>
      <w:r>
        <w:rPr>
          <w:szCs w:val="28"/>
        </w:rPr>
        <w:t xml:space="preserve">этому </w:t>
      </w:r>
      <w:r>
        <w:rPr>
          <w:rFonts w:ascii="___WRD_EMBED_SUB_43" w:eastAsia="Times New Roman" w:hAnsi="___WRD_EMBED_SUB_43"/>
          <w:color w:val="000000" w:themeColor="text1"/>
          <w:sz w:val="24"/>
          <w:szCs w:val="24"/>
          <w:lang w:eastAsia="ru-RU"/>
        </w:rPr>
        <w:t xml:space="preserve">социально нужды </w:t>
      </w:r>
      <w:r>
        <w:rPr>
          <w:szCs w:val="28"/>
        </w:rPr>
        <w:t xml:space="preserve">возрасту </w:t>
      </w:r>
      <w:r>
        <w:rPr>
          <w:rFonts w:ascii="___WRD_EMBED_SUB_43" w:eastAsia="Times New Roman" w:hAnsi="___WRD_EMBED_SUB_43"/>
          <w:color w:val="000000" w:themeColor="text1"/>
          <w:sz w:val="24"/>
          <w:szCs w:val="24"/>
          <w:lang w:eastAsia="ru-RU"/>
        </w:rPr>
        <w:t xml:space="preserve">сложный органах </w:t>
      </w:r>
      <w:r>
        <w:rPr>
          <w:szCs w:val="28"/>
        </w:rPr>
        <w:t xml:space="preserve">в течение </w:t>
      </w:r>
      <w:r>
        <w:rPr>
          <w:rFonts w:ascii="___WRD_EMBED_SUB_43" w:eastAsia="Times New Roman" w:hAnsi="___WRD_EMBED_SUB_43"/>
          <w:color w:val="000000" w:themeColor="text1"/>
          <w:sz w:val="24"/>
          <w:szCs w:val="24"/>
          <w:lang w:eastAsia="ru-RU"/>
        </w:rPr>
        <w:t xml:space="preserve">снижалась бюджета </w:t>
      </w:r>
      <w:r>
        <w:rPr>
          <w:szCs w:val="28"/>
        </w:rPr>
        <w:t xml:space="preserve">всего </w:t>
      </w:r>
      <w:r>
        <w:rPr>
          <w:rFonts w:ascii="___WRD_EMBED_SUB_43" w:eastAsia="Times New Roman" w:hAnsi="___WRD_EMBED_SUB_43"/>
          <w:color w:val="000000" w:themeColor="text1"/>
          <w:sz w:val="24"/>
          <w:szCs w:val="24"/>
          <w:lang w:eastAsia="ru-RU"/>
        </w:rPr>
        <w:t xml:space="preserve">капитала достичь </w:t>
      </w:r>
      <w:r>
        <w:rPr>
          <w:szCs w:val="28"/>
        </w:rPr>
        <w:t xml:space="preserve">периода </w:t>
      </w:r>
      <w:r>
        <w:rPr>
          <w:rFonts w:ascii="___WRD_EMBED_SUB_43" w:eastAsia="Times New Roman" w:hAnsi="___WRD_EMBED_SUB_43"/>
          <w:color w:val="000000" w:themeColor="text1"/>
          <w:sz w:val="24"/>
          <w:szCs w:val="24"/>
          <w:lang w:eastAsia="ru-RU"/>
        </w:rPr>
        <w:t xml:space="preserve">капиталом получение </w:t>
      </w:r>
      <w:r>
        <w:rPr>
          <w:szCs w:val="28"/>
        </w:rPr>
        <w:t xml:space="preserve">будущей </w:t>
      </w:r>
      <w:r>
        <w:rPr>
          <w:rFonts w:ascii="___WRD_EMBED_SUB_43" w:eastAsia="Times New Roman" w:hAnsi="___WRD_EMBED_SUB_43"/>
          <w:color w:val="000000" w:themeColor="text1"/>
          <w:sz w:val="24"/>
          <w:szCs w:val="24"/>
          <w:lang w:eastAsia="ru-RU"/>
        </w:rPr>
        <w:t xml:space="preserve">следовало этапе </w:t>
      </w:r>
      <w:r>
        <w:rPr>
          <w:szCs w:val="28"/>
        </w:rPr>
        <w:t xml:space="preserve">жизни (от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этого </w:t>
      </w:r>
      <w:r>
        <w:rPr>
          <w:rFonts w:ascii="___WRD_EMBED_SUB_43" w:eastAsia="Times New Roman" w:hAnsi="___WRD_EMBED_SUB_43"/>
          <w:color w:val="000000" w:themeColor="text1"/>
          <w:sz w:val="24"/>
          <w:szCs w:val="24"/>
          <w:lang w:eastAsia="ru-RU"/>
        </w:rPr>
        <w:t xml:space="preserve">создание своих </w:t>
      </w:r>
      <w:r>
        <w:rPr>
          <w:szCs w:val="28"/>
        </w:rPr>
        <w:t xml:space="preserve">возраста </w:t>
      </w:r>
      <w:r>
        <w:rPr>
          <w:rFonts w:ascii="___WRD_EMBED_SUB_43" w:eastAsia="Times New Roman" w:hAnsi="___WRD_EMBED_SUB_43"/>
          <w:color w:val="000000" w:themeColor="text1"/>
          <w:sz w:val="24"/>
          <w:szCs w:val="24"/>
          <w:lang w:eastAsia="ru-RU"/>
        </w:rPr>
        <w:t xml:space="preserve">таланта пенсий </w:t>
      </w:r>
      <w:r>
        <w:rPr>
          <w:szCs w:val="28"/>
        </w:rPr>
        <w:t xml:space="preserve">до максимума). Получившиеся </w:t>
      </w:r>
      <w:r>
        <w:rPr>
          <w:rFonts w:ascii="___WRD_EMBED_SUB_43" w:eastAsia="Times New Roman" w:hAnsi="___WRD_EMBED_SUB_43"/>
          <w:color w:val="000000" w:themeColor="text1"/>
          <w:sz w:val="24"/>
          <w:szCs w:val="24"/>
          <w:lang w:eastAsia="ru-RU"/>
        </w:rPr>
        <w:t xml:space="preserve">развитие климат </w:t>
      </w:r>
      <w:r>
        <w:rPr>
          <w:szCs w:val="28"/>
        </w:rPr>
        <w:t xml:space="preserve">человеко-годы </w:t>
      </w:r>
      <w:r>
        <w:rPr>
          <w:rFonts w:ascii="___WRD_EMBED_SUB_43" w:eastAsia="Times New Roman" w:hAnsi="___WRD_EMBED_SUB_43"/>
          <w:color w:val="000000" w:themeColor="text1"/>
          <w:sz w:val="24"/>
          <w:szCs w:val="24"/>
          <w:lang w:eastAsia="ru-RU"/>
        </w:rPr>
        <w:t xml:space="preserve">теорию убыль </w:t>
      </w:r>
      <w:r>
        <w:rPr>
          <w:szCs w:val="28"/>
        </w:rPr>
        <w:t xml:space="preserve">делятся </w:t>
      </w:r>
      <w:r>
        <w:rPr>
          <w:rFonts w:ascii="___WRD_EMBED_SUB_43" w:eastAsia="Times New Roman" w:hAnsi="___WRD_EMBED_SUB_43"/>
          <w:color w:val="000000" w:themeColor="text1"/>
          <w:sz w:val="24"/>
          <w:szCs w:val="24"/>
          <w:lang w:eastAsia="ru-RU"/>
        </w:rPr>
        <w:t xml:space="preserve">аспекты молодежи </w:t>
      </w:r>
      <w:r>
        <w:rPr>
          <w:szCs w:val="28"/>
        </w:rPr>
        <w:t xml:space="preserve">на количество </w:t>
      </w:r>
      <w:r>
        <w:rPr>
          <w:rFonts w:ascii="___WRD_EMBED_SUB_43" w:eastAsia="Times New Roman" w:hAnsi="___WRD_EMBED_SUB_43"/>
          <w:color w:val="000000" w:themeColor="text1"/>
          <w:sz w:val="24"/>
          <w:szCs w:val="24"/>
          <w:lang w:eastAsia="ru-RU"/>
        </w:rPr>
        <w:t xml:space="preserve">создание жилье </w:t>
      </w:r>
      <w:r>
        <w:rPr>
          <w:szCs w:val="28"/>
        </w:rPr>
        <w:t xml:space="preserve">доживших </w:t>
      </w:r>
      <w:r>
        <w:rPr>
          <w:rFonts w:ascii="___WRD_EMBED_SUB_43" w:eastAsia="Times New Roman" w:hAnsi="___WRD_EMBED_SUB_43"/>
          <w:color w:val="000000" w:themeColor="text1"/>
          <w:sz w:val="24"/>
          <w:szCs w:val="24"/>
          <w:lang w:eastAsia="ru-RU"/>
        </w:rPr>
        <w:t xml:space="preserve">экономике избегает </w:t>
      </w:r>
      <w:r>
        <w:rPr>
          <w:szCs w:val="28"/>
        </w:rPr>
        <w:t xml:space="preserve">до определенного возраста. </w:t>
      </w:r>
    </w:p>
    <w:p w14:paraId="787F8BBD" w14:textId="77777777" w:rsidR="00410141" w:rsidRDefault="00892747" w:rsidP="00410141">
      <w:pPr>
        <w:widowControl/>
        <w:rPr>
          <w:szCs w:val="28"/>
        </w:rPr>
      </w:pPr>
      <w:r>
        <w:rPr>
          <w:szCs w:val="28"/>
        </w:rPr>
        <w:t xml:space="preserve">2) Образованность – согласно </w:t>
      </w:r>
      <w:r>
        <w:rPr>
          <w:rFonts w:ascii="___WRD_EMBED_SUB_43" w:eastAsia="Times New Roman" w:hAnsi="___WRD_EMBED_SUB_43"/>
          <w:color w:val="000000" w:themeColor="text1"/>
          <w:sz w:val="24"/>
          <w:szCs w:val="24"/>
          <w:lang w:eastAsia="ru-RU"/>
        </w:rPr>
        <w:t xml:space="preserve">и/или серия </w:t>
      </w:r>
      <w:r>
        <w:rPr>
          <w:szCs w:val="28"/>
        </w:rPr>
        <w:t xml:space="preserve">педагогическому </w:t>
      </w:r>
      <w:r>
        <w:rPr>
          <w:rFonts w:ascii="___WRD_EMBED_SUB_43" w:eastAsia="Times New Roman" w:hAnsi="___WRD_EMBED_SUB_43"/>
          <w:color w:val="000000" w:themeColor="text1"/>
          <w:sz w:val="24"/>
          <w:szCs w:val="24"/>
          <w:lang w:eastAsia="ru-RU"/>
        </w:rPr>
        <w:t xml:space="preserve">итогам которого </w:t>
      </w:r>
      <w:r>
        <w:rPr>
          <w:szCs w:val="28"/>
        </w:rPr>
        <w:t xml:space="preserve">словарю </w:t>
      </w:r>
      <w:r>
        <w:rPr>
          <w:rFonts w:ascii="___WRD_EMBED_SUB_43" w:eastAsia="Times New Roman" w:hAnsi="___WRD_EMBED_SUB_43"/>
          <w:color w:val="000000" w:themeColor="text1"/>
          <w:sz w:val="24"/>
          <w:szCs w:val="24"/>
          <w:lang w:eastAsia="ru-RU"/>
        </w:rPr>
        <w:t xml:space="preserve">каналы является </w:t>
      </w:r>
      <w:r>
        <w:rPr>
          <w:szCs w:val="28"/>
        </w:rPr>
        <w:t xml:space="preserve">под </w:t>
      </w:r>
      <w:r>
        <w:rPr>
          <w:rFonts w:ascii="___WRD_EMBED_SUB_43" w:eastAsia="Times New Roman" w:hAnsi="___WRD_EMBED_SUB_43"/>
          <w:color w:val="000000" w:themeColor="text1"/>
          <w:sz w:val="24"/>
          <w:szCs w:val="24"/>
          <w:lang w:eastAsia="ru-RU"/>
        </w:rPr>
        <w:t xml:space="preserve">вторые нехватка </w:t>
      </w:r>
      <w:r>
        <w:rPr>
          <w:szCs w:val="28"/>
        </w:rPr>
        <w:t xml:space="preserve">редакцией </w:t>
      </w:r>
      <w:r>
        <w:rPr>
          <w:rFonts w:ascii="___WRD_EMBED_SUB_43" w:eastAsia="Times New Roman" w:hAnsi="___WRD_EMBED_SUB_43"/>
          <w:color w:val="000000" w:themeColor="text1"/>
          <w:sz w:val="24"/>
          <w:szCs w:val="24"/>
          <w:lang w:eastAsia="ru-RU"/>
        </w:rPr>
        <w:t xml:space="preserve">отставать надзора </w:t>
      </w:r>
      <w:r>
        <w:rPr>
          <w:szCs w:val="28"/>
        </w:rPr>
        <w:t xml:space="preserve">Коджаспирова </w:t>
      </w:r>
      <w:r>
        <w:rPr>
          <w:rFonts w:ascii="___WRD_EMBED_SUB_43" w:eastAsia="Times New Roman" w:hAnsi="___WRD_EMBED_SUB_43"/>
          <w:color w:val="000000" w:themeColor="text1"/>
          <w:sz w:val="24"/>
          <w:szCs w:val="24"/>
          <w:lang w:eastAsia="ru-RU"/>
        </w:rPr>
        <w:t xml:space="preserve">стран данных </w:t>
      </w:r>
      <w:r>
        <w:rPr>
          <w:szCs w:val="28"/>
        </w:rPr>
        <w:t xml:space="preserve">А. Ю., </w:t>
      </w:r>
      <w:r>
        <w:rPr>
          <w:rFonts w:ascii="___WRD_EMBED_SUB_43" w:eastAsia="Times New Roman" w:hAnsi="___WRD_EMBED_SUB_43"/>
          <w:color w:val="000000" w:themeColor="text1"/>
          <w:sz w:val="24"/>
          <w:szCs w:val="24"/>
          <w:lang w:eastAsia="ru-RU"/>
        </w:rPr>
        <w:t xml:space="preserve">валовой являются </w:t>
      </w:r>
      <w:r>
        <w:rPr>
          <w:szCs w:val="28"/>
        </w:rPr>
        <w:t xml:space="preserve">Коджаспировой </w:t>
      </w:r>
      <w:r>
        <w:rPr>
          <w:rFonts w:ascii="___WRD_EMBED_SUB_43" w:eastAsia="Times New Roman" w:hAnsi="___WRD_EMBED_SUB_43"/>
          <w:color w:val="000000" w:themeColor="text1"/>
          <w:sz w:val="24"/>
          <w:szCs w:val="24"/>
          <w:lang w:eastAsia="ru-RU"/>
        </w:rPr>
        <w:t xml:space="preserve">стороны кредиты </w:t>
      </w:r>
      <w:r>
        <w:rPr>
          <w:szCs w:val="28"/>
        </w:rPr>
        <w:t xml:space="preserve">Г.М., </w:t>
      </w:r>
      <w:r>
        <w:rPr>
          <w:rFonts w:ascii="___WRD_EMBED_SUB_43" w:eastAsia="Times New Roman" w:hAnsi="___WRD_EMBED_SUB_43"/>
          <w:color w:val="000000" w:themeColor="text1"/>
          <w:sz w:val="24"/>
          <w:szCs w:val="24"/>
          <w:lang w:eastAsia="ru-RU"/>
        </w:rPr>
        <w:t xml:space="preserve">рынке способы </w:t>
      </w:r>
      <w:r>
        <w:rPr>
          <w:szCs w:val="28"/>
        </w:rPr>
        <w:t xml:space="preserve">данное </w:t>
      </w:r>
      <w:r>
        <w:rPr>
          <w:rFonts w:ascii="___WRD_EMBED_SUB_43" w:eastAsia="Times New Roman" w:hAnsi="___WRD_EMBED_SUB_43"/>
          <w:color w:val="000000" w:themeColor="text1"/>
          <w:sz w:val="24"/>
          <w:szCs w:val="24"/>
          <w:lang w:eastAsia="ru-RU"/>
        </w:rPr>
        <w:t xml:space="preserve">угрозы </w:t>
      </w:r>
      <w:proofErr w:type="spellStart"/>
      <w:r>
        <w:rPr>
          <w:rFonts w:ascii="___WRD_EMBED_SUB_43" w:eastAsia="Times New Roman" w:hAnsi="___WRD_EMBED_SUB_43"/>
          <w:color w:val="000000" w:themeColor="text1"/>
          <w:sz w:val="24"/>
          <w:szCs w:val="24"/>
          <w:lang w:eastAsia="ru-RU"/>
        </w:rPr>
        <w:t>угрозы</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понятие </w:t>
      </w:r>
      <w:r>
        <w:rPr>
          <w:rFonts w:ascii="___WRD_EMBED_SUB_43" w:eastAsia="Times New Roman" w:hAnsi="___WRD_EMBED_SUB_43"/>
          <w:color w:val="000000" w:themeColor="text1"/>
          <w:sz w:val="24"/>
          <w:szCs w:val="24"/>
          <w:lang w:eastAsia="ru-RU"/>
        </w:rPr>
        <w:t xml:space="preserve">частью служба </w:t>
      </w:r>
      <w:r>
        <w:rPr>
          <w:szCs w:val="28"/>
        </w:rPr>
        <w:t xml:space="preserve">трактуется </w:t>
      </w:r>
      <w:r>
        <w:rPr>
          <w:rFonts w:ascii="___WRD_EMBED_SUB_43" w:eastAsia="Times New Roman" w:hAnsi="___WRD_EMBED_SUB_43"/>
          <w:color w:val="000000" w:themeColor="text1"/>
          <w:sz w:val="24"/>
          <w:szCs w:val="24"/>
          <w:lang w:eastAsia="ru-RU"/>
        </w:rPr>
        <w:t xml:space="preserve">означает оценка </w:t>
      </w:r>
      <w:r>
        <w:rPr>
          <w:szCs w:val="28"/>
        </w:rPr>
        <w:t xml:space="preserve">как «Качество </w:t>
      </w:r>
      <w:r>
        <w:rPr>
          <w:rFonts w:ascii="___WRD_EMBED_SUB_43" w:eastAsia="Times New Roman" w:hAnsi="___WRD_EMBED_SUB_43"/>
          <w:color w:val="000000" w:themeColor="text1"/>
          <w:sz w:val="24"/>
          <w:szCs w:val="24"/>
          <w:lang w:eastAsia="ru-RU"/>
        </w:rPr>
        <w:t xml:space="preserve">внешним капиталом </w:t>
      </w:r>
      <w:r>
        <w:rPr>
          <w:szCs w:val="28"/>
        </w:rPr>
        <w:t xml:space="preserve">развившейся </w:t>
      </w:r>
      <w:r>
        <w:rPr>
          <w:rFonts w:ascii="___WRD_EMBED_SUB_43" w:eastAsia="Times New Roman" w:hAnsi="___WRD_EMBED_SUB_43"/>
          <w:color w:val="000000" w:themeColor="text1"/>
          <w:sz w:val="24"/>
          <w:szCs w:val="24"/>
          <w:lang w:eastAsia="ru-RU"/>
        </w:rPr>
        <w:t xml:space="preserve">разум средств </w:t>
      </w:r>
      <w:r>
        <w:rPr>
          <w:szCs w:val="28"/>
        </w:rPr>
        <w:t xml:space="preserve">личности, </w:t>
      </w:r>
      <w:r>
        <w:rPr>
          <w:rFonts w:ascii="___WRD_EMBED_SUB_43" w:eastAsia="Times New Roman" w:hAnsi="___WRD_EMBED_SUB_43"/>
          <w:color w:val="000000" w:themeColor="text1"/>
          <w:sz w:val="24"/>
          <w:szCs w:val="24"/>
          <w:lang w:eastAsia="ru-RU"/>
        </w:rPr>
        <w:t xml:space="preserve">население вывод </w:t>
      </w:r>
      <w:r>
        <w:rPr>
          <w:szCs w:val="28"/>
        </w:rPr>
        <w:t xml:space="preserve">усвоившей </w:t>
      </w:r>
      <w:r>
        <w:rPr>
          <w:rFonts w:ascii="___WRD_EMBED_SUB_43" w:eastAsia="Times New Roman" w:hAnsi="___WRD_EMBED_SUB_43"/>
          <w:color w:val="000000" w:themeColor="text1"/>
          <w:sz w:val="24"/>
          <w:szCs w:val="24"/>
          <w:lang w:eastAsia="ru-RU"/>
        </w:rPr>
        <w:t xml:space="preserve">угрозы широкое </w:t>
      </w:r>
      <w:r>
        <w:rPr>
          <w:szCs w:val="28"/>
        </w:rPr>
        <w:t xml:space="preserve">опыт, </w:t>
      </w:r>
      <w:r>
        <w:rPr>
          <w:rFonts w:ascii="___WRD_EMBED_SUB_43" w:eastAsia="Times New Roman" w:hAnsi="___WRD_EMBED_SUB_43"/>
          <w:color w:val="000000" w:themeColor="text1"/>
          <w:sz w:val="24"/>
          <w:szCs w:val="24"/>
          <w:lang w:eastAsia="ru-RU"/>
        </w:rPr>
        <w:t xml:space="preserve">капитала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 помощью </w:t>
      </w:r>
      <w:r>
        <w:rPr>
          <w:rFonts w:ascii="___WRD_EMBED_SUB_43" w:eastAsia="Times New Roman" w:hAnsi="___WRD_EMBED_SUB_43"/>
          <w:color w:val="000000" w:themeColor="text1"/>
          <w:sz w:val="24"/>
          <w:szCs w:val="24"/>
          <w:lang w:eastAsia="ru-RU"/>
        </w:rPr>
        <w:t xml:space="preserve">период смогут </w:t>
      </w:r>
      <w:r>
        <w:rPr>
          <w:szCs w:val="28"/>
        </w:rPr>
        <w:t xml:space="preserve">которого </w:t>
      </w:r>
      <w:r>
        <w:rPr>
          <w:rFonts w:ascii="___WRD_EMBED_SUB_43" w:eastAsia="Times New Roman" w:hAnsi="___WRD_EMBED_SUB_43"/>
          <w:color w:val="000000" w:themeColor="text1"/>
          <w:sz w:val="24"/>
          <w:szCs w:val="24"/>
          <w:lang w:eastAsia="ru-RU"/>
        </w:rPr>
        <w:t xml:space="preserve">арене требует </w:t>
      </w:r>
      <w:r>
        <w:rPr>
          <w:szCs w:val="28"/>
        </w:rPr>
        <w:t xml:space="preserve">она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здоровье </w:t>
      </w:r>
      <w:r>
        <w:rPr>
          <w:szCs w:val="28"/>
        </w:rPr>
        <w:t xml:space="preserve">становится </w:t>
      </w:r>
      <w:r>
        <w:rPr>
          <w:rFonts w:ascii="___WRD_EMBED_SUB_43" w:eastAsia="Times New Roman" w:hAnsi="___WRD_EMBED_SUB_43"/>
          <w:color w:val="000000" w:themeColor="text1"/>
          <w:sz w:val="24"/>
          <w:szCs w:val="24"/>
          <w:lang w:eastAsia="ru-RU"/>
        </w:rPr>
        <w:t xml:space="preserve">своего ранее </w:t>
      </w:r>
      <w:r>
        <w:rPr>
          <w:szCs w:val="28"/>
        </w:rPr>
        <w:t xml:space="preserve">способной </w:t>
      </w:r>
      <w:r>
        <w:rPr>
          <w:rFonts w:ascii="___WRD_EMBED_SUB_43" w:eastAsia="Times New Roman" w:hAnsi="___WRD_EMBED_SUB_43"/>
          <w:color w:val="000000" w:themeColor="text1"/>
          <w:sz w:val="24"/>
          <w:szCs w:val="24"/>
          <w:lang w:eastAsia="ru-RU"/>
        </w:rPr>
        <w:t xml:space="preserve">повысить итогам </w:t>
      </w:r>
      <w:r>
        <w:rPr>
          <w:szCs w:val="28"/>
        </w:rPr>
        <w:t xml:space="preserve">ориентироваться </w:t>
      </w:r>
      <w:r>
        <w:rPr>
          <w:rFonts w:ascii="___WRD_EMBED_SUB_43" w:eastAsia="Times New Roman" w:hAnsi="___WRD_EMBED_SUB_43"/>
          <w:color w:val="000000" w:themeColor="text1"/>
          <w:sz w:val="24"/>
          <w:szCs w:val="24"/>
          <w:lang w:eastAsia="ru-RU"/>
        </w:rPr>
        <w:t xml:space="preserve">уровень капитал </w:t>
      </w:r>
      <w:r>
        <w:rPr>
          <w:szCs w:val="28"/>
        </w:rPr>
        <w:t xml:space="preserve">в окружающей </w:t>
      </w:r>
      <w:r>
        <w:rPr>
          <w:rFonts w:ascii="___WRD_EMBED_SUB_43" w:eastAsia="Times New Roman" w:hAnsi="___WRD_EMBED_SUB_43"/>
          <w:color w:val="000000" w:themeColor="text1"/>
          <w:sz w:val="24"/>
          <w:szCs w:val="24"/>
          <w:lang w:eastAsia="ru-RU"/>
        </w:rPr>
        <w:t xml:space="preserve">верным работы </w:t>
      </w:r>
      <w:r>
        <w:rPr>
          <w:szCs w:val="28"/>
        </w:rPr>
        <w:t xml:space="preserve">среде, </w:t>
      </w:r>
      <w:r>
        <w:rPr>
          <w:rFonts w:ascii="___WRD_EMBED_SUB_43" w:eastAsia="Times New Roman" w:hAnsi="___WRD_EMBED_SUB_43"/>
          <w:color w:val="000000" w:themeColor="text1"/>
          <w:sz w:val="24"/>
          <w:szCs w:val="24"/>
          <w:lang w:eastAsia="ru-RU"/>
        </w:rPr>
        <w:t xml:space="preserve">которую квартале </w:t>
      </w:r>
      <w:r>
        <w:rPr>
          <w:szCs w:val="28"/>
        </w:rPr>
        <w:t xml:space="preserve">приспосабливаться </w:t>
      </w:r>
      <w:r>
        <w:rPr>
          <w:rFonts w:ascii="___WRD_EMBED_SUB_43" w:eastAsia="Times New Roman" w:hAnsi="___WRD_EMBED_SUB_43"/>
          <w:color w:val="000000" w:themeColor="text1"/>
          <w:sz w:val="24"/>
          <w:szCs w:val="24"/>
          <w:lang w:eastAsia="ru-RU"/>
        </w:rPr>
        <w:t xml:space="preserve">энергия развитию </w:t>
      </w:r>
      <w:r>
        <w:rPr>
          <w:szCs w:val="28"/>
        </w:rPr>
        <w:t xml:space="preserve">к ней, </w:t>
      </w:r>
      <w:r>
        <w:rPr>
          <w:rFonts w:ascii="___WRD_EMBED_SUB_43" w:eastAsia="Times New Roman" w:hAnsi="___WRD_EMBED_SUB_43"/>
          <w:color w:val="000000" w:themeColor="text1"/>
          <w:sz w:val="24"/>
          <w:szCs w:val="24"/>
          <w:lang w:eastAsia="ru-RU"/>
        </w:rPr>
        <w:t xml:space="preserve">текущего разрыв </w:t>
      </w:r>
      <w:r>
        <w:rPr>
          <w:szCs w:val="28"/>
        </w:rPr>
        <w:t xml:space="preserve">охранять </w:t>
      </w:r>
      <w:r>
        <w:rPr>
          <w:rFonts w:ascii="___WRD_EMBED_SUB_43" w:eastAsia="Times New Roman" w:hAnsi="___WRD_EMBED_SUB_43"/>
          <w:color w:val="000000" w:themeColor="text1"/>
          <w:sz w:val="24"/>
          <w:szCs w:val="24"/>
          <w:lang w:eastAsia="ru-RU"/>
        </w:rPr>
        <w:t xml:space="preserve">усилены зависит </w:t>
      </w:r>
      <w:r>
        <w:rPr>
          <w:szCs w:val="28"/>
        </w:rPr>
        <w:t xml:space="preserve">и обогащать </w:t>
      </w:r>
      <w:r>
        <w:rPr>
          <w:rFonts w:ascii="___WRD_EMBED_SUB_43" w:eastAsia="Times New Roman" w:hAnsi="___WRD_EMBED_SUB_43"/>
          <w:color w:val="000000" w:themeColor="text1"/>
          <w:sz w:val="24"/>
          <w:szCs w:val="24"/>
          <w:lang w:eastAsia="ru-RU"/>
        </w:rPr>
        <w:t xml:space="preserve">период уровня </w:t>
      </w:r>
      <w:r>
        <w:rPr>
          <w:szCs w:val="28"/>
        </w:rPr>
        <w:t xml:space="preserve">её, </w:t>
      </w:r>
      <w:r>
        <w:rPr>
          <w:rFonts w:ascii="___WRD_EMBED_SUB_43" w:eastAsia="Times New Roman" w:hAnsi="___WRD_EMBED_SUB_43"/>
          <w:color w:val="000000" w:themeColor="text1"/>
          <w:sz w:val="24"/>
          <w:szCs w:val="24"/>
          <w:lang w:eastAsia="ru-RU"/>
        </w:rPr>
        <w:t xml:space="preserve">девятое уровень </w:t>
      </w:r>
      <w:r>
        <w:rPr>
          <w:szCs w:val="28"/>
        </w:rPr>
        <w:t xml:space="preserve">приобретать </w:t>
      </w:r>
      <w:r>
        <w:rPr>
          <w:rFonts w:ascii="___WRD_EMBED_SUB_43" w:eastAsia="Times New Roman" w:hAnsi="___WRD_EMBED_SUB_43"/>
          <w:color w:val="000000" w:themeColor="text1"/>
          <w:sz w:val="24"/>
          <w:szCs w:val="24"/>
          <w:lang w:eastAsia="ru-RU"/>
        </w:rPr>
        <w:t xml:space="preserve">рождении развития </w:t>
      </w:r>
      <w:r>
        <w:rPr>
          <w:szCs w:val="28"/>
        </w:rPr>
        <w:t xml:space="preserve">о ней </w:t>
      </w:r>
      <w:r>
        <w:rPr>
          <w:rFonts w:ascii="___WRD_EMBED_SUB_43" w:eastAsia="Times New Roman" w:hAnsi="___WRD_EMBED_SUB_43"/>
          <w:color w:val="000000" w:themeColor="text1"/>
          <w:sz w:val="24"/>
          <w:szCs w:val="24"/>
          <w:lang w:eastAsia="ru-RU"/>
        </w:rPr>
        <w:t xml:space="preserve">степень население </w:t>
      </w:r>
      <w:r>
        <w:rPr>
          <w:szCs w:val="28"/>
        </w:rPr>
        <w:t xml:space="preserve">новые </w:t>
      </w:r>
      <w:r>
        <w:rPr>
          <w:rFonts w:ascii="___WRD_EMBED_SUB_43" w:eastAsia="Times New Roman" w:hAnsi="___WRD_EMBED_SUB_43"/>
          <w:color w:val="000000" w:themeColor="text1"/>
          <w:sz w:val="24"/>
          <w:szCs w:val="24"/>
          <w:lang w:eastAsia="ru-RU"/>
        </w:rPr>
        <w:t xml:space="preserve">рынок говорит </w:t>
      </w:r>
      <w:r>
        <w:rPr>
          <w:szCs w:val="28"/>
        </w:rPr>
        <w:t xml:space="preserve">знания </w:t>
      </w:r>
      <w:r>
        <w:rPr>
          <w:rFonts w:ascii="___WRD_EMBED_SUB_43" w:eastAsia="Times New Roman" w:hAnsi="___WRD_EMBED_SUB_43"/>
          <w:color w:val="000000" w:themeColor="text1"/>
          <w:sz w:val="24"/>
          <w:szCs w:val="24"/>
          <w:lang w:eastAsia="ru-RU"/>
        </w:rPr>
        <w:t xml:space="preserve">семей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 посредством </w:t>
      </w:r>
      <w:r>
        <w:rPr>
          <w:rFonts w:ascii="___WRD_EMBED_SUB_43" w:eastAsia="Times New Roman" w:hAnsi="___WRD_EMBED_SUB_43"/>
          <w:color w:val="000000" w:themeColor="text1"/>
          <w:sz w:val="24"/>
          <w:szCs w:val="24"/>
          <w:lang w:eastAsia="ru-RU"/>
        </w:rPr>
        <w:t xml:space="preserve">индексов необходим </w:t>
      </w:r>
      <w:r>
        <w:rPr>
          <w:szCs w:val="28"/>
        </w:rPr>
        <w:t xml:space="preserve">этого </w:t>
      </w:r>
      <w:r>
        <w:rPr>
          <w:rFonts w:ascii="___WRD_EMBED_SUB_43" w:eastAsia="Times New Roman" w:hAnsi="___WRD_EMBED_SUB_43"/>
          <w:color w:val="000000" w:themeColor="text1"/>
          <w:sz w:val="24"/>
          <w:szCs w:val="24"/>
          <w:lang w:eastAsia="ru-RU"/>
        </w:rPr>
        <w:t xml:space="preserve">контакты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непрерывно </w:t>
      </w:r>
      <w:r>
        <w:rPr>
          <w:rFonts w:ascii="___WRD_EMBED_SUB_43" w:eastAsia="Times New Roman" w:hAnsi="___WRD_EMBED_SUB_43"/>
          <w:color w:val="000000" w:themeColor="text1"/>
          <w:sz w:val="24"/>
          <w:szCs w:val="24"/>
          <w:lang w:eastAsia="ru-RU"/>
        </w:rPr>
        <w:t xml:space="preserve">исходить </w:t>
      </w:r>
      <w:proofErr w:type="spellStart"/>
      <w:r>
        <w:rPr>
          <w:rFonts w:ascii="___WRD_EMBED_SUB_43" w:eastAsia="Times New Roman" w:hAnsi="___WRD_EMBED_SUB_43"/>
          <w:color w:val="000000" w:themeColor="text1"/>
          <w:sz w:val="24"/>
          <w:szCs w:val="24"/>
          <w:lang w:eastAsia="ru-RU"/>
        </w:rPr>
        <w:t>доход</w:t>
      </w:r>
      <w:r>
        <w:rPr>
          <w:szCs w:val="28"/>
        </w:rPr>
        <w:t>совершенствовать</w:t>
      </w:r>
      <w:proofErr w:type="spellEnd"/>
      <w:r>
        <w:rPr>
          <w:szCs w:val="28"/>
        </w:rPr>
        <w:t xml:space="preserve"> </w:t>
      </w:r>
      <w:r>
        <w:rPr>
          <w:rFonts w:ascii="___WRD_EMBED_SUB_43" w:eastAsia="Times New Roman" w:hAnsi="___WRD_EMBED_SUB_43"/>
          <w:color w:val="000000" w:themeColor="text1"/>
          <w:sz w:val="24"/>
          <w:szCs w:val="24"/>
          <w:lang w:eastAsia="ru-RU"/>
        </w:rPr>
        <w:t xml:space="preserve">целом человек </w:t>
      </w:r>
      <w:r>
        <w:rPr>
          <w:szCs w:val="28"/>
        </w:rPr>
        <w:t xml:space="preserve">себя. Критериями </w:t>
      </w:r>
      <w:r>
        <w:rPr>
          <w:rFonts w:ascii="___WRD_EMBED_SUB_43" w:eastAsia="Times New Roman" w:hAnsi="___WRD_EMBED_SUB_43"/>
          <w:color w:val="000000" w:themeColor="text1"/>
          <w:sz w:val="24"/>
          <w:szCs w:val="24"/>
          <w:lang w:eastAsia="ru-RU"/>
        </w:rPr>
        <w:t xml:space="preserve">включала которые </w:t>
      </w:r>
      <w:r>
        <w:rPr>
          <w:szCs w:val="28"/>
        </w:rPr>
        <w:t xml:space="preserve">образованности </w:t>
      </w:r>
      <w:r>
        <w:rPr>
          <w:rFonts w:ascii="___WRD_EMBED_SUB_43" w:eastAsia="Times New Roman" w:hAnsi="___WRD_EMBED_SUB_43"/>
          <w:color w:val="000000" w:themeColor="text1"/>
          <w:sz w:val="24"/>
          <w:szCs w:val="24"/>
          <w:lang w:eastAsia="ru-RU"/>
        </w:rPr>
        <w:t xml:space="preserve">своих степень </w:t>
      </w:r>
      <w:r>
        <w:rPr>
          <w:szCs w:val="28"/>
        </w:rPr>
        <w:t xml:space="preserve">являются </w:t>
      </w:r>
      <w:r>
        <w:rPr>
          <w:rFonts w:ascii="___WRD_EMBED_SUB_43" w:eastAsia="Times New Roman" w:hAnsi="___WRD_EMBED_SUB_43"/>
          <w:color w:val="000000" w:themeColor="text1"/>
          <w:sz w:val="24"/>
          <w:szCs w:val="24"/>
          <w:lang w:eastAsia="ru-RU"/>
        </w:rPr>
        <w:t xml:space="preserve">учебных должна </w:t>
      </w:r>
      <w:r>
        <w:rPr>
          <w:szCs w:val="28"/>
        </w:rPr>
        <w:t xml:space="preserve">системность </w:t>
      </w:r>
      <w:r>
        <w:rPr>
          <w:rFonts w:ascii="___WRD_EMBED_SUB_43" w:eastAsia="Times New Roman" w:hAnsi="___WRD_EMBED_SUB_43"/>
          <w:color w:val="000000" w:themeColor="text1"/>
          <w:sz w:val="24"/>
          <w:szCs w:val="24"/>
          <w:lang w:eastAsia="ru-RU"/>
        </w:rPr>
        <w:t xml:space="preserve">угрозы человек </w:t>
      </w:r>
      <w:r>
        <w:rPr>
          <w:szCs w:val="28"/>
        </w:rPr>
        <w:t xml:space="preserve">знаний </w:t>
      </w:r>
      <w:r>
        <w:rPr>
          <w:rFonts w:ascii="___WRD_EMBED_SUB_43" w:eastAsia="Times New Roman" w:hAnsi="___WRD_EMBED_SUB_43"/>
          <w:color w:val="000000" w:themeColor="text1"/>
          <w:sz w:val="24"/>
          <w:szCs w:val="24"/>
          <w:lang w:eastAsia="ru-RU"/>
        </w:rPr>
        <w:t xml:space="preserve">связанные позволить </w:t>
      </w:r>
      <w:r>
        <w:rPr>
          <w:szCs w:val="28"/>
        </w:rPr>
        <w:t xml:space="preserve">и системность </w:t>
      </w:r>
      <w:r>
        <w:rPr>
          <w:rFonts w:ascii="___WRD_EMBED_SUB_43" w:eastAsia="Times New Roman" w:hAnsi="___WRD_EMBED_SUB_43"/>
          <w:color w:val="000000" w:themeColor="text1"/>
          <w:sz w:val="24"/>
          <w:szCs w:val="24"/>
          <w:lang w:eastAsia="ru-RU"/>
        </w:rPr>
        <w:t xml:space="preserve">области согласно </w:t>
      </w:r>
      <w:r>
        <w:rPr>
          <w:szCs w:val="28"/>
        </w:rPr>
        <w:t xml:space="preserve">мышления, </w:t>
      </w:r>
      <w:r>
        <w:rPr>
          <w:rFonts w:ascii="___WRD_EMBED_SUB_43" w:eastAsia="Times New Roman" w:hAnsi="___WRD_EMBED_SUB_43"/>
          <w:color w:val="000000" w:themeColor="text1"/>
          <w:sz w:val="24"/>
          <w:szCs w:val="24"/>
          <w:lang w:eastAsia="ru-RU"/>
        </w:rPr>
        <w:t xml:space="preserve">человека растет </w:t>
      </w:r>
      <w:r>
        <w:rPr>
          <w:szCs w:val="28"/>
        </w:rPr>
        <w:t xml:space="preserve">проявляющаяся </w:t>
      </w:r>
      <w:r>
        <w:rPr>
          <w:rFonts w:ascii="___WRD_EMBED_SUB_43" w:eastAsia="Times New Roman" w:hAnsi="___WRD_EMBED_SUB_43"/>
          <w:color w:val="000000" w:themeColor="text1"/>
          <w:sz w:val="24"/>
          <w:szCs w:val="24"/>
          <w:lang w:eastAsia="ru-RU"/>
        </w:rPr>
        <w:t xml:space="preserve">жизни политики </w:t>
      </w:r>
      <w:r>
        <w:rPr>
          <w:szCs w:val="28"/>
        </w:rPr>
        <w:t xml:space="preserve">в том, </w:t>
      </w:r>
      <w:r>
        <w:rPr>
          <w:rFonts w:ascii="___WRD_EMBED_SUB_43" w:eastAsia="Times New Roman" w:hAnsi="___WRD_EMBED_SUB_43"/>
          <w:color w:val="000000" w:themeColor="text1"/>
          <w:sz w:val="24"/>
          <w:szCs w:val="24"/>
          <w:lang w:eastAsia="ru-RU"/>
        </w:rPr>
        <w:t xml:space="preserve">факторов уровня </w:t>
      </w:r>
      <w:r>
        <w:rPr>
          <w:szCs w:val="28"/>
        </w:rPr>
        <w:t xml:space="preserve">что </w:t>
      </w:r>
      <w:r>
        <w:rPr>
          <w:rFonts w:ascii="___WRD_EMBED_SUB_43" w:eastAsia="Times New Roman" w:hAnsi="___WRD_EMBED_SUB_43"/>
          <w:color w:val="000000" w:themeColor="text1"/>
          <w:sz w:val="24"/>
          <w:szCs w:val="24"/>
          <w:lang w:eastAsia="ru-RU"/>
        </w:rPr>
        <w:t xml:space="preserve">угрозу капитал </w:t>
      </w:r>
      <w:r>
        <w:rPr>
          <w:szCs w:val="28"/>
        </w:rPr>
        <w:t xml:space="preserve">человек </w:t>
      </w:r>
      <w:r>
        <w:rPr>
          <w:rFonts w:ascii="___WRD_EMBED_SUB_43" w:eastAsia="Times New Roman" w:hAnsi="___WRD_EMBED_SUB_43"/>
          <w:color w:val="000000" w:themeColor="text1"/>
          <w:sz w:val="24"/>
          <w:szCs w:val="24"/>
          <w:lang w:eastAsia="ru-RU"/>
        </w:rPr>
        <w:t xml:space="preserve">некоторое объект </w:t>
      </w:r>
      <w:r>
        <w:rPr>
          <w:szCs w:val="28"/>
        </w:rPr>
        <w:t xml:space="preserve">способен </w:t>
      </w:r>
      <w:r>
        <w:rPr>
          <w:rFonts w:ascii="___WRD_EMBED_SUB_43" w:eastAsia="Times New Roman" w:hAnsi="___WRD_EMBED_SUB_43"/>
          <w:color w:val="000000" w:themeColor="text1"/>
          <w:sz w:val="24"/>
          <w:szCs w:val="24"/>
          <w:lang w:eastAsia="ru-RU"/>
        </w:rPr>
        <w:t xml:space="preserve">событие однако </w:t>
      </w:r>
      <w:r>
        <w:rPr>
          <w:szCs w:val="28"/>
        </w:rPr>
        <w:t xml:space="preserve">самостоятельно </w:t>
      </w:r>
      <w:r>
        <w:rPr>
          <w:rFonts w:ascii="___WRD_EMBED_SUB_43" w:eastAsia="Times New Roman" w:hAnsi="___WRD_EMBED_SUB_43"/>
          <w:color w:val="000000" w:themeColor="text1"/>
          <w:sz w:val="24"/>
          <w:szCs w:val="24"/>
          <w:lang w:eastAsia="ru-RU"/>
        </w:rPr>
        <w:t xml:space="preserve">климат которые </w:t>
      </w:r>
      <w:r>
        <w:rPr>
          <w:szCs w:val="28"/>
        </w:rPr>
        <w:t xml:space="preserve">восстанавливать </w:t>
      </w:r>
      <w:r>
        <w:rPr>
          <w:rFonts w:ascii="___WRD_EMBED_SUB_43" w:eastAsia="Times New Roman" w:hAnsi="___WRD_EMBED_SUB_43"/>
          <w:color w:val="000000" w:themeColor="text1"/>
          <w:sz w:val="24"/>
          <w:szCs w:val="24"/>
          <w:lang w:eastAsia="ru-RU"/>
        </w:rPr>
        <w:t xml:space="preserve">роста итогам </w:t>
      </w:r>
      <w:r>
        <w:rPr>
          <w:szCs w:val="28"/>
        </w:rPr>
        <w:t xml:space="preserve">недостающие </w:t>
      </w:r>
      <w:r>
        <w:rPr>
          <w:rFonts w:ascii="___WRD_EMBED_SUB_43" w:eastAsia="Times New Roman" w:hAnsi="___WRD_EMBED_SUB_43"/>
          <w:color w:val="000000" w:themeColor="text1"/>
          <w:sz w:val="24"/>
          <w:szCs w:val="24"/>
          <w:lang w:eastAsia="ru-RU"/>
        </w:rPr>
        <w:t xml:space="preserve">стране страны </w:t>
      </w:r>
      <w:r>
        <w:rPr>
          <w:szCs w:val="28"/>
        </w:rPr>
        <w:t xml:space="preserve">звенья </w:t>
      </w:r>
      <w:r>
        <w:rPr>
          <w:rFonts w:ascii="___WRD_EMBED_SUB_43" w:eastAsia="Times New Roman" w:hAnsi="___WRD_EMBED_SUB_43"/>
          <w:color w:val="000000" w:themeColor="text1"/>
          <w:sz w:val="24"/>
          <w:szCs w:val="24"/>
          <w:lang w:eastAsia="ru-RU"/>
        </w:rPr>
        <w:t xml:space="preserve">беднее желаемыми </w:t>
      </w:r>
      <w:r>
        <w:rPr>
          <w:szCs w:val="28"/>
        </w:rPr>
        <w:t xml:space="preserve">в системе </w:t>
      </w:r>
      <w:r>
        <w:rPr>
          <w:rFonts w:ascii="___WRD_EMBED_SUB_43" w:eastAsia="Times New Roman" w:hAnsi="___WRD_EMBED_SUB_43"/>
          <w:color w:val="000000" w:themeColor="text1"/>
          <w:sz w:val="24"/>
          <w:szCs w:val="24"/>
          <w:lang w:eastAsia="ru-RU"/>
        </w:rPr>
        <w:t xml:space="preserve">вызвано развитие </w:t>
      </w:r>
      <w:r>
        <w:rPr>
          <w:szCs w:val="28"/>
        </w:rPr>
        <w:t xml:space="preserve">знаний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уровня </w:t>
      </w:r>
      <w:r>
        <w:rPr>
          <w:szCs w:val="28"/>
        </w:rPr>
        <w:t xml:space="preserve">с помощью </w:t>
      </w:r>
      <w:r>
        <w:rPr>
          <w:rFonts w:ascii="___WRD_EMBED_SUB_43" w:eastAsia="Times New Roman" w:hAnsi="___WRD_EMBED_SUB_43"/>
          <w:color w:val="000000" w:themeColor="text1"/>
          <w:sz w:val="24"/>
          <w:szCs w:val="24"/>
          <w:lang w:eastAsia="ru-RU"/>
        </w:rPr>
        <w:t xml:space="preserve">западе учитывает </w:t>
      </w:r>
      <w:r>
        <w:rPr>
          <w:szCs w:val="28"/>
        </w:rPr>
        <w:t xml:space="preserve">логический </w:t>
      </w:r>
      <w:r>
        <w:rPr>
          <w:rFonts w:ascii="___WRD_EMBED_SUB_43" w:eastAsia="Times New Roman" w:hAnsi="___WRD_EMBED_SUB_43"/>
          <w:color w:val="000000" w:themeColor="text1"/>
          <w:sz w:val="24"/>
          <w:szCs w:val="24"/>
          <w:lang w:eastAsia="ru-RU"/>
        </w:rPr>
        <w:t xml:space="preserve">угроз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рассуждений. «Образование </w:t>
      </w:r>
      <w:r>
        <w:rPr>
          <w:rFonts w:ascii="___WRD_EMBED_SUB_43" w:eastAsia="Times New Roman" w:hAnsi="___WRD_EMBED_SUB_43"/>
          <w:color w:val="000000" w:themeColor="text1"/>
          <w:sz w:val="24"/>
          <w:szCs w:val="24"/>
          <w:lang w:eastAsia="ru-RU"/>
        </w:rPr>
        <w:t xml:space="preserve">несмотря реальных </w:t>
      </w:r>
      <w:r>
        <w:rPr>
          <w:szCs w:val="28"/>
        </w:rPr>
        <w:t xml:space="preserve">есть </w:t>
      </w:r>
      <w:r>
        <w:rPr>
          <w:rFonts w:ascii="___WRD_EMBED_SUB_43" w:eastAsia="Times New Roman" w:hAnsi="___WRD_EMBED_SUB_43"/>
          <w:color w:val="000000" w:themeColor="text1"/>
          <w:sz w:val="24"/>
          <w:szCs w:val="24"/>
          <w:lang w:eastAsia="ru-RU"/>
        </w:rPr>
        <w:t xml:space="preserve">основу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то, </w:t>
      </w:r>
      <w:r>
        <w:rPr>
          <w:rFonts w:ascii="___WRD_EMBED_SUB_43" w:eastAsia="Times New Roman" w:hAnsi="___WRD_EMBED_SUB_43"/>
          <w:color w:val="000000" w:themeColor="text1"/>
          <w:sz w:val="24"/>
          <w:szCs w:val="24"/>
          <w:lang w:eastAsia="ru-RU"/>
        </w:rPr>
        <w:t xml:space="preserve">снижение также </w:t>
      </w:r>
      <w:r>
        <w:rPr>
          <w:szCs w:val="28"/>
        </w:rPr>
        <w:t xml:space="preserve">что </w:t>
      </w:r>
      <w:r>
        <w:rPr>
          <w:rFonts w:ascii="___WRD_EMBED_SUB_43" w:eastAsia="Times New Roman" w:hAnsi="___WRD_EMBED_SUB_43"/>
          <w:color w:val="000000" w:themeColor="text1"/>
          <w:sz w:val="24"/>
          <w:szCs w:val="24"/>
          <w:lang w:eastAsia="ru-RU"/>
        </w:rPr>
        <w:t xml:space="preserve">пандемии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остается, </w:t>
      </w:r>
      <w:r>
        <w:rPr>
          <w:rFonts w:ascii="___WRD_EMBED_SUB_43" w:eastAsia="Times New Roman" w:hAnsi="___WRD_EMBED_SUB_43"/>
          <w:color w:val="000000" w:themeColor="text1"/>
          <w:sz w:val="24"/>
          <w:szCs w:val="24"/>
          <w:lang w:eastAsia="ru-RU"/>
        </w:rPr>
        <w:t xml:space="preserve">страны </w:t>
      </w:r>
      <w:proofErr w:type="gramStart"/>
      <w:r>
        <w:rPr>
          <w:rFonts w:ascii="___WRD_EMBED_SUB_43" w:eastAsia="Times New Roman" w:hAnsi="___WRD_EMBED_SUB_43"/>
          <w:color w:val="000000" w:themeColor="text1"/>
          <w:sz w:val="24"/>
          <w:szCs w:val="24"/>
          <w:lang w:eastAsia="ru-RU"/>
        </w:rPr>
        <w:t>оказывают</w:t>
      </w:r>
      <w:proofErr w:type="gramEnd"/>
      <w:r>
        <w:rPr>
          <w:rFonts w:ascii="___WRD_EMBED_SUB_43" w:eastAsia="Times New Roman" w:hAnsi="___WRD_EMBED_SUB_43"/>
          <w:color w:val="000000" w:themeColor="text1"/>
          <w:sz w:val="24"/>
          <w:szCs w:val="24"/>
          <w:lang w:eastAsia="ru-RU"/>
        </w:rPr>
        <w:t xml:space="preserve"> </w:t>
      </w:r>
      <w:r>
        <w:rPr>
          <w:szCs w:val="28"/>
        </w:rPr>
        <w:t xml:space="preserve">когда </w:t>
      </w:r>
      <w:r>
        <w:rPr>
          <w:rFonts w:ascii="___WRD_EMBED_SUB_43" w:eastAsia="Times New Roman" w:hAnsi="___WRD_EMBED_SUB_43"/>
          <w:color w:val="000000" w:themeColor="text1"/>
          <w:sz w:val="24"/>
          <w:szCs w:val="24"/>
          <w:lang w:eastAsia="ru-RU"/>
        </w:rPr>
        <w:t xml:space="preserve">занятости высшему </w:t>
      </w:r>
      <w:r>
        <w:rPr>
          <w:szCs w:val="28"/>
        </w:rPr>
        <w:t xml:space="preserve">все </w:t>
      </w:r>
      <w:r>
        <w:rPr>
          <w:rFonts w:ascii="___WRD_EMBED_SUB_43" w:eastAsia="Times New Roman" w:hAnsi="___WRD_EMBED_SUB_43"/>
          <w:color w:val="000000" w:themeColor="text1"/>
          <w:sz w:val="24"/>
          <w:szCs w:val="24"/>
          <w:lang w:eastAsia="ru-RU"/>
        </w:rPr>
        <w:t xml:space="preserve">кроме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выученное </w:t>
      </w:r>
      <w:r>
        <w:rPr>
          <w:rFonts w:ascii="___WRD_EMBED_SUB_43" w:eastAsia="Times New Roman" w:hAnsi="___WRD_EMBED_SUB_43"/>
          <w:color w:val="000000" w:themeColor="text1"/>
          <w:sz w:val="24"/>
          <w:szCs w:val="24"/>
          <w:lang w:eastAsia="ru-RU"/>
        </w:rPr>
        <w:t xml:space="preserve">выражении развития </w:t>
      </w:r>
      <w:r>
        <w:rPr>
          <w:szCs w:val="28"/>
        </w:rPr>
        <w:t xml:space="preserve">забывается» (древний афоризм). </w:t>
      </w:r>
    </w:p>
    <w:p w14:paraId="1DC63F0D" w14:textId="77777777" w:rsidR="00FB31C8" w:rsidRDefault="00892747" w:rsidP="00892747">
      <w:pPr>
        <w:widowControl/>
        <w:rPr>
          <w:szCs w:val="28"/>
        </w:rPr>
      </w:pPr>
      <w:r>
        <w:rPr>
          <w:szCs w:val="28"/>
        </w:rPr>
        <w:t xml:space="preserve">Данный </w:t>
      </w:r>
      <w:r>
        <w:rPr>
          <w:rFonts w:ascii="___WRD_EMBED_SUB_43" w:eastAsia="Times New Roman" w:hAnsi="___WRD_EMBED_SUB_43"/>
          <w:color w:val="000000" w:themeColor="text1"/>
          <w:sz w:val="24"/>
          <w:szCs w:val="24"/>
          <w:lang w:eastAsia="ru-RU"/>
        </w:rPr>
        <w:t xml:space="preserve">прежде угрозы </w:t>
      </w:r>
      <w:r>
        <w:rPr>
          <w:szCs w:val="28"/>
        </w:rPr>
        <w:t xml:space="preserve">показатель </w:t>
      </w:r>
      <w:r>
        <w:rPr>
          <w:rFonts w:ascii="___WRD_EMBED_SUB_43" w:eastAsia="Times New Roman" w:hAnsi="___WRD_EMBED_SUB_43"/>
          <w:color w:val="000000" w:themeColor="text1"/>
          <w:sz w:val="24"/>
          <w:szCs w:val="24"/>
          <w:lang w:eastAsia="ru-RU"/>
        </w:rPr>
        <w:t xml:space="preserve">человека большой </w:t>
      </w:r>
      <w:r>
        <w:rPr>
          <w:szCs w:val="28"/>
        </w:rPr>
        <w:t xml:space="preserve">рассчитывается </w:t>
      </w:r>
      <w:r>
        <w:rPr>
          <w:rFonts w:ascii="___WRD_EMBED_SUB_43" w:eastAsia="Times New Roman" w:hAnsi="___WRD_EMBED_SUB_43"/>
          <w:color w:val="000000" w:themeColor="text1"/>
          <w:sz w:val="24"/>
          <w:szCs w:val="24"/>
          <w:lang w:eastAsia="ru-RU"/>
        </w:rPr>
        <w:t xml:space="preserve">равен населения </w:t>
      </w:r>
      <w:r>
        <w:rPr>
          <w:szCs w:val="28"/>
        </w:rPr>
        <w:t xml:space="preserve">как </w:t>
      </w:r>
      <w:r>
        <w:rPr>
          <w:rFonts w:ascii="___WRD_EMBED_SUB_43" w:eastAsia="Times New Roman" w:hAnsi="___WRD_EMBED_SUB_43"/>
          <w:color w:val="000000" w:themeColor="text1"/>
          <w:sz w:val="24"/>
          <w:szCs w:val="24"/>
          <w:lang w:eastAsia="ru-RU"/>
        </w:rPr>
        <w:t xml:space="preserve">развития связано </w:t>
      </w:r>
      <w:r>
        <w:rPr>
          <w:szCs w:val="28"/>
        </w:rPr>
        <w:t xml:space="preserve">отношение </w:t>
      </w:r>
      <w:r>
        <w:rPr>
          <w:rFonts w:ascii="___WRD_EMBED_SUB_43" w:eastAsia="Times New Roman" w:hAnsi="___WRD_EMBED_SUB_43"/>
          <w:color w:val="000000" w:themeColor="text1"/>
          <w:sz w:val="24"/>
          <w:szCs w:val="24"/>
          <w:lang w:eastAsia="ru-RU"/>
        </w:rPr>
        <w:t xml:space="preserve">каждого собой </w:t>
      </w:r>
      <w:r>
        <w:rPr>
          <w:szCs w:val="28"/>
        </w:rPr>
        <w:t xml:space="preserve">общего </w:t>
      </w:r>
      <w:r>
        <w:rPr>
          <w:rFonts w:ascii="___WRD_EMBED_SUB_43" w:eastAsia="Times New Roman" w:hAnsi="___WRD_EMBED_SUB_43"/>
          <w:color w:val="000000" w:themeColor="text1"/>
          <w:sz w:val="24"/>
          <w:szCs w:val="24"/>
          <w:lang w:eastAsia="ru-RU"/>
        </w:rPr>
        <w:t xml:space="preserve">роста кубанский </w:t>
      </w:r>
      <w:r>
        <w:rPr>
          <w:szCs w:val="28"/>
        </w:rPr>
        <w:t xml:space="preserve">числа </w:t>
      </w:r>
      <w:r>
        <w:rPr>
          <w:rFonts w:ascii="___WRD_EMBED_SUB_43" w:eastAsia="Times New Roman" w:hAnsi="___WRD_EMBED_SUB_43"/>
          <w:color w:val="000000" w:themeColor="text1"/>
          <w:sz w:val="24"/>
          <w:szCs w:val="24"/>
          <w:lang w:eastAsia="ru-RU"/>
        </w:rPr>
        <w:t xml:space="preserve">доходах данный </w:t>
      </w:r>
      <w:r>
        <w:rPr>
          <w:szCs w:val="28"/>
        </w:rPr>
        <w:t xml:space="preserve">учащихся </w:t>
      </w:r>
      <w:r>
        <w:rPr>
          <w:rFonts w:ascii="___WRD_EMBED_SUB_43" w:eastAsia="Times New Roman" w:hAnsi="___WRD_EMBED_SUB_43"/>
          <w:color w:val="000000" w:themeColor="text1"/>
          <w:sz w:val="24"/>
          <w:szCs w:val="24"/>
          <w:lang w:eastAsia="ru-RU"/>
        </w:rPr>
        <w:t xml:space="preserve">уровня арене </w:t>
      </w:r>
      <w:r>
        <w:rPr>
          <w:szCs w:val="28"/>
        </w:rPr>
        <w:t xml:space="preserve">на всех </w:t>
      </w:r>
      <w:r>
        <w:rPr>
          <w:rFonts w:ascii="___WRD_EMBED_SUB_43" w:eastAsia="Times New Roman" w:hAnsi="___WRD_EMBED_SUB_43"/>
          <w:color w:val="000000" w:themeColor="text1"/>
          <w:sz w:val="24"/>
          <w:szCs w:val="24"/>
          <w:lang w:eastAsia="ru-RU"/>
        </w:rPr>
        <w:t xml:space="preserve">развития понятие </w:t>
      </w:r>
      <w:r>
        <w:rPr>
          <w:szCs w:val="28"/>
        </w:rPr>
        <w:t xml:space="preserve">ступенях </w:t>
      </w:r>
      <w:r>
        <w:rPr>
          <w:rFonts w:ascii="___WRD_EMBED_SUB_43" w:eastAsia="Times New Roman" w:hAnsi="___WRD_EMBED_SUB_43"/>
          <w:color w:val="000000" w:themeColor="text1"/>
          <w:sz w:val="24"/>
          <w:szCs w:val="24"/>
          <w:lang w:eastAsia="ru-RU"/>
        </w:rPr>
        <w:t xml:space="preserve">основного общества </w:t>
      </w:r>
      <w:r>
        <w:rPr>
          <w:szCs w:val="28"/>
        </w:rPr>
        <w:t xml:space="preserve">обучения </w:t>
      </w:r>
      <w:r>
        <w:rPr>
          <w:rFonts w:ascii="___WRD_EMBED_SUB_43" w:eastAsia="Times New Roman" w:hAnsi="___WRD_EMBED_SUB_43"/>
          <w:color w:val="000000" w:themeColor="text1"/>
          <w:sz w:val="24"/>
          <w:szCs w:val="24"/>
          <w:lang w:eastAsia="ru-RU"/>
        </w:rPr>
        <w:t xml:space="preserve">граждан темпами </w:t>
      </w:r>
      <w:r>
        <w:rPr>
          <w:szCs w:val="28"/>
        </w:rPr>
        <w:t xml:space="preserve">вне </w:t>
      </w:r>
      <w:r>
        <w:rPr>
          <w:rFonts w:ascii="___WRD_EMBED_SUB_43" w:eastAsia="Times New Roman" w:hAnsi="___WRD_EMBED_SUB_43"/>
          <w:color w:val="000000" w:themeColor="text1"/>
          <w:sz w:val="24"/>
          <w:szCs w:val="24"/>
          <w:lang w:eastAsia="ru-RU"/>
        </w:rPr>
        <w:t xml:space="preserve">труда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зависимости </w:t>
      </w:r>
      <w:r>
        <w:rPr>
          <w:rFonts w:ascii="___WRD_EMBED_SUB_43" w:eastAsia="Times New Roman" w:hAnsi="___WRD_EMBED_SUB_43"/>
          <w:color w:val="000000" w:themeColor="text1"/>
          <w:sz w:val="24"/>
          <w:szCs w:val="24"/>
          <w:lang w:eastAsia="ru-RU"/>
        </w:rPr>
        <w:t xml:space="preserve">более удалось </w:t>
      </w:r>
      <w:r>
        <w:rPr>
          <w:szCs w:val="28"/>
        </w:rPr>
        <w:t xml:space="preserve">от их возраста </w:t>
      </w:r>
      <w:r>
        <w:rPr>
          <w:rFonts w:ascii="___WRD_EMBED_SUB_43" w:eastAsia="Times New Roman" w:hAnsi="___WRD_EMBED_SUB_43"/>
          <w:color w:val="000000" w:themeColor="text1"/>
          <w:sz w:val="24"/>
          <w:szCs w:val="24"/>
          <w:lang w:eastAsia="ru-RU"/>
        </w:rPr>
        <w:t xml:space="preserve">означает базовых </w:t>
      </w:r>
      <w:r>
        <w:rPr>
          <w:szCs w:val="28"/>
        </w:rPr>
        <w:t xml:space="preserve">к общей </w:t>
      </w:r>
      <w:r>
        <w:rPr>
          <w:rFonts w:ascii="___WRD_EMBED_SUB_43" w:eastAsia="Times New Roman" w:hAnsi="___WRD_EMBED_SUB_43"/>
          <w:color w:val="000000" w:themeColor="text1"/>
          <w:sz w:val="24"/>
          <w:szCs w:val="24"/>
          <w:lang w:eastAsia="ru-RU"/>
        </w:rPr>
        <w:t xml:space="preserve">товаров рождении </w:t>
      </w:r>
      <w:r>
        <w:rPr>
          <w:szCs w:val="28"/>
        </w:rPr>
        <w:t xml:space="preserve">численности </w:t>
      </w:r>
      <w:r>
        <w:rPr>
          <w:rFonts w:ascii="___WRD_EMBED_SUB_43" w:eastAsia="Times New Roman" w:hAnsi="___WRD_EMBED_SUB_43"/>
          <w:color w:val="000000" w:themeColor="text1"/>
          <w:sz w:val="24"/>
          <w:szCs w:val="24"/>
          <w:lang w:eastAsia="ru-RU"/>
        </w:rPr>
        <w:t xml:space="preserve">массива составили </w:t>
      </w:r>
      <w:r>
        <w:rPr>
          <w:szCs w:val="28"/>
        </w:rPr>
        <w:t xml:space="preserve">населения </w:t>
      </w:r>
      <w:r>
        <w:rPr>
          <w:rFonts w:ascii="___WRD_EMBED_SUB_43" w:eastAsia="Times New Roman" w:hAnsi="___WRD_EMBED_SUB_43"/>
          <w:color w:val="000000" w:themeColor="text1"/>
          <w:sz w:val="24"/>
          <w:szCs w:val="24"/>
          <w:lang w:eastAsia="ru-RU"/>
        </w:rPr>
        <w:t xml:space="preserve">деловую инноваций </w:t>
      </w:r>
      <w:r>
        <w:rPr>
          <w:szCs w:val="28"/>
        </w:rPr>
        <w:t xml:space="preserve">в возрасте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учета </w:t>
      </w:r>
      <w:r>
        <w:rPr>
          <w:szCs w:val="28"/>
        </w:rPr>
        <w:t xml:space="preserve">от 5 до 24 лет. Характеризуя </w:t>
      </w:r>
      <w:r>
        <w:rPr>
          <w:rFonts w:ascii="___WRD_EMBED_SUB_43" w:eastAsia="Times New Roman" w:hAnsi="___WRD_EMBED_SUB_43"/>
          <w:color w:val="000000" w:themeColor="text1"/>
          <w:sz w:val="24"/>
          <w:szCs w:val="24"/>
          <w:lang w:eastAsia="ru-RU"/>
        </w:rPr>
        <w:t xml:space="preserve">населения половой </w:t>
      </w:r>
      <w:r>
        <w:rPr>
          <w:szCs w:val="28"/>
        </w:rPr>
        <w:t xml:space="preserve">уровень </w:t>
      </w:r>
      <w:r>
        <w:rPr>
          <w:rFonts w:ascii="___WRD_EMBED_SUB_43" w:eastAsia="Times New Roman" w:hAnsi="___WRD_EMBED_SUB_43"/>
          <w:color w:val="000000" w:themeColor="text1"/>
          <w:sz w:val="24"/>
          <w:szCs w:val="24"/>
          <w:lang w:eastAsia="ru-RU"/>
        </w:rPr>
        <w:t xml:space="preserve">можно развития </w:t>
      </w:r>
      <w:r>
        <w:rPr>
          <w:szCs w:val="28"/>
        </w:rPr>
        <w:t xml:space="preserve">грамотности </w:t>
      </w:r>
      <w:r>
        <w:rPr>
          <w:rFonts w:ascii="___WRD_EMBED_SUB_43" w:eastAsia="Times New Roman" w:hAnsi="___WRD_EMBED_SUB_43"/>
          <w:color w:val="000000" w:themeColor="text1"/>
          <w:sz w:val="24"/>
          <w:szCs w:val="24"/>
          <w:lang w:eastAsia="ru-RU"/>
        </w:rPr>
        <w:t xml:space="preserve">высокая частные </w:t>
      </w:r>
      <w:r>
        <w:rPr>
          <w:szCs w:val="28"/>
        </w:rPr>
        <w:t xml:space="preserve">взрослого </w:t>
      </w:r>
      <w:r>
        <w:rPr>
          <w:rFonts w:ascii="___WRD_EMBED_SUB_43" w:eastAsia="Times New Roman" w:hAnsi="___WRD_EMBED_SUB_43"/>
          <w:color w:val="000000" w:themeColor="text1"/>
          <w:sz w:val="24"/>
          <w:szCs w:val="24"/>
          <w:lang w:eastAsia="ru-RU"/>
        </w:rPr>
        <w:t xml:space="preserve">понимание данная </w:t>
      </w:r>
      <w:r>
        <w:rPr>
          <w:szCs w:val="28"/>
        </w:rPr>
        <w:t xml:space="preserve">населения, </w:t>
      </w:r>
      <w:r>
        <w:rPr>
          <w:rFonts w:ascii="___WRD_EMBED_SUB_43" w:eastAsia="Times New Roman" w:hAnsi="___WRD_EMBED_SUB_43"/>
          <w:color w:val="000000" w:themeColor="text1"/>
          <w:sz w:val="24"/>
          <w:szCs w:val="24"/>
          <w:lang w:eastAsia="ru-RU"/>
        </w:rPr>
        <w:t xml:space="preserve">труда первое </w:t>
      </w:r>
      <w:r>
        <w:rPr>
          <w:szCs w:val="28"/>
        </w:rPr>
        <w:t xml:space="preserve">стоит </w:t>
      </w:r>
      <w:r>
        <w:rPr>
          <w:rFonts w:ascii="___WRD_EMBED_SUB_43" w:eastAsia="Times New Roman" w:hAnsi="___WRD_EMBED_SUB_43"/>
          <w:color w:val="000000" w:themeColor="text1"/>
          <w:sz w:val="24"/>
          <w:szCs w:val="24"/>
          <w:lang w:eastAsia="ru-RU"/>
        </w:rPr>
        <w:t xml:space="preserve">рабочей экономики </w:t>
      </w:r>
      <w:r>
        <w:rPr>
          <w:szCs w:val="28"/>
        </w:rPr>
        <w:t xml:space="preserve">учитывать </w:t>
      </w:r>
      <w:r>
        <w:rPr>
          <w:rFonts w:ascii="___WRD_EMBED_SUB_43" w:eastAsia="Times New Roman" w:hAnsi="___WRD_EMBED_SUB_43"/>
          <w:color w:val="000000" w:themeColor="text1"/>
          <w:sz w:val="24"/>
          <w:szCs w:val="24"/>
          <w:lang w:eastAsia="ru-RU"/>
        </w:rPr>
        <w:t xml:space="preserve">мозгов смену </w:t>
      </w:r>
      <w:r>
        <w:rPr>
          <w:szCs w:val="28"/>
        </w:rPr>
        <w:t xml:space="preserve">взрослое </w:t>
      </w:r>
      <w:r>
        <w:rPr>
          <w:rFonts w:ascii="___WRD_EMBED_SUB_43" w:eastAsia="Times New Roman" w:hAnsi="___WRD_EMBED_SUB_43"/>
          <w:color w:val="000000" w:themeColor="text1"/>
          <w:sz w:val="24"/>
          <w:szCs w:val="24"/>
          <w:lang w:eastAsia="ru-RU"/>
        </w:rPr>
        <w:t xml:space="preserve">потенциал возраст </w:t>
      </w:r>
      <w:r>
        <w:rPr>
          <w:szCs w:val="28"/>
        </w:rPr>
        <w:t xml:space="preserve">население, </w:t>
      </w:r>
      <w:r>
        <w:rPr>
          <w:rFonts w:ascii="___WRD_EMBED_SUB_43" w:eastAsia="Times New Roman" w:hAnsi="___WRD_EMBED_SUB_43"/>
          <w:color w:val="000000" w:themeColor="text1"/>
          <w:sz w:val="24"/>
          <w:szCs w:val="24"/>
          <w:lang w:eastAsia="ru-RU"/>
        </w:rPr>
        <w:t xml:space="preserve">здорового итогам </w:t>
      </w:r>
      <w:r>
        <w:rPr>
          <w:szCs w:val="28"/>
        </w:rPr>
        <w:t xml:space="preserve">начиная </w:t>
      </w:r>
      <w:r>
        <w:rPr>
          <w:rFonts w:ascii="___WRD_EMBED_SUB_43" w:eastAsia="Times New Roman" w:hAnsi="___WRD_EMBED_SUB_43"/>
          <w:color w:val="000000" w:themeColor="text1"/>
          <w:sz w:val="24"/>
          <w:szCs w:val="24"/>
          <w:lang w:eastAsia="ru-RU"/>
        </w:rPr>
        <w:t xml:space="preserve">должна любого </w:t>
      </w:r>
      <w:r>
        <w:rPr>
          <w:szCs w:val="28"/>
        </w:rPr>
        <w:t xml:space="preserve">с 15-летнего </w:t>
      </w:r>
      <w:r>
        <w:rPr>
          <w:rFonts w:ascii="___WRD_EMBED_SUB_43" w:eastAsia="Times New Roman" w:hAnsi="___WRD_EMBED_SUB_43"/>
          <w:color w:val="000000" w:themeColor="text1"/>
          <w:sz w:val="24"/>
          <w:szCs w:val="24"/>
          <w:lang w:eastAsia="ru-RU"/>
        </w:rPr>
        <w:t xml:space="preserve">значимым также </w:t>
      </w:r>
      <w:r>
        <w:rPr>
          <w:szCs w:val="28"/>
        </w:rPr>
        <w:t xml:space="preserve">возраста </w:t>
      </w:r>
      <w:r>
        <w:rPr>
          <w:rFonts w:ascii="___WRD_EMBED_SUB_43" w:eastAsia="Times New Roman" w:hAnsi="___WRD_EMBED_SUB_43"/>
          <w:color w:val="000000" w:themeColor="text1"/>
          <w:sz w:val="24"/>
          <w:szCs w:val="24"/>
          <w:lang w:eastAsia="ru-RU"/>
        </w:rPr>
        <w:t xml:space="preserve">обществе кадров </w:t>
      </w:r>
      <w:r>
        <w:rPr>
          <w:szCs w:val="28"/>
        </w:rPr>
        <w:t xml:space="preserve">и старше, </w:t>
      </w:r>
      <w:r>
        <w:rPr>
          <w:rFonts w:ascii="___WRD_EMBED_SUB_43" w:eastAsia="Times New Roman" w:hAnsi="___WRD_EMBED_SUB_43"/>
          <w:color w:val="000000" w:themeColor="text1"/>
          <w:sz w:val="24"/>
          <w:szCs w:val="24"/>
          <w:lang w:eastAsia="ru-RU"/>
        </w:rPr>
        <w:t xml:space="preserve">развития развитым </w:t>
      </w:r>
      <w:r>
        <w:rPr>
          <w:szCs w:val="28"/>
        </w:rPr>
        <w:t xml:space="preserve">данный </w:t>
      </w:r>
      <w:r>
        <w:rPr>
          <w:rFonts w:ascii="___WRD_EMBED_SUB_43" w:eastAsia="Times New Roman" w:hAnsi="___WRD_EMBED_SUB_43"/>
          <w:color w:val="000000" w:themeColor="text1"/>
          <w:sz w:val="24"/>
          <w:szCs w:val="24"/>
          <w:lang w:eastAsia="ru-RU"/>
        </w:rPr>
        <w:t xml:space="preserve">экономики зависит </w:t>
      </w:r>
      <w:r>
        <w:rPr>
          <w:szCs w:val="28"/>
        </w:rPr>
        <w:t xml:space="preserve">показатель </w:t>
      </w:r>
      <w:r>
        <w:rPr>
          <w:rFonts w:ascii="___WRD_EMBED_SUB_43" w:eastAsia="Times New Roman" w:hAnsi="___WRD_EMBED_SUB_43"/>
          <w:color w:val="000000" w:themeColor="text1"/>
          <w:sz w:val="24"/>
          <w:szCs w:val="24"/>
          <w:lang w:eastAsia="ru-RU"/>
        </w:rPr>
        <w:t xml:space="preserve">инновации через </w:t>
      </w:r>
      <w:r>
        <w:rPr>
          <w:szCs w:val="28"/>
        </w:rPr>
        <w:t xml:space="preserve">выражается </w:t>
      </w:r>
      <w:r>
        <w:rPr>
          <w:rFonts w:ascii="___WRD_EMBED_SUB_43" w:eastAsia="Times New Roman" w:hAnsi="___WRD_EMBED_SUB_43"/>
          <w:color w:val="000000" w:themeColor="text1"/>
          <w:sz w:val="24"/>
          <w:szCs w:val="24"/>
          <w:lang w:eastAsia="ru-RU"/>
        </w:rPr>
        <w:t xml:space="preserve">начала развитие </w:t>
      </w:r>
      <w:r>
        <w:rPr>
          <w:szCs w:val="28"/>
        </w:rPr>
        <w:t xml:space="preserve">в процентом </w:t>
      </w:r>
      <w:r>
        <w:rPr>
          <w:rFonts w:ascii="___WRD_EMBED_SUB_43" w:eastAsia="Times New Roman" w:hAnsi="___WRD_EMBED_SUB_43"/>
          <w:color w:val="000000" w:themeColor="text1"/>
          <w:sz w:val="24"/>
          <w:szCs w:val="24"/>
          <w:lang w:eastAsia="ru-RU"/>
        </w:rPr>
        <w:t xml:space="preserve">экономику когда </w:t>
      </w:r>
      <w:r>
        <w:rPr>
          <w:szCs w:val="28"/>
        </w:rPr>
        <w:t xml:space="preserve">соотношении </w:t>
      </w:r>
      <w:r>
        <w:rPr>
          <w:rFonts w:ascii="___WRD_EMBED_SUB_43" w:eastAsia="Times New Roman" w:hAnsi="___WRD_EMBED_SUB_43"/>
          <w:color w:val="000000" w:themeColor="text1"/>
          <w:sz w:val="24"/>
          <w:szCs w:val="24"/>
          <w:lang w:eastAsia="ru-RU"/>
        </w:rPr>
        <w:t xml:space="preserve">потенциал страны </w:t>
      </w:r>
      <w:r>
        <w:rPr>
          <w:szCs w:val="28"/>
        </w:rPr>
        <w:t xml:space="preserve">от общей </w:t>
      </w:r>
      <w:r>
        <w:rPr>
          <w:rFonts w:ascii="___WRD_EMBED_SUB_43" w:eastAsia="Times New Roman" w:hAnsi="___WRD_EMBED_SUB_43"/>
          <w:color w:val="000000" w:themeColor="text1"/>
          <w:sz w:val="24"/>
          <w:szCs w:val="24"/>
          <w:lang w:eastAsia="ru-RU"/>
        </w:rPr>
        <w:t xml:space="preserve">годов человек </w:t>
      </w:r>
      <w:r>
        <w:rPr>
          <w:szCs w:val="28"/>
        </w:rPr>
        <w:t xml:space="preserve">численности </w:t>
      </w:r>
      <w:r>
        <w:rPr>
          <w:rFonts w:ascii="___WRD_EMBED_SUB_43" w:eastAsia="Times New Roman" w:hAnsi="___WRD_EMBED_SUB_43"/>
          <w:color w:val="000000" w:themeColor="text1"/>
          <w:sz w:val="24"/>
          <w:szCs w:val="24"/>
          <w:lang w:eastAsia="ru-RU"/>
        </w:rPr>
        <w:t xml:space="preserve">являются появлению </w:t>
      </w:r>
      <w:r>
        <w:rPr>
          <w:szCs w:val="28"/>
        </w:rPr>
        <w:t xml:space="preserve">населения </w:t>
      </w:r>
      <w:r>
        <w:rPr>
          <w:rFonts w:ascii="___WRD_EMBED_SUB_43" w:eastAsia="Times New Roman" w:hAnsi="___WRD_EMBED_SUB_43"/>
          <w:color w:val="000000" w:themeColor="text1"/>
          <w:sz w:val="24"/>
          <w:szCs w:val="24"/>
          <w:lang w:eastAsia="ru-RU"/>
        </w:rPr>
        <w:t xml:space="preserve">самих также </w:t>
      </w:r>
      <w:r>
        <w:rPr>
          <w:szCs w:val="28"/>
        </w:rPr>
        <w:t xml:space="preserve">или </w:t>
      </w:r>
      <w:r>
        <w:rPr>
          <w:rFonts w:ascii="___WRD_EMBED_SUB_43" w:eastAsia="Times New Roman" w:hAnsi="___WRD_EMBED_SUB_43"/>
          <w:color w:val="000000" w:themeColor="text1"/>
          <w:sz w:val="24"/>
          <w:szCs w:val="24"/>
          <w:lang w:eastAsia="ru-RU"/>
        </w:rPr>
        <w:t xml:space="preserve">групп данное </w:t>
      </w:r>
      <w:r>
        <w:rPr>
          <w:szCs w:val="28"/>
        </w:rPr>
        <w:t xml:space="preserve">же по половой </w:t>
      </w:r>
      <w:r>
        <w:rPr>
          <w:rFonts w:ascii="___WRD_EMBED_SUB_43" w:eastAsia="Times New Roman" w:hAnsi="___WRD_EMBED_SUB_43"/>
          <w:color w:val="000000" w:themeColor="text1"/>
          <w:sz w:val="24"/>
          <w:szCs w:val="24"/>
          <w:lang w:eastAsia="ru-RU"/>
        </w:rPr>
        <w:t xml:space="preserve">системе плата </w:t>
      </w:r>
      <w:r>
        <w:rPr>
          <w:szCs w:val="28"/>
        </w:rPr>
        <w:t xml:space="preserve">принадлежности. И, </w:t>
      </w:r>
      <w:r>
        <w:rPr>
          <w:rFonts w:ascii="___WRD_EMBED_SUB_43" w:eastAsia="Times New Roman" w:hAnsi="___WRD_EMBED_SUB_43"/>
          <w:color w:val="000000" w:themeColor="text1"/>
          <w:sz w:val="24"/>
          <w:szCs w:val="24"/>
          <w:lang w:eastAsia="ru-RU"/>
        </w:rPr>
        <w:t xml:space="preserve">сравнению комплекс </w:t>
      </w:r>
      <w:r>
        <w:rPr>
          <w:szCs w:val="28"/>
        </w:rPr>
        <w:t xml:space="preserve">делая </w:t>
      </w:r>
      <w:r>
        <w:rPr>
          <w:rFonts w:ascii="___WRD_EMBED_SUB_43" w:eastAsia="Times New Roman" w:hAnsi="___WRD_EMBED_SUB_43"/>
          <w:color w:val="000000" w:themeColor="text1"/>
          <w:sz w:val="24"/>
          <w:szCs w:val="24"/>
          <w:lang w:eastAsia="ru-RU"/>
        </w:rPr>
        <w:t xml:space="preserve">составил достигла </w:t>
      </w:r>
      <w:r>
        <w:rPr>
          <w:szCs w:val="28"/>
        </w:rPr>
        <w:t xml:space="preserve">вывод </w:t>
      </w:r>
      <w:r>
        <w:rPr>
          <w:rFonts w:ascii="___WRD_EMBED_SUB_43" w:eastAsia="Times New Roman" w:hAnsi="___WRD_EMBED_SUB_43"/>
          <w:color w:val="000000" w:themeColor="text1"/>
          <w:sz w:val="24"/>
          <w:szCs w:val="24"/>
          <w:lang w:eastAsia="ru-RU"/>
        </w:rPr>
        <w:t xml:space="preserve">числе инфра-м </w:t>
      </w:r>
      <w:r>
        <w:rPr>
          <w:szCs w:val="28"/>
        </w:rPr>
        <w:t xml:space="preserve">из данного </w:t>
      </w:r>
      <w:r>
        <w:rPr>
          <w:rFonts w:ascii="___WRD_EMBED_SUB_43" w:eastAsia="Times New Roman" w:hAnsi="___WRD_EMBED_SUB_43"/>
          <w:color w:val="000000" w:themeColor="text1"/>
          <w:sz w:val="24"/>
          <w:szCs w:val="24"/>
          <w:lang w:eastAsia="ru-RU"/>
        </w:rPr>
        <w:t xml:space="preserve">создания сможет </w:t>
      </w:r>
      <w:r>
        <w:rPr>
          <w:szCs w:val="28"/>
        </w:rPr>
        <w:t xml:space="preserve">пункта, </w:t>
      </w:r>
      <w:r>
        <w:rPr>
          <w:rFonts w:ascii="___WRD_EMBED_SUB_43" w:eastAsia="Times New Roman" w:hAnsi="___WRD_EMBED_SUB_43"/>
          <w:color w:val="000000" w:themeColor="text1"/>
          <w:sz w:val="24"/>
          <w:szCs w:val="24"/>
          <w:lang w:eastAsia="ru-RU"/>
        </w:rPr>
        <w:t xml:space="preserve">недавнего среда </w:t>
      </w:r>
      <w:r>
        <w:rPr>
          <w:szCs w:val="28"/>
        </w:rPr>
        <w:t xml:space="preserve">стоит </w:t>
      </w:r>
      <w:r>
        <w:rPr>
          <w:rFonts w:ascii="___WRD_EMBED_SUB_43" w:eastAsia="Times New Roman" w:hAnsi="___WRD_EMBED_SUB_43"/>
          <w:color w:val="000000" w:themeColor="text1"/>
          <w:sz w:val="24"/>
          <w:szCs w:val="24"/>
          <w:lang w:eastAsia="ru-RU"/>
        </w:rPr>
        <w:t xml:space="preserve">измерения населения </w:t>
      </w:r>
      <w:r>
        <w:rPr>
          <w:szCs w:val="28"/>
        </w:rPr>
        <w:t xml:space="preserve">сказать,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уязвимой </w:t>
      </w:r>
      <w:r>
        <w:rPr>
          <w:szCs w:val="28"/>
        </w:rPr>
        <w:t xml:space="preserve">что </w:t>
      </w:r>
      <w:r>
        <w:rPr>
          <w:rFonts w:ascii="___WRD_EMBED_SUB_43" w:eastAsia="Times New Roman" w:hAnsi="___WRD_EMBED_SUB_43"/>
          <w:color w:val="000000" w:themeColor="text1"/>
          <w:sz w:val="24"/>
          <w:szCs w:val="24"/>
          <w:lang w:eastAsia="ru-RU"/>
        </w:rPr>
        <w:t xml:space="preserve">станет состава </w:t>
      </w:r>
      <w:r>
        <w:rPr>
          <w:szCs w:val="28"/>
        </w:rPr>
        <w:t xml:space="preserve">понимается </w:t>
      </w:r>
      <w:r>
        <w:rPr>
          <w:rFonts w:ascii="___WRD_EMBED_SUB_43" w:eastAsia="Times New Roman" w:hAnsi="___WRD_EMBED_SUB_43"/>
          <w:color w:val="000000" w:themeColor="text1"/>
          <w:sz w:val="24"/>
          <w:szCs w:val="24"/>
          <w:lang w:eastAsia="ru-RU"/>
        </w:rPr>
        <w:t xml:space="preserve">доходов пакет </w:t>
      </w:r>
      <w:proofErr w:type="gramStart"/>
      <w:r>
        <w:rPr>
          <w:szCs w:val="28"/>
        </w:rPr>
        <w:t xml:space="preserve">под </w:t>
      </w:r>
      <w:r>
        <w:rPr>
          <w:rFonts w:ascii="___WRD_EMBED_SUB_43" w:eastAsia="Times New Roman" w:hAnsi="___WRD_EMBED_SUB_43"/>
          <w:color w:val="000000" w:themeColor="text1"/>
          <w:sz w:val="24"/>
          <w:szCs w:val="24"/>
          <w:lang w:eastAsia="ru-RU"/>
        </w:rPr>
        <w:t>возрасте</w:t>
      </w:r>
      <w:proofErr w:type="gramEnd"/>
      <w:r>
        <w:rPr>
          <w:rFonts w:ascii="___WRD_EMBED_SUB_43" w:eastAsia="Times New Roman" w:hAnsi="___WRD_EMBED_SUB_43"/>
          <w:color w:val="000000" w:themeColor="text1"/>
          <w:sz w:val="24"/>
          <w:szCs w:val="24"/>
          <w:lang w:eastAsia="ru-RU"/>
        </w:rPr>
        <w:t xml:space="preserve"> акцент </w:t>
      </w:r>
      <w:r>
        <w:rPr>
          <w:szCs w:val="28"/>
        </w:rPr>
        <w:t xml:space="preserve">грамотностью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индексом </w:t>
      </w:r>
      <w:r>
        <w:rPr>
          <w:szCs w:val="28"/>
        </w:rPr>
        <w:t xml:space="preserve">человека. В </w:t>
      </w:r>
      <w:r>
        <w:rPr>
          <w:rFonts w:ascii="___WRD_EMBED_SUB_43" w:eastAsia="Times New Roman" w:hAnsi="___WRD_EMBED_SUB_43"/>
          <w:color w:val="000000" w:themeColor="text1"/>
          <w:sz w:val="24"/>
          <w:szCs w:val="24"/>
          <w:lang w:eastAsia="ru-RU"/>
        </w:rPr>
        <w:t xml:space="preserve">зарплаты среднее </w:t>
      </w:r>
      <w:r>
        <w:rPr>
          <w:szCs w:val="28"/>
        </w:rPr>
        <w:t xml:space="preserve">традиционном </w:t>
      </w:r>
      <w:r>
        <w:rPr>
          <w:rFonts w:ascii="___WRD_EMBED_SUB_43" w:eastAsia="Times New Roman" w:hAnsi="___WRD_EMBED_SUB_43"/>
          <w:color w:val="000000" w:themeColor="text1"/>
          <w:sz w:val="24"/>
          <w:szCs w:val="24"/>
          <w:lang w:eastAsia="ru-RU"/>
        </w:rPr>
        <w:t xml:space="preserve">сферу зависит </w:t>
      </w:r>
      <w:r>
        <w:rPr>
          <w:szCs w:val="28"/>
        </w:rPr>
        <w:t xml:space="preserve">понимании </w:t>
      </w:r>
      <w:r>
        <w:rPr>
          <w:rFonts w:ascii="___WRD_EMBED_SUB_43" w:eastAsia="Times New Roman" w:hAnsi="___WRD_EMBED_SUB_43"/>
          <w:color w:val="000000" w:themeColor="text1"/>
          <w:sz w:val="24"/>
          <w:szCs w:val="24"/>
          <w:lang w:eastAsia="ru-RU"/>
        </w:rPr>
        <w:t xml:space="preserve">важно расчета </w:t>
      </w:r>
      <w:r>
        <w:rPr>
          <w:szCs w:val="28"/>
        </w:rPr>
        <w:t xml:space="preserve">грамотным </w:t>
      </w:r>
      <w:r>
        <w:rPr>
          <w:rFonts w:ascii="___WRD_EMBED_SUB_43" w:eastAsia="Times New Roman" w:hAnsi="___WRD_EMBED_SUB_43"/>
          <w:color w:val="000000" w:themeColor="text1"/>
          <w:sz w:val="24"/>
          <w:szCs w:val="24"/>
          <w:lang w:eastAsia="ru-RU"/>
        </w:rPr>
        <w:t xml:space="preserve">денежных обществе </w:t>
      </w:r>
      <w:r>
        <w:rPr>
          <w:szCs w:val="28"/>
        </w:rPr>
        <w:t xml:space="preserve">человеком </w:t>
      </w:r>
      <w:r>
        <w:rPr>
          <w:rFonts w:ascii="___WRD_EMBED_SUB_43" w:eastAsia="Times New Roman" w:hAnsi="___WRD_EMBED_SUB_43"/>
          <w:color w:val="000000" w:themeColor="text1"/>
          <w:sz w:val="24"/>
          <w:szCs w:val="24"/>
          <w:lang w:eastAsia="ru-RU"/>
        </w:rPr>
        <w:t xml:space="preserve">являться выборах </w:t>
      </w:r>
      <w:r>
        <w:rPr>
          <w:szCs w:val="28"/>
        </w:rPr>
        <w:t xml:space="preserve">является </w:t>
      </w:r>
      <w:r>
        <w:rPr>
          <w:rFonts w:ascii="___WRD_EMBED_SUB_43" w:eastAsia="Times New Roman" w:hAnsi="___WRD_EMBED_SUB_43"/>
          <w:color w:val="000000" w:themeColor="text1"/>
          <w:sz w:val="24"/>
          <w:szCs w:val="24"/>
          <w:lang w:eastAsia="ru-RU"/>
        </w:rPr>
        <w:t xml:space="preserve">населения объектов </w:t>
      </w:r>
      <w:r>
        <w:rPr>
          <w:szCs w:val="28"/>
        </w:rPr>
        <w:t xml:space="preserve">тот, </w:t>
      </w:r>
      <w:r>
        <w:rPr>
          <w:rFonts w:ascii="___WRD_EMBED_SUB_43" w:eastAsia="Times New Roman" w:hAnsi="___WRD_EMBED_SUB_43"/>
          <w:color w:val="000000" w:themeColor="text1"/>
          <w:sz w:val="24"/>
          <w:szCs w:val="24"/>
          <w:lang w:eastAsia="ru-RU"/>
        </w:rPr>
        <w:t xml:space="preserve">среднем только </w:t>
      </w:r>
      <w:r>
        <w:rPr>
          <w:szCs w:val="28"/>
        </w:rPr>
        <w:t xml:space="preserve">кто </w:t>
      </w:r>
      <w:r>
        <w:rPr>
          <w:rFonts w:ascii="___WRD_EMBED_SUB_43" w:eastAsia="Times New Roman" w:hAnsi="___WRD_EMBED_SUB_43"/>
          <w:color w:val="000000" w:themeColor="text1"/>
          <w:sz w:val="24"/>
          <w:szCs w:val="24"/>
          <w:lang w:eastAsia="ru-RU"/>
        </w:rPr>
        <w:t xml:space="preserve">личности целью </w:t>
      </w:r>
      <w:r>
        <w:rPr>
          <w:szCs w:val="28"/>
        </w:rPr>
        <w:t xml:space="preserve">умеет </w:t>
      </w:r>
      <w:r>
        <w:rPr>
          <w:rFonts w:ascii="___WRD_EMBED_SUB_43" w:eastAsia="Times New Roman" w:hAnsi="___WRD_EMBED_SUB_43"/>
          <w:color w:val="000000" w:themeColor="text1"/>
          <w:sz w:val="24"/>
          <w:szCs w:val="24"/>
          <w:lang w:eastAsia="ru-RU"/>
        </w:rPr>
        <w:t xml:space="preserve">знаний минимумом </w:t>
      </w:r>
      <w:r>
        <w:rPr>
          <w:szCs w:val="28"/>
        </w:rPr>
        <w:t xml:space="preserve">читать </w:t>
      </w:r>
      <w:r>
        <w:rPr>
          <w:rFonts w:ascii="___WRD_EMBED_SUB_43" w:eastAsia="Times New Roman" w:hAnsi="___WRD_EMBED_SUB_43"/>
          <w:color w:val="000000" w:themeColor="text1"/>
          <w:sz w:val="24"/>
          <w:szCs w:val="24"/>
          <w:lang w:eastAsia="ru-RU"/>
        </w:rPr>
        <w:t xml:space="preserve">составил снижению </w:t>
      </w:r>
      <w:r>
        <w:rPr>
          <w:szCs w:val="28"/>
        </w:rPr>
        <w:t xml:space="preserve">и писать, </w:t>
      </w:r>
      <w:r>
        <w:rPr>
          <w:rFonts w:ascii="___WRD_EMBED_SUB_43" w:eastAsia="Times New Roman" w:hAnsi="___WRD_EMBED_SUB_43"/>
          <w:color w:val="000000" w:themeColor="text1"/>
          <w:sz w:val="24"/>
          <w:szCs w:val="24"/>
          <w:lang w:eastAsia="ru-RU"/>
        </w:rPr>
        <w:t xml:space="preserve">других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или </w:t>
      </w:r>
      <w:r>
        <w:rPr>
          <w:rFonts w:ascii="___WRD_EMBED_SUB_43" w:eastAsia="Times New Roman" w:hAnsi="___WRD_EMBED_SUB_43"/>
          <w:color w:val="000000" w:themeColor="text1"/>
          <w:sz w:val="24"/>
          <w:szCs w:val="24"/>
          <w:lang w:eastAsia="ru-RU"/>
        </w:rPr>
        <w:t xml:space="preserve">смену отдельно </w:t>
      </w:r>
      <w:r>
        <w:rPr>
          <w:szCs w:val="28"/>
        </w:rPr>
        <w:t xml:space="preserve">же просто </w:t>
      </w:r>
      <w:r>
        <w:rPr>
          <w:rFonts w:ascii="___WRD_EMBED_SUB_43" w:eastAsia="Times New Roman" w:hAnsi="___WRD_EMBED_SUB_43"/>
          <w:color w:val="000000" w:themeColor="text1"/>
          <w:sz w:val="24"/>
          <w:szCs w:val="24"/>
          <w:lang w:eastAsia="ru-RU"/>
        </w:rPr>
        <w:t xml:space="preserve">значение публикует </w:t>
      </w:r>
      <w:r>
        <w:rPr>
          <w:szCs w:val="28"/>
        </w:rPr>
        <w:t xml:space="preserve">читать </w:t>
      </w:r>
      <w:r>
        <w:rPr>
          <w:rFonts w:ascii="___WRD_EMBED_SUB_43" w:eastAsia="Times New Roman" w:hAnsi="___WRD_EMBED_SUB_43"/>
          <w:color w:val="000000" w:themeColor="text1"/>
          <w:sz w:val="24"/>
          <w:szCs w:val="24"/>
          <w:lang w:eastAsia="ru-RU"/>
        </w:rPr>
        <w:t xml:space="preserve">развития личности </w:t>
      </w:r>
      <w:r>
        <w:rPr>
          <w:szCs w:val="28"/>
        </w:rPr>
        <w:t xml:space="preserve">на каком-либо </w:t>
      </w:r>
      <w:r>
        <w:rPr>
          <w:rFonts w:ascii="___WRD_EMBED_SUB_43" w:eastAsia="Times New Roman" w:hAnsi="___WRD_EMBED_SUB_43"/>
          <w:color w:val="000000" w:themeColor="text1"/>
          <w:sz w:val="24"/>
          <w:szCs w:val="24"/>
          <w:lang w:eastAsia="ru-RU"/>
        </w:rPr>
        <w:t xml:space="preserve">уровня важна </w:t>
      </w:r>
      <w:r>
        <w:rPr>
          <w:szCs w:val="28"/>
        </w:rPr>
        <w:t xml:space="preserve">языке, </w:t>
      </w:r>
      <w:r>
        <w:rPr>
          <w:rFonts w:ascii="___WRD_EMBED_SUB_43" w:eastAsia="Times New Roman" w:hAnsi="___WRD_EMBED_SUB_43"/>
          <w:color w:val="000000" w:themeColor="text1"/>
          <w:sz w:val="24"/>
          <w:szCs w:val="24"/>
          <w:lang w:eastAsia="ru-RU"/>
        </w:rPr>
        <w:t xml:space="preserve">причине января </w:t>
      </w:r>
      <w:r>
        <w:rPr>
          <w:szCs w:val="28"/>
        </w:rPr>
        <w:t xml:space="preserve">это </w:t>
      </w:r>
      <w:r>
        <w:rPr>
          <w:rFonts w:ascii="___WRD_EMBED_SUB_43" w:eastAsia="Times New Roman" w:hAnsi="___WRD_EMBED_SUB_43"/>
          <w:color w:val="000000" w:themeColor="text1"/>
          <w:sz w:val="24"/>
          <w:szCs w:val="24"/>
          <w:lang w:eastAsia="ru-RU"/>
        </w:rPr>
        <w:t xml:space="preserve">народов человек </w:t>
      </w:r>
      <w:r>
        <w:rPr>
          <w:szCs w:val="28"/>
        </w:rPr>
        <w:t xml:space="preserve">базовый </w:t>
      </w:r>
      <w:r>
        <w:rPr>
          <w:rFonts w:ascii="___WRD_EMBED_SUB_43" w:eastAsia="Times New Roman" w:hAnsi="___WRD_EMBED_SUB_43"/>
          <w:color w:val="000000" w:themeColor="text1"/>
          <w:sz w:val="24"/>
          <w:szCs w:val="24"/>
          <w:lang w:eastAsia="ru-RU"/>
        </w:rPr>
        <w:t xml:space="preserve">выступают поскольку </w:t>
      </w:r>
      <w:r>
        <w:rPr>
          <w:szCs w:val="28"/>
        </w:rPr>
        <w:t xml:space="preserve">показатель </w:t>
      </w:r>
      <w:r>
        <w:rPr>
          <w:rFonts w:ascii="___WRD_EMBED_SUB_43" w:eastAsia="Times New Roman" w:hAnsi="___WRD_EMBED_SUB_43"/>
          <w:color w:val="000000" w:themeColor="text1"/>
          <w:sz w:val="24"/>
          <w:szCs w:val="24"/>
          <w:lang w:eastAsia="ru-RU"/>
        </w:rPr>
        <w:t xml:space="preserve">темпами однако </w:t>
      </w:r>
      <w:r>
        <w:rPr>
          <w:szCs w:val="28"/>
        </w:rPr>
        <w:t xml:space="preserve">грамотности </w:t>
      </w:r>
      <w:r>
        <w:rPr>
          <w:rFonts w:ascii="___WRD_EMBED_SUB_43" w:eastAsia="Times New Roman" w:hAnsi="___WRD_EMBED_SUB_43"/>
          <w:color w:val="000000" w:themeColor="text1"/>
          <w:sz w:val="24"/>
          <w:szCs w:val="24"/>
          <w:lang w:eastAsia="ru-RU"/>
        </w:rPr>
        <w:t xml:space="preserve">реальных плана </w:t>
      </w:r>
      <w:r>
        <w:rPr>
          <w:szCs w:val="28"/>
        </w:rPr>
        <w:t xml:space="preserve">отдельно </w:t>
      </w:r>
      <w:r>
        <w:rPr>
          <w:rFonts w:ascii="___WRD_EMBED_SUB_43" w:eastAsia="Times New Roman" w:hAnsi="___WRD_EMBED_SUB_43"/>
          <w:color w:val="000000" w:themeColor="text1"/>
          <w:sz w:val="24"/>
          <w:szCs w:val="24"/>
          <w:lang w:eastAsia="ru-RU"/>
        </w:rPr>
        <w:t xml:space="preserve">населения каждого </w:t>
      </w:r>
      <w:r>
        <w:rPr>
          <w:szCs w:val="28"/>
        </w:rPr>
        <w:t xml:space="preserve">взятого </w:t>
      </w:r>
      <w:r>
        <w:rPr>
          <w:rFonts w:ascii="___WRD_EMBED_SUB_43" w:eastAsia="Times New Roman" w:hAnsi="___WRD_EMBED_SUB_43"/>
          <w:color w:val="000000" w:themeColor="text1"/>
          <w:sz w:val="24"/>
          <w:szCs w:val="24"/>
          <w:lang w:eastAsia="ru-RU"/>
        </w:rPr>
        <w:t xml:space="preserve">более связывают </w:t>
      </w:r>
      <w:r>
        <w:rPr>
          <w:szCs w:val="28"/>
        </w:rPr>
        <w:t xml:space="preserve">человека. В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получение </w:t>
      </w:r>
      <w:r>
        <w:rPr>
          <w:szCs w:val="28"/>
        </w:rPr>
        <w:t xml:space="preserve">современном </w:t>
      </w:r>
      <w:r>
        <w:rPr>
          <w:rFonts w:ascii="___WRD_EMBED_SUB_43" w:eastAsia="Times New Roman" w:hAnsi="___WRD_EMBED_SUB_43"/>
          <w:color w:val="000000" w:themeColor="text1"/>
          <w:sz w:val="24"/>
          <w:szCs w:val="24"/>
          <w:lang w:eastAsia="ru-RU"/>
        </w:rPr>
        <w:t xml:space="preserve">качества третья </w:t>
      </w:r>
      <w:r>
        <w:rPr>
          <w:szCs w:val="28"/>
        </w:rPr>
        <w:t xml:space="preserve">понимании </w:t>
      </w:r>
      <w:r>
        <w:rPr>
          <w:rFonts w:ascii="___WRD_EMBED_SUB_43" w:eastAsia="Times New Roman" w:hAnsi="___WRD_EMBED_SUB_43"/>
          <w:color w:val="000000" w:themeColor="text1"/>
          <w:sz w:val="24"/>
          <w:szCs w:val="24"/>
          <w:lang w:eastAsia="ru-RU"/>
        </w:rPr>
        <w:t xml:space="preserve">индивидов квартале </w:t>
      </w:r>
      <w:r>
        <w:rPr>
          <w:szCs w:val="28"/>
        </w:rPr>
        <w:t xml:space="preserve">слово «грамотность» означает </w:t>
      </w:r>
      <w:r>
        <w:rPr>
          <w:rFonts w:ascii="___WRD_EMBED_SUB_43" w:eastAsia="Times New Roman" w:hAnsi="___WRD_EMBED_SUB_43"/>
          <w:color w:val="000000" w:themeColor="text1"/>
          <w:sz w:val="24"/>
          <w:szCs w:val="24"/>
          <w:lang w:eastAsia="ru-RU"/>
        </w:rPr>
        <w:t xml:space="preserve">развития наиболее </w:t>
      </w:r>
      <w:r>
        <w:rPr>
          <w:szCs w:val="28"/>
        </w:rPr>
        <w:lastRenderedPageBreak/>
        <w:t xml:space="preserve">умение </w:t>
      </w:r>
      <w:r>
        <w:rPr>
          <w:rFonts w:ascii="___WRD_EMBED_SUB_43" w:eastAsia="Times New Roman" w:hAnsi="___WRD_EMBED_SUB_43"/>
          <w:color w:val="000000" w:themeColor="text1"/>
          <w:sz w:val="24"/>
          <w:szCs w:val="24"/>
          <w:lang w:eastAsia="ru-RU"/>
        </w:rPr>
        <w:t xml:space="preserve">развития оценка </w:t>
      </w:r>
      <w:r>
        <w:rPr>
          <w:szCs w:val="28"/>
        </w:rPr>
        <w:t xml:space="preserve">излагать </w:t>
      </w:r>
      <w:r>
        <w:rPr>
          <w:rFonts w:ascii="___WRD_EMBED_SUB_43" w:eastAsia="Times New Roman" w:hAnsi="___WRD_EMBED_SUB_43"/>
          <w:color w:val="000000" w:themeColor="text1"/>
          <w:sz w:val="24"/>
          <w:szCs w:val="24"/>
          <w:lang w:eastAsia="ru-RU"/>
        </w:rPr>
        <w:t xml:space="preserve">цепочки трудом </w:t>
      </w:r>
      <w:r>
        <w:rPr>
          <w:szCs w:val="28"/>
        </w:rPr>
        <w:t xml:space="preserve">свои </w:t>
      </w:r>
      <w:r>
        <w:rPr>
          <w:rFonts w:ascii="___WRD_EMBED_SUB_43" w:eastAsia="Times New Roman" w:hAnsi="___WRD_EMBED_SUB_43"/>
          <w:color w:val="000000" w:themeColor="text1"/>
          <w:sz w:val="24"/>
          <w:szCs w:val="24"/>
          <w:lang w:eastAsia="ru-RU"/>
        </w:rPr>
        <w:t xml:space="preserve">реальной изучаемой </w:t>
      </w:r>
      <w:r>
        <w:rPr>
          <w:szCs w:val="28"/>
        </w:rPr>
        <w:t xml:space="preserve">мысли, </w:t>
      </w:r>
      <w:r>
        <w:rPr>
          <w:rFonts w:ascii="___WRD_EMBED_SUB_43" w:eastAsia="Times New Roman" w:hAnsi="___WRD_EMBED_SUB_43"/>
          <w:color w:val="000000" w:themeColor="text1"/>
          <w:sz w:val="24"/>
          <w:szCs w:val="24"/>
          <w:lang w:eastAsia="ru-RU"/>
        </w:rPr>
        <w:t xml:space="preserve">угроз человека </w:t>
      </w:r>
      <w:r>
        <w:rPr>
          <w:szCs w:val="28"/>
        </w:rPr>
        <w:t xml:space="preserve">согласно </w:t>
      </w:r>
      <w:r>
        <w:rPr>
          <w:rFonts w:ascii="___WRD_EMBED_SUB_43" w:eastAsia="Times New Roman" w:hAnsi="___WRD_EMBED_SUB_43"/>
          <w:color w:val="000000" w:themeColor="text1"/>
          <w:sz w:val="24"/>
          <w:szCs w:val="24"/>
          <w:lang w:eastAsia="ru-RU"/>
        </w:rPr>
        <w:t xml:space="preserve">которая являются </w:t>
      </w:r>
      <w:r>
        <w:rPr>
          <w:szCs w:val="28"/>
        </w:rPr>
        <w:t xml:space="preserve">установленным </w:t>
      </w:r>
      <w:r>
        <w:rPr>
          <w:rFonts w:ascii="___WRD_EMBED_SUB_43" w:eastAsia="Times New Roman" w:hAnsi="___WRD_EMBED_SUB_43"/>
          <w:color w:val="000000" w:themeColor="text1"/>
          <w:sz w:val="24"/>
          <w:szCs w:val="24"/>
          <w:lang w:eastAsia="ru-RU"/>
        </w:rPr>
        <w:t xml:space="preserve">занятых квартале </w:t>
      </w:r>
      <w:r>
        <w:rPr>
          <w:szCs w:val="28"/>
        </w:rPr>
        <w:t xml:space="preserve">нормам </w:t>
      </w:r>
      <w:r>
        <w:rPr>
          <w:rFonts w:ascii="___WRD_EMBED_SUB_43" w:eastAsia="Times New Roman" w:hAnsi="___WRD_EMBED_SUB_43"/>
          <w:color w:val="000000" w:themeColor="text1"/>
          <w:sz w:val="24"/>
          <w:szCs w:val="24"/>
          <w:lang w:eastAsia="ru-RU"/>
        </w:rPr>
        <w:t xml:space="preserve">других момент </w:t>
      </w:r>
      <w:r>
        <w:rPr>
          <w:szCs w:val="28"/>
        </w:rPr>
        <w:t xml:space="preserve">грамматики, </w:t>
      </w:r>
      <w:r>
        <w:rPr>
          <w:rFonts w:ascii="___WRD_EMBED_SUB_43" w:eastAsia="Times New Roman" w:hAnsi="___WRD_EMBED_SUB_43"/>
          <w:color w:val="000000" w:themeColor="text1"/>
          <w:sz w:val="24"/>
          <w:szCs w:val="24"/>
          <w:lang w:eastAsia="ru-RU"/>
        </w:rPr>
        <w:t xml:space="preserve">создания факультет </w:t>
      </w:r>
      <w:r>
        <w:rPr>
          <w:szCs w:val="28"/>
        </w:rPr>
        <w:t xml:space="preserve">лексики, </w:t>
      </w:r>
      <w:r>
        <w:rPr>
          <w:rFonts w:ascii="___WRD_EMBED_SUB_43" w:eastAsia="Times New Roman" w:hAnsi="___WRD_EMBED_SUB_43"/>
          <w:color w:val="000000" w:themeColor="text1"/>
          <w:sz w:val="24"/>
          <w:szCs w:val="24"/>
          <w:lang w:eastAsia="ru-RU"/>
        </w:rPr>
        <w:t xml:space="preserve">очередь назвать </w:t>
      </w:r>
      <w:r>
        <w:rPr>
          <w:szCs w:val="28"/>
        </w:rPr>
        <w:t xml:space="preserve">синтаксиса </w:t>
      </w:r>
      <w:r>
        <w:rPr>
          <w:rFonts w:ascii="___WRD_EMBED_SUB_43" w:eastAsia="Times New Roman" w:hAnsi="___WRD_EMBED_SUB_43"/>
          <w:color w:val="000000" w:themeColor="text1"/>
          <w:sz w:val="24"/>
          <w:szCs w:val="24"/>
          <w:lang w:eastAsia="ru-RU"/>
        </w:rPr>
        <w:t xml:space="preserve">напомнить населения </w:t>
      </w:r>
      <w:r>
        <w:rPr>
          <w:szCs w:val="28"/>
        </w:rPr>
        <w:t xml:space="preserve">и правописания. </w:t>
      </w:r>
    </w:p>
    <w:p w14:paraId="5F4C0E3D" w14:textId="2978E3C1" w:rsidR="00892747" w:rsidRPr="00892747" w:rsidRDefault="00892747" w:rsidP="00892747">
      <w:pPr>
        <w:widowControl/>
        <w:rPr>
          <w:szCs w:val="28"/>
        </w:rPr>
      </w:pPr>
      <w:r>
        <w:rPr>
          <w:szCs w:val="28"/>
        </w:rPr>
        <w:t xml:space="preserve">3) Уровень </w:t>
      </w:r>
      <w:r>
        <w:rPr>
          <w:rFonts w:ascii="___WRD_EMBED_SUB_43" w:eastAsia="Times New Roman" w:hAnsi="___WRD_EMBED_SUB_43"/>
          <w:color w:val="000000" w:themeColor="text1"/>
          <w:sz w:val="24"/>
          <w:szCs w:val="24"/>
          <w:lang w:eastAsia="ru-RU"/>
        </w:rPr>
        <w:t xml:space="preserve">процентом играет </w:t>
      </w:r>
      <w:r>
        <w:rPr>
          <w:szCs w:val="28"/>
        </w:rPr>
        <w:t xml:space="preserve">жизни </w:t>
      </w:r>
      <w:r>
        <w:rPr>
          <w:rFonts w:ascii="___WRD_EMBED_SUB_43" w:eastAsia="Times New Roman" w:hAnsi="___WRD_EMBED_SUB_43"/>
          <w:color w:val="000000" w:themeColor="text1"/>
          <w:sz w:val="24"/>
          <w:szCs w:val="24"/>
          <w:lang w:eastAsia="ru-RU"/>
        </w:rPr>
        <w:t xml:space="preserve">объемов ситуация </w:t>
      </w:r>
      <w:r>
        <w:rPr>
          <w:szCs w:val="28"/>
        </w:rPr>
        <w:t xml:space="preserve">населения </w:t>
      </w:r>
      <w:r>
        <w:rPr>
          <w:rFonts w:ascii="___WRD_EMBED_SUB_43" w:eastAsia="Times New Roman" w:hAnsi="___WRD_EMBED_SUB_43"/>
          <w:color w:val="000000" w:themeColor="text1"/>
          <w:sz w:val="24"/>
          <w:szCs w:val="24"/>
          <w:lang w:eastAsia="ru-RU"/>
        </w:rPr>
        <w:t xml:space="preserve">рыночной места </w:t>
      </w:r>
      <w:r>
        <w:rPr>
          <w:szCs w:val="28"/>
        </w:rPr>
        <w:t xml:space="preserve">страны – данный </w:t>
      </w:r>
      <w:r>
        <w:rPr>
          <w:rFonts w:ascii="___WRD_EMBED_SUB_43" w:eastAsia="Times New Roman" w:hAnsi="___WRD_EMBED_SUB_43"/>
          <w:color w:val="000000" w:themeColor="text1"/>
          <w:sz w:val="24"/>
          <w:szCs w:val="24"/>
          <w:lang w:eastAsia="ru-RU"/>
        </w:rPr>
        <w:t xml:space="preserve">системе период </w:t>
      </w:r>
      <w:r>
        <w:rPr>
          <w:szCs w:val="28"/>
        </w:rPr>
        <w:t xml:space="preserve">показатель </w:t>
      </w:r>
      <w:r>
        <w:rPr>
          <w:rFonts w:ascii="___WRD_EMBED_SUB_43" w:eastAsia="Times New Roman" w:hAnsi="___WRD_EMBED_SUB_43"/>
          <w:color w:val="000000" w:themeColor="text1"/>
          <w:sz w:val="24"/>
          <w:szCs w:val="24"/>
          <w:lang w:eastAsia="ru-RU"/>
        </w:rPr>
        <w:t xml:space="preserve">контакты служит </w:t>
      </w:r>
      <w:r>
        <w:rPr>
          <w:szCs w:val="28"/>
        </w:rPr>
        <w:t xml:space="preserve">иллюстрирует </w:t>
      </w:r>
      <w:r>
        <w:rPr>
          <w:rFonts w:ascii="___WRD_EMBED_SUB_43" w:eastAsia="Times New Roman" w:hAnsi="___WRD_EMBED_SUB_43"/>
          <w:color w:val="000000" w:themeColor="text1"/>
          <w:sz w:val="24"/>
          <w:szCs w:val="24"/>
          <w:lang w:eastAsia="ru-RU"/>
        </w:rPr>
        <w:t xml:space="preserve">являются знаний </w:t>
      </w:r>
      <w:r>
        <w:rPr>
          <w:szCs w:val="28"/>
        </w:rPr>
        <w:t xml:space="preserve">возможность </w:t>
      </w:r>
      <w:r>
        <w:rPr>
          <w:rFonts w:ascii="___WRD_EMBED_SUB_43" w:eastAsia="Times New Roman" w:hAnsi="___WRD_EMBED_SUB_43"/>
          <w:color w:val="000000" w:themeColor="text1"/>
          <w:sz w:val="24"/>
          <w:szCs w:val="24"/>
          <w:lang w:eastAsia="ru-RU"/>
        </w:rPr>
        <w:t xml:space="preserve">обращении связь </w:t>
      </w:r>
      <w:r>
        <w:rPr>
          <w:szCs w:val="28"/>
        </w:rPr>
        <w:t xml:space="preserve">доступа </w:t>
      </w:r>
      <w:r>
        <w:rPr>
          <w:rFonts w:ascii="___WRD_EMBED_SUB_43" w:eastAsia="Times New Roman" w:hAnsi="___WRD_EMBED_SUB_43"/>
          <w:color w:val="000000" w:themeColor="text1"/>
          <w:sz w:val="24"/>
          <w:szCs w:val="24"/>
          <w:lang w:eastAsia="ru-RU"/>
        </w:rPr>
        <w:t xml:space="preserve">возможно поддержки </w:t>
      </w:r>
      <w:r>
        <w:rPr>
          <w:szCs w:val="28"/>
        </w:rPr>
        <w:t xml:space="preserve">к материальным </w:t>
      </w:r>
      <w:r>
        <w:rPr>
          <w:rFonts w:ascii="___WRD_EMBED_SUB_43" w:eastAsia="Times New Roman" w:hAnsi="___WRD_EMBED_SUB_43"/>
          <w:color w:val="000000" w:themeColor="text1"/>
          <w:sz w:val="24"/>
          <w:szCs w:val="24"/>
          <w:lang w:eastAsia="ru-RU"/>
        </w:rPr>
        <w:t xml:space="preserve">является банка </w:t>
      </w:r>
      <w:r>
        <w:rPr>
          <w:szCs w:val="28"/>
        </w:rPr>
        <w:t xml:space="preserve">ресурсам, </w:t>
      </w:r>
      <w:r>
        <w:rPr>
          <w:rFonts w:ascii="___WRD_EMBED_SUB_43" w:eastAsia="Times New Roman" w:hAnsi="___WRD_EMBED_SUB_43"/>
          <w:color w:val="000000" w:themeColor="text1"/>
          <w:sz w:val="24"/>
          <w:szCs w:val="24"/>
          <w:lang w:eastAsia="ru-RU"/>
        </w:rPr>
        <w:t xml:space="preserve">имеющихся уровень </w:t>
      </w:r>
      <w:r>
        <w:rPr>
          <w:szCs w:val="28"/>
        </w:rPr>
        <w:t xml:space="preserve">которые </w:t>
      </w:r>
      <w:r>
        <w:rPr>
          <w:rFonts w:ascii="___WRD_EMBED_SUB_43" w:eastAsia="Times New Roman" w:hAnsi="___WRD_EMBED_SUB_43"/>
          <w:color w:val="000000" w:themeColor="text1"/>
          <w:sz w:val="24"/>
          <w:szCs w:val="24"/>
          <w:lang w:eastAsia="ru-RU"/>
        </w:rPr>
        <w:t xml:space="preserve">хозяйства капиталом </w:t>
      </w:r>
      <w:r>
        <w:rPr>
          <w:szCs w:val="28"/>
        </w:rPr>
        <w:t xml:space="preserve">необходимы </w:t>
      </w:r>
      <w:r>
        <w:rPr>
          <w:rFonts w:ascii="___WRD_EMBED_SUB_43" w:eastAsia="Times New Roman" w:hAnsi="___WRD_EMBED_SUB_43"/>
          <w:color w:val="000000" w:themeColor="text1"/>
          <w:sz w:val="24"/>
          <w:szCs w:val="24"/>
          <w:lang w:eastAsia="ru-RU"/>
        </w:rPr>
        <w:t xml:space="preserve">разрыв жизни </w:t>
      </w:r>
      <w:r>
        <w:rPr>
          <w:szCs w:val="28"/>
        </w:rPr>
        <w:t xml:space="preserve">не только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навыки </w:t>
      </w:r>
      <w:r>
        <w:rPr>
          <w:szCs w:val="28"/>
        </w:rPr>
        <w:t xml:space="preserve">для </w:t>
      </w:r>
      <w:r>
        <w:rPr>
          <w:rFonts w:ascii="___WRD_EMBED_SUB_43" w:eastAsia="Times New Roman" w:hAnsi="___WRD_EMBED_SUB_43"/>
          <w:color w:val="000000" w:themeColor="text1"/>
          <w:sz w:val="24"/>
          <w:szCs w:val="24"/>
          <w:lang w:eastAsia="ru-RU"/>
        </w:rPr>
        <w:t xml:space="preserve">создания зависит </w:t>
      </w:r>
      <w:r>
        <w:rPr>
          <w:szCs w:val="28"/>
        </w:rPr>
        <w:t xml:space="preserve">минимального </w:t>
      </w:r>
      <w:r>
        <w:rPr>
          <w:rFonts w:ascii="___WRD_EMBED_SUB_43" w:eastAsia="Times New Roman" w:hAnsi="___WRD_EMBED_SUB_43"/>
          <w:color w:val="000000" w:themeColor="text1"/>
          <w:sz w:val="24"/>
          <w:szCs w:val="24"/>
          <w:lang w:eastAsia="ru-RU"/>
        </w:rPr>
        <w:t xml:space="preserve">такому ухудшение </w:t>
      </w:r>
      <w:r>
        <w:rPr>
          <w:szCs w:val="28"/>
        </w:rPr>
        <w:t xml:space="preserve">удовлетворения </w:t>
      </w:r>
      <w:r>
        <w:rPr>
          <w:rFonts w:ascii="___WRD_EMBED_SUB_43" w:eastAsia="Times New Roman" w:hAnsi="___WRD_EMBED_SUB_43"/>
          <w:color w:val="000000" w:themeColor="text1"/>
          <w:sz w:val="24"/>
          <w:szCs w:val="24"/>
          <w:lang w:eastAsia="ru-RU"/>
        </w:rPr>
        <w:t xml:space="preserve">возникают задержкой </w:t>
      </w:r>
      <w:r>
        <w:rPr>
          <w:szCs w:val="28"/>
        </w:rPr>
        <w:t xml:space="preserve">своих </w:t>
      </w:r>
      <w:r>
        <w:rPr>
          <w:rFonts w:ascii="___WRD_EMBED_SUB_43" w:eastAsia="Times New Roman" w:hAnsi="___WRD_EMBED_SUB_43"/>
          <w:color w:val="000000" w:themeColor="text1"/>
          <w:sz w:val="24"/>
          <w:szCs w:val="24"/>
          <w:lang w:eastAsia="ru-RU"/>
        </w:rPr>
        <w:t xml:space="preserve">расчета возрасте </w:t>
      </w:r>
      <w:r>
        <w:rPr>
          <w:szCs w:val="28"/>
        </w:rPr>
        <w:t xml:space="preserve">потребностей, </w:t>
      </w:r>
      <w:r>
        <w:rPr>
          <w:rFonts w:ascii="___WRD_EMBED_SUB_43" w:eastAsia="Times New Roman" w:hAnsi="___WRD_EMBED_SUB_43"/>
          <w:color w:val="000000" w:themeColor="text1"/>
          <w:sz w:val="24"/>
          <w:szCs w:val="24"/>
          <w:lang w:eastAsia="ru-RU"/>
        </w:rPr>
        <w:t xml:space="preserve">целом будет </w:t>
      </w:r>
      <w:r>
        <w:rPr>
          <w:szCs w:val="28"/>
        </w:rPr>
        <w:t xml:space="preserve">а для </w:t>
      </w:r>
      <w:r>
        <w:rPr>
          <w:rFonts w:ascii="___WRD_EMBED_SUB_43" w:eastAsia="Times New Roman" w:hAnsi="___WRD_EMBED_SUB_43"/>
          <w:color w:val="000000" w:themeColor="text1"/>
          <w:sz w:val="24"/>
          <w:szCs w:val="24"/>
          <w:lang w:eastAsia="ru-RU"/>
        </w:rPr>
        <w:t xml:space="preserve">различных широкое </w:t>
      </w:r>
      <w:r>
        <w:rPr>
          <w:szCs w:val="28"/>
        </w:rPr>
        <w:t xml:space="preserve">достойного </w:t>
      </w:r>
      <w:r>
        <w:rPr>
          <w:rFonts w:ascii="___WRD_EMBED_SUB_43" w:eastAsia="Times New Roman" w:hAnsi="___WRD_EMBED_SUB_43"/>
          <w:color w:val="000000" w:themeColor="text1"/>
          <w:sz w:val="24"/>
          <w:szCs w:val="24"/>
          <w:lang w:eastAsia="ru-RU"/>
        </w:rPr>
        <w:t xml:space="preserve">развития внешним </w:t>
      </w:r>
      <w:r>
        <w:rPr>
          <w:szCs w:val="28"/>
        </w:rPr>
        <w:t xml:space="preserve">уровня </w:t>
      </w:r>
      <w:r>
        <w:rPr>
          <w:rFonts w:ascii="___WRD_EMBED_SUB_43" w:eastAsia="Times New Roman" w:hAnsi="___WRD_EMBED_SUB_43"/>
          <w:color w:val="000000" w:themeColor="text1"/>
          <w:sz w:val="24"/>
          <w:szCs w:val="24"/>
          <w:lang w:eastAsia="ru-RU"/>
        </w:rPr>
        <w:t xml:space="preserve">аспект общем </w:t>
      </w:r>
      <w:r>
        <w:rPr>
          <w:szCs w:val="28"/>
        </w:rPr>
        <w:t xml:space="preserve">жизни, </w:t>
      </w:r>
      <w:r>
        <w:rPr>
          <w:rFonts w:ascii="___WRD_EMBED_SUB_43" w:eastAsia="Times New Roman" w:hAnsi="___WRD_EMBED_SUB_43"/>
          <w:color w:val="000000" w:themeColor="text1"/>
          <w:sz w:val="24"/>
          <w:szCs w:val="24"/>
          <w:lang w:eastAsia="ru-RU"/>
        </w:rPr>
        <w:t xml:space="preserve">кредиты метода </w:t>
      </w:r>
      <w:r>
        <w:rPr>
          <w:szCs w:val="28"/>
        </w:rPr>
        <w:t xml:space="preserve">при </w:t>
      </w:r>
      <w:r>
        <w:rPr>
          <w:rFonts w:ascii="___WRD_EMBED_SUB_43" w:eastAsia="Times New Roman" w:hAnsi="___WRD_EMBED_SUB_43"/>
          <w:color w:val="000000" w:themeColor="text1"/>
          <w:sz w:val="24"/>
          <w:szCs w:val="24"/>
          <w:lang w:eastAsia="ru-RU"/>
        </w:rPr>
        <w:t xml:space="preserve">сфере ресурсов </w:t>
      </w:r>
      <w:r>
        <w:rPr>
          <w:szCs w:val="28"/>
        </w:rPr>
        <w:t xml:space="preserve">этом </w:t>
      </w:r>
      <w:r>
        <w:rPr>
          <w:rFonts w:ascii="___WRD_EMBED_SUB_43" w:eastAsia="Times New Roman" w:hAnsi="___WRD_EMBED_SUB_43"/>
          <w:color w:val="000000" w:themeColor="text1"/>
          <w:sz w:val="24"/>
          <w:szCs w:val="24"/>
          <w:lang w:eastAsia="ru-RU"/>
        </w:rPr>
        <w:t xml:space="preserve">переписей сферы </w:t>
      </w:r>
      <w:r>
        <w:rPr>
          <w:szCs w:val="28"/>
        </w:rPr>
        <w:t xml:space="preserve">не ограничиваясь </w:t>
      </w:r>
      <w:r>
        <w:rPr>
          <w:rFonts w:ascii="___WRD_EMBED_SUB_43" w:eastAsia="Times New Roman" w:hAnsi="___WRD_EMBED_SUB_43"/>
          <w:color w:val="000000" w:themeColor="text1"/>
          <w:sz w:val="24"/>
          <w:szCs w:val="24"/>
          <w:lang w:eastAsia="ru-RU"/>
        </w:rPr>
        <w:t xml:space="preserve">вывод составил </w:t>
      </w:r>
      <w:r>
        <w:rPr>
          <w:szCs w:val="28"/>
        </w:rPr>
        <w:t xml:space="preserve">базовыми </w:t>
      </w:r>
      <w:r>
        <w:rPr>
          <w:rFonts w:ascii="___WRD_EMBED_SUB_43" w:eastAsia="Times New Roman" w:hAnsi="___WRD_EMBED_SUB_43"/>
          <w:color w:val="000000" w:themeColor="text1"/>
          <w:sz w:val="24"/>
          <w:szCs w:val="24"/>
          <w:lang w:eastAsia="ru-RU"/>
        </w:rPr>
        <w:t xml:space="preserve">рабочий средних </w:t>
      </w:r>
      <w:r>
        <w:rPr>
          <w:szCs w:val="28"/>
        </w:rPr>
        <w:t xml:space="preserve">потребностями.  Для </w:t>
      </w:r>
      <w:r>
        <w:rPr>
          <w:rFonts w:ascii="___WRD_EMBED_SUB_43" w:eastAsia="Times New Roman" w:hAnsi="___WRD_EMBED_SUB_43"/>
          <w:color w:val="000000" w:themeColor="text1"/>
          <w:sz w:val="24"/>
          <w:szCs w:val="24"/>
          <w:lang w:eastAsia="ru-RU"/>
        </w:rPr>
        <w:t xml:space="preserve">страны влияет </w:t>
      </w:r>
      <w:r>
        <w:rPr>
          <w:szCs w:val="28"/>
        </w:rPr>
        <w:t xml:space="preserve">расчета </w:t>
      </w:r>
      <w:r>
        <w:rPr>
          <w:rFonts w:ascii="___WRD_EMBED_SUB_43" w:eastAsia="Times New Roman" w:hAnsi="___WRD_EMBED_SUB_43"/>
          <w:color w:val="000000" w:themeColor="text1"/>
          <w:sz w:val="24"/>
          <w:szCs w:val="24"/>
          <w:lang w:eastAsia="ru-RU"/>
        </w:rPr>
        <w:t xml:space="preserve">отметить труда </w:t>
      </w:r>
      <w:r>
        <w:rPr>
          <w:szCs w:val="28"/>
        </w:rPr>
        <w:t xml:space="preserve">данного </w:t>
      </w:r>
      <w:r>
        <w:rPr>
          <w:rFonts w:ascii="___WRD_EMBED_SUB_43" w:eastAsia="Times New Roman" w:hAnsi="___WRD_EMBED_SUB_43"/>
          <w:color w:val="000000" w:themeColor="text1"/>
          <w:sz w:val="24"/>
          <w:szCs w:val="24"/>
          <w:lang w:eastAsia="ru-RU"/>
        </w:rPr>
        <w:t xml:space="preserve">экономика развития </w:t>
      </w:r>
      <w:r>
        <w:rPr>
          <w:szCs w:val="28"/>
        </w:rPr>
        <w:t xml:space="preserve">показателя </w:t>
      </w:r>
      <w:r>
        <w:rPr>
          <w:rFonts w:ascii="___WRD_EMBED_SUB_43" w:eastAsia="Times New Roman" w:hAnsi="___WRD_EMBED_SUB_43"/>
          <w:color w:val="000000" w:themeColor="text1"/>
          <w:sz w:val="24"/>
          <w:szCs w:val="24"/>
          <w:lang w:eastAsia="ru-RU"/>
        </w:rPr>
        <w:t xml:space="preserve">степень который </w:t>
      </w:r>
      <w:r>
        <w:rPr>
          <w:szCs w:val="28"/>
        </w:rPr>
        <w:t xml:space="preserve">применяется </w:t>
      </w:r>
      <w:r>
        <w:rPr>
          <w:rFonts w:ascii="___WRD_EMBED_SUB_43" w:eastAsia="Times New Roman" w:hAnsi="___WRD_EMBED_SUB_43"/>
          <w:color w:val="000000" w:themeColor="text1"/>
          <w:sz w:val="24"/>
          <w:szCs w:val="24"/>
          <w:lang w:eastAsia="ru-RU"/>
        </w:rPr>
        <w:t xml:space="preserve">ученые индекс </w:t>
      </w:r>
      <w:r>
        <w:rPr>
          <w:szCs w:val="28"/>
        </w:rPr>
        <w:t xml:space="preserve">косвенный </w:t>
      </w:r>
      <w:r>
        <w:rPr>
          <w:rFonts w:ascii="___WRD_EMBED_SUB_43" w:eastAsia="Times New Roman" w:hAnsi="___WRD_EMBED_SUB_43"/>
          <w:color w:val="000000" w:themeColor="text1"/>
          <w:sz w:val="24"/>
          <w:szCs w:val="24"/>
          <w:lang w:eastAsia="ru-RU"/>
        </w:rPr>
        <w:t xml:space="preserve">условия населения </w:t>
      </w:r>
      <w:r>
        <w:rPr>
          <w:szCs w:val="28"/>
        </w:rPr>
        <w:t xml:space="preserve">базовый </w:t>
      </w:r>
      <w:r>
        <w:rPr>
          <w:rFonts w:ascii="___WRD_EMBED_SUB_43" w:eastAsia="Times New Roman" w:hAnsi="___WRD_EMBED_SUB_43"/>
          <w:color w:val="000000" w:themeColor="text1"/>
          <w:sz w:val="24"/>
          <w:szCs w:val="24"/>
          <w:lang w:eastAsia="ru-RU"/>
        </w:rPr>
        <w:t xml:space="preserve">положение выступают </w:t>
      </w:r>
      <w:r>
        <w:rPr>
          <w:szCs w:val="28"/>
        </w:rPr>
        <w:t xml:space="preserve">показатель – валовой </w:t>
      </w:r>
      <w:r>
        <w:rPr>
          <w:rFonts w:ascii="___WRD_EMBED_SUB_43" w:eastAsia="Times New Roman" w:hAnsi="___WRD_EMBED_SUB_43"/>
          <w:color w:val="000000" w:themeColor="text1"/>
          <w:sz w:val="24"/>
          <w:szCs w:val="24"/>
          <w:lang w:eastAsia="ru-RU"/>
        </w:rPr>
        <w:t xml:space="preserve">данная слабо </w:t>
      </w:r>
      <w:r>
        <w:rPr>
          <w:szCs w:val="28"/>
        </w:rPr>
        <w:t xml:space="preserve">внутренний </w:t>
      </w:r>
      <w:r>
        <w:rPr>
          <w:rFonts w:ascii="___WRD_EMBED_SUB_43" w:eastAsia="Times New Roman" w:hAnsi="___WRD_EMBED_SUB_43"/>
          <w:color w:val="000000" w:themeColor="text1"/>
          <w:sz w:val="24"/>
          <w:szCs w:val="24"/>
          <w:lang w:eastAsia="ru-RU"/>
        </w:rPr>
        <w:t xml:space="preserve">угрозы могло </w:t>
      </w:r>
      <w:r>
        <w:rPr>
          <w:szCs w:val="28"/>
        </w:rPr>
        <w:t xml:space="preserve">продукт (ВВП) </w:t>
      </w:r>
      <w:proofErr w:type="gramStart"/>
      <w:r>
        <w:rPr>
          <w:szCs w:val="28"/>
        </w:rPr>
        <w:t xml:space="preserve">на </w:t>
      </w:r>
      <w:r>
        <w:rPr>
          <w:rFonts w:ascii="___WRD_EMBED_SUB_43" w:eastAsia="Times New Roman" w:hAnsi="___WRD_EMBED_SUB_43"/>
          <w:color w:val="000000" w:themeColor="text1"/>
          <w:sz w:val="24"/>
          <w:szCs w:val="24"/>
          <w:lang w:eastAsia="ru-RU"/>
        </w:rPr>
        <w:t>ростом</w:t>
      </w:r>
      <w:proofErr w:type="gramEnd"/>
      <w:r>
        <w:rPr>
          <w:rFonts w:ascii="___WRD_EMBED_SUB_43" w:eastAsia="Times New Roman" w:hAnsi="___WRD_EMBED_SUB_43"/>
          <w:color w:val="000000" w:themeColor="text1"/>
          <w:sz w:val="24"/>
          <w:szCs w:val="24"/>
          <w:lang w:eastAsia="ru-RU"/>
        </w:rPr>
        <w:t xml:space="preserve"> уровня </w:t>
      </w:r>
      <w:r>
        <w:rPr>
          <w:szCs w:val="28"/>
        </w:rPr>
        <w:t xml:space="preserve">душу </w:t>
      </w:r>
      <w:r>
        <w:rPr>
          <w:rFonts w:ascii="___WRD_EMBED_SUB_43" w:eastAsia="Times New Roman" w:hAnsi="___WRD_EMBED_SUB_43"/>
          <w:color w:val="000000" w:themeColor="text1"/>
          <w:sz w:val="24"/>
          <w:szCs w:val="24"/>
          <w:lang w:eastAsia="ru-RU"/>
        </w:rPr>
        <w:t xml:space="preserve">после более </w:t>
      </w:r>
      <w:r>
        <w:rPr>
          <w:szCs w:val="28"/>
        </w:rPr>
        <w:t xml:space="preserve">населения. По </w:t>
      </w:r>
      <w:r>
        <w:rPr>
          <w:rFonts w:ascii="___WRD_EMBED_SUB_43" w:eastAsia="Times New Roman" w:hAnsi="___WRD_EMBED_SUB_43"/>
          <w:color w:val="000000" w:themeColor="text1"/>
          <w:sz w:val="24"/>
          <w:szCs w:val="24"/>
          <w:lang w:eastAsia="ru-RU"/>
        </w:rPr>
        <w:t xml:space="preserve">стран качества </w:t>
      </w:r>
      <w:r>
        <w:rPr>
          <w:szCs w:val="28"/>
        </w:rPr>
        <w:t xml:space="preserve">паритету </w:t>
      </w:r>
      <w:r>
        <w:rPr>
          <w:rFonts w:ascii="___WRD_EMBED_SUB_43" w:eastAsia="Times New Roman" w:hAnsi="___WRD_EMBED_SUB_43"/>
          <w:color w:val="000000" w:themeColor="text1"/>
          <w:sz w:val="24"/>
          <w:szCs w:val="24"/>
          <w:lang w:eastAsia="ru-RU"/>
        </w:rPr>
        <w:t xml:space="preserve">населения повышение </w:t>
      </w:r>
      <w:r>
        <w:rPr>
          <w:szCs w:val="28"/>
        </w:rPr>
        <w:t xml:space="preserve">покупательной </w:t>
      </w:r>
      <w:r>
        <w:rPr>
          <w:rFonts w:ascii="___WRD_EMBED_SUB_43" w:eastAsia="Times New Roman" w:hAnsi="___WRD_EMBED_SUB_43"/>
          <w:color w:val="000000" w:themeColor="text1"/>
          <w:sz w:val="24"/>
          <w:szCs w:val="24"/>
          <w:lang w:eastAsia="ru-RU"/>
        </w:rPr>
        <w:t xml:space="preserve">труда итогам </w:t>
      </w:r>
      <w:r>
        <w:rPr>
          <w:szCs w:val="28"/>
        </w:rPr>
        <w:t xml:space="preserve">способности </w:t>
      </w:r>
      <w:r>
        <w:rPr>
          <w:rFonts w:ascii="___WRD_EMBED_SUB_43" w:eastAsia="Times New Roman" w:hAnsi="___WRD_EMBED_SUB_43"/>
          <w:color w:val="000000" w:themeColor="text1"/>
          <w:sz w:val="24"/>
          <w:szCs w:val="24"/>
          <w:lang w:eastAsia="ru-RU"/>
        </w:rPr>
        <w:t xml:space="preserve">публикует населения </w:t>
      </w:r>
      <w:r>
        <w:rPr>
          <w:szCs w:val="28"/>
        </w:rPr>
        <w:t xml:space="preserve">его </w:t>
      </w:r>
      <w:r>
        <w:rPr>
          <w:rFonts w:ascii="___WRD_EMBED_SUB_43" w:eastAsia="Times New Roman" w:hAnsi="___WRD_EMBED_SUB_43"/>
          <w:color w:val="000000" w:themeColor="text1"/>
          <w:sz w:val="24"/>
          <w:szCs w:val="24"/>
          <w:lang w:eastAsia="ru-RU"/>
        </w:rPr>
        <w:t xml:space="preserve">уровень знания </w:t>
      </w:r>
      <w:r>
        <w:rPr>
          <w:szCs w:val="28"/>
        </w:rPr>
        <w:t xml:space="preserve">значение </w:t>
      </w:r>
      <w:r>
        <w:rPr>
          <w:rFonts w:ascii="___WRD_EMBED_SUB_43" w:eastAsia="Times New Roman" w:hAnsi="___WRD_EMBED_SUB_43"/>
          <w:color w:val="000000" w:themeColor="text1"/>
          <w:sz w:val="24"/>
          <w:szCs w:val="24"/>
          <w:lang w:eastAsia="ru-RU"/>
        </w:rPr>
        <w:t xml:space="preserve">населения влияют </w:t>
      </w:r>
      <w:r>
        <w:rPr>
          <w:szCs w:val="28"/>
        </w:rPr>
        <w:t xml:space="preserve">должно </w:t>
      </w:r>
      <w:r>
        <w:rPr>
          <w:rFonts w:ascii="___WRD_EMBED_SUB_43" w:eastAsia="Times New Roman" w:hAnsi="___WRD_EMBED_SUB_43"/>
          <w:color w:val="000000" w:themeColor="text1"/>
          <w:sz w:val="24"/>
          <w:szCs w:val="24"/>
          <w:lang w:eastAsia="ru-RU"/>
        </w:rPr>
        <w:t xml:space="preserve">слова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быть </w:t>
      </w:r>
      <w:r>
        <w:rPr>
          <w:rFonts w:ascii="___WRD_EMBED_SUB_43" w:eastAsia="Times New Roman" w:hAnsi="___WRD_EMBED_SUB_43"/>
          <w:color w:val="000000" w:themeColor="text1"/>
          <w:sz w:val="24"/>
          <w:szCs w:val="24"/>
          <w:lang w:eastAsia="ru-RU"/>
        </w:rPr>
        <w:t xml:space="preserve">миграция жизни </w:t>
      </w:r>
      <w:r>
        <w:rPr>
          <w:szCs w:val="28"/>
        </w:rPr>
        <w:t xml:space="preserve">не менее 40000 долларов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общества </w:t>
      </w:r>
      <w:r>
        <w:rPr>
          <w:szCs w:val="28"/>
        </w:rPr>
        <w:t xml:space="preserve">США, </w:t>
      </w:r>
      <w:r>
        <w:rPr>
          <w:rFonts w:ascii="___WRD_EMBED_SUB_43" w:eastAsia="Times New Roman" w:hAnsi="___WRD_EMBED_SUB_43"/>
          <w:color w:val="000000" w:themeColor="text1"/>
          <w:sz w:val="24"/>
          <w:szCs w:val="24"/>
          <w:lang w:eastAsia="ru-RU"/>
        </w:rPr>
        <w:t xml:space="preserve">этапе когда </w:t>
      </w:r>
      <w:r>
        <w:rPr>
          <w:szCs w:val="28"/>
        </w:rPr>
        <w:t xml:space="preserve">что </w:t>
      </w:r>
      <w:r>
        <w:rPr>
          <w:rFonts w:ascii="___WRD_EMBED_SUB_43" w:eastAsia="Times New Roman" w:hAnsi="___WRD_EMBED_SUB_43"/>
          <w:color w:val="000000" w:themeColor="text1"/>
          <w:sz w:val="24"/>
          <w:szCs w:val="24"/>
          <w:lang w:eastAsia="ru-RU"/>
        </w:rPr>
        <w:t xml:space="preserve">фигура мнению </w:t>
      </w:r>
      <w:r>
        <w:rPr>
          <w:szCs w:val="28"/>
        </w:rPr>
        <w:t xml:space="preserve">также </w:t>
      </w:r>
      <w:r>
        <w:rPr>
          <w:rFonts w:ascii="___WRD_EMBED_SUB_43" w:eastAsia="Times New Roman" w:hAnsi="___WRD_EMBED_SUB_43"/>
          <w:color w:val="000000" w:themeColor="text1"/>
          <w:sz w:val="24"/>
          <w:szCs w:val="24"/>
          <w:lang w:eastAsia="ru-RU"/>
        </w:rPr>
        <w:t xml:space="preserve">начиная страны </w:t>
      </w:r>
      <w:r>
        <w:rPr>
          <w:szCs w:val="28"/>
        </w:rPr>
        <w:t xml:space="preserve">является </w:t>
      </w:r>
      <w:r>
        <w:rPr>
          <w:rFonts w:ascii="___WRD_EMBED_SUB_43" w:eastAsia="Times New Roman" w:hAnsi="___WRD_EMBED_SUB_43"/>
          <w:color w:val="000000" w:themeColor="text1"/>
          <w:sz w:val="24"/>
          <w:szCs w:val="24"/>
          <w:lang w:eastAsia="ru-RU"/>
        </w:rPr>
        <w:t xml:space="preserve">двумя означает </w:t>
      </w:r>
      <w:r>
        <w:rPr>
          <w:szCs w:val="28"/>
        </w:rPr>
        <w:t xml:space="preserve">фиксированным </w:t>
      </w:r>
      <w:r>
        <w:rPr>
          <w:rFonts w:ascii="___WRD_EMBED_SUB_43" w:eastAsia="Times New Roman" w:hAnsi="___WRD_EMBED_SUB_43"/>
          <w:color w:val="000000" w:themeColor="text1"/>
          <w:sz w:val="24"/>
          <w:szCs w:val="24"/>
          <w:lang w:eastAsia="ru-RU"/>
        </w:rPr>
        <w:t xml:space="preserve">сферу капитала </w:t>
      </w:r>
      <w:r>
        <w:rPr>
          <w:szCs w:val="28"/>
        </w:rPr>
        <w:t xml:space="preserve">значением </w:t>
      </w:r>
      <w:r>
        <w:rPr>
          <w:rFonts w:ascii="___WRD_EMBED_SUB_43" w:eastAsia="Times New Roman" w:hAnsi="___WRD_EMBED_SUB_43"/>
          <w:color w:val="000000" w:themeColor="text1"/>
          <w:sz w:val="24"/>
          <w:szCs w:val="24"/>
          <w:lang w:eastAsia="ru-RU"/>
        </w:rPr>
        <w:t xml:space="preserve">анализа стране </w:t>
      </w:r>
      <w:r>
        <w:rPr>
          <w:szCs w:val="28"/>
        </w:rPr>
        <w:t xml:space="preserve">для </w:t>
      </w:r>
      <w:r>
        <w:rPr>
          <w:rFonts w:ascii="___WRD_EMBED_SUB_43" w:eastAsia="Times New Roman" w:hAnsi="___WRD_EMBED_SUB_43"/>
          <w:color w:val="000000" w:themeColor="text1"/>
          <w:sz w:val="24"/>
          <w:szCs w:val="24"/>
          <w:lang w:eastAsia="ru-RU"/>
        </w:rPr>
        <w:t xml:space="preserve">миграция рисунок </w:t>
      </w:r>
      <w:r>
        <w:rPr>
          <w:szCs w:val="28"/>
        </w:rPr>
        <w:t xml:space="preserve">всех </w:t>
      </w:r>
      <w:r>
        <w:rPr>
          <w:rFonts w:ascii="___WRD_EMBED_SUB_43" w:eastAsia="Times New Roman" w:hAnsi="___WRD_EMBED_SUB_43"/>
          <w:color w:val="000000" w:themeColor="text1"/>
          <w:sz w:val="24"/>
          <w:szCs w:val="24"/>
          <w:lang w:eastAsia="ru-RU"/>
        </w:rPr>
        <w:t xml:space="preserve">человека которые </w:t>
      </w:r>
      <w:r>
        <w:rPr>
          <w:szCs w:val="28"/>
        </w:rPr>
        <w:t xml:space="preserve">стран. Индекс </w:t>
      </w:r>
      <w:r>
        <w:rPr>
          <w:rFonts w:ascii="___WRD_EMBED_SUB_43" w:eastAsia="Times New Roman" w:hAnsi="___WRD_EMBED_SUB_43"/>
          <w:color w:val="000000" w:themeColor="text1"/>
          <w:sz w:val="24"/>
          <w:szCs w:val="24"/>
          <w:lang w:eastAsia="ru-RU"/>
        </w:rPr>
        <w:t xml:space="preserve">повысить дохода </w:t>
      </w:r>
      <w:r>
        <w:rPr>
          <w:szCs w:val="28"/>
        </w:rPr>
        <w:t xml:space="preserve">развития </w:t>
      </w:r>
      <w:r>
        <w:rPr>
          <w:rFonts w:ascii="___WRD_EMBED_SUB_43" w:eastAsia="Times New Roman" w:hAnsi="___WRD_EMBED_SUB_43"/>
          <w:color w:val="000000" w:themeColor="text1"/>
          <w:sz w:val="24"/>
          <w:szCs w:val="24"/>
          <w:lang w:eastAsia="ru-RU"/>
        </w:rPr>
        <w:t xml:space="preserve">число человека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принципа задач </w:t>
      </w:r>
      <w:r>
        <w:rPr>
          <w:szCs w:val="28"/>
        </w:rPr>
        <w:t xml:space="preserve">потенциала </w:t>
      </w:r>
      <w:r>
        <w:rPr>
          <w:rFonts w:ascii="___WRD_EMBED_SUB_43" w:eastAsia="Times New Roman" w:hAnsi="___WRD_EMBED_SUB_43"/>
          <w:color w:val="000000" w:themeColor="text1"/>
          <w:sz w:val="24"/>
          <w:szCs w:val="24"/>
          <w:lang w:eastAsia="ru-RU"/>
        </w:rPr>
        <w:t xml:space="preserve">блока области </w:t>
      </w:r>
      <w:r>
        <w:rPr>
          <w:szCs w:val="28"/>
        </w:rPr>
        <w:t xml:space="preserve">обладает </w:t>
      </w:r>
      <w:r>
        <w:rPr>
          <w:rFonts w:ascii="___WRD_EMBED_SUB_43" w:eastAsia="Times New Roman" w:hAnsi="___WRD_EMBED_SUB_43"/>
          <w:color w:val="000000" w:themeColor="text1"/>
          <w:sz w:val="24"/>
          <w:szCs w:val="24"/>
          <w:lang w:eastAsia="ru-RU"/>
        </w:rPr>
        <w:t xml:space="preserve">числе квартале </w:t>
      </w:r>
      <w:r>
        <w:rPr>
          <w:szCs w:val="28"/>
        </w:rPr>
        <w:t xml:space="preserve">двумя </w:t>
      </w:r>
      <w:r>
        <w:rPr>
          <w:rFonts w:ascii="___WRD_EMBED_SUB_43" w:eastAsia="Times New Roman" w:hAnsi="___WRD_EMBED_SUB_43"/>
          <w:color w:val="000000" w:themeColor="text1"/>
          <w:sz w:val="24"/>
          <w:szCs w:val="24"/>
          <w:lang w:eastAsia="ru-RU"/>
        </w:rPr>
        <w:t xml:space="preserve">назвать человек </w:t>
      </w:r>
      <w:r>
        <w:rPr>
          <w:szCs w:val="28"/>
        </w:rPr>
        <w:t xml:space="preserve">противоположными </w:t>
      </w:r>
      <w:r>
        <w:rPr>
          <w:rFonts w:ascii="___WRD_EMBED_SUB_43" w:eastAsia="Times New Roman" w:hAnsi="___WRD_EMBED_SUB_43"/>
          <w:color w:val="000000" w:themeColor="text1"/>
          <w:sz w:val="24"/>
          <w:szCs w:val="24"/>
          <w:lang w:eastAsia="ru-RU"/>
        </w:rPr>
        <w:t xml:space="preserve">потенциал делятся </w:t>
      </w:r>
      <w:r>
        <w:rPr>
          <w:szCs w:val="28"/>
        </w:rPr>
        <w:t xml:space="preserve">пороговыми </w:t>
      </w:r>
      <w:r>
        <w:rPr>
          <w:rFonts w:ascii="___WRD_EMBED_SUB_43" w:eastAsia="Times New Roman" w:hAnsi="___WRD_EMBED_SUB_43"/>
          <w:color w:val="000000" w:themeColor="text1"/>
          <w:sz w:val="24"/>
          <w:szCs w:val="24"/>
          <w:lang w:eastAsia="ru-RU"/>
        </w:rPr>
        <w:t xml:space="preserve">ресурсов начался </w:t>
      </w:r>
      <w:r>
        <w:rPr>
          <w:szCs w:val="28"/>
        </w:rPr>
        <w:t xml:space="preserve">значениями, 1 и 0, </w:t>
      </w:r>
      <w:r>
        <w:rPr>
          <w:rFonts w:ascii="___WRD_EMBED_SUB_43" w:eastAsia="Times New Roman" w:hAnsi="___WRD_EMBED_SUB_43"/>
          <w:color w:val="000000" w:themeColor="text1"/>
          <w:sz w:val="24"/>
          <w:szCs w:val="24"/>
          <w:lang w:eastAsia="ru-RU"/>
        </w:rPr>
        <w:t xml:space="preserve">говорить комплекс </w:t>
      </w:r>
      <w:r>
        <w:rPr>
          <w:szCs w:val="28"/>
        </w:rPr>
        <w:t xml:space="preserve">соответственно </w:t>
      </w:r>
      <w:r>
        <w:rPr>
          <w:rFonts w:ascii="___WRD_EMBED_SUB_43" w:eastAsia="Times New Roman" w:hAnsi="___WRD_EMBED_SUB_43"/>
          <w:color w:val="000000" w:themeColor="text1"/>
          <w:sz w:val="24"/>
          <w:szCs w:val="24"/>
          <w:lang w:eastAsia="ru-RU"/>
        </w:rPr>
        <w:t xml:space="preserve">низким занятости </w:t>
      </w:r>
      <w:r>
        <w:rPr>
          <w:szCs w:val="28"/>
        </w:rPr>
        <w:t xml:space="preserve">являющихся </w:t>
      </w:r>
      <w:r>
        <w:rPr>
          <w:rFonts w:ascii="___WRD_EMBED_SUB_43" w:eastAsia="Times New Roman" w:hAnsi="___WRD_EMBED_SUB_43"/>
          <w:color w:val="000000" w:themeColor="text1"/>
          <w:sz w:val="24"/>
          <w:szCs w:val="24"/>
          <w:lang w:eastAsia="ru-RU"/>
        </w:rPr>
        <w:t xml:space="preserve">отметить комплекс </w:t>
      </w:r>
      <w:r>
        <w:rPr>
          <w:szCs w:val="28"/>
        </w:rPr>
        <w:t xml:space="preserve">максимальными </w:t>
      </w:r>
      <w:r>
        <w:rPr>
          <w:rFonts w:ascii="___WRD_EMBED_SUB_43" w:eastAsia="Times New Roman" w:hAnsi="___WRD_EMBED_SUB_43"/>
          <w:color w:val="000000" w:themeColor="text1"/>
          <w:sz w:val="24"/>
          <w:szCs w:val="24"/>
          <w:lang w:eastAsia="ru-RU"/>
        </w:rPr>
        <w:t xml:space="preserve">принятии только </w:t>
      </w:r>
      <w:r>
        <w:rPr>
          <w:szCs w:val="28"/>
        </w:rPr>
        <w:t xml:space="preserve">и минимальными </w:t>
      </w:r>
      <w:r>
        <w:rPr>
          <w:rFonts w:ascii="___WRD_EMBED_SUB_43" w:eastAsia="Times New Roman" w:hAnsi="___WRD_EMBED_SUB_43"/>
          <w:color w:val="000000" w:themeColor="text1"/>
          <w:sz w:val="24"/>
          <w:szCs w:val="24"/>
          <w:lang w:eastAsia="ru-RU"/>
        </w:rPr>
        <w:t xml:space="preserve">следствии новый </w:t>
      </w:r>
      <w:r>
        <w:rPr>
          <w:szCs w:val="28"/>
        </w:rPr>
        <w:t xml:space="preserve">числами. Если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основании </w:t>
      </w:r>
      <w:r>
        <w:rPr>
          <w:szCs w:val="28"/>
        </w:rPr>
        <w:t xml:space="preserve">страна, </w:t>
      </w:r>
      <w:proofErr w:type="spellStart"/>
      <w:r>
        <w:rPr>
          <w:rFonts w:ascii="___WRD_EMBED_SUB_43" w:eastAsia="Times New Roman" w:hAnsi="___WRD_EMBED_SUB_43"/>
          <w:color w:val="000000" w:themeColor="text1"/>
          <w:sz w:val="24"/>
          <w:szCs w:val="24"/>
          <w:lang w:eastAsia="ru-RU"/>
        </w:rPr>
        <w:t>стюарт</w:t>
      </w:r>
      <w:proofErr w:type="spellEnd"/>
      <w:r>
        <w:rPr>
          <w:rFonts w:ascii="___WRD_EMBED_SUB_43" w:eastAsia="Times New Roman" w:hAnsi="___WRD_EMBED_SUB_43"/>
          <w:color w:val="000000" w:themeColor="text1"/>
          <w:sz w:val="24"/>
          <w:szCs w:val="24"/>
          <w:lang w:eastAsia="ru-RU"/>
        </w:rPr>
        <w:t xml:space="preserve"> участие </w:t>
      </w:r>
      <w:r>
        <w:rPr>
          <w:szCs w:val="28"/>
        </w:rPr>
        <w:t xml:space="preserve">у которой </w:t>
      </w:r>
      <w:r>
        <w:rPr>
          <w:rFonts w:ascii="___WRD_EMBED_SUB_43" w:eastAsia="Times New Roman" w:hAnsi="___WRD_EMBED_SUB_43"/>
          <w:color w:val="000000" w:themeColor="text1"/>
          <w:sz w:val="24"/>
          <w:szCs w:val="24"/>
          <w:lang w:eastAsia="ru-RU"/>
        </w:rPr>
        <w:t xml:space="preserve">рейтинги занятости </w:t>
      </w:r>
      <w:r>
        <w:rPr>
          <w:szCs w:val="28"/>
        </w:rPr>
        <w:t xml:space="preserve">индекс </w:t>
      </w:r>
      <w:r>
        <w:rPr>
          <w:rFonts w:ascii="___WRD_EMBED_SUB_43" w:eastAsia="Times New Roman" w:hAnsi="___WRD_EMBED_SUB_43"/>
          <w:color w:val="000000" w:themeColor="text1"/>
          <w:sz w:val="24"/>
          <w:szCs w:val="24"/>
          <w:lang w:eastAsia="ru-RU"/>
        </w:rPr>
        <w:t xml:space="preserve">ухудшения выросли </w:t>
      </w:r>
      <w:r>
        <w:rPr>
          <w:szCs w:val="28"/>
        </w:rPr>
        <w:t xml:space="preserve">развития </w:t>
      </w:r>
      <w:r>
        <w:rPr>
          <w:rFonts w:ascii="___WRD_EMBED_SUB_43" w:eastAsia="Times New Roman" w:hAnsi="___WRD_EMBED_SUB_43"/>
          <w:color w:val="000000" w:themeColor="text1"/>
          <w:sz w:val="24"/>
          <w:szCs w:val="24"/>
          <w:lang w:eastAsia="ru-RU"/>
        </w:rPr>
        <w:t xml:space="preserve">данному точки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своего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потенциала </w:t>
      </w:r>
      <w:r>
        <w:rPr>
          <w:rFonts w:ascii="___WRD_EMBED_SUB_43" w:eastAsia="Times New Roman" w:hAnsi="___WRD_EMBED_SUB_43"/>
          <w:color w:val="000000" w:themeColor="text1"/>
          <w:sz w:val="24"/>
          <w:szCs w:val="24"/>
          <w:lang w:eastAsia="ru-RU"/>
        </w:rPr>
        <w:t xml:space="preserve">больше наиболее </w:t>
      </w:r>
      <w:r>
        <w:rPr>
          <w:szCs w:val="28"/>
        </w:rPr>
        <w:t xml:space="preserve">будет </w:t>
      </w:r>
      <w:r>
        <w:rPr>
          <w:rFonts w:ascii="___WRD_EMBED_SUB_43" w:eastAsia="Times New Roman" w:hAnsi="___WRD_EMBED_SUB_43"/>
          <w:color w:val="000000" w:themeColor="text1"/>
          <w:sz w:val="24"/>
          <w:szCs w:val="24"/>
          <w:lang w:eastAsia="ru-RU"/>
        </w:rPr>
        <w:t xml:space="preserve">вывод схемы </w:t>
      </w:r>
      <w:r>
        <w:rPr>
          <w:szCs w:val="28"/>
        </w:rPr>
        <w:t xml:space="preserve">приближен </w:t>
      </w:r>
      <w:r>
        <w:rPr>
          <w:rFonts w:ascii="___WRD_EMBED_SUB_43" w:eastAsia="Times New Roman" w:hAnsi="___WRD_EMBED_SUB_43"/>
          <w:color w:val="000000" w:themeColor="text1"/>
          <w:sz w:val="24"/>
          <w:szCs w:val="24"/>
          <w:lang w:eastAsia="ru-RU"/>
        </w:rPr>
        <w:t xml:space="preserve">доходах должна </w:t>
      </w:r>
      <w:r>
        <w:rPr>
          <w:szCs w:val="28"/>
        </w:rPr>
        <w:t xml:space="preserve">или </w:t>
      </w:r>
      <w:r>
        <w:rPr>
          <w:rFonts w:ascii="___WRD_EMBED_SUB_43" w:eastAsia="Times New Roman" w:hAnsi="___WRD_EMBED_SUB_43"/>
          <w:color w:val="000000" w:themeColor="text1"/>
          <w:sz w:val="24"/>
          <w:szCs w:val="24"/>
          <w:lang w:eastAsia="ru-RU"/>
        </w:rPr>
        <w:t xml:space="preserve">регионов человека </w:t>
      </w:r>
      <w:r>
        <w:rPr>
          <w:szCs w:val="28"/>
        </w:rPr>
        <w:t xml:space="preserve">равен 1, </w:t>
      </w:r>
      <w:r>
        <w:rPr>
          <w:rFonts w:ascii="___WRD_EMBED_SUB_43" w:eastAsia="Times New Roman" w:hAnsi="___WRD_EMBED_SUB_43"/>
          <w:color w:val="000000" w:themeColor="text1"/>
          <w:sz w:val="24"/>
          <w:szCs w:val="24"/>
          <w:lang w:eastAsia="ru-RU"/>
        </w:rPr>
        <w:t xml:space="preserve">реальных развитие </w:t>
      </w:r>
      <w:r>
        <w:rPr>
          <w:szCs w:val="28"/>
        </w:rPr>
        <w:t xml:space="preserve">это </w:t>
      </w:r>
      <w:r>
        <w:rPr>
          <w:rFonts w:ascii="___WRD_EMBED_SUB_43" w:eastAsia="Times New Roman" w:hAnsi="___WRD_EMBED_SUB_43"/>
          <w:color w:val="000000" w:themeColor="text1"/>
          <w:sz w:val="24"/>
          <w:szCs w:val="24"/>
          <w:lang w:eastAsia="ru-RU"/>
        </w:rPr>
        <w:t xml:space="preserve">судьбу большой </w:t>
      </w:r>
      <w:r>
        <w:rPr>
          <w:szCs w:val="28"/>
        </w:rPr>
        <w:t xml:space="preserve">означает, </w:t>
      </w:r>
      <w:r>
        <w:rPr>
          <w:rFonts w:ascii="___WRD_EMBED_SUB_43" w:eastAsia="Times New Roman" w:hAnsi="___WRD_EMBED_SUB_43"/>
          <w:color w:val="000000" w:themeColor="text1"/>
          <w:sz w:val="24"/>
          <w:szCs w:val="24"/>
          <w:lang w:eastAsia="ru-RU"/>
        </w:rPr>
        <w:t xml:space="preserve">также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что </w:t>
      </w:r>
      <w:r>
        <w:rPr>
          <w:rFonts w:ascii="___WRD_EMBED_SUB_43" w:eastAsia="Times New Roman" w:hAnsi="___WRD_EMBED_SUB_43"/>
          <w:color w:val="000000" w:themeColor="text1"/>
          <w:sz w:val="24"/>
          <w:szCs w:val="24"/>
          <w:lang w:eastAsia="ru-RU"/>
        </w:rPr>
        <w:t xml:space="preserve">рисунок реальная </w:t>
      </w:r>
      <w:r>
        <w:rPr>
          <w:szCs w:val="28"/>
        </w:rPr>
        <w:t xml:space="preserve">данной </w:t>
      </w:r>
      <w:r>
        <w:rPr>
          <w:rFonts w:ascii="___WRD_EMBED_SUB_43" w:eastAsia="Times New Roman" w:hAnsi="___WRD_EMBED_SUB_43"/>
          <w:color w:val="000000" w:themeColor="text1"/>
          <w:sz w:val="24"/>
          <w:szCs w:val="24"/>
          <w:lang w:eastAsia="ru-RU"/>
        </w:rPr>
        <w:t xml:space="preserve">торговая старение </w:t>
      </w:r>
      <w:r>
        <w:rPr>
          <w:szCs w:val="28"/>
        </w:rPr>
        <w:t xml:space="preserve">стране </w:t>
      </w:r>
      <w:r>
        <w:rPr>
          <w:rFonts w:ascii="___WRD_EMBED_SUB_43" w:eastAsia="Times New Roman" w:hAnsi="___WRD_EMBED_SUB_43"/>
          <w:color w:val="000000" w:themeColor="text1"/>
          <w:sz w:val="24"/>
          <w:szCs w:val="24"/>
          <w:lang w:eastAsia="ru-RU"/>
        </w:rPr>
        <w:t xml:space="preserve">субъекта являются </w:t>
      </w:r>
      <w:r>
        <w:rPr>
          <w:szCs w:val="28"/>
        </w:rPr>
        <w:t xml:space="preserve">высокая </w:t>
      </w:r>
      <w:r>
        <w:rPr>
          <w:rFonts w:ascii="___WRD_EMBED_SUB_43" w:eastAsia="Times New Roman" w:hAnsi="___WRD_EMBED_SUB_43"/>
          <w:color w:val="000000" w:themeColor="text1"/>
          <w:sz w:val="24"/>
          <w:szCs w:val="24"/>
          <w:lang w:eastAsia="ru-RU"/>
        </w:rPr>
        <w:t xml:space="preserve">которого бюджеты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стандарт обществе </w:t>
      </w:r>
      <w:r>
        <w:rPr>
          <w:szCs w:val="28"/>
        </w:rPr>
        <w:t xml:space="preserve">жизни, </w:t>
      </w:r>
      <w:r>
        <w:rPr>
          <w:rFonts w:ascii="___WRD_EMBED_SUB_43" w:eastAsia="Times New Roman" w:hAnsi="___WRD_EMBED_SUB_43"/>
          <w:color w:val="000000" w:themeColor="text1"/>
          <w:sz w:val="24"/>
          <w:szCs w:val="24"/>
          <w:lang w:eastAsia="ru-RU"/>
        </w:rPr>
        <w:t xml:space="preserve">оказывают отрасль </w:t>
      </w:r>
      <w:r>
        <w:rPr>
          <w:szCs w:val="28"/>
        </w:rPr>
        <w:t xml:space="preserve">равная </w:t>
      </w:r>
      <w:r>
        <w:rPr>
          <w:rFonts w:ascii="___WRD_EMBED_SUB_43" w:eastAsia="Times New Roman" w:hAnsi="___WRD_EMBED_SUB_43"/>
          <w:color w:val="000000" w:themeColor="text1"/>
          <w:sz w:val="24"/>
          <w:szCs w:val="24"/>
          <w:lang w:eastAsia="ru-RU"/>
        </w:rPr>
        <w:t xml:space="preserve">военной развития </w:t>
      </w:r>
      <w:r>
        <w:rPr>
          <w:szCs w:val="28"/>
        </w:rPr>
        <w:t xml:space="preserve">не менее 84 годам (данный </w:t>
      </w:r>
      <w:r>
        <w:rPr>
          <w:rFonts w:ascii="___WRD_EMBED_SUB_43" w:eastAsia="Times New Roman" w:hAnsi="___WRD_EMBED_SUB_43"/>
          <w:color w:val="000000" w:themeColor="text1"/>
          <w:sz w:val="24"/>
          <w:szCs w:val="24"/>
          <w:lang w:eastAsia="ru-RU"/>
        </w:rPr>
        <w:t xml:space="preserve">занятых труда </w:t>
      </w:r>
      <w:r>
        <w:rPr>
          <w:szCs w:val="28"/>
        </w:rPr>
        <w:t xml:space="preserve">порог </w:t>
      </w:r>
      <w:r>
        <w:rPr>
          <w:rFonts w:ascii="___WRD_EMBED_SUB_43" w:eastAsia="Times New Roman" w:hAnsi="___WRD_EMBED_SUB_43"/>
          <w:color w:val="000000" w:themeColor="text1"/>
          <w:sz w:val="24"/>
          <w:szCs w:val="24"/>
          <w:lang w:eastAsia="ru-RU"/>
        </w:rPr>
        <w:t xml:space="preserve">мировом удалось </w:t>
      </w:r>
      <w:r>
        <w:rPr>
          <w:szCs w:val="28"/>
        </w:rPr>
        <w:t xml:space="preserve">является </w:t>
      </w:r>
      <w:r>
        <w:rPr>
          <w:rFonts w:ascii="___WRD_EMBED_SUB_43" w:eastAsia="Times New Roman" w:hAnsi="___WRD_EMBED_SUB_43"/>
          <w:color w:val="000000" w:themeColor="text1"/>
          <w:sz w:val="24"/>
          <w:szCs w:val="24"/>
          <w:lang w:eastAsia="ru-RU"/>
        </w:rPr>
        <w:t xml:space="preserve">тенденции населения </w:t>
      </w:r>
      <w:r>
        <w:rPr>
          <w:szCs w:val="28"/>
        </w:rPr>
        <w:t xml:space="preserve">установленным </w:t>
      </w:r>
      <w:r>
        <w:rPr>
          <w:rFonts w:ascii="___WRD_EMBED_SUB_43" w:eastAsia="Times New Roman" w:hAnsi="___WRD_EMBED_SUB_43"/>
          <w:color w:val="000000" w:themeColor="text1"/>
          <w:sz w:val="24"/>
          <w:szCs w:val="24"/>
          <w:lang w:eastAsia="ru-RU"/>
        </w:rPr>
        <w:t xml:space="preserve">берется детей </w:t>
      </w:r>
      <w:r>
        <w:rPr>
          <w:szCs w:val="28"/>
        </w:rPr>
        <w:t xml:space="preserve">для </w:t>
      </w:r>
      <w:r>
        <w:rPr>
          <w:rFonts w:ascii="___WRD_EMBED_SUB_43" w:eastAsia="Times New Roman" w:hAnsi="___WRD_EMBED_SUB_43"/>
          <w:color w:val="000000" w:themeColor="text1"/>
          <w:sz w:val="24"/>
          <w:szCs w:val="24"/>
          <w:lang w:eastAsia="ru-RU"/>
        </w:rPr>
        <w:t xml:space="preserve">общества случаях </w:t>
      </w:r>
      <w:r>
        <w:rPr>
          <w:szCs w:val="28"/>
        </w:rPr>
        <w:t xml:space="preserve">всего </w:t>
      </w:r>
      <w:r>
        <w:rPr>
          <w:rFonts w:ascii="___WRD_EMBED_SUB_43" w:eastAsia="Times New Roman" w:hAnsi="___WRD_EMBED_SUB_43"/>
          <w:color w:val="000000" w:themeColor="text1"/>
          <w:sz w:val="24"/>
          <w:szCs w:val="24"/>
          <w:lang w:eastAsia="ru-RU"/>
        </w:rPr>
        <w:t xml:space="preserve">убыль которое </w:t>
      </w:r>
      <w:r>
        <w:rPr>
          <w:szCs w:val="28"/>
        </w:rPr>
        <w:t xml:space="preserve">массива </w:t>
      </w:r>
      <w:r>
        <w:rPr>
          <w:rFonts w:ascii="___WRD_EMBED_SUB_43" w:eastAsia="Times New Roman" w:hAnsi="___WRD_EMBED_SUB_43"/>
          <w:color w:val="000000" w:themeColor="text1"/>
          <w:sz w:val="24"/>
          <w:szCs w:val="24"/>
          <w:lang w:eastAsia="ru-RU"/>
        </w:rPr>
        <w:t xml:space="preserve">сторон попов </w:t>
      </w:r>
      <w:r>
        <w:rPr>
          <w:szCs w:val="28"/>
        </w:rPr>
        <w:t xml:space="preserve">стран). </w:t>
      </w:r>
      <w:proofErr w:type="gramStart"/>
      <w:r>
        <w:rPr>
          <w:szCs w:val="28"/>
        </w:rPr>
        <w:t xml:space="preserve">На </w:t>
      </w:r>
      <w:r>
        <w:rPr>
          <w:rFonts w:ascii="___WRD_EMBED_SUB_43" w:eastAsia="Times New Roman" w:hAnsi="___WRD_EMBED_SUB_43"/>
          <w:color w:val="000000" w:themeColor="text1"/>
          <w:sz w:val="24"/>
          <w:szCs w:val="24"/>
          <w:lang w:eastAsia="ru-RU"/>
        </w:rPr>
        <w:t>уровня</w:t>
      </w:r>
      <w:proofErr w:type="gramEnd"/>
      <w:r>
        <w:rPr>
          <w:rFonts w:ascii="___WRD_EMBED_SUB_43" w:eastAsia="Times New Roman" w:hAnsi="___WRD_EMBED_SUB_43"/>
          <w:color w:val="000000" w:themeColor="text1"/>
          <w:sz w:val="24"/>
          <w:szCs w:val="24"/>
          <w:lang w:eastAsia="ru-RU"/>
        </w:rPr>
        <w:t xml:space="preserve"> кризис </w:t>
      </w:r>
      <w:r>
        <w:rPr>
          <w:szCs w:val="28"/>
        </w:rPr>
        <w:t xml:space="preserve">данный </w:t>
      </w:r>
      <w:r>
        <w:rPr>
          <w:rFonts w:ascii="___WRD_EMBED_SUB_43" w:eastAsia="Times New Roman" w:hAnsi="___WRD_EMBED_SUB_43"/>
          <w:color w:val="000000" w:themeColor="text1"/>
          <w:sz w:val="24"/>
          <w:szCs w:val="24"/>
          <w:lang w:eastAsia="ru-RU"/>
        </w:rPr>
        <w:t xml:space="preserve">значение указанных </w:t>
      </w:r>
      <w:r>
        <w:rPr>
          <w:szCs w:val="28"/>
        </w:rPr>
        <w:t xml:space="preserve">момент </w:t>
      </w:r>
      <w:r>
        <w:rPr>
          <w:rFonts w:ascii="___WRD_EMBED_SUB_43" w:eastAsia="Times New Roman" w:hAnsi="___WRD_EMBED_SUB_43"/>
          <w:color w:val="000000" w:themeColor="text1"/>
          <w:sz w:val="24"/>
          <w:szCs w:val="24"/>
          <w:lang w:eastAsia="ru-RU"/>
        </w:rPr>
        <w:t xml:space="preserve">стоит инноваций </w:t>
      </w:r>
      <w:r>
        <w:rPr>
          <w:szCs w:val="28"/>
        </w:rPr>
        <w:t xml:space="preserve">страной, </w:t>
      </w:r>
      <w:r>
        <w:rPr>
          <w:rFonts w:ascii="___WRD_EMBED_SUB_43" w:eastAsia="Times New Roman" w:hAnsi="___WRD_EMBED_SUB_43"/>
          <w:color w:val="000000" w:themeColor="text1"/>
          <w:sz w:val="24"/>
          <w:szCs w:val="24"/>
          <w:lang w:eastAsia="ru-RU"/>
        </w:rPr>
        <w:t xml:space="preserve">создает развитию </w:t>
      </w:r>
      <w:r>
        <w:rPr>
          <w:szCs w:val="28"/>
        </w:rPr>
        <w:t xml:space="preserve">которая </w:t>
      </w:r>
      <w:r>
        <w:rPr>
          <w:rFonts w:ascii="___WRD_EMBED_SUB_43" w:eastAsia="Times New Roman" w:hAnsi="___WRD_EMBED_SUB_43"/>
          <w:color w:val="000000" w:themeColor="text1"/>
          <w:sz w:val="24"/>
          <w:szCs w:val="24"/>
          <w:lang w:eastAsia="ru-RU"/>
        </w:rPr>
        <w:t xml:space="preserve">трудом угрозами </w:t>
      </w:r>
      <w:r>
        <w:rPr>
          <w:szCs w:val="28"/>
        </w:rPr>
        <w:t xml:space="preserve">максимально </w:t>
      </w:r>
      <w:r>
        <w:rPr>
          <w:rFonts w:ascii="___WRD_EMBED_SUB_43" w:eastAsia="Times New Roman" w:hAnsi="___WRD_EMBED_SUB_43"/>
          <w:color w:val="000000" w:themeColor="text1"/>
          <w:sz w:val="24"/>
          <w:szCs w:val="24"/>
          <w:lang w:eastAsia="ru-RU"/>
        </w:rPr>
        <w:t xml:space="preserve">система таблица </w:t>
      </w:r>
      <w:r>
        <w:rPr>
          <w:szCs w:val="28"/>
        </w:rPr>
        <w:t xml:space="preserve">приближена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тенденции </w:t>
      </w:r>
      <w:r>
        <w:rPr>
          <w:szCs w:val="28"/>
        </w:rPr>
        <w:t xml:space="preserve">к высшему </w:t>
      </w:r>
      <w:r>
        <w:rPr>
          <w:rFonts w:ascii="___WRD_EMBED_SUB_43" w:eastAsia="Times New Roman" w:hAnsi="___WRD_EMBED_SUB_43"/>
          <w:color w:val="000000" w:themeColor="text1"/>
          <w:sz w:val="24"/>
          <w:szCs w:val="24"/>
          <w:lang w:eastAsia="ru-RU"/>
        </w:rPr>
        <w:t xml:space="preserve">сфере реальных </w:t>
      </w:r>
      <w:r>
        <w:rPr>
          <w:szCs w:val="28"/>
        </w:rPr>
        <w:t xml:space="preserve">значению </w:t>
      </w:r>
      <w:r>
        <w:rPr>
          <w:rFonts w:ascii="___WRD_EMBED_SUB_43" w:eastAsia="Times New Roman" w:hAnsi="___WRD_EMBED_SUB_43"/>
          <w:color w:val="000000" w:themeColor="text1"/>
          <w:sz w:val="24"/>
          <w:szCs w:val="24"/>
          <w:lang w:eastAsia="ru-RU"/>
        </w:rPr>
        <w:t xml:space="preserve">первое капитала </w:t>
      </w:r>
      <w:r>
        <w:rPr>
          <w:szCs w:val="28"/>
        </w:rPr>
        <w:t xml:space="preserve">показателя </w:t>
      </w:r>
      <w:r>
        <w:rPr>
          <w:rFonts w:ascii="___WRD_EMBED_SUB_43" w:eastAsia="Times New Roman" w:hAnsi="___WRD_EMBED_SUB_43"/>
          <w:color w:val="000000" w:themeColor="text1"/>
          <w:sz w:val="24"/>
          <w:szCs w:val="24"/>
          <w:lang w:eastAsia="ru-RU"/>
        </w:rPr>
        <w:t xml:space="preserve">менее санкций </w:t>
      </w:r>
      <w:r>
        <w:rPr>
          <w:szCs w:val="28"/>
        </w:rPr>
        <w:t xml:space="preserve">развития </w:t>
      </w:r>
      <w:r>
        <w:rPr>
          <w:rFonts w:ascii="___WRD_EMBED_SUB_43" w:eastAsia="Times New Roman" w:hAnsi="___WRD_EMBED_SUB_43"/>
          <w:color w:val="000000" w:themeColor="text1"/>
          <w:sz w:val="24"/>
          <w:szCs w:val="24"/>
          <w:lang w:eastAsia="ru-RU"/>
        </w:rPr>
        <w:t xml:space="preserve">продуктом эксперт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проблема денежных </w:t>
      </w:r>
      <w:r>
        <w:rPr>
          <w:szCs w:val="28"/>
        </w:rPr>
        <w:t xml:space="preserve">потенциала, </w:t>
      </w:r>
      <w:r>
        <w:rPr>
          <w:rFonts w:ascii="___WRD_EMBED_SUB_43" w:eastAsia="Times New Roman" w:hAnsi="___WRD_EMBED_SUB_43"/>
          <w:color w:val="000000" w:themeColor="text1"/>
          <w:sz w:val="24"/>
          <w:szCs w:val="24"/>
          <w:lang w:eastAsia="ru-RU"/>
        </w:rPr>
        <w:t xml:space="preserve">измеримый развитие </w:t>
      </w:r>
      <w:r>
        <w:rPr>
          <w:szCs w:val="28"/>
        </w:rPr>
        <w:t xml:space="preserve">является </w:t>
      </w:r>
      <w:r>
        <w:rPr>
          <w:rFonts w:ascii="___WRD_EMBED_SUB_43" w:eastAsia="Times New Roman" w:hAnsi="___WRD_EMBED_SUB_43"/>
          <w:color w:val="000000" w:themeColor="text1"/>
          <w:sz w:val="24"/>
          <w:szCs w:val="24"/>
          <w:lang w:eastAsia="ru-RU"/>
        </w:rPr>
        <w:t xml:space="preserve">методами дорог </w:t>
      </w:r>
      <w:r>
        <w:rPr>
          <w:szCs w:val="28"/>
        </w:rPr>
        <w:t xml:space="preserve">Норвегия, </w:t>
      </w:r>
      <w:r>
        <w:rPr>
          <w:rFonts w:ascii="___WRD_EMBED_SUB_43" w:eastAsia="Times New Roman" w:hAnsi="___WRD_EMBED_SUB_43"/>
          <w:color w:val="000000" w:themeColor="text1"/>
          <w:sz w:val="24"/>
          <w:szCs w:val="24"/>
          <w:lang w:eastAsia="ru-RU"/>
        </w:rPr>
        <w:t xml:space="preserve">областях совет </w:t>
      </w:r>
      <w:r>
        <w:rPr>
          <w:szCs w:val="28"/>
        </w:rPr>
        <w:t xml:space="preserve">её индекс </w:t>
      </w:r>
      <w:r>
        <w:rPr>
          <w:rFonts w:ascii="___WRD_EMBED_SUB_43" w:eastAsia="Times New Roman" w:hAnsi="___WRD_EMBED_SUB_43"/>
          <w:color w:val="000000" w:themeColor="text1"/>
          <w:sz w:val="24"/>
          <w:szCs w:val="24"/>
          <w:lang w:eastAsia="ru-RU"/>
        </w:rPr>
        <w:t xml:space="preserve">число комплекс </w:t>
      </w:r>
      <w:r>
        <w:rPr>
          <w:szCs w:val="28"/>
        </w:rPr>
        <w:t>равен 0,95.</w:t>
      </w:r>
    </w:p>
    <w:p w14:paraId="03CB119B" w14:textId="77777777" w:rsidR="00892747" w:rsidRPr="00892747" w:rsidRDefault="00892747" w:rsidP="00892747">
      <w:pPr>
        <w:widowControl/>
        <w:rPr>
          <w:szCs w:val="28"/>
        </w:rPr>
      </w:pPr>
      <w:r>
        <w:rPr>
          <w:szCs w:val="28"/>
        </w:rPr>
        <w:t xml:space="preserve">Также </w:t>
      </w:r>
      <w:r>
        <w:rPr>
          <w:rFonts w:ascii="___WRD_EMBED_SUB_43" w:eastAsia="Times New Roman" w:hAnsi="___WRD_EMBED_SUB_43"/>
          <w:color w:val="000000" w:themeColor="text1"/>
          <w:sz w:val="24"/>
          <w:szCs w:val="24"/>
          <w:lang w:eastAsia="ru-RU"/>
        </w:rPr>
        <w:t xml:space="preserve">место периодом </w:t>
      </w:r>
      <w:r>
        <w:rPr>
          <w:szCs w:val="28"/>
        </w:rPr>
        <w:t xml:space="preserve">чтобы </w:t>
      </w:r>
      <w:r>
        <w:rPr>
          <w:rFonts w:ascii="___WRD_EMBED_SUB_43" w:eastAsia="Times New Roman" w:hAnsi="___WRD_EMBED_SUB_43"/>
          <w:color w:val="000000" w:themeColor="text1"/>
          <w:sz w:val="24"/>
          <w:szCs w:val="24"/>
          <w:lang w:eastAsia="ru-RU"/>
        </w:rPr>
        <w:t xml:space="preserve">данном трудовой </w:t>
      </w:r>
      <w:r>
        <w:rPr>
          <w:szCs w:val="28"/>
        </w:rPr>
        <w:t xml:space="preserve">отразить </w:t>
      </w:r>
      <w:r>
        <w:rPr>
          <w:rFonts w:ascii="___WRD_EMBED_SUB_43" w:eastAsia="Times New Roman" w:hAnsi="___WRD_EMBED_SUB_43"/>
          <w:color w:val="000000" w:themeColor="text1"/>
          <w:sz w:val="24"/>
          <w:szCs w:val="24"/>
          <w:lang w:eastAsia="ru-RU"/>
        </w:rPr>
        <w:t xml:space="preserve">программе убыль </w:t>
      </w:r>
      <w:r>
        <w:rPr>
          <w:szCs w:val="28"/>
        </w:rPr>
        <w:t xml:space="preserve">развитие </w:t>
      </w:r>
      <w:r>
        <w:rPr>
          <w:rFonts w:ascii="___WRD_EMBED_SUB_43" w:eastAsia="Times New Roman" w:hAnsi="___WRD_EMBED_SUB_43"/>
          <w:color w:val="000000" w:themeColor="text1"/>
          <w:sz w:val="24"/>
          <w:szCs w:val="24"/>
          <w:lang w:eastAsia="ru-RU"/>
        </w:rPr>
        <w:t xml:space="preserve">будет зависит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места капитала </w:t>
      </w:r>
      <w:r>
        <w:rPr>
          <w:szCs w:val="28"/>
        </w:rPr>
        <w:t xml:space="preserve">потенциала </w:t>
      </w:r>
      <w:r>
        <w:rPr>
          <w:rFonts w:ascii="___WRD_EMBED_SUB_43" w:eastAsia="Times New Roman" w:hAnsi="___WRD_EMBED_SUB_43"/>
          <w:color w:val="000000" w:themeColor="text1"/>
          <w:sz w:val="24"/>
          <w:szCs w:val="24"/>
          <w:lang w:eastAsia="ru-RU"/>
        </w:rPr>
        <w:t xml:space="preserve">доходах ожидаемую </w:t>
      </w:r>
      <w:r>
        <w:rPr>
          <w:szCs w:val="28"/>
        </w:rPr>
        <w:t xml:space="preserve">могут </w:t>
      </w:r>
      <w:r>
        <w:rPr>
          <w:rFonts w:ascii="___WRD_EMBED_SUB_43" w:eastAsia="Times New Roman" w:hAnsi="___WRD_EMBED_SUB_43"/>
          <w:color w:val="000000" w:themeColor="text1"/>
          <w:sz w:val="24"/>
          <w:szCs w:val="24"/>
          <w:lang w:eastAsia="ru-RU"/>
        </w:rPr>
        <w:t xml:space="preserve">уровень жизнь </w:t>
      </w:r>
      <w:r>
        <w:rPr>
          <w:szCs w:val="28"/>
        </w:rPr>
        <w:t xml:space="preserve">быть </w:t>
      </w:r>
      <w:r>
        <w:rPr>
          <w:rFonts w:ascii="___WRD_EMBED_SUB_43" w:eastAsia="Times New Roman" w:hAnsi="___WRD_EMBED_SUB_43"/>
          <w:color w:val="000000" w:themeColor="text1"/>
          <w:sz w:val="24"/>
          <w:szCs w:val="24"/>
          <w:lang w:eastAsia="ru-RU"/>
        </w:rPr>
        <w:t xml:space="preserve">индекса массива </w:t>
      </w:r>
      <w:r>
        <w:rPr>
          <w:szCs w:val="28"/>
        </w:rPr>
        <w:t xml:space="preserve">применены </w:t>
      </w:r>
      <w:r>
        <w:rPr>
          <w:rFonts w:ascii="___WRD_EMBED_SUB_43" w:eastAsia="Times New Roman" w:hAnsi="___WRD_EMBED_SUB_43"/>
          <w:color w:val="000000" w:themeColor="text1"/>
          <w:sz w:val="24"/>
          <w:szCs w:val="24"/>
          <w:lang w:eastAsia="ru-RU"/>
        </w:rPr>
        <w:t xml:space="preserve">труду нового </w:t>
      </w:r>
      <w:r>
        <w:rPr>
          <w:szCs w:val="28"/>
        </w:rPr>
        <w:t xml:space="preserve">интегрированные </w:t>
      </w:r>
      <w:r>
        <w:rPr>
          <w:rFonts w:ascii="___WRD_EMBED_SUB_43" w:eastAsia="Times New Roman" w:hAnsi="___WRD_EMBED_SUB_43"/>
          <w:color w:val="000000" w:themeColor="text1"/>
          <w:sz w:val="24"/>
          <w:szCs w:val="24"/>
          <w:lang w:eastAsia="ru-RU"/>
        </w:rPr>
        <w:t xml:space="preserve">умеет индекс </w:t>
      </w:r>
      <w:r>
        <w:rPr>
          <w:szCs w:val="28"/>
        </w:rPr>
        <w:t xml:space="preserve">методологические </w:t>
      </w:r>
      <w:r>
        <w:rPr>
          <w:rFonts w:ascii="___WRD_EMBED_SUB_43" w:eastAsia="Times New Roman" w:hAnsi="___WRD_EMBED_SUB_43"/>
          <w:color w:val="000000" w:themeColor="text1"/>
          <w:sz w:val="24"/>
          <w:szCs w:val="24"/>
          <w:lang w:eastAsia="ru-RU"/>
        </w:rPr>
        <w:t xml:space="preserve">массива работе </w:t>
      </w:r>
      <w:r>
        <w:rPr>
          <w:szCs w:val="28"/>
        </w:rPr>
        <w:t xml:space="preserve">подходы </w:t>
      </w:r>
      <w:r>
        <w:rPr>
          <w:rFonts w:ascii="___WRD_EMBED_SUB_43" w:eastAsia="Times New Roman" w:hAnsi="___WRD_EMBED_SUB_43"/>
          <w:color w:val="000000" w:themeColor="text1"/>
          <w:sz w:val="24"/>
          <w:szCs w:val="24"/>
          <w:lang w:eastAsia="ru-RU"/>
        </w:rPr>
        <w:t xml:space="preserve">трудовой капиталов </w:t>
      </w:r>
      <w:r>
        <w:rPr>
          <w:szCs w:val="28"/>
        </w:rPr>
        <w:t xml:space="preserve">социальной </w:t>
      </w:r>
      <w:r>
        <w:rPr>
          <w:rFonts w:ascii="___WRD_EMBED_SUB_43" w:eastAsia="Times New Roman" w:hAnsi="___WRD_EMBED_SUB_43"/>
          <w:color w:val="000000" w:themeColor="text1"/>
          <w:sz w:val="24"/>
          <w:szCs w:val="24"/>
          <w:lang w:eastAsia="ru-RU"/>
        </w:rPr>
        <w:t xml:space="preserve">старается проблема </w:t>
      </w:r>
      <w:r>
        <w:rPr>
          <w:szCs w:val="28"/>
        </w:rPr>
        <w:t xml:space="preserve">оценки </w:t>
      </w:r>
      <w:r>
        <w:rPr>
          <w:rFonts w:ascii="___WRD_EMBED_SUB_43" w:eastAsia="Times New Roman" w:hAnsi="___WRD_EMBED_SUB_43"/>
          <w:color w:val="000000" w:themeColor="text1"/>
          <w:sz w:val="24"/>
          <w:szCs w:val="24"/>
          <w:lang w:eastAsia="ru-RU"/>
        </w:rPr>
        <w:t xml:space="preserve">общих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доходов только </w:t>
      </w:r>
      <w:r>
        <w:rPr>
          <w:szCs w:val="28"/>
        </w:rPr>
        <w:t xml:space="preserve">потенциала. В </w:t>
      </w:r>
      <w:r>
        <w:rPr>
          <w:rFonts w:ascii="___WRD_EMBED_SUB_43" w:eastAsia="Times New Roman" w:hAnsi="___WRD_EMBED_SUB_43"/>
          <w:color w:val="000000" w:themeColor="text1"/>
          <w:sz w:val="24"/>
          <w:szCs w:val="24"/>
          <w:lang w:eastAsia="ru-RU"/>
        </w:rPr>
        <w:t xml:space="preserve">страны ранее </w:t>
      </w:r>
      <w:r>
        <w:rPr>
          <w:szCs w:val="28"/>
        </w:rPr>
        <w:t xml:space="preserve">наиболее </w:t>
      </w:r>
      <w:r>
        <w:rPr>
          <w:rFonts w:ascii="___WRD_EMBED_SUB_43" w:eastAsia="Times New Roman" w:hAnsi="___WRD_EMBED_SUB_43"/>
          <w:color w:val="000000" w:themeColor="text1"/>
          <w:sz w:val="24"/>
          <w:szCs w:val="24"/>
          <w:lang w:eastAsia="ru-RU"/>
        </w:rPr>
        <w:t xml:space="preserve">население изменения </w:t>
      </w:r>
      <w:r>
        <w:rPr>
          <w:szCs w:val="28"/>
        </w:rPr>
        <w:t xml:space="preserve">обобщенной </w:t>
      </w:r>
      <w:r>
        <w:rPr>
          <w:rFonts w:ascii="___WRD_EMBED_SUB_43" w:eastAsia="Times New Roman" w:hAnsi="___WRD_EMBED_SUB_43"/>
          <w:color w:val="000000" w:themeColor="text1"/>
          <w:sz w:val="24"/>
          <w:szCs w:val="24"/>
          <w:lang w:eastAsia="ru-RU"/>
        </w:rPr>
        <w:t xml:space="preserve">экономику продукта </w:t>
      </w:r>
      <w:r>
        <w:rPr>
          <w:szCs w:val="28"/>
        </w:rPr>
        <w:t xml:space="preserve">форме </w:t>
      </w:r>
      <w:r>
        <w:rPr>
          <w:rFonts w:ascii="___WRD_EMBED_SUB_43" w:eastAsia="Times New Roman" w:hAnsi="___WRD_EMBED_SUB_43"/>
          <w:color w:val="000000" w:themeColor="text1"/>
          <w:sz w:val="24"/>
          <w:szCs w:val="24"/>
          <w:lang w:eastAsia="ru-RU"/>
        </w:rPr>
        <w:t xml:space="preserve">будущем повышению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будет задач </w:t>
      </w:r>
      <w:r>
        <w:rPr>
          <w:szCs w:val="28"/>
        </w:rPr>
        <w:t xml:space="preserve">потенциал </w:t>
      </w:r>
      <w:r>
        <w:rPr>
          <w:rFonts w:ascii="___WRD_EMBED_SUB_43" w:eastAsia="Times New Roman" w:hAnsi="___WRD_EMBED_SUB_43"/>
          <w:color w:val="000000" w:themeColor="text1"/>
          <w:sz w:val="24"/>
          <w:szCs w:val="24"/>
          <w:lang w:eastAsia="ru-RU"/>
        </w:rPr>
        <w:t xml:space="preserve">снижению капитал </w:t>
      </w:r>
      <w:r>
        <w:rPr>
          <w:szCs w:val="28"/>
        </w:rPr>
        <w:t xml:space="preserve">может </w:t>
      </w:r>
      <w:r>
        <w:rPr>
          <w:rFonts w:ascii="___WRD_EMBED_SUB_43" w:eastAsia="Times New Roman" w:hAnsi="___WRD_EMBED_SUB_43"/>
          <w:color w:val="000000" w:themeColor="text1"/>
          <w:sz w:val="24"/>
          <w:szCs w:val="24"/>
          <w:lang w:eastAsia="ru-RU"/>
        </w:rPr>
        <w:t xml:space="preserve">человек кризис </w:t>
      </w:r>
      <w:r>
        <w:rPr>
          <w:szCs w:val="28"/>
        </w:rPr>
        <w:t xml:space="preserve">быть </w:t>
      </w:r>
      <w:r>
        <w:rPr>
          <w:rFonts w:ascii="___WRD_EMBED_SUB_43" w:eastAsia="Times New Roman" w:hAnsi="___WRD_EMBED_SUB_43"/>
          <w:color w:val="000000" w:themeColor="text1"/>
          <w:sz w:val="24"/>
          <w:szCs w:val="24"/>
          <w:lang w:eastAsia="ru-RU"/>
        </w:rPr>
        <w:t xml:space="preserve">влияние которого </w:t>
      </w:r>
      <w:r>
        <w:rPr>
          <w:szCs w:val="28"/>
        </w:rPr>
        <w:t xml:space="preserve">изучен </w:t>
      </w:r>
      <w:r>
        <w:rPr>
          <w:rFonts w:ascii="___WRD_EMBED_SUB_43" w:eastAsia="Times New Roman" w:hAnsi="___WRD_EMBED_SUB_43"/>
          <w:color w:val="000000" w:themeColor="text1"/>
          <w:sz w:val="24"/>
          <w:szCs w:val="24"/>
          <w:lang w:eastAsia="ru-RU"/>
        </w:rPr>
        <w:t xml:space="preserve">населения тогда </w:t>
      </w:r>
      <w:r>
        <w:rPr>
          <w:szCs w:val="28"/>
        </w:rPr>
        <w:t xml:space="preserve">с точки </w:t>
      </w:r>
      <w:r>
        <w:rPr>
          <w:rFonts w:ascii="___WRD_EMBED_SUB_43" w:eastAsia="Times New Roman" w:hAnsi="___WRD_EMBED_SUB_43"/>
          <w:color w:val="000000" w:themeColor="text1"/>
          <w:sz w:val="24"/>
          <w:szCs w:val="24"/>
          <w:lang w:eastAsia="ru-RU"/>
        </w:rPr>
        <w:t xml:space="preserve">уровня создать </w:t>
      </w:r>
      <w:r>
        <w:rPr>
          <w:szCs w:val="28"/>
        </w:rPr>
        <w:t xml:space="preserve">зрения </w:t>
      </w:r>
      <w:r>
        <w:rPr>
          <w:rFonts w:ascii="___WRD_EMBED_SUB_43" w:eastAsia="Times New Roman" w:hAnsi="___WRD_EMBED_SUB_43"/>
          <w:color w:val="000000" w:themeColor="text1"/>
          <w:sz w:val="24"/>
          <w:szCs w:val="24"/>
          <w:lang w:eastAsia="ru-RU"/>
        </w:rPr>
        <w:t xml:space="preserve">которого стороны </w:t>
      </w:r>
      <w:r>
        <w:rPr>
          <w:szCs w:val="28"/>
        </w:rPr>
        <w:t xml:space="preserve">количественных </w:t>
      </w:r>
      <w:r>
        <w:rPr>
          <w:rFonts w:ascii="___WRD_EMBED_SUB_43" w:eastAsia="Times New Roman" w:hAnsi="___WRD_EMBED_SUB_43"/>
          <w:color w:val="000000" w:themeColor="text1"/>
          <w:sz w:val="24"/>
          <w:szCs w:val="24"/>
          <w:lang w:eastAsia="ru-RU"/>
        </w:rPr>
        <w:t xml:space="preserve">развитие создание </w:t>
      </w:r>
      <w:r>
        <w:rPr>
          <w:szCs w:val="28"/>
        </w:rPr>
        <w:t xml:space="preserve">и качественных </w:t>
      </w:r>
      <w:r>
        <w:rPr>
          <w:rFonts w:ascii="___WRD_EMBED_SUB_43" w:eastAsia="Times New Roman" w:hAnsi="___WRD_EMBED_SUB_43"/>
          <w:color w:val="000000" w:themeColor="text1"/>
          <w:sz w:val="24"/>
          <w:szCs w:val="24"/>
          <w:lang w:eastAsia="ru-RU"/>
        </w:rPr>
        <w:t xml:space="preserve">данном равен </w:t>
      </w:r>
      <w:r>
        <w:rPr>
          <w:szCs w:val="28"/>
        </w:rPr>
        <w:t xml:space="preserve">структурных </w:t>
      </w:r>
      <w:r>
        <w:rPr>
          <w:rFonts w:ascii="___WRD_EMBED_SUB_43" w:eastAsia="Times New Roman" w:hAnsi="___WRD_EMBED_SUB_43"/>
          <w:color w:val="000000" w:themeColor="text1"/>
          <w:sz w:val="24"/>
          <w:szCs w:val="24"/>
          <w:lang w:eastAsia="ru-RU"/>
        </w:rPr>
        <w:t xml:space="preserve">отраслях разных </w:t>
      </w:r>
      <w:r>
        <w:rPr>
          <w:szCs w:val="28"/>
        </w:rPr>
        <w:t xml:space="preserve">компонентов. Каждый </w:t>
      </w:r>
      <w:r>
        <w:rPr>
          <w:rFonts w:ascii="___WRD_EMBED_SUB_43" w:eastAsia="Times New Roman" w:hAnsi="___WRD_EMBED_SUB_43"/>
          <w:color w:val="000000" w:themeColor="text1"/>
          <w:sz w:val="24"/>
          <w:szCs w:val="24"/>
          <w:lang w:eastAsia="ru-RU"/>
        </w:rPr>
        <w:t xml:space="preserve">населения частью </w:t>
      </w:r>
      <w:r>
        <w:rPr>
          <w:szCs w:val="28"/>
        </w:rPr>
        <w:t xml:space="preserve">из структурных </w:t>
      </w:r>
      <w:r>
        <w:rPr>
          <w:rFonts w:ascii="___WRD_EMBED_SUB_43" w:eastAsia="Times New Roman" w:hAnsi="___WRD_EMBED_SUB_43"/>
          <w:color w:val="000000" w:themeColor="text1"/>
          <w:sz w:val="24"/>
          <w:szCs w:val="24"/>
          <w:lang w:eastAsia="ru-RU"/>
        </w:rPr>
        <w:t xml:space="preserve">начиная расчета </w:t>
      </w:r>
      <w:r>
        <w:rPr>
          <w:szCs w:val="28"/>
        </w:rPr>
        <w:t xml:space="preserve">компонентов </w:t>
      </w:r>
      <w:r>
        <w:rPr>
          <w:rFonts w:ascii="___WRD_EMBED_SUB_43" w:eastAsia="Times New Roman" w:hAnsi="___WRD_EMBED_SUB_43"/>
          <w:color w:val="000000" w:themeColor="text1"/>
          <w:sz w:val="24"/>
          <w:szCs w:val="24"/>
          <w:lang w:eastAsia="ru-RU"/>
        </w:rPr>
        <w:t xml:space="preserve">работа выступать </w:t>
      </w:r>
      <w:r>
        <w:rPr>
          <w:szCs w:val="28"/>
        </w:rPr>
        <w:t xml:space="preserve">может </w:t>
      </w:r>
      <w:r>
        <w:rPr>
          <w:rFonts w:ascii="___WRD_EMBED_SUB_43" w:eastAsia="Times New Roman" w:hAnsi="___WRD_EMBED_SUB_43"/>
          <w:color w:val="000000" w:themeColor="text1"/>
          <w:sz w:val="24"/>
          <w:szCs w:val="24"/>
          <w:lang w:eastAsia="ru-RU"/>
        </w:rPr>
        <w:t xml:space="preserve">богатстве населения </w:t>
      </w:r>
      <w:r>
        <w:rPr>
          <w:szCs w:val="28"/>
        </w:rPr>
        <w:t xml:space="preserve">иметь </w:t>
      </w:r>
      <w:r>
        <w:rPr>
          <w:rFonts w:ascii="___WRD_EMBED_SUB_43" w:eastAsia="Times New Roman" w:hAnsi="___WRD_EMBED_SUB_43"/>
          <w:color w:val="000000" w:themeColor="text1"/>
          <w:sz w:val="24"/>
          <w:szCs w:val="24"/>
          <w:lang w:eastAsia="ru-RU"/>
        </w:rPr>
        <w:t xml:space="preserve">развития внутри </w:t>
      </w:r>
      <w:r>
        <w:rPr>
          <w:szCs w:val="28"/>
        </w:rPr>
        <w:t xml:space="preserve">определенную </w:t>
      </w:r>
      <w:r>
        <w:rPr>
          <w:rFonts w:ascii="___WRD_EMBED_SUB_43" w:eastAsia="Times New Roman" w:hAnsi="___WRD_EMBED_SUB_43"/>
          <w:color w:val="000000" w:themeColor="text1"/>
          <w:sz w:val="24"/>
          <w:szCs w:val="24"/>
          <w:lang w:eastAsia="ru-RU"/>
        </w:rPr>
        <w:t xml:space="preserve">которая народов </w:t>
      </w:r>
      <w:r>
        <w:rPr>
          <w:szCs w:val="28"/>
        </w:rPr>
        <w:t xml:space="preserve">систему </w:t>
      </w:r>
      <w:r>
        <w:rPr>
          <w:rFonts w:ascii="___WRD_EMBED_SUB_43" w:eastAsia="Times New Roman" w:hAnsi="___WRD_EMBED_SUB_43"/>
          <w:color w:val="000000" w:themeColor="text1"/>
          <w:sz w:val="24"/>
          <w:szCs w:val="24"/>
          <w:lang w:eastAsia="ru-RU"/>
        </w:rPr>
        <w:t xml:space="preserve">стороны кафедрой </w:t>
      </w:r>
      <w:r>
        <w:rPr>
          <w:szCs w:val="28"/>
        </w:rPr>
        <w:t xml:space="preserve">количественных </w:t>
      </w:r>
      <w:r>
        <w:rPr>
          <w:rFonts w:ascii="___WRD_EMBED_SUB_43" w:eastAsia="Times New Roman" w:hAnsi="___WRD_EMBED_SUB_43"/>
          <w:color w:val="000000" w:themeColor="text1"/>
          <w:sz w:val="24"/>
          <w:szCs w:val="24"/>
          <w:lang w:eastAsia="ru-RU"/>
        </w:rPr>
        <w:t xml:space="preserve">публикует труда </w:t>
      </w:r>
      <w:r>
        <w:rPr>
          <w:szCs w:val="28"/>
        </w:rPr>
        <w:t xml:space="preserve">и качественных </w:t>
      </w:r>
      <w:r>
        <w:rPr>
          <w:rFonts w:ascii="___WRD_EMBED_SUB_43" w:eastAsia="Times New Roman" w:hAnsi="___WRD_EMBED_SUB_43"/>
          <w:color w:val="000000" w:themeColor="text1"/>
          <w:sz w:val="24"/>
          <w:szCs w:val="24"/>
          <w:lang w:eastAsia="ru-RU"/>
        </w:rPr>
        <w:t xml:space="preserve">делать местам </w:t>
      </w:r>
      <w:r>
        <w:rPr>
          <w:szCs w:val="28"/>
        </w:rPr>
        <w:t xml:space="preserve">показателей </w:t>
      </w:r>
      <w:r>
        <w:rPr>
          <w:rFonts w:ascii="___WRD_EMBED_SUB_43" w:eastAsia="Times New Roman" w:hAnsi="___WRD_EMBED_SUB_43"/>
          <w:color w:val="000000" w:themeColor="text1"/>
          <w:sz w:val="24"/>
          <w:szCs w:val="24"/>
          <w:lang w:eastAsia="ru-RU"/>
        </w:rPr>
        <w:t xml:space="preserve">иметь прямо </w:t>
      </w:r>
      <w:r>
        <w:rPr>
          <w:szCs w:val="28"/>
        </w:rPr>
        <w:t xml:space="preserve">социально-экономической </w:t>
      </w:r>
      <w:r>
        <w:rPr>
          <w:rFonts w:ascii="___WRD_EMBED_SUB_43" w:eastAsia="Times New Roman" w:hAnsi="___WRD_EMBED_SUB_43"/>
          <w:color w:val="000000" w:themeColor="text1"/>
          <w:sz w:val="24"/>
          <w:szCs w:val="24"/>
          <w:lang w:eastAsia="ru-RU"/>
        </w:rPr>
        <w:t xml:space="preserve">числе является </w:t>
      </w:r>
      <w:r>
        <w:rPr>
          <w:szCs w:val="28"/>
        </w:rPr>
        <w:t>оценки.</w:t>
      </w:r>
    </w:p>
    <w:p w14:paraId="206F19D0" w14:textId="5F3A2164" w:rsidR="00892747" w:rsidRPr="00892747" w:rsidRDefault="00892747" w:rsidP="00892747">
      <w:pPr>
        <w:widowControl/>
        <w:rPr>
          <w:szCs w:val="28"/>
        </w:rPr>
      </w:pPr>
      <w:r>
        <w:rPr>
          <w:szCs w:val="28"/>
        </w:rPr>
        <w:lastRenderedPageBreak/>
        <w:t xml:space="preserve">Отметим </w:t>
      </w:r>
      <w:r>
        <w:rPr>
          <w:rFonts w:ascii="___WRD_EMBED_SUB_43" w:eastAsia="Times New Roman" w:hAnsi="___WRD_EMBED_SUB_43"/>
          <w:color w:val="000000" w:themeColor="text1"/>
          <w:sz w:val="24"/>
          <w:szCs w:val="24"/>
          <w:lang w:eastAsia="ru-RU"/>
        </w:rPr>
        <w:t xml:space="preserve">людей центре </w:t>
      </w:r>
      <w:r>
        <w:rPr>
          <w:szCs w:val="28"/>
        </w:rPr>
        <w:t xml:space="preserve">важность </w:t>
      </w:r>
      <w:r>
        <w:rPr>
          <w:rFonts w:ascii="___WRD_EMBED_SUB_43" w:eastAsia="Times New Roman" w:hAnsi="___WRD_EMBED_SUB_43"/>
          <w:color w:val="000000" w:themeColor="text1"/>
          <w:sz w:val="24"/>
          <w:szCs w:val="24"/>
          <w:lang w:eastAsia="ru-RU"/>
        </w:rPr>
        <w:t xml:space="preserve">своего сравнению </w:t>
      </w:r>
      <w:r>
        <w:rPr>
          <w:szCs w:val="28"/>
        </w:rPr>
        <w:t xml:space="preserve">и социально-демографического </w:t>
      </w:r>
      <w:r>
        <w:rPr>
          <w:rFonts w:ascii="___WRD_EMBED_SUB_43" w:eastAsia="Times New Roman" w:hAnsi="___WRD_EMBED_SUB_43"/>
          <w:color w:val="000000" w:themeColor="text1"/>
          <w:sz w:val="24"/>
          <w:szCs w:val="24"/>
          <w:lang w:eastAsia="ru-RU"/>
        </w:rPr>
        <w:t xml:space="preserve">возраста важными </w:t>
      </w:r>
      <w:r>
        <w:rPr>
          <w:szCs w:val="28"/>
        </w:rPr>
        <w:t xml:space="preserve">потенциала </w:t>
      </w:r>
      <w:r>
        <w:rPr>
          <w:rFonts w:ascii="___WRD_EMBED_SUB_43" w:eastAsia="Times New Roman" w:hAnsi="___WRD_EMBED_SUB_43"/>
          <w:color w:val="000000" w:themeColor="text1"/>
          <w:sz w:val="24"/>
          <w:szCs w:val="24"/>
          <w:lang w:eastAsia="ru-RU"/>
        </w:rPr>
        <w:t xml:space="preserve">данном можно </w:t>
      </w:r>
      <w:r>
        <w:rPr>
          <w:szCs w:val="28"/>
        </w:rPr>
        <w:t xml:space="preserve">населения. По </w:t>
      </w:r>
      <w:r>
        <w:rPr>
          <w:rFonts w:ascii="___WRD_EMBED_SUB_43" w:eastAsia="Times New Roman" w:hAnsi="___WRD_EMBED_SUB_43"/>
          <w:color w:val="000000" w:themeColor="text1"/>
          <w:sz w:val="24"/>
          <w:szCs w:val="24"/>
          <w:lang w:eastAsia="ru-RU"/>
        </w:rPr>
        <w:t xml:space="preserve">новая новых </w:t>
      </w:r>
      <w:r>
        <w:rPr>
          <w:szCs w:val="28"/>
        </w:rPr>
        <w:t xml:space="preserve">данному </w:t>
      </w:r>
      <w:r>
        <w:rPr>
          <w:rFonts w:ascii="___WRD_EMBED_SUB_43" w:eastAsia="Times New Roman" w:hAnsi="___WRD_EMBED_SUB_43"/>
          <w:color w:val="000000" w:themeColor="text1"/>
          <w:sz w:val="24"/>
          <w:szCs w:val="24"/>
          <w:lang w:eastAsia="ru-RU"/>
        </w:rPr>
        <w:t xml:space="preserve">уровне таблица </w:t>
      </w:r>
      <w:r>
        <w:rPr>
          <w:szCs w:val="28"/>
        </w:rPr>
        <w:t xml:space="preserve">параметру </w:t>
      </w:r>
      <w:r>
        <w:rPr>
          <w:rFonts w:ascii="___WRD_EMBED_SUB_43" w:eastAsia="Times New Roman" w:hAnsi="___WRD_EMBED_SUB_43"/>
          <w:color w:val="000000" w:themeColor="text1"/>
          <w:sz w:val="24"/>
          <w:szCs w:val="24"/>
          <w:lang w:eastAsia="ru-RU"/>
        </w:rPr>
        <w:t xml:space="preserve">ресурсов труда </w:t>
      </w:r>
      <w:r>
        <w:rPr>
          <w:szCs w:val="28"/>
        </w:rPr>
        <w:t xml:space="preserve">рассматривается </w:t>
      </w:r>
      <w:r>
        <w:rPr>
          <w:rFonts w:ascii="___WRD_EMBED_SUB_43" w:eastAsia="Times New Roman" w:hAnsi="___WRD_EMBED_SUB_43"/>
          <w:color w:val="000000" w:themeColor="text1"/>
          <w:sz w:val="24"/>
          <w:szCs w:val="24"/>
          <w:lang w:eastAsia="ru-RU"/>
        </w:rPr>
        <w:t xml:space="preserve">труда стратегии </w:t>
      </w:r>
      <w:r>
        <w:rPr>
          <w:szCs w:val="28"/>
        </w:rPr>
        <w:t xml:space="preserve">изменение </w:t>
      </w:r>
      <w:r>
        <w:rPr>
          <w:rFonts w:ascii="___WRD_EMBED_SUB_43" w:eastAsia="Times New Roman" w:hAnsi="___WRD_EMBED_SUB_43"/>
          <w:color w:val="000000" w:themeColor="text1"/>
          <w:sz w:val="24"/>
          <w:szCs w:val="24"/>
          <w:lang w:eastAsia="ru-RU"/>
        </w:rPr>
        <w:t xml:space="preserve">нецелевое объясняет </w:t>
      </w:r>
      <w:r>
        <w:rPr>
          <w:szCs w:val="28"/>
        </w:rPr>
        <w:t xml:space="preserve">состава </w:t>
      </w:r>
      <w:r>
        <w:rPr>
          <w:rFonts w:ascii="___WRD_EMBED_SUB_43" w:eastAsia="Times New Roman" w:hAnsi="___WRD_EMBED_SUB_43"/>
          <w:color w:val="000000" w:themeColor="text1"/>
          <w:sz w:val="24"/>
          <w:szCs w:val="24"/>
          <w:lang w:eastAsia="ru-RU"/>
        </w:rPr>
        <w:t xml:space="preserve">втором появлению </w:t>
      </w:r>
      <w:r>
        <w:rPr>
          <w:szCs w:val="28"/>
        </w:rPr>
        <w:t xml:space="preserve">населения, </w:t>
      </w:r>
      <w:r>
        <w:rPr>
          <w:rFonts w:ascii="___WRD_EMBED_SUB_43" w:eastAsia="Times New Roman" w:hAnsi="___WRD_EMBED_SUB_43"/>
          <w:color w:val="000000" w:themeColor="text1"/>
          <w:sz w:val="24"/>
          <w:szCs w:val="24"/>
          <w:lang w:eastAsia="ru-RU"/>
        </w:rPr>
        <w:t xml:space="preserve">разрывы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относящегося </w:t>
      </w:r>
      <w:r>
        <w:rPr>
          <w:rFonts w:ascii="___WRD_EMBED_SUB_43" w:eastAsia="Times New Roman" w:hAnsi="___WRD_EMBED_SUB_43"/>
          <w:color w:val="000000" w:themeColor="text1"/>
          <w:sz w:val="24"/>
          <w:szCs w:val="24"/>
          <w:lang w:eastAsia="ru-RU"/>
        </w:rPr>
        <w:t xml:space="preserve">качества знаний </w:t>
      </w:r>
      <w:r>
        <w:rPr>
          <w:szCs w:val="28"/>
        </w:rPr>
        <w:t xml:space="preserve">к исследуемой </w:t>
      </w:r>
      <w:r>
        <w:rPr>
          <w:rFonts w:ascii="___WRD_EMBED_SUB_43" w:eastAsia="Times New Roman" w:hAnsi="___WRD_EMBED_SUB_43"/>
          <w:color w:val="000000" w:themeColor="text1"/>
          <w:sz w:val="24"/>
          <w:szCs w:val="24"/>
          <w:lang w:eastAsia="ru-RU"/>
        </w:rPr>
        <w:t xml:space="preserve">инфра-м которые </w:t>
      </w:r>
      <w:r>
        <w:rPr>
          <w:szCs w:val="28"/>
        </w:rPr>
        <w:t xml:space="preserve">социальной </w:t>
      </w:r>
      <w:r>
        <w:rPr>
          <w:rFonts w:ascii="___WRD_EMBED_SUB_43" w:eastAsia="Times New Roman" w:hAnsi="___WRD_EMBED_SUB_43"/>
          <w:color w:val="000000" w:themeColor="text1"/>
          <w:sz w:val="24"/>
          <w:szCs w:val="24"/>
          <w:lang w:eastAsia="ru-RU"/>
        </w:rPr>
        <w:t xml:space="preserve">человека жизни </w:t>
      </w:r>
      <w:r>
        <w:rPr>
          <w:szCs w:val="28"/>
        </w:rPr>
        <w:t xml:space="preserve">системе - общества, </w:t>
      </w:r>
      <w:r>
        <w:rPr>
          <w:rFonts w:ascii="___WRD_EMBED_SUB_43" w:eastAsia="Times New Roman" w:hAnsi="___WRD_EMBED_SUB_43"/>
          <w:color w:val="000000" w:themeColor="text1"/>
          <w:sz w:val="24"/>
          <w:szCs w:val="24"/>
          <w:lang w:eastAsia="ru-RU"/>
        </w:rPr>
        <w:t xml:space="preserve">торговлей </w:t>
      </w:r>
      <w:proofErr w:type="spellStart"/>
      <w:r>
        <w:rPr>
          <w:rFonts w:ascii="___WRD_EMBED_SUB_43" w:eastAsia="Times New Roman" w:hAnsi="___WRD_EMBED_SUB_43"/>
          <w:color w:val="000000" w:themeColor="text1"/>
          <w:sz w:val="24"/>
          <w:szCs w:val="24"/>
          <w:lang w:eastAsia="ru-RU"/>
        </w:rPr>
        <w:t>развити</w:t>
      </w:r>
      <w:r>
        <w:rPr>
          <w:szCs w:val="28"/>
        </w:rPr>
        <w:t>региона</w:t>
      </w:r>
      <w:proofErr w:type="spellEnd"/>
      <w:r>
        <w:rPr>
          <w:szCs w:val="28"/>
        </w:rPr>
        <w:t xml:space="preserve">, </w:t>
      </w:r>
      <w:r>
        <w:rPr>
          <w:rFonts w:ascii="___WRD_EMBED_SUB_43" w:eastAsia="Times New Roman" w:hAnsi="___WRD_EMBED_SUB_43"/>
          <w:color w:val="000000" w:themeColor="text1"/>
          <w:sz w:val="24"/>
          <w:szCs w:val="24"/>
          <w:lang w:eastAsia="ru-RU"/>
        </w:rPr>
        <w:t xml:space="preserve">некоторых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муниципального </w:t>
      </w:r>
      <w:r>
        <w:rPr>
          <w:rFonts w:ascii="___WRD_EMBED_SUB_43" w:eastAsia="Times New Roman" w:hAnsi="___WRD_EMBED_SUB_43"/>
          <w:color w:val="000000" w:themeColor="text1"/>
          <w:sz w:val="24"/>
          <w:szCs w:val="24"/>
          <w:lang w:eastAsia="ru-RU"/>
        </w:rPr>
        <w:t xml:space="preserve">населения дорог </w:t>
      </w:r>
      <w:r>
        <w:rPr>
          <w:szCs w:val="28"/>
        </w:rPr>
        <w:t xml:space="preserve">образования, </w:t>
      </w:r>
      <w:r>
        <w:rPr>
          <w:rFonts w:ascii="___WRD_EMBED_SUB_43" w:eastAsia="Times New Roman" w:hAnsi="___WRD_EMBED_SUB_43"/>
          <w:color w:val="000000" w:themeColor="text1"/>
          <w:sz w:val="24"/>
          <w:szCs w:val="24"/>
          <w:lang w:eastAsia="ru-RU"/>
        </w:rPr>
        <w:t xml:space="preserve">процесс связанной </w:t>
      </w:r>
      <w:r>
        <w:rPr>
          <w:szCs w:val="28"/>
        </w:rPr>
        <w:t xml:space="preserve">организации. Кроме </w:t>
      </w:r>
      <w:r>
        <w:rPr>
          <w:rFonts w:ascii="___WRD_EMBED_SUB_43" w:eastAsia="Times New Roman" w:hAnsi="___WRD_EMBED_SUB_43"/>
          <w:color w:val="000000" w:themeColor="text1"/>
          <w:sz w:val="24"/>
          <w:szCs w:val="24"/>
          <w:lang w:eastAsia="ru-RU"/>
        </w:rPr>
        <w:t xml:space="preserve">арене общества </w:t>
      </w:r>
      <w:r>
        <w:rPr>
          <w:szCs w:val="28"/>
        </w:rPr>
        <w:t xml:space="preserve">анализа </w:t>
      </w:r>
      <w:r>
        <w:rPr>
          <w:rFonts w:ascii="___WRD_EMBED_SUB_43" w:eastAsia="Times New Roman" w:hAnsi="___WRD_EMBED_SUB_43"/>
          <w:color w:val="000000" w:themeColor="text1"/>
          <w:sz w:val="24"/>
          <w:szCs w:val="24"/>
          <w:lang w:eastAsia="ru-RU"/>
        </w:rPr>
        <w:t xml:space="preserve">способы доходов </w:t>
      </w:r>
      <w:r>
        <w:rPr>
          <w:szCs w:val="28"/>
        </w:rPr>
        <w:t xml:space="preserve">количественного </w:t>
      </w:r>
      <w:r>
        <w:rPr>
          <w:rFonts w:ascii="___WRD_EMBED_SUB_43" w:eastAsia="Times New Roman" w:hAnsi="___WRD_EMBED_SUB_43"/>
          <w:color w:val="000000" w:themeColor="text1"/>
          <w:sz w:val="24"/>
          <w:szCs w:val="24"/>
          <w:lang w:eastAsia="ru-RU"/>
        </w:rPr>
        <w:t xml:space="preserve">который прошлого </w:t>
      </w:r>
      <w:r>
        <w:rPr>
          <w:szCs w:val="28"/>
        </w:rPr>
        <w:t xml:space="preserve">состава </w:t>
      </w:r>
      <w:r>
        <w:rPr>
          <w:rFonts w:ascii="___WRD_EMBED_SUB_43" w:eastAsia="Times New Roman" w:hAnsi="___WRD_EMBED_SUB_43"/>
          <w:color w:val="000000" w:themeColor="text1"/>
          <w:sz w:val="24"/>
          <w:szCs w:val="24"/>
          <w:lang w:eastAsia="ru-RU"/>
        </w:rPr>
        <w:t xml:space="preserve">системы занятых </w:t>
      </w:r>
      <w:r>
        <w:rPr>
          <w:szCs w:val="28"/>
        </w:rPr>
        <w:t xml:space="preserve">населения </w:t>
      </w:r>
      <w:r>
        <w:rPr>
          <w:rFonts w:ascii="___WRD_EMBED_SUB_43" w:eastAsia="Times New Roman" w:hAnsi="___WRD_EMBED_SUB_43"/>
          <w:color w:val="000000" w:themeColor="text1"/>
          <w:sz w:val="24"/>
          <w:szCs w:val="24"/>
          <w:lang w:eastAsia="ru-RU"/>
        </w:rPr>
        <w:t xml:space="preserve">больше отдельно </w:t>
      </w:r>
      <w:r>
        <w:rPr>
          <w:szCs w:val="28"/>
        </w:rPr>
        <w:t xml:space="preserve">по данному </w:t>
      </w:r>
      <w:r>
        <w:rPr>
          <w:rFonts w:ascii="___WRD_EMBED_SUB_43" w:eastAsia="Times New Roman" w:hAnsi="___WRD_EMBED_SUB_43"/>
          <w:color w:val="000000" w:themeColor="text1"/>
          <w:sz w:val="24"/>
          <w:szCs w:val="24"/>
          <w:lang w:eastAsia="ru-RU"/>
        </w:rPr>
        <w:t xml:space="preserve">ученых арене </w:t>
      </w:r>
      <w:r>
        <w:rPr>
          <w:szCs w:val="28"/>
        </w:rPr>
        <w:t xml:space="preserve">параметру </w:t>
      </w:r>
      <w:r>
        <w:rPr>
          <w:rFonts w:ascii="___WRD_EMBED_SUB_43" w:eastAsia="Times New Roman" w:hAnsi="___WRD_EMBED_SUB_43"/>
          <w:color w:val="000000" w:themeColor="text1"/>
          <w:sz w:val="24"/>
          <w:szCs w:val="24"/>
          <w:lang w:eastAsia="ru-RU"/>
        </w:rPr>
        <w:t xml:space="preserve">человеку работы </w:t>
      </w:r>
      <w:r>
        <w:rPr>
          <w:szCs w:val="28"/>
        </w:rPr>
        <w:t xml:space="preserve">могут </w:t>
      </w:r>
      <w:r>
        <w:rPr>
          <w:rFonts w:ascii="___WRD_EMBED_SUB_43" w:eastAsia="Times New Roman" w:hAnsi="___WRD_EMBED_SUB_43"/>
          <w:color w:val="000000" w:themeColor="text1"/>
          <w:sz w:val="24"/>
          <w:szCs w:val="24"/>
          <w:lang w:eastAsia="ru-RU"/>
        </w:rPr>
        <w:t xml:space="preserve">формируют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szCs w:val="28"/>
        </w:rPr>
        <w:t xml:space="preserve">анализироваться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уровня </w:t>
      </w:r>
      <w:r>
        <w:rPr>
          <w:szCs w:val="28"/>
        </w:rPr>
        <w:t xml:space="preserve">трансформации, </w:t>
      </w:r>
      <w:r>
        <w:rPr>
          <w:rFonts w:ascii="___WRD_EMBED_SUB_43" w:eastAsia="Times New Roman" w:hAnsi="___WRD_EMBED_SUB_43"/>
          <w:color w:val="000000" w:themeColor="text1"/>
          <w:sz w:val="24"/>
          <w:szCs w:val="24"/>
          <w:lang w:eastAsia="ru-RU"/>
        </w:rPr>
        <w:t xml:space="preserve">населения инфра-м </w:t>
      </w:r>
      <w:r>
        <w:rPr>
          <w:szCs w:val="28"/>
        </w:rPr>
        <w:t xml:space="preserve">связанные </w:t>
      </w:r>
      <w:r>
        <w:rPr>
          <w:rFonts w:ascii="___WRD_EMBED_SUB_43" w:eastAsia="Times New Roman" w:hAnsi="___WRD_EMBED_SUB_43"/>
          <w:color w:val="000000" w:themeColor="text1"/>
          <w:sz w:val="24"/>
          <w:szCs w:val="24"/>
          <w:lang w:eastAsia="ru-RU"/>
        </w:rPr>
        <w:t xml:space="preserve">умерших достойное </w:t>
      </w:r>
      <w:r>
        <w:rPr>
          <w:szCs w:val="28"/>
        </w:rPr>
        <w:t xml:space="preserve">с количественными </w:t>
      </w:r>
      <w:r>
        <w:rPr>
          <w:rFonts w:ascii="___WRD_EMBED_SUB_43" w:eastAsia="Times New Roman" w:hAnsi="___WRD_EMBED_SUB_43"/>
          <w:color w:val="000000" w:themeColor="text1"/>
          <w:sz w:val="24"/>
          <w:szCs w:val="24"/>
          <w:lang w:eastAsia="ru-RU"/>
        </w:rPr>
        <w:t xml:space="preserve">секторе отрасль </w:t>
      </w:r>
      <w:r>
        <w:rPr>
          <w:szCs w:val="28"/>
        </w:rPr>
        <w:t xml:space="preserve">изменениями </w:t>
      </w:r>
      <w:r>
        <w:rPr>
          <w:rFonts w:ascii="___WRD_EMBED_SUB_43" w:eastAsia="Times New Roman" w:hAnsi="___WRD_EMBED_SUB_43"/>
          <w:color w:val="000000" w:themeColor="text1"/>
          <w:sz w:val="24"/>
          <w:szCs w:val="24"/>
          <w:lang w:eastAsia="ru-RU"/>
        </w:rPr>
        <w:t xml:space="preserve">решение федерации </w:t>
      </w:r>
      <w:r>
        <w:rPr>
          <w:szCs w:val="28"/>
        </w:rPr>
        <w:t xml:space="preserve">половой,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путем </w:t>
      </w:r>
      <w:r>
        <w:rPr>
          <w:szCs w:val="28"/>
        </w:rPr>
        <w:t xml:space="preserve">возрастной </w:t>
      </w:r>
      <w:r>
        <w:rPr>
          <w:rFonts w:ascii="___WRD_EMBED_SUB_43" w:eastAsia="Times New Roman" w:hAnsi="___WRD_EMBED_SUB_43"/>
          <w:color w:val="000000" w:themeColor="text1"/>
          <w:sz w:val="24"/>
          <w:szCs w:val="24"/>
          <w:lang w:eastAsia="ru-RU"/>
        </w:rPr>
        <w:t xml:space="preserve">богатстве сферами </w:t>
      </w:r>
      <w:r>
        <w:rPr>
          <w:szCs w:val="28"/>
        </w:rPr>
        <w:t xml:space="preserve">структуры, </w:t>
      </w:r>
      <w:r>
        <w:rPr>
          <w:rFonts w:ascii="___WRD_EMBED_SUB_43" w:eastAsia="Times New Roman" w:hAnsi="___WRD_EMBED_SUB_43"/>
          <w:color w:val="000000" w:themeColor="text1"/>
          <w:sz w:val="24"/>
          <w:szCs w:val="24"/>
          <w:lang w:eastAsia="ru-RU"/>
        </w:rPr>
        <w:t xml:space="preserve">входящие уровень </w:t>
      </w:r>
      <w:r>
        <w:rPr>
          <w:szCs w:val="28"/>
        </w:rPr>
        <w:t xml:space="preserve">гендерными </w:t>
      </w:r>
      <w:r>
        <w:rPr>
          <w:rFonts w:ascii="___WRD_EMBED_SUB_43" w:eastAsia="Times New Roman" w:hAnsi="___WRD_EMBED_SUB_43"/>
          <w:color w:val="000000" w:themeColor="text1"/>
          <w:sz w:val="24"/>
          <w:szCs w:val="24"/>
          <w:lang w:eastAsia="ru-RU"/>
        </w:rPr>
        <w:t xml:space="preserve">всего платы </w:t>
      </w:r>
      <w:r>
        <w:rPr>
          <w:szCs w:val="28"/>
        </w:rPr>
        <w:t xml:space="preserve">различиями, </w:t>
      </w:r>
      <w:r>
        <w:rPr>
          <w:rFonts w:ascii="___WRD_EMBED_SUB_43" w:eastAsia="Times New Roman" w:hAnsi="___WRD_EMBED_SUB_43"/>
          <w:color w:val="000000" w:themeColor="text1"/>
          <w:sz w:val="24"/>
          <w:szCs w:val="24"/>
          <w:lang w:eastAsia="ru-RU"/>
        </w:rPr>
        <w:t xml:space="preserve">проектов таблица </w:t>
      </w:r>
      <w:r>
        <w:rPr>
          <w:szCs w:val="28"/>
        </w:rPr>
        <w:t xml:space="preserve">семейно-брачными </w:t>
      </w:r>
      <w:r>
        <w:rPr>
          <w:rFonts w:ascii="___WRD_EMBED_SUB_43" w:eastAsia="Times New Roman" w:hAnsi="___WRD_EMBED_SUB_43"/>
          <w:color w:val="000000" w:themeColor="text1"/>
          <w:sz w:val="24"/>
          <w:szCs w:val="24"/>
          <w:lang w:eastAsia="ru-RU"/>
        </w:rPr>
        <w:t xml:space="preserve">структуры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w:t>
      </w:r>
      <w:r>
        <w:rPr>
          <w:szCs w:val="28"/>
        </w:rPr>
        <w:t>отношениями.</w:t>
      </w:r>
    </w:p>
    <w:p w14:paraId="613E045F" w14:textId="77777777" w:rsidR="00892747" w:rsidRPr="00892747" w:rsidRDefault="00892747" w:rsidP="00892747">
      <w:pPr>
        <w:widowControl/>
        <w:rPr>
          <w:szCs w:val="28"/>
        </w:rPr>
      </w:pPr>
      <w:r>
        <w:rPr>
          <w:szCs w:val="28"/>
        </w:rPr>
        <w:t xml:space="preserve">Если </w:t>
      </w:r>
      <w:r>
        <w:rPr>
          <w:rFonts w:ascii="___WRD_EMBED_SUB_43" w:eastAsia="Times New Roman" w:hAnsi="___WRD_EMBED_SUB_43"/>
          <w:color w:val="000000" w:themeColor="text1"/>
          <w:sz w:val="24"/>
          <w:szCs w:val="24"/>
          <w:lang w:eastAsia="ru-RU"/>
        </w:rPr>
        <w:t xml:space="preserve">помощи населения </w:t>
      </w:r>
      <w:r>
        <w:rPr>
          <w:szCs w:val="28"/>
        </w:rPr>
        <w:t xml:space="preserve">говорить </w:t>
      </w:r>
      <w:r>
        <w:rPr>
          <w:rFonts w:ascii="___WRD_EMBED_SUB_43" w:eastAsia="Times New Roman" w:hAnsi="___WRD_EMBED_SUB_43"/>
          <w:color w:val="000000" w:themeColor="text1"/>
          <w:sz w:val="24"/>
          <w:szCs w:val="24"/>
          <w:lang w:eastAsia="ru-RU"/>
        </w:rPr>
        <w:t xml:space="preserve">принципы такому </w:t>
      </w:r>
      <w:r>
        <w:rPr>
          <w:szCs w:val="28"/>
        </w:rPr>
        <w:t xml:space="preserve">о качественных </w:t>
      </w:r>
      <w:r>
        <w:rPr>
          <w:rFonts w:ascii="___WRD_EMBED_SUB_43" w:eastAsia="Times New Roman" w:hAnsi="___WRD_EMBED_SUB_43"/>
          <w:color w:val="000000" w:themeColor="text1"/>
          <w:sz w:val="24"/>
          <w:szCs w:val="24"/>
          <w:lang w:eastAsia="ru-RU"/>
        </w:rPr>
        <w:t xml:space="preserve">разрывы развития </w:t>
      </w:r>
      <w:r>
        <w:rPr>
          <w:szCs w:val="28"/>
        </w:rPr>
        <w:t xml:space="preserve">показателях, </w:t>
      </w:r>
      <w:r>
        <w:rPr>
          <w:rFonts w:ascii="___WRD_EMBED_SUB_43" w:eastAsia="Times New Roman" w:hAnsi="___WRD_EMBED_SUB_43"/>
          <w:color w:val="000000" w:themeColor="text1"/>
          <w:sz w:val="24"/>
          <w:szCs w:val="24"/>
          <w:lang w:eastAsia="ru-RU"/>
        </w:rPr>
        <w:t xml:space="preserve">страну людей </w:t>
      </w:r>
      <w:r>
        <w:rPr>
          <w:szCs w:val="28"/>
        </w:rPr>
        <w:t xml:space="preserve">то тут </w:t>
      </w:r>
      <w:r>
        <w:rPr>
          <w:rFonts w:ascii="___WRD_EMBED_SUB_43" w:eastAsia="Times New Roman" w:hAnsi="___WRD_EMBED_SUB_43"/>
          <w:color w:val="000000" w:themeColor="text1"/>
          <w:sz w:val="24"/>
          <w:szCs w:val="24"/>
          <w:lang w:eastAsia="ru-RU"/>
        </w:rPr>
        <w:t xml:space="preserve">самым зрения </w:t>
      </w:r>
      <w:r>
        <w:rPr>
          <w:szCs w:val="28"/>
        </w:rPr>
        <w:t xml:space="preserve">нужно </w:t>
      </w:r>
      <w:r>
        <w:rPr>
          <w:rFonts w:ascii="___WRD_EMBED_SUB_43" w:eastAsia="Times New Roman" w:hAnsi="___WRD_EMBED_SUB_43"/>
          <w:color w:val="000000" w:themeColor="text1"/>
          <w:sz w:val="24"/>
          <w:szCs w:val="24"/>
          <w:lang w:eastAsia="ru-RU"/>
        </w:rPr>
        <w:t xml:space="preserve">растет интернету </w:t>
      </w:r>
      <w:r>
        <w:rPr>
          <w:szCs w:val="28"/>
        </w:rPr>
        <w:t xml:space="preserve">рассмотреть </w:t>
      </w:r>
      <w:proofErr w:type="spellStart"/>
      <w:r>
        <w:rPr>
          <w:rFonts w:ascii="___WRD_EMBED_SUB_43" w:eastAsia="Times New Roman" w:hAnsi="___WRD_EMBED_SUB_43"/>
          <w:color w:val="000000" w:themeColor="text1"/>
          <w:sz w:val="24"/>
          <w:szCs w:val="24"/>
          <w:lang w:eastAsia="ru-RU"/>
        </w:rPr>
        <w:t>энгельс</w:t>
      </w:r>
      <w:proofErr w:type="spellEnd"/>
      <w:r>
        <w:rPr>
          <w:rFonts w:ascii="___WRD_EMBED_SUB_43" w:eastAsia="Times New Roman" w:hAnsi="___WRD_EMBED_SUB_43"/>
          <w:color w:val="000000" w:themeColor="text1"/>
          <w:sz w:val="24"/>
          <w:szCs w:val="24"/>
          <w:lang w:eastAsia="ru-RU"/>
        </w:rPr>
        <w:t xml:space="preserve"> высоких </w:t>
      </w:r>
      <w:r>
        <w:rPr>
          <w:szCs w:val="28"/>
        </w:rPr>
        <w:t xml:space="preserve">с позиции </w:t>
      </w:r>
      <w:r>
        <w:rPr>
          <w:rFonts w:ascii="___WRD_EMBED_SUB_43" w:eastAsia="Times New Roman" w:hAnsi="___WRD_EMBED_SUB_43"/>
          <w:color w:val="000000" w:themeColor="text1"/>
          <w:sz w:val="24"/>
          <w:szCs w:val="24"/>
          <w:lang w:eastAsia="ru-RU"/>
        </w:rPr>
        <w:t xml:space="preserve">главной уровень </w:t>
      </w:r>
      <w:r>
        <w:rPr>
          <w:szCs w:val="28"/>
        </w:rPr>
        <w:t xml:space="preserve">нескольких </w:t>
      </w:r>
      <w:r>
        <w:rPr>
          <w:rFonts w:ascii="___WRD_EMBED_SUB_43" w:eastAsia="Times New Roman" w:hAnsi="___WRD_EMBED_SUB_43"/>
          <w:color w:val="000000" w:themeColor="text1"/>
          <w:sz w:val="24"/>
          <w:szCs w:val="24"/>
          <w:lang w:eastAsia="ru-RU"/>
        </w:rPr>
        <w:t xml:space="preserve">базовые развития </w:t>
      </w:r>
      <w:r>
        <w:rPr>
          <w:szCs w:val="28"/>
        </w:rPr>
        <w:t xml:space="preserve">сложных </w:t>
      </w:r>
      <w:r>
        <w:rPr>
          <w:rFonts w:ascii="___WRD_EMBED_SUB_43" w:eastAsia="Times New Roman" w:hAnsi="___WRD_EMBED_SUB_43"/>
          <w:color w:val="000000" w:themeColor="text1"/>
          <w:sz w:val="24"/>
          <w:szCs w:val="24"/>
          <w:lang w:eastAsia="ru-RU"/>
        </w:rPr>
        <w:t xml:space="preserve">является экономика </w:t>
      </w:r>
      <w:r>
        <w:rPr>
          <w:szCs w:val="28"/>
        </w:rPr>
        <w:t>подсистем.</w:t>
      </w:r>
    </w:p>
    <w:p w14:paraId="4FACE446" w14:textId="77777777" w:rsidR="00FB31C8" w:rsidRDefault="00892747" w:rsidP="00892747">
      <w:pPr>
        <w:widowControl/>
        <w:rPr>
          <w:szCs w:val="28"/>
        </w:rPr>
      </w:pPr>
      <w:r>
        <w:rPr>
          <w:szCs w:val="28"/>
        </w:rPr>
        <w:t xml:space="preserve">Первая </w:t>
      </w:r>
      <w:r>
        <w:rPr>
          <w:rFonts w:ascii="___WRD_EMBED_SUB_43" w:eastAsia="Times New Roman" w:hAnsi="___WRD_EMBED_SUB_43"/>
          <w:color w:val="000000" w:themeColor="text1"/>
          <w:sz w:val="24"/>
          <w:szCs w:val="24"/>
          <w:lang w:eastAsia="ru-RU"/>
        </w:rPr>
        <w:t xml:space="preserve">кадров несмотря </w:t>
      </w:r>
      <w:r>
        <w:rPr>
          <w:szCs w:val="28"/>
        </w:rPr>
        <w:t xml:space="preserve">качественная </w:t>
      </w:r>
      <w:r>
        <w:rPr>
          <w:rFonts w:ascii="___WRD_EMBED_SUB_43" w:eastAsia="Times New Roman" w:hAnsi="___WRD_EMBED_SUB_43"/>
          <w:color w:val="000000" w:themeColor="text1"/>
          <w:sz w:val="24"/>
          <w:szCs w:val="24"/>
          <w:lang w:eastAsia="ru-RU"/>
        </w:rPr>
        <w:t xml:space="preserve">сегменте россиян </w:t>
      </w:r>
      <w:r>
        <w:rPr>
          <w:szCs w:val="28"/>
        </w:rPr>
        <w:t xml:space="preserve">подсистема </w:t>
      </w:r>
      <w:proofErr w:type="gramStart"/>
      <w:r>
        <w:rPr>
          <w:rFonts w:ascii="___WRD_EMBED_SUB_43" w:eastAsia="Times New Roman" w:hAnsi="___WRD_EMBED_SUB_43"/>
          <w:color w:val="000000" w:themeColor="text1"/>
          <w:sz w:val="24"/>
          <w:szCs w:val="24"/>
          <w:lang w:eastAsia="ru-RU"/>
        </w:rPr>
        <w:t>больший</w:t>
      </w:r>
      <w:proofErr w:type="gramEnd"/>
      <w:r>
        <w:rPr>
          <w:rFonts w:ascii="___WRD_EMBED_SUB_43" w:eastAsia="Times New Roman" w:hAnsi="___WRD_EMBED_SUB_43"/>
          <w:color w:val="000000" w:themeColor="text1"/>
          <w:sz w:val="24"/>
          <w:szCs w:val="24"/>
          <w:lang w:eastAsia="ru-RU"/>
        </w:rPr>
        <w:t xml:space="preserve"> однако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решения принятым </w:t>
      </w:r>
      <w:r>
        <w:rPr>
          <w:szCs w:val="28"/>
        </w:rPr>
        <w:t xml:space="preserve">потенциала </w:t>
      </w:r>
      <w:r>
        <w:rPr>
          <w:rFonts w:ascii="___WRD_EMBED_SUB_43" w:eastAsia="Times New Roman" w:hAnsi="___WRD_EMBED_SUB_43"/>
          <w:color w:val="000000" w:themeColor="text1"/>
          <w:sz w:val="24"/>
          <w:szCs w:val="24"/>
          <w:lang w:eastAsia="ru-RU"/>
        </w:rPr>
        <w:t xml:space="preserve">доходы страны </w:t>
      </w:r>
      <w:r>
        <w:rPr>
          <w:szCs w:val="28"/>
        </w:rPr>
        <w:t xml:space="preserve">представлена </w:t>
      </w:r>
      <w:r>
        <w:rPr>
          <w:rFonts w:ascii="___WRD_EMBED_SUB_43" w:eastAsia="Times New Roman" w:hAnsi="___WRD_EMBED_SUB_43"/>
          <w:color w:val="000000" w:themeColor="text1"/>
          <w:sz w:val="24"/>
          <w:szCs w:val="24"/>
          <w:lang w:eastAsia="ru-RU"/>
        </w:rPr>
        <w:t xml:space="preserve">дороги области </w:t>
      </w:r>
      <w:r>
        <w:rPr>
          <w:szCs w:val="28"/>
        </w:rPr>
        <w:t xml:space="preserve">социально-экономическим </w:t>
      </w:r>
      <w:r>
        <w:rPr>
          <w:rFonts w:ascii="___WRD_EMBED_SUB_43" w:eastAsia="Times New Roman" w:hAnsi="___WRD_EMBED_SUB_43"/>
          <w:color w:val="000000" w:themeColor="text1"/>
          <w:sz w:val="24"/>
          <w:szCs w:val="24"/>
          <w:lang w:eastAsia="ru-RU"/>
        </w:rPr>
        <w:t xml:space="preserve">должно страны </w:t>
      </w:r>
      <w:r>
        <w:rPr>
          <w:szCs w:val="28"/>
        </w:rPr>
        <w:t xml:space="preserve">потенциалом. Это </w:t>
      </w:r>
      <w:r>
        <w:rPr>
          <w:rFonts w:ascii="___WRD_EMBED_SUB_43" w:eastAsia="Times New Roman" w:hAnsi="___WRD_EMBED_SUB_43"/>
          <w:color w:val="000000" w:themeColor="text1"/>
          <w:sz w:val="24"/>
          <w:szCs w:val="24"/>
          <w:lang w:eastAsia="ru-RU"/>
        </w:rPr>
        <w:t xml:space="preserve">просто целом </w:t>
      </w:r>
      <w:r>
        <w:rPr>
          <w:szCs w:val="28"/>
        </w:rPr>
        <w:t xml:space="preserve">степень </w:t>
      </w:r>
      <w:r>
        <w:rPr>
          <w:rFonts w:ascii="___WRD_EMBED_SUB_43" w:eastAsia="Times New Roman" w:hAnsi="___WRD_EMBED_SUB_43"/>
          <w:color w:val="000000" w:themeColor="text1"/>
          <w:sz w:val="24"/>
          <w:szCs w:val="24"/>
          <w:lang w:eastAsia="ru-RU"/>
        </w:rPr>
        <w:t xml:space="preserve">которого контексте </w:t>
      </w:r>
      <w:r>
        <w:rPr>
          <w:szCs w:val="28"/>
        </w:rPr>
        <w:t xml:space="preserve">развитости </w:t>
      </w:r>
      <w:r>
        <w:rPr>
          <w:rFonts w:ascii="___WRD_EMBED_SUB_43" w:eastAsia="Times New Roman" w:hAnsi="___WRD_EMBED_SUB_43"/>
          <w:color w:val="000000" w:themeColor="text1"/>
          <w:sz w:val="24"/>
          <w:szCs w:val="24"/>
          <w:lang w:eastAsia="ru-RU"/>
        </w:rPr>
        <w:t xml:space="preserve">человека влияют </w:t>
      </w:r>
      <w:r>
        <w:rPr>
          <w:szCs w:val="28"/>
        </w:rPr>
        <w:t xml:space="preserve">потребления </w:t>
      </w:r>
      <w:r>
        <w:rPr>
          <w:rFonts w:ascii="___WRD_EMBED_SUB_43" w:eastAsia="Times New Roman" w:hAnsi="___WRD_EMBED_SUB_43"/>
          <w:color w:val="000000" w:themeColor="text1"/>
          <w:sz w:val="24"/>
          <w:szCs w:val="24"/>
          <w:lang w:eastAsia="ru-RU"/>
        </w:rPr>
        <w:t xml:space="preserve">минимумом новые </w:t>
      </w:r>
      <w:r>
        <w:rPr>
          <w:szCs w:val="28"/>
        </w:rPr>
        <w:t xml:space="preserve">населения (как </w:t>
      </w:r>
      <w:r>
        <w:rPr>
          <w:rFonts w:ascii="___WRD_EMBED_SUB_43" w:eastAsia="Times New Roman" w:hAnsi="___WRD_EMBED_SUB_43"/>
          <w:color w:val="000000" w:themeColor="text1"/>
          <w:sz w:val="24"/>
          <w:szCs w:val="24"/>
          <w:lang w:eastAsia="ru-RU"/>
        </w:rPr>
        <w:t xml:space="preserve">только позволяет </w:t>
      </w:r>
      <w:r>
        <w:rPr>
          <w:szCs w:val="28"/>
        </w:rPr>
        <w:t xml:space="preserve">носителя </w:t>
      </w:r>
      <w:r>
        <w:rPr>
          <w:rFonts w:ascii="___WRD_EMBED_SUB_43" w:eastAsia="Times New Roman" w:hAnsi="___WRD_EMBED_SUB_43"/>
          <w:color w:val="000000" w:themeColor="text1"/>
          <w:sz w:val="24"/>
          <w:szCs w:val="24"/>
          <w:lang w:eastAsia="ru-RU"/>
        </w:rPr>
        <w:t xml:space="preserve">создание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потребительной </w:t>
      </w:r>
      <w:r>
        <w:rPr>
          <w:rFonts w:ascii="___WRD_EMBED_SUB_43" w:eastAsia="Times New Roman" w:hAnsi="___WRD_EMBED_SUB_43"/>
          <w:color w:val="000000" w:themeColor="text1"/>
          <w:sz w:val="24"/>
          <w:szCs w:val="24"/>
          <w:lang w:eastAsia="ru-RU"/>
        </w:rPr>
        <w:t xml:space="preserve">обладает между </w:t>
      </w:r>
      <w:r>
        <w:rPr>
          <w:szCs w:val="28"/>
        </w:rPr>
        <w:t xml:space="preserve">формы </w:t>
      </w:r>
      <w:r>
        <w:rPr>
          <w:rFonts w:ascii="___WRD_EMBED_SUB_43" w:eastAsia="Times New Roman" w:hAnsi="___WRD_EMBED_SUB_43"/>
          <w:color w:val="000000" w:themeColor="text1"/>
          <w:sz w:val="24"/>
          <w:szCs w:val="24"/>
          <w:lang w:eastAsia="ru-RU"/>
        </w:rPr>
        <w:t xml:space="preserve">рейтинг возрасте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доход культура </w:t>
      </w:r>
      <w:r>
        <w:rPr>
          <w:szCs w:val="28"/>
        </w:rPr>
        <w:t xml:space="preserve">потенциала), </w:t>
      </w:r>
      <w:r>
        <w:rPr>
          <w:rFonts w:ascii="___WRD_EMBED_SUB_43" w:eastAsia="Times New Roman" w:hAnsi="___WRD_EMBED_SUB_43"/>
          <w:color w:val="000000" w:themeColor="text1"/>
          <w:sz w:val="24"/>
          <w:szCs w:val="24"/>
          <w:lang w:eastAsia="ru-RU"/>
        </w:rPr>
        <w:t xml:space="preserve">повышает слабое </w:t>
      </w:r>
      <w:r>
        <w:rPr>
          <w:szCs w:val="28"/>
        </w:rPr>
        <w:t xml:space="preserve">возможности </w:t>
      </w:r>
      <w:r>
        <w:rPr>
          <w:rFonts w:ascii="___WRD_EMBED_SUB_43" w:eastAsia="Times New Roman" w:hAnsi="___WRD_EMBED_SUB_43"/>
          <w:color w:val="000000" w:themeColor="text1"/>
          <w:sz w:val="24"/>
          <w:szCs w:val="24"/>
          <w:lang w:eastAsia="ru-RU"/>
        </w:rPr>
        <w:t xml:space="preserve">обращении новых </w:t>
      </w:r>
      <w:r>
        <w:rPr>
          <w:szCs w:val="28"/>
        </w:rPr>
        <w:t xml:space="preserve">пользования </w:t>
      </w:r>
      <w:r>
        <w:rPr>
          <w:rFonts w:ascii="___WRD_EMBED_SUB_43" w:eastAsia="Times New Roman" w:hAnsi="___WRD_EMBED_SUB_43"/>
          <w:color w:val="000000" w:themeColor="text1"/>
          <w:sz w:val="24"/>
          <w:szCs w:val="24"/>
          <w:lang w:eastAsia="ru-RU"/>
        </w:rPr>
        <w:t xml:space="preserve">страны принципа </w:t>
      </w:r>
      <w:r>
        <w:rPr>
          <w:szCs w:val="28"/>
        </w:rPr>
        <w:t xml:space="preserve">ресурсами, </w:t>
      </w:r>
      <w:r>
        <w:rPr>
          <w:rFonts w:ascii="___WRD_EMBED_SUB_43" w:eastAsia="Times New Roman" w:hAnsi="___WRD_EMBED_SUB_43"/>
          <w:color w:val="000000" w:themeColor="text1"/>
          <w:sz w:val="24"/>
          <w:szCs w:val="24"/>
          <w:lang w:eastAsia="ru-RU"/>
        </w:rPr>
        <w:t xml:space="preserve">населения уровень </w:t>
      </w:r>
      <w:r>
        <w:rPr>
          <w:szCs w:val="28"/>
        </w:rPr>
        <w:t xml:space="preserve">необходимыми </w:t>
      </w:r>
      <w:r>
        <w:rPr>
          <w:rFonts w:ascii="___WRD_EMBED_SUB_43" w:eastAsia="Times New Roman" w:hAnsi="___WRD_EMBED_SUB_43"/>
          <w:color w:val="000000" w:themeColor="text1"/>
          <w:sz w:val="24"/>
          <w:szCs w:val="24"/>
          <w:lang w:eastAsia="ru-RU"/>
        </w:rPr>
        <w:t xml:space="preserve">только зрения </w:t>
      </w:r>
      <w:r>
        <w:rPr>
          <w:szCs w:val="28"/>
        </w:rPr>
        <w:t xml:space="preserve">для </w:t>
      </w:r>
      <w:r>
        <w:rPr>
          <w:rFonts w:ascii="___WRD_EMBED_SUB_43" w:eastAsia="Times New Roman" w:hAnsi="___WRD_EMBED_SUB_43"/>
          <w:color w:val="000000" w:themeColor="text1"/>
          <w:sz w:val="24"/>
          <w:szCs w:val="24"/>
          <w:lang w:eastAsia="ru-RU"/>
        </w:rPr>
        <w:t xml:space="preserve">уровень означает </w:t>
      </w:r>
      <w:r>
        <w:rPr>
          <w:szCs w:val="28"/>
        </w:rPr>
        <w:t xml:space="preserve">обеспечения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капитала </w:t>
      </w:r>
      <w:r>
        <w:rPr>
          <w:szCs w:val="28"/>
        </w:rPr>
        <w:t xml:space="preserve">высокого </w:t>
      </w:r>
      <w:r>
        <w:rPr>
          <w:rFonts w:ascii="___WRD_EMBED_SUB_43" w:eastAsia="Times New Roman" w:hAnsi="___WRD_EMBED_SUB_43"/>
          <w:color w:val="000000" w:themeColor="text1"/>
          <w:sz w:val="24"/>
          <w:szCs w:val="24"/>
          <w:lang w:eastAsia="ru-RU"/>
        </w:rPr>
        <w:t xml:space="preserve">россиян мышления </w:t>
      </w:r>
      <w:r>
        <w:rPr>
          <w:szCs w:val="28"/>
        </w:rPr>
        <w:t xml:space="preserve">уровня </w:t>
      </w:r>
      <w:r>
        <w:rPr>
          <w:rFonts w:ascii="___WRD_EMBED_SUB_43" w:eastAsia="Times New Roman" w:hAnsi="___WRD_EMBED_SUB_43"/>
          <w:color w:val="000000" w:themeColor="text1"/>
          <w:sz w:val="24"/>
          <w:szCs w:val="24"/>
          <w:lang w:eastAsia="ru-RU"/>
        </w:rPr>
        <w:t xml:space="preserve">решению связано </w:t>
      </w:r>
      <w:r>
        <w:rPr>
          <w:szCs w:val="28"/>
        </w:rPr>
        <w:t xml:space="preserve">жизни. Оценка </w:t>
      </w:r>
      <w:r>
        <w:rPr>
          <w:rFonts w:ascii="___WRD_EMBED_SUB_43" w:eastAsia="Times New Roman" w:hAnsi="___WRD_EMBED_SUB_43"/>
          <w:color w:val="000000" w:themeColor="text1"/>
          <w:sz w:val="24"/>
          <w:szCs w:val="24"/>
          <w:lang w:eastAsia="ru-RU"/>
        </w:rPr>
        <w:t xml:space="preserve">научных развития </w:t>
      </w:r>
      <w:r>
        <w:rPr>
          <w:szCs w:val="28"/>
        </w:rPr>
        <w:t xml:space="preserve">социально-экономического </w:t>
      </w:r>
      <w:r>
        <w:rPr>
          <w:rFonts w:ascii="___WRD_EMBED_SUB_43" w:eastAsia="Times New Roman" w:hAnsi="___WRD_EMBED_SUB_43"/>
          <w:color w:val="000000" w:themeColor="text1"/>
          <w:sz w:val="24"/>
          <w:szCs w:val="24"/>
          <w:lang w:eastAsia="ru-RU"/>
        </w:rPr>
        <w:t xml:space="preserve">этого рабочие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которых развития </w:t>
      </w:r>
      <w:r>
        <w:rPr>
          <w:szCs w:val="28"/>
        </w:rPr>
        <w:t xml:space="preserve">потенциала </w:t>
      </w:r>
      <w:r>
        <w:rPr>
          <w:rFonts w:ascii="___WRD_EMBED_SUB_43" w:eastAsia="Times New Roman" w:hAnsi="___WRD_EMBED_SUB_43"/>
          <w:color w:val="000000" w:themeColor="text1"/>
          <w:sz w:val="24"/>
          <w:szCs w:val="24"/>
          <w:lang w:eastAsia="ru-RU"/>
        </w:rPr>
        <w:t xml:space="preserve">знаний импортной </w:t>
      </w:r>
      <w:r>
        <w:rPr>
          <w:szCs w:val="28"/>
        </w:rPr>
        <w:t xml:space="preserve">осуществляется </w:t>
      </w:r>
      <w:r>
        <w:rPr>
          <w:rFonts w:ascii="___WRD_EMBED_SUB_43" w:eastAsia="Times New Roman" w:hAnsi="___WRD_EMBED_SUB_43"/>
          <w:color w:val="000000" w:themeColor="text1"/>
          <w:sz w:val="24"/>
          <w:szCs w:val="24"/>
          <w:lang w:eastAsia="ru-RU"/>
        </w:rPr>
        <w:t xml:space="preserve">задачей продукта </w:t>
      </w:r>
      <w:r>
        <w:rPr>
          <w:szCs w:val="28"/>
        </w:rPr>
        <w:t xml:space="preserve">через </w:t>
      </w:r>
      <w:r>
        <w:rPr>
          <w:rFonts w:ascii="___WRD_EMBED_SUB_43" w:eastAsia="Times New Roman" w:hAnsi="___WRD_EMBED_SUB_43"/>
          <w:color w:val="000000" w:themeColor="text1"/>
          <w:sz w:val="24"/>
          <w:szCs w:val="24"/>
          <w:lang w:eastAsia="ru-RU"/>
        </w:rPr>
        <w:t xml:space="preserve">наиболее объемов </w:t>
      </w:r>
      <w:r>
        <w:rPr>
          <w:szCs w:val="28"/>
        </w:rPr>
        <w:t xml:space="preserve">исследование </w:t>
      </w:r>
      <w:r>
        <w:rPr>
          <w:rFonts w:ascii="___WRD_EMBED_SUB_43" w:eastAsia="Times New Roman" w:hAnsi="___WRD_EMBED_SUB_43"/>
          <w:color w:val="000000" w:themeColor="text1"/>
          <w:sz w:val="24"/>
          <w:szCs w:val="24"/>
          <w:lang w:eastAsia="ru-RU"/>
        </w:rPr>
        <w:t xml:space="preserve">квартале уровень </w:t>
      </w:r>
      <w:r>
        <w:rPr>
          <w:szCs w:val="28"/>
        </w:rPr>
        <w:t xml:space="preserve">показателей, </w:t>
      </w:r>
      <w:r>
        <w:rPr>
          <w:rFonts w:ascii="___WRD_EMBED_SUB_43" w:eastAsia="Times New Roman" w:hAnsi="___WRD_EMBED_SUB_43"/>
          <w:color w:val="000000" w:themeColor="text1"/>
          <w:sz w:val="24"/>
          <w:szCs w:val="24"/>
          <w:lang w:eastAsia="ru-RU"/>
        </w:rPr>
        <w:t xml:space="preserve">населения значимым </w:t>
      </w:r>
      <w:r>
        <w:rPr>
          <w:szCs w:val="28"/>
        </w:rPr>
        <w:t xml:space="preserve">характеризующих </w:t>
      </w:r>
      <w:r>
        <w:rPr>
          <w:rFonts w:ascii="___WRD_EMBED_SUB_43" w:eastAsia="Times New Roman" w:hAnsi="___WRD_EMBED_SUB_43"/>
          <w:color w:val="000000" w:themeColor="text1"/>
          <w:sz w:val="24"/>
          <w:szCs w:val="24"/>
          <w:lang w:eastAsia="ru-RU"/>
        </w:rPr>
        <w:t xml:space="preserve">через политике </w:t>
      </w:r>
      <w:r>
        <w:rPr>
          <w:szCs w:val="28"/>
        </w:rPr>
        <w:t xml:space="preserve">человеческие </w:t>
      </w:r>
      <w:r>
        <w:rPr>
          <w:rFonts w:ascii="___WRD_EMBED_SUB_43" w:eastAsia="Times New Roman" w:hAnsi="___WRD_EMBED_SUB_43"/>
          <w:color w:val="000000" w:themeColor="text1"/>
          <w:sz w:val="24"/>
          <w:szCs w:val="24"/>
          <w:lang w:eastAsia="ru-RU"/>
        </w:rPr>
        <w:t xml:space="preserve">значение экономики </w:t>
      </w:r>
      <w:r>
        <w:rPr>
          <w:szCs w:val="28"/>
        </w:rPr>
        <w:t xml:space="preserve">потребности, </w:t>
      </w:r>
      <w:r>
        <w:rPr>
          <w:rFonts w:ascii="___WRD_EMBED_SUB_43" w:eastAsia="Times New Roman" w:hAnsi="___WRD_EMBED_SUB_43"/>
          <w:color w:val="000000" w:themeColor="text1"/>
          <w:sz w:val="24"/>
          <w:szCs w:val="24"/>
          <w:lang w:eastAsia="ru-RU"/>
        </w:rPr>
        <w:t xml:space="preserve">например изучаемой </w:t>
      </w:r>
      <w:r>
        <w:rPr>
          <w:szCs w:val="28"/>
        </w:rPr>
        <w:t xml:space="preserve">качество </w:t>
      </w:r>
      <w:r>
        <w:rPr>
          <w:rFonts w:ascii="___WRD_EMBED_SUB_43" w:eastAsia="Times New Roman" w:hAnsi="___WRD_EMBED_SUB_43"/>
          <w:color w:val="000000" w:themeColor="text1"/>
          <w:sz w:val="24"/>
          <w:szCs w:val="24"/>
          <w:lang w:eastAsia="ru-RU"/>
        </w:rPr>
        <w:t xml:space="preserve">поколения ситуации </w:t>
      </w:r>
      <w:r>
        <w:rPr>
          <w:szCs w:val="28"/>
        </w:rPr>
        <w:t xml:space="preserve">жизни </w:t>
      </w:r>
      <w:proofErr w:type="spellStart"/>
      <w:r>
        <w:rPr>
          <w:rFonts w:ascii="___WRD_EMBED_SUB_43" w:eastAsia="Times New Roman" w:hAnsi="___WRD_EMBED_SUB_43"/>
          <w:color w:val="000000" w:themeColor="text1"/>
          <w:sz w:val="24"/>
          <w:szCs w:val="24"/>
          <w:lang w:eastAsia="ru-RU"/>
        </w:rPr>
        <w:t>жизни</w:t>
      </w:r>
      <w:proofErr w:type="spellEnd"/>
      <w:r>
        <w:rPr>
          <w:rFonts w:ascii="___WRD_EMBED_SUB_43" w:eastAsia="Times New Roman" w:hAnsi="___WRD_EMBED_SUB_43"/>
          <w:color w:val="000000" w:themeColor="text1"/>
          <w:sz w:val="24"/>
          <w:szCs w:val="24"/>
          <w:lang w:eastAsia="ru-RU"/>
        </w:rPr>
        <w:t xml:space="preserve"> годов </w:t>
      </w:r>
      <w:r>
        <w:rPr>
          <w:szCs w:val="28"/>
        </w:rPr>
        <w:t xml:space="preserve">людей (уровень </w:t>
      </w:r>
      <w:r>
        <w:rPr>
          <w:rFonts w:ascii="___WRD_EMBED_SUB_43" w:eastAsia="Times New Roman" w:hAnsi="___WRD_EMBED_SUB_43"/>
          <w:color w:val="000000" w:themeColor="text1"/>
          <w:sz w:val="24"/>
          <w:szCs w:val="24"/>
          <w:lang w:eastAsia="ru-RU"/>
        </w:rPr>
        <w:t xml:space="preserve">отдельно роста </w:t>
      </w:r>
      <w:r>
        <w:rPr>
          <w:szCs w:val="28"/>
        </w:rPr>
        <w:t xml:space="preserve">благосостояния </w:t>
      </w:r>
      <w:r>
        <w:rPr>
          <w:rFonts w:ascii="___WRD_EMBED_SUB_43" w:eastAsia="Times New Roman" w:hAnsi="___WRD_EMBED_SUB_43"/>
          <w:color w:val="000000" w:themeColor="text1"/>
          <w:sz w:val="24"/>
          <w:szCs w:val="24"/>
          <w:lang w:eastAsia="ru-RU"/>
        </w:rPr>
        <w:t xml:space="preserve">кадров энергия </w:t>
      </w:r>
      <w:r>
        <w:rPr>
          <w:szCs w:val="28"/>
        </w:rPr>
        <w:t xml:space="preserve">и реальных </w:t>
      </w:r>
      <w:r>
        <w:rPr>
          <w:rFonts w:ascii="___WRD_EMBED_SUB_43" w:eastAsia="Times New Roman" w:hAnsi="___WRD_EMBED_SUB_43"/>
          <w:color w:val="000000" w:themeColor="text1"/>
          <w:sz w:val="24"/>
          <w:szCs w:val="24"/>
          <w:lang w:eastAsia="ru-RU"/>
        </w:rPr>
        <w:t xml:space="preserve">банка плана </w:t>
      </w:r>
      <w:r>
        <w:rPr>
          <w:szCs w:val="28"/>
        </w:rPr>
        <w:t xml:space="preserve">доходов, </w:t>
      </w:r>
      <w:r>
        <w:rPr>
          <w:rFonts w:ascii="___WRD_EMBED_SUB_43" w:eastAsia="Times New Roman" w:hAnsi="___WRD_EMBED_SUB_43"/>
          <w:color w:val="000000" w:themeColor="text1"/>
          <w:sz w:val="24"/>
          <w:szCs w:val="24"/>
          <w:lang w:eastAsia="ru-RU"/>
        </w:rPr>
        <w:t xml:space="preserve">кредиты система </w:t>
      </w:r>
      <w:r>
        <w:rPr>
          <w:szCs w:val="28"/>
        </w:rPr>
        <w:t xml:space="preserve">доступность </w:t>
      </w:r>
      <w:r>
        <w:rPr>
          <w:rFonts w:ascii="___WRD_EMBED_SUB_43" w:eastAsia="Times New Roman" w:hAnsi="___WRD_EMBED_SUB_43"/>
          <w:color w:val="000000" w:themeColor="text1"/>
          <w:sz w:val="24"/>
          <w:szCs w:val="24"/>
          <w:lang w:eastAsia="ru-RU"/>
        </w:rPr>
        <w:t xml:space="preserve">массива населения </w:t>
      </w:r>
      <w:r>
        <w:rPr>
          <w:szCs w:val="28"/>
        </w:rPr>
        <w:t xml:space="preserve">различного </w:t>
      </w:r>
      <w:r>
        <w:rPr>
          <w:rFonts w:ascii="___WRD_EMBED_SUB_43" w:eastAsia="Times New Roman" w:hAnsi="___WRD_EMBED_SUB_43"/>
          <w:color w:val="000000" w:themeColor="text1"/>
          <w:sz w:val="24"/>
          <w:szCs w:val="24"/>
          <w:lang w:eastAsia="ru-RU"/>
        </w:rPr>
        <w:t xml:space="preserve">четвертая которые </w:t>
      </w:r>
      <w:r>
        <w:rPr>
          <w:szCs w:val="28"/>
        </w:rPr>
        <w:t xml:space="preserve">рода </w:t>
      </w:r>
      <w:r>
        <w:rPr>
          <w:rFonts w:ascii="___WRD_EMBED_SUB_43" w:eastAsia="Times New Roman" w:hAnsi="___WRD_EMBED_SUB_43"/>
          <w:color w:val="000000" w:themeColor="text1"/>
          <w:sz w:val="24"/>
          <w:szCs w:val="24"/>
          <w:lang w:eastAsia="ru-RU"/>
        </w:rPr>
        <w:t xml:space="preserve">индекса многом </w:t>
      </w:r>
      <w:r>
        <w:rPr>
          <w:szCs w:val="28"/>
        </w:rPr>
        <w:t xml:space="preserve">благ, </w:t>
      </w:r>
      <w:r>
        <w:rPr>
          <w:rFonts w:ascii="___WRD_EMBED_SUB_43" w:eastAsia="Times New Roman" w:hAnsi="___WRD_EMBED_SUB_43"/>
          <w:color w:val="000000" w:themeColor="text1"/>
          <w:sz w:val="24"/>
          <w:szCs w:val="24"/>
          <w:lang w:eastAsia="ru-RU"/>
        </w:rPr>
        <w:t xml:space="preserve">рамках измерения </w:t>
      </w:r>
      <w:r>
        <w:rPr>
          <w:szCs w:val="28"/>
        </w:rPr>
        <w:t xml:space="preserve">гарантированность, </w:t>
      </w:r>
      <w:r>
        <w:rPr>
          <w:rFonts w:ascii="___WRD_EMBED_SUB_43" w:eastAsia="Times New Roman" w:hAnsi="___WRD_EMBED_SUB_43"/>
          <w:color w:val="000000" w:themeColor="text1"/>
          <w:sz w:val="24"/>
          <w:szCs w:val="24"/>
          <w:lang w:eastAsia="ru-RU"/>
        </w:rPr>
        <w:t xml:space="preserve">создаст зрения </w:t>
      </w:r>
      <w:r>
        <w:rPr>
          <w:szCs w:val="28"/>
        </w:rPr>
        <w:t xml:space="preserve">незыблемость </w:t>
      </w:r>
      <w:r>
        <w:rPr>
          <w:rFonts w:ascii="___WRD_EMBED_SUB_43" w:eastAsia="Times New Roman" w:hAnsi="___WRD_EMBED_SUB_43"/>
          <w:color w:val="000000" w:themeColor="text1"/>
          <w:sz w:val="24"/>
          <w:szCs w:val="24"/>
          <w:lang w:eastAsia="ru-RU"/>
        </w:rPr>
        <w:t xml:space="preserve">уровень факторов </w:t>
      </w:r>
      <w:r>
        <w:rPr>
          <w:szCs w:val="28"/>
        </w:rPr>
        <w:t xml:space="preserve">прав </w:t>
      </w:r>
      <w:r>
        <w:rPr>
          <w:rFonts w:ascii="___WRD_EMBED_SUB_43" w:eastAsia="Times New Roman" w:hAnsi="___WRD_EMBED_SUB_43"/>
          <w:color w:val="000000" w:themeColor="text1"/>
          <w:sz w:val="24"/>
          <w:szCs w:val="24"/>
          <w:lang w:eastAsia="ru-RU"/>
        </w:rPr>
        <w:t xml:space="preserve">обществе желаемыми </w:t>
      </w:r>
      <w:r>
        <w:rPr>
          <w:szCs w:val="28"/>
        </w:rPr>
        <w:t xml:space="preserve">и свобод,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стране </w:t>
      </w:r>
      <w:r>
        <w:rPr>
          <w:szCs w:val="28"/>
        </w:rPr>
        <w:t xml:space="preserve">степень </w:t>
      </w:r>
      <w:r>
        <w:rPr>
          <w:rFonts w:ascii="___WRD_EMBED_SUB_43" w:eastAsia="Times New Roman" w:hAnsi="___WRD_EMBED_SUB_43"/>
          <w:color w:val="000000" w:themeColor="text1"/>
          <w:sz w:val="24"/>
          <w:szCs w:val="24"/>
          <w:lang w:eastAsia="ru-RU"/>
        </w:rPr>
        <w:t xml:space="preserve">уровня собой </w:t>
      </w:r>
      <w:r>
        <w:rPr>
          <w:szCs w:val="28"/>
        </w:rPr>
        <w:t xml:space="preserve">социальной </w:t>
      </w:r>
      <w:r>
        <w:rPr>
          <w:rFonts w:ascii="___WRD_EMBED_SUB_43" w:eastAsia="Times New Roman" w:hAnsi="___WRD_EMBED_SUB_43"/>
          <w:color w:val="000000" w:themeColor="text1"/>
          <w:sz w:val="24"/>
          <w:szCs w:val="24"/>
          <w:lang w:eastAsia="ru-RU"/>
        </w:rPr>
        <w:t xml:space="preserve">развития ситуациях </w:t>
      </w:r>
      <w:r>
        <w:rPr>
          <w:szCs w:val="28"/>
        </w:rPr>
        <w:t xml:space="preserve">и/или </w:t>
      </w:r>
      <w:r>
        <w:rPr>
          <w:rFonts w:ascii="___WRD_EMBED_SUB_43" w:eastAsia="Times New Roman" w:hAnsi="___WRD_EMBED_SUB_43"/>
          <w:color w:val="000000" w:themeColor="text1"/>
          <w:sz w:val="24"/>
          <w:szCs w:val="24"/>
          <w:lang w:eastAsia="ru-RU"/>
        </w:rPr>
        <w:t xml:space="preserve">обладает должна </w:t>
      </w:r>
      <w:r>
        <w:rPr>
          <w:szCs w:val="28"/>
        </w:rPr>
        <w:t xml:space="preserve">экономической защищённости). </w:t>
      </w:r>
    </w:p>
    <w:p w14:paraId="1A10B6E5" w14:textId="63C9CC3B" w:rsidR="00892747" w:rsidRPr="00892747" w:rsidRDefault="00892747" w:rsidP="00892747">
      <w:pPr>
        <w:widowControl/>
        <w:rPr>
          <w:szCs w:val="28"/>
        </w:rPr>
      </w:pPr>
      <w:r>
        <w:rPr>
          <w:szCs w:val="28"/>
        </w:rPr>
        <w:t xml:space="preserve">Вторая </w:t>
      </w:r>
      <w:r>
        <w:rPr>
          <w:rFonts w:ascii="___WRD_EMBED_SUB_43" w:eastAsia="Times New Roman" w:hAnsi="___WRD_EMBED_SUB_43"/>
          <w:color w:val="000000" w:themeColor="text1"/>
          <w:sz w:val="24"/>
          <w:szCs w:val="24"/>
          <w:lang w:eastAsia="ru-RU"/>
        </w:rPr>
        <w:t xml:space="preserve">низкие людей </w:t>
      </w:r>
      <w:r>
        <w:rPr>
          <w:szCs w:val="28"/>
        </w:rPr>
        <w:t xml:space="preserve">качественная </w:t>
      </w:r>
      <w:r>
        <w:rPr>
          <w:rFonts w:ascii="___WRD_EMBED_SUB_43" w:eastAsia="Times New Roman" w:hAnsi="___WRD_EMBED_SUB_43"/>
          <w:color w:val="000000" w:themeColor="text1"/>
          <w:sz w:val="24"/>
          <w:szCs w:val="24"/>
          <w:lang w:eastAsia="ru-RU"/>
        </w:rPr>
        <w:t xml:space="preserve">труда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подсистема </w:t>
      </w:r>
      <w:r>
        <w:rPr>
          <w:rFonts w:ascii="___WRD_EMBED_SUB_43" w:eastAsia="Times New Roman" w:hAnsi="___WRD_EMBED_SUB_43"/>
          <w:color w:val="000000" w:themeColor="text1"/>
          <w:sz w:val="24"/>
          <w:szCs w:val="24"/>
          <w:lang w:eastAsia="ru-RU"/>
        </w:rPr>
        <w:t xml:space="preserve">этапе приводит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инноваций реальных </w:t>
      </w:r>
      <w:r>
        <w:rPr>
          <w:szCs w:val="28"/>
        </w:rPr>
        <w:t xml:space="preserve">потенциала – физический </w:t>
      </w:r>
      <w:r>
        <w:rPr>
          <w:rFonts w:ascii="___WRD_EMBED_SUB_43" w:eastAsia="Times New Roman" w:hAnsi="___WRD_EMBED_SUB_43"/>
          <w:color w:val="000000" w:themeColor="text1"/>
          <w:sz w:val="24"/>
          <w:szCs w:val="24"/>
          <w:lang w:eastAsia="ru-RU"/>
        </w:rPr>
        <w:t xml:space="preserve">качеству социально </w:t>
      </w:r>
      <w:r>
        <w:rPr>
          <w:szCs w:val="28"/>
        </w:rPr>
        <w:t xml:space="preserve">человеческий </w:t>
      </w:r>
      <w:r>
        <w:rPr>
          <w:rFonts w:ascii="___WRD_EMBED_SUB_43" w:eastAsia="Times New Roman" w:hAnsi="___WRD_EMBED_SUB_43"/>
          <w:color w:val="000000" w:themeColor="text1"/>
          <w:sz w:val="24"/>
          <w:szCs w:val="24"/>
          <w:lang w:eastAsia="ru-RU"/>
        </w:rPr>
        <w:t xml:space="preserve">сложности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потенциал (здоровье </w:t>
      </w:r>
      <w:r>
        <w:rPr>
          <w:rFonts w:ascii="___WRD_EMBED_SUB_43" w:eastAsia="Times New Roman" w:hAnsi="___WRD_EMBED_SUB_43"/>
          <w:color w:val="000000" w:themeColor="text1"/>
          <w:sz w:val="24"/>
          <w:szCs w:val="24"/>
          <w:lang w:eastAsia="ru-RU"/>
        </w:rPr>
        <w:t xml:space="preserve">ресурсов третья </w:t>
      </w:r>
      <w:r>
        <w:rPr>
          <w:szCs w:val="28"/>
        </w:rPr>
        <w:t xml:space="preserve">населения, </w:t>
      </w:r>
      <w:r>
        <w:rPr>
          <w:rFonts w:ascii="___WRD_EMBED_SUB_43" w:eastAsia="Times New Roman" w:hAnsi="___WRD_EMBED_SUB_43"/>
          <w:color w:val="000000" w:themeColor="text1"/>
          <w:sz w:val="24"/>
          <w:szCs w:val="24"/>
          <w:lang w:eastAsia="ru-RU"/>
        </w:rPr>
        <w:t xml:space="preserve">труда могут </w:t>
      </w:r>
      <w:r>
        <w:rPr>
          <w:szCs w:val="28"/>
        </w:rPr>
        <w:t xml:space="preserve">способность </w:t>
      </w:r>
      <w:r>
        <w:rPr>
          <w:rFonts w:ascii="___WRD_EMBED_SUB_43" w:eastAsia="Times New Roman" w:hAnsi="___WRD_EMBED_SUB_43"/>
          <w:color w:val="000000" w:themeColor="text1"/>
          <w:sz w:val="24"/>
          <w:szCs w:val="24"/>
          <w:lang w:eastAsia="ru-RU"/>
        </w:rPr>
        <w:t xml:space="preserve">задач миграция </w:t>
      </w:r>
      <w:r>
        <w:rPr>
          <w:szCs w:val="28"/>
        </w:rPr>
        <w:t xml:space="preserve">к физическому </w:t>
      </w:r>
      <w:r>
        <w:rPr>
          <w:rFonts w:ascii="___WRD_EMBED_SUB_43" w:eastAsia="Times New Roman" w:hAnsi="___WRD_EMBED_SUB_43"/>
          <w:color w:val="000000" w:themeColor="text1"/>
          <w:sz w:val="24"/>
          <w:szCs w:val="24"/>
          <w:lang w:eastAsia="ru-RU"/>
        </w:rPr>
        <w:t xml:space="preserve">ухудшения секторе </w:t>
      </w:r>
      <w:r>
        <w:rPr>
          <w:szCs w:val="28"/>
        </w:rPr>
        <w:t xml:space="preserve">труду </w:t>
      </w:r>
      <w:r>
        <w:rPr>
          <w:rFonts w:ascii="___WRD_EMBED_SUB_43" w:eastAsia="Times New Roman" w:hAnsi="___WRD_EMBED_SUB_43"/>
          <w:color w:val="000000" w:themeColor="text1"/>
          <w:sz w:val="24"/>
          <w:szCs w:val="24"/>
          <w:lang w:eastAsia="ru-RU"/>
        </w:rPr>
        <w:t xml:space="preserve">лексики богатстве </w:t>
      </w:r>
      <w:r>
        <w:rPr>
          <w:szCs w:val="28"/>
        </w:rPr>
        <w:t xml:space="preserve">и возможность </w:t>
      </w:r>
      <w:r>
        <w:rPr>
          <w:rFonts w:ascii="___WRD_EMBED_SUB_43" w:eastAsia="Times New Roman" w:hAnsi="___WRD_EMBED_SUB_43"/>
          <w:color w:val="000000" w:themeColor="text1"/>
          <w:sz w:val="24"/>
          <w:szCs w:val="24"/>
          <w:lang w:eastAsia="ru-RU"/>
        </w:rPr>
        <w:t xml:space="preserve">новейшим процессе </w:t>
      </w:r>
      <w:r>
        <w:rPr>
          <w:szCs w:val="28"/>
        </w:rPr>
        <w:t xml:space="preserve">её приложения). Оценка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тезис </w:t>
      </w:r>
      <w:r>
        <w:rPr>
          <w:szCs w:val="28"/>
        </w:rPr>
        <w:t xml:space="preserve">физического </w:t>
      </w:r>
      <w:r>
        <w:rPr>
          <w:rFonts w:ascii="___WRD_EMBED_SUB_43" w:eastAsia="Times New Roman" w:hAnsi="___WRD_EMBED_SUB_43"/>
          <w:color w:val="000000" w:themeColor="text1"/>
          <w:sz w:val="24"/>
          <w:szCs w:val="24"/>
          <w:lang w:eastAsia="ru-RU"/>
        </w:rPr>
        <w:t xml:space="preserve">которых страны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услуг данном </w:t>
      </w:r>
      <w:r>
        <w:rPr>
          <w:szCs w:val="28"/>
        </w:rPr>
        <w:t xml:space="preserve">потенциала </w:t>
      </w:r>
      <w:r>
        <w:rPr>
          <w:rFonts w:ascii="___WRD_EMBED_SUB_43" w:eastAsia="Times New Roman" w:hAnsi="___WRD_EMBED_SUB_43"/>
          <w:color w:val="000000" w:themeColor="text1"/>
          <w:sz w:val="24"/>
          <w:szCs w:val="24"/>
          <w:lang w:eastAsia="ru-RU"/>
        </w:rPr>
        <w:t xml:space="preserve">методы страны </w:t>
      </w:r>
      <w:r>
        <w:rPr>
          <w:szCs w:val="28"/>
        </w:rPr>
        <w:t xml:space="preserve">может </w:t>
      </w:r>
      <w:r>
        <w:rPr>
          <w:rFonts w:ascii="___WRD_EMBED_SUB_43" w:eastAsia="Times New Roman" w:hAnsi="___WRD_EMBED_SUB_43"/>
          <w:color w:val="000000" w:themeColor="text1"/>
          <w:sz w:val="24"/>
          <w:szCs w:val="24"/>
          <w:lang w:eastAsia="ru-RU"/>
        </w:rPr>
        <w:t xml:space="preserve">людей потенциал </w:t>
      </w:r>
      <w:r>
        <w:rPr>
          <w:szCs w:val="28"/>
        </w:rPr>
        <w:t xml:space="preserve">быть </w:t>
      </w:r>
      <w:r>
        <w:rPr>
          <w:rFonts w:ascii="___WRD_EMBED_SUB_43" w:eastAsia="Times New Roman" w:hAnsi="___WRD_EMBED_SUB_43"/>
          <w:color w:val="000000" w:themeColor="text1"/>
          <w:sz w:val="24"/>
          <w:szCs w:val="24"/>
          <w:lang w:eastAsia="ru-RU"/>
        </w:rPr>
        <w:t xml:space="preserve">россиян население </w:t>
      </w:r>
      <w:r>
        <w:rPr>
          <w:szCs w:val="28"/>
        </w:rPr>
        <w:t xml:space="preserve">реализована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посредством </w:t>
      </w:r>
      <w:r>
        <w:rPr>
          <w:rFonts w:ascii="___WRD_EMBED_SUB_43" w:eastAsia="Times New Roman" w:hAnsi="___WRD_EMBED_SUB_43"/>
          <w:color w:val="000000" w:themeColor="text1"/>
          <w:sz w:val="24"/>
          <w:szCs w:val="24"/>
          <w:lang w:eastAsia="ru-RU"/>
        </w:rPr>
        <w:t xml:space="preserve">данном случае </w:t>
      </w:r>
      <w:r>
        <w:rPr>
          <w:szCs w:val="28"/>
        </w:rPr>
        <w:t xml:space="preserve">общих </w:t>
      </w:r>
      <w:r>
        <w:rPr>
          <w:rFonts w:ascii="___WRD_EMBED_SUB_43" w:eastAsia="Times New Roman" w:hAnsi="___WRD_EMBED_SUB_43"/>
          <w:color w:val="000000" w:themeColor="text1"/>
          <w:sz w:val="24"/>
          <w:szCs w:val="24"/>
          <w:lang w:eastAsia="ru-RU"/>
        </w:rPr>
        <w:t xml:space="preserve">человека зрения </w:t>
      </w:r>
      <w:r>
        <w:rPr>
          <w:szCs w:val="28"/>
        </w:rPr>
        <w:t xml:space="preserve">показатели </w:t>
      </w:r>
      <w:r>
        <w:rPr>
          <w:rFonts w:ascii="___WRD_EMBED_SUB_43" w:eastAsia="Times New Roman" w:hAnsi="___WRD_EMBED_SUB_43"/>
          <w:color w:val="000000" w:themeColor="text1"/>
          <w:sz w:val="24"/>
          <w:szCs w:val="24"/>
          <w:lang w:eastAsia="ru-RU"/>
        </w:rPr>
        <w:t xml:space="preserve">области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физического </w:t>
      </w:r>
      <w:r>
        <w:rPr>
          <w:rFonts w:ascii="___WRD_EMBED_SUB_43" w:eastAsia="Times New Roman" w:hAnsi="___WRD_EMBED_SUB_43"/>
          <w:color w:val="000000" w:themeColor="text1"/>
          <w:sz w:val="24"/>
          <w:szCs w:val="24"/>
          <w:lang w:eastAsia="ru-RU"/>
        </w:rPr>
        <w:t xml:space="preserve">капитала данный </w:t>
      </w:r>
      <w:r>
        <w:rPr>
          <w:szCs w:val="28"/>
        </w:rPr>
        <w:t xml:space="preserve">уровня </w:t>
      </w:r>
      <w:r>
        <w:rPr>
          <w:rFonts w:ascii="___WRD_EMBED_SUB_43" w:eastAsia="Times New Roman" w:hAnsi="___WRD_EMBED_SUB_43"/>
          <w:color w:val="000000" w:themeColor="text1"/>
          <w:sz w:val="24"/>
          <w:szCs w:val="24"/>
          <w:lang w:eastAsia="ru-RU"/>
        </w:rPr>
        <w:t xml:space="preserve">социально создание </w:t>
      </w:r>
      <w:r>
        <w:rPr>
          <w:szCs w:val="28"/>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трудовая </w:t>
      </w:r>
      <w:r>
        <w:rPr>
          <w:szCs w:val="28"/>
        </w:rPr>
        <w:t xml:space="preserve">индивида: </w:t>
      </w:r>
      <w:r>
        <w:rPr>
          <w:rFonts w:ascii="___WRD_EMBED_SUB_43" w:eastAsia="Times New Roman" w:hAnsi="___WRD_EMBED_SUB_43"/>
          <w:color w:val="000000" w:themeColor="text1"/>
          <w:sz w:val="24"/>
          <w:szCs w:val="24"/>
          <w:lang w:eastAsia="ru-RU"/>
        </w:rPr>
        <w:t xml:space="preserve">экономики несмотря </w:t>
      </w:r>
      <w:r>
        <w:rPr>
          <w:szCs w:val="28"/>
        </w:rPr>
        <w:t xml:space="preserve">уровень </w:t>
      </w:r>
      <w:r>
        <w:rPr>
          <w:rFonts w:ascii="___WRD_EMBED_SUB_43" w:eastAsia="Times New Roman" w:hAnsi="___WRD_EMBED_SUB_43"/>
          <w:color w:val="000000" w:themeColor="text1"/>
          <w:sz w:val="24"/>
          <w:szCs w:val="24"/>
          <w:lang w:eastAsia="ru-RU"/>
        </w:rPr>
        <w:t xml:space="preserve">системы капитале </w:t>
      </w:r>
      <w:r>
        <w:rPr>
          <w:szCs w:val="28"/>
        </w:rPr>
        <w:t xml:space="preserve">физического </w:t>
      </w:r>
      <w:r>
        <w:rPr>
          <w:rFonts w:ascii="___WRD_EMBED_SUB_43" w:eastAsia="Times New Roman" w:hAnsi="___WRD_EMBED_SUB_43"/>
          <w:color w:val="000000" w:themeColor="text1"/>
          <w:sz w:val="24"/>
          <w:szCs w:val="24"/>
          <w:lang w:eastAsia="ru-RU"/>
        </w:rPr>
        <w:t xml:space="preserve">связь публикует </w:t>
      </w:r>
      <w:r>
        <w:rPr>
          <w:szCs w:val="28"/>
        </w:rPr>
        <w:t xml:space="preserve">и психологического </w:t>
      </w:r>
      <w:r>
        <w:rPr>
          <w:rFonts w:ascii="___WRD_EMBED_SUB_43" w:eastAsia="Times New Roman" w:hAnsi="___WRD_EMBED_SUB_43"/>
          <w:color w:val="000000" w:themeColor="text1"/>
          <w:sz w:val="24"/>
          <w:szCs w:val="24"/>
          <w:lang w:eastAsia="ru-RU"/>
        </w:rPr>
        <w:t xml:space="preserve">рождении выросло </w:t>
      </w:r>
      <w:r>
        <w:rPr>
          <w:szCs w:val="28"/>
        </w:rPr>
        <w:t xml:space="preserve">здоровья, </w:t>
      </w:r>
      <w:r>
        <w:rPr>
          <w:rFonts w:ascii="___WRD_EMBED_SUB_43" w:eastAsia="Times New Roman" w:hAnsi="___WRD_EMBED_SUB_43"/>
          <w:color w:val="000000" w:themeColor="text1"/>
          <w:sz w:val="24"/>
          <w:szCs w:val="24"/>
          <w:lang w:eastAsia="ru-RU"/>
        </w:rPr>
        <w:t xml:space="preserve">продукту богатства </w:t>
      </w:r>
      <w:r>
        <w:rPr>
          <w:szCs w:val="28"/>
        </w:rPr>
        <w:t xml:space="preserve">как </w:t>
      </w:r>
      <w:r>
        <w:rPr>
          <w:rFonts w:ascii="___WRD_EMBED_SUB_43" w:eastAsia="Times New Roman" w:hAnsi="___WRD_EMBED_SUB_43"/>
          <w:color w:val="000000" w:themeColor="text1"/>
          <w:sz w:val="24"/>
          <w:szCs w:val="24"/>
          <w:lang w:eastAsia="ru-RU"/>
        </w:rPr>
        <w:t xml:space="preserve">других этапе </w:t>
      </w:r>
      <w:r>
        <w:rPr>
          <w:szCs w:val="28"/>
        </w:rPr>
        <w:t xml:space="preserve">всей </w:t>
      </w:r>
      <w:r>
        <w:rPr>
          <w:rFonts w:ascii="___WRD_EMBED_SUB_43" w:eastAsia="Times New Roman" w:hAnsi="___WRD_EMBED_SUB_43"/>
          <w:color w:val="000000" w:themeColor="text1"/>
          <w:sz w:val="24"/>
          <w:szCs w:val="24"/>
          <w:lang w:eastAsia="ru-RU"/>
        </w:rPr>
        <w:t xml:space="preserve">периодом итогам </w:t>
      </w:r>
      <w:r>
        <w:rPr>
          <w:szCs w:val="28"/>
        </w:rPr>
        <w:t xml:space="preserve">совокупности, </w:t>
      </w:r>
      <w:r>
        <w:rPr>
          <w:rFonts w:ascii="___WRD_EMBED_SUB_43" w:eastAsia="Times New Roman" w:hAnsi="___WRD_EMBED_SUB_43"/>
          <w:color w:val="000000" w:themeColor="text1"/>
          <w:sz w:val="24"/>
          <w:szCs w:val="24"/>
          <w:lang w:eastAsia="ru-RU"/>
        </w:rPr>
        <w:t xml:space="preserve">снижение размытой </w:t>
      </w:r>
      <w:r>
        <w:rPr>
          <w:szCs w:val="28"/>
        </w:rPr>
        <w:t xml:space="preserve">так </w:t>
      </w:r>
      <w:r>
        <w:rPr>
          <w:rFonts w:ascii="___WRD_EMBED_SUB_43" w:eastAsia="Times New Roman" w:hAnsi="___WRD_EMBED_SUB_43"/>
          <w:color w:val="000000" w:themeColor="text1"/>
          <w:sz w:val="24"/>
          <w:szCs w:val="24"/>
          <w:lang w:eastAsia="ru-RU"/>
        </w:rPr>
        <w:t xml:space="preserve">квартале поддержки </w:t>
      </w:r>
      <w:r>
        <w:rPr>
          <w:szCs w:val="28"/>
        </w:rPr>
        <w:t xml:space="preserve">и каждого </w:t>
      </w:r>
      <w:r>
        <w:rPr>
          <w:rFonts w:ascii="___WRD_EMBED_SUB_43" w:eastAsia="Times New Roman" w:hAnsi="___WRD_EMBED_SUB_43"/>
          <w:color w:val="000000" w:themeColor="text1"/>
          <w:sz w:val="24"/>
          <w:szCs w:val="24"/>
          <w:lang w:eastAsia="ru-RU"/>
        </w:rPr>
        <w:t xml:space="preserve">самих стран </w:t>
      </w:r>
      <w:r>
        <w:rPr>
          <w:szCs w:val="28"/>
        </w:rPr>
        <w:t xml:space="preserve">отдельно </w:t>
      </w:r>
      <w:r>
        <w:rPr>
          <w:rFonts w:ascii="___WRD_EMBED_SUB_43" w:eastAsia="Times New Roman" w:hAnsi="___WRD_EMBED_SUB_43"/>
          <w:color w:val="000000" w:themeColor="text1"/>
          <w:sz w:val="24"/>
          <w:szCs w:val="24"/>
          <w:lang w:eastAsia="ru-RU"/>
        </w:rPr>
        <w:t xml:space="preserve">можно анализа </w:t>
      </w:r>
      <w:r>
        <w:rPr>
          <w:szCs w:val="28"/>
        </w:rPr>
        <w:t xml:space="preserve">взятого </w:t>
      </w:r>
      <w:r>
        <w:rPr>
          <w:rFonts w:ascii="___WRD_EMBED_SUB_43" w:eastAsia="Times New Roman" w:hAnsi="___WRD_EMBED_SUB_43"/>
          <w:color w:val="000000" w:themeColor="text1"/>
          <w:sz w:val="24"/>
          <w:szCs w:val="24"/>
          <w:lang w:eastAsia="ru-RU"/>
        </w:rPr>
        <w:t xml:space="preserve">перехода важно </w:t>
      </w:r>
      <w:r>
        <w:rPr>
          <w:szCs w:val="28"/>
        </w:rPr>
        <w:t>человека.</w:t>
      </w:r>
    </w:p>
    <w:p w14:paraId="3BB96345" w14:textId="77777777" w:rsidR="00FB31C8" w:rsidRDefault="00892747" w:rsidP="00892747">
      <w:pPr>
        <w:widowControl/>
        <w:rPr>
          <w:szCs w:val="28"/>
        </w:rPr>
      </w:pPr>
      <w:r>
        <w:rPr>
          <w:szCs w:val="28"/>
        </w:rPr>
        <w:t xml:space="preserve">Третья </w:t>
      </w:r>
      <w:r>
        <w:rPr>
          <w:rFonts w:ascii="___WRD_EMBED_SUB_43" w:eastAsia="Times New Roman" w:hAnsi="___WRD_EMBED_SUB_43"/>
          <w:color w:val="000000" w:themeColor="text1"/>
          <w:sz w:val="24"/>
          <w:szCs w:val="24"/>
          <w:lang w:eastAsia="ru-RU"/>
        </w:rPr>
        <w:t xml:space="preserve">экономике населения </w:t>
      </w:r>
      <w:r>
        <w:rPr>
          <w:szCs w:val="28"/>
        </w:rPr>
        <w:t xml:space="preserve">качественная </w:t>
      </w:r>
      <w:r>
        <w:rPr>
          <w:rFonts w:ascii="___WRD_EMBED_SUB_43" w:eastAsia="Times New Roman" w:hAnsi="___WRD_EMBED_SUB_43"/>
          <w:color w:val="000000" w:themeColor="text1"/>
          <w:sz w:val="24"/>
          <w:szCs w:val="24"/>
          <w:lang w:eastAsia="ru-RU"/>
        </w:rPr>
        <w:t xml:space="preserve">условий множество </w:t>
      </w:r>
      <w:r>
        <w:rPr>
          <w:szCs w:val="28"/>
        </w:rPr>
        <w:t xml:space="preserve">подсистема </w:t>
      </w:r>
      <w:r>
        <w:rPr>
          <w:rFonts w:ascii="___WRD_EMBED_SUB_43" w:eastAsia="Times New Roman" w:hAnsi="___WRD_EMBED_SUB_43"/>
          <w:color w:val="000000" w:themeColor="text1"/>
          <w:sz w:val="24"/>
          <w:szCs w:val="24"/>
          <w:lang w:eastAsia="ru-RU"/>
        </w:rPr>
        <w:t xml:space="preserve">секторе позиции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схема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потенциала – социально-культурный </w:t>
      </w:r>
      <w:r>
        <w:rPr>
          <w:rFonts w:ascii="___WRD_EMBED_SUB_43" w:eastAsia="Times New Roman" w:hAnsi="___WRD_EMBED_SUB_43"/>
          <w:color w:val="000000" w:themeColor="text1"/>
          <w:sz w:val="24"/>
          <w:szCs w:val="24"/>
          <w:lang w:eastAsia="ru-RU"/>
        </w:rPr>
        <w:t xml:space="preserve">рынке полную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выросли общества </w:t>
      </w:r>
      <w:r>
        <w:rPr>
          <w:szCs w:val="28"/>
        </w:rPr>
        <w:t xml:space="preserve">потенциал. Это </w:t>
      </w:r>
      <w:r>
        <w:rPr>
          <w:rFonts w:ascii="___WRD_EMBED_SUB_43" w:eastAsia="Times New Roman" w:hAnsi="___WRD_EMBED_SUB_43"/>
          <w:color w:val="000000" w:themeColor="text1"/>
          <w:sz w:val="24"/>
          <w:szCs w:val="24"/>
          <w:lang w:eastAsia="ru-RU"/>
        </w:rPr>
        <w:t xml:space="preserve">может инноваций </w:t>
      </w:r>
      <w:r>
        <w:rPr>
          <w:szCs w:val="28"/>
        </w:rPr>
        <w:t xml:space="preserve">уровень </w:t>
      </w:r>
      <w:r>
        <w:rPr>
          <w:rFonts w:ascii="___WRD_EMBED_SUB_43" w:eastAsia="Times New Roman" w:hAnsi="___WRD_EMBED_SUB_43"/>
          <w:color w:val="000000" w:themeColor="text1"/>
          <w:sz w:val="24"/>
          <w:szCs w:val="24"/>
          <w:lang w:eastAsia="ru-RU"/>
        </w:rPr>
        <w:t xml:space="preserve">время концепции </w:t>
      </w:r>
      <w:r>
        <w:rPr>
          <w:szCs w:val="28"/>
        </w:rPr>
        <w:t xml:space="preserve">развития </w:t>
      </w:r>
      <w:r>
        <w:rPr>
          <w:rFonts w:ascii="___WRD_EMBED_SUB_43" w:eastAsia="Times New Roman" w:hAnsi="___WRD_EMBED_SUB_43"/>
          <w:color w:val="000000" w:themeColor="text1"/>
          <w:sz w:val="24"/>
          <w:szCs w:val="24"/>
          <w:lang w:eastAsia="ru-RU"/>
        </w:rPr>
        <w:t xml:space="preserve">средняя которой </w:t>
      </w:r>
      <w:r>
        <w:rPr>
          <w:szCs w:val="28"/>
        </w:rPr>
        <w:lastRenderedPageBreak/>
        <w:t xml:space="preserve">населения </w:t>
      </w:r>
      <w:r>
        <w:rPr>
          <w:rFonts w:ascii="___WRD_EMBED_SUB_43" w:eastAsia="Times New Roman" w:hAnsi="___WRD_EMBED_SUB_43"/>
          <w:color w:val="000000" w:themeColor="text1"/>
          <w:sz w:val="24"/>
          <w:szCs w:val="24"/>
          <w:lang w:eastAsia="ru-RU"/>
        </w:rPr>
        <w:t xml:space="preserve">лекций экономики </w:t>
      </w:r>
      <w:r>
        <w:rPr>
          <w:szCs w:val="28"/>
        </w:rPr>
        <w:t xml:space="preserve">с точки </w:t>
      </w:r>
      <w:r>
        <w:rPr>
          <w:rFonts w:ascii="___WRD_EMBED_SUB_43" w:eastAsia="Times New Roman" w:hAnsi="___WRD_EMBED_SUB_43"/>
          <w:color w:val="000000" w:themeColor="text1"/>
          <w:sz w:val="24"/>
          <w:szCs w:val="24"/>
          <w:lang w:eastAsia="ru-RU"/>
        </w:rPr>
        <w:t xml:space="preserve">менее переписей </w:t>
      </w:r>
      <w:r>
        <w:rPr>
          <w:szCs w:val="28"/>
        </w:rPr>
        <w:t xml:space="preserve">зрения </w:t>
      </w:r>
      <w:r>
        <w:rPr>
          <w:rFonts w:ascii="___WRD_EMBED_SUB_43" w:eastAsia="Times New Roman" w:hAnsi="___WRD_EMBED_SUB_43"/>
          <w:color w:val="000000" w:themeColor="text1"/>
          <w:sz w:val="24"/>
          <w:szCs w:val="24"/>
          <w:lang w:eastAsia="ru-RU"/>
        </w:rPr>
        <w:t xml:space="preserve">ученых данного </w:t>
      </w:r>
      <w:r>
        <w:rPr>
          <w:szCs w:val="28"/>
        </w:rPr>
        <w:t xml:space="preserve">потребительских </w:t>
      </w:r>
      <w:r>
        <w:rPr>
          <w:rFonts w:ascii="___WRD_EMBED_SUB_43" w:eastAsia="Times New Roman" w:hAnsi="___WRD_EMBED_SUB_43"/>
          <w:color w:val="000000" w:themeColor="text1"/>
          <w:sz w:val="24"/>
          <w:szCs w:val="24"/>
          <w:lang w:eastAsia="ru-RU"/>
        </w:rPr>
        <w:t xml:space="preserve">населения удалось </w:t>
      </w:r>
      <w:r>
        <w:rPr>
          <w:szCs w:val="28"/>
        </w:rPr>
        <w:t xml:space="preserve">качеств, </w:t>
      </w:r>
      <w:r>
        <w:rPr>
          <w:rFonts w:ascii="___WRD_EMBED_SUB_43" w:eastAsia="Times New Roman" w:hAnsi="___WRD_EMBED_SUB_43"/>
          <w:color w:val="000000" w:themeColor="text1"/>
          <w:sz w:val="24"/>
          <w:szCs w:val="24"/>
          <w:lang w:eastAsia="ru-RU"/>
        </w:rPr>
        <w:t xml:space="preserve">достаток общества </w:t>
      </w:r>
      <w:r>
        <w:rPr>
          <w:szCs w:val="28"/>
        </w:rPr>
        <w:t xml:space="preserve">уровень </w:t>
      </w:r>
      <w:r>
        <w:rPr>
          <w:rFonts w:ascii="___WRD_EMBED_SUB_43" w:eastAsia="Times New Roman" w:hAnsi="___WRD_EMBED_SUB_43"/>
          <w:color w:val="000000" w:themeColor="text1"/>
          <w:sz w:val="24"/>
          <w:szCs w:val="24"/>
          <w:lang w:eastAsia="ru-RU"/>
        </w:rPr>
        <w:t xml:space="preserve">реальных является </w:t>
      </w:r>
      <w:r>
        <w:rPr>
          <w:szCs w:val="28"/>
        </w:rPr>
        <w:t xml:space="preserve">жизни </w:t>
      </w:r>
      <w:r>
        <w:rPr>
          <w:rFonts w:ascii="___WRD_EMBED_SUB_43" w:eastAsia="Times New Roman" w:hAnsi="___WRD_EMBED_SUB_43"/>
          <w:color w:val="000000" w:themeColor="text1"/>
          <w:sz w:val="24"/>
          <w:szCs w:val="24"/>
          <w:lang w:eastAsia="ru-RU"/>
        </w:rPr>
        <w:t xml:space="preserve">периоду возможно </w:t>
      </w:r>
      <w:r>
        <w:rPr>
          <w:szCs w:val="28"/>
        </w:rPr>
        <w:t xml:space="preserve">слоёв </w:t>
      </w:r>
      <w:r>
        <w:rPr>
          <w:rFonts w:ascii="___WRD_EMBED_SUB_43" w:eastAsia="Times New Roman" w:hAnsi="___WRD_EMBED_SUB_43"/>
          <w:color w:val="000000" w:themeColor="text1"/>
          <w:sz w:val="24"/>
          <w:szCs w:val="24"/>
          <w:lang w:eastAsia="ru-RU"/>
        </w:rPr>
        <w:t xml:space="preserve">ступенях умножения </w:t>
      </w:r>
      <w:r>
        <w:rPr>
          <w:szCs w:val="28"/>
        </w:rPr>
        <w:t xml:space="preserve">конкретного </w:t>
      </w:r>
      <w:r>
        <w:rPr>
          <w:rFonts w:ascii="___WRD_EMBED_SUB_43" w:eastAsia="Times New Roman" w:hAnsi="___WRD_EMBED_SUB_43"/>
          <w:color w:val="000000" w:themeColor="text1"/>
          <w:sz w:val="24"/>
          <w:szCs w:val="24"/>
          <w:lang w:eastAsia="ru-RU"/>
        </w:rPr>
        <w:t xml:space="preserve">жизни уровне </w:t>
      </w:r>
      <w:r>
        <w:rPr>
          <w:szCs w:val="28"/>
        </w:rPr>
        <w:t xml:space="preserve">общества. Оценка </w:t>
      </w:r>
      <w:r>
        <w:rPr>
          <w:rFonts w:ascii="___WRD_EMBED_SUB_43" w:eastAsia="Times New Roman" w:hAnsi="___WRD_EMBED_SUB_43"/>
          <w:color w:val="000000" w:themeColor="text1"/>
          <w:sz w:val="24"/>
          <w:szCs w:val="24"/>
          <w:lang w:eastAsia="ru-RU"/>
        </w:rPr>
        <w:t xml:space="preserve">включает человек </w:t>
      </w:r>
      <w:r>
        <w:rPr>
          <w:szCs w:val="28"/>
        </w:rPr>
        <w:t xml:space="preserve">подсистемы </w:t>
      </w:r>
      <w:r>
        <w:rPr>
          <w:rFonts w:ascii="___WRD_EMBED_SUB_43" w:eastAsia="Times New Roman" w:hAnsi="___WRD_EMBED_SUB_43"/>
          <w:color w:val="000000" w:themeColor="text1"/>
          <w:sz w:val="24"/>
          <w:szCs w:val="24"/>
          <w:lang w:eastAsia="ru-RU"/>
        </w:rPr>
        <w:t xml:space="preserve">ресурсов наиболее </w:t>
      </w:r>
      <w:r>
        <w:rPr>
          <w:szCs w:val="28"/>
        </w:rPr>
        <w:t xml:space="preserve">данного </w:t>
      </w:r>
      <w:r>
        <w:rPr>
          <w:rFonts w:ascii="___WRD_EMBED_SUB_43" w:eastAsia="Times New Roman" w:hAnsi="___WRD_EMBED_SUB_43"/>
          <w:color w:val="000000" w:themeColor="text1"/>
          <w:sz w:val="24"/>
          <w:szCs w:val="24"/>
          <w:lang w:eastAsia="ru-RU"/>
        </w:rPr>
        <w:t xml:space="preserve">таким роста </w:t>
      </w:r>
      <w:r>
        <w:rPr>
          <w:szCs w:val="28"/>
        </w:rPr>
        <w:t xml:space="preserve">типа </w:t>
      </w:r>
      <w:proofErr w:type="spellStart"/>
      <w:r>
        <w:rPr>
          <w:rFonts w:ascii="___WRD_EMBED_SUB_43" w:eastAsia="Times New Roman" w:hAnsi="___WRD_EMBED_SUB_43"/>
          <w:color w:val="000000" w:themeColor="text1"/>
          <w:sz w:val="24"/>
          <w:szCs w:val="24"/>
          <w:lang w:eastAsia="ru-RU"/>
        </w:rPr>
        <w:t>quote</w:t>
      </w:r>
      <w:proofErr w:type="spellEnd"/>
      <w:r>
        <w:rPr>
          <w:rFonts w:ascii="___WRD_EMBED_SUB_43" w:eastAsia="Times New Roman" w:hAnsi="___WRD_EMBED_SUB_43"/>
          <w:color w:val="000000" w:themeColor="text1"/>
          <w:sz w:val="24"/>
          <w:szCs w:val="24"/>
          <w:lang w:eastAsia="ru-RU"/>
        </w:rPr>
        <w:t xml:space="preserve"> воплотить </w:t>
      </w:r>
      <w:r>
        <w:rPr>
          <w:szCs w:val="28"/>
        </w:rPr>
        <w:t xml:space="preserve">производится </w:t>
      </w:r>
      <w:r>
        <w:rPr>
          <w:rFonts w:ascii="___WRD_EMBED_SUB_43" w:eastAsia="Times New Roman" w:hAnsi="___WRD_EMBED_SUB_43"/>
          <w:color w:val="000000" w:themeColor="text1"/>
          <w:sz w:val="24"/>
          <w:szCs w:val="24"/>
          <w:lang w:eastAsia="ru-RU"/>
        </w:rPr>
        <w:t xml:space="preserve">экономику только </w:t>
      </w:r>
      <w:r>
        <w:rPr>
          <w:szCs w:val="28"/>
        </w:rPr>
        <w:t xml:space="preserve">через </w:t>
      </w:r>
      <w:r>
        <w:rPr>
          <w:rFonts w:ascii="___WRD_EMBED_SUB_43" w:eastAsia="Times New Roman" w:hAnsi="___WRD_EMBED_SUB_43"/>
          <w:color w:val="000000" w:themeColor="text1"/>
          <w:sz w:val="24"/>
          <w:szCs w:val="24"/>
          <w:lang w:eastAsia="ru-RU"/>
        </w:rPr>
        <w:t xml:space="preserve">напротив развития </w:t>
      </w:r>
      <w:r>
        <w:rPr>
          <w:szCs w:val="28"/>
        </w:rPr>
        <w:t xml:space="preserve">исследование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рождении </w:t>
      </w:r>
      <w:r>
        <w:rPr>
          <w:szCs w:val="28"/>
        </w:rPr>
        <w:t xml:space="preserve">культурной </w:t>
      </w:r>
      <w:r>
        <w:rPr>
          <w:rFonts w:ascii="___WRD_EMBED_SUB_43" w:eastAsia="Times New Roman" w:hAnsi="___WRD_EMBED_SUB_43"/>
          <w:color w:val="000000" w:themeColor="text1"/>
          <w:sz w:val="24"/>
          <w:szCs w:val="24"/>
          <w:lang w:eastAsia="ru-RU"/>
        </w:rPr>
        <w:t xml:space="preserve">страны возраст </w:t>
      </w:r>
      <w:r>
        <w:rPr>
          <w:szCs w:val="28"/>
        </w:rPr>
        <w:t xml:space="preserve">и социальной </w:t>
      </w:r>
      <w:r>
        <w:rPr>
          <w:rFonts w:ascii="___WRD_EMBED_SUB_43" w:eastAsia="Times New Roman" w:hAnsi="___WRD_EMBED_SUB_43"/>
          <w:color w:val="000000" w:themeColor="text1"/>
          <w:sz w:val="24"/>
          <w:szCs w:val="24"/>
          <w:lang w:eastAsia="ru-RU"/>
        </w:rPr>
        <w:t xml:space="preserve">убыль развития </w:t>
      </w:r>
      <w:proofErr w:type="gramStart"/>
      <w:r>
        <w:rPr>
          <w:szCs w:val="28"/>
        </w:rPr>
        <w:t>сторон</w:t>
      </w:r>
      <w:proofErr w:type="gramEnd"/>
      <w:r>
        <w:rPr>
          <w:szCs w:val="28"/>
        </w:rPr>
        <w:t xml:space="preserve"> </w:t>
      </w:r>
      <w:r>
        <w:rPr>
          <w:rFonts w:ascii="___WRD_EMBED_SUB_43" w:eastAsia="Times New Roman" w:hAnsi="___WRD_EMBED_SUB_43"/>
          <w:color w:val="000000" w:themeColor="text1"/>
          <w:sz w:val="24"/>
          <w:szCs w:val="24"/>
          <w:lang w:eastAsia="ru-RU"/>
        </w:rPr>
        <w:t xml:space="preserve">однако влияет </w:t>
      </w:r>
      <w:r>
        <w:rPr>
          <w:szCs w:val="28"/>
        </w:rPr>
        <w:t xml:space="preserve">жизни </w:t>
      </w:r>
      <w:proofErr w:type="spellStart"/>
      <w:r>
        <w:rPr>
          <w:rFonts w:ascii="___WRD_EMBED_SUB_43" w:eastAsia="Times New Roman" w:hAnsi="___WRD_EMBED_SUB_43"/>
          <w:color w:val="000000" w:themeColor="text1"/>
          <w:sz w:val="24"/>
          <w:szCs w:val="24"/>
          <w:lang w:eastAsia="ru-RU"/>
        </w:rPr>
        <w:t>жизни</w:t>
      </w:r>
      <w:proofErr w:type="spellEnd"/>
      <w:r>
        <w:rPr>
          <w:rFonts w:ascii="___WRD_EMBED_SUB_43" w:eastAsia="Times New Roman" w:hAnsi="___WRD_EMBED_SUB_43"/>
          <w:color w:val="000000" w:themeColor="text1"/>
          <w:sz w:val="24"/>
          <w:szCs w:val="24"/>
          <w:lang w:eastAsia="ru-RU"/>
        </w:rPr>
        <w:t xml:space="preserve"> минимум </w:t>
      </w:r>
      <w:r>
        <w:rPr>
          <w:szCs w:val="28"/>
        </w:rPr>
        <w:t xml:space="preserve">личности: </w:t>
      </w:r>
    </w:p>
    <w:p w14:paraId="01A15522" w14:textId="77777777" w:rsidR="00FB31C8" w:rsidRDefault="00892747" w:rsidP="00892747">
      <w:pPr>
        <w:widowControl/>
        <w:rPr>
          <w:szCs w:val="28"/>
        </w:rPr>
      </w:pPr>
      <w:r>
        <w:rPr>
          <w:szCs w:val="28"/>
        </w:rPr>
        <w:t xml:space="preserve">1) формальное </w:t>
      </w:r>
      <w:r>
        <w:rPr>
          <w:rFonts w:ascii="___WRD_EMBED_SUB_43" w:eastAsia="Times New Roman" w:hAnsi="___WRD_EMBED_SUB_43"/>
          <w:color w:val="000000" w:themeColor="text1"/>
          <w:sz w:val="24"/>
          <w:szCs w:val="24"/>
          <w:lang w:eastAsia="ru-RU"/>
        </w:rPr>
        <w:t xml:space="preserve">сложный сферы </w:t>
      </w:r>
      <w:r>
        <w:rPr>
          <w:szCs w:val="28"/>
        </w:rPr>
        <w:t xml:space="preserve">образование, </w:t>
      </w:r>
      <w:r>
        <w:rPr>
          <w:rFonts w:ascii="___WRD_EMBED_SUB_43" w:eastAsia="Times New Roman" w:hAnsi="___WRD_EMBED_SUB_43"/>
          <w:color w:val="000000" w:themeColor="text1"/>
          <w:sz w:val="24"/>
          <w:szCs w:val="24"/>
          <w:lang w:eastAsia="ru-RU"/>
        </w:rPr>
        <w:t xml:space="preserve">отразить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квалификация </w:t>
      </w:r>
      <w:r>
        <w:rPr>
          <w:rFonts w:ascii="___WRD_EMBED_SUB_43" w:eastAsia="Times New Roman" w:hAnsi="___WRD_EMBED_SUB_43"/>
          <w:color w:val="000000" w:themeColor="text1"/>
          <w:sz w:val="24"/>
          <w:szCs w:val="24"/>
          <w:lang w:eastAsia="ru-RU"/>
        </w:rPr>
        <w:t xml:space="preserve">бизнеса возможно </w:t>
      </w:r>
      <w:r>
        <w:rPr>
          <w:szCs w:val="28"/>
        </w:rPr>
        <w:t xml:space="preserve">и профессионализм, </w:t>
      </w:r>
      <w:r>
        <w:rPr>
          <w:rFonts w:ascii="___WRD_EMBED_SUB_43" w:eastAsia="Times New Roman" w:hAnsi="___WRD_EMBED_SUB_43"/>
          <w:color w:val="000000" w:themeColor="text1"/>
          <w:sz w:val="24"/>
          <w:szCs w:val="24"/>
          <w:lang w:eastAsia="ru-RU"/>
        </w:rPr>
        <w:t xml:space="preserve">центр значение </w:t>
      </w:r>
      <w:r>
        <w:rPr>
          <w:szCs w:val="28"/>
        </w:rPr>
        <w:t xml:space="preserve">востребованность </w:t>
      </w:r>
      <w:r>
        <w:rPr>
          <w:rFonts w:ascii="___WRD_EMBED_SUB_43" w:eastAsia="Times New Roman" w:hAnsi="___WRD_EMBED_SUB_43"/>
          <w:color w:val="000000" w:themeColor="text1"/>
          <w:sz w:val="24"/>
          <w:szCs w:val="24"/>
          <w:lang w:eastAsia="ru-RU"/>
        </w:rPr>
        <w:t xml:space="preserve">точные принцип </w:t>
      </w:r>
      <w:r>
        <w:rPr>
          <w:szCs w:val="28"/>
        </w:rPr>
        <w:t xml:space="preserve">образовательного </w:t>
      </w:r>
      <w:r>
        <w:rPr>
          <w:rFonts w:ascii="___WRD_EMBED_SUB_43" w:eastAsia="Times New Roman" w:hAnsi="___WRD_EMBED_SUB_43"/>
          <w:color w:val="000000" w:themeColor="text1"/>
          <w:sz w:val="24"/>
          <w:szCs w:val="24"/>
          <w:lang w:eastAsia="ru-RU"/>
        </w:rPr>
        <w:t xml:space="preserve">включим ситуациях </w:t>
      </w:r>
      <w:r>
        <w:rPr>
          <w:szCs w:val="28"/>
        </w:rPr>
        <w:t xml:space="preserve">потенциала; </w:t>
      </w:r>
    </w:p>
    <w:p w14:paraId="0E451C00" w14:textId="52221C37" w:rsidR="00892747" w:rsidRPr="00892747" w:rsidRDefault="00892747" w:rsidP="00892747">
      <w:pPr>
        <w:widowControl/>
        <w:rPr>
          <w:szCs w:val="28"/>
        </w:rPr>
      </w:pPr>
      <w:r>
        <w:rPr>
          <w:szCs w:val="28"/>
        </w:rPr>
        <w:t xml:space="preserve">2) базовые </w:t>
      </w:r>
      <w:r>
        <w:rPr>
          <w:rFonts w:ascii="___WRD_EMBED_SUB_43" w:eastAsia="Times New Roman" w:hAnsi="___WRD_EMBED_SUB_43"/>
          <w:color w:val="000000" w:themeColor="text1"/>
          <w:sz w:val="24"/>
          <w:szCs w:val="24"/>
          <w:lang w:eastAsia="ru-RU"/>
        </w:rPr>
        <w:t xml:space="preserve">уровнем страны </w:t>
      </w:r>
      <w:r>
        <w:rPr>
          <w:szCs w:val="28"/>
        </w:rPr>
        <w:t xml:space="preserve">субъективные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точность </w:t>
      </w:r>
      <w:r>
        <w:rPr>
          <w:szCs w:val="28"/>
        </w:rPr>
        <w:t xml:space="preserve">ценности, </w:t>
      </w:r>
      <w:r>
        <w:rPr>
          <w:rFonts w:ascii="___WRD_EMBED_SUB_43" w:eastAsia="Times New Roman" w:hAnsi="___WRD_EMBED_SUB_43"/>
          <w:color w:val="000000" w:themeColor="text1"/>
          <w:sz w:val="24"/>
          <w:szCs w:val="24"/>
          <w:lang w:eastAsia="ru-RU"/>
        </w:rPr>
        <w:t xml:space="preserve">указанных ведет </w:t>
      </w:r>
      <w:r>
        <w:rPr>
          <w:szCs w:val="28"/>
        </w:rPr>
        <w:t xml:space="preserve">общественные </w:t>
      </w:r>
      <w:r>
        <w:rPr>
          <w:rFonts w:ascii="___WRD_EMBED_SUB_43" w:eastAsia="Times New Roman" w:hAnsi="___WRD_EMBED_SUB_43"/>
          <w:color w:val="000000" w:themeColor="text1"/>
          <w:sz w:val="24"/>
          <w:szCs w:val="24"/>
          <w:lang w:eastAsia="ru-RU"/>
        </w:rPr>
        <w:t xml:space="preserve">около обосновал </w:t>
      </w:r>
      <w:r>
        <w:rPr>
          <w:szCs w:val="28"/>
        </w:rPr>
        <w:t xml:space="preserve">нормы, </w:t>
      </w:r>
      <w:r>
        <w:rPr>
          <w:rFonts w:ascii="___WRD_EMBED_SUB_43" w:eastAsia="Times New Roman" w:hAnsi="___WRD_EMBED_SUB_43"/>
          <w:color w:val="000000" w:themeColor="text1"/>
          <w:sz w:val="24"/>
          <w:szCs w:val="24"/>
          <w:lang w:eastAsia="ru-RU"/>
        </w:rPr>
        <w:t xml:space="preserve">базовый которых </w:t>
      </w:r>
      <w:r>
        <w:rPr>
          <w:szCs w:val="28"/>
        </w:rPr>
        <w:t xml:space="preserve">принципы, </w:t>
      </w:r>
      <w:r>
        <w:rPr>
          <w:rFonts w:ascii="___WRD_EMBED_SUB_43" w:eastAsia="Times New Roman" w:hAnsi="___WRD_EMBED_SUB_43"/>
          <w:color w:val="000000" w:themeColor="text1"/>
          <w:sz w:val="24"/>
          <w:szCs w:val="24"/>
          <w:lang w:eastAsia="ru-RU"/>
        </w:rPr>
        <w:t xml:space="preserve">метода важно </w:t>
      </w:r>
      <w:r>
        <w:rPr>
          <w:szCs w:val="28"/>
        </w:rPr>
        <w:t xml:space="preserve">представления, </w:t>
      </w:r>
      <w:r>
        <w:rPr>
          <w:rFonts w:ascii="___WRD_EMBED_SUB_43" w:eastAsia="Times New Roman" w:hAnsi="___WRD_EMBED_SUB_43"/>
          <w:color w:val="000000" w:themeColor="text1"/>
          <w:sz w:val="24"/>
          <w:szCs w:val="24"/>
          <w:lang w:eastAsia="ru-RU"/>
        </w:rPr>
        <w:t xml:space="preserve">кроме создание </w:t>
      </w:r>
      <w:r>
        <w:rPr>
          <w:szCs w:val="28"/>
        </w:rPr>
        <w:t xml:space="preserve">морально-нравственные </w:t>
      </w:r>
      <w:r>
        <w:rPr>
          <w:rFonts w:ascii="___WRD_EMBED_SUB_43" w:eastAsia="Times New Roman" w:hAnsi="___WRD_EMBED_SUB_43"/>
          <w:color w:val="000000" w:themeColor="text1"/>
          <w:sz w:val="24"/>
          <w:szCs w:val="24"/>
          <w:lang w:eastAsia="ru-RU"/>
        </w:rPr>
        <w:t xml:space="preserve">лексики квартале </w:t>
      </w:r>
      <w:r>
        <w:rPr>
          <w:szCs w:val="28"/>
        </w:rPr>
        <w:t xml:space="preserve">ориентиры, </w:t>
      </w:r>
      <w:r>
        <w:rPr>
          <w:rFonts w:ascii="___WRD_EMBED_SUB_43" w:eastAsia="Times New Roman" w:hAnsi="___WRD_EMBED_SUB_43"/>
          <w:color w:val="000000" w:themeColor="text1"/>
          <w:sz w:val="24"/>
          <w:szCs w:val="24"/>
          <w:lang w:eastAsia="ru-RU"/>
        </w:rPr>
        <w:t xml:space="preserve">эволюции механизм </w:t>
      </w:r>
      <w:r>
        <w:rPr>
          <w:szCs w:val="28"/>
        </w:rPr>
        <w:t xml:space="preserve">система </w:t>
      </w:r>
      <w:r>
        <w:rPr>
          <w:rFonts w:ascii="___WRD_EMBED_SUB_43" w:eastAsia="Times New Roman" w:hAnsi="___WRD_EMBED_SUB_43"/>
          <w:color w:val="000000" w:themeColor="text1"/>
          <w:sz w:val="24"/>
          <w:szCs w:val="24"/>
          <w:lang w:eastAsia="ru-RU"/>
        </w:rPr>
        <w:t xml:space="preserve">которые среда </w:t>
      </w:r>
      <w:r>
        <w:rPr>
          <w:szCs w:val="28"/>
        </w:rPr>
        <w:t xml:space="preserve">мотивов, </w:t>
      </w:r>
      <w:r>
        <w:rPr>
          <w:rFonts w:ascii="___WRD_EMBED_SUB_43" w:eastAsia="Times New Roman" w:hAnsi="___WRD_EMBED_SUB_43"/>
          <w:color w:val="000000" w:themeColor="text1"/>
          <w:sz w:val="24"/>
          <w:szCs w:val="24"/>
          <w:lang w:eastAsia="ru-RU"/>
        </w:rPr>
        <w:t xml:space="preserve">экспорта развития </w:t>
      </w:r>
      <w:r>
        <w:rPr>
          <w:szCs w:val="28"/>
        </w:rPr>
        <w:t xml:space="preserve">имеющие </w:t>
      </w:r>
      <w:r>
        <w:rPr>
          <w:rFonts w:ascii="___WRD_EMBED_SUB_43" w:eastAsia="Times New Roman" w:hAnsi="___WRD_EMBED_SUB_43"/>
          <w:color w:val="000000" w:themeColor="text1"/>
          <w:sz w:val="24"/>
          <w:szCs w:val="24"/>
          <w:lang w:eastAsia="ru-RU"/>
        </w:rPr>
        <w:t xml:space="preserve">более отрасли </w:t>
      </w:r>
      <w:r>
        <w:rPr>
          <w:szCs w:val="28"/>
        </w:rPr>
        <w:t xml:space="preserve">влияние </w:t>
      </w:r>
      <w:r>
        <w:rPr>
          <w:rFonts w:ascii="___WRD_EMBED_SUB_43" w:eastAsia="Times New Roman" w:hAnsi="___WRD_EMBED_SUB_43"/>
          <w:color w:val="000000" w:themeColor="text1"/>
          <w:sz w:val="24"/>
          <w:szCs w:val="24"/>
          <w:lang w:eastAsia="ru-RU"/>
        </w:rPr>
        <w:t xml:space="preserve">новых группы </w:t>
      </w:r>
      <w:r>
        <w:rPr>
          <w:szCs w:val="28"/>
        </w:rPr>
        <w:t xml:space="preserve">при </w:t>
      </w:r>
      <w:r>
        <w:rPr>
          <w:rFonts w:ascii="___WRD_EMBED_SUB_43" w:eastAsia="Times New Roman" w:hAnsi="___WRD_EMBED_SUB_43"/>
          <w:color w:val="000000" w:themeColor="text1"/>
          <w:sz w:val="24"/>
          <w:szCs w:val="24"/>
          <w:lang w:eastAsia="ru-RU"/>
        </w:rPr>
        <w:t xml:space="preserve">трудовой граждан </w:t>
      </w:r>
      <w:r>
        <w:rPr>
          <w:szCs w:val="28"/>
        </w:rPr>
        <w:t xml:space="preserve">принятии </w:t>
      </w:r>
      <w:r>
        <w:rPr>
          <w:rFonts w:ascii="___WRD_EMBED_SUB_43" w:eastAsia="Times New Roman" w:hAnsi="___WRD_EMBED_SUB_43"/>
          <w:color w:val="000000" w:themeColor="text1"/>
          <w:sz w:val="24"/>
          <w:szCs w:val="24"/>
          <w:lang w:eastAsia="ru-RU"/>
        </w:rPr>
        <w:t xml:space="preserve">стратегии научных </w:t>
      </w:r>
      <w:r>
        <w:rPr>
          <w:szCs w:val="28"/>
        </w:rPr>
        <w:t xml:space="preserve">решений </w:t>
      </w:r>
      <w:r>
        <w:rPr>
          <w:rFonts w:ascii="___WRD_EMBED_SUB_43" w:eastAsia="Times New Roman" w:hAnsi="___WRD_EMBED_SUB_43"/>
          <w:color w:val="000000" w:themeColor="text1"/>
          <w:sz w:val="24"/>
          <w:szCs w:val="24"/>
          <w:lang w:eastAsia="ru-RU"/>
        </w:rPr>
        <w:t xml:space="preserve">ставился проблемы </w:t>
      </w:r>
      <w:r>
        <w:rPr>
          <w:szCs w:val="28"/>
        </w:rPr>
        <w:t xml:space="preserve">как </w:t>
      </w:r>
      <w:r>
        <w:rPr>
          <w:rFonts w:ascii="___WRD_EMBED_SUB_43" w:eastAsia="Times New Roman" w:hAnsi="___WRD_EMBED_SUB_43"/>
          <w:color w:val="000000" w:themeColor="text1"/>
          <w:sz w:val="24"/>
          <w:szCs w:val="24"/>
          <w:lang w:eastAsia="ru-RU"/>
        </w:rPr>
        <w:t xml:space="preserve">своей развития </w:t>
      </w:r>
      <w:r>
        <w:rPr>
          <w:szCs w:val="28"/>
        </w:rPr>
        <w:t xml:space="preserve">социального, </w:t>
      </w:r>
      <w:r>
        <w:rPr>
          <w:rFonts w:ascii="___WRD_EMBED_SUB_43" w:eastAsia="Times New Roman" w:hAnsi="___WRD_EMBED_SUB_43"/>
          <w:color w:val="000000" w:themeColor="text1"/>
          <w:sz w:val="24"/>
          <w:szCs w:val="24"/>
          <w:lang w:eastAsia="ru-RU"/>
        </w:rPr>
        <w:t xml:space="preserve">иметь населения </w:t>
      </w:r>
      <w:r>
        <w:rPr>
          <w:szCs w:val="28"/>
        </w:rPr>
        <w:t xml:space="preserve">так </w:t>
      </w:r>
      <w:r>
        <w:rPr>
          <w:rFonts w:ascii="___WRD_EMBED_SUB_43" w:eastAsia="Times New Roman" w:hAnsi="___WRD_EMBED_SUB_43"/>
          <w:color w:val="000000" w:themeColor="text1"/>
          <w:sz w:val="24"/>
          <w:szCs w:val="24"/>
          <w:lang w:eastAsia="ru-RU"/>
        </w:rPr>
        <w:t xml:space="preserve">оказалось развития </w:t>
      </w:r>
      <w:r>
        <w:rPr>
          <w:szCs w:val="28"/>
        </w:rPr>
        <w:t xml:space="preserve">и экономического </w:t>
      </w:r>
      <w:r>
        <w:rPr>
          <w:rFonts w:ascii="___WRD_EMBED_SUB_43" w:eastAsia="Times New Roman" w:hAnsi="___WRD_EMBED_SUB_43"/>
          <w:color w:val="000000" w:themeColor="text1"/>
          <w:sz w:val="24"/>
          <w:szCs w:val="24"/>
          <w:lang w:eastAsia="ru-RU"/>
        </w:rPr>
        <w:t xml:space="preserve">населения концепции </w:t>
      </w:r>
      <w:r>
        <w:rPr>
          <w:szCs w:val="28"/>
        </w:rPr>
        <w:t>характера.</w:t>
      </w:r>
    </w:p>
    <w:p w14:paraId="70E5F780" w14:textId="77777777" w:rsidR="00FB31C8" w:rsidRDefault="00892747" w:rsidP="00FB31C8">
      <w:pPr>
        <w:widowControl/>
        <w:rPr>
          <w:szCs w:val="28"/>
        </w:rPr>
      </w:pPr>
      <w:r>
        <w:rPr>
          <w:szCs w:val="28"/>
        </w:rPr>
        <w:t xml:space="preserve">Четвертая </w:t>
      </w:r>
      <w:r>
        <w:rPr>
          <w:rFonts w:ascii="___WRD_EMBED_SUB_43" w:eastAsia="Times New Roman" w:hAnsi="___WRD_EMBED_SUB_43"/>
          <w:color w:val="000000" w:themeColor="text1"/>
          <w:sz w:val="24"/>
          <w:szCs w:val="24"/>
          <w:lang w:eastAsia="ru-RU"/>
        </w:rPr>
        <w:t xml:space="preserve">оказалось данный </w:t>
      </w:r>
      <w:r>
        <w:rPr>
          <w:szCs w:val="28"/>
        </w:rPr>
        <w:t xml:space="preserve">качественная </w:t>
      </w:r>
      <w:r>
        <w:rPr>
          <w:rFonts w:ascii="___WRD_EMBED_SUB_43" w:eastAsia="Times New Roman" w:hAnsi="___WRD_EMBED_SUB_43"/>
          <w:color w:val="000000" w:themeColor="text1"/>
          <w:sz w:val="24"/>
          <w:szCs w:val="24"/>
          <w:lang w:eastAsia="ru-RU"/>
        </w:rPr>
        <w:t xml:space="preserve">формы точки </w:t>
      </w:r>
      <w:r>
        <w:rPr>
          <w:szCs w:val="28"/>
        </w:rPr>
        <w:t xml:space="preserve">подсистема </w:t>
      </w:r>
      <w:r>
        <w:rPr>
          <w:rFonts w:ascii="___WRD_EMBED_SUB_43" w:eastAsia="Times New Roman" w:hAnsi="___WRD_EMBED_SUB_43"/>
          <w:color w:val="000000" w:themeColor="text1"/>
          <w:sz w:val="24"/>
          <w:szCs w:val="24"/>
          <w:lang w:eastAsia="ru-RU"/>
        </w:rPr>
        <w:t xml:space="preserve">способы рынка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случаях населения </w:t>
      </w:r>
      <w:r>
        <w:rPr>
          <w:szCs w:val="28"/>
        </w:rPr>
        <w:t xml:space="preserve">потенциала – деятельностный </w:t>
      </w:r>
      <w:r>
        <w:rPr>
          <w:rFonts w:ascii="___WRD_EMBED_SUB_43" w:eastAsia="Times New Roman" w:hAnsi="___WRD_EMBED_SUB_43"/>
          <w:color w:val="000000" w:themeColor="text1"/>
          <w:sz w:val="24"/>
          <w:szCs w:val="24"/>
          <w:lang w:eastAsia="ru-RU"/>
        </w:rPr>
        <w:t xml:space="preserve">изоляции снижение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второго афоризм </w:t>
      </w:r>
      <w:r>
        <w:rPr>
          <w:szCs w:val="28"/>
        </w:rPr>
        <w:t xml:space="preserve">потенциал. Это </w:t>
      </w:r>
      <w:r>
        <w:rPr>
          <w:rFonts w:ascii="___WRD_EMBED_SUB_43" w:eastAsia="Times New Roman" w:hAnsi="___WRD_EMBED_SUB_43"/>
          <w:color w:val="000000" w:themeColor="text1"/>
          <w:sz w:val="24"/>
          <w:szCs w:val="24"/>
          <w:lang w:eastAsia="ru-RU"/>
        </w:rPr>
        <w:t xml:space="preserve">такой занятости </w:t>
      </w:r>
      <w:r>
        <w:rPr>
          <w:szCs w:val="28"/>
        </w:rPr>
        <w:t xml:space="preserve">характеристика </w:t>
      </w:r>
      <w:r>
        <w:rPr>
          <w:rFonts w:ascii="___WRD_EMBED_SUB_43" w:eastAsia="Times New Roman" w:hAnsi="___WRD_EMBED_SUB_43"/>
          <w:color w:val="000000" w:themeColor="text1"/>
          <w:sz w:val="24"/>
          <w:szCs w:val="24"/>
          <w:lang w:eastAsia="ru-RU"/>
        </w:rPr>
        <w:t xml:space="preserve">схема расчета </w:t>
      </w:r>
      <w:r>
        <w:rPr>
          <w:szCs w:val="28"/>
        </w:rPr>
        <w:t xml:space="preserve">актуальной </w:t>
      </w:r>
      <w:r>
        <w:rPr>
          <w:rFonts w:ascii="___WRD_EMBED_SUB_43" w:eastAsia="Times New Roman" w:hAnsi="___WRD_EMBED_SUB_43"/>
          <w:color w:val="000000" w:themeColor="text1"/>
          <w:sz w:val="24"/>
          <w:szCs w:val="24"/>
          <w:lang w:eastAsia="ru-RU"/>
        </w:rPr>
        <w:t xml:space="preserve">уровня являются </w:t>
      </w:r>
      <w:r>
        <w:rPr>
          <w:szCs w:val="28"/>
        </w:rPr>
        <w:t xml:space="preserve">степени </w:t>
      </w:r>
      <w:r>
        <w:rPr>
          <w:rFonts w:ascii="___WRD_EMBED_SUB_43" w:eastAsia="Times New Roman" w:hAnsi="___WRD_EMBED_SUB_43"/>
          <w:color w:val="000000" w:themeColor="text1"/>
          <w:sz w:val="24"/>
          <w:szCs w:val="24"/>
          <w:lang w:eastAsia="ru-RU"/>
        </w:rPr>
        <w:t xml:space="preserve">комплекс также </w:t>
      </w:r>
      <w:r>
        <w:rPr>
          <w:szCs w:val="28"/>
        </w:rPr>
        <w:t xml:space="preserve">реализации </w:t>
      </w:r>
      <w:r>
        <w:rPr>
          <w:rFonts w:ascii="___WRD_EMBED_SUB_43" w:eastAsia="Times New Roman" w:hAnsi="___WRD_EMBED_SUB_43"/>
          <w:color w:val="000000" w:themeColor="text1"/>
          <w:sz w:val="24"/>
          <w:szCs w:val="24"/>
          <w:lang w:eastAsia="ru-RU"/>
        </w:rPr>
        <w:t xml:space="preserve">появление третьего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труду ресурсов </w:t>
      </w:r>
      <w:r>
        <w:rPr>
          <w:szCs w:val="28"/>
        </w:rPr>
        <w:t xml:space="preserve">потенциала,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системе </w:t>
      </w:r>
      <w:r>
        <w:rPr>
          <w:szCs w:val="28"/>
        </w:rPr>
        <w:t xml:space="preserve">выраженная </w:t>
      </w:r>
      <w:r>
        <w:rPr>
          <w:rFonts w:ascii="___WRD_EMBED_SUB_43" w:eastAsia="Times New Roman" w:hAnsi="___WRD_EMBED_SUB_43"/>
          <w:color w:val="000000" w:themeColor="text1"/>
          <w:sz w:val="24"/>
          <w:szCs w:val="24"/>
          <w:lang w:eastAsia="ru-RU"/>
        </w:rPr>
        <w:t xml:space="preserve">момент </w:t>
      </w:r>
      <w:proofErr w:type="spellStart"/>
      <w:r>
        <w:rPr>
          <w:rFonts w:ascii="___WRD_EMBED_SUB_43" w:eastAsia="Times New Roman" w:hAnsi="___WRD_EMBED_SUB_43"/>
          <w:color w:val="000000" w:themeColor="text1"/>
          <w:sz w:val="24"/>
          <w:szCs w:val="24"/>
          <w:lang w:eastAsia="ru-RU"/>
        </w:rPr>
        <w:t>задержко</w:t>
      </w:r>
      <w:r>
        <w:rPr>
          <w:szCs w:val="28"/>
        </w:rPr>
        <w:t>уровнем</w:t>
      </w:r>
      <w:proofErr w:type="spellEnd"/>
      <w:r>
        <w:rPr>
          <w:szCs w:val="28"/>
        </w:rPr>
        <w:t xml:space="preserve"> </w:t>
      </w:r>
      <w:r>
        <w:rPr>
          <w:rFonts w:ascii="___WRD_EMBED_SUB_43" w:eastAsia="Times New Roman" w:hAnsi="___WRD_EMBED_SUB_43"/>
          <w:color w:val="000000" w:themeColor="text1"/>
          <w:sz w:val="24"/>
          <w:szCs w:val="24"/>
          <w:lang w:eastAsia="ru-RU"/>
        </w:rPr>
        <w:t xml:space="preserve">развития составил </w:t>
      </w:r>
      <w:r>
        <w:rPr>
          <w:szCs w:val="28"/>
        </w:rPr>
        <w:t xml:space="preserve">стремления </w:t>
      </w:r>
      <w:r>
        <w:rPr>
          <w:rFonts w:ascii="___WRD_EMBED_SUB_43" w:eastAsia="Times New Roman" w:hAnsi="___WRD_EMBED_SUB_43"/>
          <w:color w:val="000000" w:themeColor="text1"/>
          <w:sz w:val="24"/>
          <w:szCs w:val="24"/>
          <w:lang w:eastAsia="ru-RU"/>
        </w:rPr>
        <w:t xml:space="preserve">основы уровень </w:t>
      </w:r>
      <w:r>
        <w:rPr>
          <w:szCs w:val="28"/>
        </w:rPr>
        <w:t xml:space="preserve">и способности </w:t>
      </w:r>
      <w:r>
        <w:rPr>
          <w:rFonts w:ascii="___WRD_EMBED_SUB_43" w:eastAsia="Times New Roman" w:hAnsi="___WRD_EMBED_SUB_43"/>
          <w:color w:val="000000" w:themeColor="text1"/>
          <w:sz w:val="24"/>
          <w:szCs w:val="24"/>
          <w:lang w:eastAsia="ru-RU"/>
        </w:rPr>
        <w:t xml:space="preserve">потенциал индекса </w:t>
      </w:r>
      <w:r>
        <w:rPr>
          <w:szCs w:val="28"/>
        </w:rPr>
        <w:t xml:space="preserve">общества </w:t>
      </w:r>
      <w:proofErr w:type="gramStart"/>
      <w:r>
        <w:rPr>
          <w:rFonts w:ascii="___WRD_EMBED_SUB_43" w:eastAsia="Times New Roman" w:hAnsi="___WRD_EMBED_SUB_43"/>
          <w:color w:val="000000" w:themeColor="text1"/>
          <w:sz w:val="24"/>
          <w:szCs w:val="24"/>
          <w:lang w:eastAsia="ru-RU"/>
        </w:rPr>
        <w:t>денежных</w:t>
      </w:r>
      <w:proofErr w:type="gramEnd"/>
      <w:r>
        <w:rPr>
          <w:rFonts w:ascii="___WRD_EMBED_SUB_43" w:eastAsia="Times New Roman" w:hAnsi="___WRD_EMBED_SUB_43"/>
          <w:color w:val="000000" w:themeColor="text1"/>
          <w:sz w:val="24"/>
          <w:szCs w:val="24"/>
          <w:lang w:eastAsia="ru-RU"/>
        </w:rPr>
        <w:t xml:space="preserve"> когда </w:t>
      </w:r>
      <w:r>
        <w:rPr>
          <w:szCs w:val="28"/>
        </w:rPr>
        <w:t xml:space="preserve">к самосовершенствованию, </w:t>
      </w:r>
      <w:r>
        <w:rPr>
          <w:rFonts w:ascii="___WRD_EMBED_SUB_43" w:eastAsia="Times New Roman" w:hAnsi="___WRD_EMBED_SUB_43"/>
          <w:color w:val="000000" w:themeColor="text1"/>
          <w:sz w:val="24"/>
          <w:szCs w:val="24"/>
          <w:lang w:eastAsia="ru-RU"/>
        </w:rPr>
        <w:t xml:space="preserve">вывод стран </w:t>
      </w:r>
      <w:r>
        <w:rPr>
          <w:szCs w:val="28"/>
        </w:rPr>
        <w:t xml:space="preserve">адаптации </w:t>
      </w:r>
      <w:r>
        <w:rPr>
          <w:rFonts w:ascii="___WRD_EMBED_SUB_43" w:eastAsia="Times New Roman" w:hAnsi="___WRD_EMBED_SUB_43"/>
          <w:color w:val="000000" w:themeColor="text1"/>
          <w:sz w:val="24"/>
          <w:szCs w:val="24"/>
          <w:lang w:eastAsia="ru-RU"/>
        </w:rPr>
        <w:t xml:space="preserve">жизни уровень </w:t>
      </w:r>
      <w:r>
        <w:rPr>
          <w:szCs w:val="28"/>
        </w:rPr>
        <w:t xml:space="preserve">к меняющимся </w:t>
      </w:r>
      <w:r>
        <w:rPr>
          <w:rFonts w:ascii="___WRD_EMBED_SUB_43" w:eastAsia="Times New Roman" w:hAnsi="___WRD_EMBED_SUB_43"/>
          <w:color w:val="000000" w:themeColor="text1"/>
          <w:sz w:val="24"/>
          <w:szCs w:val="24"/>
          <w:lang w:eastAsia="ru-RU"/>
        </w:rPr>
        <w:t xml:space="preserve">избегает служит </w:t>
      </w:r>
      <w:r>
        <w:rPr>
          <w:szCs w:val="28"/>
        </w:rPr>
        <w:t xml:space="preserve">внешним </w:t>
      </w:r>
      <w:r>
        <w:rPr>
          <w:rFonts w:ascii="___WRD_EMBED_SUB_43" w:eastAsia="Times New Roman" w:hAnsi="___WRD_EMBED_SUB_43"/>
          <w:color w:val="000000" w:themeColor="text1"/>
          <w:sz w:val="24"/>
          <w:szCs w:val="24"/>
          <w:lang w:eastAsia="ru-RU"/>
        </w:rPr>
        <w:t xml:space="preserve">является кризиса </w:t>
      </w:r>
      <w:r>
        <w:rPr>
          <w:szCs w:val="28"/>
        </w:rPr>
        <w:t xml:space="preserve">условиям </w:t>
      </w:r>
      <w:r>
        <w:rPr>
          <w:rFonts w:ascii="___WRD_EMBED_SUB_43" w:eastAsia="Times New Roman" w:hAnsi="___WRD_EMBED_SUB_43"/>
          <w:color w:val="000000" w:themeColor="text1"/>
          <w:sz w:val="24"/>
          <w:szCs w:val="24"/>
          <w:lang w:eastAsia="ru-RU"/>
        </w:rPr>
        <w:t xml:space="preserve">секторах области </w:t>
      </w:r>
      <w:r>
        <w:rPr>
          <w:szCs w:val="28"/>
        </w:rPr>
        <w:t xml:space="preserve">существования. Стоит </w:t>
      </w:r>
      <w:r>
        <w:rPr>
          <w:rFonts w:ascii="___WRD_EMBED_SUB_43" w:eastAsia="Times New Roman" w:hAnsi="___WRD_EMBED_SUB_43"/>
          <w:color w:val="000000" w:themeColor="text1"/>
          <w:sz w:val="24"/>
          <w:szCs w:val="24"/>
          <w:lang w:eastAsia="ru-RU"/>
        </w:rPr>
        <w:t xml:space="preserve">являются сложности </w:t>
      </w:r>
      <w:r>
        <w:rPr>
          <w:szCs w:val="28"/>
        </w:rPr>
        <w:t xml:space="preserve">отметить, </w:t>
      </w:r>
      <w:r>
        <w:rPr>
          <w:rFonts w:ascii="___WRD_EMBED_SUB_43" w:eastAsia="Times New Roman" w:hAnsi="___WRD_EMBED_SUB_43"/>
          <w:color w:val="000000" w:themeColor="text1"/>
          <w:sz w:val="24"/>
          <w:szCs w:val="24"/>
          <w:lang w:eastAsia="ru-RU"/>
        </w:rPr>
        <w:t xml:space="preserve">показали обладает </w:t>
      </w:r>
      <w:r>
        <w:rPr>
          <w:szCs w:val="28"/>
        </w:rPr>
        <w:t xml:space="preserve">что </w:t>
      </w:r>
      <w:r>
        <w:rPr>
          <w:rFonts w:ascii="___WRD_EMBED_SUB_43" w:eastAsia="Times New Roman" w:hAnsi="___WRD_EMBED_SUB_43"/>
          <w:color w:val="000000" w:themeColor="text1"/>
          <w:sz w:val="24"/>
          <w:szCs w:val="24"/>
          <w:lang w:eastAsia="ru-RU"/>
        </w:rPr>
        <w:t xml:space="preserve">таблица касается </w:t>
      </w:r>
      <w:r>
        <w:rPr>
          <w:szCs w:val="28"/>
        </w:rPr>
        <w:t xml:space="preserve">деятельностный </w:t>
      </w:r>
      <w:r>
        <w:rPr>
          <w:rFonts w:ascii="___WRD_EMBED_SUB_43" w:eastAsia="Times New Roman" w:hAnsi="___WRD_EMBED_SUB_43"/>
          <w:color w:val="000000" w:themeColor="text1"/>
          <w:sz w:val="24"/>
          <w:szCs w:val="24"/>
          <w:lang w:eastAsia="ru-RU"/>
        </w:rPr>
        <w:t xml:space="preserve">населения человек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правителю можно </w:t>
      </w:r>
      <w:r>
        <w:rPr>
          <w:szCs w:val="28"/>
        </w:rPr>
        <w:t xml:space="preserve">потенциал </w:t>
      </w:r>
      <w:r>
        <w:rPr>
          <w:rFonts w:ascii="___WRD_EMBED_SUB_43" w:eastAsia="Times New Roman" w:hAnsi="___WRD_EMBED_SUB_43"/>
          <w:color w:val="000000" w:themeColor="text1"/>
          <w:sz w:val="24"/>
          <w:szCs w:val="24"/>
          <w:lang w:eastAsia="ru-RU"/>
        </w:rPr>
        <w:t xml:space="preserve">работа анализ </w:t>
      </w:r>
      <w:r>
        <w:rPr>
          <w:szCs w:val="28"/>
        </w:rPr>
        <w:t xml:space="preserve">является </w:t>
      </w:r>
      <w:r>
        <w:rPr>
          <w:rFonts w:ascii="___WRD_EMBED_SUB_43" w:eastAsia="Times New Roman" w:hAnsi="___WRD_EMBED_SUB_43"/>
          <w:color w:val="000000" w:themeColor="text1"/>
          <w:sz w:val="24"/>
          <w:szCs w:val="24"/>
          <w:lang w:eastAsia="ru-RU"/>
        </w:rPr>
        <w:t xml:space="preserve">общества развития </w:t>
      </w:r>
      <w:r>
        <w:rPr>
          <w:szCs w:val="28"/>
        </w:rPr>
        <w:t xml:space="preserve">промежуточным </w:t>
      </w:r>
      <w:r>
        <w:rPr>
          <w:rFonts w:ascii="___WRD_EMBED_SUB_43" w:eastAsia="Times New Roman" w:hAnsi="___WRD_EMBED_SUB_43"/>
          <w:color w:val="000000" w:themeColor="text1"/>
          <w:sz w:val="24"/>
          <w:szCs w:val="24"/>
          <w:lang w:eastAsia="ru-RU"/>
        </w:rPr>
        <w:t xml:space="preserve">доходами социально </w:t>
      </w:r>
      <w:r>
        <w:rPr>
          <w:szCs w:val="28"/>
        </w:rPr>
        <w:t xml:space="preserve">компонентом </w:t>
      </w:r>
      <w:r>
        <w:rPr>
          <w:rFonts w:ascii="___WRD_EMBED_SUB_43" w:eastAsia="Times New Roman" w:hAnsi="___WRD_EMBED_SUB_43"/>
          <w:color w:val="000000" w:themeColor="text1"/>
          <w:sz w:val="24"/>
          <w:szCs w:val="24"/>
          <w:lang w:eastAsia="ru-RU"/>
        </w:rPr>
        <w:t xml:space="preserve">согласно убыль </w:t>
      </w:r>
      <w:r>
        <w:rPr>
          <w:szCs w:val="28"/>
        </w:rPr>
        <w:t xml:space="preserve">между </w:t>
      </w:r>
      <w:r>
        <w:rPr>
          <w:rFonts w:ascii="___WRD_EMBED_SUB_43" w:eastAsia="Times New Roman" w:hAnsi="___WRD_EMBED_SUB_43"/>
          <w:color w:val="000000" w:themeColor="text1"/>
          <w:sz w:val="24"/>
          <w:szCs w:val="24"/>
          <w:lang w:eastAsia="ru-RU"/>
        </w:rPr>
        <w:t xml:space="preserve">уровень являются </w:t>
      </w:r>
      <w:r>
        <w:rPr>
          <w:szCs w:val="28"/>
        </w:rPr>
        <w:t xml:space="preserve">потенциальными </w:t>
      </w:r>
      <w:r>
        <w:rPr>
          <w:rFonts w:ascii="___WRD_EMBED_SUB_43" w:eastAsia="Times New Roman" w:hAnsi="___WRD_EMBED_SUB_43"/>
          <w:color w:val="000000" w:themeColor="text1"/>
          <w:sz w:val="24"/>
          <w:szCs w:val="24"/>
          <w:lang w:eastAsia="ru-RU"/>
        </w:rPr>
        <w:t xml:space="preserve">создания также </w:t>
      </w:r>
      <w:r>
        <w:rPr>
          <w:szCs w:val="28"/>
        </w:rPr>
        <w:t xml:space="preserve">возможностями </w:t>
      </w:r>
      <w:r>
        <w:rPr>
          <w:rFonts w:ascii="___WRD_EMBED_SUB_43" w:eastAsia="Times New Roman" w:hAnsi="___WRD_EMBED_SUB_43"/>
          <w:color w:val="000000" w:themeColor="text1"/>
          <w:sz w:val="24"/>
          <w:szCs w:val="24"/>
          <w:lang w:eastAsia="ru-RU"/>
        </w:rPr>
        <w:t xml:space="preserve">развития высоких </w:t>
      </w:r>
      <w:r>
        <w:rPr>
          <w:szCs w:val="28"/>
        </w:rPr>
        <w:t xml:space="preserve">человека </w:t>
      </w:r>
      <w:r>
        <w:rPr>
          <w:rFonts w:ascii="___WRD_EMBED_SUB_43" w:eastAsia="Times New Roman" w:hAnsi="___WRD_EMBED_SUB_43"/>
          <w:color w:val="000000" w:themeColor="text1"/>
          <w:sz w:val="24"/>
          <w:szCs w:val="24"/>
          <w:lang w:eastAsia="ru-RU"/>
        </w:rPr>
        <w:t xml:space="preserve">попов только </w:t>
      </w:r>
      <w:r>
        <w:rPr>
          <w:szCs w:val="28"/>
        </w:rPr>
        <w:t xml:space="preserve">и их социальным </w:t>
      </w:r>
      <w:r>
        <w:rPr>
          <w:rFonts w:ascii="___WRD_EMBED_SUB_43" w:eastAsia="Times New Roman" w:hAnsi="___WRD_EMBED_SUB_43"/>
          <w:color w:val="000000" w:themeColor="text1"/>
          <w:sz w:val="24"/>
          <w:szCs w:val="24"/>
          <w:lang w:eastAsia="ru-RU"/>
        </w:rPr>
        <w:t xml:space="preserve">высокий оценкам </w:t>
      </w:r>
      <w:r>
        <w:rPr>
          <w:szCs w:val="28"/>
        </w:rPr>
        <w:t xml:space="preserve">накоплением </w:t>
      </w:r>
      <w:r>
        <w:rPr>
          <w:rFonts w:ascii="___WRD_EMBED_SUB_43" w:eastAsia="Times New Roman" w:hAnsi="___WRD_EMBED_SUB_43"/>
          <w:color w:val="000000" w:themeColor="text1"/>
          <w:sz w:val="24"/>
          <w:szCs w:val="24"/>
          <w:lang w:eastAsia="ru-RU"/>
        </w:rPr>
        <w:t xml:space="preserve">недавнего льгот </w:t>
      </w:r>
      <w:r>
        <w:rPr>
          <w:szCs w:val="28"/>
        </w:rPr>
        <w:t xml:space="preserve">в форме </w:t>
      </w:r>
      <w:r>
        <w:rPr>
          <w:rFonts w:ascii="___WRD_EMBED_SUB_43" w:eastAsia="Times New Roman" w:hAnsi="___WRD_EMBED_SUB_43"/>
          <w:color w:val="000000" w:themeColor="text1"/>
          <w:sz w:val="24"/>
          <w:szCs w:val="24"/>
          <w:lang w:eastAsia="ru-RU"/>
        </w:rPr>
        <w:t xml:space="preserve">населения завершило </w:t>
      </w:r>
      <w:r>
        <w:rPr>
          <w:szCs w:val="28"/>
        </w:rPr>
        <w:t>человеческого капитала.</w:t>
      </w:r>
    </w:p>
    <w:p w14:paraId="2A22EA5E" w14:textId="1885DDE9" w:rsidR="00FB31C8" w:rsidRDefault="00892747" w:rsidP="00FB31C8">
      <w:pPr>
        <w:widowControl/>
        <w:rPr>
          <w:szCs w:val="28"/>
        </w:rPr>
      </w:pPr>
      <w:r>
        <w:rPr>
          <w:szCs w:val="28"/>
        </w:rPr>
        <w:t xml:space="preserve">Оценка </w:t>
      </w:r>
      <w:r>
        <w:rPr>
          <w:rFonts w:ascii="___WRD_EMBED_SUB_43" w:eastAsia="Times New Roman" w:hAnsi="___WRD_EMBED_SUB_43"/>
          <w:color w:val="000000" w:themeColor="text1"/>
          <w:sz w:val="24"/>
          <w:szCs w:val="24"/>
          <w:lang w:eastAsia="ru-RU"/>
        </w:rPr>
        <w:t xml:space="preserve">население касается </w:t>
      </w:r>
      <w:r>
        <w:rPr>
          <w:szCs w:val="28"/>
        </w:rPr>
        <w:t xml:space="preserve">деятельностного </w:t>
      </w:r>
      <w:r>
        <w:rPr>
          <w:rFonts w:ascii="___WRD_EMBED_SUB_43" w:eastAsia="Times New Roman" w:hAnsi="___WRD_EMBED_SUB_43"/>
          <w:color w:val="000000" w:themeColor="text1"/>
          <w:sz w:val="24"/>
          <w:szCs w:val="24"/>
          <w:lang w:eastAsia="ru-RU"/>
        </w:rPr>
        <w:t xml:space="preserve">повышает сферы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этого развития </w:t>
      </w:r>
      <w:r>
        <w:rPr>
          <w:szCs w:val="28"/>
        </w:rPr>
        <w:t xml:space="preserve">потенциала </w:t>
      </w:r>
      <w:r>
        <w:rPr>
          <w:rFonts w:ascii="___WRD_EMBED_SUB_43" w:eastAsia="Times New Roman" w:hAnsi="___WRD_EMBED_SUB_43"/>
          <w:color w:val="000000" w:themeColor="text1"/>
          <w:sz w:val="24"/>
          <w:szCs w:val="24"/>
          <w:lang w:eastAsia="ru-RU"/>
        </w:rPr>
        <w:t xml:space="preserve">огромное человека </w:t>
      </w:r>
      <w:r>
        <w:rPr>
          <w:szCs w:val="28"/>
        </w:rPr>
        <w:t xml:space="preserve">может </w:t>
      </w:r>
      <w:r>
        <w:rPr>
          <w:rFonts w:ascii="___WRD_EMBED_SUB_43" w:eastAsia="Times New Roman" w:hAnsi="___WRD_EMBED_SUB_43"/>
          <w:color w:val="000000" w:themeColor="text1"/>
          <w:sz w:val="24"/>
          <w:szCs w:val="24"/>
          <w:lang w:eastAsia="ru-RU"/>
        </w:rPr>
        <w:t xml:space="preserve">стороны место </w:t>
      </w:r>
      <w:r>
        <w:rPr>
          <w:szCs w:val="28"/>
        </w:rPr>
        <w:t xml:space="preserve">быть </w:t>
      </w:r>
      <w:r>
        <w:rPr>
          <w:rFonts w:ascii="___WRD_EMBED_SUB_43" w:eastAsia="Times New Roman" w:hAnsi="___WRD_EMBED_SUB_43"/>
          <w:color w:val="000000" w:themeColor="text1"/>
          <w:sz w:val="24"/>
          <w:szCs w:val="24"/>
          <w:lang w:eastAsia="ru-RU"/>
        </w:rPr>
        <w:t xml:space="preserve">рынка применены </w:t>
      </w:r>
      <w:r>
        <w:rPr>
          <w:szCs w:val="28"/>
        </w:rPr>
        <w:t xml:space="preserve">реализована </w:t>
      </w:r>
      <w:r>
        <w:rPr>
          <w:rFonts w:ascii="___WRD_EMBED_SUB_43" w:eastAsia="Times New Roman" w:hAnsi="___WRD_EMBED_SUB_43"/>
          <w:color w:val="000000" w:themeColor="text1"/>
          <w:sz w:val="24"/>
          <w:szCs w:val="24"/>
          <w:lang w:eastAsia="ru-RU"/>
        </w:rPr>
        <w:t xml:space="preserve">из-за сравнение </w:t>
      </w:r>
      <w:r>
        <w:rPr>
          <w:szCs w:val="28"/>
        </w:rPr>
        <w:t xml:space="preserve">при </w:t>
      </w:r>
      <w:r>
        <w:rPr>
          <w:rFonts w:ascii="___WRD_EMBED_SUB_43" w:eastAsia="Times New Roman" w:hAnsi="___WRD_EMBED_SUB_43"/>
          <w:color w:val="000000" w:themeColor="text1"/>
          <w:sz w:val="24"/>
          <w:szCs w:val="24"/>
          <w:lang w:eastAsia="ru-RU"/>
        </w:rPr>
        <w:t xml:space="preserve">более рынок </w:t>
      </w:r>
      <w:r>
        <w:rPr>
          <w:szCs w:val="28"/>
        </w:rPr>
        <w:t xml:space="preserve">использовании </w:t>
      </w:r>
      <w:r>
        <w:rPr>
          <w:rFonts w:ascii="___WRD_EMBED_SUB_43" w:eastAsia="Times New Roman" w:hAnsi="___WRD_EMBED_SUB_43"/>
          <w:color w:val="000000" w:themeColor="text1"/>
          <w:sz w:val="24"/>
          <w:szCs w:val="24"/>
          <w:lang w:eastAsia="ru-RU"/>
        </w:rPr>
        <w:t xml:space="preserve">задержкой умений </w:t>
      </w:r>
      <w:r>
        <w:rPr>
          <w:szCs w:val="28"/>
        </w:rPr>
        <w:t xml:space="preserve">ряда </w:t>
      </w:r>
      <w:r>
        <w:rPr>
          <w:rFonts w:ascii="___WRD_EMBED_SUB_43" w:eastAsia="Times New Roman" w:hAnsi="___WRD_EMBED_SUB_43"/>
          <w:color w:val="000000" w:themeColor="text1"/>
          <w:sz w:val="24"/>
          <w:szCs w:val="24"/>
          <w:lang w:eastAsia="ru-RU"/>
        </w:rPr>
        <w:t xml:space="preserve">станет стороны </w:t>
      </w:r>
      <w:r>
        <w:rPr>
          <w:szCs w:val="28"/>
        </w:rPr>
        <w:t xml:space="preserve">разных </w:t>
      </w:r>
      <w:r>
        <w:rPr>
          <w:rFonts w:ascii="___WRD_EMBED_SUB_43" w:eastAsia="Times New Roman" w:hAnsi="___WRD_EMBED_SUB_43"/>
          <w:color w:val="000000" w:themeColor="text1"/>
          <w:sz w:val="24"/>
          <w:szCs w:val="24"/>
          <w:lang w:eastAsia="ru-RU"/>
        </w:rPr>
        <w:t xml:space="preserve">первом общих </w:t>
      </w:r>
      <w:r>
        <w:rPr>
          <w:szCs w:val="28"/>
        </w:rPr>
        <w:t xml:space="preserve">показателей. Общие </w:t>
      </w:r>
      <w:r>
        <w:rPr>
          <w:rFonts w:ascii="___WRD_EMBED_SUB_43" w:eastAsia="Times New Roman" w:hAnsi="___WRD_EMBED_SUB_43"/>
          <w:color w:val="000000" w:themeColor="text1"/>
          <w:sz w:val="24"/>
          <w:szCs w:val="24"/>
          <w:lang w:eastAsia="ru-RU"/>
        </w:rPr>
        <w:t xml:space="preserve">успеху многих </w:t>
      </w:r>
      <w:r>
        <w:rPr>
          <w:szCs w:val="28"/>
        </w:rPr>
        <w:t xml:space="preserve">компоненты </w:t>
      </w:r>
      <w:r>
        <w:rPr>
          <w:rFonts w:ascii="___WRD_EMBED_SUB_43" w:eastAsia="Times New Roman" w:hAnsi="___WRD_EMBED_SUB_43"/>
          <w:color w:val="000000" w:themeColor="text1"/>
          <w:sz w:val="24"/>
          <w:szCs w:val="24"/>
          <w:lang w:eastAsia="ru-RU"/>
        </w:rPr>
        <w:t xml:space="preserve">лидеров системе </w:t>
      </w:r>
      <w:r>
        <w:rPr>
          <w:szCs w:val="28"/>
        </w:rPr>
        <w:t xml:space="preserve">социальной </w:t>
      </w:r>
      <w:r>
        <w:rPr>
          <w:rFonts w:ascii="___WRD_EMBED_SUB_43" w:eastAsia="Times New Roman" w:hAnsi="___WRD_EMBED_SUB_43"/>
          <w:color w:val="000000" w:themeColor="text1"/>
          <w:sz w:val="24"/>
          <w:szCs w:val="24"/>
          <w:lang w:eastAsia="ru-RU"/>
        </w:rPr>
        <w:t xml:space="preserve">развитию </w:t>
      </w:r>
      <w:proofErr w:type="spellStart"/>
      <w:r>
        <w:rPr>
          <w:rFonts w:ascii="___WRD_EMBED_SUB_43" w:eastAsia="Times New Roman" w:hAnsi="___WRD_EMBED_SUB_43"/>
          <w:color w:val="000000" w:themeColor="text1"/>
          <w:sz w:val="24"/>
          <w:szCs w:val="24"/>
          <w:lang w:eastAsia="ru-RU"/>
        </w:rPr>
        <w:t>развитию</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оценки: </w:t>
      </w:r>
      <w:r>
        <w:rPr>
          <w:rFonts w:ascii="___WRD_EMBED_SUB_43" w:eastAsia="Times New Roman" w:hAnsi="___WRD_EMBED_SUB_43"/>
          <w:color w:val="000000" w:themeColor="text1"/>
          <w:sz w:val="24"/>
          <w:szCs w:val="24"/>
          <w:lang w:eastAsia="ru-RU"/>
        </w:rPr>
        <w:t xml:space="preserve">новой которое </w:t>
      </w:r>
      <w:r>
        <w:rPr>
          <w:szCs w:val="28"/>
        </w:rPr>
        <w:t xml:space="preserve">уровень </w:t>
      </w:r>
      <w:r>
        <w:rPr>
          <w:rFonts w:ascii="___WRD_EMBED_SUB_43" w:eastAsia="Times New Roman" w:hAnsi="___WRD_EMBED_SUB_43"/>
          <w:color w:val="000000" w:themeColor="text1"/>
          <w:sz w:val="24"/>
          <w:szCs w:val="24"/>
          <w:lang w:eastAsia="ru-RU"/>
        </w:rPr>
        <w:t xml:space="preserve">развития изменение </w:t>
      </w:r>
      <w:r>
        <w:rPr>
          <w:szCs w:val="28"/>
        </w:rPr>
        <w:t xml:space="preserve">социально-экономических </w:t>
      </w:r>
      <w:r>
        <w:rPr>
          <w:rFonts w:ascii="___WRD_EMBED_SUB_43" w:eastAsia="Times New Roman" w:hAnsi="___WRD_EMBED_SUB_43"/>
          <w:color w:val="000000" w:themeColor="text1"/>
          <w:sz w:val="24"/>
          <w:szCs w:val="24"/>
          <w:lang w:eastAsia="ru-RU"/>
        </w:rPr>
        <w:t xml:space="preserve">положение другими </w:t>
      </w:r>
      <w:r>
        <w:rPr>
          <w:szCs w:val="28"/>
        </w:rPr>
        <w:t xml:space="preserve">потребностей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система </w:t>
      </w:r>
      <w:r>
        <w:rPr>
          <w:szCs w:val="28"/>
        </w:rPr>
        <w:t xml:space="preserve">населения (общий </w:t>
      </w:r>
      <w:r>
        <w:rPr>
          <w:rFonts w:ascii="___WRD_EMBED_SUB_43" w:eastAsia="Times New Roman" w:hAnsi="___WRD_EMBED_SUB_43"/>
          <w:color w:val="000000" w:themeColor="text1"/>
          <w:sz w:val="24"/>
          <w:szCs w:val="24"/>
          <w:lang w:eastAsia="ru-RU"/>
        </w:rPr>
        <w:t xml:space="preserve">также навыки </w:t>
      </w:r>
      <w:r>
        <w:rPr>
          <w:szCs w:val="28"/>
        </w:rPr>
        <w:t xml:space="preserve">показатель </w:t>
      </w:r>
      <w:r>
        <w:rPr>
          <w:rFonts w:ascii="___WRD_EMBED_SUB_43" w:eastAsia="Times New Roman" w:hAnsi="___WRD_EMBED_SUB_43"/>
          <w:color w:val="000000" w:themeColor="text1"/>
          <w:sz w:val="24"/>
          <w:szCs w:val="24"/>
          <w:lang w:eastAsia="ru-RU"/>
        </w:rPr>
        <w:t xml:space="preserve">прежде слабо </w:t>
      </w:r>
      <w:r>
        <w:rPr>
          <w:szCs w:val="28"/>
        </w:rPr>
        <w:t xml:space="preserve">с социально-экономическим </w:t>
      </w:r>
      <w:r>
        <w:rPr>
          <w:rFonts w:ascii="___WRD_EMBED_SUB_43" w:eastAsia="Times New Roman" w:hAnsi="___WRD_EMBED_SUB_43"/>
          <w:color w:val="000000" w:themeColor="text1"/>
          <w:sz w:val="24"/>
          <w:szCs w:val="24"/>
          <w:lang w:eastAsia="ru-RU"/>
        </w:rPr>
        <w:t xml:space="preserve">здоровье система </w:t>
      </w:r>
      <w:r>
        <w:rPr>
          <w:szCs w:val="28"/>
        </w:rPr>
        <w:t xml:space="preserve">структурным </w:t>
      </w:r>
      <w:r>
        <w:rPr>
          <w:rFonts w:ascii="___WRD_EMBED_SUB_43" w:eastAsia="Times New Roman" w:hAnsi="___WRD_EMBED_SUB_43"/>
          <w:color w:val="000000" w:themeColor="text1"/>
          <w:sz w:val="24"/>
          <w:szCs w:val="24"/>
          <w:lang w:eastAsia="ru-RU"/>
        </w:rPr>
        <w:t xml:space="preserve">таких данному </w:t>
      </w:r>
      <w:r>
        <w:rPr>
          <w:szCs w:val="28"/>
        </w:rPr>
        <w:t xml:space="preserve">компонентом </w:t>
      </w:r>
      <w:r>
        <w:rPr>
          <w:rFonts w:ascii="___WRD_EMBED_SUB_43" w:eastAsia="Times New Roman" w:hAnsi="___WRD_EMBED_SUB_43"/>
          <w:color w:val="000000" w:themeColor="text1"/>
          <w:sz w:val="24"/>
          <w:szCs w:val="24"/>
          <w:lang w:eastAsia="ru-RU"/>
        </w:rPr>
        <w:t xml:space="preserve">социально отрасль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следовало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потенциала); </w:t>
      </w:r>
      <w:r>
        <w:rPr>
          <w:rFonts w:ascii="___WRD_EMBED_SUB_43" w:eastAsia="Times New Roman" w:hAnsi="___WRD_EMBED_SUB_43"/>
          <w:color w:val="000000" w:themeColor="text1"/>
          <w:sz w:val="24"/>
          <w:szCs w:val="24"/>
          <w:lang w:eastAsia="ru-RU"/>
        </w:rPr>
        <w:t xml:space="preserve">осознание угрозы </w:t>
      </w:r>
      <w:r>
        <w:rPr>
          <w:szCs w:val="28"/>
        </w:rPr>
        <w:t xml:space="preserve">базовые </w:t>
      </w:r>
      <w:r>
        <w:rPr>
          <w:rFonts w:ascii="___WRD_EMBED_SUB_43" w:eastAsia="Times New Roman" w:hAnsi="___WRD_EMBED_SUB_43"/>
          <w:color w:val="000000" w:themeColor="text1"/>
          <w:sz w:val="24"/>
          <w:szCs w:val="24"/>
          <w:lang w:eastAsia="ru-RU"/>
        </w:rPr>
        <w:t xml:space="preserve">экономики периоду </w:t>
      </w:r>
      <w:r>
        <w:rPr>
          <w:szCs w:val="28"/>
        </w:rPr>
        <w:t xml:space="preserve">субъективные </w:t>
      </w:r>
      <w:r>
        <w:rPr>
          <w:rFonts w:ascii="___WRD_EMBED_SUB_43" w:eastAsia="Times New Roman" w:hAnsi="___WRD_EMBED_SUB_43"/>
          <w:color w:val="000000" w:themeColor="text1"/>
          <w:sz w:val="24"/>
          <w:szCs w:val="24"/>
          <w:lang w:eastAsia="ru-RU"/>
        </w:rPr>
        <w:t xml:space="preserve">объемов другими </w:t>
      </w:r>
      <w:r>
        <w:rPr>
          <w:szCs w:val="28"/>
        </w:rPr>
        <w:t xml:space="preserve">ценности, </w:t>
      </w:r>
      <w:r>
        <w:rPr>
          <w:rFonts w:ascii="___WRD_EMBED_SUB_43" w:eastAsia="Times New Roman" w:hAnsi="___WRD_EMBED_SUB_43"/>
          <w:color w:val="000000" w:themeColor="text1"/>
          <w:sz w:val="24"/>
          <w:szCs w:val="24"/>
          <w:lang w:eastAsia="ru-RU"/>
        </w:rPr>
        <w:t xml:space="preserve">экономику ситуация </w:t>
      </w:r>
      <w:r>
        <w:rPr>
          <w:szCs w:val="28"/>
        </w:rPr>
        <w:t xml:space="preserve">общественные </w:t>
      </w:r>
      <w:r>
        <w:rPr>
          <w:rFonts w:ascii="___WRD_EMBED_SUB_43" w:eastAsia="Times New Roman" w:hAnsi="___WRD_EMBED_SUB_43"/>
          <w:color w:val="000000" w:themeColor="text1"/>
          <w:sz w:val="24"/>
          <w:szCs w:val="24"/>
          <w:lang w:eastAsia="ru-RU"/>
        </w:rPr>
        <w:t xml:space="preserve">должно годом </w:t>
      </w:r>
      <w:r>
        <w:rPr>
          <w:szCs w:val="28"/>
        </w:rPr>
        <w:t xml:space="preserve">нормы, </w:t>
      </w:r>
      <w:r>
        <w:rPr>
          <w:rFonts w:ascii="___WRD_EMBED_SUB_43" w:eastAsia="Times New Roman" w:hAnsi="___WRD_EMBED_SUB_43"/>
          <w:color w:val="000000" w:themeColor="text1"/>
          <w:sz w:val="24"/>
          <w:szCs w:val="24"/>
          <w:lang w:eastAsia="ru-RU"/>
        </w:rPr>
        <w:t xml:space="preserve">секторов санкций </w:t>
      </w:r>
      <w:r>
        <w:rPr>
          <w:szCs w:val="28"/>
        </w:rPr>
        <w:t xml:space="preserve">принципы, </w:t>
      </w:r>
      <w:r>
        <w:rPr>
          <w:rFonts w:ascii="___WRD_EMBED_SUB_43" w:eastAsia="Times New Roman" w:hAnsi="___WRD_EMBED_SUB_43"/>
          <w:color w:val="000000" w:themeColor="text1"/>
          <w:sz w:val="24"/>
          <w:szCs w:val="24"/>
          <w:lang w:eastAsia="ru-RU"/>
        </w:rPr>
        <w:t xml:space="preserve">стран развития </w:t>
      </w:r>
      <w:r>
        <w:rPr>
          <w:szCs w:val="28"/>
        </w:rPr>
        <w:t xml:space="preserve">представления, </w:t>
      </w:r>
      <w:r>
        <w:rPr>
          <w:rFonts w:ascii="___WRD_EMBED_SUB_43" w:eastAsia="Times New Roman" w:hAnsi="___WRD_EMBED_SUB_43"/>
          <w:color w:val="000000" w:themeColor="text1"/>
          <w:sz w:val="24"/>
          <w:szCs w:val="24"/>
          <w:lang w:eastAsia="ru-RU"/>
        </w:rPr>
        <w:t xml:space="preserve">системе целей </w:t>
      </w:r>
      <w:r>
        <w:rPr>
          <w:szCs w:val="28"/>
        </w:rPr>
        <w:t xml:space="preserve">морально-нравственные </w:t>
      </w:r>
      <w:r>
        <w:rPr>
          <w:rFonts w:ascii="___WRD_EMBED_SUB_43" w:eastAsia="Times New Roman" w:hAnsi="___WRD_EMBED_SUB_43"/>
          <w:color w:val="000000" w:themeColor="text1"/>
          <w:sz w:val="24"/>
          <w:szCs w:val="24"/>
          <w:lang w:eastAsia="ru-RU"/>
        </w:rPr>
        <w:t xml:space="preserve">доходов удалось </w:t>
      </w:r>
      <w:r>
        <w:rPr>
          <w:szCs w:val="28"/>
        </w:rPr>
        <w:t xml:space="preserve">ориентиры, </w:t>
      </w:r>
      <w:r>
        <w:rPr>
          <w:rFonts w:ascii="___WRD_EMBED_SUB_43" w:eastAsia="Times New Roman" w:hAnsi="___WRD_EMBED_SUB_43"/>
          <w:color w:val="000000" w:themeColor="text1"/>
          <w:sz w:val="24"/>
          <w:szCs w:val="24"/>
          <w:lang w:eastAsia="ru-RU"/>
        </w:rPr>
        <w:t xml:space="preserve">знания страны </w:t>
      </w:r>
      <w:r>
        <w:rPr>
          <w:szCs w:val="28"/>
        </w:rPr>
        <w:t xml:space="preserve">система </w:t>
      </w:r>
      <w:r>
        <w:rPr>
          <w:rFonts w:ascii="___WRD_EMBED_SUB_43" w:eastAsia="Times New Roman" w:hAnsi="___WRD_EMBED_SUB_43"/>
          <w:color w:val="000000" w:themeColor="text1"/>
          <w:sz w:val="24"/>
          <w:szCs w:val="24"/>
          <w:lang w:eastAsia="ru-RU"/>
        </w:rPr>
        <w:t xml:space="preserve">семей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мотивов, </w:t>
      </w:r>
      <w:r>
        <w:rPr>
          <w:rFonts w:ascii="___WRD_EMBED_SUB_43" w:eastAsia="Times New Roman" w:hAnsi="___WRD_EMBED_SUB_43"/>
          <w:color w:val="000000" w:themeColor="text1"/>
          <w:sz w:val="24"/>
          <w:szCs w:val="24"/>
          <w:lang w:eastAsia="ru-RU"/>
        </w:rPr>
        <w:t xml:space="preserve">является факторов </w:t>
      </w:r>
      <w:r>
        <w:rPr>
          <w:szCs w:val="28"/>
        </w:rPr>
        <w:t xml:space="preserve">имеющие </w:t>
      </w:r>
      <w:r>
        <w:rPr>
          <w:rFonts w:ascii="___WRD_EMBED_SUB_43" w:eastAsia="Times New Roman" w:hAnsi="___WRD_EMBED_SUB_43"/>
          <w:color w:val="000000" w:themeColor="text1"/>
          <w:sz w:val="24"/>
          <w:szCs w:val="24"/>
          <w:lang w:eastAsia="ru-RU"/>
        </w:rPr>
        <w:t xml:space="preserve">трудовых программе </w:t>
      </w:r>
      <w:r>
        <w:rPr>
          <w:szCs w:val="28"/>
        </w:rPr>
        <w:t xml:space="preserve">влияние </w:t>
      </w:r>
      <w:r>
        <w:rPr>
          <w:rFonts w:ascii="___WRD_EMBED_SUB_43" w:eastAsia="Times New Roman" w:hAnsi="___WRD_EMBED_SUB_43"/>
          <w:color w:val="000000" w:themeColor="text1"/>
          <w:sz w:val="24"/>
          <w:szCs w:val="24"/>
          <w:lang w:eastAsia="ru-RU"/>
        </w:rPr>
        <w:t xml:space="preserve">января торговая </w:t>
      </w:r>
      <w:r>
        <w:rPr>
          <w:szCs w:val="28"/>
        </w:rPr>
        <w:t xml:space="preserve">при </w:t>
      </w:r>
      <w:r>
        <w:rPr>
          <w:rFonts w:ascii="___WRD_EMBED_SUB_43" w:eastAsia="Times New Roman" w:hAnsi="___WRD_EMBED_SUB_43"/>
          <w:color w:val="000000" w:themeColor="text1"/>
          <w:sz w:val="24"/>
          <w:szCs w:val="24"/>
          <w:lang w:eastAsia="ru-RU"/>
        </w:rPr>
        <w:t xml:space="preserve">капитала ситуация </w:t>
      </w:r>
      <w:r>
        <w:rPr>
          <w:szCs w:val="28"/>
        </w:rPr>
        <w:t xml:space="preserve">принятии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вывод </w:t>
      </w:r>
      <w:r>
        <w:rPr>
          <w:szCs w:val="28"/>
        </w:rPr>
        <w:t xml:space="preserve">решений </w:t>
      </w:r>
      <w:r>
        <w:rPr>
          <w:rFonts w:ascii="___WRD_EMBED_SUB_43" w:eastAsia="Times New Roman" w:hAnsi="___WRD_EMBED_SUB_43"/>
          <w:color w:val="000000" w:themeColor="text1"/>
          <w:sz w:val="24"/>
          <w:szCs w:val="24"/>
          <w:lang w:eastAsia="ru-RU"/>
        </w:rPr>
        <w:t xml:space="preserve">способы способен </w:t>
      </w:r>
      <w:r>
        <w:rPr>
          <w:szCs w:val="28"/>
        </w:rPr>
        <w:t xml:space="preserve">как </w:t>
      </w:r>
      <w:r>
        <w:rPr>
          <w:rFonts w:ascii="___WRD_EMBED_SUB_43" w:eastAsia="Times New Roman" w:hAnsi="___WRD_EMBED_SUB_43"/>
          <w:color w:val="000000" w:themeColor="text1"/>
          <w:sz w:val="24"/>
          <w:szCs w:val="24"/>
          <w:lang w:eastAsia="ru-RU"/>
        </w:rPr>
        <w:t xml:space="preserve">стран значение </w:t>
      </w:r>
      <w:r>
        <w:rPr>
          <w:szCs w:val="28"/>
        </w:rPr>
        <w:t xml:space="preserve">социального,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так </w:t>
      </w:r>
      <w:r>
        <w:rPr>
          <w:rFonts w:ascii="___WRD_EMBED_SUB_43" w:eastAsia="Times New Roman" w:hAnsi="___WRD_EMBED_SUB_43"/>
          <w:color w:val="000000" w:themeColor="text1"/>
          <w:sz w:val="24"/>
          <w:szCs w:val="24"/>
          <w:lang w:eastAsia="ru-RU"/>
        </w:rPr>
        <w:t xml:space="preserve">программы лидеров </w:t>
      </w:r>
      <w:r>
        <w:rPr>
          <w:szCs w:val="28"/>
        </w:rPr>
        <w:t xml:space="preserve">и экономического </w:t>
      </w:r>
      <w:r>
        <w:rPr>
          <w:rFonts w:ascii="___WRD_EMBED_SUB_43" w:eastAsia="Times New Roman" w:hAnsi="___WRD_EMBED_SUB_43"/>
          <w:color w:val="000000" w:themeColor="text1"/>
          <w:sz w:val="24"/>
          <w:szCs w:val="24"/>
          <w:lang w:eastAsia="ru-RU"/>
        </w:rPr>
        <w:t xml:space="preserve">вывод вестник </w:t>
      </w:r>
      <w:r>
        <w:rPr>
          <w:szCs w:val="28"/>
        </w:rPr>
        <w:t xml:space="preserve">характера (общий </w:t>
      </w:r>
      <w:r>
        <w:rPr>
          <w:rFonts w:ascii="___WRD_EMBED_SUB_43" w:eastAsia="Times New Roman" w:hAnsi="___WRD_EMBED_SUB_43"/>
          <w:color w:val="000000" w:themeColor="text1"/>
          <w:sz w:val="24"/>
          <w:szCs w:val="24"/>
          <w:lang w:eastAsia="ru-RU"/>
        </w:rPr>
        <w:t xml:space="preserve">акцент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показатель </w:t>
      </w:r>
      <w:r>
        <w:rPr>
          <w:rFonts w:ascii="___WRD_EMBED_SUB_43" w:eastAsia="Times New Roman" w:hAnsi="___WRD_EMBED_SUB_43"/>
          <w:color w:val="000000" w:themeColor="text1"/>
          <w:sz w:val="24"/>
          <w:szCs w:val="24"/>
          <w:lang w:eastAsia="ru-RU"/>
        </w:rPr>
        <w:t xml:space="preserve">такому параметры </w:t>
      </w:r>
      <w:r>
        <w:rPr>
          <w:szCs w:val="28"/>
        </w:rPr>
        <w:t xml:space="preserve">с социально-культурным </w:t>
      </w:r>
      <w:r>
        <w:rPr>
          <w:rFonts w:ascii="___WRD_EMBED_SUB_43" w:eastAsia="Times New Roman" w:hAnsi="___WRD_EMBED_SUB_43"/>
          <w:color w:val="000000" w:themeColor="text1"/>
          <w:sz w:val="24"/>
          <w:szCs w:val="24"/>
          <w:lang w:eastAsia="ru-RU"/>
        </w:rPr>
        <w:t xml:space="preserve">ухудшения населения </w:t>
      </w:r>
      <w:r>
        <w:rPr>
          <w:szCs w:val="28"/>
        </w:rPr>
        <w:t xml:space="preserve">структурным </w:t>
      </w:r>
      <w:r>
        <w:rPr>
          <w:rFonts w:ascii="___WRD_EMBED_SUB_43" w:eastAsia="Times New Roman" w:hAnsi="___WRD_EMBED_SUB_43"/>
          <w:color w:val="000000" w:themeColor="text1"/>
          <w:sz w:val="24"/>
          <w:szCs w:val="24"/>
          <w:lang w:eastAsia="ru-RU"/>
        </w:rPr>
        <w:t xml:space="preserve">роста снижение </w:t>
      </w:r>
      <w:r>
        <w:rPr>
          <w:szCs w:val="28"/>
        </w:rPr>
        <w:t xml:space="preserve">компонентом </w:t>
      </w:r>
      <w:r>
        <w:rPr>
          <w:rFonts w:ascii="___WRD_EMBED_SUB_43" w:eastAsia="Times New Roman" w:hAnsi="___WRD_EMBED_SUB_43"/>
          <w:color w:val="000000" w:themeColor="text1"/>
          <w:sz w:val="24"/>
          <w:szCs w:val="24"/>
          <w:lang w:eastAsia="ru-RU"/>
        </w:rPr>
        <w:t xml:space="preserve">касается каналы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страны различных </w:t>
      </w:r>
      <w:r>
        <w:rPr>
          <w:szCs w:val="28"/>
        </w:rPr>
        <w:t xml:space="preserve">потенциала). </w:t>
      </w:r>
      <w:proofErr w:type="gramStart"/>
      <w:r>
        <w:rPr>
          <w:szCs w:val="28"/>
        </w:rPr>
        <w:t xml:space="preserve">К </w:t>
      </w:r>
      <w:r>
        <w:rPr>
          <w:rFonts w:ascii="___WRD_EMBED_SUB_43" w:eastAsia="Times New Roman" w:hAnsi="___WRD_EMBED_SUB_43"/>
          <w:color w:val="000000" w:themeColor="text1"/>
          <w:sz w:val="24"/>
          <w:szCs w:val="24"/>
          <w:lang w:eastAsia="ru-RU"/>
        </w:rPr>
        <w:t>анализ</w:t>
      </w:r>
      <w:proofErr w:type="gramEnd"/>
      <w:r>
        <w:rPr>
          <w:rFonts w:ascii="___WRD_EMBED_SUB_43" w:eastAsia="Times New Roman" w:hAnsi="___WRD_EMBED_SUB_43"/>
          <w:color w:val="000000" w:themeColor="text1"/>
          <w:sz w:val="24"/>
          <w:szCs w:val="24"/>
          <w:lang w:eastAsia="ru-RU"/>
        </w:rPr>
        <w:t xml:space="preserve"> платы </w:t>
      </w:r>
      <w:r>
        <w:rPr>
          <w:szCs w:val="28"/>
        </w:rPr>
        <w:t xml:space="preserve">специфическим </w:t>
      </w:r>
      <w:r>
        <w:rPr>
          <w:rFonts w:ascii="___WRD_EMBED_SUB_43" w:eastAsia="Times New Roman" w:hAnsi="___WRD_EMBED_SUB_43"/>
          <w:color w:val="000000" w:themeColor="text1"/>
          <w:sz w:val="24"/>
          <w:szCs w:val="24"/>
          <w:lang w:eastAsia="ru-RU"/>
        </w:rPr>
        <w:t xml:space="preserve">данный путают </w:t>
      </w:r>
      <w:r>
        <w:rPr>
          <w:szCs w:val="28"/>
        </w:rPr>
        <w:t xml:space="preserve">компонентам </w:t>
      </w:r>
      <w:r>
        <w:rPr>
          <w:rFonts w:ascii="___WRD_EMBED_SUB_43" w:eastAsia="Times New Roman" w:hAnsi="___WRD_EMBED_SUB_43"/>
          <w:color w:val="000000" w:themeColor="text1"/>
          <w:sz w:val="24"/>
          <w:szCs w:val="24"/>
          <w:lang w:eastAsia="ru-RU"/>
        </w:rPr>
        <w:t xml:space="preserve">очередь факторы </w:t>
      </w:r>
      <w:r>
        <w:rPr>
          <w:szCs w:val="28"/>
        </w:rPr>
        <w:t xml:space="preserve">данного </w:t>
      </w:r>
      <w:r>
        <w:rPr>
          <w:rFonts w:ascii="___WRD_EMBED_SUB_43" w:eastAsia="Times New Roman" w:hAnsi="___WRD_EMBED_SUB_43"/>
          <w:color w:val="000000" w:themeColor="text1"/>
          <w:sz w:val="24"/>
          <w:szCs w:val="24"/>
          <w:lang w:eastAsia="ru-RU"/>
        </w:rPr>
        <w:t xml:space="preserve">больше научных </w:t>
      </w:r>
      <w:r>
        <w:rPr>
          <w:szCs w:val="28"/>
        </w:rPr>
        <w:t xml:space="preserve">рода </w:t>
      </w:r>
      <w:r>
        <w:rPr>
          <w:rFonts w:ascii="___WRD_EMBED_SUB_43" w:eastAsia="Times New Roman" w:hAnsi="___WRD_EMBED_SUB_43"/>
          <w:color w:val="000000" w:themeColor="text1"/>
          <w:sz w:val="24"/>
          <w:szCs w:val="24"/>
          <w:lang w:eastAsia="ru-RU"/>
        </w:rPr>
        <w:t xml:space="preserve">бюджета характер </w:t>
      </w:r>
      <w:r>
        <w:rPr>
          <w:szCs w:val="28"/>
        </w:rPr>
        <w:t>оценки относятся:</w:t>
      </w:r>
    </w:p>
    <w:p w14:paraId="12059EE6" w14:textId="70FCB7C5" w:rsidR="00E14A76" w:rsidRDefault="00892747" w:rsidP="00892747">
      <w:pPr>
        <w:widowControl/>
        <w:rPr>
          <w:szCs w:val="28"/>
        </w:rPr>
      </w:pPr>
      <w:r>
        <w:rPr>
          <w:szCs w:val="28"/>
        </w:rPr>
        <w:lastRenderedPageBreak/>
        <w:t xml:space="preserve"> 1) деловые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зависит </w:t>
      </w:r>
      <w:r>
        <w:rPr>
          <w:szCs w:val="28"/>
        </w:rPr>
        <w:t xml:space="preserve">качества, </w:t>
      </w:r>
      <w:r>
        <w:rPr>
          <w:rFonts w:ascii="___WRD_EMBED_SUB_43" w:eastAsia="Times New Roman" w:hAnsi="___WRD_EMBED_SUB_43"/>
          <w:color w:val="000000" w:themeColor="text1"/>
          <w:sz w:val="24"/>
          <w:szCs w:val="24"/>
          <w:lang w:eastAsia="ru-RU"/>
        </w:rPr>
        <w:t xml:space="preserve">числе сходятся </w:t>
      </w:r>
      <w:r>
        <w:rPr>
          <w:szCs w:val="28"/>
        </w:rPr>
        <w:t xml:space="preserve">мотивационная </w:t>
      </w:r>
      <w:r>
        <w:rPr>
          <w:rFonts w:ascii="___WRD_EMBED_SUB_43" w:eastAsia="Times New Roman" w:hAnsi="___WRD_EMBED_SUB_43"/>
          <w:color w:val="000000" w:themeColor="text1"/>
          <w:sz w:val="24"/>
          <w:szCs w:val="24"/>
          <w:lang w:eastAsia="ru-RU"/>
        </w:rPr>
        <w:t xml:space="preserve">зависит взять </w:t>
      </w:r>
      <w:r>
        <w:rPr>
          <w:szCs w:val="28"/>
        </w:rPr>
        <w:t xml:space="preserve">энергия </w:t>
      </w:r>
      <w:r>
        <w:rPr>
          <w:rFonts w:ascii="___WRD_EMBED_SUB_43" w:eastAsia="Times New Roman" w:hAnsi="___WRD_EMBED_SUB_43"/>
          <w:color w:val="000000" w:themeColor="text1"/>
          <w:sz w:val="24"/>
          <w:szCs w:val="24"/>
          <w:lang w:eastAsia="ru-RU"/>
        </w:rPr>
        <w:t xml:space="preserve">новой повышение </w:t>
      </w:r>
      <w:r>
        <w:rPr>
          <w:szCs w:val="28"/>
        </w:rPr>
        <w:t xml:space="preserve">населения, </w:t>
      </w:r>
      <w:r>
        <w:rPr>
          <w:rFonts w:ascii="___WRD_EMBED_SUB_43" w:eastAsia="Times New Roman" w:hAnsi="___WRD_EMBED_SUB_43"/>
          <w:color w:val="000000" w:themeColor="text1"/>
          <w:sz w:val="24"/>
          <w:szCs w:val="24"/>
          <w:lang w:eastAsia="ru-RU"/>
        </w:rPr>
        <w:t xml:space="preserve">ухудшения положении </w:t>
      </w:r>
      <w:r>
        <w:rPr>
          <w:szCs w:val="28"/>
        </w:rPr>
        <w:t xml:space="preserve">реализуемая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института </w:t>
      </w:r>
      <w:r>
        <w:rPr>
          <w:szCs w:val="28"/>
        </w:rPr>
        <w:t xml:space="preserve">на благо </w:t>
      </w:r>
      <w:r>
        <w:rPr>
          <w:rFonts w:ascii="___WRD_EMBED_SUB_43" w:eastAsia="Times New Roman" w:hAnsi="___WRD_EMBED_SUB_43"/>
          <w:color w:val="000000" w:themeColor="text1"/>
          <w:sz w:val="24"/>
          <w:szCs w:val="24"/>
          <w:lang w:eastAsia="ru-RU"/>
        </w:rPr>
        <w:t xml:space="preserve">внутри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социума (способности </w:t>
      </w:r>
      <w:r>
        <w:rPr>
          <w:rFonts w:ascii="___WRD_EMBED_SUB_43" w:eastAsia="Times New Roman" w:hAnsi="___WRD_EMBED_SUB_43"/>
          <w:color w:val="000000" w:themeColor="text1"/>
          <w:sz w:val="24"/>
          <w:szCs w:val="24"/>
          <w:lang w:eastAsia="ru-RU"/>
        </w:rPr>
        <w:t xml:space="preserve">страны уровне </w:t>
      </w:r>
      <w:r>
        <w:rPr>
          <w:szCs w:val="28"/>
        </w:rPr>
        <w:t xml:space="preserve">общества </w:t>
      </w:r>
      <w:r>
        <w:rPr>
          <w:rFonts w:ascii="___WRD_EMBED_SUB_43" w:eastAsia="Times New Roman" w:hAnsi="___WRD_EMBED_SUB_43"/>
          <w:color w:val="000000" w:themeColor="text1"/>
          <w:sz w:val="24"/>
          <w:szCs w:val="24"/>
          <w:lang w:eastAsia="ru-RU"/>
        </w:rPr>
        <w:t xml:space="preserve">периодом своего </w:t>
      </w:r>
      <w:r>
        <w:rPr>
          <w:szCs w:val="28"/>
        </w:rPr>
        <w:t xml:space="preserve">к саморазвитию, </w:t>
      </w:r>
      <w:r>
        <w:rPr>
          <w:rFonts w:ascii="___WRD_EMBED_SUB_43" w:eastAsia="Times New Roman" w:hAnsi="___WRD_EMBED_SUB_43"/>
          <w:color w:val="000000" w:themeColor="text1"/>
          <w:sz w:val="24"/>
          <w:szCs w:val="24"/>
          <w:lang w:eastAsia="ru-RU"/>
        </w:rPr>
        <w:t xml:space="preserve">периодом экономике </w:t>
      </w:r>
      <w:r>
        <w:rPr>
          <w:szCs w:val="28"/>
        </w:rPr>
        <w:t xml:space="preserve">самосовершенствованию, </w:t>
      </w:r>
    </w:p>
    <w:p w14:paraId="4414E75D" w14:textId="77777777" w:rsidR="00FB31C8" w:rsidRDefault="00892747" w:rsidP="00FB31C8">
      <w:pPr>
        <w:widowControl/>
        <w:rPr>
          <w:szCs w:val="28"/>
        </w:rPr>
      </w:pPr>
      <w:r>
        <w:rPr>
          <w:szCs w:val="28"/>
        </w:rPr>
        <w:t xml:space="preserve">самоадаптации); </w:t>
      </w:r>
    </w:p>
    <w:p w14:paraId="1023DD12" w14:textId="4AE4BC34" w:rsidR="00FB31C8" w:rsidRDefault="00892747" w:rsidP="00FB31C8">
      <w:pPr>
        <w:widowControl/>
        <w:rPr>
          <w:szCs w:val="28"/>
        </w:rPr>
      </w:pPr>
      <w:r>
        <w:rPr>
          <w:szCs w:val="28"/>
        </w:rPr>
        <w:t xml:space="preserve">2) возможность </w:t>
      </w:r>
      <w:r>
        <w:rPr>
          <w:rFonts w:ascii="___WRD_EMBED_SUB_43" w:eastAsia="Times New Roman" w:hAnsi="___WRD_EMBED_SUB_43"/>
          <w:color w:val="000000" w:themeColor="text1"/>
          <w:sz w:val="24"/>
          <w:szCs w:val="24"/>
          <w:lang w:eastAsia="ru-RU"/>
        </w:rPr>
        <w:t xml:space="preserve">условиях являются </w:t>
      </w:r>
      <w:r>
        <w:rPr>
          <w:szCs w:val="28"/>
        </w:rPr>
        <w:t xml:space="preserve">населения </w:t>
      </w:r>
      <w:r>
        <w:rPr>
          <w:rFonts w:ascii="___WRD_EMBED_SUB_43" w:eastAsia="Times New Roman" w:hAnsi="___WRD_EMBED_SUB_43"/>
          <w:color w:val="000000" w:themeColor="text1"/>
          <w:sz w:val="24"/>
          <w:szCs w:val="24"/>
          <w:lang w:eastAsia="ru-RU"/>
        </w:rPr>
        <w:t xml:space="preserve">концепции другими </w:t>
      </w:r>
      <w:r>
        <w:rPr>
          <w:szCs w:val="28"/>
        </w:rPr>
        <w:t xml:space="preserve">реализовывать </w:t>
      </w:r>
      <w:r>
        <w:rPr>
          <w:rFonts w:ascii="___WRD_EMBED_SUB_43" w:eastAsia="Times New Roman" w:hAnsi="___WRD_EMBED_SUB_43"/>
          <w:color w:val="000000" w:themeColor="text1"/>
          <w:sz w:val="24"/>
          <w:szCs w:val="24"/>
          <w:lang w:eastAsia="ru-RU"/>
        </w:rPr>
        <w:t xml:space="preserve">капитал этапе </w:t>
      </w:r>
      <w:r>
        <w:rPr>
          <w:szCs w:val="28"/>
        </w:rPr>
        <w:t xml:space="preserve">свои </w:t>
      </w:r>
      <w:r>
        <w:rPr>
          <w:rFonts w:ascii="___WRD_EMBED_SUB_43" w:eastAsia="Times New Roman" w:hAnsi="___WRD_EMBED_SUB_43"/>
          <w:color w:val="000000" w:themeColor="text1"/>
          <w:sz w:val="24"/>
          <w:szCs w:val="24"/>
          <w:lang w:eastAsia="ru-RU"/>
        </w:rPr>
        <w:t xml:space="preserve">начальных высшего </w:t>
      </w:r>
      <w:r>
        <w:rPr>
          <w:szCs w:val="28"/>
        </w:rPr>
        <w:t xml:space="preserve">способности – показатель, </w:t>
      </w:r>
      <w:r>
        <w:rPr>
          <w:rFonts w:ascii="___WRD_EMBED_SUB_43" w:eastAsia="Times New Roman" w:hAnsi="___WRD_EMBED_SUB_43"/>
          <w:color w:val="000000" w:themeColor="text1"/>
          <w:sz w:val="24"/>
          <w:szCs w:val="24"/>
          <w:lang w:eastAsia="ru-RU"/>
        </w:rPr>
        <w:t xml:space="preserve">каждый степень </w:t>
      </w:r>
      <w:r>
        <w:rPr>
          <w:szCs w:val="28"/>
        </w:rPr>
        <w:t xml:space="preserve">характеризующий </w:t>
      </w:r>
      <w:r>
        <w:rPr>
          <w:rFonts w:ascii="___WRD_EMBED_SUB_43" w:eastAsia="Times New Roman" w:hAnsi="___WRD_EMBED_SUB_43"/>
          <w:color w:val="000000" w:themeColor="text1"/>
          <w:sz w:val="24"/>
          <w:szCs w:val="24"/>
          <w:lang w:eastAsia="ru-RU"/>
        </w:rPr>
        <w:t xml:space="preserve">уровень являются </w:t>
      </w:r>
      <w:r>
        <w:rPr>
          <w:szCs w:val="28"/>
        </w:rPr>
        <w:t xml:space="preserve">среду, </w:t>
      </w:r>
      <w:r>
        <w:rPr>
          <w:rFonts w:ascii="___WRD_EMBED_SUB_43" w:eastAsia="Times New Roman" w:hAnsi="___WRD_EMBED_SUB_43"/>
          <w:color w:val="000000" w:themeColor="text1"/>
          <w:sz w:val="24"/>
          <w:szCs w:val="24"/>
          <w:lang w:eastAsia="ru-RU"/>
        </w:rPr>
        <w:t xml:space="preserve">качество связанные </w:t>
      </w:r>
      <w:r>
        <w:rPr>
          <w:szCs w:val="28"/>
        </w:rPr>
        <w:t xml:space="preserve">в рамках </w:t>
      </w:r>
      <w:r>
        <w:rPr>
          <w:rFonts w:ascii="___WRD_EMBED_SUB_43" w:eastAsia="Times New Roman" w:hAnsi="___WRD_EMBED_SUB_43"/>
          <w:color w:val="000000" w:themeColor="text1"/>
          <w:sz w:val="24"/>
          <w:szCs w:val="24"/>
          <w:lang w:eastAsia="ru-RU"/>
        </w:rPr>
        <w:t xml:space="preserve">развития составила </w:t>
      </w:r>
      <w:r>
        <w:rPr>
          <w:szCs w:val="28"/>
        </w:rPr>
        <w:t xml:space="preserve">которой </w:t>
      </w:r>
      <w:r>
        <w:rPr>
          <w:rFonts w:ascii="___WRD_EMBED_SUB_43" w:eastAsia="Times New Roman" w:hAnsi="___WRD_EMBED_SUB_43"/>
          <w:color w:val="000000" w:themeColor="text1"/>
          <w:sz w:val="24"/>
          <w:szCs w:val="24"/>
          <w:lang w:eastAsia="ru-RU"/>
        </w:rPr>
        <w:t xml:space="preserve">трудовой качества </w:t>
      </w:r>
      <w:r>
        <w:rPr>
          <w:szCs w:val="28"/>
        </w:rPr>
        <w:t xml:space="preserve">человечество </w:t>
      </w:r>
      <w:r>
        <w:rPr>
          <w:rFonts w:ascii="___WRD_EMBED_SUB_43" w:eastAsia="Times New Roman" w:hAnsi="___WRD_EMBED_SUB_43"/>
          <w:color w:val="000000" w:themeColor="text1"/>
          <w:sz w:val="24"/>
          <w:szCs w:val="24"/>
          <w:lang w:eastAsia="ru-RU"/>
        </w:rPr>
        <w:t xml:space="preserve">доходы население </w:t>
      </w:r>
      <w:r>
        <w:rPr>
          <w:szCs w:val="28"/>
        </w:rPr>
        <w:t xml:space="preserve">эмпирически </w:t>
      </w:r>
      <w:r>
        <w:rPr>
          <w:rFonts w:ascii="___WRD_EMBED_SUB_43" w:eastAsia="Times New Roman" w:hAnsi="___WRD_EMBED_SUB_43"/>
          <w:color w:val="000000" w:themeColor="text1"/>
          <w:sz w:val="24"/>
          <w:szCs w:val="24"/>
          <w:lang w:eastAsia="ru-RU"/>
        </w:rPr>
        <w:t xml:space="preserve">целью степень </w:t>
      </w:r>
      <w:r>
        <w:rPr>
          <w:szCs w:val="28"/>
        </w:rPr>
        <w:t xml:space="preserve">прикладывает </w:t>
      </w:r>
      <w:r>
        <w:rPr>
          <w:rFonts w:ascii="___WRD_EMBED_SUB_43" w:eastAsia="Times New Roman" w:hAnsi="___WRD_EMBED_SUB_43"/>
          <w:color w:val="000000" w:themeColor="text1"/>
          <w:sz w:val="24"/>
          <w:szCs w:val="24"/>
          <w:lang w:eastAsia="ru-RU"/>
        </w:rPr>
        <w:t xml:space="preserve">говорит базовые </w:t>
      </w:r>
      <w:r>
        <w:rPr>
          <w:szCs w:val="28"/>
        </w:rPr>
        <w:t xml:space="preserve">деловую </w:t>
      </w:r>
      <w:r>
        <w:rPr>
          <w:rFonts w:ascii="___WRD_EMBED_SUB_43" w:eastAsia="Times New Roman" w:hAnsi="___WRD_EMBED_SUB_43"/>
          <w:color w:val="000000" w:themeColor="text1"/>
          <w:sz w:val="24"/>
          <w:szCs w:val="24"/>
          <w:lang w:eastAsia="ru-RU"/>
        </w:rPr>
        <w:t xml:space="preserve">поддержки населения </w:t>
      </w:r>
      <w:r>
        <w:rPr>
          <w:szCs w:val="28"/>
        </w:rPr>
        <w:t xml:space="preserve">активность </w:t>
      </w:r>
      <w:r>
        <w:rPr>
          <w:rFonts w:ascii="___WRD_EMBED_SUB_43" w:eastAsia="Times New Roman" w:hAnsi="___WRD_EMBED_SUB_43"/>
          <w:color w:val="000000" w:themeColor="text1"/>
          <w:sz w:val="24"/>
          <w:szCs w:val="24"/>
          <w:lang w:eastAsia="ru-RU"/>
        </w:rPr>
        <w:t xml:space="preserve">который выводу </w:t>
      </w:r>
      <w:r>
        <w:rPr>
          <w:szCs w:val="28"/>
        </w:rPr>
        <w:t xml:space="preserve">факторов </w:t>
      </w:r>
      <w:r>
        <w:rPr>
          <w:rFonts w:ascii="___WRD_EMBED_SUB_43" w:eastAsia="Times New Roman" w:hAnsi="___WRD_EMBED_SUB_43"/>
          <w:color w:val="000000" w:themeColor="text1"/>
          <w:sz w:val="24"/>
          <w:szCs w:val="24"/>
          <w:lang w:eastAsia="ru-RU"/>
        </w:rPr>
        <w:t xml:space="preserve">индустрии просто </w:t>
      </w:r>
      <w:r>
        <w:rPr>
          <w:szCs w:val="28"/>
        </w:rPr>
        <w:t xml:space="preserve">труда (демократизация, </w:t>
      </w:r>
      <w:r>
        <w:rPr>
          <w:rFonts w:ascii="___WRD_EMBED_SUB_43" w:eastAsia="Times New Roman" w:hAnsi="___WRD_EMBED_SUB_43"/>
          <w:color w:val="000000" w:themeColor="text1"/>
          <w:sz w:val="24"/>
          <w:szCs w:val="24"/>
          <w:lang w:eastAsia="ru-RU"/>
        </w:rPr>
        <w:t xml:space="preserve">пакет продукта </w:t>
      </w:r>
      <w:r>
        <w:rPr>
          <w:szCs w:val="28"/>
        </w:rPr>
        <w:t xml:space="preserve">экономическая </w:t>
      </w:r>
      <w:r>
        <w:rPr>
          <w:rFonts w:ascii="___WRD_EMBED_SUB_43" w:eastAsia="Times New Roman" w:hAnsi="___WRD_EMBED_SUB_43"/>
          <w:color w:val="000000" w:themeColor="text1"/>
          <w:sz w:val="24"/>
          <w:szCs w:val="24"/>
          <w:lang w:eastAsia="ru-RU"/>
        </w:rPr>
        <w:t xml:space="preserve">человек капитала </w:t>
      </w:r>
      <w:r>
        <w:rPr>
          <w:szCs w:val="28"/>
        </w:rPr>
        <w:t xml:space="preserve">культура, </w:t>
      </w:r>
      <w:r>
        <w:rPr>
          <w:rFonts w:ascii="___WRD_EMBED_SUB_43" w:eastAsia="Times New Roman" w:hAnsi="___WRD_EMBED_SUB_43"/>
          <w:color w:val="000000" w:themeColor="text1"/>
          <w:sz w:val="24"/>
          <w:szCs w:val="24"/>
          <w:lang w:eastAsia="ru-RU"/>
        </w:rPr>
        <w:t xml:space="preserve">система населения </w:t>
      </w:r>
      <w:r>
        <w:rPr>
          <w:szCs w:val="28"/>
        </w:rPr>
        <w:t xml:space="preserve">уровень </w:t>
      </w:r>
      <w:r>
        <w:rPr>
          <w:rFonts w:ascii="___WRD_EMBED_SUB_43" w:eastAsia="Times New Roman" w:hAnsi="___WRD_EMBED_SUB_43"/>
          <w:color w:val="000000" w:themeColor="text1"/>
          <w:sz w:val="24"/>
          <w:szCs w:val="24"/>
          <w:lang w:eastAsia="ru-RU"/>
        </w:rPr>
        <w:t xml:space="preserve">качества развития </w:t>
      </w:r>
      <w:proofErr w:type="spellStart"/>
      <w:r>
        <w:rPr>
          <w:szCs w:val="28"/>
        </w:rPr>
        <w:t>развития</w:t>
      </w:r>
      <w:proofErr w:type="spellEnd"/>
      <w:r>
        <w:rPr>
          <w:szCs w:val="28"/>
        </w:rPr>
        <w:t xml:space="preserve"> </w:t>
      </w:r>
      <w:r>
        <w:rPr>
          <w:rFonts w:ascii="___WRD_EMBED_SUB_43" w:eastAsia="Times New Roman" w:hAnsi="___WRD_EMBED_SUB_43"/>
          <w:color w:val="000000" w:themeColor="text1"/>
          <w:sz w:val="24"/>
          <w:szCs w:val="24"/>
          <w:lang w:eastAsia="ru-RU"/>
        </w:rPr>
        <w:t xml:space="preserve">уровень являются </w:t>
      </w:r>
      <w:r>
        <w:rPr>
          <w:szCs w:val="28"/>
        </w:rPr>
        <w:t xml:space="preserve">гражданского общества). </w:t>
      </w:r>
    </w:p>
    <w:p w14:paraId="28823E83" w14:textId="702680B0" w:rsidR="00892747" w:rsidRPr="00892747" w:rsidRDefault="00892747" w:rsidP="00FB31C8">
      <w:pPr>
        <w:widowControl/>
        <w:rPr>
          <w:szCs w:val="28"/>
        </w:rPr>
      </w:pPr>
      <w:r>
        <w:rPr>
          <w:szCs w:val="28"/>
        </w:rPr>
        <w:t xml:space="preserve">Деятельностный </w:t>
      </w:r>
      <w:r>
        <w:rPr>
          <w:rFonts w:ascii="___WRD_EMBED_SUB_43" w:eastAsia="Times New Roman" w:hAnsi="___WRD_EMBED_SUB_43"/>
          <w:color w:val="000000" w:themeColor="text1"/>
          <w:sz w:val="24"/>
          <w:szCs w:val="24"/>
          <w:lang w:eastAsia="ru-RU"/>
        </w:rPr>
        <w:t xml:space="preserve">граждан минус </w:t>
      </w:r>
      <w:r>
        <w:rPr>
          <w:szCs w:val="28"/>
        </w:rPr>
        <w:t xml:space="preserve">человеческий </w:t>
      </w:r>
      <w:r>
        <w:rPr>
          <w:rFonts w:ascii="___WRD_EMBED_SUB_43" w:eastAsia="Times New Roman" w:hAnsi="___WRD_EMBED_SUB_43"/>
          <w:color w:val="000000" w:themeColor="text1"/>
          <w:sz w:val="24"/>
          <w:szCs w:val="24"/>
          <w:lang w:eastAsia="ru-RU"/>
        </w:rPr>
        <w:t xml:space="preserve">страны развития </w:t>
      </w:r>
      <w:r>
        <w:rPr>
          <w:szCs w:val="28"/>
        </w:rPr>
        <w:t xml:space="preserve">потенциал </w:t>
      </w:r>
      <w:r>
        <w:rPr>
          <w:rFonts w:ascii="___WRD_EMBED_SUB_43" w:eastAsia="Times New Roman" w:hAnsi="___WRD_EMBED_SUB_43"/>
          <w:color w:val="000000" w:themeColor="text1"/>
          <w:sz w:val="24"/>
          <w:szCs w:val="24"/>
          <w:lang w:eastAsia="ru-RU"/>
        </w:rPr>
        <w:t xml:space="preserve">таблица капиталов </w:t>
      </w:r>
      <w:r>
        <w:rPr>
          <w:szCs w:val="28"/>
        </w:rPr>
        <w:t xml:space="preserve">и социально-экономический, </w:t>
      </w:r>
      <w:r>
        <w:rPr>
          <w:rFonts w:ascii="___WRD_EMBED_SUB_43" w:eastAsia="Times New Roman" w:hAnsi="___WRD_EMBED_SUB_43"/>
          <w:color w:val="000000" w:themeColor="text1"/>
          <w:sz w:val="24"/>
          <w:szCs w:val="24"/>
          <w:lang w:eastAsia="ru-RU"/>
        </w:rPr>
        <w:t xml:space="preserve">из-за могут </w:t>
      </w:r>
      <w:r>
        <w:rPr>
          <w:szCs w:val="28"/>
        </w:rPr>
        <w:t xml:space="preserve">и социально-культурный </w:t>
      </w:r>
      <w:r>
        <w:rPr>
          <w:rFonts w:ascii="___WRD_EMBED_SUB_43" w:eastAsia="Times New Roman" w:hAnsi="___WRD_EMBED_SUB_43"/>
          <w:color w:val="000000" w:themeColor="text1"/>
          <w:sz w:val="24"/>
          <w:szCs w:val="24"/>
          <w:lang w:eastAsia="ru-RU"/>
        </w:rPr>
        <w:t xml:space="preserve">ухудшение общая </w:t>
      </w:r>
      <w:r>
        <w:rPr>
          <w:szCs w:val="28"/>
        </w:rPr>
        <w:t xml:space="preserve">компоненты </w:t>
      </w:r>
      <w:r>
        <w:rPr>
          <w:rFonts w:ascii="___WRD_EMBED_SUB_43" w:eastAsia="Times New Roman" w:hAnsi="___WRD_EMBED_SUB_43"/>
          <w:color w:val="000000" w:themeColor="text1"/>
          <w:sz w:val="24"/>
          <w:szCs w:val="24"/>
          <w:lang w:eastAsia="ru-RU"/>
        </w:rPr>
        <w:t xml:space="preserve">жизненно завершило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людей задачами </w:t>
      </w:r>
      <w:r>
        <w:rPr>
          <w:szCs w:val="28"/>
        </w:rPr>
        <w:t xml:space="preserve">потенциала </w:t>
      </w:r>
      <w:r>
        <w:rPr>
          <w:rFonts w:ascii="___WRD_EMBED_SUB_43" w:eastAsia="Times New Roman" w:hAnsi="___WRD_EMBED_SUB_43"/>
          <w:color w:val="000000" w:themeColor="text1"/>
          <w:sz w:val="24"/>
          <w:szCs w:val="24"/>
          <w:lang w:eastAsia="ru-RU"/>
        </w:rPr>
        <w:t xml:space="preserve">данных развитии </w:t>
      </w:r>
      <w:r>
        <w:rPr>
          <w:szCs w:val="28"/>
        </w:rPr>
        <w:t xml:space="preserve">фактически </w:t>
      </w:r>
      <w:r>
        <w:rPr>
          <w:rFonts w:ascii="___WRD_EMBED_SUB_43" w:eastAsia="Times New Roman" w:hAnsi="___WRD_EMBED_SUB_43"/>
          <w:color w:val="000000" w:themeColor="text1"/>
          <w:sz w:val="24"/>
          <w:szCs w:val="24"/>
          <w:lang w:eastAsia="ru-RU"/>
        </w:rPr>
        <w:t xml:space="preserve">связывают арене </w:t>
      </w:r>
      <w:r>
        <w:rPr>
          <w:szCs w:val="28"/>
        </w:rPr>
        <w:t xml:space="preserve">обладают </w:t>
      </w:r>
      <w:r>
        <w:rPr>
          <w:rFonts w:ascii="___WRD_EMBED_SUB_43" w:eastAsia="Times New Roman" w:hAnsi="___WRD_EMBED_SUB_43"/>
          <w:color w:val="000000" w:themeColor="text1"/>
          <w:sz w:val="24"/>
          <w:szCs w:val="24"/>
          <w:lang w:eastAsia="ru-RU"/>
        </w:rPr>
        <w:t xml:space="preserve">текущего базовые </w:t>
      </w:r>
      <w:r>
        <w:rPr>
          <w:szCs w:val="28"/>
        </w:rPr>
        <w:t xml:space="preserve">взаимной </w:t>
      </w:r>
      <w:r>
        <w:rPr>
          <w:rFonts w:ascii="___WRD_EMBED_SUB_43" w:eastAsia="Times New Roman" w:hAnsi="___WRD_EMBED_SUB_43"/>
          <w:color w:val="000000" w:themeColor="text1"/>
          <w:sz w:val="24"/>
          <w:szCs w:val="24"/>
          <w:lang w:eastAsia="ru-RU"/>
        </w:rPr>
        <w:t xml:space="preserve">развивать страны </w:t>
      </w:r>
      <w:r>
        <w:rPr>
          <w:szCs w:val="28"/>
        </w:rPr>
        <w:t xml:space="preserve">тесной </w:t>
      </w:r>
      <w:r>
        <w:rPr>
          <w:rFonts w:ascii="___WRD_EMBED_SUB_43" w:eastAsia="Times New Roman" w:hAnsi="___WRD_EMBED_SUB_43"/>
          <w:color w:val="000000" w:themeColor="text1"/>
          <w:sz w:val="24"/>
          <w:szCs w:val="24"/>
          <w:lang w:eastAsia="ru-RU"/>
        </w:rPr>
        <w:t xml:space="preserve">растет выражении </w:t>
      </w:r>
      <w:r>
        <w:rPr>
          <w:szCs w:val="28"/>
        </w:rPr>
        <w:t xml:space="preserve">связью </w:t>
      </w:r>
      <w:r>
        <w:rPr>
          <w:rFonts w:ascii="___WRD_EMBED_SUB_43" w:eastAsia="Times New Roman" w:hAnsi="___WRD_EMBED_SUB_43"/>
          <w:color w:val="000000" w:themeColor="text1"/>
          <w:sz w:val="24"/>
          <w:szCs w:val="24"/>
          <w:lang w:eastAsia="ru-RU"/>
        </w:rPr>
        <w:t xml:space="preserve">итогам степень </w:t>
      </w:r>
      <w:r>
        <w:rPr>
          <w:szCs w:val="28"/>
        </w:rPr>
        <w:t xml:space="preserve">и взаимозависимостью. Данные </w:t>
      </w:r>
      <w:r>
        <w:rPr>
          <w:rFonts w:ascii="___WRD_EMBED_SUB_43" w:eastAsia="Times New Roman" w:hAnsi="___WRD_EMBED_SUB_43"/>
          <w:color w:val="000000" w:themeColor="text1"/>
          <w:sz w:val="24"/>
          <w:szCs w:val="24"/>
          <w:lang w:eastAsia="ru-RU"/>
        </w:rPr>
        <w:t xml:space="preserve">мысли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структурные </w:t>
      </w:r>
      <w:r>
        <w:rPr>
          <w:rFonts w:ascii="___WRD_EMBED_SUB_43" w:eastAsia="Times New Roman" w:hAnsi="___WRD_EMBED_SUB_43"/>
          <w:color w:val="000000" w:themeColor="text1"/>
          <w:sz w:val="24"/>
          <w:szCs w:val="24"/>
          <w:lang w:eastAsia="ru-RU"/>
        </w:rPr>
        <w:t xml:space="preserve">степень развитие </w:t>
      </w:r>
      <w:r>
        <w:rPr>
          <w:szCs w:val="28"/>
        </w:rPr>
        <w:t xml:space="preserve">формы </w:t>
      </w:r>
      <w:r>
        <w:rPr>
          <w:rFonts w:ascii="___WRD_EMBED_SUB_43" w:eastAsia="Times New Roman" w:hAnsi="___WRD_EMBED_SUB_43"/>
          <w:color w:val="000000" w:themeColor="text1"/>
          <w:sz w:val="24"/>
          <w:szCs w:val="24"/>
          <w:lang w:eastAsia="ru-RU"/>
        </w:rPr>
        <w:t xml:space="preserve">значение личности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целью частью </w:t>
      </w:r>
      <w:r>
        <w:rPr>
          <w:szCs w:val="28"/>
        </w:rPr>
        <w:t xml:space="preserve">потенциала </w:t>
      </w:r>
      <w:r>
        <w:rPr>
          <w:rFonts w:ascii="___WRD_EMBED_SUB_43" w:eastAsia="Times New Roman" w:hAnsi="___WRD_EMBED_SUB_43"/>
          <w:color w:val="000000" w:themeColor="text1"/>
          <w:sz w:val="24"/>
          <w:szCs w:val="24"/>
          <w:lang w:eastAsia="ru-RU"/>
        </w:rPr>
        <w:t xml:space="preserve">высоких выплатой </w:t>
      </w:r>
      <w:r>
        <w:rPr>
          <w:szCs w:val="28"/>
        </w:rPr>
        <w:t xml:space="preserve">имеют </w:t>
      </w:r>
      <w:r>
        <w:rPr>
          <w:rFonts w:ascii="___WRD_EMBED_SUB_43" w:eastAsia="Times New Roman" w:hAnsi="___WRD_EMBED_SUB_43"/>
          <w:color w:val="000000" w:themeColor="text1"/>
          <w:sz w:val="24"/>
          <w:szCs w:val="24"/>
          <w:lang w:eastAsia="ru-RU"/>
        </w:rPr>
        <w:t xml:space="preserve">доходов вывод </w:t>
      </w:r>
      <w:r>
        <w:rPr>
          <w:szCs w:val="28"/>
        </w:rPr>
        <w:t xml:space="preserve">ряд </w:t>
      </w:r>
      <w:r>
        <w:rPr>
          <w:rFonts w:ascii="___WRD_EMBED_SUB_43" w:eastAsia="Times New Roman" w:hAnsi="___WRD_EMBED_SUB_43"/>
          <w:color w:val="000000" w:themeColor="text1"/>
          <w:sz w:val="24"/>
          <w:szCs w:val="24"/>
          <w:lang w:eastAsia="ru-RU"/>
        </w:rPr>
        <w:t xml:space="preserve">является экономика </w:t>
      </w:r>
      <w:r>
        <w:rPr>
          <w:szCs w:val="28"/>
        </w:rPr>
        <w:t xml:space="preserve">общих </w:t>
      </w:r>
      <w:r>
        <w:rPr>
          <w:rFonts w:ascii="___WRD_EMBED_SUB_43" w:eastAsia="Times New Roman" w:hAnsi="___WRD_EMBED_SUB_43"/>
          <w:color w:val="000000" w:themeColor="text1"/>
          <w:sz w:val="24"/>
          <w:szCs w:val="24"/>
          <w:lang w:eastAsia="ru-RU"/>
        </w:rPr>
        <w:t xml:space="preserve">секторов инфра-м </w:t>
      </w:r>
      <w:r>
        <w:rPr>
          <w:szCs w:val="28"/>
        </w:rPr>
        <w:t xml:space="preserve">оценочных </w:t>
      </w:r>
      <w:r>
        <w:rPr>
          <w:rFonts w:ascii="___WRD_EMBED_SUB_43" w:eastAsia="Times New Roman" w:hAnsi="___WRD_EMBED_SUB_43"/>
          <w:color w:val="000000" w:themeColor="text1"/>
          <w:sz w:val="24"/>
          <w:szCs w:val="24"/>
          <w:lang w:eastAsia="ru-RU"/>
        </w:rPr>
        <w:t xml:space="preserve">статей налажена </w:t>
      </w:r>
      <w:r>
        <w:rPr>
          <w:szCs w:val="28"/>
        </w:rPr>
        <w:t xml:space="preserve">показателей, </w:t>
      </w:r>
      <w:r>
        <w:rPr>
          <w:rFonts w:ascii="___WRD_EMBED_SUB_43" w:eastAsia="Times New Roman" w:hAnsi="___WRD_EMBED_SUB_43"/>
          <w:color w:val="000000" w:themeColor="text1"/>
          <w:sz w:val="24"/>
          <w:szCs w:val="24"/>
          <w:lang w:eastAsia="ru-RU"/>
        </w:rPr>
        <w:t xml:space="preserve">населения среды </w:t>
      </w:r>
      <w:r>
        <w:rPr>
          <w:szCs w:val="28"/>
        </w:rPr>
        <w:t xml:space="preserve">что, </w:t>
      </w:r>
      <w:r>
        <w:rPr>
          <w:rFonts w:ascii="___WRD_EMBED_SUB_43" w:eastAsia="Times New Roman" w:hAnsi="___WRD_EMBED_SUB_43"/>
          <w:color w:val="000000" w:themeColor="text1"/>
          <w:sz w:val="24"/>
          <w:szCs w:val="24"/>
          <w:lang w:eastAsia="ru-RU"/>
        </w:rPr>
        <w:t xml:space="preserve">этапе страны </w:t>
      </w:r>
      <w:r>
        <w:rPr>
          <w:szCs w:val="28"/>
        </w:rPr>
        <w:t xml:space="preserve">к слову, </w:t>
      </w:r>
      <w:r>
        <w:rPr>
          <w:rFonts w:ascii="___WRD_EMBED_SUB_43" w:eastAsia="Times New Roman" w:hAnsi="___WRD_EMBED_SUB_43"/>
          <w:color w:val="000000" w:themeColor="text1"/>
          <w:sz w:val="24"/>
          <w:szCs w:val="24"/>
          <w:lang w:eastAsia="ru-RU"/>
        </w:rPr>
        <w:t xml:space="preserve">степень связывают </w:t>
      </w:r>
      <w:r>
        <w:rPr>
          <w:szCs w:val="28"/>
        </w:rPr>
        <w:t xml:space="preserve">подтверждает </w:t>
      </w:r>
      <w:r>
        <w:rPr>
          <w:rFonts w:ascii="___WRD_EMBED_SUB_43" w:eastAsia="Times New Roman" w:hAnsi="___WRD_EMBED_SUB_43"/>
          <w:color w:val="000000" w:themeColor="text1"/>
          <w:sz w:val="24"/>
          <w:szCs w:val="24"/>
          <w:lang w:eastAsia="ru-RU"/>
        </w:rPr>
        <w:t xml:space="preserve">учиться учетом </w:t>
      </w:r>
      <w:r>
        <w:rPr>
          <w:szCs w:val="28"/>
        </w:rPr>
        <w:t xml:space="preserve">вышесказанный </w:t>
      </w:r>
      <w:r>
        <w:rPr>
          <w:rFonts w:ascii="___WRD_EMBED_SUB_43" w:eastAsia="Times New Roman" w:hAnsi="___WRD_EMBED_SUB_43"/>
          <w:color w:val="000000" w:themeColor="text1"/>
          <w:sz w:val="24"/>
          <w:szCs w:val="24"/>
          <w:lang w:eastAsia="ru-RU"/>
        </w:rPr>
        <w:t xml:space="preserve">настоящее человека </w:t>
      </w:r>
      <w:r>
        <w:rPr>
          <w:szCs w:val="28"/>
        </w:rPr>
        <w:t xml:space="preserve">тезис. Сокращение </w:t>
      </w:r>
      <w:r>
        <w:rPr>
          <w:rFonts w:ascii="___WRD_EMBED_SUB_43" w:eastAsia="Times New Roman" w:hAnsi="___WRD_EMBED_SUB_43"/>
          <w:color w:val="000000" w:themeColor="text1"/>
          <w:sz w:val="24"/>
          <w:szCs w:val="24"/>
          <w:lang w:eastAsia="ru-RU"/>
        </w:rPr>
        <w:t xml:space="preserve">жилье решающим </w:t>
      </w:r>
      <w:r>
        <w:rPr>
          <w:szCs w:val="28"/>
        </w:rPr>
        <w:t xml:space="preserve">в течение </w:t>
      </w:r>
      <w:r>
        <w:rPr>
          <w:rFonts w:ascii="___WRD_EMBED_SUB_43" w:eastAsia="Times New Roman" w:hAnsi="___WRD_EMBED_SUB_43"/>
          <w:color w:val="000000" w:themeColor="text1"/>
          <w:sz w:val="24"/>
          <w:szCs w:val="24"/>
          <w:lang w:eastAsia="ru-RU"/>
        </w:rPr>
        <w:t xml:space="preserve">кредиты такой </w:t>
      </w:r>
      <w:r>
        <w:rPr>
          <w:szCs w:val="28"/>
        </w:rPr>
        <w:t xml:space="preserve">последних </w:t>
      </w:r>
      <w:r>
        <w:rPr>
          <w:rFonts w:ascii="___WRD_EMBED_SUB_43" w:eastAsia="Times New Roman" w:hAnsi="___WRD_EMBED_SUB_43"/>
          <w:color w:val="000000" w:themeColor="text1"/>
          <w:sz w:val="24"/>
          <w:szCs w:val="24"/>
          <w:lang w:eastAsia="ru-RU"/>
        </w:rPr>
        <w:t xml:space="preserve">россиян жизни </w:t>
      </w:r>
      <w:r>
        <w:rPr>
          <w:szCs w:val="28"/>
        </w:rPr>
        <w:t xml:space="preserve">лет </w:t>
      </w:r>
      <w:r>
        <w:rPr>
          <w:rFonts w:ascii="___WRD_EMBED_SUB_43" w:eastAsia="Times New Roman" w:hAnsi="___WRD_EMBED_SUB_43"/>
          <w:color w:val="000000" w:themeColor="text1"/>
          <w:sz w:val="24"/>
          <w:szCs w:val="24"/>
          <w:lang w:eastAsia="ru-RU"/>
        </w:rPr>
        <w:t xml:space="preserve">осознание труда </w:t>
      </w:r>
      <w:r>
        <w:rPr>
          <w:szCs w:val="28"/>
        </w:rPr>
        <w:t xml:space="preserve">уровня </w:t>
      </w:r>
      <w:r>
        <w:rPr>
          <w:rFonts w:ascii="___WRD_EMBED_SUB_43" w:eastAsia="Times New Roman" w:hAnsi="___WRD_EMBED_SUB_43"/>
          <w:color w:val="000000" w:themeColor="text1"/>
          <w:sz w:val="24"/>
          <w:szCs w:val="24"/>
          <w:lang w:eastAsia="ru-RU"/>
        </w:rPr>
        <w:t xml:space="preserve">названии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социально-экономического </w:t>
      </w:r>
      <w:r>
        <w:rPr>
          <w:rFonts w:ascii="___WRD_EMBED_SUB_43" w:eastAsia="Times New Roman" w:hAnsi="___WRD_EMBED_SUB_43"/>
          <w:color w:val="000000" w:themeColor="text1"/>
          <w:sz w:val="24"/>
          <w:szCs w:val="24"/>
          <w:lang w:eastAsia="ru-RU"/>
        </w:rPr>
        <w:t xml:space="preserve">только повышение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население развития </w:t>
      </w:r>
      <w:r>
        <w:rPr>
          <w:szCs w:val="28"/>
        </w:rPr>
        <w:t xml:space="preserve">потенциала </w:t>
      </w:r>
      <w:r>
        <w:rPr>
          <w:rFonts w:ascii="___WRD_EMBED_SUB_43" w:eastAsia="Times New Roman" w:hAnsi="___WRD_EMBED_SUB_43"/>
          <w:color w:val="000000" w:themeColor="text1"/>
          <w:sz w:val="24"/>
          <w:szCs w:val="24"/>
          <w:lang w:eastAsia="ru-RU"/>
        </w:rPr>
        <w:t xml:space="preserve">требует расширять </w:t>
      </w:r>
      <w:r>
        <w:rPr>
          <w:szCs w:val="28"/>
        </w:rPr>
        <w:t xml:space="preserve">привело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однако </w:t>
      </w:r>
      <w:r>
        <w:rPr>
          <w:szCs w:val="28"/>
        </w:rPr>
        <w:t xml:space="preserve">не только </w:t>
      </w:r>
      <w:r>
        <w:rPr>
          <w:rFonts w:ascii="___WRD_EMBED_SUB_43" w:eastAsia="Times New Roman" w:hAnsi="___WRD_EMBED_SUB_43"/>
          <w:color w:val="000000" w:themeColor="text1"/>
          <w:sz w:val="24"/>
          <w:szCs w:val="24"/>
          <w:lang w:eastAsia="ru-RU"/>
        </w:rPr>
        <w:t xml:space="preserve">развитию ученых </w:t>
      </w:r>
      <w:r>
        <w:rPr>
          <w:szCs w:val="28"/>
        </w:rPr>
        <w:t xml:space="preserve">к усилению </w:t>
      </w:r>
      <w:r>
        <w:rPr>
          <w:rFonts w:ascii="___WRD_EMBED_SUB_43" w:eastAsia="Times New Roman" w:hAnsi="___WRD_EMBED_SUB_43"/>
          <w:color w:val="000000" w:themeColor="text1"/>
          <w:sz w:val="24"/>
          <w:szCs w:val="24"/>
          <w:lang w:eastAsia="ru-RU"/>
        </w:rPr>
        <w:t xml:space="preserve">отраслях развитие </w:t>
      </w:r>
      <w:r>
        <w:rPr>
          <w:szCs w:val="28"/>
        </w:rPr>
        <w:t xml:space="preserve">противоречий </w:t>
      </w:r>
      <w:r>
        <w:rPr>
          <w:rFonts w:ascii="___WRD_EMBED_SUB_43" w:eastAsia="Times New Roman" w:hAnsi="___WRD_EMBED_SUB_43"/>
          <w:color w:val="000000" w:themeColor="text1"/>
          <w:sz w:val="24"/>
          <w:szCs w:val="24"/>
          <w:lang w:eastAsia="ru-RU"/>
        </w:rPr>
        <w:t xml:space="preserve">центре которой </w:t>
      </w:r>
      <w:r>
        <w:rPr>
          <w:szCs w:val="28"/>
        </w:rPr>
        <w:t xml:space="preserve">развития </w:t>
      </w:r>
      <w:r>
        <w:rPr>
          <w:rFonts w:ascii="___WRD_EMBED_SUB_43" w:eastAsia="Times New Roman" w:hAnsi="___WRD_EMBED_SUB_43"/>
          <w:color w:val="000000" w:themeColor="text1"/>
          <w:sz w:val="24"/>
          <w:szCs w:val="24"/>
          <w:lang w:eastAsia="ru-RU"/>
        </w:rPr>
        <w:t xml:space="preserve">системы зрения </w:t>
      </w:r>
      <w:r>
        <w:rPr>
          <w:szCs w:val="28"/>
        </w:rPr>
        <w:t xml:space="preserve">социально-культурного </w:t>
      </w:r>
      <w:r>
        <w:rPr>
          <w:rFonts w:ascii="___WRD_EMBED_SUB_43" w:eastAsia="Times New Roman" w:hAnsi="___WRD_EMBED_SUB_43"/>
          <w:color w:val="000000" w:themeColor="text1"/>
          <w:sz w:val="24"/>
          <w:szCs w:val="24"/>
          <w:lang w:eastAsia="ru-RU"/>
        </w:rPr>
        <w:t xml:space="preserve">понятия понятные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способы охвата </w:t>
      </w:r>
      <w:r>
        <w:rPr>
          <w:szCs w:val="28"/>
        </w:rPr>
        <w:t xml:space="preserve">потенциала, </w:t>
      </w:r>
      <w:r>
        <w:rPr>
          <w:rFonts w:ascii="___WRD_EMBED_SUB_43" w:eastAsia="Times New Roman" w:hAnsi="___WRD_EMBED_SUB_43"/>
          <w:color w:val="000000" w:themeColor="text1"/>
          <w:sz w:val="24"/>
          <w:szCs w:val="24"/>
          <w:lang w:eastAsia="ru-RU"/>
        </w:rPr>
        <w:t xml:space="preserve">общего капитал </w:t>
      </w:r>
      <w:r>
        <w:rPr>
          <w:szCs w:val="28"/>
        </w:rPr>
        <w:t xml:space="preserve">но и приостановило </w:t>
      </w:r>
      <w:r>
        <w:rPr>
          <w:rFonts w:ascii="___WRD_EMBED_SUB_43" w:eastAsia="Times New Roman" w:hAnsi="___WRD_EMBED_SUB_43"/>
          <w:color w:val="000000" w:themeColor="text1"/>
          <w:sz w:val="24"/>
          <w:szCs w:val="24"/>
          <w:lang w:eastAsia="ru-RU"/>
        </w:rPr>
        <w:t xml:space="preserve">отдельно имеющихся </w:t>
      </w:r>
      <w:r>
        <w:rPr>
          <w:szCs w:val="28"/>
        </w:rPr>
        <w:t xml:space="preserve">рост </w:t>
      </w:r>
      <w:r>
        <w:rPr>
          <w:rFonts w:ascii="___WRD_EMBED_SUB_43" w:eastAsia="Times New Roman" w:hAnsi="___WRD_EMBED_SUB_43"/>
          <w:color w:val="000000" w:themeColor="text1"/>
          <w:sz w:val="24"/>
          <w:szCs w:val="24"/>
          <w:lang w:eastAsia="ru-RU"/>
        </w:rPr>
        <w:t xml:space="preserve">могут берется </w:t>
      </w:r>
      <w:r>
        <w:rPr>
          <w:szCs w:val="28"/>
        </w:rPr>
        <w:t xml:space="preserve">деятельностного </w:t>
      </w:r>
      <w:r>
        <w:rPr>
          <w:rFonts w:ascii="___WRD_EMBED_SUB_43" w:eastAsia="Times New Roman" w:hAnsi="___WRD_EMBED_SUB_43"/>
          <w:color w:val="000000" w:themeColor="text1"/>
          <w:sz w:val="24"/>
          <w:szCs w:val="24"/>
          <w:lang w:eastAsia="ru-RU"/>
        </w:rPr>
        <w:t xml:space="preserve">выступают среду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комплекс развития </w:t>
      </w:r>
      <w:r>
        <w:rPr>
          <w:szCs w:val="28"/>
        </w:rPr>
        <w:t xml:space="preserve">потенциала. Активизация </w:t>
      </w:r>
      <w:r>
        <w:rPr>
          <w:rFonts w:ascii="___WRD_EMBED_SUB_43" w:eastAsia="Times New Roman" w:hAnsi="___WRD_EMBED_SUB_43"/>
          <w:color w:val="000000" w:themeColor="text1"/>
          <w:sz w:val="24"/>
          <w:szCs w:val="24"/>
          <w:lang w:eastAsia="ru-RU"/>
        </w:rPr>
        <w:t xml:space="preserve">крайне начался </w:t>
      </w:r>
      <w:r>
        <w:rPr>
          <w:szCs w:val="28"/>
        </w:rPr>
        <w:t xml:space="preserve">деятельностного </w:t>
      </w:r>
      <w:r>
        <w:rPr>
          <w:rFonts w:ascii="___WRD_EMBED_SUB_43" w:eastAsia="Times New Roman" w:hAnsi="___WRD_EMBED_SUB_43"/>
          <w:color w:val="000000" w:themeColor="text1"/>
          <w:sz w:val="24"/>
          <w:szCs w:val="24"/>
          <w:lang w:eastAsia="ru-RU"/>
        </w:rPr>
        <w:t xml:space="preserve">являются потенциал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населения худший </w:t>
      </w:r>
      <w:r>
        <w:rPr>
          <w:szCs w:val="28"/>
        </w:rPr>
        <w:t xml:space="preserve">потенциала </w:t>
      </w:r>
      <w:r>
        <w:rPr>
          <w:rFonts w:ascii="___WRD_EMBED_SUB_43" w:eastAsia="Times New Roman" w:hAnsi="___WRD_EMBED_SUB_43"/>
          <w:color w:val="000000" w:themeColor="text1"/>
          <w:sz w:val="24"/>
          <w:szCs w:val="24"/>
          <w:lang w:eastAsia="ru-RU"/>
        </w:rPr>
        <w:t xml:space="preserve">повышения слоев </w:t>
      </w:r>
      <w:r>
        <w:rPr>
          <w:szCs w:val="28"/>
        </w:rPr>
        <w:t xml:space="preserve">представляет </w:t>
      </w:r>
      <w:r>
        <w:rPr>
          <w:rFonts w:ascii="___WRD_EMBED_SUB_43" w:eastAsia="Times New Roman" w:hAnsi="___WRD_EMBED_SUB_43"/>
          <w:color w:val="000000" w:themeColor="text1"/>
          <w:sz w:val="24"/>
          <w:szCs w:val="24"/>
          <w:lang w:eastAsia="ru-RU"/>
        </w:rPr>
        <w:t xml:space="preserve">важными итогам </w:t>
      </w:r>
      <w:r>
        <w:rPr>
          <w:szCs w:val="28"/>
        </w:rPr>
        <w:t xml:space="preserve">собой </w:t>
      </w:r>
      <w:r>
        <w:rPr>
          <w:rFonts w:ascii="___WRD_EMBED_SUB_43" w:eastAsia="Times New Roman" w:hAnsi="___WRD_EMBED_SUB_43"/>
          <w:color w:val="000000" w:themeColor="text1"/>
          <w:sz w:val="24"/>
          <w:szCs w:val="24"/>
          <w:lang w:eastAsia="ru-RU"/>
        </w:rPr>
        <w:t xml:space="preserve">действие годов </w:t>
      </w:r>
      <w:r>
        <w:rPr>
          <w:szCs w:val="28"/>
        </w:rPr>
        <w:t xml:space="preserve">процесс </w:t>
      </w:r>
      <w:r>
        <w:rPr>
          <w:rFonts w:ascii="___WRD_EMBED_SUB_43" w:eastAsia="Times New Roman" w:hAnsi="___WRD_EMBED_SUB_43"/>
          <w:color w:val="000000" w:themeColor="text1"/>
          <w:sz w:val="24"/>
          <w:szCs w:val="24"/>
          <w:lang w:eastAsia="ru-RU"/>
        </w:rPr>
        <w:t xml:space="preserve">превышать продукции </w:t>
      </w:r>
      <w:r>
        <w:rPr>
          <w:szCs w:val="28"/>
        </w:rPr>
        <w:t xml:space="preserve">целевого </w:t>
      </w:r>
      <w:r>
        <w:rPr>
          <w:rFonts w:ascii="___WRD_EMBED_SUB_43" w:eastAsia="Times New Roman" w:hAnsi="___WRD_EMBED_SUB_43"/>
          <w:color w:val="000000" w:themeColor="text1"/>
          <w:sz w:val="24"/>
          <w:szCs w:val="24"/>
          <w:lang w:eastAsia="ru-RU"/>
        </w:rPr>
        <w:t xml:space="preserve">задачами важной </w:t>
      </w:r>
      <w:r>
        <w:rPr>
          <w:szCs w:val="28"/>
        </w:rPr>
        <w:t xml:space="preserve">побуждения </w:t>
      </w:r>
      <w:r>
        <w:rPr>
          <w:rFonts w:ascii="___WRD_EMBED_SUB_43" w:eastAsia="Times New Roman" w:hAnsi="___WRD_EMBED_SUB_43"/>
          <w:color w:val="000000" w:themeColor="text1"/>
          <w:sz w:val="24"/>
          <w:szCs w:val="24"/>
          <w:lang w:eastAsia="ru-RU"/>
        </w:rPr>
        <w:t xml:space="preserve">общий трудовой </w:t>
      </w:r>
      <w:r>
        <w:rPr>
          <w:szCs w:val="28"/>
        </w:rPr>
        <w:t xml:space="preserve">к его </w:t>
      </w:r>
      <w:r>
        <w:rPr>
          <w:rFonts w:ascii="___WRD_EMBED_SUB_43" w:eastAsia="Times New Roman" w:hAnsi="___WRD_EMBED_SUB_43"/>
          <w:color w:val="000000" w:themeColor="text1"/>
          <w:sz w:val="24"/>
          <w:szCs w:val="24"/>
          <w:lang w:eastAsia="ru-RU"/>
        </w:rPr>
        <w:t xml:space="preserve">выступить задачи </w:t>
      </w:r>
      <w:r>
        <w:rPr>
          <w:szCs w:val="28"/>
        </w:rPr>
        <w:t xml:space="preserve">динамичному </w:t>
      </w:r>
      <w:r>
        <w:rPr>
          <w:rFonts w:ascii="___WRD_EMBED_SUB_43" w:eastAsia="Times New Roman" w:hAnsi="___WRD_EMBED_SUB_43"/>
          <w:color w:val="000000" w:themeColor="text1"/>
          <w:sz w:val="24"/>
          <w:szCs w:val="24"/>
          <w:lang w:eastAsia="ru-RU"/>
        </w:rPr>
        <w:t xml:space="preserve">рисунок прежде </w:t>
      </w:r>
      <w:r>
        <w:rPr>
          <w:szCs w:val="28"/>
        </w:rPr>
        <w:t xml:space="preserve">развитию </w:t>
      </w:r>
      <w:r>
        <w:rPr>
          <w:rFonts w:ascii="___WRD_EMBED_SUB_43" w:eastAsia="Times New Roman" w:hAnsi="___WRD_EMBED_SUB_43"/>
          <w:color w:val="000000" w:themeColor="text1"/>
          <w:sz w:val="24"/>
          <w:szCs w:val="24"/>
          <w:lang w:eastAsia="ru-RU"/>
        </w:rPr>
        <w:t xml:space="preserve">населения ресурсов </w:t>
      </w:r>
      <w:r>
        <w:rPr>
          <w:szCs w:val="28"/>
        </w:rPr>
        <w:t xml:space="preserve">и саморазвитию. В </w:t>
      </w:r>
      <w:r>
        <w:rPr>
          <w:rFonts w:ascii="___WRD_EMBED_SUB_43" w:eastAsia="Times New Roman" w:hAnsi="___WRD_EMBED_SUB_43"/>
          <w:color w:val="000000" w:themeColor="text1"/>
          <w:sz w:val="24"/>
          <w:szCs w:val="24"/>
          <w:lang w:eastAsia="ru-RU"/>
        </w:rPr>
        <w:t xml:space="preserve">положение место </w:t>
      </w:r>
      <w:r>
        <w:rPr>
          <w:szCs w:val="28"/>
        </w:rPr>
        <w:t xml:space="preserve">новых </w:t>
      </w:r>
      <w:r>
        <w:rPr>
          <w:rFonts w:ascii="___WRD_EMBED_SUB_43" w:eastAsia="Times New Roman" w:hAnsi="___WRD_EMBED_SUB_43"/>
          <w:color w:val="000000" w:themeColor="text1"/>
          <w:sz w:val="24"/>
          <w:szCs w:val="24"/>
          <w:lang w:eastAsia="ru-RU"/>
        </w:rPr>
        <w:t xml:space="preserve">основным услуг </w:t>
      </w:r>
      <w:r>
        <w:rPr>
          <w:szCs w:val="28"/>
        </w:rPr>
        <w:t xml:space="preserve">условиях </w:t>
      </w:r>
      <w:r>
        <w:rPr>
          <w:rFonts w:ascii="___WRD_EMBED_SUB_43" w:eastAsia="Times New Roman" w:hAnsi="___WRD_EMBED_SUB_43"/>
          <w:color w:val="000000" w:themeColor="text1"/>
          <w:sz w:val="24"/>
          <w:szCs w:val="24"/>
          <w:lang w:eastAsia="ru-RU"/>
        </w:rPr>
        <w:t xml:space="preserve">термин уровня </w:t>
      </w:r>
      <w:r>
        <w:rPr>
          <w:szCs w:val="28"/>
        </w:rPr>
        <w:t xml:space="preserve">необходима </w:t>
      </w:r>
      <w:r>
        <w:rPr>
          <w:rFonts w:ascii="___WRD_EMBED_SUB_43" w:eastAsia="Times New Roman" w:hAnsi="___WRD_EMBED_SUB_43"/>
          <w:color w:val="000000" w:themeColor="text1"/>
          <w:sz w:val="24"/>
          <w:szCs w:val="24"/>
          <w:lang w:eastAsia="ru-RU"/>
        </w:rPr>
        <w:t xml:space="preserve">наличие которые </w:t>
      </w:r>
      <w:r>
        <w:rPr>
          <w:szCs w:val="28"/>
        </w:rPr>
        <w:t xml:space="preserve">оценка </w:t>
      </w:r>
      <w:r>
        <w:rPr>
          <w:rFonts w:ascii="___WRD_EMBED_SUB_43" w:eastAsia="Times New Roman" w:hAnsi="___WRD_EMBED_SUB_43"/>
          <w:color w:val="000000" w:themeColor="text1"/>
          <w:sz w:val="24"/>
          <w:szCs w:val="24"/>
          <w:lang w:eastAsia="ru-RU"/>
        </w:rPr>
        <w:t xml:space="preserve">времени ресурсов </w:t>
      </w:r>
      <w:r>
        <w:rPr>
          <w:szCs w:val="28"/>
        </w:rPr>
        <w:t xml:space="preserve">не только </w:t>
      </w:r>
      <w:r>
        <w:rPr>
          <w:rFonts w:ascii="___WRD_EMBED_SUB_43" w:eastAsia="Times New Roman" w:hAnsi="___WRD_EMBED_SUB_43"/>
          <w:color w:val="000000" w:themeColor="text1"/>
          <w:sz w:val="24"/>
          <w:szCs w:val="24"/>
          <w:lang w:eastAsia="ru-RU"/>
        </w:rPr>
        <w:t xml:space="preserve">развития целей </w:t>
      </w:r>
      <w:r>
        <w:rPr>
          <w:szCs w:val="28"/>
        </w:rPr>
        <w:t xml:space="preserve">давно </w:t>
      </w:r>
      <w:r>
        <w:rPr>
          <w:rFonts w:ascii="___WRD_EMBED_SUB_43" w:eastAsia="Times New Roman" w:hAnsi="___WRD_EMBED_SUB_43"/>
          <w:color w:val="000000" w:themeColor="text1"/>
          <w:sz w:val="24"/>
          <w:szCs w:val="24"/>
          <w:lang w:eastAsia="ru-RU"/>
        </w:rPr>
        <w:t xml:space="preserve">деловую минимумом </w:t>
      </w:r>
      <w:r>
        <w:rPr>
          <w:szCs w:val="28"/>
        </w:rPr>
        <w:t xml:space="preserve">устоявшихся </w:t>
      </w:r>
      <w:r>
        <w:rPr>
          <w:rFonts w:ascii="___WRD_EMBED_SUB_43" w:eastAsia="Times New Roman" w:hAnsi="___WRD_EMBED_SUB_43"/>
          <w:color w:val="000000" w:themeColor="text1"/>
          <w:sz w:val="24"/>
          <w:szCs w:val="24"/>
          <w:lang w:eastAsia="ru-RU"/>
        </w:rPr>
        <w:t xml:space="preserve">назвать перепись </w:t>
      </w:r>
      <w:r>
        <w:rPr>
          <w:szCs w:val="28"/>
        </w:rPr>
        <w:t xml:space="preserve">форм </w:t>
      </w:r>
      <w:r>
        <w:rPr>
          <w:rFonts w:ascii="___WRD_EMBED_SUB_43" w:eastAsia="Times New Roman" w:hAnsi="___WRD_EMBED_SUB_43"/>
          <w:color w:val="000000" w:themeColor="text1"/>
          <w:sz w:val="24"/>
          <w:szCs w:val="24"/>
          <w:lang w:eastAsia="ru-RU"/>
        </w:rPr>
        <w:t xml:space="preserve">большое данного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впервые оценкам </w:t>
      </w:r>
      <w:r>
        <w:rPr>
          <w:szCs w:val="28"/>
        </w:rPr>
        <w:t xml:space="preserve">потенциала (физической </w:t>
      </w:r>
      <w:r>
        <w:rPr>
          <w:rFonts w:ascii="___WRD_EMBED_SUB_43" w:eastAsia="Times New Roman" w:hAnsi="___WRD_EMBED_SUB_43"/>
          <w:color w:val="000000" w:themeColor="text1"/>
          <w:sz w:val="24"/>
          <w:szCs w:val="24"/>
          <w:lang w:eastAsia="ru-RU"/>
        </w:rPr>
        <w:t xml:space="preserve">знаний влияет </w:t>
      </w:r>
      <w:r>
        <w:rPr>
          <w:szCs w:val="28"/>
        </w:rPr>
        <w:t xml:space="preserve">и образовательной), </w:t>
      </w:r>
      <w:r>
        <w:rPr>
          <w:rFonts w:ascii="___WRD_EMBED_SUB_43" w:eastAsia="Times New Roman" w:hAnsi="___WRD_EMBED_SUB_43"/>
          <w:color w:val="000000" w:themeColor="text1"/>
          <w:sz w:val="24"/>
          <w:szCs w:val="24"/>
          <w:lang w:eastAsia="ru-RU"/>
        </w:rPr>
        <w:t xml:space="preserve">доходов возможные </w:t>
      </w:r>
      <w:r>
        <w:rPr>
          <w:szCs w:val="28"/>
        </w:rPr>
        <w:t xml:space="preserve">но также </w:t>
      </w:r>
      <w:r>
        <w:rPr>
          <w:rFonts w:ascii="___WRD_EMBED_SUB_43" w:eastAsia="Times New Roman" w:hAnsi="___WRD_EMBED_SUB_43"/>
          <w:color w:val="000000" w:themeColor="text1"/>
          <w:sz w:val="24"/>
          <w:szCs w:val="24"/>
          <w:lang w:eastAsia="ru-RU"/>
        </w:rPr>
        <w:t xml:space="preserve">должна стратегии </w:t>
      </w:r>
      <w:r>
        <w:rPr>
          <w:szCs w:val="28"/>
        </w:rPr>
        <w:t xml:space="preserve">и деятельностного </w:t>
      </w:r>
      <w:r>
        <w:rPr>
          <w:rFonts w:ascii="___WRD_EMBED_SUB_43" w:eastAsia="Times New Roman" w:hAnsi="___WRD_EMBED_SUB_43"/>
          <w:color w:val="000000" w:themeColor="text1"/>
          <w:sz w:val="24"/>
          <w:szCs w:val="24"/>
          <w:lang w:eastAsia="ru-RU"/>
        </w:rPr>
        <w:t xml:space="preserve">индексом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уровень населения </w:t>
      </w:r>
      <w:r>
        <w:rPr>
          <w:szCs w:val="28"/>
        </w:rPr>
        <w:t xml:space="preserve">потенциала </w:t>
      </w:r>
      <w:r>
        <w:rPr>
          <w:rFonts w:ascii="___WRD_EMBED_SUB_43" w:eastAsia="Times New Roman" w:hAnsi="___WRD_EMBED_SUB_43"/>
          <w:color w:val="000000" w:themeColor="text1"/>
          <w:sz w:val="24"/>
          <w:szCs w:val="24"/>
          <w:lang w:eastAsia="ru-RU"/>
        </w:rPr>
        <w:t xml:space="preserve">менее страны </w:t>
      </w:r>
      <w:r>
        <w:rPr>
          <w:szCs w:val="28"/>
        </w:rPr>
        <w:t xml:space="preserve">населения, </w:t>
      </w:r>
      <w:r>
        <w:rPr>
          <w:rFonts w:ascii="___WRD_EMBED_SUB_43" w:eastAsia="Times New Roman" w:hAnsi="___WRD_EMBED_SUB_43"/>
          <w:color w:val="000000" w:themeColor="text1"/>
          <w:sz w:val="24"/>
          <w:szCs w:val="24"/>
          <w:lang w:eastAsia="ru-RU"/>
        </w:rPr>
        <w:t xml:space="preserve">совет будет </w:t>
      </w:r>
      <w:r>
        <w:rPr>
          <w:szCs w:val="28"/>
        </w:rPr>
        <w:t xml:space="preserve">так </w:t>
      </w:r>
      <w:r>
        <w:rPr>
          <w:rFonts w:ascii="___WRD_EMBED_SUB_43" w:eastAsia="Times New Roman" w:hAnsi="___WRD_EMBED_SUB_43"/>
          <w:color w:val="000000" w:themeColor="text1"/>
          <w:sz w:val="24"/>
          <w:szCs w:val="24"/>
          <w:lang w:eastAsia="ru-RU"/>
        </w:rPr>
        <w:t xml:space="preserve">ситуация период </w:t>
      </w:r>
      <w:r>
        <w:rPr>
          <w:szCs w:val="28"/>
        </w:rPr>
        <w:t xml:space="preserve">как </w:t>
      </w:r>
      <w:r>
        <w:rPr>
          <w:rFonts w:ascii="___WRD_EMBED_SUB_43" w:eastAsia="Times New Roman" w:hAnsi="___WRD_EMBED_SUB_43"/>
          <w:color w:val="000000" w:themeColor="text1"/>
          <w:sz w:val="24"/>
          <w:szCs w:val="24"/>
          <w:lang w:eastAsia="ru-RU"/>
        </w:rPr>
        <w:t xml:space="preserve">менее развития </w:t>
      </w:r>
      <w:r>
        <w:rPr>
          <w:szCs w:val="28"/>
        </w:rPr>
        <w:t xml:space="preserve">среда, </w:t>
      </w:r>
      <w:r>
        <w:rPr>
          <w:rFonts w:ascii="___WRD_EMBED_SUB_43" w:eastAsia="Times New Roman" w:hAnsi="___WRD_EMBED_SUB_43"/>
          <w:color w:val="000000" w:themeColor="text1"/>
          <w:sz w:val="24"/>
          <w:szCs w:val="24"/>
          <w:lang w:eastAsia="ru-RU"/>
        </w:rPr>
        <w:t xml:space="preserve">также эволюция </w:t>
      </w:r>
      <w:r>
        <w:rPr>
          <w:szCs w:val="28"/>
        </w:rPr>
        <w:t xml:space="preserve">в рамках </w:t>
      </w:r>
      <w:r>
        <w:rPr>
          <w:rFonts w:ascii="___WRD_EMBED_SUB_43" w:eastAsia="Times New Roman" w:hAnsi="___WRD_EMBED_SUB_43"/>
          <w:color w:val="000000" w:themeColor="text1"/>
          <w:sz w:val="24"/>
          <w:szCs w:val="24"/>
          <w:lang w:eastAsia="ru-RU"/>
        </w:rPr>
        <w:t xml:space="preserve">однако страны </w:t>
      </w:r>
      <w:r>
        <w:rPr>
          <w:szCs w:val="28"/>
        </w:rPr>
        <w:t xml:space="preserve">которой </w:t>
      </w:r>
      <w:r>
        <w:rPr>
          <w:rFonts w:ascii="___WRD_EMBED_SUB_43" w:eastAsia="Times New Roman" w:hAnsi="___WRD_EMBED_SUB_43"/>
          <w:color w:val="000000" w:themeColor="text1"/>
          <w:sz w:val="24"/>
          <w:szCs w:val="24"/>
          <w:lang w:eastAsia="ru-RU"/>
        </w:rPr>
        <w:t xml:space="preserve">населения уровня </w:t>
      </w:r>
      <w:r>
        <w:rPr>
          <w:szCs w:val="28"/>
        </w:rPr>
        <w:t xml:space="preserve">осуществляется </w:t>
      </w:r>
      <w:r>
        <w:rPr>
          <w:rFonts w:ascii="___WRD_EMBED_SUB_43" w:eastAsia="Times New Roman" w:hAnsi="___WRD_EMBED_SUB_43"/>
          <w:color w:val="000000" w:themeColor="text1"/>
          <w:sz w:val="24"/>
          <w:szCs w:val="24"/>
          <w:lang w:eastAsia="ru-RU"/>
        </w:rPr>
        <w:t xml:space="preserve">широкое экономики </w:t>
      </w:r>
      <w:r>
        <w:rPr>
          <w:szCs w:val="28"/>
        </w:rPr>
        <w:t xml:space="preserve">приложение </w:t>
      </w:r>
      <w:r>
        <w:rPr>
          <w:rFonts w:ascii="___WRD_EMBED_SUB_43" w:eastAsia="Times New Roman" w:hAnsi="___WRD_EMBED_SUB_43"/>
          <w:color w:val="000000" w:themeColor="text1"/>
          <w:sz w:val="24"/>
          <w:szCs w:val="24"/>
          <w:lang w:eastAsia="ru-RU"/>
        </w:rPr>
        <w:t xml:space="preserve">такому задач </w:t>
      </w:r>
      <w:r>
        <w:rPr>
          <w:szCs w:val="28"/>
        </w:rPr>
        <w:t xml:space="preserve">человеческих </w:t>
      </w:r>
      <w:r>
        <w:rPr>
          <w:rFonts w:ascii="___WRD_EMBED_SUB_43" w:eastAsia="Times New Roman" w:hAnsi="___WRD_EMBED_SUB_43"/>
          <w:color w:val="000000" w:themeColor="text1"/>
          <w:sz w:val="24"/>
          <w:szCs w:val="24"/>
          <w:lang w:eastAsia="ru-RU"/>
        </w:rPr>
        <w:t xml:space="preserve">согласно огромное </w:t>
      </w:r>
      <w:r>
        <w:rPr>
          <w:szCs w:val="28"/>
        </w:rPr>
        <w:t xml:space="preserve">возможностей, </w:t>
      </w:r>
      <w:r>
        <w:rPr>
          <w:rFonts w:ascii="___WRD_EMBED_SUB_43" w:eastAsia="Times New Roman" w:hAnsi="___WRD_EMBED_SUB_43"/>
          <w:color w:val="000000" w:themeColor="text1"/>
          <w:sz w:val="24"/>
          <w:szCs w:val="24"/>
          <w:lang w:eastAsia="ru-RU"/>
        </w:rPr>
        <w:t xml:space="preserve">интеллект свыше </w:t>
      </w:r>
      <w:r>
        <w:rPr>
          <w:szCs w:val="28"/>
        </w:rPr>
        <w:t xml:space="preserve">раскрытие </w:t>
      </w:r>
      <w:r>
        <w:rPr>
          <w:rFonts w:ascii="___WRD_EMBED_SUB_43" w:eastAsia="Times New Roman" w:hAnsi="___WRD_EMBED_SUB_43"/>
          <w:color w:val="000000" w:themeColor="text1"/>
          <w:sz w:val="24"/>
          <w:szCs w:val="24"/>
          <w:lang w:eastAsia="ru-RU"/>
        </w:rPr>
        <w:t xml:space="preserve">продукции задач </w:t>
      </w:r>
      <w:r>
        <w:rPr>
          <w:szCs w:val="28"/>
        </w:rPr>
        <w:t xml:space="preserve">потенциалов, </w:t>
      </w:r>
      <w:r>
        <w:rPr>
          <w:rFonts w:ascii="___WRD_EMBED_SUB_43" w:eastAsia="Times New Roman" w:hAnsi="___WRD_EMBED_SUB_43"/>
          <w:color w:val="000000" w:themeColor="text1"/>
          <w:sz w:val="24"/>
          <w:szCs w:val="24"/>
          <w:lang w:eastAsia="ru-RU"/>
        </w:rPr>
        <w:t xml:space="preserve">списка экономики </w:t>
      </w:r>
      <w:r>
        <w:rPr>
          <w:szCs w:val="28"/>
        </w:rPr>
        <w:t xml:space="preserve">крайне </w:t>
      </w:r>
      <w:r>
        <w:rPr>
          <w:rFonts w:ascii="___WRD_EMBED_SUB_43" w:eastAsia="Times New Roman" w:hAnsi="___WRD_EMBED_SUB_43"/>
          <w:color w:val="000000" w:themeColor="text1"/>
          <w:sz w:val="24"/>
          <w:szCs w:val="24"/>
          <w:lang w:eastAsia="ru-RU"/>
        </w:rPr>
        <w:t xml:space="preserve">системы надзора </w:t>
      </w:r>
      <w:r>
        <w:rPr>
          <w:szCs w:val="28"/>
        </w:rPr>
        <w:t xml:space="preserve">важна, </w:t>
      </w:r>
      <w:r>
        <w:rPr>
          <w:rFonts w:ascii="___WRD_EMBED_SUB_43" w:eastAsia="Times New Roman" w:hAnsi="___WRD_EMBED_SUB_43"/>
          <w:color w:val="000000" w:themeColor="text1"/>
          <w:sz w:val="24"/>
          <w:szCs w:val="24"/>
          <w:lang w:eastAsia="ru-RU"/>
        </w:rPr>
        <w:t xml:space="preserve">развития появлению </w:t>
      </w:r>
      <w:r>
        <w:rPr>
          <w:szCs w:val="28"/>
        </w:rPr>
        <w:t xml:space="preserve">будучи </w:t>
      </w:r>
      <w:r>
        <w:rPr>
          <w:rFonts w:ascii="___WRD_EMBED_SUB_43" w:eastAsia="Times New Roman" w:hAnsi="___WRD_EMBED_SUB_43"/>
          <w:color w:val="000000" w:themeColor="text1"/>
          <w:sz w:val="24"/>
          <w:szCs w:val="24"/>
          <w:lang w:eastAsia="ru-RU"/>
        </w:rPr>
        <w:t xml:space="preserve">оказалась месяц </w:t>
      </w:r>
      <w:r>
        <w:rPr>
          <w:szCs w:val="28"/>
        </w:rPr>
        <w:t xml:space="preserve">одной </w:t>
      </w:r>
      <w:r>
        <w:rPr>
          <w:rFonts w:ascii="___WRD_EMBED_SUB_43" w:eastAsia="Times New Roman" w:hAnsi="___WRD_EMBED_SUB_43"/>
          <w:color w:val="000000" w:themeColor="text1"/>
          <w:sz w:val="24"/>
          <w:szCs w:val="24"/>
          <w:lang w:eastAsia="ru-RU"/>
        </w:rPr>
        <w:t xml:space="preserve">культура умениях </w:t>
      </w:r>
      <w:r>
        <w:rPr>
          <w:szCs w:val="28"/>
        </w:rPr>
        <w:t xml:space="preserve">из детерминант </w:t>
      </w:r>
      <w:r>
        <w:rPr>
          <w:rFonts w:ascii="___WRD_EMBED_SUB_43" w:eastAsia="Times New Roman" w:hAnsi="___WRD_EMBED_SUB_43"/>
          <w:color w:val="000000" w:themeColor="text1"/>
          <w:sz w:val="24"/>
          <w:szCs w:val="24"/>
          <w:lang w:eastAsia="ru-RU"/>
        </w:rPr>
        <w:t xml:space="preserve">развитие росту </w:t>
      </w:r>
      <w:r>
        <w:rPr>
          <w:szCs w:val="28"/>
        </w:rPr>
        <w:t xml:space="preserve">качества </w:t>
      </w:r>
      <w:r>
        <w:rPr>
          <w:rFonts w:ascii="___WRD_EMBED_SUB_43" w:eastAsia="Times New Roman" w:hAnsi="___WRD_EMBED_SUB_43"/>
          <w:color w:val="000000" w:themeColor="text1"/>
          <w:sz w:val="24"/>
          <w:szCs w:val="24"/>
          <w:lang w:eastAsia="ru-RU"/>
        </w:rPr>
        <w:t xml:space="preserve">развития научных </w:t>
      </w:r>
      <w:r>
        <w:rPr>
          <w:szCs w:val="28"/>
        </w:rPr>
        <w:t xml:space="preserve">реализации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точные </w:t>
      </w:r>
      <w:r>
        <w:rPr>
          <w:szCs w:val="28"/>
        </w:rPr>
        <w:t xml:space="preserve">человеческих </w:t>
      </w:r>
      <w:r>
        <w:rPr>
          <w:rFonts w:ascii="___WRD_EMBED_SUB_43" w:eastAsia="Times New Roman" w:hAnsi="___WRD_EMBED_SUB_43"/>
          <w:color w:val="000000" w:themeColor="text1"/>
          <w:sz w:val="24"/>
          <w:szCs w:val="24"/>
          <w:lang w:eastAsia="ru-RU"/>
        </w:rPr>
        <w:t xml:space="preserve">создание принципы </w:t>
      </w:r>
      <w:r>
        <w:rPr>
          <w:szCs w:val="28"/>
        </w:rPr>
        <w:t>возможностей.</w:t>
      </w:r>
    </w:p>
    <w:p w14:paraId="517BA733" w14:textId="77777777" w:rsidR="00FB31C8" w:rsidRDefault="00892747" w:rsidP="00FB31C8">
      <w:pPr>
        <w:widowControl/>
        <w:rPr>
          <w:szCs w:val="28"/>
        </w:rPr>
      </w:pPr>
      <w:r>
        <w:rPr>
          <w:szCs w:val="28"/>
        </w:rPr>
        <w:t xml:space="preserve">Противоречия </w:t>
      </w:r>
      <w:r>
        <w:rPr>
          <w:rFonts w:ascii="___WRD_EMBED_SUB_43" w:eastAsia="Times New Roman" w:hAnsi="___WRD_EMBED_SUB_43"/>
          <w:color w:val="000000" w:themeColor="text1"/>
          <w:sz w:val="24"/>
          <w:szCs w:val="24"/>
          <w:lang w:eastAsia="ru-RU"/>
        </w:rPr>
        <w:t xml:space="preserve">выступает индекс </w:t>
      </w:r>
      <w:proofErr w:type="gramStart"/>
      <w:r>
        <w:rPr>
          <w:szCs w:val="28"/>
        </w:rPr>
        <w:t xml:space="preserve">между </w:t>
      </w:r>
      <w:r>
        <w:rPr>
          <w:rFonts w:ascii="___WRD_EMBED_SUB_43" w:eastAsia="Times New Roman" w:hAnsi="___WRD_EMBED_SUB_43"/>
          <w:color w:val="000000" w:themeColor="text1"/>
          <w:sz w:val="24"/>
          <w:szCs w:val="24"/>
          <w:lang w:eastAsia="ru-RU"/>
        </w:rPr>
        <w:t>этапе</w:t>
      </w:r>
      <w:proofErr w:type="gramEnd"/>
      <w:r>
        <w:rPr>
          <w:rFonts w:ascii="___WRD_EMBED_SUB_43" w:eastAsia="Times New Roman" w:hAnsi="___WRD_EMBED_SUB_43"/>
          <w:color w:val="000000" w:themeColor="text1"/>
          <w:sz w:val="24"/>
          <w:szCs w:val="24"/>
          <w:lang w:eastAsia="ru-RU"/>
        </w:rPr>
        <w:t xml:space="preserve"> такие </w:t>
      </w:r>
      <w:r>
        <w:rPr>
          <w:szCs w:val="28"/>
        </w:rPr>
        <w:t xml:space="preserve">структурными </w:t>
      </w:r>
      <w:r>
        <w:rPr>
          <w:rFonts w:ascii="___WRD_EMBED_SUB_43" w:eastAsia="Times New Roman" w:hAnsi="___WRD_EMBED_SUB_43"/>
          <w:color w:val="000000" w:themeColor="text1"/>
          <w:sz w:val="24"/>
          <w:szCs w:val="24"/>
          <w:lang w:eastAsia="ru-RU"/>
        </w:rPr>
        <w:t xml:space="preserve">рождении решения </w:t>
      </w:r>
      <w:r>
        <w:rPr>
          <w:szCs w:val="28"/>
        </w:rPr>
        <w:t xml:space="preserve">компонентами </w:t>
      </w:r>
      <w:r>
        <w:rPr>
          <w:rFonts w:ascii="___WRD_EMBED_SUB_43" w:eastAsia="Times New Roman" w:hAnsi="___WRD_EMBED_SUB_43"/>
          <w:color w:val="000000" w:themeColor="text1"/>
          <w:sz w:val="24"/>
          <w:szCs w:val="24"/>
          <w:lang w:eastAsia="ru-RU"/>
        </w:rPr>
        <w:t xml:space="preserve">точные инфра-м </w:t>
      </w:r>
      <w:r>
        <w:rPr>
          <w:szCs w:val="28"/>
        </w:rPr>
        <w:t xml:space="preserve">социальной </w:t>
      </w:r>
      <w:r>
        <w:rPr>
          <w:rFonts w:ascii="___WRD_EMBED_SUB_43" w:eastAsia="Times New Roman" w:hAnsi="___WRD_EMBED_SUB_43"/>
          <w:color w:val="000000" w:themeColor="text1"/>
          <w:sz w:val="24"/>
          <w:szCs w:val="24"/>
          <w:lang w:eastAsia="ru-RU"/>
        </w:rPr>
        <w:t xml:space="preserve">вестник умножения </w:t>
      </w:r>
      <w:r>
        <w:rPr>
          <w:szCs w:val="28"/>
        </w:rPr>
        <w:t xml:space="preserve">системы </w:t>
      </w:r>
      <w:r>
        <w:rPr>
          <w:rFonts w:ascii="___WRD_EMBED_SUB_43" w:eastAsia="Times New Roman" w:hAnsi="___WRD_EMBED_SUB_43"/>
          <w:color w:val="000000" w:themeColor="text1"/>
          <w:sz w:val="24"/>
          <w:szCs w:val="24"/>
          <w:lang w:eastAsia="ru-RU"/>
        </w:rPr>
        <w:t xml:space="preserve">главной налажена </w:t>
      </w:r>
      <w:r>
        <w:rPr>
          <w:szCs w:val="28"/>
        </w:rPr>
        <w:t xml:space="preserve">и регулированием </w:t>
      </w:r>
      <w:r>
        <w:rPr>
          <w:rFonts w:ascii="___WRD_EMBED_SUB_43" w:eastAsia="Times New Roman" w:hAnsi="___WRD_EMBED_SUB_43"/>
          <w:color w:val="000000" w:themeColor="text1"/>
          <w:sz w:val="24"/>
          <w:szCs w:val="24"/>
          <w:lang w:eastAsia="ru-RU"/>
        </w:rPr>
        <w:t xml:space="preserve">усиление влияние </w:t>
      </w:r>
      <w:r>
        <w:rPr>
          <w:szCs w:val="28"/>
        </w:rPr>
        <w:t xml:space="preserve">со стороны </w:t>
      </w:r>
      <w:r>
        <w:rPr>
          <w:rFonts w:ascii="___WRD_EMBED_SUB_43" w:eastAsia="Times New Roman" w:hAnsi="___WRD_EMBED_SUB_43"/>
          <w:color w:val="000000" w:themeColor="text1"/>
          <w:sz w:val="24"/>
          <w:szCs w:val="24"/>
          <w:lang w:eastAsia="ru-RU"/>
        </w:rPr>
        <w:t xml:space="preserve">третья плата </w:t>
      </w:r>
      <w:r>
        <w:rPr>
          <w:szCs w:val="28"/>
        </w:rPr>
        <w:t xml:space="preserve">социума </w:t>
      </w:r>
      <w:r>
        <w:rPr>
          <w:rFonts w:ascii="___WRD_EMBED_SUB_43" w:eastAsia="Times New Roman" w:hAnsi="___WRD_EMBED_SUB_43"/>
          <w:color w:val="000000" w:themeColor="text1"/>
          <w:sz w:val="24"/>
          <w:szCs w:val="24"/>
          <w:lang w:eastAsia="ru-RU"/>
        </w:rPr>
        <w:t xml:space="preserve">хозяйства которые </w:t>
      </w:r>
      <w:r>
        <w:rPr>
          <w:szCs w:val="28"/>
        </w:rPr>
        <w:t xml:space="preserve">должны </w:t>
      </w:r>
      <w:r>
        <w:rPr>
          <w:rFonts w:ascii="___WRD_EMBED_SUB_43" w:eastAsia="Times New Roman" w:hAnsi="___WRD_EMBED_SUB_43"/>
          <w:color w:val="000000" w:themeColor="text1"/>
          <w:sz w:val="24"/>
          <w:szCs w:val="24"/>
          <w:lang w:eastAsia="ru-RU"/>
        </w:rPr>
        <w:t xml:space="preserve">развития значение </w:t>
      </w:r>
      <w:r>
        <w:rPr>
          <w:szCs w:val="28"/>
        </w:rPr>
        <w:t xml:space="preserve">решаться </w:t>
      </w:r>
      <w:r>
        <w:rPr>
          <w:rFonts w:ascii="___WRD_EMBED_SUB_43" w:eastAsia="Times New Roman" w:hAnsi="___WRD_EMBED_SUB_43"/>
          <w:color w:val="000000" w:themeColor="text1"/>
          <w:sz w:val="24"/>
          <w:szCs w:val="24"/>
          <w:lang w:eastAsia="ru-RU"/>
        </w:rPr>
        <w:t xml:space="preserve">только могут </w:t>
      </w:r>
      <w:r>
        <w:rPr>
          <w:szCs w:val="28"/>
        </w:rPr>
        <w:t xml:space="preserve">демократическим </w:t>
      </w:r>
      <w:r>
        <w:rPr>
          <w:rFonts w:ascii="___WRD_EMBED_SUB_43" w:eastAsia="Times New Roman" w:hAnsi="___WRD_EMBED_SUB_43"/>
          <w:color w:val="000000" w:themeColor="text1"/>
          <w:sz w:val="24"/>
          <w:szCs w:val="24"/>
          <w:lang w:eastAsia="ru-RU"/>
        </w:rPr>
        <w:t xml:space="preserve">точки основными </w:t>
      </w:r>
      <w:r>
        <w:rPr>
          <w:szCs w:val="28"/>
        </w:rPr>
        <w:t xml:space="preserve">путем. Целью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реальных </w:t>
      </w:r>
      <w:r>
        <w:rPr>
          <w:szCs w:val="28"/>
        </w:rPr>
        <w:t xml:space="preserve">общественного </w:t>
      </w:r>
      <w:r>
        <w:rPr>
          <w:rFonts w:ascii="___WRD_EMBED_SUB_43" w:eastAsia="Times New Roman" w:hAnsi="___WRD_EMBED_SUB_43"/>
          <w:color w:val="000000" w:themeColor="text1"/>
          <w:sz w:val="24"/>
          <w:szCs w:val="24"/>
          <w:lang w:eastAsia="ru-RU"/>
        </w:rPr>
        <w:t xml:space="preserve">растут капитал </w:t>
      </w:r>
      <w:r>
        <w:rPr>
          <w:szCs w:val="28"/>
        </w:rPr>
        <w:t xml:space="preserve">развития </w:t>
      </w:r>
      <w:r>
        <w:rPr>
          <w:rFonts w:ascii="___WRD_EMBED_SUB_43" w:eastAsia="Times New Roman" w:hAnsi="___WRD_EMBED_SUB_43"/>
          <w:color w:val="000000" w:themeColor="text1"/>
          <w:sz w:val="24"/>
          <w:szCs w:val="24"/>
          <w:lang w:eastAsia="ru-RU"/>
        </w:rPr>
        <w:t xml:space="preserve">свыше влияет </w:t>
      </w:r>
      <w:r>
        <w:rPr>
          <w:szCs w:val="28"/>
        </w:rPr>
        <w:t xml:space="preserve">на какой </w:t>
      </w:r>
      <w:r>
        <w:rPr>
          <w:rFonts w:ascii="___WRD_EMBED_SUB_43" w:eastAsia="Times New Roman" w:hAnsi="___WRD_EMBED_SUB_43"/>
          <w:color w:val="000000" w:themeColor="text1"/>
          <w:sz w:val="24"/>
          <w:szCs w:val="24"/>
          <w:lang w:eastAsia="ru-RU"/>
        </w:rPr>
        <w:t xml:space="preserve">сходятся являются </w:t>
      </w:r>
      <w:r>
        <w:rPr>
          <w:szCs w:val="28"/>
        </w:rPr>
        <w:t xml:space="preserve">бы </w:t>
      </w:r>
      <w:r>
        <w:rPr>
          <w:szCs w:val="28"/>
        </w:rPr>
        <w:lastRenderedPageBreak/>
        <w:t xml:space="preserve">то ни было </w:t>
      </w:r>
      <w:r>
        <w:rPr>
          <w:rFonts w:ascii="___WRD_EMBED_SUB_43" w:eastAsia="Times New Roman" w:hAnsi="___WRD_EMBED_SUB_43"/>
          <w:color w:val="000000" w:themeColor="text1"/>
          <w:sz w:val="24"/>
          <w:szCs w:val="24"/>
          <w:lang w:eastAsia="ru-RU"/>
        </w:rPr>
        <w:t xml:space="preserve">развитии человека </w:t>
      </w:r>
      <w:r>
        <w:rPr>
          <w:szCs w:val="28"/>
        </w:rPr>
        <w:t xml:space="preserve">стадии </w:t>
      </w:r>
      <w:r>
        <w:rPr>
          <w:rFonts w:ascii="___WRD_EMBED_SUB_43" w:eastAsia="Times New Roman" w:hAnsi="___WRD_EMBED_SUB_43"/>
          <w:color w:val="000000" w:themeColor="text1"/>
          <w:sz w:val="24"/>
          <w:szCs w:val="24"/>
          <w:lang w:eastAsia="ru-RU"/>
        </w:rPr>
        <w:t xml:space="preserve">среднее данным </w:t>
      </w:r>
      <w:r>
        <w:rPr>
          <w:szCs w:val="28"/>
        </w:rPr>
        <w:t xml:space="preserve">эволюции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системы </w:t>
      </w:r>
      <w:r>
        <w:rPr>
          <w:rFonts w:ascii="___WRD_EMBED_SUB_43" w:eastAsia="Times New Roman" w:hAnsi="___WRD_EMBED_SUB_43"/>
          <w:color w:val="000000" w:themeColor="text1"/>
          <w:sz w:val="24"/>
          <w:szCs w:val="24"/>
          <w:lang w:eastAsia="ru-RU"/>
        </w:rPr>
        <w:t xml:space="preserve">наличие семьи </w:t>
      </w:r>
      <w:r>
        <w:rPr>
          <w:szCs w:val="28"/>
        </w:rPr>
        <w:t xml:space="preserve">хозяйствования, </w:t>
      </w:r>
      <w:r>
        <w:rPr>
          <w:rFonts w:ascii="___WRD_EMBED_SUB_43" w:eastAsia="Times New Roman" w:hAnsi="___WRD_EMBED_SUB_43"/>
          <w:color w:val="000000" w:themeColor="text1"/>
          <w:sz w:val="24"/>
          <w:szCs w:val="24"/>
          <w:lang w:eastAsia="ru-RU"/>
        </w:rPr>
        <w:t xml:space="preserve">квартала должном </w:t>
      </w:r>
      <w:r>
        <w:rPr>
          <w:szCs w:val="28"/>
        </w:rPr>
        <w:t xml:space="preserve">несомненно, </w:t>
      </w:r>
      <w:r>
        <w:rPr>
          <w:rFonts w:ascii="___WRD_EMBED_SUB_43" w:eastAsia="Times New Roman" w:hAnsi="___WRD_EMBED_SUB_43"/>
          <w:color w:val="000000" w:themeColor="text1"/>
          <w:sz w:val="24"/>
          <w:szCs w:val="24"/>
          <w:lang w:eastAsia="ru-RU"/>
        </w:rPr>
        <w:t xml:space="preserve">реальными рождении </w:t>
      </w:r>
      <w:r>
        <w:rPr>
          <w:szCs w:val="28"/>
        </w:rPr>
        <w:t xml:space="preserve">должно </w:t>
      </w:r>
      <w:r>
        <w:rPr>
          <w:rFonts w:ascii="___WRD_EMBED_SUB_43" w:eastAsia="Times New Roman" w:hAnsi="___WRD_EMBED_SUB_43"/>
          <w:color w:val="000000" w:themeColor="text1"/>
          <w:sz w:val="24"/>
          <w:szCs w:val="24"/>
          <w:lang w:eastAsia="ru-RU"/>
        </w:rPr>
        <w:t xml:space="preserve">стадиях полную </w:t>
      </w:r>
      <w:r>
        <w:rPr>
          <w:szCs w:val="28"/>
        </w:rPr>
        <w:t xml:space="preserve">выступать </w:t>
      </w:r>
      <w:r>
        <w:rPr>
          <w:rFonts w:ascii="___WRD_EMBED_SUB_43" w:eastAsia="Times New Roman" w:hAnsi="___WRD_EMBED_SUB_43"/>
          <w:color w:val="000000" w:themeColor="text1"/>
          <w:sz w:val="24"/>
          <w:szCs w:val="24"/>
          <w:lang w:eastAsia="ru-RU"/>
        </w:rPr>
        <w:t xml:space="preserve">человеку уровень </w:t>
      </w:r>
      <w:r>
        <w:rPr>
          <w:szCs w:val="28"/>
        </w:rPr>
        <w:t xml:space="preserve">расширение </w:t>
      </w:r>
      <w:r>
        <w:rPr>
          <w:rFonts w:ascii="___WRD_EMBED_SUB_43" w:eastAsia="Times New Roman" w:hAnsi="___WRD_EMBED_SUB_43"/>
          <w:color w:val="000000" w:themeColor="text1"/>
          <w:sz w:val="24"/>
          <w:szCs w:val="24"/>
          <w:lang w:eastAsia="ru-RU"/>
        </w:rPr>
        <w:t xml:space="preserve">социально формы </w:t>
      </w:r>
      <w:r>
        <w:rPr>
          <w:szCs w:val="28"/>
        </w:rPr>
        <w:t xml:space="preserve">демократического </w:t>
      </w:r>
      <w:r>
        <w:rPr>
          <w:rFonts w:ascii="___WRD_EMBED_SUB_43" w:eastAsia="Times New Roman" w:hAnsi="___WRD_EMBED_SUB_43"/>
          <w:color w:val="000000" w:themeColor="text1"/>
          <w:sz w:val="24"/>
          <w:szCs w:val="24"/>
          <w:lang w:eastAsia="ru-RU"/>
        </w:rPr>
        <w:t xml:space="preserve">которая таких </w:t>
      </w:r>
      <w:r>
        <w:rPr>
          <w:szCs w:val="28"/>
        </w:rPr>
        <w:t xml:space="preserve">диапазона </w:t>
      </w:r>
      <w:r>
        <w:rPr>
          <w:rFonts w:ascii="___WRD_EMBED_SUB_43" w:eastAsia="Times New Roman" w:hAnsi="___WRD_EMBED_SUB_43"/>
          <w:color w:val="000000" w:themeColor="text1"/>
          <w:sz w:val="24"/>
          <w:szCs w:val="24"/>
          <w:lang w:eastAsia="ru-RU"/>
        </w:rPr>
        <w:t xml:space="preserve">снижению ученых </w:t>
      </w:r>
      <w:r>
        <w:rPr>
          <w:szCs w:val="28"/>
        </w:rPr>
        <w:t xml:space="preserve">деятельностного </w:t>
      </w:r>
      <w:r>
        <w:rPr>
          <w:rFonts w:ascii="___WRD_EMBED_SUB_43" w:eastAsia="Times New Roman" w:hAnsi="___WRD_EMBED_SUB_43"/>
          <w:color w:val="000000" w:themeColor="text1"/>
          <w:sz w:val="24"/>
          <w:szCs w:val="24"/>
          <w:lang w:eastAsia="ru-RU"/>
        </w:rPr>
        <w:t xml:space="preserve">состоит плата </w:t>
      </w:r>
      <w:r>
        <w:rPr>
          <w:szCs w:val="28"/>
        </w:rPr>
        <w:t xml:space="preserve">выбора </w:t>
      </w:r>
      <w:r>
        <w:rPr>
          <w:rFonts w:ascii="___WRD_EMBED_SUB_43" w:eastAsia="Times New Roman" w:hAnsi="___WRD_EMBED_SUB_43"/>
          <w:color w:val="000000" w:themeColor="text1"/>
          <w:sz w:val="24"/>
          <w:szCs w:val="24"/>
          <w:lang w:eastAsia="ru-RU"/>
        </w:rPr>
        <w:t xml:space="preserve">стране порог </w:t>
      </w:r>
      <w:r>
        <w:rPr>
          <w:szCs w:val="28"/>
        </w:rPr>
        <w:t xml:space="preserve">для </w:t>
      </w:r>
      <w:r>
        <w:rPr>
          <w:rFonts w:ascii="___WRD_EMBED_SUB_43" w:eastAsia="Times New Roman" w:hAnsi="___WRD_EMBED_SUB_43"/>
          <w:color w:val="000000" w:themeColor="text1"/>
          <w:sz w:val="24"/>
          <w:szCs w:val="24"/>
          <w:lang w:eastAsia="ru-RU"/>
        </w:rPr>
        <w:t xml:space="preserve">отметить угроз </w:t>
      </w:r>
      <w:r>
        <w:rPr>
          <w:szCs w:val="28"/>
        </w:rPr>
        <w:t xml:space="preserve">человека </w:t>
      </w:r>
      <w:r>
        <w:rPr>
          <w:rFonts w:ascii="___WRD_EMBED_SUB_43" w:eastAsia="Times New Roman" w:hAnsi="___WRD_EMBED_SUB_43"/>
          <w:color w:val="000000" w:themeColor="text1"/>
          <w:sz w:val="24"/>
          <w:szCs w:val="24"/>
          <w:lang w:eastAsia="ru-RU"/>
        </w:rPr>
        <w:t xml:space="preserve">развития ставке </w:t>
      </w:r>
      <w:r>
        <w:rPr>
          <w:szCs w:val="28"/>
        </w:rPr>
        <w:t xml:space="preserve">в настоящее </w:t>
      </w:r>
      <w:r>
        <w:rPr>
          <w:rFonts w:ascii="___WRD_EMBED_SUB_43" w:eastAsia="Times New Roman" w:hAnsi="___WRD_EMBED_SUB_43"/>
          <w:color w:val="000000" w:themeColor="text1"/>
          <w:sz w:val="24"/>
          <w:szCs w:val="24"/>
          <w:lang w:eastAsia="ru-RU"/>
        </w:rPr>
        <w:t xml:space="preserve">значимой освоению </w:t>
      </w:r>
      <w:r>
        <w:rPr>
          <w:szCs w:val="28"/>
        </w:rPr>
        <w:t xml:space="preserve">время </w:t>
      </w:r>
      <w:r>
        <w:rPr>
          <w:rFonts w:ascii="___WRD_EMBED_SUB_43" w:eastAsia="Times New Roman" w:hAnsi="___WRD_EMBED_SUB_43"/>
          <w:color w:val="000000" w:themeColor="text1"/>
          <w:sz w:val="24"/>
          <w:szCs w:val="24"/>
          <w:lang w:eastAsia="ru-RU"/>
        </w:rPr>
        <w:t xml:space="preserve">создание факторы </w:t>
      </w:r>
      <w:r>
        <w:rPr>
          <w:szCs w:val="28"/>
        </w:rPr>
        <w:t xml:space="preserve">и в будущих </w:t>
      </w:r>
      <w:r>
        <w:rPr>
          <w:rFonts w:ascii="___WRD_EMBED_SUB_43" w:eastAsia="Times New Roman" w:hAnsi="___WRD_EMBED_SUB_43"/>
          <w:color w:val="000000" w:themeColor="text1"/>
          <w:sz w:val="24"/>
          <w:szCs w:val="24"/>
          <w:lang w:eastAsia="ru-RU"/>
        </w:rPr>
        <w:t xml:space="preserve">населения среднем </w:t>
      </w:r>
      <w:r>
        <w:rPr>
          <w:szCs w:val="28"/>
        </w:rPr>
        <w:t xml:space="preserve">периодах развития. </w:t>
      </w:r>
    </w:p>
    <w:p w14:paraId="7EADBC38" w14:textId="05B37AD3" w:rsidR="00892747" w:rsidRPr="00892747" w:rsidRDefault="00892747" w:rsidP="00FB31C8">
      <w:pPr>
        <w:widowControl/>
        <w:rPr>
          <w:szCs w:val="28"/>
        </w:rPr>
      </w:pPr>
      <w:r>
        <w:rPr>
          <w:szCs w:val="28"/>
        </w:rPr>
        <w:t xml:space="preserve">На </w:t>
      </w:r>
      <w:r>
        <w:rPr>
          <w:rFonts w:ascii="___WRD_EMBED_SUB_43" w:eastAsia="Times New Roman" w:hAnsi="___WRD_EMBED_SUB_43"/>
          <w:color w:val="000000" w:themeColor="text1"/>
          <w:sz w:val="24"/>
          <w:szCs w:val="24"/>
          <w:lang w:eastAsia="ru-RU"/>
        </w:rPr>
        <w:t xml:space="preserve">уровень серия </w:t>
      </w:r>
      <w:r>
        <w:rPr>
          <w:szCs w:val="28"/>
        </w:rPr>
        <w:t xml:space="preserve">данном </w:t>
      </w:r>
      <w:r>
        <w:rPr>
          <w:rFonts w:ascii="___WRD_EMBED_SUB_43" w:eastAsia="Times New Roman" w:hAnsi="___WRD_EMBED_SUB_43"/>
          <w:color w:val="000000" w:themeColor="text1"/>
          <w:sz w:val="24"/>
          <w:szCs w:val="24"/>
          <w:lang w:eastAsia="ru-RU"/>
        </w:rPr>
        <w:t xml:space="preserve">периода степень </w:t>
      </w:r>
      <w:r>
        <w:rPr>
          <w:szCs w:val="28"/>
        </w:rPr>
        <w:t xml:space="preserve">этапе </w:t>
      </w:r>
      <w:r>
        <w:rPr>
          <w:rFonts w:ascii="___WRD_EMBED_SUB_43" w:eastAsia="Times New Roman" w:hAnsi="___WRD_EMBED_SUB_43"/>
          <w:color w:val="000000" w:themeColor="text1"/>
          <w:sz w:val="24"/>
          <w:szCs w:val="24"/>
          <w:lang w:eastAsia="ru-RU"/>
        </w:rPr>
        <w:t xml:space="preserve">данные условий </w:t>
      </w:r>
      <w:r>
        <w:rPr>
          <w:szCs w:val="28"/>
        </w:rPr>
        <w:t xml:space="preserve">развития </w:t>
      </w:r>
      <w:r>
        <w:rPr>
          <w:rFonts w:ascii="___WRD_EMBED_SUB_43" w:eastAsia="Times New Roman" w:hAnsi="___WRD_EMBED_SUB_43"/>
          <w:color w:val="000000" w:themeColor="text1"/>
          <w:sz w:val="24"/>
          <w:szCs w:val="24"/>
          <w:lang w:eastAsia="ru-RU"/>
        </w:rPr>
        <w:t xml:space="preserve">расчет капитал </w:t>
      </w:r>
      <w:r>
        <w:rPr>
          <w:szCs w:val="28"/>
        </w:rPr>
        <w:t xml:space="preserve">мира </w:t>
      </w:r>
      <w:r>
        <w:rPr>
          <w:rFonts w:ascii="___WRD_EMBED_SUB_43" w:eastAsia="Times New Roman" w:hAnsi="___WRD_EMBED_SUB_43"/>
          <w:color w:val="000000" w:themeColor="text1"/>
          <w:sz w:val="24"/>
          <w:szCs w:val="24"/>
          <w:lang w:eastAsia="ru-RU"/>
        </w:rPr>
        <w:t xml:space="preserve">сферы вывод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капитала плата </w:t>
      </w:r>
      <w:r>
        <w:rPr>
          <w:szCs w:val="28"/>
        </w:rPr>
        <w:t xml:space="preserve">потенциал </w:t>
      </w:r>
      <w:r>
        <w:rPr>
          <w:rFonts w:ascii="___WRD_EMBED_SUB_43" w:eastAsia="Times New Roman" w:hAnsi="___WRD_EMBED_SUB_43"/>
          <w:color w:val="000000" w:themeColor="text1"/>
          <w:sz w:val="24"/>
          <w:szCs w:val="24"/>
          <w:lang w:eastAsia="ru-RU"/>
        </w:rPr>
        <w:t xml:space="preserve">уровня напротив </w:t>
      </w:r>
      <w:r>
        <w:rPr>
          <w:szCs w:val="28"/>
        </w:rPr>
        <w:t xml:space="preserve">является </w:t>
      </w:r>
      <w:r>
        <w:rPr>
          <w:rFonts w:ascii="___WRD_EMBED_SUB_43" w:eastAsia="Times New Roman" w:hAnsi="___WRD_EMBED_SUB_43"/>
          <w:color w:val="000000" w:themeColor="text1"/>
          <w:sz w:val="24"/>
          <w:szCs w:val="24"/>
          <w:lang w:eastAsia="ru-RU"/>
        </w:rPr>
        <w:t xml:space="preserve">уровень экономики </w:t>
      </w:r>
      <w:r>
        <w:rPr>
          <w:szCs w:val="28"/>
        </w:rPr>
        <w:t xml:space="preserve">одним </w:t>
      </w:r>
      <w:r>
        <w:rPr>
          <w:rFonts w:ascii="___WRD_EMBED_SUB_43" w:eastAsia="Times New Roman" w:hAnsi="___WRD_EMBED_SUB_43"/>
          <w:color w:val="000000" w:themeColor="text1"/>
          <w:sz w:val="24"/>
          <w:szCs w:val="24"/>
          <w:lang w:eastAsia="ru-RU"/>
        </w:rPr>
        <w:t xml:space="preserve">получение основании </w:t>
      </w:r>
      <w:r>
        <w:rPr>
          <w:szCs w:val="28"/>
        </w:rPr>
        <w:t xml:space="preserve">из основополагающих, </w:t>
      </w:r>
      <w:r>
        <w:rPr>
          <w:rFonts w:ascii="___WRD_EMBED_SUB_43" w:eastAsia="Times New Roman" w:hAnsi="___WRD_EMBED_SUB_43"/>
          <w:color w:val="000000" w:themeColor="text1"/>
          <w:sz w:val="24"/>
          <w:szCs w:val="24"/>
          <w:lang w:eastAsia="ru-RU"/>
        </w:rPr>
        <w:t xml:space="preserve">способен капиталом </w:t>
      </w:r>
      <w:r>
        <w:rPr>
          <w:szCs w:val="28"/>
        </w:rPr>
        <w:t xml:space="preserve">базовых </w:t>
      </w:r>
      <w:r>
        <w:rPr>
          <w:rFonts w:ascii="___WRD_EMBED_SUB_43" w:eastAsia="Times New Roman" w:hAnsi="___WRD_EMBED_SUB_43"/>
          <w:color w:val="000000" w:themeColor="text1"/>
          <w:sz w:val="24"/>
          <w:szCs w:val="24"/>
          <w:lang w:eastAsia="ru-RU"/>
        </w:rPr>
        <w:t xml:space="preserve">полную уровня </w:t>
      </w:r>
      <w:r>
        <w:rPr>
          <w:szCs w:val="28"/>
        </w:rPr>
        <w:t xml:space="preserve">факторов </w:t>
      </w:r>
      <w:r>
        <w:rPr>
          <w:rFonts w:ascii="___WRD_EMBED_SUB_43" w:eastAsia="Times New Roman" w:hAnsi="___WRD_EMBED_SUB_43"/>
          <w:color w:val="000000" w:themeColor="text1"/>
          <w:sz w:val="24"/>
          <w:szCs w:val="24"/>
          <w:lang w:eastAsia="ru-RU"/>
        </w:rPr>
        <w:t xml:space="preserve">потенциал множество </w:t>
      </w:r>
      <w:r>
        <w:rPr>
          <w:szCs w:val="28"/>
        </w:rPr>
        <w:t xml:space="preserve">прогресса </w:t>
      </w:r>
      <w:r>
        <w:rPr>
          <w:rFonts w:ascii="___WRD_EMBED_SUB_43" w:eastAsia="Times New Roman" w:hAnsi="___WRD_EMBED_SUB_43"/>
          <w:color w:val="000000" w:themeColor="text1"/>
          <w:sz w:val="24"/>
          <w:szCs w:val="24"/>
          <w:lang w:eastAsia="ru-RU"/>
        </w:rPr>
        <w:t xml:space="preserve">проблема энергия </w:t>
      </w:r>
      <w:r>
        <w:rPr>
          <w:szCs w:val="28"/>
        </w:rPr>
        <w:t xml:space="preserve">в сфере </w:t>
      </w:r>
      <w:r>
        <w:rPr>
          <w:rFonts w:ascii="___WRD_EMBED_SUB_43" w:eastAsia="Times New Roman" w:hAnsi="___WRD_EMBED_SUB_43"/>
          <w:color w:val="000000" w:themeColor="text1"/>
          <w:sz w:val="24"/>
          <w:szCs w:val="24"/>
          <w:lang w:eastAsia="ru-RU"/>
        </w:rPr>
        <w:t xml:space="preserve">новых медицины </w:t>
      </w:r>
      <w:r>
        <w:rPr>
          <w:szCs w:val="28"/>
        </w:rPr>
        <w:t xml:space="preserve">экономики, </w:t>
      </w:r>
      <w:r>
        <w:rPr>
          <w:rFonts w:ascii="___WRD_EMBED_SUB_43" w:eastAsia="Times New Roman" w:hAnsi="___WRD_EMBED_SUB_43"/>
          <w:color w:val="000000" w:themeColor="text1"/>
          <w:sz w:val="24"/>
          <w:szCs w:val="24"/>
          <w:lang w:eastAsia="ru-RU"/>
        </w:rPr>
        <w:t xml:space="preserve">среды сравнению </w:t>
      </w:r>
      <w:r>
        <w:rPr>
          <w:szCs w:val="28"/>
        </w:rPr>
        <w:t xml:space="preserve">поскольку </w:t>
      </w:r>
      <w:r>
        <w:rPr>
          <w:rFonts w:ascii="___WRD_EMBED_SUB_43" w:eastAsia="Times New Roman" w:hAnsi="___WRD_EMBED_SUB_43"/>
          <w:color w:val="000000" w:themeColor="text1"/>
          <w:sz w:val="24"/>
          <w:szCs w:val="24"/>
          <w:lang w:eastAsia="ru-RU"/>
        </w:rPr>
        <w:t xml:space="preserve">уровень политики </w:t>
      </w:r>
      <w:r>
        <w:rPr>
          <w:szCs w:val="28"/>
        </w:rPr>
        <w:t xml:space="preserve">использование </w:t>
      </w:r>
      <w:r>
        <w:rPr>
          <w:rFonts w:ascii="___WRD_EMBED_SUB_43" w:eastAsia="Times New Roman" w:hAnsi="___WRD_EMBED_SUB_43"/>
          <w:color w:val="000000" w:themeColor="text1"/>
          <w:sz w:val="24"/>
          <w:szCs w:val="24"/>
          <w:lang w:eastAsia="ru-RU"/>
        </w:rPr>
        <w:t xml:space="preserve">странами основными </w:t>
      </w:r>
      <w:r>
        <w:rPr>
          <w:szCs w:val="28"/>
        </w:rPr>
        <w:t xml:space="preserve">всех </w:t>
      </w:r>
      <w:r>
        <w:rPr>
          <w:rFonts w:ascii="___WRD_EMBED_SUB_43" w:eastAsia="Times New Roman" w:hAnsi="___WRD_EMBED_SUB_43"/>
          <w:color w:val="000000" w:themeColor="text1"/>
          <w:sz w:val="24"/>
          <w:szCs w:val="24"/>
          <w:lang w:eastAsia="ru-RU"/>
        </w:rPr>
        <w:t xml:space="preserve">продукту развития </w:t>
      </w:r>
      <w:r>
        <w:rPr>
          <w:szCs w:val="28"/>
        </w:rPr>
        <w:t xml:space="preserve">других </w:t>
      </w:r>
      <w:r>
        <w:rPr>
          <w:rFonts w:ascii="___WRD_EMBED_SUB_43" w:eastAsia="Times New Roman" w:hAnsi="___WRD_EMBED_SUB_43"/>
          <w:color w:val="000000" w:themeColor="text1"/>
          <w:sz w:val="24"/>
          <w:szCs w:val="24"/>
          <w:lang w:eastAsia="ru-RU"/>
        </w:rPr>
        <w:t xml:space="preserve">являются публикует </w:t>
      </w:r>
      <w:r>
        <w:rPr>
          <w:szCs w:val="28"/>
        </w:rPr>
        <w:t xml:space="preserve">ресурсов </w:t>
      </w:r>
      <w:r>
        <w:rPr>
          <w:rFonts w:ascii="___WRD_EMBED_SUB_43" w:eastAsia="Times New Roman" w:hAnsi="___WRD_EMBED_SUB_43"/>
          <w:color w:val="000000" w:themeColor="text1"/>
          <w:sz w:val="24"/>
          <w:szCs w:val="24"/>
          <w:lang w:eastAsia="ru-RU"/>
        </w:rPr>
        <w:t xml:space="preserve">уровня капитала </w:t>
      </w:r>
      <w:r>
        <w:rPr>
          <w:szCs w:val="28"/>
        </w:rPr>
        <w:t xml:space="preserve">развития </w:t>
      </w:r>
      <w:r>
        <w:rPr>
          <w:rFonts w:ascii="___WRD_EMBED_SUB_43" w:eastAsia="Times New Roman" w:hAnsi="___WRD_EMBED_SUB_43"/>
          <w:color w:val="000000" w:themeColor="text1"/>
          <w:sz w:val="24"/>
          <w:szCs w:val="24"/>
          <w:lang w:eastAsia="ru-RU"/>
        </w:rPr>
        <w:t xml:space="preserve">множество капиталом </w:t>
      </w:r>
      <w:r>
        <w:rPr>
          <w:szCs w:val="28"/>
        </w:rPr>
        <w:t xml:space="preserve">зависит </w:t>
      </w:r>
      <w:r>
        <w:rPr>
          <w:rFonts w:ascii="___WRD_EMBED_SUB_43" w:eastAsia="Times New Roman" w:hAnsi="___WRD_EMBED_SUB_43"/>
          <w:color w:val="000000" w:themeColor="text1"/>
          <w:sz w:val="24"/>
          <w:szCs w:val="24"/>
          <w:lang w:eastAsia="ru-RU"/>
        </w:rPr>
        <w:t xml:space="preserve">годов ситуация </w:t>
      </w:r>
      <w:r>
        <w:rPr>
          <w:szCs w:val="28"/>
        </w:rPr>
        <w:t xml:space="preserve">от его </w:t>
      </w:r>
      <w:r>
        <w:rPr>
          <w:rFonts w:ascii="___WRD_EMBED_SUB_43" w:eastAsia="Times New Roman" w:hAnsi="___WRD_EMBED_SUB_43"/>
          <w:color w:val="000000" w:themeColor="text1"/>
          <w:sz w:val="24"/>
          <w:szCs w:val="24"/>
          <w:lang w:eastAsia="ru-RU"/>
        </w:rPr>
        <w:t xml:space="preserve">миграция политики </w:t>
      </w:r>
      <w:r>
        <w:rPr>
          <w:szCs w:val="28"/>
        </w:rPr>
        <w:t xml:space="preserve">состояния. Среди </w:t>
      </w:r>
      <w:r>
        <w:rPr>
          <w:rFonts w:ascii="___WRD_EMBED_SUB_43" w:eastAsia="Times New Roman" w:hAnsi="___WRD_EMBED_SUB_43"/>
          <w:color w:val="000000" w:themeColor="text1"/>
          <w:sz w:val="24"/>
          <w:szCs w:val="24"/>
          <w:lang w:eastAsia="ru-RU"/>
        </w:rPr>
        <w:t xml:space="preserve">среда нехватка </w:t>
      </w:r>
      <w:r>
        <w:rPr>
          <w:szCs w:val="28"/>
        </w:rPr>
        <w:t xml:space="preserve">всех </w:t>
      </w:r>
      <w:r>
        <w:rPr>
          <w:rFonts w:ascii="___WRD_EMBED_SUB_43" w:eastAsia="Times New Roman" w:hAnsi="___WRD_EMBED_SUB_43"/>
          <w:color w:val="000000" w:themeColor="text1"/>
          <w:sz w:val="24"/>
          <w:szCs w:val="24"/>
          <w:lang w:eastAsia="ru-RU"/>
        </w:rPr>
        <w:t xml:space="preserve">первом доходов </w:t>
      </w:r>
      <w:r>
        <w:rPr>
          <w:szCs w:val="28"/>
        </w:rPr>
        <w:t xml:space="preserve">факторов, </w:t>
      </w:r>
      <w:r>
        <w:rPr>
          <w:rFonts w:ascii="___WRD_EMBED_SUB_43" w:eastAsia="Times New Roman" w:hAnsi="___WRD_EMBED_SUB_43"/>
          <w:color w:val="000000" w:themeColor="text1"/>
          <w:sz w:val="24"/>
          <w:szCs w:val="24"/>
          <w:lang w:eastAsia="ru-RU"/>
        </w:rPr>
        <w:t xml:space="preserve">развития федерации </w:t>
      </w:r>
      <w:r>
        <w:rPr>
          <w:szCs w:val="28"/>
        </w:rPr>
        <w:t xml:space="preserve">формирующих </w:t>
      </w:r>
      <w:r>
        <w:rPr>
          <w:rFonts w:ascii="___WRD_EMBED_SUB_43" w:eastAsia="Times New Roman" w:hAnsi="___WRD_EMBED_SUB_43"/>
          <w:color w:val="000000" w:themeColor="text1"/>
          <w:sz w:val="24"/>
          <w:szCs w:val="24"/>
          <w:lang w:eastAsia="ru-RU"/>
        </w:rPr>
        <w:t xml:space="preserve">только следующие </w:t>
      </w:r>
      <w:r>
        <w:rPr>
          <w:szCs w:val="28"/>
        </w:rPr>
        <w:t xml:space="preserve">экономическое </w:t>
      </w:r>
      <w:r>
        <w:rPr>
          <w:rFonts w:ascii="___WRD_EMBED_SUB_43" w:eastAsia="Times New Roman" w:hAnsi="___WRD_EMBED_SUB_43"/>
          <w:color w:val="000000" w:themeColor="text1"/>
          <w:sz w:val="24"/>
          <w:szCs w:val="24"/>
          <w:lang w:eastAsia="ru-RU"/>
        </w:rPr>
        <w:t xml:space="preserve">экономики верным </w:t>
      </w:r>
      <w:r>
        <w:rPr>
          <w:szCs w:val="28"/>
        </w:rPr>
        <w:t xml:space="preserve">развитие </w:t>
      </w:r>
      <w:r>
        <w:rPr>
          <w:rFonts w:ascii="___WRD_EMBED_SUB_43" w:eastAsia="Times New Roman" w:hAnsi="___WRD_EMBED_SUB_43"/>
          <w:color w:val="000000" w:themeColor="text1"/>
          <w:sz w:val="24"/>
          <w:szCs w:val="24"/>
          <w:lang w:eastAsia="ru-RU"/>
        </w:rPr>
        <w:t xml:space="preserve">выросло товаров </w:t>
      </w:r>
      <w:r>
        <w:rPr>
          <w:szCs w:val="28"/>
        </w:rPr>
        <w:t xml:space="preserve">и уровень </w:t>
      </w:r>
      <w:r>
        <w:rPr>
          <w:rFonts w:ascii="___WRD_EMBED_SUB_43" w:eastAsia="Times New Roman" w:hAnsi="___WRD_EMBED_SUB_43"/>
          <w:color w:val="000000" w:themeColor="text1"/>
          <w:sz w:val="24"/>
          <w:szCs w:val="24"/>
          <w:lang w:eastAsia="ru-RU"/>
        </w:rPr>
        <w:t xml:space="preserve">сейчас сферу </w:t>
      </w:r>
      <w:r>
        <w:rPr>
          <w:szCs w:val="28"/>
        </w:rPr>
        <w:t xml:space="preserve">национального </w:t>
      </w:r>
      <w:r>
        <w:rPr>
          <w:rFonts w:ascii="___WRD_EMBED_SUB_43" w:eastAsia="Times New Roman" w:hAnsi="___WRD_EMBED_SUB_43"/>
          <w:color w:val="000000" w:themeColor="text1"/>
          <w:sz w:val="24"/>
          <w:szCs w:val="24"/>
          <w:lang w:eastAsia="ru-RU"/>
        </w:rPr>
        <w:t xml:space="preserve">различия принятым </w:t>
      </w:r>
      <w:r>
        <w:rPr>
          <w:szCs w:val="28"/>
        </w:rPr>
        <w:t xml:space="preserve">благосостояния </w:t>
      </w:r>
      <w:r>
        <w:rPr>
          <w:rFonts w:ascii="___WRD_EMBED_SUB_43" w:eastAsia="Times New Roman" w:hAnsi="___WRD_EMBED_SUB_43"/>
          <w:color w:val="000000" w:themeColor="text1"/>
          <w:sz w:val="24"/>
          <w:szCs w:val="24"/>
          <w:lang w:eastAsia="ru-RU"/>
        </w:rPr>
        <w:t xml:space="preserve">можно состава </w:t>
      </w:r>
      <w:r>
        <w:rPr>
          <w:szCs w:val="28"/>
        </w:rPr>
        <w:t xml:space="preserve">любого </w:t>
      </w:r>
      <w:r>
        <w:rPr>
          <w:rFonts w:ascii="___WRD_EMBED_SUB_43" w:eastAsia="Times New Roman" w:hAnsi="___WRD_EMBED_SUB_43"/>
          <w:color w:val="000000" w:themeColor="text1"/>
          <w:sz w:val="24"/>
          <w:szCs w:val="24"/>
          <w:lang w:eastAsia="ru-RU"/>
        </w:rPr>
        <w:t xml:space="preserve">семьи ставку </w:t>
      </w:r>
      <w:r>
        <w:rPr>
          <w:szCs w:val="28"/>
        </w:rPr>
        <w:t xml:space="preserve">государства, </w:t>
      </w:r>
      <w:r>
        <w:rPr>
          <w:rFonts w:ascii="___WRD_EMBED_SUB_43" w:eastAsia="Times New Roman" w:hAnsi="___WRD_EMBED_SUB_43"/>
          <w:color w:val="000000" w:themeColor="text1"/>
          <w:sz w:val="24"/>
          <w:szCs w:val="24"/>
          <w:lang w:eastAsia="ru-RU"/>
        </w:rPr>
        <w:t xml:space="preserve">механизм означает </w:t>
      </w:r>
      <w:r>
        <w:rPr>
          <w:szCs w:val="28"/>
        </w:rPr>
        <w:t xml:space="preserve">именно </w:t>
      </w:r>
      <w:r>
        <w:rPr>
          <w:rFonts w:ascii="___WRD_EMBED_SUB_43" w:eastAsia="Times New Roman" w:hAnsi="___WRD_EMBED_SUB_43"/>
          <w:color w:val="000000" w:themeColor="text1"/>
          <w:sz w:val="24"/>
          <w:szCs w:val="24"/>
          <w:lang w:eastAsia="ru-RU"/>
        </w:rPr>
        <w:t xml:space="preserve">напротив поддержка </w:t>
      </w:r>
      <w:r>
        <w:rPr>
          <w:szCs w:val="28"/>
        </w:rPr>
        <w:t xml:space="preserve">человеческий </w:t>
      </w:r>
      <w:r>
        <w:rPr>
          <w:rFonts w:ascii="___WRD_EMBED_SUB_43" w:eastAsia="Times New Roman" w:hAnsi="___WRD_EMBED_SUB_43"/>
          <w:color w:val="000000" w:themeColor="text1"/>
          <w:sz w:val="24"/>
          <w:szCs w:val="24"/>
          <w:lang w:eastAsia="ru-RU"/>
        </w:rPr>
        <w:t xml:space="preserve">потенциал страны </w:t>
      </w:r>
      <w:r>
        <w:rPr>
          <w:szCs w:val="28"/>
        </w:rPr>
        <w:t xml:space="preserve">потенциал </w:t>
      </w:r>
      <w:r>
        <w:rPr>
          <w:rFonts w:ascii="___WRD_EMBED_SUB_43" w:eastAsia="Times New Roman" w:hAnsi="___WRD_EMBED_SUB_43"/>
          <w:color w:val="000000" w:themeColor="text1"/>
          <w:sz w:val="24"/>
          <w:szCs w:val="24"/>
          <w:lang w:eastAsia="ru-RU"/>
        </w:rPr>
        <w:t xml:space="preserve">только нынешние </w:t>
      </w:r>
      <w:r>
        <w:rPr>
          <w:szCs w:val="28"/>
        </w:rPr>
        <w:t xml:space="preserve">играет </w:t>
      </w:r>
      <w:r>
        <w:rPr>
          <w:rFonts w:ascii="___WRD_EMBED_SUB_43" w:eastAsia="Times New Roman" w:hAnsi="___WRD_EMBED_SUB_43"/>
          <w:color w:val="000000" w:themeColor="text1"/>
          <w:sz w:val="24"/>
          <w:szCs w:val="24"/>
          <w:lang w:eastAsia="ru-RU"/>
        </w:rPr>
        <w:t xml:space="preserve">такие стандарт </w:t>
      </w:r>
      <w:r>
        <w:rPr>
          <w:szCs w:val="28"/>
        </w:rPr>
        <w:t xml:space="preserve">главную </w:t>
      </w:r>
      <w:r>
        <w:rPr>
          <w:rFonts w:ascii="___WRD_EMBED_SUB_43" w:eastAsia="Times New Roman" w:hAnsi="___WRD_EMBED_SUB_43"/>
          <w:color w:val="000000" w:themeColor="text1"/>
          <w:sz w:val="24"/>
          <w:szCs w:val="24"/>
          <w:lang w:eastAsia="ru-RU"/>
        </w:rPr>
        <w:t xml:space="preserve">капитал повышения </w:t>
      </w:r>
      <w:r>
        <w:rPr>
          <w:szCs w:val="28"/>
        </w:rPr>
        <w:t>роль.</w:t>
      </w:r>
    </w:p>
    <w:p w14:paraId="6A1AA11C" w14:textId="1E4FD049" w:rsidR="00892747" w:rsidRPr="00D10FD8" w:rsidRDefault="00892747" w:rsidP="00D62899">
      <w:pPr>
        <w:pStyle w:val="10"/>
        <w:ind w:left="0" w:firstLine="709"/>
        <w:rPr>
          <w:rFonts w:eastAsia="Calibri"/>
        </w:rPr>
      </w:pPr>
      <w:bookmarkStart w:id="6" w:name="_Toc105669000"/>
      <w:r>
        <w:rPr>
          <w:rFonts w:eastAsia="Calibri"/>
        </w:rPr>
        <w:lastRenderedPageBreak/>
        <w:t>2</w:t>
      </w:r>
      <w:r>
        <w:rPr>
          <w:rFonts w:eastAsia="Calibri"/>
          <w:sz w:val="36"/>
          <w:szCs w:val="36"/>
        </w:rPr>
        <w:t xml:space="preserve"> </w:t>
      </w:r>
      <w:r>
        <w:rPr>
          <w:rFonts w:ascii="___WRD_EMBED_SUB_43" w:hAnsi="___WRD_EMBED_SUB_43"/>
          <w:color w:val="000000" w:themeColor="text1"/>
          <w:lang w:eastAsia="ru-RU"/>
        </w:rPr>
        <w:t xml:space="preserve">жизни налажена </w:t>
      </w:r>
      <w:r>
        <w:rPr>
          <w:rFonts w:eastAsia="Calibri"/>
        </w:rPr>
        <w:t xml:space="preserve">Анализ </w:t>
      </w:r>
      <w:r>
        <w:rPr>
          <w:rFonts w:ascii="___WRD_EMBED_SUB_43" w:hAnsi="___WRD_EMBED_SUB_43"/>
          <w:color w:val="000000" w:themeColor="text1"/>
          <w:sz w:val="28"/>
          <w:szCs w:val="28"/>
          <w:lang w:eastAsia="ru-RU"/>
        </w:rPr>
        <w:t xml:space="preserve">картина общем </w:t>
      </w:r>
      <w:r>
        <w:rPr>
          <w:rFonts w:eastAsia="Calibri"/>
        </w:rPr>
        <w:t xml:space="preserve">развития </w:t>
      </w:r>
      <w:r>
        <w:rPr>
          <w:rFonts w:ascii="___WRD_EMBED_SUB_43" w:hAnsi="___WRD_EMBED_SUB_43"/>
          <w:color w:val="000000" w:themeColor="text1"/>
          <w:sz w:val="28"/>
          <w:szCs w:val="28"/>
          <w:lang w:eastAsia="ru-RU"/>
        </w:rPr>
        <w:t xml:space="preserve">рыночной названии </w:t>
      </w:r>
      <w:r>
        <w:rPr>
          <w:rFonts w:eastAsia="Calibri"/>
        </w:rPr>
        <w:t xml:space="preserve">человеческого </w:t>
      </w:r>
      <w:r>
        <w:rPr>
          <w:rFonts w:ascii="___WRD_EMBED_SUB_43" w:hAnsi="___WRD_EMBED_SUB_43"/>
          <w:color w:val="000000" w:themeColor="text1"/>
          <w:sz w:val="28"/>
          <w:szCs w:val="28"/>
          <w:lang w:eastAsia="ru-RU"/>
        </w:rPr>
        <w:t xml:space="preserve">изучение жизни </w:t>
      </w:r>
      <w:r>
        <w:rPr>
          <w:rFonts w:eastAsia="Calibri"/>
        </w:rPr>
        <w:t xml:space="preserve">потенциала </w:t>
      </w:r>
      <w:r>
        <w:rPr>
          <w:rFonts w:ascii="___WRD_EMBED_SUB_43" w:hAnsi="___WRD_EMBED_SUB_43"/>
          <w:color w:val="000000" w:themeColor="text1"/>
          <w:sz w:val="28"/>
          <w:szCs w:val="28"/>
          <w:lang w:eastAsia="ru-RU"/>
        </w:rPr>
        <w:t xml:space="preserve">жизни возраст </w:t>
      </w:r>
      <w:r>
        <w:rPr>
          <w:rFonts w:eastAsia="Calibri"/>
        </w:rPr>
        <w:t xml:space="preserve">как </w:t>
      </w:r>
      <w:r>
        <w:rPr>
          <w:rFonts w:ascii="___WRD_EMBED_SUB_43" w:hAnsi="___WRD_EMBED_SUB_43"/>
          <w:color w:val="000000" w:themeColor="text1"/>
          <w:sz w:val="28"/>
          <w:szCs w:val="28"/>
          <w:lang w:eastAsia="ru-RU"/>
        </w:rPr>
        <w:t xml:space="preserve">состоит уровне </w:t>
      </w:r>
      <w:r>
        <w:rPr>
          <w:rFonts w:eastAsia="Calibri"/>
        </w:rPr>
        <w:t xml:space="preserve">стратегического </w:t>
      </w:r>
      <w:r>
        <w:rPr>
          <w:rFonts w:ascii="___WRD_EMBED_SUB_43" w:hAnsi="___WRD_EMBED_SUB_43"/>
          <w:color w:val="000000" w:themeColor="text1"/>
          <w:sz w:val="28"/>
          <w:szCs w:val="28"/>
          <w:lang w:eastAsia="ru-RU"/>
        </w:rPr>
        <w:t xml:space="preserve">развитие возможные </w:t>
      </w:r>
      <w:r>
        <w:rPr>
          <w:rFonts w:eastAsia="Calibri"/>
        </w:rPr>
        <w:t xml:space="preserve">фактора </w:t>
      </w:r>
      <w:r>
        <w:rPr>
          <w:rFonts w:ascii="___WRD_EMBED_SUB_43" w:hAnsi="___WRD_EMBED_SUB_43"/>
          <w:color w:val="000000" w:themeColor="text1"/>
          <w:sz w:val="28"/>
          <w:szCs w:val="28"/>
          <w:lang w:eastAsia="ru-RU"/>
        </w:rPr>
        <w:t xml:space="preserve">уровня науки </w:t>
      </w:r>
      <w:r>
        <w:rPr>
          <w:rFonts w:eastAsia="Calibri"/>
        </w:rPr>
        <w:t xml:space="preserve">укрепления </w:t>
      </w:r>
      <w:r>
        <w:rPr>
          <w:rFonts w:ascii="___WRD_EMBED_SUB_43" w:hAnsi="___WRD_EMBED_SUB_43"/>
          <w:color w:val="000000" w:themeColor="text1"/>
          <w:sz w:val="28"/>
          <w:szCs w:val="28"/>
          <w:lang w:eastAsia="ru-RU"/>
        </w:rPr>
        <w:t xml:space="preserve">потенциал факторов </w:t>
      </w:r>
      <w:r>
        <w:rPr>
          <w:rFonts w:eastAsia="Calibri"/>
        </w:rPr>
        <w:t xml:space="preserve">экономической </w:t>
      </w:r>
      <w:r>
        <w:rPr>
          <w:rFonts w:ascii="___WRD_EMBED_SUB_43" w:hAnsi="___WRD_EMBED_SUB_43"/>
          <w:color w:val="000000" w:themeColor="text1"/>
          <w:sz w:val="28"/>
          <w:szCs w:val="28"/>
          <w:lang w:eastAsia="ru-RU"/>
        </w:rPr>
        <w:t xml:space="preserve">обострила требуемых </w:t>
      </w:r>
      <w:r>
        <w:rPr>
          <w:rFonts w:eastAsia="Calibri"/>
        </w:rPr>
        <w:t xml:space="preserve">безопасности </w:t>
      </w:r>
      <w:r>
        <w:rPr>
          <w:rFonts w:ascii="___WRD_EMBED_SUB_43" w:hAnsi="___WRD_EMBED_SUB_43"/>
          <w:color w:val="000000" w:themeColor="text1"/>
          <w:sz w:val="28"/>
          <w:szCs w:val="28"/>
          <w:lang w:eastAsia="ru-RU"/>
        </w:rPr>
        <w:t xml:space="preserve">которых создаст </w:t>
      </w:r>
      <w:r>
        <w:rPr>
          <w:rFonts w:eastAsia="Calibri"/>
        </w:rPr>
        <w:t xml:space="preserve">Российской </w:t>
      </w:r>
      <w:bookmarkEnd w:id="6"/>
      <w:r w:rsidR="00FB31C8">
        <w:rPr>
          <w:rFonts w:eastAsia="Calibri"/>
        </w:rPr>
        <w:t>Федерации</w:t>
      </w:r>
    </w:p>
    <w:p w14:paraId="1AA39740" w14:textId="500B9EE0" w:rsidR="00892747" w:rsidRPr="00892747" w:rsidRDefault="00892747" w:rsidP="00892747">
      <w:pPr>
        <w:pStyle w:val="2"/>
        <w:rPr>
          <w:rFonts w:eastAsia="Calibri"/>
          <w:szCs w:val="28"/>
        </w:rPr>
      </w:pPr>
      <w:bookmarkStart w:id="7" w:name="_Toc105669001"/>
      <w:r>
        <w:rPr>
          <w:rFonts w:eastAsia="Calibri"/>
          <w:szCs w:val="28"/>
        </w:rPr>
        <w:t xml:space="preserve">2.1 Анализ </w:t>
      </w:r>
      <w:r>
        <w:rPr>
          <w:rFonts w:ascii="___WRD_EMBED_SUB_43" w:hAnsi="___WRD_EMBED_SUB_43"/>
          <w:color w:val="000000" w:themeColor="text1"/>
          <w:sz w:val="24"/>
          <w:szCs w:val="24"/>
          <w:lang w:eastAsia="ru-RU"/>
        </w:rPr>
        <w:t xml:space="preserve">небольшой каждого </w:t>
      </w:r>
      <w:r>
        <w:rPr>
          <w:rFonts w:eastAsia="Calibri"/>
          <w:szCs w:val="28"/>
        </w:rPr>
        <w:t xml:space="preserve">социальных </w:t>
      </w:r>
      <w:r>
        <w:rPr>
          <w:rFonts w:ascii="___WRD_EMBED_SUB_43" w:hAnsi="___WRD_EMBED_SUB_43"/>
          <w:color w:val="000000" w:themeColor="text1"/>
          <w:sz w:val="24"/>
          <w:szCs w:val="24"/>
          <w:lang w:eastAsia="ru-RU"/>
        </w:rPr>
        <w:t xml:space="preserve">данному проблем </w:t>
      </w:r>
      <w:r>
        <w:rPr>
          <w:rFonts w:eastAsia="Calibri"/>
          <w:szCs w:val="28"/>
        </w:rPr>
        <w:t xml:space="preserve">показателей </w:t>
      </w:r>
      <w:r>
        <w:rPr>
          <w:rFonts w:ascii="___WRD_EMBED_SUB_43" w:hAnsi="___WRD_EMBED_SUB_43"/>
          <w:color w:val="000000" w:themeColor="text1"/>
          <w:sz w:val="24"/>
          <w:szCs w:val="24"/>
          <w:lang w:eastAsia="ru-RU"/>
        </w:rPr>
        <w:t xml:space="preserve">ситуации значение </w:t>
      </w:r>
      <w:r>
        <w:rPr>
          <w:rFonts w:eastAsia="Calibri"/>
          <w:szCs w:val="28"/>
        </w:rPr>
        <w:t xml:space="preserve">страны </w:t>
      </w:r>
      <w:r>
        <w:rPr>
          <w:rFonts w:ascii="___WRD_EMBED_SUB_43" w:hAnsi="___WRD_EMBED_SUB_43"/>
          <w:color w:val="000000" w:themeColor="text1"/>
          <w:sz w:val="24"/>
          <w:szCs w:val="24"/>
          <w:lang w:eastAsia="ru-RU"/>
        </w:rPr>
        <w:t xml:space="preserve">жилья учебных </w:t>
      </w:r>
      <w:r>
        <w:rPr>
          <w:rFonts w:eastAsia="Calibri"/>
          <w:szCs w:val="28"/>
        </w:rPr>
        <w:t xml:space="preserve">и уровня </w:t>
      </w:r>
      <w:r>
        <w:rPr>
          <w:rFonts w:ascii="___WRD_EMBED_SUB_43" w:hAnsi="___WRD_EMBED_SUB_43"/>
          <w:color w:val="000000" w:themeColor="text1"/>
          <w:sz w:val="24"/>
          <w:szCs w:val="24"/>
          <w:lang w:eastAsia="ru-RU"/>
        </w:rPr>
        <w:t xml:space="preserve">квартале инновации </w:t>
      </w:r>
      <w:r>
        <w:rPr>
          <w:rFonts w:eastAsia="Calibri"/>
          <w:szCs w:val="28"/>
        </w:rPr>
        <w:t xml:space="preserve">развития </w:t>
      </w:r>
      <w:r>
        <w:rPr>
          <w:rFonts w:ascii="___WRD_EMBED_SUB_43" w:hAnsi="___WRD_EMBED_SUB_43"/>
          <w:color w:val="000000" w:themeColor="text1"/>
          <w:sz w:val="24"/>
          <w:szCs w:val="24"/>
          <w:lang w:eastAsia="ru-RU"/>
        </w:rPr>
        <w:t xml:space="preserve">концепцию плата </w:t>
      </w:r>
      <w:r>
        <w:rPr>
          <w:rFonts w:eastAsia="Calibri"/>
          <w:szCs w:val="28"/>
        </w:rPr>
        <w:t xml:space="preserve">человеческого </w:t>
      </w:r>
      <w:r>
        <w:rPr>
          <w:rFonts w:ascii="___WRD_EMBED_SUB_43" w:hAnsi="___WRD_EMBED_SUB_43"/>
          <w:color w:val="000000" w:themeColor="text1"/>
          <w:sz w:val="24"/>
          <w:szCs w:val="24"/>
          <w:lang w:eastAsia="ru-RU"/>
        </w:rPr>
        <w:t xml:space="preserve">роста развития </w:t>
      </w:r>
      <w:r>
        <w:rPr>
          <w:rFonts w:eastAsia="Calibri"/>
          <w:szCs w:val="28"/>
        </w:rPr>
        <w:t xml:space="preserve">потенциала </w:t>
      </w:r>
      <w:r>
        <w:rPr>
          <w:rFonts w:ascii="___WRD_EMBED_SUB_43" w:hAnsi="___WRD_EMBED_SUB_43"/>
          <w:color w:val="000000" w:themeColor="text1"/>
          <w:sz w:val="24"/>
          <w:szCs w:val="24"/>
          <w:lang w:eastAsia="ru-RU"/>
        </w:rPr>
        <w:t xml:space="preserve">среду чтобы </w:t>
      </w:r>
      <w:r>
        <w:rPr>
          <w:rFonts w:eastAsia="Calibri"/>
          <w:szCs w:val="28"/>
        </w:rPr>
        <w:t xml:space="preserve">Российской </w:t>
      </w:r>
      <w:bookmarkEnd w:id="7"/>
      <w:r w:rsidR="00FB31C8">
        <w:rPr>
          <w:rFonts w:eastAsia="Calibri"/>
          <w:szCs w:val="28"/>
        </w:rPr>
        <w:t>Федерации</w:t>
      </w:r>
    </w:p>
    <w:p w14:paraId="649E8268" w14:textId="77777777" w:rsidR="00FB31C8" w:rsidRDefault="00892747" w:rsidP="00FB31C8">
      <w:pPr>
        <w:widowControl/>
        <w:rPr>
          <w:szCs w:val="28"/>
        </w:rPr>
      </w:pPr>
      <w:proofErr w:type="spellStart"/>
      <w:r>
        <w:rPr>
          <w:rFonts w:ascii="___WRD_EMBED_SUB_43" w:eastAsia="Times New Roman" w:hAnsi="___WRD_EMBED_SUB_43"/>
          <w:color w:val="000000" w:themeColor="text1"/>
          <w:sz w:val="24"/>
          <w:szCs w:val="24"/>
          <w:lang w:eastAsia="ru-RU"/>
        </w:rPr>
        <w:t>кже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Население – объект </w:t>
      </w:r>
      <w:r>
        <w:rPr>
          <w:rFonts w:ascii="___WRD_EMBED_SUB_43" w:eastAsia="Times New Roman" w:hAnsi="___WRD_EMBED_SUB_43"/>
          <w:color w:val="000000" w:themeColor="text1"/>
          <w:sz w:val="24"/>
          <w:szCs w:val="24"/>
          <w:lang w:eastAsia="ru-RU"/>
        </w:rPr>
        <w:t xml:space="preserve">экспорта рождении </w:t>
      </w:r>
      <w:r>
        <w:rPr>
          <w:szCs w:val="28"/>
        </w:rPr>
        <w:t xml:space="preserve">всестороннего </w:t>
      </w:r>
      <w:r>
        <w:rPr>
          <w:rFonts w:ascii="___WRD_EMBED_SUB_43" w:eastAsia="Times New Roman" w:hAnsi="___WRD_EMBED_SUB_43"/>
          <w:color w:val="000000" w:themeColor="text1"/>
          <w:sz w:val="24"/>
          <w:szCs w:val="24"/>
          <w:lang w:eastAsia="ru-RU"/>
        </w:rPr>
        <w:t xml:space="preserve">событие сходятся </w:t>
      </w:r>
      <w:r>
        <w:rPr>
          <w:szCs w:val="28"/>
        </w:rPr>
        <w:t xml:space="preserve">исследования, </w:t>
      </w:r>
      <w:r>
        <w:rPr>
          <w:rFonts w:ascii="___WRD_EMBED_SUB_43" w:eastAsia="Times New Roman" w:hAnsi="___WRD_EMBED_SUB_43"/>
          <w:color w:val="000000" w:themeColor="text1"/>
          <w:sz w:val="24"/>
          <w:szCs w:val="24"/>
          <w:lang w:eastAsia="ru-RU"/>
        </w:rPr>
        <w:t xml:space="preserve">сложную потенциал </w:t>
      </w:r>
      <w:r>
        <w:rPr>
          <w:szCs w:val="28"/>
        </w:rPr>
        <w:t xml:space="preserve">поскольку </w:t>
      </w:r>
      <w:r>
        <w:rPr>
          <w:rFonts w:ascii="___WRD_EMBED_SUB_43" w:eastAsia="Times New Roman" w:hAnsi="___WRD_EMBED_SUB_43"/>
          <w:color w:val="000000" w:themeColor="text1"/>
          <w:sz w:val="24"/>
          <w:szCs w:val="24"/>
          <w:lang w:eastAsia="ru-RU"/>
        </w:rPr>
        <w:t xml:space="preserve">экономики ожидаемую </w:t>
      </w:r>
      <w:r>
        <w:rPr>
          <w:szCs w:val="28"/>
        </w:rPr>
        <w:t xml:space="preserve">оно </w:t>
      </w:r>
      <w:r>
        <w:rPr>
          <w:rFonts w:ascii="___WRD_EMBED_SUB_43" w:eastAsia="Times New Roman" w:hAnsi="___WRD_EMBED_SUB_43"/>
          <w:color w:val="000000" w:themeColor="text1"/>
          <w:sz w:val="24"/>
          <w:szCs w:val="24"/>
          <w:lang w:eastAsia="ru-RU"/>
        </w:rPr>
        <w:t xml:space="preserve">нехватка перед </w:t>
      </w:r>
      <w:r>
        <w:rPr>
          <w:szCs w:val="28"/>
        </w:rPr>
        <w:t xml:space="preserve">является </w:t>
      </w:r>
      <w:r>
        <w:rPr>
          <w:rFonts w:ascii="___WRD_EMBED_SUB_43" w:eastAsia="Times New Roman" w:hAnsi="___WRD_EMBED_SUB_43"/>
          <w:color w:val="000000" w:themeColor="text1"/>
          <w:sz w:val="24"/>
          <w:szCs w:val="24"/>
          <w:lang w:eastAsia="ru-RU"/>
        </w:rPr>
        <w:t xml:space="preserve">снизить человеку </w:t>
      </w:r>
      <w:r>
        <w:rPr>
          <w:szCs w:val="28"/>
        </w:rPr>
        <w:t xml:space="preserve">непосредственным </w:t>
      </w:r>
      <w:r>
        <w:rPr>
          <w:rFonts w:ascii="___WRD_EMBED_SUB_43" w:eastAsia="Times New Roman" w:hAnsi="___WRD_EMBED_SUB_43"/>
          <w:color w:val="000000" w:themeColor="text1"/>
          <w:sz w:val="24"/>
          <w:szCs w:val="24"/>
          <w:lang w:eastAsia="ru-RU"/>
        </w:rPr>
        <w:t xml:space="preserve">начиная только </w:t>
      </w:r>
      <w:r>
        <w:rPr>
          <w:szCs w:val="28"/>
        </w:rPr>
        <w:t xml:space="preserve">участником </w:t>
      </w:r>
      <w:r>
        <w:rPr>
          <w:rFonts w:ascii="___WRD_EMBED_SUB_43" w:eastAsia="Times New Roman" w:hAnsi="___WRD_EMBED_SUB_43"/>
          <w:color w:val="000000" w:themeColor="text1"/>
          <w:sz w:val="24"/>
          <w:szCs w:val="24"/>
          <w:lang w:eastAsia="ru-RU"/>
        </w:rPr>
        <w:t xml:space="preserve">позволяет качества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нищетой сфере </w:t>
      </w:r>
      <w:r>
        <w:rPr>
          <w:szCs w:val="28"/>
        </w:rPr>
        <w:t xml:space="preserve">потенциала. Чтобы </w:t>
      </w:r>
      <w:r>
        <w:rPr>
          <w:rFonts w:ascii="___WRD_EMBED_SUB_43" w:eastAsia="Times New Roman" w:hAnsi="___WRD_EMBED_SUB_43"/>
          <w:color w:val="000000" w:themeColor="text1"/>
          <w:sz w:val="24"/>
          <w:szCs w:val="24"/>
          <w:lang w:eastAsia="ru-RU"/>
        </w:rPr>
        <w:t xml:space="preserve">могло уровня </w:t>
      </w:r>
      <w:r>
        <w:rPr>
          <w:szCs w:val="28"/>
        </w:rPr>
        <w:t xml:space="preserve">в полной </w:t>
      </w:r>
      <w:r>
        <w:rPr>
          <w:rFonts w:ascii="___WRD_EMBED_SUB_43" w:eastAsia="Times New Roman" w:hAnsi="___WRD_EMBED_SUB_43"/>
          <w:color w:val="000000" w:themeColor="text1"/>
          <w:sz w:val="24"/>
          <w:szCs w:val="24"/>
          <w:lang w:eastAsia="ru-RU"/>
        </w:rPr>
        <w:t xml:space="preserve">периоды система </w:t>
      </w:r>
      <w:r>
        <w:rPr>
          <w:szCs w:val="28"/>
        </w:rPr>
        <w:t xml:space="preserve">мере </w:t>
      </w:r>
      <w:r>
        <w:rPr>
          <w:rFonts w:ascii="___WRD_EMBED_SUB_43" w:eastAsia="Times New Roman" w:hAnsi="___WRD_EMBED_SUB_43"/>
          <w:color w:val="000000" w:themeColor="text1"/>
          <w:sz w:val="24"/>
          <w:szCs w:val="24"/>
          <w:lang w:eastAsia="ru-RU"/>
        </w:rPr>
        <w:t xml:space="preserve">объем стране </w:t>
      </w:r>
      <w:r>
        <w:rPr>
          <w:szCs w:val="28"/>
        </w:rPr>
        <w:t xml:space="preserve">проанализировать </w:t>
      </w:r>
      <w:r>
        <w:rPr>
          <w:rFonts w:ascii="___WRD_EMBED_SUB_43" w:eastAsia="Times New Roman" w:hAnsi="___WRD_EMBED_SUB_43"/>
          <w:color w:val="000000" w:themeColor="text1"/>
          <w:sz w:val="24"/>
          <w:szCs w:val="24"/>
          <w:lang w:eastAsia="ru-RU"/>
        </w:rPr>
        <w:t xml:space="preserve">через населения </w:t>
      </w:r>
      <w:r>
        <w:rPr>
          <w:szCs w:val="28"/>
        </w:rPr>
        <w:t xml:space="preserve">уровень </w:t>
      </w:r>
      <w:r>
        <w:rPr>
          <w:rFonts w:ascii="___WRD_EMBED_SUB_43" w:eastAsia="Times New Roman" w:hAnsi="___WRD_EMBED_SUB_43"/>
          <w:color w:val="000000" w:themeColor="text1"/>
          <w:sz w:val="24"/>
          <w:szCs w:val="24"/>
          <w:lang w:eastAsia="ru-RU"/>
        </w:rPr>
        <w:t xml:space="preserve">сказать анализа </w:t>
      </w:r>
      <w:r>
        <w:rPr>
          <w:szCs w:val="28"/>
        </w:rPr>
        <w:t xml:space="preserve">развития </w:t>
      </w:r>
      <w:r>
        <w:rPr>
          <w:rFonts w:ascii="___WRD_EMBED_SUB_43" w:eastAsia="Times New Roman" w:hAnsi="___WRD_EMBED_SUB_43"/>
          <w:color w:val="000000" w:themeColor="text1"/>
          <w:sz w:val="24"/>
          <w:szCs w:val="24"/>
          <w:lang w:eastAsia="ru-RU"/>
        </w:rPr>
        <w:t xml:space="preserve">начался федерации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прямо жизни </w:t>
      </w:r>
      <w:r>
        <w:rPr>
          <w:szCs w:val="28"/>
        </w:rPr>
        <w:t xml:space="preserve">потенциала, </w:t>
      </w:r>
      <w:r>
        <w:rPr>
          <w:rFonts w:ascii="___WRD_EMBED_SUB_43" w:eastAsia="Times New Roman" w:hAnsi="___WRD_EMBED_SUB_43"/>
          <w:color w:val="000000" w:themeColor="text1"/>
          <w:sz w:val="24"/>
          <w:szCs w:val="24"/>
          <w:lang w:eastAsia="ru-RU"/>
        </w:rPr>
        <w:t xml:space="preserve">охвата частные </w:t>
      </w:r>
      <w:r>
        <w:rPr>
          <w:szCs w:val="28"/>
        </w:rPr>
        <w:t xml:space="preserve">а также </w:t>
      </w:r>
      <w:r>
        <w:rPr>
          <w:rFonts w:ascii="___WRD_EMBED_SUB_43" w:eastAsia="Times New Roman" w:hAnsi="___WRD_EMBED_SUB_43"/>
          <w:color w:val="000000" w:themeColor="text1"/>
          <w:sz w:val="24"/>
          <w:szCs w:val="24"/>
          <w:lang w:eastAsia="ru-RU"/>
        </w:rPr>
        <w:t xml:space="preserve">могут вообще </w:t>
      </w:r>
      <w:r>
        <w:rPr>
          <w:szCs w:val="28"/>
        </w:rPr>
        <w:t xml:space="preserve">социальные </w:t>
      </w:r>
      <w:r>
        <w:rPr>
          <w:rFonts w:ascii="___WRD_EMBED_SUB_43" w:eastAsia="Times New Roman" w:hAnsi="___WRD_EMBED_SUB_43"/>
          <w:color w:val="000000" w:themeColor="text1"/>
          <w:sz w:val="24"/>
          <w:szCs w:val="24"/>
          <w:lang w:eastAsia="ru-RU"/>
        </w:rPr>
        <w:t xml:space="preserve">человек отметить </w:t>
      </w:r>
      <w:r>
        <w:rPr>
          <w:szCs w:val="28"/>
        </w:rPr>
        <w:t xml:space="preserve">показатели,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формируют </w:t>
      </w:r>
      <w:r>
        <w:rPr>
          <w:szCs w:val="28"/>
        </w:rPr>
        <w:t xml:space="preserve">следует </w:t>
      </w:r>
      <w:r>
        <w:rPr>
          <w:rFonts w:ascii="___WRD_EMBED_SUB_43" w:eastAsia="Times New Roman" w:hAnsi="___WRD_EMBED_SUB_43"/>
          <w:color w:val="000000" w:themeColor="text1"/>
          <w:sz w:val="24"/>
          <w:szCs w:val="24"/>
          <w:lang w:eastAsia="ru-RU"/>
        </w:rPr>
        <w:t xml:space="preserve">экономики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рассмотреть </w:t>
      </w:r>
      <w:r>
        <w:rPr>
          <w:rFonts w:ascii="___WRD_EMBED_SUB_43" w:eastAsia="Times New Roman" w:hAnsi="___WRD_EMBED_SUB_43"/>
          <w:color w:val="000000" w:themeColor="text1"/>
          <w:sz w:val="24"/>
          <w:szCs w:val="24"/>
          <w:lang w:eastAsia="ru-RU"/>
        </w:rPr>
        <w:t xml:space="preserve">воплотить уровнем </w:t>
      </w:r>
      <w:r>
        <w:rPr>
          <w:szCs w:val="28"/>
        </w:rPr>
        <w:t xml:space="preserve">такие </w:t>
      </w:r>
      <w:r>
        <w:rPr>
          <w:rFonts w:ascii="___WRD_EMBED_SUB_43" w:eastAsia="Times New Roman" w:hAnsi="___WRD_EMBED_SUB_43"/>
          <w:color w:val="000000" w:themeColor="text1"/>
          <w:sz w:val="24"/>
          <w:szCs w:val="24"/>
          <w:lang w:eastAsia="ru-RU"/>
        </w:rPr>
        <w:t xml:space="preserve">индекс путают </w:t>
      </w:r>
      <w:r>
        <w:rPr>
          <w:szCs w:val="28"/>
        </w:rPr>
        <w:t xml:space="preserve">основополагающие </w:t>
      </w:r>
      <w:r>
        <w:rPr>
          <w:rFonts w:ascii="___WRD_EMBED_SUB_43" w:eastAsia="Times New Roman" w:hAnsi="___WRD_EMBED_SUB_43"/>
          <w:color w:val="000000" w:themeColor="text1"/>
          <w:sz w:val="24"/>
          <w:szCs w:val="24"/>
          <w:lang w:eastAsia="ru-RU"/>
        </w:rPr>
        <w:t xml:space="preserve">развития достичь </w:t>
      </w:r>
      <w:r>
        <w:rPr>
          <w:szCs w:val="28"/>
        </w:rPr>
        <w:t xml:space="preserve">аспекты </w:t>
      </w:r>
      <w:r>
        <w:rPr>
          <w:rFonts w:ascii="___WRD_EMBED_SUB_43" w:eastAsia="Times New Roman" w:hAnsi="___WRD_EMBED_SUB_43"/>
          <w:color w:val="000000" w:themeColor="text1"/>
          <w:sz w:val="24"/>
          <w:szCs w:val="24"/>
          <w:lang w:eastAsia="ru-RU"/>
        </w:rPr>
        <w:t xml:space="preserve">успеху видов </w:t>
      </w:r>
      <w:r>
        <w:rPr>
          <w:szCs w:val="28"/>
        </w:rPr>
        <w:t xml:space="preserve">как: </w:t>
      </w:r>
      <w:r>
        <w:rPr>
          <w:rFonts w:ascii="___WRD_EMBED_SUB_43" w:eastAsia="Times New Roman" w:hAnsi="___WRD_EMBED_SUB_43"/>
          <w:color w:val="000000" w:themeColor="text1"/>
          <w:sz w:val="24"/>
          <w:szCs w:val="24"/>
          <w:lang w:eastAsia="ru-RU"/>
        </w:rPr>
        <w:t xml:space="preserve">способы могут </w:t>
      </w:r>
      <w:r>
        <w:rPr>
          <w:szCs w:val="28"/>
        </w:rPr>
        <w:t xml:space="preserve">численность </w:t>
      </w:r>
      <w:r>
        <w:rPr>
          <w:rFonts w:ascii="___WRD_EMBED_SUB_43" w:eastAsia="Times New Roman" w:hAnsi="___WRD_EMBED_SUB_43"/>
          <w:color w:val="000000" w:themeColor="text1"/>
          <w:sz w:val="24"/>
          <w:szCs w:val="24"/>
          <w:lang w:eastAsia="ru-RU"/>
        </w:rPr>
        <w:t xml:space="preserve">продукту труда </w:t>
      </w:r>
      <w:r>
        <w:rPr>
          <w:szCs w:val="28"/>
        </w:rPr>
        <w:t xml:space="preserve">населения, </w:t>
      </w:r>
      <w:r>
        <w:rPr>
          <w:rFonts w:ascii="___WRD_EMBED_SUB_43" w:eastAsia="Times New Roman" w:hAnsi="___WRD_EMBED_SUB_43"/>
          <w:color w:val="000000" w:themeColor="text1"/>
          <w:sz w:val="24"/>
          <w:szCs w:val="24"/>
          <w:lang w:eastAsia="ru-RU"/>
        </w:rPr>
        <w:t xml:space="preserve">очередь новой </w:t>
      </w:r>
      <w:r>
        <w:rPr>
          <w:szCs w:val="28"/>
        </w:rPr>
        <w:t xml:space="preserve">уровень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базовых </w:t>
      </w:r>
      <w:r>
        <w:rPr>
          <w:szCs w:val="28"/>
        </w:rPr>
        <w:t xml:space="preserve">занятости </w:t>
      </w:r>
      <w:r>
        <w:rPr>
          <w:rFonts w:ascii="___WRD_EMBED_SUB_43" w:eastAsia="Times New Roman" w:hAnsi="___WRD_EMBED_SUB_43"/>
          <w:color w:val="000000" w:themeColor="text1"/>
          <w:sz w:val="24"/>
          <w:szCs w:val="24"/>
          <w:lang w:eastAsia="ru-RU"/>
        </w:rPr>
        <w:t xml:space="preserve">индекс программы </w:t>
      </w:r>
      <w:r>
        <w:rPr>
          <w:szCs w:val="28"/>
        </w:rPr>
        <w:t xml:space="preserve">и безработицы, </w:t>
      </w:r>
      <w:r>
        <w:rPr>
          <w:rFonts w:ascii="___WRD_EMBED_SUB_43" w:eastAsia="Times New Roman" w:hAnsi="___WRD_EMBED_SUB_43"/>
          <w:color w:val="000000" w:themeColor="text1"/>
          <w:sz w:val="24"/>
          <w:szCs w:val="24"/>
          <w:lang w:eastAsia="ru-RU"/>
        </w:rPr>
        <w:t xml:space="preserve">налажена которые </w:t>
      </w:r>
      <w:r>
        <w:rPr>
          <w:szCs w:val="28"/>
        </w:rPr>
        <w:t xml:space="preserve">а также </w:t>
      </w:r>
      <w:r>
        <w:rPr>
          <w:rFonts w:ascii="___WRD_EMBED_SUB_43" w:eastAsia="Times New Roman" w:hAnsi="___WRD_EMBED_SUB_43"/>
          <w:color w:val="000000" w:themeColor="text1"/>
          <w:sz w:val="24"/>
          <w:szCs w:val="24"/>
          <w:lang w:eastAsia="ru-RU"/>
        </w:rPr>
        <w:t xml:space="preserve">угрозу уровня </w:t>
      </w:r>
      <w:r>
        <w:rPr>
          <w:szCs w:val="28"/>
        </w:rPr>
        <w:t xml:space="preserve">индекс </w:t>
      </w:r>
      <w:r>
        <w:rPr>
          <w:rFonts w:ascii="___WRD_EMBED_SUB_43" w:eastAsia="Times New Roman" w:hAnsi="___WRD_EMBED_SUB_43"/>
          <w:color w:val="000000" w:themeColor="text1"/>
          <w:sz w:val="24"/>
          <w:szCs w:val="24"/>
          <w:lang w:eastAsia="ru-RU"/>
        </w:rPr>
        <w:t xml:space="preserve">сферы объемов </w:t>
      </w:r>
      <w:r>
        <w:rPr>
          <w:szCs w:val="28"/>
        </w:rPr>
        <w:t xml:space="preserve">развития </w:t>
      </w:r>
      <w:r>
        <w:rPr>
          <w:rFonts w:ascii="___WRD_EMBED_SUB_43" w:eastAsia="Times New Roman" w:hAnsi="___WRD_EMBED_SUB_43"/>
          <w:color w:val="000000" w:themeColor="text1"/>
          <w:sz w:val="24"/>
          <w:szCs w:val="24"/>
          <w:lang w:eastAsia="ru-RU"/>
        </w:rPr>
        <w:t xml:space="preserve">уделяется защита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продукта данное </w:t>
      </w:r>
      <w:r>
        <w:rPr>
          <w:szCs w:val="28"/>
        </w:rPr>
        <w:t xml:space="preserve">потенциала </w:t>
      </w:r>
      <w:r>
        <w:rPr>
          <w:rFonts w:ascii="___WRD_EMBED_SUB_43" w:eastAsia="Times New Roman" w:hAnsi="___WRD_EMBED_SUB_43"/>
          <w:color w:val="000000" w:themeColor="text1"/>
          <w:sz w:val="24"/>
          <w:szCs w:val="24"/>
          <w:lang w:eastAsia="ru-RU"/>
        </w:rPr>
        <w:t xml:space="preserve">развития структуры </w:t>
      </w:r>
      <w:r>
        <w:rPr>
          <w:szCs w:val="28"/>
        </w:rPr>
        <w:t xml:space="preserve">страны (ИЧРП). </w:t>
      </w:r>
    </w:p>
    <w:p w14:paraId="5460EF0B" w14:textId="77777777" w:rsidR="00FB31C8" w:rsidRDefault="00892747" w:rsidP="00FB31C8">
      <w:pPr>
        <w:widowControl/>
        <w:rPr>
          <w:szCs w:val="28"/>
        </w:rPr>
      </w:pPr>
      <w:r>
        <w:rPr>
          <w:szCs w:val="28"/>
        </w:rPr>
        <w:t xml:space="preserve">Население – это </w:t>
      </w:r>
      <w:r>
        <w:rPr>
          <w:rFonts w:ascii="___WRD_EMBED_SUB_43" w:eastAsia="Times New Roman" w:hAnsi="___WRD_EMBED_SUB_43"/>
          <w:color w:val="000000" w:themeColor="text1"/>
          <w:sz w:val="24"/>
          <w:szCs w:val="24"/>
          <w:lang w:eastAsia="ru-RU"/>
        </w:rPr>
        <w:t xml:space="preserve">ситуация рамках </w:t>
      </w:r>
      <w:r>
        <w:rPr>
          <w:szCs w:val="28"/>
        </w:rPr>
        <w:t xml:space="preserve">совокупность </w:t>
      </w:r>
      <w:r>
        <w:rPr>
          <w:rFonts w:ascii="___WRD_EMBED_SUB_43" w:eastAsia="Times New Roman" w:hAnsi="___WRD_EMBED_SUB_43"/>
          <w:color w:val="000000" w:themeColor="text1"/>
          <w:sz w:val="24"/>
          <w:szCs w:val="24"/>
          <w:lang w:eastAsia="ru-RU"/>
        </w:rPr>
        <w:t xml:space="preserve">освоению снижение </w:t>
      </w:r>
      <w:r>
        <w:rPr>
          <w:szCs w:val="28"/>
        </w:rPr>
        <w:t xml:space="preserve">лиц, </w:t>
      </w:r>
      <w:proofErr w:type="gramStart"/>
      <w:r>
        <w:rPr>
          <w:rFonts w:ascii="___WRD_EMBED_SUB_43" w:eastAsia="Times New Roman" w:hAnsi="___WRD_EMBED_SUB_43"/>
          <w:color w:val="000000" w:themeColor="text1"/>
          <w:sz w:val="24"/>
          <w:szCs w:val="24"/>
          <w:lang w:eastAsia="ru-RU"/>
        </w:rPr>
        <w:t>уровнем проектов</w:t>
      </w:r>
      <w:proofErr w:type="gramEnd"/>
      <w:r>
        <w:rPr>
          <w:rFonts w:ascii="___WRD_EMBED_SUB_43" w:eastAsia="Times New Roman" w:hAnsi="___WRD_EMBED_SUB_43"/>
          <w:color w:val="000000" w:themeColor="text1"/>
          <w:sz w:val="24"/>
          <w:szCs w:val="24"/>
          <w:lang w:eastAsia="ru-RU"/>
        </w:rPr>
        <w:t xml:space="preserve"> </w:t>
      </w:r>
      <w:r>
        <w:rPr>
          <w:szCs w:val="28"/>
        </w:rPr>
        <w:t xml:space="preserve">проживающих </w:t>
      </w:r>
      <w:r>
        <w:rPr>
          <w:rFonts w:ascii="___WRD_EMBED_SUB_43" w:eastAsia="Times New Roman" w:hAnsi="___WRD_EMBED_SUB_43"/>
          <w:color w:val="000000" w:themeColor="text1"/>
          <w:sz w:val="24"/>
          <w:szCs w:val="24"/>
          <w:lang w:eastAsia="ru-RU"/>
        </w:rPr>
        <w:t xml:space="preserve">дохода ставку </w:t>
      </w:r>
      <w:r>
        <w:rPr>
          <w:szCs w:val="28"/>
        </w:rPr>
        <w:t xml:space="preserve">на определенной </w:t>
      </w:r>
      <w:r>
        <w:rPr>
          <w:rFonts w:ascii="___WRD_EMBED_SUB_43" w:eastAsia="Times New Roman" w:hAnsi="___WRD_EMBED_SUB_43"/>
          <w:color w:val="000000" w:themeColor="text1"/>
          <w:sz w:val="24"/>
          <w:szCs w:val="24"/>
          <w:lang w:eastAsia="ru-RU"/>
        </w:rPr>
        <w:t xml:space="preserve">здоровья мировых </w:t>
      </w:r>
      <w:r>
        <w:rPr>
          <w:szCs w:val="28"/>
        </w:rPr>
        <w:t xml:space="preserve">территории (мира, </w:t>
      </w:r>
      <w:r>
        <w:rPr>
          <w:rFonts w:ascii="___WRD_EMBED_SUB_43" w:eastAsia="Times New Roman" w:hAnsi="___WRD_EMBED_SUB_43"/>
          <w:color w:val="000000" w:themeColor="text1"/>
          <w:sz w:val="24"/>
          <w:szCs w:val="24"/>
          <w:lang w:eastAsia="ru-RU"/>
        </w:rPr>
        <w:t xml:space="preserve">работе повышать </w:t>
      </w:r>
      <w:r>
        <w:rPr>
          <w:szCs w:val="28"/>
        </w:rPr>
        <w:t xml:space="preserve">континента, </w:t>
      </w:r>
      <w:r>
        <w:rPr>
          <w:rFonts w:ascii="___WRD_EMBED_SUB_43" w:eastAsia="Times New Roman" w:hAnsi="___WRD_EMBED_SUB_43"/>
          <w:color w:val="000000" w:themeColor="text1"/>
          <w:sz w:val="24"/>
          <w:szCs w:val="24"/>
          <w:lang w:eastAsia="ru-RU"/>
        </w:rPr>
        <w:t xml:space="preserve">уязвимой позволяет </w:t>
      </w:r>
      <w:r>
        <w:rPr>
          <w:szCs w:val="28"/>
        </w:rPr>
        <w:t xml:space="preserve">страны </w:t>
      </w:r>
      <w:proofErr w:type="spellStart"/>
      <w:r>
        <w:rPr>
          <w:rFonts w:ascii="___WRD_EMBED_SUB_43" w:eastAsia="Times New Roman" w:hAnsi="___WRD_EMBED_SUB_43"/>
          <w:color w:val="000000" w:themeColor="text1"/>
          <w:sz w:val="24"/>
          <w:szCs w:val="24"/>
          <w:lang w:eastAsia="ru-RU"/>
        </w:rPr>
        <w:t>страны</w:t>
      </w:r>
      <w:proofErr w:type="spellEnd"/>
      <w:r>
        <w:rPr>
          <w:rFonts w:ascii="___WRD_EMBED_SUB_43" w:eastAsia="Times New Roman" w:hAnsi="___WRD_EMBED_SUB_43"/>
          <w:color w:val="000000" w:themeColor="text1"/>
          <w:sz w:val="24"/>
          <w:szCs w:val="24"/>
          <w:lang w:eastAsia="ru-RU"/>
        </w:rPr>
        <w:t xml:space="preserve"> интеллект </w:t>
      </w:r>
      <w:r>
        <w:rPr>
          <w:szCs w:val="28"/>
        </w:rPr>
        <w:t xml:space="preserve">или </w:t>
      </w:r>
      <w:r>
        <w:rPr>
          <w:rFonts w:ascii="___WRD_EMBED_SUB_43" w:eastAsia="Times New Roman" w:hAnsi="___WRD_EMBED_SUB_43"/>
          <w:color w:val="000000" w:themeColor="text1"/>
          <w:sz w:val="24"/>
          <w:szCs w:val="24"/>
          <w:lang w:eastAsia="ru-RU"/>
        </w:rPr>
        <w:t xml:space="preserve">таблица таких </w:t>
      </w:r>
      <w:r>
        <w:rPr>
          <w:szCs w:val="28"/>
        </w:rPr>
        <w:t xml:space="preserve">ее части) в </w:t>
      </w:r>
      <w:r>
        <w:rPr>
          <w:rFonts w:ascii="___WRD_EMBED_SUB_43" w:eastAsia="Times New Roman" w:hAnsi="___WRD_EMBED_SUB_43"/>
          <w:color w:val="000000" w:themeColor="text1"/>
          <w:sz w:val="24"/>
          <w:szCs w:val="24"/>
          <w:lang w:eastAsia="ru-RU"/>
        </w:rPr>
        <w:t xml:space="preserve">постоянно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данное </w:t>
      </w:r>
      <w:r>
        <w:rPr>
          <w:rFonts w:ascii="___WRD_EMBED_SUB_43" w:eastAsia="Times New Roman" w:hAnsi="___WRD_EMBED_SUB_43"/>
          <w:color w:val="000000" w:themeColor="text1"/>
          <w:sz w:val="24"/>
          <w:szCs w:val="24"/>
          <w:lang w:eastAsia="ru-RU"/>
        </w:rPr>
        <w:t xml:space="preserve">списка факторов </w:t>
      </w:r>
      <w:r>
        <w:rPr>
          <w:szCs w:val="28"/>
        </w:rPr>
        <w:t xml:space="preserve">время. Основными </w:t>
      </w:r>
      <w:r>
        <w:rPr>
          <w:rFonts w:ascii="___WRD_EMBED_SUB_43" w:eastAsia="Times New Roman" w:hAnsi="___WRD_EMBED_SUB_43"/>
          <w:color w:val="000000" w:themeColor="text1"/>
          <w:sz w:val="24"/>
          <w:szCs w:val="24"/>
          <w:lang w:eastAsia="ru-RU"/>
        </w:rPr>
        <w:t xml:space="preserve">населения периода </w:t>
      </w:r>
      <w:r>
        <w:rPr>
          <w:szCs w:val="28"/>
        </w:rPr>
        <w:t xml:space="preserve">источниками </w:t>
      </w:r>
      <w:r>
        <w:rPr>
          <w:rFonts w:ascii="___WRD_EMBED_SUB_43" w:eastAsia="Times New Roman" w:hAnsi="___WRD_EMBED_SUB_43"/>
          <w:color w:val="000000" w:themeColor="text1"/>
          <w:sz w:val="24"/>
          <w:szCs w:val="24"/>
          <w:lang w:eastAsia="ru-RU"/>
        </w:rPr>
        <w:t xml:space="preserve">должна растет </w:t>
      </w:r>
      <w:r>
        <w:rPr>
          <w:szCs w:val="28"/>
        </w:rPr>
        <w:t xml:space="preserve">данных </w:t>
      </w:r>
      <w:r>
        <w:rPr>
          <w:rFonts w:ascii="___WRD_EMBED_SUB_43" w:eastAsia="Times New Roman" w:hAnsi="___WRD_EMBED_SUB_43"/>
          <w:color w:val="000000" w:themeColor="text1"/>
          <w:sz w:val="24"/>
          <w:szCs w:val="24"/>
          <w:lang w:eastAsia="ru-RU"/>
        </w:rPr>
        <w:t xml:space="preserve">доступа трудовой </w:t>
      </w:r>
      <w:r>
        <w:rPr>
          <w:szCs w:val="28"/>
        </w:rPr>
        <w:t xml:space="preserve">демографической </w:t>
      </w:r>
      <w:r>
        <w:rPr>
          <w:rFonts w:ascii="___WRD_EMBED_SUB_43" w:eastAsia="Times New Roman" w:hAnsi="___WRD_EMBED_SUB_43"/>
          <w:color w:val="000000" w:themeColor="text1"/>
          <w:sz w:val="24"/>
          <w:szCs w:val="24"/>
          <w:lang w:eastAsia="ru-RU"/>
        </w:rPr>
        <w:t xml:space="preserve">развития потенциал </w:t>
      </w:r>
      <w:r>
        <w:rPr>
          <w:szCs w:val="28"/>
        </w:rPr>
        <w:t xml:space="preserve">статистики </w:t>
      </w:r>
      <w:r>
        <w:rPr>
          <w:rFonts w:ascii="___WRD_EMBED_SUB_43" w:eastAsia="Times New Roman" w:hAnsi="___WRD_EMBED_SUB_43"/>
          <w:color w:val="000000" w:themeColor="text1"/>
          <w:sz w:val="24"/>
          <w:szCs w:val="24"/>
          <w:lang w:eastAsia="ru-RU"/>
        </w:rPr>
        <w:t xml:space="preserve">растет индекс </w:t>
      </w:r>
      <w:r>
        <w:rPr>
          <w:szCs w:val="28"/>
        </w:rPr>
        <w:t xml:space="preserve">являются </w:t>
      </w:r>
      <w:r>
        <w:rPr>
          <w:rFonts w:ascii="___WRD_EMBED_SUB_43" w:eastAsia="Times New Roman" w:hAnsi="___WRD_EMBED_SUB_43"/>
          <w:color w:val="000000" w:themeColor="text1"/>
          <w:sz w:val="24"/>
          <w:szCs w:val="24"/>
          <w:lang w:eastAsia="ru-RU"/>
        </w:rPr>
        <w:t xml:space="preserve">факторы работы </w:t>
      </w:r>
      <w:r>
        <w:rPr>
          <w:szCs w:val="28"/>
        </w:rPr>
        <w:t xml:space="preserve">текущий </w:t>
      </w:r>
      <w:r>
        <w:rPr>
          <w:rFonts w:ascii="___WRD_EMBED_SUB_43" w:eastAsia="Times New Roman" w:hAnsi="___WRD_EMBED_SUB_43"/>
          <w:color w:val="000000" w:themeColor="text1"/>
          <w:sz w:val="24"/>
          <w:szCs w:val="24"/>
          <w:lang w:eastAsia="ru-RU"/>
        </w:rPr>
        <w:t xml:space="preserve">являются качество </w:t>
      </w:r>
      <w:r>
        <w:rPr>
          <w:szCs w:val="28"/>
        </w:rPr>
        <w:t xml:space="preserve">учет (регистрация </w:t>
      </w:r>
      <w:r>
        <w:rPr>
          <w:rFonts w:ascii="___WRD_EMBED_SUB_43" w:eastAsia="Times New Roman" w:hAnsi="___WRD_EMBED_SUB_43"/>
          <w:color w:val="000000" w:themeColor="text1"/>
          <w:sz w:val="24"/>
          <w:szCs w:val="24"/>
          <w:lang w:eastAsia="ru-RU"/>
        </w:rPr>
        <w:t xml:space="preserve">минус спрос </w:t>
      </w:r>
      <w:r>
        <w:rPr>
          <w:szCs w:val="28"/>
        </w:rPr>
        <w:t xml:space="preserve">рождений, </w:t>
      </w:r>
      <w:r>
        <w:rPr>
          <w:rFonts w:ascii="___WRD_EMBED_SUB_43" w:eastAsia="Times New Roman" w:hAnsi="___WRD_EMBED_SUB_43"/>
          <w:color w:val="000000" w:themeColor="text1"/>
          <w:sz w:val="24"/>
          <w:szCs w:val="24"/>
          <w:lang w:eastAsia="ru-RU"/>
        </w:rPr>
        <w:t xml:space="preserve">таланта период </w:t>
      </w:r>
      <w:r>
        <w:rPr>
          <w:szCs w:val="28"/>
        </w:rPr>
        <w:t xml:space="preserve">смертей, </w:t>
      </w:r>
      <w:r>
        <w:rPr>
          <w:rFonts w:ascii="___WRD_EMBED_SUB_43" w:eastAsia="Times New Roman" w:hAnsi="___WRD_EMBED_SUB_43"/>
          <w:color w:val="000000" w:themeColor="text1"/>
          <w:sz w:val="24"/>
          <w:szCs w:val="24"/>
          <w:lang w:eastAsia="ru-RU"/>
        </w:rPr>
        <w:t xml:space="preserve">состава основного </w:t>
      </w:r>
      <w:r>
        <w:rPr>
          <w:szCs w:val="28"/>
        </w:rPr>
        <w:t xml:space="preserve">браков, </w:t>
      </w:r>
      <w:r>
        <w:rPr>
          <w:rFonts w:ascii="___WRD_EMBED_SUB_43" w:eastAsia="Times New Roman" w:hAnsi="___WRD_EMBED_SUB_43"/>
          <w:color w:val="000000" w:themeColor="text1"/>
          <w:sz w:val="24"/>
          <w:szCs w:val="24"/>
          <w:lang w:eastAsia="ru-RU"/>
        </w:rPr>
        <w:t xml:space="preserve">могут внутри </w:t>
      </w:r>
      <w:r>
        <w:rPr>
          <w:szCs w:val="28"/>
        </w:rPr>
        <w:t xml:space="preserve">миграции), </w:t>
      </w:r>
      <w:r>
        <w:rPr>
          <w:rFonts w:ascii="___WRD_EMBED_SUB_43" w:eastAsia="Times New Roman" w:hAnsi="___WRD_EMBED_SUB_43"/>
          <w:color w:val="000000" w:themeColor="text1"/>
          <w:sz w:val="24"/>
          <w:szCs w:val="24"/>
          <w:lang w:eastAsia="ru-RU"/>
        </w:rPr>
        <w:t xml:space="preserve">которую ученых </w:t>
      </w:r>
      <w:r>
        <w:rPr>
          <w:szCs w:val="28"/>
        </w:rPr>
        <w:t xml:space="preserve">а также </w:t>
      </w:r>
      <w:r>
        <w:rPr>
          <w:rFonts w:ascii="___WRD_EMBED_SUB_43" w:eastAsia="Times New Roman" w:hAnsi="___WRD_EMBED_SUB_43"/>
          <w:color w:val="000000" w:themeColor="text1"/>
          <w:sz w:val="24"/>
          <w:szCs w:val="24"/>
          <w:lang w:eastAsia="ru-RU"/>
        </w:rPr>
        <w:t xml:space="preserve">сферах ведущих </w:t>
      </w:r>
      <w:r>
        <w:rPr>
          <w:szCs w:val="28"/>
        </w:rPr>
        <w:t xml:space="preserve">единовременные </w:t>
      </w:r>
      <w:r>
        <w:rPr>
          <w:rFonts w:ascii="___WRD_EMBED_SUB_43" w:eastAsia="Times New Roman" w:hAnsi="___WRD_EMBED_SUB_43"/>
          <w:color w:val="000000" w:themeColor="text1"/>
          <w:sz w:val="24"/>
          <w:szCs w:val="24"/>
          <w:lang w:eastAsia="ru-RU"/>
        </w:rPr>
        <w:t xml:space="preserve">данные можно </w:t>
      </w:r>
      <w:r>
        <w:rPr>
          <w:szCs w:val="28"/>
        </w:rPr>
        <w:t xml:space="preserve">наблюдения </w:t>
      </w:r>
      <w:r>
        <w:rPr>
          <w:rFonts w:ascii="___WRD_EMBED_SUB_43" w:eastAsia="Times New Roman" w:hAnsi="___WRD_EMBED_SUB_43"/>
          <w:color w:val="000000" w:themeColor="text1"/>
          <w:sz w:val="24"/>
          <w:szCs w:val="24"/>
          <w:lang w:eastAsia="ru-RU"/>
        </w:rPr>
        <w:t xml:space="preserve">широкое могут </w:t>
      </w:r>
      <w:r>
        <w:rPr>
          <w:szCs w:val="28"/>
        </w:rPr>
        <w:t xml:space="preserve">в виде </w:t>
      </w:r>
      <w:r>
        <w:rPr>
          <w:rFonts w:ascii="___WRD_EMBED_SUB_43" w:eastAsia="Times New Roman" w:hAnsi="___WRD_EMBED_SUB_43"/>
          <w:color w:val="000000" w:themeColor="text1"/>
          <w:sz w:val="24"/>
          <w:szCs w:val="24"/>
          <w:lang w:eastAsia="ru-RU"/>
        </w:rPr>
        <w:t xml:space="preserve">снижение стране </w:t>
      </w:r>
      <w:r>
        <w:rPr>
          <w:szCs w:val="28"/>
        </w:rPr>
        <w:t xml:space="preserve">сплошных </w:t>
      </w:r>
      <w:r>
        <w:rPr>
          <w:rFonts w:ascii="___WRD_EMBED_SUB_43" w:eastAsia="Times New Roman" w:hAnsi="___WRD_EMBED_SUB_43"/>
          <w:color w:val="000000" w:themeColor="text1"/>
          <w:sz w:val="24"/>
          <w:szCs w:val="24"/>
          <w:lang w:eastAsia="ru-RU"/>
        </w:rPr>
        <w:t xml:space="preserve">стране знания </w:t>
      </w:r>
      <w:r>
        <w:rPr>
          <w:szCs w:val="28"/>
        </w:rPr>
        <w:t xml:space="preserve">и выборочных </w:t>
      </w:r>
      <w:r>
        <w:rPr>
          <w:rFonts w:ascii="___WRD_EMBED_SUB_43" w:eastAsia="Times New Roman" w:hAnsi="___WRD_EMBED_SUB_43"/>
          <w:color w:val="000000" w:themeColor="text1"/>
          <w:sz w:val="24"/>
          <w:szCs w:val="24"/>
          <w:lang w:eastAsia="ru-RU"/>
        </w:rPr>
        <w:t xml:space="preserve">также будущем </w:t>
      </w:r>
      <w:r>
        <w:rPr>
          <w:szCs w:val="28"/>
        </w:rPr>
        <w:t xml:space="preserve">переписей </w:t>
      </w:r>
      <w:r>
        <w:rPr>
          <w:rFonts w:ascii="___WRD_EMBED_SUB_43" w:eastAsia="Times New Roman" w:hAnsi="___WRD_EMBED_SUB_43"/>
          <w:color w:val="000000" w:themeColor="text1"/>
          <w:sz w:val="24"/>
          <w:szCs w:val="24"/>
          <w:lang w:eastAsia="ru-RU"/>
        </w:rPr>
        <w:t xml:space="preserve">многом </w:t>
      </w:r>
      <w:proofErr w:type="spellStart"/>
      <w:r>
        <w:rPr>
          <w:rFonts w:ascii="___WRD_EMBED_SUB_43" w:eastAsia="Times New Roman" w:hAnsi="___WRD_EMBED_SUB_43"/>
          <w:color w:val="000000" w:themeColor="text1"/>
          <w:sz w:val="24"/>
          <w:szCs w:val="24"/>
          <w:lang w:eastAsia="ru-RU"/>
        </w:rPr>
        <w:t>росстатом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В </w:t>
      </w:r>
      <w:r>
        <w:rPr>
          <w:rFonts w:ascii="___WRD_EMBED_SUB_43" w:eastAsia="Times New Roman" w:hAnsi="___WRD_EMBED_SUB_43"/>
          <w:color w:val="000000" w:themeColor="text1"/>
          <w:sz w:val="24"/>
          <w:szCs w:val="24"/>
          <w:lang w:eastAsia="ru-RU"/>
        </w:rPr>
        <w:t xml:space="preserve">являются поэтому </w:t>
      </w:r>
      <w:proofErr w:type="gramStart"/>
      <w:r>
        <w:rPr>
          <w:szCs w:val="28"/>
        </w:rPr>
        <w:t xml:space="preserve">ряде </w:t>
      </w:r>
      <w:r>
        <w:rPr>
          <w:rFonts w:ascii="___WRD_EMBED_SUB_43" w:eastAsia="Times New Roman" w:hAnsi="___WRD_EMBED_SUB_43"/>
          <w:color w:val="000000" w:themeColor="text1"/>
          <w:sz w:val="24"/>
          <w:szCs w:val="24"/>
          <w:lang w:eastAsia="ru-RU"/>
        </w:rPr>
        <w:t>отдельных льгот</w:t>
      </w:r>
      <w:proofErr w:type="gramEnd"/>
      <w:r>
        <w:rPr>
          <w:rFonts w:ascii="___WRD_EMBED_SUB_43" w:eastAsia="Times New Roman" w:hAnsi="___WRD_EMBED_SUB_43"/>
          <w:color w:val="000000" w:themeColor="text1"/>
          <w:sz w:val="24"/>
          <w:szCs w:val="24"/>
          <w:lang w:eastAsia="ru-RU"/>
        </w:rPr>
        <w:t xml:space="preserve"> </w:t>
      </w:r>
      <w:r>
        <w:rPr>
          <w:szCs w:val="28"/>
        </w:rPr>
        <w:t xml:space="preserve">развитых </w:t>
      </w:r>
      <w:r>
        <w:rPr>
          <w:rFonts w:ascii="___WRD_EMBED_SUB_43" w:eastAsia="Times New Roman" w:hAnsi="___WRD_EMBED_SUB_43"/>
          <w:color w:val="000000" w:themeColor="text1"/>
          <w:sz w:val="24"/>
          <w:szCs w:val="24"/>
          <w:lang w:eastAsia="ru-RU"/>
        </w:rPr>
        <w:t xml:space="preserve">метода концепции </w:t>
      </w:r>
      <w:r>
        <w:rPr>
          <w:szCs w:val="28"/>
        </w:rPr>
        <w:t xml:space="preserve">стран </w:t>
      </w:r>
      <w:r>
        <w:rPr>
          <w:rFonts w:ascii="___WRD_EMBED_SUB_43" w:eastAsia="Times New Roman" w:hAnsi="___WRD_EMBED_SUB_43"/>
          <w:color w:val="000000" w:themeColor="text1"/>
          <w:sz w:val="24"/>
          <w:szCs w:val="24"/>
          <w:lang w:eastAsia="ru-RU"/>
        </w:rPr>
        <w:t xml:space="preserve">рамках полугодия </w:t>
      </w:r>
      <w:r>
        <w:rPr>
          <w:szCs w:val="28"/>
        </w:rPr>
        <w:t xml:space="preserve">Западной </w:t>
      </w:r>
      <w:r>
        <w:rPr>
          <w:rFonts w:ascii="___WRD_EMBED_SUB_43" w:eastAsia="Times New Roman" w:hAnsi="___WRD_EMBED_SUB_43"/>
          <w:color w:val="000000" w:themeColor="text1"/>
          <w:sz w:val="24"/>
          <w:szCs w:val="24"/>
          <w:lang w:eastAsia="ru-RU"/>
        </w:rPr>
        <w:t xml:space="preserve">стратегии начала </w:t>
      </w:r>
      <w:r>
        <w:rPr>
          <w:szCs w:val="28"/>
        </w:rPr>
        <w:t xml:space="preserve">Европы </w:t>
      </w:r>
      <w:r>
        <w:rPr>
          <w:rFonts w:ascii="___WRD_EMBED_SUB_43" w:eastAsia="Times New Roman" w:hAnsi="___WRD_EMBED_SUB_43"/>
          <w:color w:val="000000" w:themeColor="text1"/>
          <w:sz w:val="24"/>
          <w:szCs w:val="24"/>
          <w:lang w:eastAsia="ru-RU"/>
        </w:rPr>
        <w:t xml:space="preserve">развитии около </w:t>
      </w:r>
      <w:r>
        <w:rPr>
          <w:szCs w:val="28"/>
        </w:rPr>
        <w:t xml:space="preserve">широкое </w:t>
      </w:r>
      <w:r>
        <w:rPr>
          <w:rFonts w:ascii="___WRD_EMBED_SUB_43" w:eastAsia="Times New Roman" w:hAnsi="___WRD_EMBED_SUB_43"/>
          <w:color w:val="000000" w:themeColor="text1"/>
          <w:sz w:val="24"/>
          <w:szCs w:val="24"/>
          <w:lang w:eastAsia="ru-RU"/>
        </w:rPr>
        <w:t xml:space="preserve">может проблем </w:t>
      </w:r>
      <w:r>
        <w:rPr>
          <w:szCs w:val="28"/>
        </w:rPr>
        <w:t xml:space="preserve">распространение </w:t>
      </w:r>
      <w:r>
        <w:rPr>
          <w:rFonts w:ascii="___WRD_EMBED_SUB_43" w:eastAsia="Times New Roman" w:hAnsi="___WRD_EMBED_SUB_43"/>
          <w:color w:val="000000" w:themeColor="text1"/>
          <w:sz w:val="24"/>
          <w:szCs w:val="24"/>
          <w:lang w:eastAsia="ru-RU"/>
        </w:rPr>
        <w:t xml:space="preserve">решению потенциал </w:t>
      </w:r>
      <w:r>
        <w:rPr>
          <w:szCs w:val="28"/>
        </w:rPr>
        <w:t xml:space="preserve">получили </w:t>
      </w:r>
      <w:r>
        <w:rPr>
          <w:rFonts w:ascii="___WRD_EMBED_SUB_43" w:eastAsia="Times New Roman" w:hAnsi="___WRD_EMBED_SUB_43"/>
          <w:color w:val="000000" w:themeColor="text1"/>
          <w:sz w:val="24"/>
          <w:szCs w:val="24"/>
          <w:lang w:eastAsia="ru-RU"/>
        </w:rPr>
        <w:t xml:space="preserve">произошло органах </w:t>
      </w:r>
      <w:r>
        <w:rPr>
          <w:szCs w:val="28"/>
        </w:rPr>
        <w:t xml:space="preserve">регистры </w:t>
      </w:r>
      <w:r>
        <w:rPr>
          <w:rFonts w:ascii="___WRD_EMBED_SUB_43" w:eastAsia="Times New Roman" w:hAnsi="___WRD_EMBED_SUB_43"/>
          <w:color w:val="000000" w:themeColor="text1"/>
          <w:sz w:val="24"/>
          <w:szCs w:val="24"/>
          <w:lang w:eastAsia="ru-RU"/>
        </w:rPr>
        <w:t xml:space="preserve">дорог уровня </w:t>
      </w:r>
      <w:r>
        <w:rPr>
          <w:szCs w:val="28"/>
        </w:rPr>
        <w:t xml:space="preserve">населения. Численность </w:t>
      </w:r>
      <w:r>
        <w:rPr>
          <w:rFonts w:ascii="___WRD_EMBED_SUB_43" w:eastAsia="Times New Roman" w:hAnsi="___WRD_EMBED_SUB_43"/>
          <w:color w:val="000000" w:themeColor="text1"/>
          <w:sz w:val="24"/>
          <w:szCs w:val="24"/>
          <w:lang w:eastAsia="ru-RU"/>
        </w:rPr>
        <w:t xml:space="preserve">четко методы </w:t>
      </w:r>
      <w:r>
        <w:rPr>
          <w:szCs w:val="28"/>
        </w:rPr>
        <w:t xml:space="preserve">населения – моментный </w:t>
      </w:r>
      <w:r>
        <w:rPr>
          <w:rFonts w:ascii="___WRD_EMBED_SUB_43" w:eastAsia="Times New Roman" w:hAnsi="___WRD_EMBED_SUB_43"/>
          <w:color w:val="000000" w:themeColor="text1"/>
          <w:sz w:val="24"/>
          <w:szCs w:val="24"/>
          <w:lang w:eastAsia="ru-RU"/>
        </w:rPr>
        <w:t xml:space="preserve">сейчас уровень </w:t>
      </w:r>
      <w:r>
        <w:rPr>
          <w:szCs w:val="28"/>
        </w:rPr>
        <w:t xml:space="preserve">показатель, </w:t>
      </w:r>
      <w:r>
        <w:rPr>
          <w:rFonts w:ascii="___WRD_EMBED_SUB_43" w:eastAsia="Times New Roman" w:hAnsi="___WRD_EMBED_SUB_43"/>
          <w:color w:val="000000" w:themeColor="text1"/>
          <w:sz w:val="24"/>
          <w:szCs w:val="24"/>
          <w:lang w:eastAsia="ru-RU"/>
        </w:rPr>
        <w:t xml:space="preserve">условиях повышение </w:t>
      </w:r>
      <w:r>
        <w:rPr>
          <w:szCs w:val="28"/>
        </w:rPr>
        <w:t xml:space="preserve">характеризующий </w:t>
      </w:r>
      <w:r>
        <w:rPr>
          <w:rFonts w:ascii="___WRD_EMBED_SUB_43" w:eastAsia="Times New Roman" w:hAnsi="___WRD_EMBED_SUB_43"/>
          <w:color w:val="000000" w:themeColor="text1"/>
          <w:sz w:val="24"/>
          <w:szCs w:val="24"/>
          <w:lang w:eastAsia="ru-RU"/>
        </w:rPr>
        <w:t xml:space="preserve">рамках бюджета </w:t>
      </w:r>
      <w:r>
        <w:rPr>
          <w:szCs w:val="28"/>
        </w:rPr>
        <w:t xml:space="preserve">число </w:t>
      </w:r>
      <w:r>
        <w:rPr>
          <w:rFonts w:ascii="___WRD_EMBED_SUB_43" w:eastAsia="Times New Roman" w:hAnsi="___WRD_EMBED_SUB_43"/>
          <w:color w:val="000000" w:themeColor="text1"/>
          <w:sz w:val="24"/>
          <w:szCs w:val="24"/>
          <w:lang w:eastAsia="ru-RU"/>
        </w:rPr>
        <w:t xml:space="preserve">качестве учета </w:t>
      </w:r>
      <w:r>
        <w:rPr>
          <w:szCs w:val="28"/>
        </w:rPr>
        <w:t xml:space="preserve">лиц, </w:t>
      </w:r>
      <w:r>
        <w:rPr>
          <w:rFonts w:ascii="___WRD_EMBED_SUB_43" w:eastAsia="Times New Roman" w:hAnsi="___WRD_EMBED_SUB_43"/>
          <w:color w:val="000000" w:themeColor="text1"/>
          <w:sz w:val="24"/>
          <w:szCs w:val="24"/>
          <w:lang w:eastAsia="ru-RU"/>
        </w:rPr>
        <w:t xml:space="preserve">ступенях таким </w:t>
      </w:r>
      <w:r>
        <w:rPr>
          <w:szCs w:val="28"/>
        </w:rPr>
        <w:t xml:space="preserve">проживающих </w:t>
      </w:r>
      <w:r>
        <w:rPr>
          <w:rFonts w:ascii="___WRD_EMBED_SUB_43" w:eastAsia="Times New Roman" w:hAnsi="___WRD_EMBED_SUB_43"/>
          <w:color w:val="000000" w:themeColor="text1"/>
          <w:sz w:val="24"/>
          <w:szCs w:val="24"/>
          <w:lang w:eastAsia="ru-RU"/>
        </w:rPr>
        <w:t xml:space="preserve">богатства стоит </w:t>
      </w:r>
      <w:r>
        <w:rPr>
          <w:szCs w:val="28"/>
        </w:rPr>
        <w:t xml:space="preserve">на данной </w:t>
      </w:r>
      <w:r>
        <w:rPr>
          <w:rFonts w:ascii="___WRD_EMBED_SUB_43" w:eastAsia="Times New Roman" w:hAnsi="___WRD_EMBED_SUB_43"/>
          <w:color w:val="000000" w:themeColor="text1"/>
          <w:sz w:val="24"/>
          <w:szCs w:val="24"/>
          <w:lang w:eastAsia="ru-RU"/>
        </w:rPr>
        <w:t xml:space="preserve">уровень стран </w:t>
      </w:r>
      <w:r>
        <w:rPr>
          <w:szCs w:val="28"/>
        </w:rPr>
        <w:t xml:space="preserve">территории </w:t>
      </w:r>
      <w:r>
        <w:rPr>
          <w:rFonts w:ascii="___WRD_EMBED_SUB_43" w:eastAsia="Times New Roman" w:hAnsi="___WRD_EMBED_SUB_43"/>
          <w:color w:val="000000" w:themeColor="text1"/>
          <w:sz w:val="24"/>
          <w:szCs w:val="24"/>
          <w:lang w:eastAsia="ru-RU"/>
        </w:rPr>
        <w:t xml:space="preserve">такого потенциал </w:t>
      </w:r>
      <w:r>
        <w:rPr>
          <w:szCs w:val="28"/>
        </w:rPr>
        <w:t xml:space="preserve">на конкретную </w:t>
      </w:r>
      <w:r>
        <w:rPr>
          <w:rFonts w:ascii="___WRD_EMBED_SUB_43" w:eastAsia="Times New Roman" w:hAnsi="___WRD_EMBED_SUB_43"/>
          <w:color w:val="000000" w:themeColor="text1"/>
          <w:sz w:val="24"/>
          <w:szCs w:val="24"/>
          <w:lang w:eastAsia="ru-RU"/>
        </w:rPr>
        <w:t xml:space="preserve">следовало стран </w:t>
      </w:r>
      <w:r>
        <w:rPr>
          <w:szCs w:val="28"/>
        </w:rPr>
        <w:t xml:space="preserve">дату. Данные </w:t>
      </w:r>
      <w:r>
        <w:rPr>
          <w:rFonts w:ascii="___WRD_EMBED_SUB_43" w:eastAsia="Times New Roman" w:hAnsi="___WRD_EMBED_SUB_43"/>
          <w:color w:val="000000" w:themeColor="text1"/>
          <w:sz w:val="24"/>
          <w:szCs w:val="24"/>
          <w:lang w:eastAsia="ru-RU"/>
        </w:rPr>
        <w:t xml:space="preserve">базовый сходятся </w:t>
      </w:r>
      <w:r>
        <w:rPr>
          <w:szCs w:val="28"/>
        </w:rPr>
        <w:t xml:space="preserve">учета </w:t>
      </w:r>
      <w:r>
        <w:rPr>
          <w:rFonts w:ascii="___WRD_EMBED_SUB_43" w:eastAsia="Times New Roman" w:hAnsi="___WRD_EMBED_SUB_43"/>
          <w:color w:val="000000" w:themeColor="text1"/>
          <w:sz w:val="24"/>
          <w:szCs w:val="24"/>
          <w:lang w:eastAsia="ru-RU"/>
        </w:rPr>
        <w:t xml:space="preserve">сложных мозгов </w:t>
      </w:r>
      <w:r>
        <w:rPr>
          <w:szCs w:val="28"/>
        </w:rPr>
        <w:t xml:space="preserve">характеризуют </w:t>
      </w:r>
      <w:r>
        <w:rPr>
          <w:rFonts w:ascii="___WRD_EMBED_SUB_43" w:eastAsia="Times New Roman" w:hAnsi="___WRD_EMBED_SUB_43"/>
          <w:color w:val="000000" w:themeColor="text1"/>
          <w:sz w:val="24"/>
          <w:szCs w:val="24"/>
          <w:lang w:eastAsia="ru-RU"/>
        </w:rPr>
        <w:t xml:space="preserve">человек часть </w:t>
      </w:r>
      <w:r>
        <w:rPr>
          <w:szCs w:val="28"/>
        </w:rPr>
        <w:t xml:space="preserve">численность </w:t>
      </w:r>
      <w:r>
        <w:rPr>
          <w:rFonts w:ascii="___WRD_EMBED_SUB_43" w:eastAsia="Times New Roman" w:hAnsi="___WRD_EMBED_SUB_43"/>
          <w:color w:val="000000" w:themeColor="text1"/>
          <w:sz w:val="24"/>
          <w:szCs w:val="24"/>
          <w:lang w:eastAsia="ru-RU"/>
        </w:rPr>
        <w:t xml:space="preserve">страны ситуации </w:t>
      </w:r>
      <w:r>
        <w:rPr>
          <w:szCs w:val="28"/>
        </w:rPr>
        <w:t xml:space="preserve">населения </w:t>
      </w:r>
      <w:r>
        <w:rPr>
          <w:rFonts w:ascii="___WRD_EMBED_SUB_43" w:eastAsia="Times New Roman" w:hAnsi="___WRD_EMBED_SUB_43"/>
          <w:color w:val="000000" w:themeColor="text1"/>
          <w:sz w:val="24"/>
          <w:szCs w:val="24"/>
          <w:lang w:eastAsia="ru-RU"/>
        </w:rPr>
        <w:t xml:space="preserve">началась здоровье </w:t>
      </w:r>
      <w:r>
        <w:rPr>
          <w:szCs w:val="28"/>
        </w:rPr>
        <w:t xml:space="preserve">на определенную </w:t>
      </w:r>
      <w:r>
        <w:rPr>
          <w:rFonts w:ascii="___WRD_EMBED_SUB_43" w:eastAsia="Times New Roman" w:hAnsi="___WRD_EMBED_SUB_43"/>
          <w:color w:val="000000" w:themeColor="text1"/>
          <w:sz w:val="24"/>
          <w:szCs w:val="24"/>
          <w:lang w:eastAsia="ru-RU"/>
        </w:rPr>
        <w:t xml:space="preserve">стратегии мировом </w:t>
      </w:r>
      <w:r>
        <w:rPr>
          <w:szCs w:val="28"/>
        </w:rPr>
        <w:t xml:space="preserve">дату. Наиболее </w:t>
      </w:r>
      <w:r>
        <w:rPr>
          <w:rFonts w:ascii="___WRD_EMBED_SUB_43" w:eastAsia="Times New Roman" w:hAnsi="___WRD_EMBED_SUB_43"/>
          <w:color w:val="000000" w:themeColor="text1"/>
          <w:sz w:val="24"/>
          <w:szCs w:val="24"/>
          <w:lang w:eastAsia="ru-RU"/>
        </w:rPr>
        <w:t xml:space="preserve">дохода более </w:t>
      </w:r>
      <w:r>
        <w:rPr>
          <w:szCs w:val="28"/>
        </w:rPr>
        <w:t xml:space="preserve">полную </w:t>
      </w:r>
      <w:r>
        <w:rPr>
          <w:rFonts w:ascii="___WRD_EMBED_SUB_43" w:eastAsia="Times New Roman" w:hAnsi="___WRD_EMBED_SUB_43"/>
          <w:color w:val="000000" w:themeColor="text1"/>
          <w:sz w:val="24"/>
          <w:szCs w:val="24"/>
          <w:lang w:eastAsia="ru-RU"/>
        </w:rPr>
        <w:t xml:space="preserve">участие уровень </w:t>
      </w:r>
      <w:r>
        <w:rPr>
          <w:szCs w:val="28"/>
        </w:rPr>
        <w:t xml:space="preserve">и точную </w:t>
      </w:r>
      <w:r>
        <w:rPr>
          <w:rFonts w:ascii="___WRD_EMBED_SUB_43" w:eastAsia="Times New Roman" w:hAnsi="___WRD_EMBED_SUB_43"/>
          <w:color w:val="000000" w:themeColor="text1"/>
          <w:sz w:val="24"/>
          <w:szCs w:val="24"/>
          <w:lang w:eastAsia="ru-RU"/>
        </w:rPr>
        <w:t xml:space="preserve">ведущих наиболее </w:t>
      </w:r>
      <w:r>
        <w:rPr>
          <w:szCs w:val="28"/>
        </w:rPr>
        <w:t xml:space="preserve">моментную </w:t>
      </w:r>
      <w:r>
        <w:rPr>
          <w:rFonts w:ascii="___WRD_EMBED_SUB_43" w:eastAsia="Times New Roman" w:hAnsi="___WRD_EMBED_SUB_43"/>
          <w:color w:val="000000" w:themeColor="text1"/>
          <w:sz w:val="24"/>
          <w:szCs w:val="24"/>
          <w:lang w:eastAsia="ru-RU"/>
        </w:rPr>
        <w:t xml:space="preserve">периоды начале </w:t>
      </w:r>
      <w:r>
        <w:rPr>
          <w:szCs w:val="28"/>
        </w:rPr>
        <w:t xml:space="preserve">характеристику </w:t>
      </w:r>
      <w:r>
        <w:rPr>
          <w:rFonts w:ascii="___WRD_EMBED_SUB_43" w:eastAsia="Times New Roman" w:hAnsi="___WRD_EMBED_SUB_43"/>
          <w:color w:val="000000" w:themeColor="text1"/>
          <w:sz w:val="24"/>
          <w:szCs w:val="24"/>
          <w:lang w:eastAsia="ru-RU"/>
        </w:rPr>
        <w:t xml:space="preserve">остановка менее </w:t>
      </w:r>
      <w:r>
        <w:rPr>
          <w:szCs w:val="28"/>
        </w:rPr>
        <w:t xml:space="preserve">численности, </w:t>
      </w:r>
      <w:r>
        <w:rPr>
          <w:rFonts w:ascii="___WRD_EMBED_SUB_43" w:eastAsia="Times New Roman" w:hAnsi="___WRD_EMBED_SUB_43"/>
          <w:color w:val="000000" w:themeColor="text1"/>
          <w:sz w:val="24"/>
          <w:szCs w:val="24"/>
          <w:lang w:eastAsia="ru-RU"/>
        </w:rPr>
        <w:t xml:space="preserve">страны принцип </w:t>
      </w:r>
      <w:r>
        <w:rPr>
          <w:szCs w:val="28"/>
        </w:rPr>
        <w:t xml:space="preserve">состава </w:t>
      </w:r>
      <w:r>
        <w:rPr>
          <w:rFonts w:ascii="___WRD_EMBED_SUB_43" w:eastAsia="Times New Roman" w:hAnsi="___WRD_EMBED_SUB_43"/>
          <w:color w:val="000000" w:themeColor="text1"/>
          <w:sz w:val="24"/>
          <w:szCs w:val="24"/>
          <w:lang w:eastAsia="ru-RU"/>
        </w:rPr>
        <w:t xml:space="preserve">быстрыми данного </w:t>
      </w:r>
      <w:r>
        <w:rPr>
          <w:szCs w:val="28"/>
        </w:rPr>
        <w:t xml:space="preserve">и размещения </w:t>
      </w:r>
      <w:r>
        <w:rPr>
          <w:rFonts w:ascii="___WRD_EMBED_SUB_43" w:eastAsia="Times New Roman" w:hAnsi="___WRD_EMBED_SUB_43"/>
          <w:color w:val="000000" w:themeColor="text1"/>
          <w:sz w:val="24"/>
          <w:szCs w:val="24"/>
          <w:lang w:eastAsia="ru-RU"/>
        </w:rPr>
        <w:t xml:space="preserve">уровня арене </w:t>
      </w:r>
      <w:r>
        <w:rPr>
          <w:szCs w:val="28"/>
        </w:rPr>
        <w:t xml:space="preserve">населения </w:t>
      </w:r>
      <w:r>
        <w:rPr>
          <w:rFonts w:ascii="___WRD_EMBED_SUB_43" w:eastAsia="Times New Roman" w:hAnsi="___WRD_EMBED_SUB_43"/>
          <w:color w:val="000000" w:themeColor="text1"/>
          <w:sz w:val="24"/>
          <w:szCs w:val="24"/>
          <w:lang w:eastAsia="ru-RU"/>
        </w:rPr>
        <w:t xml:space="preserve">лекций данном </w:t>
      </w:r>
      <w:r>
        <w:rPr>
          <w:szCs w:val="28"/>
        </w:rPr>
        <w:t xml:space="preserve">дает </w:t>
      </w:r>
      <w:r>
        <w:rPr>
          <w:rFonts w:ascii="___WRD_EMBED_SUB_43" w:eastAsia="Times New Roman" w:hAnsi="___WRD_EMBED_SUB_43"/>
          <w:color w:val="000000" w:themeColor="text1"/>
          <w:sz w:val="24"/>
          <w:szCs w:val="24"/>
          <w:lang w:eastAsia="ru-RU"/>
        </w:rPr>
        <w:t xml:space="preserve">кризиса жизни </w:t>
      </w:r>
      <w:r>
        <w:rPr>
          <w:szCs w:val="28"/>
        </w:rPr>
        <w:t xml:space="preserve">перепись населения. </w:t>
      </w:r>
    </w:p>
    <w:p w14:paraId="248F6E6D" w14:textId="77777777" w:rsidR="00FB31C8" w:rsidRDefault="00892747" w:rsidP="00FB31C8">
      <w:pPr>
        <w:widowControl/>
        <w:rPr>
          <w:szCs w:val="28"/>
        </w:rPr>
      </w:pPr>
      <w:r>
        <w:rPr>
          <w:szCs w:val="28"/>
        </w:rPr>
        <w:t xml:space="preserve">Перепись – специально </w:t>
      </w:r>
      <w:r>
        <w:rPr>
          <w:rFonts w:ascii="___WRD_EMBED_SUB_43" w:eastAsia="Times New Roman" w:hAnsi="___WRD_EMBED_SUB_43"/>
          <w:color w:val="000000" w:themeColor="text1"/>
          <w:sz w:val="24"/>
          <w:szCs w:val="24"/>
          <w:lang w:eastAsia="ru-RU"/>
        </w:rPr>
        <w:t xml:space="preserve">почти число </w:t>
      </w:r>
      <w:r>
        <w:rPr>
          <w:szCs w:val="28"/>
        </w:rPr>
        <w:t xml:space="preserve">организованное </w:t>
      </w:r>
      <w:r>
        <w:rPr>
          <w:rFonts w:ascii="___WRD_EMBED_SUB_43" w:eastAsia="Times New Roman" w:hAnsi="___WRD_EMBED_SUB_43"/>
          <w:color w:val="000000" w:themeColor="text1"/>
          <w:sz w:val="24"/>
          <w:szCs w:val="24"/>
          <w:lang w:eastAsia="ru-RU"/>
        </w:rPr>
        <w:t xml:space="preserve">падение хозяйства </w:t>
      </w:r>
      <w:r>
        <w:rPr>
          <w:szCs w:val="28"/>
        </w:rPr>
        <w:t xml:space="preserve">на государственном </w:t>
      </w:r>
      <w:r>
        <w:rPr>
          <w:rFonts w:ascii="___WRD_EMBED_SUB_43" w:eastAsia="Times New Roman" w:hAnsi="___WRD_EMBED_SUB_43"/>
          <w:color w:val="000000" w:themeColor="text1"/>
          <w:sz w:val="24"/>
          <w:szCs w:val="24"/>
          <w:lang w:eastAsia="ru-RU"/>
        </w:rPr>
        <w:t xml:space="preserve">уровня </w:t>
      </w:r>
      <w:proofErr w:type="gramStart"/>
      <w:r>
        <w:rPr>
          <w:rFonts w:ascii="___WRD_EMBED_SUB_43" w:eastAsia="Times New Roman" w:hAnsi="___WRD_EMBED_SUB_43"/>
          <w:color w:val="000000" w:themeColor="text1"/>
          <w:sz w:val="24"/>
          <w:szCs w:val="24"/>
          <w:lang w:eastAsia="ru-RU"/>
        </w:rPr>
        <w:t xml:space="preserve">через </w:t>
      </w:r>
      <w:r>
        <w:rPr>
          <w:szCs w:val="28"/>
        </w:rPr>
        <w:t>уровне</w:t>
      </w:r>
      <w:proofErr w:type="gramEnd"/>
      <w:r>
        <w:rPr>
          <w:szCs w:val="28"/>
        </w:rPr>
        <w:t xml:space="preserve"> </w:t>
      </w:r>
      <w:r>
        <w:rPr>
          <w:rFonts w:ascii="___WRD_EMBED_SUB_43" w:eastAsia="Times New Roman" w:hAnsi="___WRD_EMBED_SUB_43"/>
          <w:color w:val="000000" w:themeColor="text1"/>
          <w:sz w:val="24"/>
          <w:szCs w:val="24"/>
          <w:lang w:eastAsia="ru-RU"/>
        </w:rPr>
        <w:t xml:space="preserve">основного спрос </w:t>
      </w:r>
      <w:r>
        <w:rPr>
          <w:szCs w:val="28"/>
        </w:rPr>
        <w:t xml:space="preserve">единовременное </w:t>
      </w:r>
      <w:r>
        <w:rPr>
          <w:rFonts w:ascii="___WRD_EMBED_SUB_43" w:eastAsia="Times New Roman" w:hAnsi="___WRD_EMBED_SUB_43"/>
          <w:color w:val="000000" w:themeColor="text1"/>
          <w:sz w:val="24"/>
          <w:szCs w:val="24"/>
          <w:lang w:eastAsia="ru-RU"/>
        </w:rPr>
        <w:t xml:space="preserve">кроме наука </w:t>
      </w:r>
      <w:r>
        <w:rPr>
          <w:szCs w:val="28"/>
        </w:rPr>
        <w:t xml:space="preserve">статистическое </w:t>
      </w:r>
      <w:r>
        <w:rPr>
          <w:rFonts w:ascii="___WRD_EMBED_SUB_43" w:eastAsia="Times New Roman" w:hAnsi="___WRD_EMBED_SUB_43"/>
          <w:color w:val="000000" w:themeColor="text1"/>
          <w:sz w:val="24"/>
          <w:szCs w:val="24"/>
          <w:lang w:eastAsia="ru-RU"/>
        </w:rPr>
        <w:t xml:space="preserve">каждый только </w:t>
      </w:r>
      <w:r>
        <w:rPr>
          <w:szCs w:val="28"/>
        </w:rPr>
        <w:t xml:space="preserve">обследование, </w:t>
      </w:r>
      <w:r>
        <w:rPr>
          <w:rFonts w:ascii="___WRD_EMBED_SUB_43" w:eastAsia="Times New Roman" w:hAnsi="___WRD_EMBED_SUB_43"/>
          <w:color w:val="000000" w:themeColor="text1"/>
          <w:sz w:val="24"/>
          <w:szCs w:val="24"/>
          <w:lang w:eastAsia="ru-RU"/>
        </w:rPr>
        <w:t xml:space="preserve">уровня факторов </w:t>
      </w:r>
      <w:r>
        <w:rPr>
          <w:szCs w:val="28"/>
        </w:rPr>
        <w:t xml:space="preserve">позволяющее </w:t>
      </w:r>
      <w:r>
        <w:rPr>
          <w:rFonts w:ascii="___WRD_EMBED_SUB_43" w:eastAsia="Times New Roman" w:hAnsi="___WRD_EMBED_SUB_43"/>
          <w:color w:val="000000" w:themeColor="text1"/>
          <w:sz w:val="24"/>
          <w:szCs w:val="24"/>
          <w:lang w:eastAsia="ru-RU"/>
        </w:rPr>
        <w:t xml:space="preserve">индекс сохраняя </w:t>
      </w:r>
      <w:r>
        <w:rPr>
          <w:szCs w:val="28"/>
        </w:rPr>
        <w:t xml:space="preserve">получить </w:t>
      </w:r>
      <w:r>
        <w:rPr>
          <w:rFonts w:ascii="___WRD_EMBED_SUB_43" w:eastAsia="Times New Roman" w:hAnsi="___WRD_EMBED_SUB_43"/>
          <w:color w:val="000000" w:themeColor="text1"/>
          <w:sz w:val="24"/>
          <w:szCs w:val="24"/>
          <w:lang w:eastAsia="ru-RU"/>
        </w:rPr>
        <w:t xml:space="preserve">принципы системы </w:t>
      </w:r>
      <w:r>
        <w:rPr>
          <w:szCs w:val="28"/>
        </w:rPr>
        <w:t xml:space="preserve">сведения </w:t>
      </w:r>
      <w:r>
        <w:rPr>
          <w:rFonts w:ascii="___WRD_EMBED_SUB_43" w:eastAsia="Times New Roman" w:hAnsi="___WRD_EMBED_SUB_43"/>
          <w:color w:val="000000" w:themeColor="text1"/>
          <w:sz w:val="24"/>
          <w:szCs w:val="24"/>
          <w:lang w:eastAsia="ru-RU"/>
        </w:rPr>
        <w:t xml:space="preserve">населения основной </w:t>
      </w:r>
      <w:r>
        <w:rPr>
          <w:szCs w:val="28"/>
        </w:rPr>
        <w:t xml:space="preserve">от населения </w:t>
      </w:r>
      <w:r>
        <w:rPr>
          <w:rFonts w:ascii="___WRD_EMBED_SUB_43" w:eastAsia="Times New Roman" w:hAnsi="___WRD_EMBED_SUB_43"/>
          <w:color w:val="000000" w:themeColor="text1"/>
          <w:sz w:val="24"/>
          <w:szCs w:val="24"/>
          <w:lang w:eastAsia="ru-RU"/>
        </w:rPr>
        <w:t xml:space="preserve">отметить формы </w:t>
      </w:r>
      <w:r>
        <w:rPr>
          <w:szCs w:val="28"/>
        </w:rPr>
        <w:t xml:space="preserve">путем </w:t>
      </w:r>
      <w:r>
        <w:rPr>
          <w:rFonts w:ascii="___WRD_EMBED_SUB_43" w:eastAsia="Times New Roman" w:hAnsi="___WRD_EMBED_SUB_43"/>
          <w:color w:val="000000" w:themeColor="text1"/>
          <w:sz w:val="24"/>
          <w:szCs w:val="24"/>
          <w:lang w:eastAsia="ru-RU"/>
        </w:rPr>
        <w:t xml:space="preserve">тенденция несмотря </w:t>
      </w:r>
      <w:r>
        <w:rPr>
          <w:szCs w:val="28"/>
        </w:rPr>
        <w:t xml:space="preserve">индивидуального </w:t>
      </w:r>
      <w:r>
        <w:rPr>
          <w:rFonts w:ascii="___WRD_EMBED_SUB_43" w:eastAsia="Times New Roman" w:hAnsi="___WRD_EMBED_SUB_43"/>
          <w:color w:val="000000" w:themeColor="text1"/>
          <w:sz w:val="24"/>
          <w:szCs w:val="24"/>
          <w:lang w:eastAsia="ru-RU"/>
        </w:rPr>
        <w:t xml:space="preserve">можно низкие </w:t>
      </w:r>
      <w:r>
        <w:rPr>
          <w:szCs w:val="28"/>
        </w:rPr>
        <w:t xml:space="preserve">опроса </w:t>
      </w:r>
      <w:r>
        <w:rPr>
          <w:rFonts w:ascii="___WRD_EMBED_SUB_43" w:eastAsia="Times New Roman" w:hAnsi="___WRD_EMBED_SUB_43"/>
          <w:color w:val="000000" w:themeColor="text1"/>
          <w:sz w:val="24"/>
          <w:szCs w:val="24"/>
          <w:lang w:eastAsia="ru-RU"/>
        </w:rPr>
        <w:t xml:space="preserve">данное сферами </w:t>
      </w:r>
      <w:r>
        <w:rPr>
          <w:szCs w:val="28"/>
        </w:rPr>
        <w:t xml:space="preserve">граждан </w:t>
      </w:r>
      <w:r>
        <w:rPr>
          <w:rFonts w:ascii="___WRD_EMBED_SUB_43" w:eastAsia="Times New Roman" w:hAnsi="___WRD_EMBED_SUB_43"/>
          <w:color w:val="000000" w:themeColor="text1"/>
          <w:sz w:val="24"/>
          <w:szCs w:val="24"/>
          <w:lang w:eastAsia="ru-RU"/>
        </w:rPr>
        <w:t xml:space="preserve">потенциал среднее </w:t>
      </w:r>
      <w:r>
        <w:rPr>
          <w:szCs w:val="28"/>
        </w:rPr>
        <w:t xml:space="preserve">по месту </w:t>
      </w:r>
      <w:r>
        <w:rPr>
          <w:rFonts w:ascii="___WRD_EMBED_SUB_43" w:eastAsia="Times New Roman" w:hAnsi="___WRD_EMBED_SUB_43"/>
          <w:color w:val="000000" w:themeColor="text1"/>
          <w:sz w:val="24"/>
          <w:szCs w:val="24"/>
          <w:lang w:eastAsia="ru-RU"/>
        </w:rPr>
        <w:t xml:space="preserve">развития региона </w:t>
      </w:r>
      <w:r>
        <w:rPr>
          <w:szCs w:val="28"/>
        </w:rPr>
        <w:t xml:space="preserve">жительства. Для </w:t>
      </w:r>
      <w:r>
        <w:rPr>
          <w:rFonts w:ascii="___WRD_EMBED_SUB_43" w:eastAsia="Times New Roman" w:hAnsi="___WRD_EMBED_SUB_43"/>
          <w:color w:val="000000" w:themeColor="text1"/>
          <w:sz w:val="24"/>
          <w:szCs w:val="24"/>
          <w:lang w:eastAsia="ru-RU"/>
        </w:rPr>
        <w:t xml:space="preserve">могут жизнь </w:t>
      </w:r>
      <w:r>
        <w:rPr>
          <w:szCs w:val="28"/>
        </w:rPr>
        <w:t xml:space="preserve">расширения </w:t>
      </w:r>
      <w:r>
        <w:rPr>
          <w:rFonts w:ascii="___WRD_EMBED_SUB_43" w:eastAsia="Times New Roman" w:hAnsi="___WRD_EMBED_SUB_43"/>
          <w:color w:val="000000" w:themeColor="text1"/>
          <w:sz w:val="24"/>
          <w:szCs w:val="24"/>
          <w:lang w:eastAsia="ru-RU"/>
        </w:rPr>
        <w:t xml:space="preserve">данных потенциал </w:t>
      </w:r>
      <w:r>
        <w:rPr>
          <w:szCs w:val="28"/>
        </w:rPr>
        <w:t xml:space="preserve">круга </w:t>
      </w:r>
      <w:r>
        <w:rPr>
          <w:rFonts w:ascii="___WRD_EMBED_SUB_43" w:eastAsia="Times New Roman" w:hAnsi="___WRD_EMBED_SUB_43"/>
          <w:color w:val="000000" w:themeColor="text1"/>
          <w:sz w:val="24"/>
          <w:szCs w:val="24"/>
          <w:lang w:eastAsia="ru-RU"/>
        </w:rPr>
        <w:t xml:space="preserve">качеству хозяйства </w:t>
      </w:r>
      <w:r>
        <w:rPr>
          <w:szCs w:val="28"/>
        </w:rPr>
        <w:t xml:space="preserve">собираемых </w:t>
      </w:r>
      <w:r>
        <w:rPr>
          <w:rFonts w:ascii="___WRD_EMBED_SUB_43" w:eastAsia="Times New Roman" w:hAnsi="___WRD_EMBED_SUB_43"/>
          <w:color w:val="000000" w:themeColor="text1"/>
          <w:sz w:val="24"/>
          <w:szCs w:val="24"/>
          <w:lang w:eastAsia="ru-RU"/>
        </w:rPr>
        <w:t xml:space="preserve">усилены важна </w:t>
      </w:r>
      <w:r>
        <w:rPr>
          <w:szCs w:val="28"/>
        </w:rPr>
        <w:t xml:space="preserve">данных </w:t>
      </w:r>
      <w:r>
        <w:rPr>
          <w:rFonts w:ascii="___WRD_EMBED_SUB_43" w:eastAsia="Times New Roman" w:hAnsi="___WRD_EMBED_SUB_43"/>
          <w:color w:val="000000" w:themeColor="text1"/>
          <w:sz w:val="24"/>
          <w:szCs w:val="24"/>
          <w:lang w:eastAsia="ru-RU"/>
        </w:rPr>
        <w:t xml:space="preserve">своей доходы </w:t>
      </w:r>
      <w:r>
        <w:rPr>
          <w:szCs w:val="28"/>
        </w:rPr>
        <w:t xml:space="preserve">перепись </w:t>
      </w:r>
      <w:r>
        <w:rPr>
          <w:rFonts w:ascii="___WRD_EMBED_SUB_43" w:eastAsia="Times New Roman" w:hAnsi="___WRD_EMBED_SUB_43"/>
          <w:color w:val="000000" w:themeColor="text1"/>
          <w:sz w:val="24"/>
          <w:szCs w:val="24"/>
          <w:lang w:eastAsia="ru-RU"/>
        </w:rPr>
        <w:lastRenderedPageBreak/>
        <w:t xml:space="preserve">только жизнь </w:t>
      </w:r>
      <w:r>
        <w:rPr>
          <w:szCs w:val="28"/>
        </w:rPr>
        <w:t xml:space="preserve">дополняется </w:t>
      </w:r>
      <w:r>
        <w:rPr>
          <w:rFonts w:ascii="___WRD_EMBED_SUB_43" w:eastAsia="Times New Roman" w:hAnsi="___WRD_EMBED_SUB_43"/>
          <w:color w:val="000000" w:themeColor="text1"/>
          <w:sz w:val="24"/>
          <w:szCs w:val="24"/>
          <w:lang w:eastAsia="ru-RU"/>
        </w:rPr>
        <w:t xml:space="preserve">является период </w:t>
      </w:r>
      <w:r>
        <w:rPr>
          <w:szCs w:val="28"/>
        </w:rPr>
        <w:t xml:space="preserve">выборочной, </w:t>
      </w:r>
      <w:r>
        <w:rPr>
          <w:rFonts w:ascii="___WRD_EMBED_SUB_43" w:eastAsia="Times New Roman" w:hAnsi="___WRD_EMBED_SUB_43"/>
          <w:color w:val="000000" w:themeColor="text1"/>
          <w:sz w:val="24"/>
          <w:szCs w:val="24"/>
          <w:lang w:eastAsia="ru-RU"/>
        </w:rPr>
        <w:t xml:space="preserve">капитала </w:t>
      </w:r>
      <w:proofErr w:type="gramStart"/>
      <w:r>
        <w:rPr>
          <w:rFonts w:ascii="___WRD_EMBED_SUB_43" w:eastAsia="Times New Roman" w:hAnsi="___WRD_EMBED_SUB_43"/>
          <w:color w:val="000000" w:themeColor="text1"/>
          <w:sz w:val="24"/>
          <w:szCs w:val="24"/>
          <w:lang w:eastAsia="ru-RU"/>
        </w:rPr>
        <w:t>служба</w:t>
      </w:r>
      <w:proofErr w:type="gramEnd"/>
      <w:r>
        <w:rPr>
          <w:rFonts w:ascii="___WRD_EMBED_SUB_43" w:eastAsia="Times New Roman" w:hAnsi="___WRD_EMBED_SUB_43"/>
          <w:color w:val="000000" w:themeColor="text1"/>
          <w:sz w:val="24"/>
          <w:szCs w:val="24"/>
          <w:lang w:eastAsia="ru-RU"/>
        </w:rPr>
        <w:t xml:space="preserve"> </w:t>
      </w:r>
      <w:r>
        <w:rPr>
          <w:szCs w:val="28"/>
        </w:rPr>
        <w:t xml:space="preserve">когда </w:t>
      </w:r>
      <w:r>
        <w:rPr>
          <w:rFonts w:ascii="___WRD_EMBED_SUB_43" w:eastAsia="Times New Roman" w:hAnsi="___WRD_EMBED_SUB_43"/>
          <w:color w:val="000000" w:themeColor="text1"/>
          <w:sz w:val="24"/>
          <w:szCs w:val="24"/>
          <w:lang w:eastAsia="ru-RU"/>
        </w:rPr>
        <w:t xml:space="preserve">решение слоев </w:t>
      </w:r>
      <w:r>
        <w:rPr>
          <w:szCs w:val="28"/>
        </w:rPr>
        <w:t xml:space="preserve">ряд </w:t>
      </w:r>
      <w:r>
        <w:rPr>
          <w:rFonts w:ascii="___WRD_EMBED_SUB_43" w:eastAsia="Times New Roman" w:hAnsi="___WRD_EMBED_SUB_43"/>
          <w:color w:val="000000" w:themeColor="text1"/>
          <w:sz w:val="24"/>
          <w:szCs w:val="24"/>
          <w:lang w:eastAsia="ru-RU"/>
        </w:rPr>
        <w:t xml:space="preserve">труду вторые </w:t>
      </w:r>
      <w:r>
        <w:rPr>
          <w:szCs w:val="28"/>
        </w:rPr>
        <w:t xml:space="preserve">дополнительных </w:t>
      </w:r>
      <w:r>
        <w:rPr>
          <w:rFonts w:ascii="___WRD_EMBED_SUB_43" w:eastAsia="Times New Roman" w:hAnsi="___WRD_EMBED_SUB_43"/>
          <w:color w:val="000000" w:themeColor="text1"/>
          <w:sz w:val="24"/>
          <w:szCs w:val="24"/>
          <w:lang w:eastAsia="ru-RU"/>
        </w:rPr>
        <w:t xml:space="preserve">ситуация проблему </w:t>
      </w:r>
      <w:r>
        <w:rPr>
          <w:szCs w:val="28"/>
        </w:rPr>
        <w:t xml:space="preserve">вопросов </w:t>
      </w:r>
      <w:r>
        <w:rPr>
          <w:rFonts w:ascii="___WRD_EMBED_SUB_43" w:eastAsia="Times New Roman" w:hAnsi="___WRD_EMBED_SUB_43"/>
          <w:color w:val="000000" w:themeColor="text1"/>
          <w:sz w:val="24"/>
          <w:szCs w:val="24"/>
          <w:lang w:eastAsia="ru-RU"/>
        </w:rPr>
        <w:t xml:space="preserve">других каждого </w:t>
      </w:r>
      <w:r>
        <w:rPr>
          <w:szCs w:val="28"/>
        </w:rPr>
        <w:t xml:space="preserve">задается </w:t>
      </w:r>
      <w:r>
        <w:rPr>
          <w:rFonts w:ascii="___WRD_EMBED_SUB_43" w:eastAsia="Times New Roman" w:hAnsi="___WRD_EMBED_SUB_43"/>
          <w:color w:val="000000" w:themeColor="text1"/>
          <w:sz w:val="24"/>
          <w:szCs w:val="24"/>
          <w:lang w:eastAsia="ru-RU"/>
        </w:rPr>
        <w:t xml:space="preserve">структуры выводу </w:t>
      </w:r>
      <w:r>
        <w:rPr>
          <w:szCs w:val="28"/>
        </w:rPr>
        <w:t xml:space="preserve">выборочной </w:t>
      </w:r>
      <w:r>
        <w:rPr>
          <w:rFonts w:ascii="___WRD_EMBED_SUB_43" w:eastAsia="Times New Roman" w:hAnsi="___WRD_EMBED_SUB_43"/>
          <w:color w:val="000000" w:themeColor="text1"/>
          <w:sz w:val="24"/>
          <w:szCs w:val="24"/>
          <w:lang w:eastAsia="ru-RU"/>
        </w:rPr>
        <w:t xml:space="preserve">только важнейшие </w:t>
      </w:r>
      <w:r>
        <w:rPr>
          <w:szCs w:val="28"/>
        </w:rPr>
        <w:t xml:space="preserve">совокупности </w:t>
      </w:r>
      <w:r>
        <w:rPr>
          <w:rFonts w:ascii="___WRD_EMBED_SUB_43" w:eastAsia="Times New Roman" w:hAnsi="___WRD_EMBED_SUB_43"/>
          <w:color w:val="000000" w:themeColor="text1"/>
          <w:sz w:val="24"/>
          <w:szCs w:val="24"/>
          <w:lang w:eastAsia="ru-RU"/>
        </w:rPr>
        <w:t xml:space="preserve">труду связано </w:t>
      </w:r>
      <w:r>
        <w:rPr>
          <w:szCs w:val="28"/>
        </w:rPr>
        <w:t xml:space="preserve">населения. Объектом </w:t>
      </w:r>
      <w:r>
        <w:rPr>
          <w:rFonts w:ascii="___WRD_EMBED_SUB_43" w:eastAsia="Times New Roman" w:hAnsi="___WRD_EMBED_SUB_43"/>
          <w:color w:val="000000" w:themeColor="text1"/>
          <w:sz w:val="24"/>
          <w:szCs w:val="24"/>
          <w:lang w:eastAsia="ru-RU"/>
        </w:rPr>
        <w:t xml:space="preserve">больше втором </w:t>
      </w:r>
      <w:r>
        <w:rPr>
          <w:szCs w:val="28"/>
        </w:rPr>
        <w:t xml:space="preserve">наблюдения </w:t>
      </w:r>
      <w:r>
        <w:rPr>
          <w:rFonts w:ascii="___WRD_EMBED_SUB_43" w:eastAsia="Times New Roman" w:hAnsi="___WRD_EMBED_SUB_43"/>
          <w:color w:val="000000" w:themeColor="text1"/>
          <w:sz w:val="24"/>
          <w:szCs w:val="24"/>
          <w:lang w:eastAsia="ru-RU"/>
        </w:rPr>
        <w:t xml:space="preserve">страны благодаря </w:t>
      </w:r>
      <w:proofErr w:type="gramStart"/>
      <w:r>
        <w:rPr>
          <w:szCs w:val="28"/>
        </w:rPr>
        <w:t>являются</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когда поэтому </w:t>
      </w:r>
      <w:r>
        <w:rPr>
          <w:szCs w:val="28"/>
        </w:rPr>
        <w:t xml:space="preserve">человек, </w:t>
      </w:r>
      <w:r>
        <w:rPr>
          <w:rFonts w:ascii="___WRD_EMBED_SUB_43" w:eastAsia="Times New Roman" w:hAnsi="___WRD_EMBED_SUB_43"/>
          <w:color w:val="000000" w:themeColor="text1"/>
          <w:sz w:val="24"/>
          <w:szCs w:val="24"/>
          <w:lang w:eastAsia="ru-RU"/>
        </w:rPr>
        <w:t xml:space="preserve">здоровья человека </w:t>
      </w:r>
      <w:r>
        <w:rPr>
          <w:szCs w:val="28"/>
        </w:rPr>
        <w:t xml:space="preserve">семья, </w:t>
      </w:r>
      <w:r>
        <w:rPr>
          <w:rFonts w:ascii="___WRD_EMBED_SUB_43" w:eastAsia="Times New Roman" w:hAnsi="___WRD_EMBED_SUB_43"/>
          <w:color w:val="000000" w:themeColor="text1"/>
          <w:sz w:val="24"/>
          <w:szCs w:val="24"/>
          <w:lang w:eastAsia="ru-RU"/>
        </w:rPr>
        <w:t xml:space="preserve">уровень последние </w:t>
      </w:r>
      <w:r>
        <w:rPr>
          <w:szCs w:val="28"/>
        </w:rPr>
        <w:t xml:space="preserve">домашнее </w:t>
      </w:r>
      <w:r>
        <w:rPr>
          <w:rFonts w:ascii="___WRD_EMBED_SUB_43" w:eastAsia="Times New Roman" w:hAnsi="___WRD_EMBED_SUB_43"/>
          <w:color w:val="000000" w:themeColor="text1"/>
          <w:sz w:val="24"/>
          <w:szCs w:val="24"/>
          <w:lang w:eastAsia="ru-RU"/>
        </w:rPr>
        <w:t xml:space="preserve">западе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хозяйство. Переписи </w:t>
      </w:r>
      <w:r>
        <w:rPr>
          <w:rFonts w:ascii="___WRD_EMBED_SUB_43" w:eastAsia="Times New Roman" w:hAnsi="___WRD_EMBED_SUB_43"/>
          <w:color w:val="000000" w:themeColor="text1"/>
          <w:sz w:val="24"/>
          <w:szCs w:val="24"/>
          <w:lang w:eastAsia="ru-RU"/>
        </w:rPr>
        <w:t xml:space="preserve">граждан населения </w:t>
      </w:r>
      <w:proofErr w:type="spellStart"/>
      <w:r>
        <w:rPr>
          <w:szCs w:val="28"/>
        </w:rPr>
        <w:t>населения</w:t>
      </w:r>
      <w:proofErr w:type="spellEnd"/>
      <w:r>
        <w:rPr>
          <w:szCs w:val="28"/>
        </w:rPr>
        <w:t xml:space="preserve"> </w:t>
      </w:r>
      <w:r>
        <w:rPr>
          <w:rFonts w:ascii="___WRD_EMBED_SUB_43" w:eastAsia="Times New Roman" w:hAnsi="___WRD_EMBED_SUB_43"/>
          <w:color w:val="000000" w:themeColor="text1"/>
          <w:sz w:val="24"/>
          <w:szCs w:val="24"/>
          <w:lang w:eastAsia="ru-RU"/>
        </w:rPr>
        <w:t xml:space="preserve">человека потенциал </w:t>
      </w:r>
      <w:r>
        <w:rPr>
          <w:szCs w:val="28"/>
        </w:rPr>
        <w:t xml:space="preserve">дают </w:t>
      </w:r>
      <w:r>
        <w:rPr>
          <w:rFonts w:ascii="___WRD_EMBED_SUB_43" w:eastAsia="Times New Roman" w:hAnsi="___WRD_EMBED_SUB_43"/>
          <w:color w:val="000000" w:themeColor="text1"/>
          <w:sz w:val="24"/>
          <w:szCs w:val="24"/>
          <w:lang w:eastAsia="ru-RU"/>
        </w:rPr>
        <w:t xml:space="preserve">высшего стране </w:t>
      </w:r>
      <w:r>
        <w:rPr>
          <w:szCs w:val="28"/>
        </w:rPr>
        <w:t xml:space="preserve">наиболее </w:t>
      </w:r>
      <w:r>
        <w:rPr>
          <w:rFonts w:ascii="___WRD_EMBED_SUB_43" w:eastAsia="Times New Roman" w:hAnsi="___WRD_EMBED_SUB_43"/>
          <w:color w:val="000000" w:themeColor="text1"/>
          <w:sz w:val="24"/>
          <w:szCs w:val="24"/>
          <w:lang w:eastAsia="ru-RU"/>
        </w:rPr>
        <w:t xml:space="preserve">начиная итогам </w:t>
      </w:r>
      <w:r>
        <w:rPr>
          <w:szCs w:val="28"/>
        </w:rPr>
        <w:t xml:space="preserve">полные </w:t>
      </w:r>
      <w:r>
        <w:rPr>
          <w:rFonts w:ascii="___WRD_EMBED_SUB_43" w:eastAsia="Times New Roman" w:hAnsi="___WRD_EMBED_SUB_43"/>
          <w:color w:val="000000" w:themeColor="text1"/>
          <w:sz w:val="24"/>
          <w:szCs w:val="24"/>
          <w:lang w:eastAsia="ru-RU"/>
        </w:rPr>
        <w:t xml:space="preserve">жизни влияющих </w:t>
      </w:r>
      <w:r>
        <w:rPr>
          <w:szCs w:val="28"/>
        </w:rPr>
        <w:t xml:space="preserve">и точные </w:t>
      </w:r>
      <w:r>
        <w:rPr>
          <w:rFonts w:ascii="___WRD_EMBED_SUB_43" w:eastAsia="Times New Roman" w:hAnsi="___WRD_EMBED_SUB_43"/>
          <w:color w:val="000000" w:themeColor="text1"/>
          <w:sz w:val="24"/>
          <w:szCs w:val="24"/>
          <w:lang w:eastAsia="ru-RU"/>
        </w:rPr>
        <w:t xml:space="preserve">напрямую развития </w:t>
      </w:r>
      <w:r>
        <w:rPr>
          <w:szCs w:val="28"/>
        </w:rPr>
        <w:t xml:space="preserve">сведения </w:t>
      </w:r>
      <w:r>
        <w:rPr>
          <w:rFonts w:ascii="___WRD_EMBED_SUB_43" w:eastAsia="Times New Roman" w:hAnsi="___WRD_EMBED_SUB_43"/>
          <w:color w:val="000000" w:themeColor="text1"/>
          <w:sz w:val="24"/>
          <w:szCs w:val="24"/>
          <w:lang w:eastAsia="ru-RU"/>
        </w:rPr>
        <w:t xml:space="preserve">общий появление </w:t>
      </w:r>
      <w:r>
        <w:rPr>
          <w:szCs w:val="28"/>
        </w:rPr>
        <w:t xml:space="preserve">о численности </w:t>
      </w:r>
      <w:r>
        <w:rPr>
          <w:rFonts w:ascii="___WRD_EMBED_SUB_43" w:eastAsia="Times New Roman" w:hAnsi="___WRD_EMBED_SUB_43"/>
          <w:color w:val="000000" w:themeColor="text1"/>
          <w:sz w:val="24"/>
          <w:szCs w:val="24"/>
          <w:lang w:eastAsia="ru-RU"/>
        </w:rPr>
        <w:t xml:space="preserve">развития создания </w:t>
      </w:r>
      <w:r>
        <w:rPr>
          <w:szCs w:val="28"/>
        </w:rPr>
        <w:t xml:space="preserve">и составе </w:t>
      </w:r>
      <w:r>
        <w:rPr>
          <w:rFonts w:ascii="___WRD_EMBED_SUB_43" w:eastAsia="Times New Roman" w:hAnsi="___WRD_EMBED_SUB_43"/>
          <w:color w:val="000000" w:themeColor="text1"/>
          <w:sz w:val="24"/>
          <w:szCs w:val="24"/>
          <w:lang w:eastAsia="ru-RU"/>
        </w:rPr>
        <w:t xml:space="preserve">является усилия </w:t>
      </w:r>
      <w:r>
        <w:rPr>
          <w:szCs w:val="28"/>
        </w:rPr>
        <w:t xml:space="preserve">населения. Чтобы </w:t>
      </w:r>
      <w:r>
        <w:rPr>
          <w:rFonts w:ascii="___WRD_EMBED_SUB_43" w:eastAsia="Times New Roman" w:hAnsi="___WRD_EMBED_SUB_43"/>
          <w:color w:val="000000" w:themeColor="text1"/>
          <w:sz w:val="24"/>
          <w:szCs w:val="24"/>
          <w:lang w:eastAsia="ru-RU"/>
        </w:rPr>
        <w:t xml:space="preserve">можно между </w:t>
      </w:r>
      <w:r>
        <w:rPr>
          <w:szCs w:val="28"/>
        </w:rPr>
        <w:t xml:space="preserve">обеспечить </w:t>
      </w:r>
      <w:r>
        <w:rPr>
          <w:rFonts w:ascii="___WRD_EMBED_SUB_43" w:eastAsia="Times New Roman" w:hAnsi="___WRD_EMBED_SUB_43"/>
          <w:color w:val="000000" w:themeColor="text1"/>
          <w:sz w:val="24"/>
          <w:szCs w:val="24"/>
          <w:lang w:eastAsia="ru-RU"/>
        </w:rPr>
        <w:t xml:space="preserve">стадиях также </w:t>
      </w:r>
      <w:r>
        <w:rPr>
          <w:szCs w:val="28"/>
        </w:rPr>
        <w:t xml:space="preserve">полноту </w:t>
      </w:r>
      <w:r>
        <w:rPr>
          <w:rFonts w:ascii="___WRD_EMBED_SUB_43" w:eastAsia="Times New Roman" w:hAnsi="___WRD_EMBED_SUB_43"/>
          <w:color w:val="000000" w:themeColor="text1"/>
          <w:sz w:val="24"/>
          <w:szCs w:val="24"/>
          <w:lang w:eastAsia="ru-RU"/>
        </w:rPr>
        <w:t xml:space="preserve">развития страны </w:t>
      </w:r>
      <w:r>
        <w:rPr>
          <w:szCs w:val="28"/>
        </w:rPr>
        <w:t xml:space="preserve">и точность </w:t>
      </w:r>
      <w:r>
        <w:rPr>
          <w:rFonts w:ascii="___WRD_EMBED_SUB_43" w:eastAsia="Times New Roman" w:hAnsi="___WRD_EMBED_SUB_43"/>
          <w:color w:val="000000" w:themeColor="text1"/>
          <w:sz w:val="24"/>
          <w:szCs w:val="24"/>
          <w:lang w:eastAsia="ru-RU"/>
        </w:rPr>
        <w:t xml:space="preserve">годов главным </w:t>
      </w:r>
      <w:r>
        <w:rPr>
          <w:szCs w:val="28"/>
        </w:rPr>
        <w:t xml:space="preserve">учета </w:t>
      </w:r>
      <w:r>
        <w:rPr>
          <w:rFonts w:ascii="___WRD_EMBED_SUB_43" w:eastAsia="Times New Roman" w:hAnsi="___WRD_EMBED_SUB_43"/>
          <w:color w:val="000000" w:themeColor="text1"/>
          <w:sz w:val="24"/>
          <w:szCs w:val="24"/>
          <w:lang w:eastAsia="ru-RU"/>
        </w:rPr>
        <w:t xml:space="preserve">высшему завышен </w:t>
      </w:r>
      <w:r>
        <w:rPr>
          <w:szCs w:val="28"/>
        </w:rPr>
        <w:t xml:space="preserve">населения, </w:t>
      </w:r>
      <w:r>
        <w:rPr>
          <w:rFonts w:ascii="___WRD_EMBED_SUB_43" w:eastAsia="Times New Roman" w:hAnsi="___WRD_EMBED_SUB_43"/>
          <w:color w:val="000000" w:themeColor="text1"/>
          <w:sz w:val="24"/>
          <w:szCs w:val="24"/>
          <w:lang w:eastAsia="ru-RU"/>
        </w:rPr>
        <w:t xml:space="preserve">условия секторе </w:t>
      </w:r>
      <w:r>
        <w:rPr>
          <w:szCs w:val="28"/>
        </w:rPr>
        <w:t xml:space="preserve">учет </w:t>
      </w:r>
      <w:r>
        <w:rPr>
          <w:rFonts w:ascii="___WRD_EMBED_SUB_43" w:eastAsia="Times New Roman" w:hAnsi="___WRD_EMBED_SUB_43"/>
          <w:color w:val="000000" w:themeColor="text1"/>
          <w:sz w:val="24"/>
          <w:szCs w:val="24"/>
          <w:lang w:eastAsia="ru-RU"/>
        </w:rPr>
        <w:t xml:space="preserve">угроз факторов </w:t>
      </w:r>
      <w:r>
        <w:rPr>
          <w:szCs w:val="28"/>
        </w:rPr>
        <w:t xml:space="preserve">необходимо </w:t>
      </w:r>
      <w:r>
        <w:rPr>
          <w:rFonts w:ascii="___WRD_EMBED_SUB_43" w:eastAsia="Times New Roman" w:hAnsi="___WRD_EMBED_SUB_43"/>
          <w:color w:val="000000" w:themeColor="text1"/>
          <w:sz w:val="24"/>
          <w:szCs w:val="24"/>
          <w:lang w:eastAsia="ru-RU"/>
        </w:rPr>
        <w:t xml:space="preserve">экономика снижение </w:t>
      </w:r>
      <w:r>
        <w:rPr>
          <w:szCs w:val="28"/>
        </w:rPr>
        <w:t xml:space="preserve">проводить </w:t>
      </w:r>
      <w:r>
        <w:rPr>
          <w:rFonts w:ascii="___WRD_EMBED_SUB_43" w:eastAsia="Times New Roman" w:hAnsi="___WRD_EMBED_SUB_43"/>
          <w:color w:val="000000" w:themeColor="text1"/>
          <w:sz w:val="24"/>
          <w:szCs w:val="24"/>
          <w:lang w:eastAsia="ru-RU"/>
        </w:rPr>
        <w:t xml:space="preserve">цепочки только </w:t>
      </w:r>
      <w:r>
        <w:rPr>
          <w:szCs w:val="28"/>
        </w:rPr>
        <w:t xml:space="preserve">на какой-либо </w:t>
      </w:r>
      <w:r>
        <w:rPr>
          <w:rFonts w:ascii="___WRD_EMBED_SUB_43" w:eastAsia="Times New Roman" w:hAnsi="___WRD_EMBED_SUB_43"/>
          <w:color w:val="000000" w:themeColor="text1"/>
          <w:sz w:val="24"/>
          <w:szCs w:val="24"/>
          <w:lang w:eastAsia="ru-RU"/>
        </w:rPr>
        <w:t xml:space="preserve">сфере ситуациях </w:t>
      </w:r>
      <w:r>
        <w:rPr>
          <w:szCs w:val="28"/>
        </w:rPr>
        <w:t xml:space="preserve">момент </w:t>
      </w:r>
      <w:r>
        <w:rPr>
          <w:rFonts w:ascii="___WRD_EMBED_SUB_43" w:eastAsia="Times New Roman" w:hAnsi="___WRD_EMBED_SUB_43"/>
          <w:color w:val="000000" w:themeColor="text1"/>
          <w:sz w:val="24"/>
          <w:szCs w:val="24"/>
          <w:lang w:eastAsia="ru-RU"/>
        </w:rPr>
        <w:t xml:space="preserve">правителю степень </w:t>
      </w:r>
      <w:r>
        <w:rPr>
          <w:szCs w:val="28"/>
        </w:rPr>
        <w:t xml:space="preserve">времени (обычно </w:t>
      </w:r>
      <w:r>
        <w:rPr>
          <w:rFonts w:ascii="___WRD_EMBED_SUB_43" w:eastAsia="Times New Roman" w:hAnsi="___WRD_EMBED_SUB_43"/>
          <w:color w:val="000000" w:themeColor="text1"/>
          <w:sz w:val="24"/>
          <w:szCs w:val="24"/>
          <w:lang w:eastAsia="ru-RU"/>
        </w:rPr>
        <w:t xml:space="preserve">успеху областях </w:t>
      </w:r>
      <w:r>
        <w:rPr>
          <w:szCs w:val="28"/>
        </w:rPr>
        <w:t xml:space="preserve">это 1 января, 1 июля, </w:t>
      </w:r>
      <w:r>
        <w:rPr>
          <w:rFonts w:ascii="___WRD_EMBED_SUB_43" w:eastAsia="Times New Roman" w:hAnsi="___WRD_EMBED_SUB_43"/>
          <w:color w:val="000000" w:themeColor="text1"/>
          <w:sz w:val="24"/>
          <w:szCs w:val="24"/>
          <w:lang w:eastAsia="ru-RU"/>
        </w:rPr>
        <w:t xml:space="preserve">связи </w:t>
      </w:r>
      <w:proofErr w:type="gramStart"/>
      <w:r>
        <w:rPr>
          <w:rFonts w:ascii="___WRD_EMBED_SUB_43" w:eastAsia="Times New Roman" w:hAnsi="___WRD_EMBED_SUB_43"/>
          <w:color w:val="000000" w:themeColor="text1"/>
          <w:sz w:val="24"/>
          <w:szCs w:val="24"/>
          <w:lang w:eastAsia="ru-RU"/>
        </w:rPr>
        <w:t>случаях</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также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уровнем </w:t>
      </w:r>
      <w:r>
        <w:rPr>
          <w:szCs w:val="28"/>
        </w:rPr>
        <w:t xml:space="preserve">на критический </w:t>
      </w:r>
      <w:r>
        <w:rPr>
          <w:rFonts w:ascii="___WRD_EMBED_SUB_43" w:eastAsia="Times New Roman" w:hAnsi="___WRD_EMBED_SUB_43"/>
          <w:color w:val="000000" w:themeColor="text1"/>
          <w:sz w:val="24"/>
          <w:szCs w:val="24"/>
          <w:lang w:eastAsia="ru-RU"/>
        </w:rPr>
        <w:t xml:space="preserve">сферы которых </w:t>
      </w:r>
      <w:r>
        <w:rPr>
          <w:szCs w:val="28"/>
        </w:rPr>
        <w:t xml:space="preserve">момент переписи). </w:t>
      </w:r>
    </w:p>
    <w:p w14:paraId="3E4FA902" w14:textId="3B2F6701" w:rsidR="00892747" w:rsidRDefault="00892747" w:rsidP="00FB31C8">
      <w:pPr>
        <w:widowControl/>
        <w:rPr>
          <w:szCs w:val="28"/>
        </w:rPr>
      </w:pPr>
      <w:r>
        <w:rPr>
          <w:szCs w:val="28"/>
        </w:rPr>
        <w:t xml:space="preserve">Рассмотрим </w:t>
      </w:r>
      <w:r>
        <w:rPr>
          <w:rFonts w:ascii="___WRD_EMBED_SUB_43" w:eastAsia="Times New Roman" w:hAnsi="___WRD_EMBED_SUB_43"/>
          <w:color w:val="000000" w:themeColor="text1"/>
          <w:sz w:val="24"/>
          <w:szCs w:val="24"/>
          <w:lang w:eastAsia="ru-RU"/>
        </w:rPr>
        <w:t xml:space="preserve">разницей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данные </w:t>
      </w:r>
      <w:r>
        <w:rPr>
          <w:rFonts w:ascii="___WRD_EMBED_SUB_43" w:eastAsia="Times New Roman" w:hAnsi="___WRD_EMBED_SUB_43"/>
          <w:color w:val="000000" w:themeColor="text1"/>
          <w:sz w:val="24"/>
          <w:szCs w:val="24"/>
          <w:lang w:eastAsia="ru-RU"/>
        </w:rPr>
        <w:t xml:space="preserve">такого задачи </w:t>
      </w:r>
      <w:r>
        <w:rPr>
          <w:szCs w:val="28"/>
        </w:rPr>
        <w:t xml:space="preserve">по численности </w:t>
      </w:r>
      <w:r>
        <w:rPr>
          <w:rFonts w:ascii="___WRD_EMBED_SUB_43" w:eastAsia="Times New Roman" w:hAnsi="___WRD_EMBED_SUB_43"/>
          <w:color w:val="000000" w:themeColor="text1"/>
          <w:sz w:val="24"/>
          <w:szCs w:val="24"/>
          <w:lang w:eastAsia="ru-RU"/>
        </w:rPr>
        <w:t xml:space="preserve">сфере развития </w:t>
      </w:r>
      <w:r>
        <w:rPr>
          <w:szCs w:val="28"/>
        </w:rPr>
        <w:t xml:space="preserve">населения </w:t>
      </w:r>
      <w:r>
        <w:rPr>
          <w:rFonts w:ascii="___WRD_EMBED_SUB_43" w:eastAsia="Times New Roman" w:hAnsi="___WRD_EMBED_SUB_43"/>
          <w:color w:val="000000" w:themeColor="text1"/>
          <w:sz w:val="24"/>
          <w:szCs w:val="24"/>
          <w:lang w:eastAsia="ru-RU"/>
        </w:rPr>
        <w:t xml:space="preserve">ведения </w:t>
      </w:r>
      <w:proofErr w:type="gramStart"/>
      <w:r>
        <w:rPr>
          <w:rFonts w:ascii="___WRD_EMBED_SUB_43" w:eastAsia="Times New Roman" w:hAnsi="___WRD_EMBED_SUB_43"/>
          <w:color w:val="000000" w:themeColor="text1"/>
          <w:sz w:val="24"/>
          <w:szCs w:val="24"/>
          <w:lang w:eastAsia="ru-RU"/>
        </w:rPr>
        <w:t>которое</w:t>
      </w:r>
      <w:proofErr w:type="gramEnd"/>
      <w:r>
        <w:rPr>
          <w:rFonts w:ascii="___WRD_EMBED_SUB_43" w:eastAsia="Times New Roman" w:hAnsi="___WRD_EMBED_SUB_43"/>
          <w:color w:val="000000" w:themeColor="text1"/>
          <w:sz w:val="24"/>
          <w:szCs w:val="24"/>
          <w:lang w:eastAsia="ru-RU"/>
        </w:rPr>
        <w:t xml:space="preserve"> </w:t>
      </w:r>
      <w:r>
        <w:rPr>
          <w:szCs w:val="28"/>
        </w:rPr>
        <w:t xml:space="preserve">используя </w:t>
      </w:r>
      <w:r>
        <w:rPr>
          <w:rFonts w:ascii="___WRD_EMBED_SUB_43" w:eastAsia="Times New Roman" w:hAnsi="___WRD_EMBED_SUB_43"/>
          <w:color w:val="000000" w:themeColor="text1"/>
          <w:sz w:val="24"/>
          <w:szCs w:val="24"/>
          <w:lang w:eastAsia="ru-RU"/>
        </w:rPr>
        <w:t xml:space="preserve">которая доступа </w:t>
      </w:r>
      <w:r>
        <w:rPr>
          <w:szCs w:val="28"/>
        </w:rPr>
        <w:t xml:space="preserve">статистику, </w:t>
      </w:r>
      <w:r>
        <w:rPr>
          <w:rFonts w:ascii="___WRD_EMBED_SUB_43" w:eastAsia="Times New Roman" w:hAnsi="___WRD_EMBED_SUB_43"/>
          <w:color w:val="000000" w:themeColor="text1"/>
          <w:sz w:val="24"/>
          <w:szCs w:val="24"/>
          <w:lang w:eastAsia="ru-RU"/>
        </w:rPr>
        <w:t xml:space="preserve">страны труда </w:t>
      </w:r>
      <w:r>
        <w:rPr>
          <w:szCs w:val="28"/>
        </w:rPr>
        <w:t xml:space="preserve">предоставляемую </w:t>
      </w:r>
      <w:r>
        <w:rPr>
          <w:rFonts w:ascii="___WRD_EMBED_SUB_43" w:eastAsia="Times New Roman" w:hAnsi="___WRD_EMBED_SUB_43"/>
          <w:color w:val="000000" w:themeColor="text1"/>
          <w:sz w:val="24"/>
          <w:szCs w:val="24"/>
          <w:lang w:eastAsia="ru-RU"/>
        </w:rPr>
        <w:t xml:space="preserve">указом измерения </w:t>
      </w:r>
      <w:r>
        <w:rPr>
          <w:szCs w:val="28"/>
        </w:rPr>
        <w:t>Росстат. (Таблица 1)</w:t>
      </w:r>
    </w:p>
    <w:p w14:paraId="65797B91" w14:textId="77777777" w:rsidR="00F538A9" w:rsidRPr="00892747" w:rsidRDefault="00F538A9" w:rsidP="00335A46">
      <w:pPr>
        <w:widowControl/>
        <w:rPr>
          <w:szCs w:val="28"/>
        </w:rPr>
      </w:pPr>
    </w:p>
    <w:p w14:paraId="111376E4" w14:textId="40E2DAF1" w:rsidR="00892747" w:rsidRPr="00892747" w:rsidRDefault="00892747" w:rsidP="00D10FD8">
      <w:pPr>
        <w:widowControl/>
        <w:shd w:val="clear" w:color="auto" w:fill="FFFFFF"/>
        <w:ind w:firstLine="0"/>
        <w:textAlignment w:val="baseline"/>
        <w:rPr>
          <w:rFonts w:eastAsia="Times New Roman"/>
          <w:color w:val="222222"/>
          <w:szCs w:val="28"/>
          <w:lang w:eastAsia="ru-RU"/>
        </w:rPr>
      </w:pPr>
      <w:r>
        <w:rPr>
          <w:rFonts w:eastAsia="Times New Roman"/>
          <w:color w:val="222222"/>
          <w:szCs w:val="28"/>
          <w:lang w:eastAsia="ru-RU"/>
        </w:rPr>
        <w:t xml:space="preserve">Таблица 1 </w:t>
      </w:r>
      <w:r>
        <w:rPr>
          <w:szCs w:val="28"/>
        </w:rPr>
        <w:t>–</w:t>
      </w:r>
      <w:r>
        <w:rPr>
          <w:rFonts w:eastAsia="Times New Roman"/>
          <w:color w:val="222222"/>
          <w:szCs w:val="28"/>
          <w:lang w:eastAsia="ru-RU"/>
        </w:rPr>
        <w:t xml:space="preserve"> Численность </w:t>
      </w:r>
      <w:r>
        <w:rPr>
          <w:rFonts w:ascii="___WRD_EMBED_SUB_43" w:eastAsia="Times New Roman" w:hAnsi="___WRD_EMBED_SUB_43"/>
          <w:color w:val="000000" w:themeColor="text1"/>
          <w:sz w:val="24"/>
          <w:szCs w:val="24"/>
          <w:lang w:eastAsia="ru-RU"/>
        </w:rPr>
        <w:t xml:space="preserve">касается различия </w:t>
      </w:r>
      <w:r>
        <w:rPr>
          <w:rFonts w:eastAsia="Times New Roman"/>
          <w:color w:val="222222"/>
          <w:szCs w:val="28"/>
          <w:lang w:eastAsia="ru-RU"/>
        </w:rPr>
        <w:t xml:space="preserve">населения </w:t>
      </w:r>
      <w:r>
        <w:rPr>
          <w:rFonts w:ascii="___WRD_EMBED_SUB_43" w:eastAsia="Times New Roman" w:hAnsi="___WRD_EMBED_SUB_43"/>
          <w:color w:val="000000" w:themeColor="text1"/>
          <w:sz w:val="24"/>
          <w:szCs w:val="24"/>
          <w:lang w:eastAsia="ru-RU"/>
        </w:rPr>
        <w:t xml:space="preserve">социально развития </w:t>
      </w:r>
      <w:proofErr w:type="gramStart"/>
      <w:r>
        <w:rPr>
          <w:rFonts w:eastAsia="Times New Roman"/>
          <w:color w:val="222222"/>
          <w:szCs w:val="28"/>
          <w:lang w:eastAsia="ru-RU"/>
        </w:rPr>
        <w:t>России .</w:t>
      </w:r>
      <w:proofErr w:type="gramEnd"/>
    </w:p>
    <w:tbl>
      <w:tblPr>
        <w:tblStyle w:val="af1"/>
        <w:tblW w:w="9289" w:type="dxa"/>
        <w:tblLook w:val="04A0" w:firstRow="1" w:lastRow="0" w:firstColumn="1" w:lastColumn="0" w:noHBand="0" w:noVBand="1"/>
      </w:tblPr>
      <w:tblGrid>
        <w:gridCol w:w="657"/>
        <w:gridCol w:w="3083"/>
        <w:gridCol w:w="3921"/>
        <w:gridCol w:w="1628"/>
      </w:tblGrid>
      <w:tr w:rsidR="00892747" w:rsidRPr="00E13F46" w14:paraId="1C613B86" w14:textId="77777777" w:rsidTr="00335A46">
        <w:trPr>
          <w:trHeight w:val="289"/>
        </w:trPr>
        <w:tc>
          <w:tcPr>
            <w:tcW w:w="657" w:type="dxa"/>
            <w:hideMark/>
          </w:tcPr>
          <w:p w14:paraId="32C4BA82" w14:textId="77777777" w:rsidR="00892747" w:rsidRPr="00335A46" w:rsidRDefault="00892747" w:rsidP="00335A46">
            <w:pPr>
              <w:widowControl/>
              <w:ind w:firstLine="0"/>
              <w:jc w:val="left"/>
              <w:rPr>
                <w:rFonts w:eastAsia="Times New Roman"/>
                <w:color w:val="000000"/>
                <w:sz w:val="22"/>
                <w:lang w:eastAsia="ru-RU"/>
              </w:rPr>
            </w:pPr>
            <w:r>
              <w:rPr>
                <w:rFonts w:eastAsia="Times New Roman"/>
                <w:color w:val="000000"/>
                <w:sz w:val="22"/>
                <w:lang w:eastAsia="ru-RU"/>
              </w:rPr>
              <w:t>Год</w:t>
            </w:r>
          </w:p>
        </w:tc>
        <w:tc>
          <w:tcPr>
            <w:tcW w:w="3083" w:type="dxa"/>
            <w:hideMark/>
          </w:tcPr>
          <w:p w14:paraId="4033D11D" w14:textId="77777777" w:rsidR="00892747" w:rsidRPr="00335A46" w:rsidRDefault="00892747" w:rsidP="00335A46">
            <w:pPr>
              <w:widowControl/>
              <w:ind w:firstLine="0"/>
              <w:jc w:val="center"/>
              <w:rPr>
                <w:rFonts w:eastAsia="Times New Roman"/>
                <w:color w:val="000000"/>
                <w:sz w:val="22"/>
                <w:lang w:eastAsia="ru-RU"/>
              </w:rPr>
            </w:pPr>
            <w:r>
              <w:rPr>
                <w:rFonts w:eastAsia="Times New Roman"/>
                <w:color w:val="000000"/>
                <w:sz w:val="22"/>
                <w:lang w:eastAsia="ru-RU"/>
              </w:rPr>
              <w:t>Население</w:t>
            </w:r>
          </w:p>
        </w:tc>
        <w:tc>
          <w:tcPr>
            <w:tcW w:w="3921" w:type="dxa"/>
            <w:hideMark/>
          </w:tcPr>
          <w:p w14:paraId="1EEA0EBE" w14:textId="77777777" w:rsidR="00892747" w:rsidRPr="00335A46" w:rsidRDefault="00892747" w:rsidP="00335A46">
            <w:pPr>
              <w:widowControl/>
              <w:ind w:firstLine="0"/>
              <w:jc w:val="center"/>
              <w:rPr>
                <w:rFonts w:eastAsia="Times New Roman"/>
                <w:color w:val="000000"/>
                <w:sz w:val="22"/>
                <w:lang w:eastAsia="ru-RU"/>
              </w:rPr>
            </w:pPr>
          </w:p>
        </w:tc>
        <w:tc>
          <w:tcPr>
            <w:tcW w:w="0" w:type="auto"/>
            <w:hideMark/>
          </w:tcPr>
          <w:p w14:paraId="14445443" w14:textId="49CE7A57" w:rsidR="00335A46" w:rsidRPr="00335A46" w:rsidRDefault="00892747" w:rsidP="00335A46">
            <w:pPr>
              <w:widowControl/>
              <w:ind w:firstLine="0"/>
              <w:jc w:val="center"/>
              <w:rPr>
                <w:rFonts w:eastAsia="Times New Roman"/>
                <w:color w:val="000000"/>
                <w:sz w:val="22"/>
                <w:lang w:eastAsia="ru-RU"/>
              </w:rPr>
            </w:pPr>
            <w:r>
              <w:rPr>
                <w:rFonts w:eastAsia="Times New Roman"/>
                <w:color w:val="000000"/>
                <w:sz w:val="22"/>
                <w:lang w:eastAsia="ru-RU"/>
              </w:rPr>
              <w:t>Прирост %</w:t>
            </w:r>
          </w:p>
        </w:tc>
      </w:tr>
      <w:tr w:rsidR="00892747" w:rsidRPr="00E13F46" w14:paraId="1B3B6B5B" w14:textId="77777777" w:rsidTr="00335A46">
        <w:trPr>
          <w:trHeight w:val="173"/>
        </w:trPr>
        <w:tc>
          <w:tcPr>
            <w:tcW w:w="657" w:type="dxa"/>
            <w:vAlign w:val="center"/>
            <w:hideMark/>
          </w:tcPr>
          <w:p w14:paraId="59354B76"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2022</w:t>
            </w:r>
          </w:p>
        </w:tc>
        <w:tc>
          <w:tcPr>
            <w:tcW w:w="3083" w:type="dxa"/>
            <w:vAlign w:val="center"/>
            <w:hideMark/>
          </w:tcPr>
          <w:p w14:paraId="6C9CC827"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145 557 576</w:t>
            </w:r>
          </w:p>
        </w:tc>
        <w:tc>
          <w:tcPr>
            <w:tcW w:w="3921" w:type="dxa"/>
            <w:vAlign w:val="center"/>
            <w:hideMark/>
          </w:tcPr>
          <w:p w14:paraId="55B77BA6" w14:textId="7E206D72"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-613 439</w:t>
            </w:r>
          </w:p>
        </w:tc>
        <w:tc>
          <w:tcPr>
            <w:tcW w:w="0" w:type="auto"/>
            <w:vAlign w:val="center"/>
            <w:hideMark/>
          </w:tcPr>
          <w:p w14:paraId="7B0F7654" w14:textId="5DB35802"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-0,42</w:t>
            </w:r>
          </w:p>
        </w:tc>
      </w:tr>
      <w:tr w:rsidR="00892747" w:rsidRPr="00E13F46" w14:paraId="7D8406A6" w14:textId="77777777" w:rsidTr="00335A46">
        <w:trPr>
          <w:trHeight w:val="64"/>
        </w:trPr>
        <w:tc>
          <w:tcPr>
            <w:tcW w:w="657" w:type="dxa"/>
            <w:vAlign w:val="center"/>
            <w:hideMark/>
          </w:tcPr>
          <w:p w14:paraId="519238D5"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2021</w:t>
            </w:r>
          </w:p>
        </w:tc>
        <w:tc>
          <w:tcPr>
            <w:tcW w:w="3083" w:type="dxa"/>
            <w:vAlign w:val="center"/>
            <w:hideMark/>
          </w:tcPr>
          <w:p w14:paraId="719B14C0"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146 171 015</w:t>
            </w:r>
          </w:p>
        </w:tc>
        <w:tc>
          <w:tcPr>
            <w:tcW w:w="3921" w:type="dxa"/>
            <w:vAlign w:val="center"/>
            <w:hideMark/>
          </w:tcPr>
          <w:p w14:paraId="6577EDA1" w14:textId="77208236"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-577 575</w:t>
            </w:r>
          </w:p>
        </w:tc>
        <w:tc>
          <w:tcPr>
            <w:tcW w:w="0" w:type="auto"/>
            <w:vAlign w:val="center"/>
            <w:hideMark/>
          </w:tcPr>
          <w:p w14:paraId="44E41846" w14:textId="79ED09DF"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-0,39</w:t>
            </w:r>
          </w:p>
        </w:tc>
      </w:tr>
      <w:tr w:rsidR="00892747" w:rsidRPr="00E13F46" w14:paraId="6F1705D8" w14:textId="77777777" w:rsidTr="00335A46">
        <w:trPr>
          <w:trHeight w:val="64"/>
        </w:trPr>
        <w:tc>
          <w:tcPr>
            <w:tcW w:w="657" w:type="dxa"/>
            <w:vAlign w:val="center"/>
            <w:hideMark/>
          </w:tcPr>
          <w:p w14:paraId="4D000A9C"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2020</w:t>
            </w:r>
          </w:p>
        </w:tc>
        <w:tc>
          <w:tcPr>
            <w:tcW w:w="3083" w:type="dxa"/>
            <w:vAlign w:val="center"/>
            <w:hideMark/>
          </w:tcPr>
          <w:p w14:paraId="15A3E9B4"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146 748 590</w:t>
            </w:r>
          </w:p>
        </w:tc>
        <w:tc>
          <w:tcPr>
            <w:tcW w:w="3921" w:type="dxa"/>
            <w:vAlign w:val="center"/>
            <w:hideMark/>
          </w:tcPr>
          <w:p w14:paraId="4C494880"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481 302</w:t>
            </w:r>
          </w:p>
        </w:tc>
        <w:tc>
          <w:tcPr>
            <w:tcW w:w="0" w:type="auto"/>
            <w:vAlign w:val="center"/>
            <w:hideMark/>
          </w:tcPr>
          <w:p w14:paraId="326F337D"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0,33</w:t>
            </w:r>
          </w:p>
        </w:tc>
      </w:tr>
      <w:tr w:rsidR="00892747" w:rsidRPr="00E13F46" w14:paraId="15DC4782" w14:textId="77777777" w:rsidTr="00335A46">
        <w:trPr>
          <w:trHeight w:val="64"/>
        </w:trPr>
        <w:tc>
          <w:tcPr>
            <w:tcW w:w="657" w:type="dxa"/>
            <w:vAlign w:val="center"/>
            <w:hideMark/>
          </w:tcPr>
          <w:p w14:paraId="61481B97"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2015</w:t>
            </w:r>
          </w:p>
        </w:tc>
        <w:tc>
          <w:tcPr>
            <w:tcW w:w="3083" w:type="dxa"/>
            <w:vAlign w:val="center"/>
            <w:hideMark/>
          </w:tcPr>
          <w:p w14:paraId="26574DE4"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146 267 288</w:t>
            </w:r>
          </w:p>
        </w:tc>
        <w:tc>
          <w:tcPr>
            <w:tcW w:w="3921" w:type="dxa"/>
            <w:vAlign w:val="center"/>
            <w:hideMark/>
          </w:tcPr>
          <w:p w14:paraId="7E53FC17"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3 410 752</w:t>
            </w:r>
          </w:p>
        </w:tc>
        <w:tc>
          <w:tcPr>
            <w:tcW w:w="0" w:type="auto"/>
            <w:vAlign w:val="center"/>
            <w:hideMark/>
          </w:tcPr>
          <w:p w14:paraId="76FAFD81"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2,39</w:t>
            </w:r>
          </w:p>
        </w:tc>
      </w:tr>
      <w:tr w:rsidR="00892747" w:rsidRPr="00E13F46" w14:paraId="0159AC54" w14:textId="77777777" w:rsidTr="00335A46">
        <w:trPr>
          <w:trHeight w:val="64"/>
        </w:trPr>
        <w:tc>
          <w:tcPr>
            <w:tcW w:w="657" w:type="dxa"/>
            <w:vAlign w:val="center"/>
            <w:hideMark/>
          </w:tcPr>
          <w:p w14:paraId="3EB013A1"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2010</w:t>
            </w:r>
          </w:p>
        </w:tc>
        <w:tc>
          <w:tcPr>
            <w:tcW w:w="3083" w:type="dxa"/>
            <w:vAlign w:val="center"/>
            <w:hideMark/>
          </w:tcPr>
          <w:p w14:paraId="03EDD352"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142 856 536</w:t>
            </w:r>
          </w:p>
        </w:tc>
        <w:tc>
          <w:tcPr>
            <w:tcW w:w="3921" w:type="dxa"/>
            <w:vAlign w:val="center"/>
            <w:hideMark/>
          </w:tcPr>
          <w:p w14:paraId="55D09D5F"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-4 033 592</w:t>
            </w:r>
          </w:p>
        </w:tc>
        <w:tc>
          <w:tcPr>
            <w:tcW w:w="0" w:type="auto"/>
            <w:vAlign w:val="center"/>
            <w:hideMark/>
          </w:tcPr>
          <w:p w14:paraId="3F322246" w14:textId="350E7471"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-2,75</w:t>
            </w:r>
          </w:p>
        </w:tc>
      </w:tr>
      <w:tr w:rsidR="00892747" w:rsidRPr="00E13F46" w14:paraId="3B31C77B" w14:textId="77777777" w:rsidTr="00335A46">
        <w:trPr>
          <w:trHeight w:val="64"/>
        </w:trPr>
        <w:tc>
          <w:tcPr>
            <w:tcW w:w="657" w:type="dxa"/>
            <w:vAlign w:val="center"/>
            <w:hideMark/>
          </w:tcPr>
          <w:p w14:paraId="6834BE46"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2000</w:t>
            </w:r>
          </w:p>
        </w:tc>
        <w:tc>
          <w:tcPr>
            <w:tcW w:w="3083" w:type="dxa"/>
            <w:vAlign w:val="center"/>
            <w:hideMark/>
          </w:tcPr>
          <w:p w14:paraId="4A746044"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146 890 128</w:t>
            </w:r>
          </w:p>
        </w:tc>
        <w:tc>
          <w:tcPr>
            <w:tcW w:w="3921" w:type="dxa"/>
            <w:vAlign w:val="center"/>
            <w:hideMark/>
          </w:tcPr>
          <w:p w14:paraId="6D9DF807" w14:textId="33E92B58"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-774 953</w:t>
            </w:r>
          </w:p>
        </w:tc>
        <w:tc>
          <w:tcPr>
            <w:tcW w:w="0" w:type="auto"/>
            <w:vAlign w:val="center"/>
            <w:hideMark/>
          </w:tcPr>
          <w:p w14:paraId="604110E3" w14:textId="3224F2D5" w:rsidR="00892747" w:rsidRPr="00335A46" w:rsidRDefault="00D10FD8"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-0,52</w:t>
            </w:r>
          </w:p>
        </w:tc>
      </w:tr>
      <w:tr w:rsidR="00892747" w:rsidRPr="00E13F46" w14:paraId="61DDD5AB" w14:textId="77777777" w:rsidTr="00335A46">
        <w:trPr>
          <w:trHeight w:val="64"/>
        </w:trPr>
        <w:tc>
          <w:tcPr>
            <w:tcW w:w="657" w:type="dxa"/>
            <w:vAlign w:val="center"/>
            <w:hideMark/>
          </w:tcPr>
          <w:p w14:paraId="7FBE8C8D" w14:textId="77777777" w:rsidR="00892747" w:rsidRPr="00335A46" w:rsidRDefault="00892747" w:rsidP="00335A46">
            <w:pPr>
              <w:widowControl/>
              <w:ind w:firstLine="0"/>
              <w:jc w:val="left"/>
              <w:rPr>
                <w:rFonts w:eastAsia="Times New Roman"/>
                <w:color w:val="000000"/>
                <w:sz w:val="20"/>
                <w:szCs w:val="20"/>
                <w:lang w:eastAsia="ru-RU"/>
              </w:rPr>
            </w:pPr>
            <w:r>
              <w:rPr>
                <w:rFonts w:eastAsia="Times New Roman"/>
                <w:color w:val="000000"/>
                <w:sz w:val="20"/>
                <w:szCs w:val="20"/>
                <w:lang w:eastAsia="ru-RU"/>
              </w:rPr>
              <w:t>1990</w:t>
            </w:r>
          </w:p>
        </w:tc>
        <w:tc>
          <w:tcPr>
            <w:tcW w:w="3083" w:type="dxa"/>
            <w:vAlign w:val="center"/>
            <w:hideMark/>
          </w:tcPr>
          <w:p w14:paraId="4C22F961"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147 665 081</w:t>
            </w:r>
          </w:p>
        </w:tc>
        <w:tc>
          <w:tcPr>
            <w:tcW w:w="3921" w:type="dxa"/>
            <w:vAlign w:val="center"/>
            <w:hideMark/>
          </w:tcPr>
          <w:p w14:paraId="74C5D753"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9 538 481</w:t>
            </w:r>
          </w:p>
        </w:tc>
        <w:tc>
          <w:tcPr>
            <w:tcW w:w="0" w:type="auto"/>
            <w:vAlign w:val="center"/>
            <w:hideMark/>
          </w:tcPr>
          <w:p w14:paraId="64E28A3B" w14:textId="77777777" w:rsidR="00892747" w:rsidRPr="00335A46" w:rsidRDefault="00892747" w:rsidP="00335A46">
            <w:pPr>
              <w:widowControl/>
              <w:spacing w:line="240" w:lineRule="auto"/>
              <w:ind w:firstLine="51"/>
              <w:jc w:val="center"/>
              <w:rPr>
                <w:rFonts w:eastAsia="Times New Roman"/>
                <w:color w:val="000000"/>
                <w:sz w:val="20"/>
                <w:szCs w:val="20"/>
                <w:lang w:eastAsia="ru-RU"/>
              </w:rPr>
            </w:pPr>
            <w:r>
              <w:rPr>
                <w:rFonts w:eastAsia="Times New Roman"/>
                <w:color w:val="000000"/>
                <w:sz w:val="20"/>
                <w:szCs w:val="20"/>
                <w:lang w:eastAsia="ru-RU"/>
              </w:rPr>
              <w:t>6,91</w:t>
            </w:r>
          </w:p>
        </w:tc>
      </w:tr>
    </w:tbl>
    <w:p w14:paraId="165AF1F7" w14:textId="77777777" w:rsidR="00892747" w:rsidRPr="00892747" w:rsidRDefault="00892747" w:rsidP="00892747">
      <w:pPr>
        <w:widowControl/>
        <w:shd w:val="clear" w:color="auto" w:fill="FFFFFF"/>
        <w:textAlignment w:val="baseline"/>
        <w:rPr>
          <w:color w:val="000000"/>
          <w:szCs w:val="28"/>
          <w:shd w:val="clear" w:color="auto" w:fill="FFFFFF"/>
        </w:rPr>
      </w:pPr>
    </w:p>
    <w:p w14:paraId="3A015956" w14:textId="77777777" w:rsidR="00892747" w:rsidRPr="00892747" w:rsidRDefault="00892747" w:rsidP="00892747">
      <w:pPr>
        <w:widowControl/>
        <w:shd w:val="clear" w:color="auto" w:fill="FFFFFF"/>
        <w:textAlignment w:val="baseline"/>
        <w:rPr>
          <w:rFonts w:eastAsia="Times New Roman"/>
          <w:color w:val="222222"/>
          <w:szCs w:val="28"/>
          <w:lang w:eastAsia="ru-RU"/>
        </w:rPr>
      </w:pPr>
      <w:r>
        <w:rPr>
          <w:rFonts w:eastAsia="Times New Roman"/>
          <w:color w:val="222222"/>
          <w:szCs w:val="28"/>
          <w:lang w:eastAsia="ru-RU"/>
        </w:rPr>
        <w:t xml:space="preserve">Россия </w:t>
      </w:r>
      <w:r>
        <w:rPr>
          <w:rFonts w:ascii="___WRD_EMBED_SUB_43" w:eastAsia="Times New Roman" w:hAnsi="___WRD_EMBED_SUB_43"/>
          <w:color w:val="000000" w:themeColor="text1"/>
          <w:sz w:val="24"/>
          <w:szCs w:val="24"/>
          <w:lang w:eastAsia="ru-RU"/>
        </w:rPr>
        <w:t xml:space="preserve">применены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22222"/>
          <w:szCs w:val="28"/>
          <w:lang w:eastAsia="ru-RU"/>
        </w:rPr>
        <w:t xml:space="preserve">является </w:t>
      </w:r>
      <w:r>
        <w:rPr>
          <w:rFonts w:ascii="___WRD_EMBED_SUB_43" w:eastAsia="Times New Roman" w:hAnsi="___WRD_EMBED_SUB_43"/>
          <w:color w:val="000000" w:themeColor="text1"/>
          <w:sz w:val="24"/>
          <w:szCs w:val="24"/>
          <w:lang w:eastAsia="ru-RU"/>
        </w:rPr>
        <w:t xml:space="preserve">труда самих </w:t>
      </w:r>
      <w:r>
        <w:rPr>
          <w:rFonts w:eastAsia="Times New Roman"/>
          <w:color w:val="222222"/>
          <w:szCs w:val="28"/>
          <w:lang w:eastAsia="ru-RU"/>
        </w:rPr>
        <w:t xml:space="preserve">одной </w:t>
      </w:r>
      <w:r>
        <w:rPr>
          <w:rFonts w:ascii="___WRD_EMBED_SUB_43" w:eastAsia="Times New Roman" w:hAnsi="___WRD_EMBED_SUB_43"/>
          <w:color w:val="000000" w:themeColor="text1"/>
          <w:sz w:val="24"/>
          <w:szCs w:val="24"/>
          <w:lang w:eastAsia="ru-RU"/>
        </w:rPr>
        <w:t xml:space="preserve">развития доходы </w:t>
      </w:r>
      <w:r>
        <w:rPr>
          <w:rFonts w:eastAsia="Times New Roman"/>
          <w:color w:val="222222"/>
          <w:szCs w:val="28"/>
          <w:lang w:eastAsia="ru-RU"/>
        </w:rPr>
        <w:t xml:space="preserve">из крупнейших </w:t>
      </w:r>
      <w:r>
        <w:rPr>
          <w:rFonts w:ascii="___WRD_EMBED_SUB_43" w:eastAsia="Times New Roman" w:hAnsi="___WRD_EMBED_SUB_43"/>
          <w:color w:val="000000" w:themeColor="text1"/>
          <w:sz w:val="24"/>
          <w:szCs w:val="24"/>
          <w:lang w:eastAsia="ru-RU"/>
        </w:rPr>
        <w:t xml:space="preserve">развитие доход </w:t>
      </w:r>
      <w:r>
        <w:rPr>
          <w:rFonts w:eastAsia="Times New Roman"/>
          <w:color w:val="222222"/>
          <w:szCs w:val="28"/>
          <w:lang w:eastAsia="ru-RU"/>
        </w:rPr>
        <w:t xml:space="preserve">держав </w:t>
      </w:r>
      <w:r>
        <w:rPr>
          <w:rFonts w:ascii="___WRD_EMBED_SUB_43" w:eastAsia="Times New Roman" w:hAnsi="___WRD_EMBED_SUB_43"/>
          <w:color w:val="000000" w:themeColor="text1"/>
          <w:sz w:val="24"/>
          <w:szCs w:val="24"/>
          <w:lang w:eastAsia="ru-RU"/>
        </w:rPr>
        <w:t xml:space="preserve">процесс доходов </w:t>
      </w:r>
      <w:r>
        <w:rPr>
          <w:rFonts w:eastAsia="Times New Roman"/>
          <w:color w:val="222222"/>
          <w:szCs w:val="28"/>
          <w:lang w:eastAsia="ru-RU"/>
        </w:rPr>
        <w:t xml:space="preserve">планеты </w:t>
      </w:r>
      <w:r>
        <w:rPr>
          <w:rFonts w:ascii="___WRD_EMBED_SUB_43" w:eastAsia="Times New Roman" w:hAnsi="___WRD_EMBED_SUB_43"/>
          <w:color w:val="000000" w:themeColor="text1"/>
          <w:sz w:val="24"/>
          <w:szCs w:val="24"/>
          <w:lang w:eastAsia="ru-RU"/>
        </w:rPr>
        <w:t xml:space="preserve">смогут рейтинг </w:t>
      </w:r>
      <w:r>
        <w:rPr>
          <w:rFonts w:eastAsia="Times New Roman"/>
          <w:color w:val="222222"/>
          <w:szCs w:val="28"/>
          <w:lang w:eastAsia="ru-RU"/>
        </w:rPr>
        <w:t xml:space="preserve">по численности </w:t>
      </w:r>
    </w:p>
    <w:p w14:paraId="60CD1274" w14:textId="77777777" w:rsidR="00892747" w:rsidRPr="00892747" w:rsidRDefault="00892747" w:rsidP="00892747">
      <w:pPr>
        <w:widowControl/>
        <w:shd w:val="clear" w:color="auto" w:fill="FFFFFF"/>
        <w:textAlignment w:val="baseline"/>
        <w:rPr>
          <w:rFonts w:eastAsia="Times New Roman"/>
          <w:color w:val="222222"/>
          <w:szCs w:val="28"/>
          <w:lang w:eastAsia="ru-RU"/>
        </w:rPr>
      </w:pPr>
      <w:r>
        <w:rPr>
          <w:rFonts w:eastAsia="Times New Roman"/>
          <w:color w:val="222222"/>
          <w:szCs w:val="28"/>
          <w:lang w:eastAsia="ru-RU"/>
        </w:rPr>
        <w:t xml:space="preserve">населения. На 1 января 2022г. оно </w:t>
      </w:r>
      <w:r>
        <w:rPr>
          <w:rFonts w:ascii="___WRD_EMBED_SUB_43" w:eastAsia="Times New Roman" w:hAnsi="___WRD_EMBED_SUB_43"/>
          <w:color w:val="000000" w:themeColor="text1"/>
          <w:sz w:val="24"/>
          <w:szCs w:val="24"/>
          <w:lang w:eastAsia="ru-RU"/>
        </w:rPr>
        <w:t xml:space="preserve">переруб оценка </w:t>
      </w:r>
      <w:r>
        <w:rPr>
          <w:rFonts w:eastAsia="Times New Roman"/>
          <w:color w:val="222222"/>
          <w:szCs w:val="28"/>
          <w:lang w:eastAsia="ru-RU"/>
        </w:rPr>
        <w:t xml:space="preserve">составило 145478097 человек. По </w:t>
      </w:r>
      <w:r>
        <w:rPr>
          <w:rFonts w:ascii="___WRD_EMBED_SUB_43" w:eastAsia="Times New Roman" w:hAnsi="___WRD_EMBED_SUB_43"/>
          <w:color w:val="000000" w:themeColor="text1"/>
          <w:sz w:val="24"/>
          <w:szCs w:val="24"/>
          <w:lang w:eastAsia="ru-RU"/>
        </w:rPr>
        <w:t xml:space="preserve">можно рыночной </w:t>
      </w:r>
      <w:r>
        <w:rPr>
          <w:rFonts w:eastAsia="Times New Roman"/>
          <w:color w:val="222222"/>
          <w:szCs w:val="28"/>
          <w:lang w:eastAsia="ru-RU"/>
        </w:rPr>
        <w:t xml:space="preserve">данному </w:t>
      </w:r>
      <w:r>
        <w:rPr>
          <w:rFonts w:ascii="___WRD_EMBED_SUB_43" w:eastAsia="Times New Roman" w:hAnsi="___WRD_EMBED_SUB_43"/>
          <w:color w:val="000000" w:themeColor="text1"/>
          <w:sz w:val="24"/>
          <w:szCs w:val="24"/>
          <w:lang w:eastAsia="ru-RU"/>
        </w:rPr>
        <w:t xml:space="preserve">смену надзора </w:t>
      </w:r>
      <w:r>
        <w:rPr>
          <w:rFonts w:eastAsia="Times New Roman"/>
          <w:color w:val="222222"/>
          <w:szCs w:val="28"/>
          <w:lang w:eastAsia="ru-RU"/>
        </w:rPr>
        <w:t xml:space="preserve">показателю </w:t>
      </w:r>
      <w:r>
        <w:rPr>
          <w:rFonts w:ascii="___WRD_EMBED_SUB_43" w:eastAsia="Times New Roman" w:hAnsi="___WRD_EMBED_SUB_43"/>
          <w:color w:val="000000" w:themeColor="text1"/>
          <w:sz w:val="24"/>
          <w:szCs w:val="24"/>
          <w:lang w:eastAsia="ru-RU"/>
        </w:rPr>
        <w:t xml:space="preserve">основного развития </w:t>
      </w:r>
      <w:r>
        <w:rPr>
          <w:rFonts w:eastAsia="Times New Roman"/>
          <w:color w:val="222222"/>
          <w:szCs w:val="28"/>
          <w:lang w:eastAsia="ru-RU"/>
        </w:rPr>
        <w:t xml:space="preserve">страна </w:t>
      </w:r>
      <w:r>
        <w:rPr>
          <w:rFonts w:ascii="___WRD_EMBED_SUB_43" w:eastAsia="Times New Roman" w:hAnsi="___WRD_EMBED_SUB_43"/>
          <w:color w:val="000000" w:themeColor="text1"/>
          <w:sz w:val="24"/>
          <w:szCs w:val="24"/>
          <w:lang w:eastAsia="ru-RU"/>
        </w:rPr>
        <w:t xml:space="preserve">качества расчета </w:t>
      </w:r>
      <w:r>
        <w:rPr>
          <w:rFonts w:eastAsia="Times New Roman"/>
          <w:color w:val="222222"/>
          <w:szCs w:val="28"/>
          <w:lang w:eastAsia="ru-RU"/>
        </w:rPr>
        <w:t xml:space="preserve">занимает </w:t>
      </w:r>
      <w:r>
        <w:rPr>
          <w:rFonts w:ascii="___WRD_EMBED_SUB_43" w:eastAsia="Times New Roman" w:hAnsi="___WRD_EMBED_SUB_43"/>
          <w:color w:val="000000" w:themeColor="text1"/>
          <w:sz w:val="24"/>
          <w:szCs w:val="24"/>
          <w:lang w:eastAsia="ru-RU"/>
        </w:rPr>
        <w:t xml:space="preserve">условия условиях </w:t>
      </w:r>
      <w:r>
        <w:rPr>
          <w:rFonts w:eastAsia="Times New Roman"/>
          <w:color w:val="222222"/>
          <w:szCs w:val="28"/>
          <w:lang w:eastAsia="ru-RU"/>
        </w:rPr>
        <w:t xml:space="preserve">девятое </w:t>
      </w:r>
      <w:r>
        <w:rPr>
          <w:rFonts w:ascii="___WRD_EMBED_SUB_43" w:eastAsia="Times New Roman" w:hAnsi="___WRD_EMBED_SUB_43"/>
          <w:color w:val="000000" w:themeColor="text1"/>
          <w:sz w:val="24"/>
          <w:szCs w:val="24"/>
          <w:lang w:eastAsia="ru-RU"/>
        </w:rPr>
        <w:t xml:space="preserve">качества данным </w:t>
      </w:r>
      <w:r>
        <w:rPr>
          <w:rFonts w:eastAsia="Times New Roman"/>
          <w:color w:val="222222"/>
          <w:szCs w:val="28"/>
          <w:lang w:eastAsia="ru-RU"/>
        </w:rPr>
        <w:t xml:space="preserve">место </w:t>
      </w:r>
      <w:r>
        <w:rPr>
          <w:rFonts w:ascii="___WRD_EMBED_SUB_43" w:eastAsia="Times New Roman" w:hAnsi="___WRD_EMBED_SUB_43"/>
          <w:color w:val="000000" w:themeColor="text1"/>
          <w:sz w:val="24"/>
          <w:szCs w:val="24"/>
          <w:lang w:eastAsia="ru-RU"/>
        </w:rPr>
        <w:t xml:space="preserve">комплекс базовым </w:t>
      </w:r>
      <w:r>
        <w:rPr>
          <w:rFonts w:eastAsia="Times New Roman"/>
          <w:color w:val="222222"/>
          <w:szCs w:val="28"/>
          <w:lang w:eastAsia="ru-RU"/>
        </w:rPr>
        <w:t xml:space="preserve">в мире. РФ </w:t>
      </w:r>
      <w:r>
        <w:rPr>
          <w:rFonts w:ascii="___WRD_EMBED_SUB_43" w:eastAsia="Times New Roman" w:hAnsi="___WRD_EMBED_SUB_43"/>
          <w:color w:val="000000" w:themeColor="text1"/>
          <w:sz w:val="24"/>
          <w:szCs w:val="24"/>
          <w:lang w:eastAsia="ru-RU"/>
        </w:rPr>
        <w:t xml:space="preserve">стоит вопросов </w:t>
      </w:r>
      <w:r>
        <w:rPr>
          <w:rFonts w:eastAsia="Times New Roman"/>
          <w:color w:val="222222"/>
          <w:szCs w:val="28"/>
          <w:lang w:eastAsia="ru-RU"/>
        </w:rPr>
        <w:t xml:space="preserve">отличается </w:t>
      </w:r>
      <w:r>
        <w:rPr>
          <w:rFonts w:ascii="___WRD_EMBED_SUB_43" w:eastAsia="Times New Roman" w:hAnsi="___WRD_EMBED_SUB_43"/>
          <w:color w:val="000000" w:themeColor="text1"/>
          <w:sz w:val="24"/>
          <w:szCs w:val="24"/>
          <w:lang w:eastAsia="ru-RU"/>
        </w:rPr>
        <w:t xml:space="preserve">избегает самым </w:t>
      </w:r>
      <w:r>
        <w:rPr>
          <w:rFonts w:eastAsia="Times New Roman"/>
          <w:color w:val="222222"/>
          <w:szCs w:val="28"/>
          <w:lang w:eastAsia="ru-RU"/>
        </w:rPr>
        <w:t xml:space="preserve">крайне </w:t>
      </w:r>
      <w:r>
        <w:rPr>
          <w:rFonts w:ascii="___WRD_EMBED_SUB_43" w:eastAsia="Times New Roman" w:hAnsi="___WRD_EMBED_SUB_43"/>
          <w:color w:val="000000" w:themeColor="text1"/>
          <w:sz w:val="24"/>
          <w:szCs w:val="24"/>
          <w:lang w:eastAsia="ru-RU"/>
        </w:rPr>
        <w:t xml:space="preserve">развития науки </w:t>
      </w:r>
      <w:r>
        <w:rPr>
          <w:rFonts w:eastAsia="Times New Roman"/>
          <w:color w:val="222222"/>
          <w:szCs w:val="28"/>
          <w:lang w:eastAsia="ru-RU"/>
        </w:rPr>
        <w:t xml:space="preserve">неравномерным </w:t>
      </w:r>
      <w:r>
        <w:rPr>
          <w:rFonts w:ascii="___WRD_EMBED_SUB_43" w:eastAsia="Times New Roman" w:hAnsi="___WRD_EMBED_SUB_43"/>
          <w:color w:val="000000" w:themeColor="text1"/>
          <w:sz w:val="24"/>
          <w:szCs w:val="24"/>
          <w:lang w:eastAsia="ru-RU"/>
        </w:rPr>
        <w:t xml:space="preserve">капитал расчета </w:t>
      </w:r>
      <w:r>
        <w:rPr>
          <w:rFonts w:eastAsia="Times New Roman"/>
          <w:color w:val="222222"/>
          <w:szCs w:val="28"/>
          <w:lang w:eastAsia="ru-RU"/>
        </w:rPr>
        <w:t xml:space="preserve">распределением </w:t>
      </w:r>
      <w:r>
        <w:rPr>
          <w:rFonts w:ascii="___WRD_EMBED_SUB_43" w:eastAsia="Times New Roman" w:hAnsi="___WRD_EMBED_SUB_43"/>
          <w:color w:val="000000" w:themeColor="text1"/>
          <w:sz w:val="24"/>
          <w:szCs w:val="24"/>
          <w:lang w:eastAsia="ru-RU"/>
        </w:rPr>
        <w:t xml:space="preserve">человека начале </w:t>
      </w:r>
      <w:r>
        <w:rPr>
          <w:rFonts w:eastAsia="Times New Roman"/>
          <w:color w:val="222222"/>
          <w:szCs w:val="28"/>
          <w:lang w:eastAsia="ru-RU"/>
        </w:rPr>
        <w:t xml:space="preserve">населения </w:t>
      </w:r>
      <w:r>
        <w:rPr>
          <w:rFonts w:ascii="___WRD_EMBED_SUB_43" w:eastAsia="Times New Roman" w:hAnsi="___WRD_EMBED_SUB_43"/>
          <w:color w:val="000000" w:themeColor="text1"/>
          <w:sz w:val="24"/>
          <w:szCs w:val="24"/>
          <w:lang w:eastAsia="ru-RU"/>
        </w:rPr>
        <w:t xml:space="preserve">человека кризиса </w:t>
      </w:r>
      <w:r>
        <w:rPr>
          <w:rFonts w:eastAsia="Times New Roman"/>
          <w:color w:val="222222"/>
          <w:szCs w:val="28"/>
          <w:lang w:eastAsia="ru-RU"/>
        </w:rPr>
        <w:t xml:space="preserve">по регионам. Более 68% россиян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более </w:t>
      </w:r>
      <w:r>
        <w:rPr>
          <w:rFonts w:eastAsia="Times New Roman"/>
          <w:color w:val="222222"/>
          <w:szCs w:val="28"/>
          <w:lang w:eastAsia="ru-RU"/>
        </w:rPr>
        <w:t xml:space="preserve">проживают </w:t>
      </w:r>
      <w:r>
        <w:rPr>
          <w:rFonts w:ascii="___WRD_EMBED_SUB_43" w:eastAsia="Times New Roman" w:hAnsi="___WRD_EMBED_SUB_43"/>
          <w:color w:val="000000" w:themeColor="text1"/>
          <w:sz w:val="24"/>
          <w:szCs w:val="24"/>
          <w:lang w:eastAsia="ru-RU"/>
        </w:rPr>
        <w:t xml:space="preserve">уровня миграция </w:t>
      </w:r>
      <w:r>
        <w:rPr>
          <w:rFonts w:eastAsia="Times New Roman"/>
          <w:color w:val="222222"/>
          <w:szCs w:val="28"/>
          <w:lang w:eastAsia="ru-RU"/>
        </w:rPr>
        <w:t xml:space="preserve">в европейской </w:t>
      </w:r>
      <w:r>
        <w:rPr>
          <w:rFonts w:ascii="___WRD_EMBED_SUB_43" w:eastAsia="Times New Roman" w:hAnsi="___WRD_EMBED_SUB_43"/>
          <w:color w:val="000000" w:themeColor="text1"/>
          <w:sz w:val="24"/>
          <w:szCs w:val="24"/>
          <w:lang w:eastAsia="ru-RU"/>
        </w:rPr>
        <w:t xml:space="preserve">новой учитывает </w:t>
      </w:r>
      <w:r>
        <w:rPr>
          <w:rFonts w:eastAsia="Times New Roman"/>
          <w:color w:val="222222"/>
          <w:szCs w:val="28"/>
          <w:lang w:eastAsia="ru-RU"/>
        </w:rPr>
        <w:t xml:space="preserve">части </w:t>
      </w:r>
      <w:r>
        <w:rPr>
          <w:rFonts w:ascii="___WRD_EMBED_SUB_43" w:eastAsia="Times New Roman" w:hAnsi="___WRD_EMBED_SUB_43"/>
          <w:color w:val="000000" w:themeColor="text1"/>
          <w:sz w:val="24"/>
          <w:szCs w:val="24"/>
          <w:lang w:eastAsia="ru-RU"/>
        </w:rPr>
        <w:t xml:space="preserve">понятие обычно </w:t>
      </w:r>
      <w:r>
        <w:rPr>
          <w:rFonts w:eastAsia="Times New Roman"/>
          <w:color w:val="222222"/>
          <w:szCs w:val="28"/>
          <w:lang w:eastAsia="ru-RU"/>
        </w:rPr>
        <w:t xml:space="preserve">государства, </w:t>
      </w:r>
      <w:r>
        <w:rPr>
          <w:rFonts w:ascii="___WRD_EMBED_SUB_43" w:eastAsia="Times New Roman" w:hAnsi="___WRD_EMBED_SUB_43"/>
          <w:color w:val="000000" w:themeColor="text1"/>
          <w:sz w:val="24"/>
          <w:szCs w:val="24"/>
          <w:lang w:eastAsia="ru-RU"/>
        </w:rPr>
        <w:t xml:space="preserve">экономике трудовых </w:t>
      </w:r>
      <w:r>
        <w:rPr>
          <w:rFonts w:eastAsia="Times New Roman"/>
          <w:color w:val="222222"/>
          <w:szCs w:val="28"/>
          <w:lang w:eastAsia="ru-RU"/>
        </w:rPr>
        <w:t xml:space="preserve">составляющей </w:t>
      </w:r>
      <w:r>
        <w:rPr>
          <w:rFonts w:ascii="___WRD_EMBED_SUB_43" w:eastAsia="Times New Roman" w:hAnsi="___WRD_EMBED_SUB_43"/>
          <w:color w:val="000000" w:themeColor="text1"/>
          <w:sz w:val="24"/>
          <w:szCs w:val="24"/>
          <w:lang w:eastAsia="ru-RU"/>
        </w:rPr>
        <w:t xml:space="preserve">степень большей </w:t>
      </w:r>
      <w:r>
        <w:rPr>
          <w:rFonts w:eastAsia="Times New Roman"/>
          <w:color w:val="222222"/>
          <w:szCs w:val="28"/>
          <w:lang w:eastAsia="ru-RU"/>
        </w:rPr>
        <w:t xml:space="preserve">около 21% его </w:t>
      </w:r>
      <w:r>
        <w:rPr>
          <w:rFonts w:ascii="___WRD_EMBED_SUB_43" w:eastAsia="Times New Roman" w:hAnsi="___WRD_EMBED_SUB_43"/>
          <w:color w:val="000000" w:themeColor="text1"/>
          <w:sz w:val="24"/>
          <w:szCs w:val="24"/>
          <w:lang w:eastAsia="ru-RU"/>
        </w:rPr>
        <w:t xml:space="preserve">населения мировом </w:t>
      </w:r>
      <w:r>
        <w:rPr>
          <w:rFonts w:eastAsia="Times New Roman"/>
          <w:color w:val="222222"/>
          <w:szCs w:val="28"/>
          <w:lang w:eastAsia="ru-RU"/>
        </w:rPr>
        <w:t xml:space="preserve">территории. Средняя </w:t>
      </w:r>
      <w:r>
        <w:rPr>
          <w:rFonts w:ascii="___WRD_EMBED_SUB_43" w:eastAsia="Times New Roman" w:hAnsi="___WRD_EMBED_SUB_43"/>
          <w:color w:val="000000" w:themeColor="text1"/>
          <w:sz w:val="24"/>
          <w:szCs w:val="24"/>
          <w:lang w:eastAsia="ru-RU"/>
        </w:rPr>
        <w:t xml:space="preserve">человек условия </w:t>
      </w:r>
      <w:r>
        <w:rPr>
          <w:rFonts w:eastAsia="Times New Roman"/>
          <w:color w:val="222222"/>
          <w:szCs w:val="28"/>
          <w:lang w:eastAsia="ru-RU"/>
        </w:rPr>
        <w:t xml:space="preserve">плотность – 8,57 </w:t>
      </w:r>
      <w:proofErr w:type="gramStart"/>
      <w:r>
        <w:rPr>
          <w:rFonts w:eastAsia="Times New Roman"/>
          <w:color w:val="222222"/>
          <w:szCs w:val="28"/>
          <w:lang w:eastAsia="ru-RU"/>
        </w:rPr>
        <w:t xml:space="preserve">человек </w:t>
      </w:r>
      <w:r>
        <w:rPr>
          <w:rFonts w:ascii="___WRD_EMBED_SUB_43" w:eastAsia="Times New Roman" w:hAnsi="___WRD_EMBED_SUB_43"/>
          <w:color w:val="000000" w:themeColor="text1"/>
          <w:sz w:val="24"/>
          <w:szCs w:val="24"/>
          <w:lang w:eastAsia="ru-RU"/>
        </w:rPr>
        <w:t>например</w:t>
      </w:r>
      <w:proofErr w:type="gramEnd"/>
      <w:r>
        <w:rPr>
          <w:rFonts w:ascii="___WRD_EMBED_SUB_43" w:eastAsia="Times New Roman" w:hAnsi="___WRD_EMBED_SUB_43"/>
          <w:color w:val="000000" w:themeColor="text1"/>
          <w:sz w:val="24"/>
          <w:szCs w:val="24"/>
          <w:lang w:eastAsia="ru-RU"/>
        </w:rPr>
        <w:t xml:space="preserve"> льгот </w:t>
      </w:r>
      <w:r>
        <w:rPr>
          <w:rFonts w:eastAsia="Times New Roman"/>
          <w:color w:val="222222"/>
          <w:szCs w:val="28"/>
          <w:lang w:eastAsia="ru-RU"/>
        </w:rPr>
        <w:t xml:space="preserve">на один </w:t>
      </w:r>
      <w:r>
        <w:rPr>
          <w:rFonts w:ascii="___WRD_EMBED_SUB_43" w:eastAsia="Times New Roman" w:hAnsi="___WRD_EMBED_SUB_43"/>
          <w:color w:val="000000" w:themeColor="text1"/>
          <w:sz w:val="24"/>
          <w:szCs w:val="24"/>
          <w:lang w:eastAsia="ru-RU"/>
        </w:rPr>
        <w:t xml:space="preserve">изменение являются </w:t>
      </w:r>
      <w:r>
        <w:rPr>
          <w:rFonts w:eastAsia="Times New Roman"/>
          <w:color w:val="222222"/>
          <w:szCs w:val="28"/>
          <w:lang w:eastAsia="ru-RU"/>
        </w:rPr>
        <w:t xml:space="preserve">квадратный </w:t>
      </w:r>
      <w:r>
        <w:rPr>
          <w:rFonts w:ascii="___WRD_EMBED_SUB_43" w:eastAsia="Times New Roman" w:hAnsi="___WRD_EMBED_SUB_43"/>
          <w:color w:val="000000" w:themeColor="text1"/>
          <w:sz w:val="24"/>
          <w:szCs w:val="24"/>
          <w:lang w:eastAsia="ru-RU"/>
        </w:rPr>
        <w:t xml:space="preserve">сравнить растут </w:t>
      </w:r>
      <w:r>
        <w:rPr>
          <w:rFonts w:eastAsia="Times New Roman"/>
          <w:color w:val="222222"/>
          <w:szCs w:val="28"/>
          <w:lang w:eastAsia="ru-RU"/>
        </w:rPr>
        <w:t xml:space="preserve">километр (данные 2020г.). </w:t>
      </w:r>
      <w:proofErr w:type="gramStart"/>
      <w:r>
        <w:rPr>
          <w:rFonts w:eastAsia="Times New Roman"/>
          <w:color w:val="222222"/>
          <w:szCs w:val="28"/>
          <w:lang w:eastAsia="ru-RU"/>
        </w:rPr>
        <w:t xml:space="preserve">При </w:t>
      </w:r>
      <w:r>
        <w:rPr>
          <w:rFonts w:ascii="___WRD_EMBED_SUB_43" w:eastAsia="Times New Roman" w:hAnsi="___WRD_EMBED_SUB_43"/>
          <w:color w:val="000000" w:themeColor="text1"/>
          <w:sz w:val="24"/>
          <w:szCs w:val="24"/>
          <w:lang w:eastAsia="ru-RU"/>
        </w:rPr>
        <w:t>уровня</w:t>
      </w:r>
      <w:proofErr w:type="gramEnd"/>
      <w:r>
        <w:rPr>
          <w:rFonts w:ascii="___WRD_EMBED_SUB_43" w:eastAsia="Times New Roman" w:hAnsi="___WRD_EMBED_SUB_43"/>
          <w:color w:val="000000" w:themeColor="text1"/>
          <w:sz w:val="24"/>
          <w:szCs w:val="24"/>
          <w:lang w:eastAsia="ru-RU"/>
        </w:rPr>
        <w:t xml:space="preserve"> принцип </w:t>
      </w:r>
      <w:r>
        <w:rPr>
          <w:rFonts w:eastAsia="Times New Roman"/>
          <w:color w:val="222222"/>
          <w:szCs w:val="28"/>
          <w:lang w:eastAsia="ru-RU"/>
        </w:rPr>
        <w:t xml:space="preserve">этом </w:t>
      </w:r>
      <w:r>
        <w:rPr>
          <w:rFonts w:ascii="___WRD_EMBED_SUB_43" w:eastAsia="Times New Roman" w:hAnsi="___WRD_EMBED_SUB_43"/>
          <w:color w:val="000000" w:themeColor="text1"/>
          <w:sz w:val="24"/>
          <w:szCs w:val="24"/>
          <w:lang w:eastAsia="ru-RU"/>
        </w:rPr>
        <w:t xml:space="preserve">другими высокая </w:t>
      </w:r>
      <w:r>
        <w:rPr>
          <w:rFonts w:eastAsia="Times New Roman"/>
          <w:color w:val="222222"/>
          <w:szCs w:val="28"/>
          <w:lang w:eastAsia="ru-RU"/>
        </w:rPr>
        <w:t xml:space="preserve">в Москве – 4950,44 чел./км², </w:t>
      </w:r>
      <w:r>
        <w:rPr>
          <w:rFonts w:ascii="___WRD_EMBED_SUB_43" w:eastAsia="Times New Roman" w:hAnsi="___WRD_EMBED_SUB_43"/>
          <w:color w:val="000000" w:themeColor="text1"/>
          <w:sz w:val="24"/>
          <w:szCs w:val="24"/>
          <w:lang w:eastAsia="ru-RU"/>
        </w:rPr>
        <w:t xml:space="preserve">составной поддержка </w:t>
      </w:r>
      <w:r>
        <w:rPr>
          <w:rFonts w:eastAsia="Times New Roman"/>
          <w:color w:val="222222"/>
          <w:szCs w:val="28"/>
          <w:lang w:eastAsia="ru-RU"/>
        </w:rPr>
        <w:t xml:space="preserve">в Чукотском </w:t>
      </w:r>
      <w:r>
        <w:rPr>
          <w:rFonts w:ascii="___WRD_EMBED_SUB_43" w:eastAsia="Times New Roman" w:hAnsi="___WRD_EMBED_SUB_43"/>
          <w:color w:val="000000" w:themeColor="text1"/>
          <w:sz w:val="24"/>
          <w:szCs w:val="24"/>
          <w:lang w:eastAsia="ru-RU"/>
        </w:rPr>
        <w:t xml:space="preserve">уровня населения </w:t>
      </w:r>
      <w:r>
        <w:rPr>
          <w:rFonts w:eastAsia="Times New Roman"/>
          <w:color w:val="222222"/>
          <w:szCs w:val="28"/>
          <w:lang w:eastAsia="ru-RU"/>
        </w:rPr>
        <w:t xml:space="preserve">АО – 0,07 чел./км². Городское </w:t>
      </w:r>
      <w:r>
        <w:rPr>
          <w:rFonts w:ascii="___WRD_EMBED_SUB_43" w:eastAsia="Times New Roman" w:hAnsi="___WRD_EMBED_SUB_43"/>
          <w:color w:val="000000" w:themeColor="text1"/>
          <w:sz w:val="24"/>
          <w:szCs w:val="24"/>
          <w:lang w:eastAsia="ru-RU"/>
        </w:rPr>
        <w:t xml:space="preserve">богаче квартале </w:t>
      </w:r>
      <w:r>
        <w:rPr>
          <w:rFonts w:eastAsia="Times New Roman"/>
          <w:color w:val="222222"/>
          <w:szCs w:val="28"/>
          <w:lang w:eastAsia="ru-RU"/>
        </w:rPr>
        <w:t xml:space="preserve">население </w:t>
      </w:r>
      <w:r>
        <w:rPr>
          <w:rFonts w:ascii="___WRD_EMBED_SUB_43" w:eastAsia="Times New Roman" w:hAnsi="___WRD_EMBED_SUB_43"/>
          <w:color w:val="000000" w:themeColor="text1"/>
          <w:sz w:val="24"/>
          <w:szCs w:val="24"/>
          <w:lang w:eastAsia="ru-RU"/>
        </w:rPr>
        <w:t xml:space="preserve">основные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22222"/>
          <w:szCs w:val="28"/>
          <w:lang w:eastAsia="ru-RU"/>
        </w:rPr>
        <w:t xml:space="preserve">составляет </w:t>
      </w:r>
      <w:r>
        <w:rPr>
          <w:rFonts w:ascii="___WRD_EMBED_SUB_43" w:eastAsia="Times New Roman" w:hAnsi="___WRD_EMBED_SUB_43"/>
          <w:color w:val="000000" w:themeColor="text1"/>
          <w:sz w:val="24"/>
          <w:szCs w:val="24"/>
          <w:lang w:eastAsia="ru-RU"/>
        </w:rPr>
        <w:t xml:space="preserve">стратегии власти </w:t>
      </w:r>
      <w:r>
        <w:rPr>
          <w:rFonts w:eastAsia="Times New Roman"/>
          <w:color w:val="222222"/>
          <w:szCs w:val="28"/>
          <w:lang w:eastAsia="ru-RU"/>
        </w:rPr>
        <w:t xml:space="preserve">почти 75%, </w:t>
      </w:r>
      <w:r>
        <w:rPr>
          <w:rFonts w:ascii="___WRD_EMBED_SUB_43" w:eastAsia="Times New Roman" w:hAnsi="___WRD_EMBED_SUB_43"/>
          <w:color w:val="000000" w:themeColor="text1"/>
          <w:sz w:val="24"/>
          <w:szCs w:val="24"/>
          <w:lang w:eastAsia="ru-RU"/>
        </w:rPr>
        <w:t xml:space="preserve">важна объясняет </w:t>
      </w:r>
      <w:r>
        <w:rPr>
          <w:rFonts w:eastAsia="Times New Roman"/>
          <w:color w:val="222222"/>
          <w:szCs w:val="28"/>
          <w:lang w:eastAsia="ru-RU"/>
        </w:rPr>
        <w:t xml:space="preserve">сельское – 25%. Соотношение </w:t>
      </w:r>
      <w:r>
        <w:rPr>
          <w:rFonts w:ascii="___WRD_EMBED_SUB_43" w:eastAsia="Times New Roman" w:hAnsi="___WRD_EMBED_SUB_43"/>
          <w:color w:val="000000" w:themeColor="text1"/>
          <w:sz w:val="24"/>
          <w:szCs w:val="24"/>
          <w:lang w:eastAsia="ru-RU"/>
        </w:rPr>
        <w:t xml:space="preserve">просто уделяется </w:t>
      </w:r>
      <w:r>
        <w:rPr>
          <w:rFonts w:eastAsia="Times New Roman"/>
          <w:color w:val="222222"/>
          <w:szCs w:val="28"/>
          <w:lang w:eastAsia="ru-RU"/>
        </w:rPr>
        <w:t xml:space="preserve">количества </w:t>
      </w:r>
      <w:r>
        <w:rPr>
          <w:rFonts w:ascii="___WRD_EMBED_SUB_43" w:eastAsia="Times New Roman" w:hAnsi="___WRD_EMBED_SUB_43"/>
          <w:color w:val="000000" w:themeColor="text1"/>
          <w:sz w:val="24"/>
          <w:szCs w:val="24"/>
          <w:lang w:eastAsia="ru-RU"/>
        </w:rPr>
        <w:t xml:space="preserve">девятое из-за </w:t>
      </w:r>
      <w:r>
        <w:rPr>
          <w:rFonts w:eastAsia="Times New Roman"/>
          <w:color w:val="222222"/>
          <w:szCs w:val="28"/>
          <w:lang w:eastAsia="ru-RU"/>
        </w:rPr>
        <w:t xml:space="preserve">работающих </w:t>
      </w:r>
      <w:r>
        <w:rPr>
          <w:rFonts w:ascii="___WRD_EMBED_SUB_43" w:eastAsia="Times New Roman" w:hAnsi="___WRD_EMBED_SUB_43"/>
          <w:color w:val="000000" w:themeColor="text1"/>
          <w:sz w:val="24"/>
          <w:szCs w:val="24"/>
          <w:lang w:eastAsia="ru-RU"/>
        </w:rPr>
        <w:t xml:space="preserve">социально составной </w:t>
      </w:r>
      <w:r>
        <w:rPr>
          <w:rFonts w:eastAsia="Times New Roman"/>
          <w:color w:val="222222"/>
          <w:szCs w:val="28"/>
          <w:lang w:eastAsia="ru-RU"/>
        </w:rPr>
        <w:t xml:space="preserve">граждан </w:t>
      </w:r>
      <w:r>
        <w:rPr>
          <w:rFonts w:ascii="___WRD_EMBED_SUB_43" w:eastAsia="Times New Roman" w:hAnsi="___WRD_EMBED_SUB_43"/>
          <w:color w:val="000000" w:themeColor="text1"/>
          <w:sz w:val="24"/>
          <w:szCs w:val="24"/>
          <w:lang w:eastAsia="ru-RU"/>
        </w:rPr>
        <w:t xml:space="preserve">рисунок развития </w:t>
      </w:r>
      <w:r>
        <w:rPr>
          <w:rFonts w:eastAsia="Times New Roman"/>
          <w:color w:val="222222"/>
          <w:szCs w:val="28"/>
          <w:lang w:eastAsia="ru-RU"/>
        </w:rPr>
        <w:t>и пенсионеров – примерно 2,4 к 1.</w:t>
      </w:r>
    </w:p>
    <w:p w14:paraId="3649E0A8" w14:textId="77777777" w:rsidR="00892747" w:rsidRPr="00892747" w:rsidRDefault="00892747" w:rsidP="00892747">
      <w:pPr>
        <w:widowControl/>
        <w:shd w:val="clear" w:color="auto" w:fill="FFFFFF"/>
        <w:textAlignment w:val="baseline"/>
        <w:rPr>
          <w:color w:val="000000"/>
          <w:szCs w:val="28"/>
        </w:rPr>
      </w:pPr>
      <w:r>
        <w:rPr>
          <w:color w:val="000000"/>
          <w:szCs w:val="28"/>
        </w:rPr>
        <w:lastRenderedPageBreak/>
        <w:t xml:space="preserve">Общая </w:t>
      </w:r>
      <w:r>
        <w:rPr>
          <w:rFonts w:ascii="___WRD_EMBED_SUB_43" w:eastAsia="Times New Roman" w:hAnsi="___WRD_EMBED_SUB_43"/>
          <w:color w:val="000000" w:themeColor="text1"/>
          <w:sz w:val="24"/>
          <w:szCs w:val="24"/>
          <w:lang w:eastAsia="ru-RU"/>
        </w:rPr>
        <w:t xml:space="preserve">человек страны </w:t>
      </w:r>
      <w:r>
        <w:rPr>
          <w:color w:val="000000"/>
          <w:szCs w:val="28"/>
        </w:rPr>
        <w:t xml:space="preserve">численность </w:t>
      </w:r>
      <w:r>
        <w:rPr>
          <w:rFonts w:ascii="___WRD_EMBED_SUB_43" w:eastAsia="Times New Roman" w:hAnsi="___WRD_EMBED_SUB_43"/>
          <w:color w:val="000000" w:themeColor="text1"/>
          <w:sz w:val="24"/>
          <w:szCs w:val="24"/>
          <w:lang w:eastAsia="ru-RU"/>
        </w:rPr>
        <w:t xml:space="preserve">высокий области </w:t>
      </w:r>
      <w:r>
        <w:rPr>
          <w:color w:val="000000"/>
          <w:szCs w:val="28"/>
        </w:rPr>
        <w:t xml:space="preserve">населения </w:t>
      </w:r>
      <w:r>
        <w:rPr>
          <w:rFonts w:ascii="___WRD_EMBED_SUB_43" w:eastAsia="Times New Roman" w:hAnsi="___WRD_EMBED_SUB_43"/>
          <w:color w:val="000000" w:themeColor="text1"/>
          <w:sz w:val="24"/>
          <w:szCs w:val="24"/>
          <w:lang w:eastAsia="ru-RU"/>
        </w:rPr>
        <w:t xml:space="preserve">включает развития </w:t>
      </w:r>
      <w:r>
        <w:rPr>
          <w:color w:val="000000"/>
          <w:szCs w:val="28"/>
        </w:rPr>
        <w:t xml:space="preserve">России </w:t>
      </w:r>
      <w:r>
        <w:rPr>
          <w:rFonts w:ascii="___WRD_EMBED_SUB_43" w:eastAsia="Times New Roman" w:hAnsi="___WRD_EMBED_SUB_43"/>
          <w:color w:val="000000" w:themeColor="text1"/>
          <w:sz w:val="24"/>
          <w:szCs w:val="24"/>
          <w:lang w:eastAsia="ru-RU"/>
        </w:rPr>
        <w:t xml:space="preserve">здоровье миграция </w:t>
      </w:r>
      <w:r>
        <w:rPr>
          <w:color w:val="000000"/>
          <w:szCs w:val="28"/>
        </w:rPr>
        <w:t xml:space="preserve">на 1 января 2021 года </w:t>
      </w:r>
      <w:r>
        <w:rPr>
          <w:rFonts w:ascii="___WRD_EMBED_SUB_43" w:eastAsia="Times New Roman" w:hAnsi="___WRD_EMBED_SUB_43"/>
          <w:color w:val="000000" w:themeColor="text1"/>
          <w:sz w:val="24"/>
          <w:szCs w:val="24"/>
          <w:lang w:eastAsia="ru-RU"/>
        </w:rPr>
        <w:t xml:space="preserve">трудовой факторов </w:t>
      </w:r>
      <w:r>
        <w:rPr>
          <w:color w:val="000000"/>
          <w:szCs w:val="28"/>
        </w:rPr>
        <w:t xml:space="preserve">составляет 146171015 человек </w:t>
      </w:r>
      <w:r>
        <w:rPr>
          <w:rFonts w:ascii="___WRD_EMBED_SUB_43" w:eastAsia="Times New Roman" w:hAnsi="___WRD_EMBED_SUB_43"/>
          <w:color w:val="000000" w:themeColor="text1"/>
          <w:sz w:val="24"/>
          <w:szCs w:val="24"/>
          <w:lang w:eastAsia="ru-RU"/>
        </w:rPr>
        <w:t xml:space="preserve">лидеров считают </w:t>
      </w:r>
      <w:r>
        <w:rPr>
          <w:color w:val="000000"/>
          <w:szCs w:val="28"/>
        </w:rPr>
        <w:t xml:space="preserve">по данным </w:t>
      </w:r>
      <w:r>
        <w:rPr>
          <w:rFonts w:ascii="___WRD_EMBED_SUB_43" w:eastAsia="Times New Roman" w:hAnsi="___WRD_EMBED_SUB_43"/>
          <w:color w:val="000000" w:themeColor="text1"/>
          <w:sz w:val="24"/>
          <w:szCs w:val="24"/>
          <w:lang w:eastAsia="ru-RU"/>
        </w:rPr>
        <w:t xml:space="preserve">является угроз </w:t>
      </w:r>
      <w:r>
        <w:rPr>
          <w:color w:val="000000"/>
          <w:szCs w:val="28"/>
        </w:rPr>
        <w:t xml:space="preserve">Росстат </w:t>
      </w:r>
      <w:r>
        <w:rPr>
          <w:szCs w:val="28"/>
        </w:rPr>
        <w:t>–</w:t>
      </w:r>
      <w:r>
        <w:rPr>
          <w:color w:val="000000"/>
          <w:szCs w:val="28"/>
        </w:rPr>
        <w:t xml:space="preserve"> от 19.03.2021 «Оценка </w:t>
      </w:r>
      <w:r>
        <w:rPr>
          <w:rFonts w:ascii="___WRD_EMBED_SUB_43" w:eastAsia="Times New Roman" w:hAnsi="___WRD_EMBED_SUB_43"/>
          <w:color w:val="000000" w:themeColor="text1"/>
          <w:sz w:val="24"/>
          <w:szCs w:val="24"/>
          <w:lang w:eastAsia="ru-RU"/>
        </w:rPr>
        <w:t xml:space="preserve">труда различных </w:t>
      </w:r>
      <w:r>
        <w:rPr>
          <w:color w:val="000000"/>
          <w:szCs w:val="28"/>
        </w:rPr>
        <w:t xml:space="preserve">численности </w:t>
      </w:r>
      <w:r>
        <w:rPr>
          <w:rFonts w:ascii="___WRD_EMBED_SUB_43" w:eastAsia="Times New Roman" w:hAnsi="___WRD_EMBED_SUB_43"/>
          <w:color w:val="000000" w:themeColor="text1"/>
          <w:sz w:val="24"/>
          <w:szCs w:val="24"/>
          <w:lang w:eastAsia="ru-RU"/>
        </w:rPr>
        <w:t xml:space="preserve">процессы развития </w:t>
      </w:r>
      <w:r>
        <w:rPr>
          <w:color w:val="000000"/>
          <w:szCs w:val="28"/>
        </w:rPr>
        <w:t xml:space="preserve">постоянного </w:t>
      </w:r>
      <w:r>
        <w:rPr>
          <w:rFonts w:ascii="___WRD_EMBED_SUB_43" w:eastAsia="Times New Roman" w:hAnsi="___WRD_EMBED_SUB_43"/>
          <w:color w:val="000000" w:themeColor="text1"/>
          <w:sz w:val="24"/>
          <w:szCs w:val="24"/>
          <w:lang w:eastAsia="ru-RU"/>
        </w:rPr>
        <w:t xml:space="preserve">уровень развития </w:t>
      </w:r>
      <w:r>
        <w:rPr>
          <w:color w:val="000000"/>
          <w:szCs w:val="28"/>
        </w:rPr>
        <w:t xml:space="preserve">населения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данное </w:t>
      </w:r>
      <w:r>
        <w:rPr>
          <w:color w:val="000000"/>
          <w:szCs w:val="28"/>
        </w:rPr>
        <w:t xml:space="preserve">на 1 января 2021 г. и </w:t>
      </w:r>
      <w:r>
        <w:rPr>
          <w:rFonts w:ascii="___WRD_EMBED_SUB_43" w:eastAsia="Times New Roman" w:hAnsi="___WRD_EMBED_SUB_43"/>
          <w:color w:val="000000" w:themeColor="text1"/>
          <w:sz w:val="24"/>
          <w:szCs w:val="24"/>
          <w:lang w:eastAsia="ru-RU"/>
        </w:rPr>
        <w:t xml:space="preserve">более covid </w:t>
      </w:r>
      <w:r>
        <w:rPr>
          <w:color w:val="000000"/>
          <w:szCs w:val="28"/>
        </w:rPr>
        <w:t xml:space="preserve">в среднем </w:t>
      </w:r>
      <w:r>
        <w:rPr>
          <w:rFonts w:ascii="___WRD_EMBED_SUB_43" w:eastAsia="Times New Roman" w:hAnsi="___WRD_EMBED_SUB_43"/>
          <w:color w:val="000000" w:themeColor="text1"/>
          <w:sz w:val="24"/>
          <w:szCs w:val="24"/>
          <w:lang w:eastAsia="ru-RU"/>
        </w:rPr>
        <w:t xml:space="preserve">семьях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w:t>
      </w:r>
      <w:r>
        <w:rPr>
          <w:color w:val="000000"/>
          <w:szCs w:val="28"/>
        </w:rPr>
        <w:t>за 2020 г.»</w:t>
      </w:r>
    </w:p>
    <w:p w14:paraId="01B850BB" w14:textId="77777777" w:rsidR="00FB31C8" w:rsidRDefault="00892747" w:rsidP="00FB31C8">
      <w:pPr>
        <w:widowControl/>
        <w:shd w:val="clear" w:color="auto" w:fill="FFFFFF"/>
        <w:textAlignment w:val="baseline"/>
        <w:rPr>
          <w:color w:val="000000"/>
          <w:szCs w:val="28"/>
        </w:rPr>
      </w:pPr>
      <w:r>
        <w:rPr>
          <w:color w:val="000000"/>
          <w:szCs w:val="28"/>
        </w:rPr>
        <w:t xml:space="preserve">Общая </w:t>
      </w:r>
      <w:r>
        <w:rPr>
          <w:rFonts w:ascii="___WRD_EMBED_SUB_43" w:eastAsia="Times New Roman" w:hAnsi="___WRD_EMBED_SUB_43"/>
          <w:color w:val="000000" w:themeColor="text1"/>
          <w:sz w:val="24"/>
          <w:szCs w:val="24"/>
          <w:lang w:eastAsia="ru-RU"/>
        </w:rPr>
        <w:t xml:space="preserve">разум период </w:t>
      </w:r>
      <w:r>
        <w:rPr>
          <w:color w:val="000000"/>
          <w:szCs w:val="28"/>
        </w:rPr>
        <w:t xml:space="preserve">численность </w:t>
      </w:r>
      <w:r>
        <w:rPr>
          <w:rFonts w:ascii="___WRD_EMBED_SUB_43" w:eastAsia="Times New Roman" w:hAnsi="___WRD_EMBED_SUB_43"/>
          <w:color w:val="000000" w:themeColor="text1"/>
          <w:sz w:val="24"/>
          <w:szCs w:val="24"/>
          <w:lang w:eastAsia="ru-RU"/>
        </w:rPr>
        <w:t xml:space="preserve">имеют небольшой </w:t>
      </w:r>
      <w:r>
        <w:rPr>
          <w:color w:val="000000"/>
          <w:szCs w:val="28"/>
        </w:rPr>
        <w:t xml:space="preserve">населения </w:t>
      </w:r>
      <w:r>
        <w:rPr>
          <w:rFonts w:ascii="___WRD_EMBED_SUB_43" w:eastAsia="Times New Roman" w:hAnsi="___WRD_EMBED_SUB_43"/>
          <w:color w:val="000000" w:themeColor="text1"/>
          <w:sz w:val="24"/>
          <w:szCs w:val="24"/>
          <w:lang w:eastAsia="ru-RU"/>
        </w:rPr>
        <w:t xml:space="preserve">уделять впервые </w:t>
      </w:r>
      <w:r>
        <w:rPr>
          <w:color w:val="000000"/>
          <w:szCs w:val="28"/>
        </w:rPr>
        <w:t xml:space="preserve">России </w:t>
      </w:r>
      <w:r>
        <w:rPr>
          <w:rFonts w:ascii="___WRD_EMBED_SUB_43" w:eastAsia="Times New Roman" w:hAnsi="___WRD_EMBED_SUB_43"/>
          <w:color w:val="000000" w:themeColor="text1"/>
          <w:sz w:val="24"/>
          <w:szCs w:val="24"/>
          <w:lang w:eastAsia="ru-RU"/>
        </w:rPr>
        <w:t xml:space="preserve">знаний развитым </w:t>
      </w:r>
      <w:r>
        <w:rPr>
          <w:color w:val="000000"/>
          <w:szCs w:val="28"/>
        </w:rPr>
        <w:t xml:space="preserve">на 1 января 2020 года </w:t>
      </w:r>
      <w:r>
        <w:rPr>
          <w:rFonts w:ascii="___WRD_EMBED_SUB_43" w:eastAsia="Times New Roman" w:hAnsi="___WRD_EMBED_SUB_43"/>
          <w:color w:val="000000" w:themeColor="text1"/>
          <w:sz w:val="24"/>
          <w:szCs w:val="24"/>
          <w:lang w:eastAsia="ru-RU"/>
        </w:rPr>
        <w:t xml:space="preserve">блока аспекты </w:t>
      </w:r>
      <w:r>
        <w:rPr>
          <w:color w:val="000000"/>
          <w:szCs w:val="28"/>
        </w:rPr>
        <w:t xml:space="preserve">составляла 146748590 человек </w:t>
      </w:r>
      <w:r>
        <w:rPr>
          <w:rFonts w:ascii="___WRD_EMBED_SUB_43" w:eastAsia="Times New Roman" w:hAnsi="___WRD_EMBED_SUB_43"/>
          <w:color w:val="000000" w:themeColor="text1"/>
          <w:sz w:val="24"/>
          <w:szCs w:val="24"/>
          <w:lang w:eastAsia="ru-RU"/>
        </w:rPr>
        <w:t xml:space="preserve">ученых влияние </w:t>
      </w:r>
      <w:r>
        <w:rPr>
          <w:color w:val="000000"/>
          <w:szCs w:val="28"/>
        </w:rPr>
        <w:t xml:space="preserve">по данным Росстат. </w:t>
      </w:r>
    </w:p>
    <w:p w14:paraId="72686C55" w14:textId="43648111" w:rsidR="00FB31C8" w:rsidRPr="00FB31C8" w:rsidRDefault="00892747" w:rsidP="00FB31C8">
      <w:pPr>
        <w:widowControl/>
        <w:shd w:val="clear" w:color="auto" w:fill="FFFFFF"/>
        <w:textAlignment w:val="baseline"/>
        <w:rPr>
          <w:color w:val="000000"/>
          <w:szCs w:val="28"/>
          <w:shd w:val="clear" w:color="auto" w:fill="FFFFFF"/>
        </w:rPr>
      </w:pPr>
      <w:r>
        <w:rPr>
          <w:color w:val="000000"/>
          <w:szCs w:val="28"/>
        </w:rPr>
        <w:t xml:space="preserve">Городское </w:t>
      </w:r>
      <w:r>
        <w:rPr>
          <w:rFonts w:ascii="___WRD_EMBED_SUB_43" w:eastAsia="Times New Roman" w:hAnsi="___WRD_EMBED_SUB_43"/>
          <w:color w:val="000000" w:themeColor="text1"/>
          <w:sz w:val="24"/>
          <w:szCs w:val="24"/>
          <w:lang w:eastAsia="ru-RU"/>
        </w:rPr>
        <w:t xml:space="preserve">разрыв народу </w:t>
      </w:r>
      <w:r>
        <w:rPr>
          <w:color w:val="000000"/>
          <w:szCs w:val="28"/>
        </w:rPr>
        <w:t xml:space="preserve">население </w:t>
      </w:r>
      <w:r>
        <w:rPr>
          <w:rFonts w:ascii="___WRD_EMBED_SUB_43" w:eastAsia="Times New Roman" w:hAnsi="___WRD_EMBED_SUB_43"/>
          <w:color w:val="000000" w:themeColor="text1"/>
          <w:sz w:val="24"/>
          <w:szCs w:val="24"/>
          <w:lang w:eastAsia="ru-RU"/>
        </w:rPr>
        <w:t xml:space="preserve">ресурсов капитала </w:t>
      </w:r>
      <w:r>
        <w:rPr>
          <w:color w:val="000000"/>
          <w:szCs w:val="28"/>
        </w:rPr>
        <w:t xml:space="preserve">Российской </w:t>
      </w:r>
      <w:r>
        <w:rPr>
          <w:rFonts w:ascii="___WRD_EMBED_SUB_43" w:eastAsia="Times New Roman" w:hAnsi="___WRD_EMBED_SUB_43"/>
          <w:color w:val="000000" w:themeColor="text1"/>
          <w:sz w:val="24"/>
          <w:szCs w:val="24"/>
          <w:lang w:eastAsia="ru-RU"/>
        </w:rPr>
        <w:t xml:space="preserve">ситуации подпись </w:t>
      </w:r>
      <w:r>
        <w:rPr>
          <w:color w:val="000000"/>
          <w:szCs w:val="28"/>
        </w:rPr>
        <w:t xml:space="preserve">Федерации </w:t>
      </w:r>
      <w:r>
        <w:rPr>
          <w:rFonts w:ascii="___WRD_EMBED_SUB_43" w:eastAsia="Times New Roman" w:hAnsi="___WRD_EMBED_SUB_43"/>
          <w:color w:val="000000" w:themeColor="text1"/>
          <w:sz w:val="24"/>
          <w:szCs w:val="24"/>
          <w:lang w:eastAsia="ru-RU"/>
        </w:rPr>
        <w:t xml:space="preserve">процессах покажет </w:t>
      </w:r>
      <w:r>
        <w:rPr>
          <w:color w:val="000000"/>
          <w:szCs w:val="28"/>
        </w:rPr>
        <w:t xml:space="preserve">на 1 января 2020 года </w:t>
      </w:r>
      <w:r>
        <w:rPr>
          <w:rFonts w:ascii="___WRD_EMBED_SUB_43" w:eastAsia="Times New Roman" w:hAnsi="___WRD_EMBED_SUB_43"/>
          <w:color w:val="000000" w:themeColor="text1"/>
          <w:sz w:val="24"/>
          <w:szCs w:val="24"/>
          <w:lang w:eastAsia="ru-RU"/>
        </w:rPr>
        <w:t xml:space="preserve">более динамика </w:t>
      </w:r>
      <w:r>
        <w:rPr>
          <w:color w:val="000000"/>
          <w:szCs w:val="28"/>
        </w:rPr>
        <w:t xml:space="preserve">составляло 109562470 человек,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занятых </w:t>
      </w:r>
      <w:r>
        <w:rPr>
          <w:color w:val="000000"/>
          <w:szCs w:val="28"/>
        </w:rPr>
        <w:t xml:space="preserve">сельское </w:t>
      </w:r>
      <w:r>
        <w:rPr>
          <w:szCs w:val="28"/>
        </w:rPr>
        <w:t>–</w:t>
      </w:r>
      <w:r>
        <w:rPr>
          <w:color w:val="000000"/>
          <w:szCs w:val="28"/>
        </w:rPr>
        <w:t xml:space="preserve"> 37186120 человек. </w:t>
      </w:r>
    </w:p>
    <w:p w14:paraId="104AB9B1" w14:textId="7234E5FF" w:rsidR="00892747" w:rsidRPr="00FB31C8" w:rsidRDefault="00892747" w:rsidP="00FB31C8">
      <w:pPr>
        <w:widowControl/>
        <w:shd w:val="clear" w:color="auto" w:fill="FFFFFF"/>
        <w:textAlignment w:val="baseline"/>
        <w:rPr>
          <w:color w:val="000000"/>
          <w:szCs w:val="28"/>
        </w:rPr>
      </w:pPr>
      <w:r>
        <w:rPr>
          <w:color w:val="000000"/>
          <w:szCs w:val="28"/>
        </w:rPr>
        <w:t xml:space="preserve">На 1 января 2022 года (за 2021 год) население </w:t>
      </w:r>
      <w:r>
        <w:rPr>
          <w:rFonts w:ascii="___WRD_EMBED_SUB_43" w:eastAsia="Times New Roman" w:hAnsi="___WRD_EMBED_SUB_43"/>
          <w:color w:val="000000" w:themeColor="text1"/>
          <w:sz w:val="24"/>
          <w:szCs w:val="24"/>
          <w:lang w:eastAsia="ru-RU"/>
        </w:rPr>
        <w:t xml:space="preserve">широкого целом </w:t>
      </w:r>
      <w:r>
        <w:rPr>
          <w:color w:val="000000"/>
          <w:szCs w:val="28"/>
        </w:rPr>
        <w:t xml:space="preserve">России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низким </w:t>
      </w:r>
      <w:r>
        <w:rPr>
          <w:color w:val="000000"/>
          <w:szCs w:val="28"/>
        </w:rPr>
        <w:t xml:space="preserve">сократилось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старается </w:t>
      </w:r>
      <w:r>
        <w:rPr>
          <w:color w:val="000000"/>
          <w:szCs w:val="28"/>
        </w:rPr>
        <w:t xml:space="preserve">еще </w:t>
      </w:r>
      <w:r>
        <w:rPr>
          <w:rFonts w:ascii="___WRD_EMBED_SUB_43" w:eastAsia="Times New Roman" w:hAnsi="___WRD_EMBED_SUB_43"/>
          <w:color w:val="000000" w:themeColor="text1"/>
          <w:sz w:val="24"/>
          <w:szCs w:val="24"/>
          <w:lang w:eastAsia="ru-RU"/>
        </w:rPr>
        <w:t xml:space="preserve">объем работа </w:t>
      </w:r>
      <w:r>
        <w:rPr>
          <w:color w:val="000000"/>
          <w:szCs w:val="28"/>
        </w:rPr>
        <w:t xml:space="preserve">сильнее </w:t>
      </w:r>
      <w:r>
        <w:rPr>
          <w:rFonts w:ascii="___WRD_EMBED_SUB_43" w:eastAsia="Times New Roman" w:hAnsi="___WRD_EMBED_SUB_43"/>
          <w:color w:val="000000" w:themeColor="text1"/>
          <w:sz w:val="24"/>
          <w:szCs w:val="24"/>
          <w:lang w:eastAsia="ru-RU"/>
        </w:rPr>
        <w:t xml:space="preserve">наиболее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color w:val="000000"/>
          <w:szCs w:val="28"/>
        </w:rPr>
        <w:t xml:space="preserve">по сравнению </w:t>
      </w:r>
      <w:r>
        <w:rPr>
          <w:rFonts w:ascii="___WRD_EMBED_SUB_43" w:eastAsia="Times New Roman" w:hAnsi="___WRD_EMBED_SUB_43"/>
          <w:color w:val="000000" w:themeColor="text1"/>
          <w:sz w:val="24"/>
          <w:szCs w:val="24"/>
          <w:lang w:eastAsia="ru-RU"/>
        </w:rPr>
        <w:t xml:space="preserve">человека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color w:val="000000"/>
          <w:szCs w:val="28"/>
        </w:rPr>
        <w:t>с 2020 годом (-613439 чел.).</w:t>
      </w:r>
      <w:r>
        <w:rPr>
          <w:color w:val="000000"/>
          <w:szCs w:val="28"/>
        </w:rPr>
        <w:br/>
        <w:t xml:space="preserve">При </w:t>
      </w:r>
      <w:r>
        <w:rPr>
          <w:rFonts w:ascii="___WRD_EMBED_SUB_43" w:eastAsia="Times New Roman" w:hAnsi="___WRD_EMBED_SUB_43"/>
          <w:color w:val="000000" w:themeColor="text1"/>
          <w:sz w:val="24"/>
          <w:szCs w:val="24"/>
          <w:lang w:eastAsia="ru-RU"/>
        </w:rPr>
        <w:t xml:space="preserve">секторе уровня </w:t>
      </w:r>
      <w:r>
        <w:rPr>
          <w:color w:val="000000"/>
          <w:szCs w:val="28"/>
        </w:rPr>
        <w:t xml:space="preserve">этом </w:t>
      </w:r>
      <w:r>
        <w:rPr>
          <w:rFonts w:ascii="___WRD_EMBED_SUB_43" w:eastAsia="Times New Roman" w:hAnsi="___WRD_EMBED_SUB_43"/>
          <w:color w:val="000000" w:themeColor="text1"/>
          <w:sz w:val="24"/>
          <w:szCs w:val="24"/>
          <w:lang w:eastAsia="ru-RU"/>
        </w:rPr>
        <w:t xml:space="preserve">значимым молодежи </w:t>
      </w:r>
      <w:r>
        <w:rPr>
          <w:color w:val="000000"/>
          <w:szCs w:val="28"/>
        </w:rPr>
        <w:t xml:space="preserve">естественная </w:t>
      </w:r>
      <w:r>
        <w:rPr>
          <w:rFonts w:ascii="___WRD_EMBED_SUB_43" w:eastAsia="Times New Roman" w:hAnsi="___WRD_EMBED_SUB_43"/>
          <w:color w:val="000000" w:themeColor="text1"/>
          <w:sz w:val="24"/>
          <w:szCs w:val="24"/>
          <w:lang w:eastAsia="ru-RU"/>
        </w:rPr>
        <w:t xml:space="preserve">умений тенденцию </w:t>
      </w:r>
      <w:r>
        <w:rPr>
          <w:color w:val="000000"/>
          <w:szCs w:val="28"/>
        </w:rPr>
        <w:t xml:space="preserve">убыль </w:t>
      </w:r>
      <w:r>
        <w:rPr>
          <w:rFonts w:ascii="___WRD_EMBED_SUB_43" w:eastAsia="Times New Roman" w:hAnsi="___WRD_EMBED_SUB_43"/>
          <w:color w:val="000000" w:themeColor="text1"/>
          <w:sz w:val="24"/>
          <w:szCs w:val="24"/>
          <w:lang w:eastAsia="ru-RU"/>
        </w:rPr>
        <w:t xml:space="preserve">периодом занятости </w:t>
      </w:r>
      <w:r>
        <w:rPr>
          <w:color w:val="000000"/>
          <w:szCs w:val="28"/>
        </w:rPr>
        <w:t xml:space="preserve">населения (сокращение </w:t>
      </w:r>
      <w:r>
        <w:rPr>
          <w:rFonts w:ascii="___WRD_EMBED_SUB_43" w:eastAsia="Times New Roman" w:hAnsi="___WRD_EMBED_SUB_43"/>
          <w:color w:val="000000" w:themeColor="text1"/>
          <w:sz w:val="24"/>
          <w:szCs w:val="24"/>
          <w:lang w:eastAsia="ru-RU"/>
        </w:rPr>
        <w:t xml:space="preserve">многие занятости </w:t>
      </w:r>
      <w:r>
        <w:rPr>
          <w:color w:val="000000"/>
          <w:szCs w:val="28"/>
        </w:rPr>
        <w:t xml:space="preserve">численности </w:t>
      </w:r>
      <w:r>
        <w:rPr>
          <w:rFonts w:ascii="___WRD_EMBED_SUB_43" w:eastAsia="Times New Roman" w:hAnsi="___WRD_EMBED_SUB_43"/>
          <w:color w:val="000000" w:themeColor="text1"/>
          <w:sz w:val="24"/>
          <w:szCs w:val="24"/>
          <w:lang w:eastAsia="ru-RU"/>
        </w:rPr>
        <w:t xml:space="preserve">квартале значимой </w:t>
      </w:r>
      <w:r>
        <w:rPr>
          <w:color w:val="000000"/>
          <w:szCs w:val="28"/>
        </w:rPr>
        <w:t xml:space="preserve">без </w:t>
      </w:r>
      <w:r>
        <w:rPr>
          <w:rFonts w:ascii="___WRD_EMBED_SUB_43" w:eastAsia="Times New Roman" w:hAnsi="___WRD_EMBED_SUB_43"/>
          <w:color w:val="000000" w:themeColor="text1"/>
          <w:sz w:val="24"/>
          <w:szCs w:val="24"/>
          <w:lang w:eastAsia="ru-RU"/>
        </w:rPr>
        <w:t xml:space="preserve">когда значение </w:t>
      </w:r>
      <w:r>
        <w:rPr>
          <w:color w:val="000000"/>
          <w:szCs w:val="28"/>
        </w:rPr>
        <w:t xml:space="preserve">учета </w:t>
      </w:r>
      <w:r>
        <w:rPr>
          <w:rFonts w:ascii="___WRD_EMBED_SUB_43" w:eastAsia="Times New Roman" w:hAnsi="___WRD_EMBED_SUB_43"/>
          <w:color w:val="000000" w:themeColor="text1"/>
          <w:sz w:val="24"/>
          <w:szCs w:val="24"/>
          <w:lang w:eastAsia="ru-RU"/>
        </w:rPr>
        <w:t xml:space="preserve">удалось богаче </w:t>
      </w:r>
      <w:r>
        <w:rPr>
          <w:color w:val="000000"/>
          <w:szCs w:val="28"/>
        </w:rPr>
        <w:t xml:space="preserve">миграции) составила </w:t>
      </w:r>
      <w:r>
        <w:rPr>
          <w:rFonts w:ascii="___WRD_EMBED_SUB_43" w:eastAsia="Times New Roman" w:hAnsi="___WRD_EMBED_SUB_43"/>
          <w:color w:val="000000" w:themeColor="text1"/>
          <w:sz w:val="24"/>
          <w:szCs w:val="24"/>
          <w:lang w:eastAsia="ru-RU"/>
        </w:rPr>
        <w:t xml:space="preserve">состояние сравнению </w:t>
      </w:r>
      <w:r>
        <w:rPr>
          <w:color w:val="000000"/>
          <w:szCs w:val="28"/>
        </w:rPr>
        <w:t xml:space="preserve">более 1 миллиона </w:t>
      </w:r>
      <w:r>
        <w:rPr>
          <w:rFonts w:ascii="___WRD_EMBED_SUB_43" w:eastAsia="Times New Roman" w:hAnsi="___WRD_EMBED_SUB_43"/>
          <w:color w:val="000000" w:themeColor="text1"/>
          <w:sz w:val="24"/>
          <w:szCs w:val="24"/>
          <w:lang w:eastAsia="ru-RU"/>
        </w:rPr>
        <w:t xml:space="preserve">появлению может </w:t>
      </w:r>
      <w:r>
        <w:rPr>
          <w:color w:val="000000"/>
          <w:szCs w:val="28"/>
        </w:rPr>
        <w:t>человек (-1043341 чел.).</w:t>
      </w:r>
      <w:r>
        <w:rPr>
          <w:color w:val="000000"/>
          <w:szCs w:val="28"/>
        </w:rPr>
        <w:br/>
        <w:t xml:space="preserve">За 2020 год </w:t>
      </w:r>
      <w:r>
        <w:rPr>
          <w:rFonts w:ascii="___WRD_EMBED_SUB_43" w:eastAsia="Times New Roman" w:hAnsi="___WRD_EMBED_SUB_43"/>
          <w:color w:val="000000" w:themeColor="text1"/>
          <w:sz w:val="24"/>
          <w:szCs w:val="24"/>
          <w:lang w:eastAsia="ru-RU"/>
        </w:rPr>
        <w:t xml:space="preserve">системе качества </w:t>
      </w:r>
      <w:r>
        <w:rPr>
          <w:color w:val="000000"/>
          <w:szCs w:val="28"/>
        </w:rPr>
        <w:t xml:space="preserve">население </w:t>
      </w:r>
      <w:r>
        <w:rPr>
          <w:rFonts w:ascii="___WRD_EMBED_SUB_43" w:eastAsia="Times New Roman" w:hAnsi="___WRD_EMBED_SUB_43"/>
          <w:color w:val="000000" w:themeColor="text1"/>
          <w:sz w:val="24"/>
          <w:szCs w:val="24"/>
          <w:lang w:eastAsia="ru-RU"/>
        </w:rPr>
        <w:t xml:space="preserve">органах своего </w:t>
      </w:r>
      <w:r>
        <w:rPr>
          <w:color w:val="000000"/>
          <w:szCs w:val="28"/>
        </w:rPr>
        <w:t xml:space="preserve">России </w:t>
      </w:r>
      <w:r>
        <w:rPr>
          <w:rFonts w:ascii="___WRD_EMBED_SUB_43" w:eastAsia="Times New Roman" w:hAnsi="___WRD_EMBED_SUB_43"/>
          <w:color w:val="000000" w:themeColor="text1"/>
          <w:sz w:val="24"/>
          <w:szCs w:val="24"/>
          <w:lang w:eastAsia="ru-RU"/>
        </w:rPr>
        <w:t xml:space="preserve">могут минус </w:t>
      </w:r>
      <w:r>
        <w:rPr>
          <w:color w:val="000000"/>
          <w:szCs w:val="28"/>
        </w:rPr>
        <w:t xml:space="preserve">впервые </w:t>
      </w:r>
      <w:r>
        <w:rPr>
          <w:rFonts w:ascii="___WRD_EMBED_SUB_43" w:eastAsia="Times New Roman" w:hAnsi="___WRD_EMBED_SUB_43"/>
          <w:color w:val="000000" w:themeColor="text1"/>
          <w:sz w:val="24"/>
          <w:szCs w:val="24"/>
          <w:lang w:eastAsia="ru-RU"/>
        </w:rPr>
        <w:t xml:space="preserve">региона мировых </w:t>
      </w:r>
      <w:r>
        <w:rPr>
          <w:color w:val="000000"/>
          <w:szCs w:val="28"/>
        </w:rPr>
        <w:t xml:space="preserve">за последние 15 лет </w:t>
      </w:r>
      <w:r>
        <w:rPr>
          <w:rFonts w:ascii="___WRD_EMBED_SUB_43" w:eastAsia="Times New Roman" w:hAnsi="___WRD_EMBED_SUB_43"/>
          <w:color w:val="000000" w:themeColor="text1"/>
          <w:sz w:val="24"/>
          <w:szCs w:val="24"/>
          <w:lang w:eastAsia="ru-RU"/>
        </w:rPr>
        <w:t xml:space="preserve">август подпись </w:t>
      </w:r>
      <w:r>
        <w:rPr>
          <w:color w:val="000000"/>
          <w:szCs w:val="28"/>
        </w:rPr>
        <w:t xml:space="preserve">сократилось </w:t>
      </w:r>
      <w:r>
        <w:rPr>
          <w:rFonts w:ascii="___WRD_EMBED_SUB_43" w:eastAsia="Times New Roman" w:hAnsi="___WRD_EMBED_SUB_43"/>
          <w:color w:val="000000" w:themeColor="text1"/>
          <w:sz w:val="24"/>
          <w:szCs w:val="24"/>
          <w:lang w:eastAsia="ru-RU"/>
        </w:rPr>
        <w:t xml:space="preserve">составил жизни </w:t>
      </w:r>
      <w:r>
        <w:rPr>
          <w:color w:val="000000"/>
          <w:szCs w:val="28"/>
        </w:rPr>
        <w:t xml:space="preserve">более </w:t>
      </w:r>
      <w:r>
        <w:rPr>
          <w:rFonts w:ascii="___WRD_EMBED_SUB_43" w:eastAsia="Times New Roman" w:hAnsi="___WRD_EMBED_SUB_43"/>
          <w:color w:val="000000" w:themeColor="text1"/>
          <w:sz w:val="24"/>
          <w:szCs w:val="24"/>
          <w:lang w:eastAsia="ru-RU"/>
        </w:rPr>
        <w:t xml:space="preserve">стратегии труда </w:t>
      </w:r>
      <w:r>
        <w:rPr>
          <w:color w:val="000000"/>
          <w:szCs w:val="28"/>
        </w:rPr>
        <w:t xml:space="preserve">чем </w:t>
      </w:r>
      <w:r>
        <w:rPr>
          <w:rFonts w:ascii="___WRD_EMBED_SUB_43" w:eastAsia="Times New Roman" w:hAnsi="___WRD_EMBED_SUB_43"/>
          <w:color w:val="000000" w:themeColor="text1"/>
          <w:sz w:val="24"/>
          <w:szCs w:val="24"/>
          <w:lang w:eastAsia="ru-RU"/>
        </w:rPr>
        <w:t xml:space="preserve">плата рисунок </w:t>
      </w:r>
      <w:r>
        <w:rPr>
          <w:color w:val="000000"/>
          <w:szCs w:val="28"/>
        </w:rPr>
        <w:t xml:space="preserve">на 500 тысяч </w:t>
      </w:r>
      <w:r>
        <w:rPr>
          <w:rFonts w:ascii="___WRD_EMBED_SUB_43" w:eastAsia="Times New Roman" w:hAnsi="___WRD_EMBED_SUB_43"/>
          <w:color w:val="000000" w:themeColor="text1"/>
          <w:sz w:val="24"/>
          <w:szCs w:val="24"/>
          <w:lang w:eastAsia="ru-RU"/>
        </w:rPr>
        <w:t xml:space="preserve">мозгов потенциал </w:t>
      </w:r>
      <w:r>
        <w:rPr>
          <w:color w:val="000000"/>
          <w:szCs w:val="28"/>
        </w:rPr>
        <w:t>человек (- 577575 чел.).</w:t>
      </w:r>
    </w:p>
    <w:p w14:paraId="1DC26CFB" w14:textId="77777777" w:rsidR="00892747" w:rsidRPr="00892747" w:rsidRDefault="00892747" w:rsidP="00892747">
      <w:pPr>
        <w:widowControl/>
        <w:shd w:val="clear" w:color="auto" w:fill="FFFFFF"/>
        <w:textAlignment w:val="baseline"/>
        <w:rPr>
          <w:color w:val="000000"/>
          <w:szCs w:val="28"/>
          <w:shd w:val="clear" w:color="auto" w:fill="FFFFFF"/>
        </w:rPr>
      </w:pPr>
      <w:r>
        <w:rPr>
          <w:rFonts w:eastAsia="Times New Roman"/>
          <w:color w:val="222222"/>
          <w:szCs w:val="28"/>
          <w:lang w:eastAsia="ru-RU"/>
        </w:rPr>
        <w:t xml:space="preserve">При </w:t>
      </w:r>
      <w:r>
        <w:rPr>
          <w:rFonts w:ascii="___WRD_EMBED_SUB_43" w:eastAsia="Times New Roman" w:hAnsi="___WRD_EMBED_SUB_43"/>
          <w:color w:val="000000" w:themeColor="text1"/>
          <w:sz w:val="24"/>
          <w:szCs w:val="24"/>
          <w:lang w:eastAsia="ru-RU"/>
        </w:rPr>
        <w:t xml:space="preserve">миграции первое </w:t>
      </w:r>
      <w:r>
        <w:rPr>
          <w:rFonts w:eastAsia="Times New Roman"/>
          <w:color w:val="222222"/>
          <w:szCs w:val="28"/>
          <w:lang w:eastAsia="ru-RU"/>
        </w:rPr>
        <w:t>этом:</w:t>
      </w:r>
    </w:p>
    <w:p w14:paraId="46DB9D12" w14:textId="6D38CC0E" w:rsidR="00892747" w:rsidRPr="00892747" w:rsidRDefault="00892747" w:rsidP="00892747">
      <w:pPr>
        <w:widowControl/>
        <w:shd w:val="clear" w:color="auto" w:fill="FFFFFF"/>
        <w:textAlignment w:val="baseline"/>
        <w:rPr>
          <w:rFonts w:eastAsia="Times New Roman"/>
          <w:color w:val="222222"/>
          <w:szCs w:val="28"/>
          <w:lang w:eastAsia="ru-RU"/>
        </w:rPr>
      </w:pPr>
      <w:r>
        <w:rPr>
          <w:rFonts w:eastAsia="Times New Roman"/>
          <w:color w:val="222222"/>
          <w:szCs w:val="28"/>
          <w:lang w:eastAsia="ru-RU"/>
        </w:rPr>
        <w:t xml:space="preserve">– число </w:t>
      </w:r>
      <w:r>
        <w:rPr>
          <w:rFonts w:ascii="___WRD_EMBED_SUB_43" w:eastAsia="Times New Roman" w:hAnsi="___WRD_EMBED_SUB_43"/>
          <w:color w:val="000000" w:themeColor="text1"/>
          <w:sz w:val="24"/>
          <w:szCs w:val="24"/>
          <w:lang w:eastAsia="ru-RU"/>
        </w:rPr>
        <w:t xml:space="preserve">органах индекс </w:t>
      </w:r>
      <w:r>
        <w:rPr>
          <w:rFonts w:eastAsia="Times New Roman"/>
          <w:color w:val="222222"/>
          <w:szCs w:val="28"/>
          <w:lang w:eastAsia="ru-RU"/>
        </w:rPr>
        <w:t xml:space="preserve">родившихся </w:t>
      </w:r>
      <w:r>
        <w:rPr>
          <w:rFonts w:ascii="___WRD_EMBED_SUB_43" w:eastAsia="Times New Roman" w:hAnsi="___WRD_EMBED_SUB_43"/>
          <w:color w:val="000000" w:themeColor="text1"/>
          <w:sz w:val="24"/>
          <w:szCs w:val="24"/>
          <w:lang w:eastAsia="ru-RU"/>
        </w:rPr>
        <w:t xml:space="preserve">высшего менее </w:t>
      </w:r>
      <w:r>
        <w:rPr>
          <w:rFonts w:eastAsia="Times New Roman"/>
          <w:color w:val="222222"/>
          <w:szCs w:val="28"/>
          <w:lang w:eastAsia="ru-RU"/>
        </w:rPr>
        <w:t xml:space="preserve">в 2021г. сократилось </w:t>
      </w:r>
      <w:r>
        <w:rPr>
          <w:rFonts w:ascii="___WRD_EMBED_SUB_43" w:eastAsia="Times New Roman" w:hAnsi="___WRD_EMBED_SUB_43"/>
          <w:color w:val="000000" w:themeColor="text1"/>
          <w:sz w:val="24"/>
          <w:szCs w:val="24"/>
          <w:lang w:eastAsia="ru-RU"/>
        </w:rPr>
        <w:t xml:space="preserve">жизни составной </w:t>
      </w:r>
      <w:r>
        <w:rPr>
          <w:rFonts w:eastAsia="Times New Roman"/>
          <w:color w:val="222222"/>
          <w:szCs w:val="28"/>
          <w:lang w:eastAsia="ru-RU"/>
        </w:rPr>
        <w:t>на 2,3% – с 1435700 до 1402800 детей;</w:t>
      </w:r>
    </w:p>
    <w:p w14:paraId="722584BE" w14:textId="70D99D53" w:rsidR="00892747" w:rsidRPr="00892747" w:rsidRDefault="00892747" w:rsidP="00892747">
      <w:pPr>
        <w:widowControl/>
        <w:shd w:val="clear" w:color="auto" w:fill="FFFFFF"/>
        <w:textAlignment w:val="baseline"/>
        <w:rPr>
          <w:rFonts w:eastAsia="Times New Roman"/>
          <w:color w:val="222222"/>
          <w:szCs w:val="28"/>
          <w:lang w:eastAsia="ru-RU"/>
        </w:rPr>
      </w:pPr>
      <w:r>
        <w:rPr>
          <w:rFonts w:eastAsia="Times New Roman"/>
          <w:color w:val="222222"/>
          <w:szCs w:val="28"/>
          <w:lang w:eastAsia="ru-RU"/>
        </w:rPr>
        <w:t xml:space="preserve">– количество </w:t>
      </w:r>
      <w:r>
        <w:rPr>
          <w:rFonts w:ascii="___WRD_EMBED_SUB_43" w:eastAsia="Times New Roman" w:hAnsi="___WRD_EMBED_SUB_43"/>
          <w:color w:val="000000" w:themeColor="text1"/>
          <w:sz w:val="24"/>
          <w:szCs w:val="24"/>
          <w:lang w:eastAsia="ru-RU"/>
        </w:rPr>
        <w:t xml:space="preserve">полное стране </w:t>
      </w:r>
      <w:r>
        <w:rPr>
          <w:rFonts w:eastAsia="Times New Roman"/>
          <w:color w:val="222222"/>
          <w:szCs w:val="28"/>
          <w:lang w:eastAsia="ru-RU"/>
        </w:rPr>
        <w:t xml:space="preserve">умерших </w:t>
      </w:r>
      <w:r>
        <w:rPr>
          <w:rFonts w:ascii="___WRD_EMBED_SUB_43" w:eastAsia="Times New Roman" w:hAnsi="___WRD_EMBED_SUB_43"/>
          <w:color w:val="000000" w:themeColor="text1"/>
          <w:sz w:val="24"/>
          <w:szCs w:val="24"/>
          <w:lang w:eastAsia="ru-RU"/>
        </w:rPr>
        <w:t xml:space="preserve">отразить беднее </w:t>
      </w:r>
      <w:r>
        <w:rPr>
          <w:rFonts w:eastAsia="Times New Roman"/>
          <w:color w:val="222222"/>
          <w:szCs w:val="28"/>
          <w:lang w:eastAsia="ru-RU"/>
        </w:rPr>
        <w:t xml:space="preserve">выросло </w:t>
      </w:r>
      <w:r>
        <w:rPr>
          <w:rFonts w:ascii="___WRD_EMBED_SUB_43" w:eastAsia="Times New Roman" w:hAnsi="___WRD_EMBED_SUB_43"/>
          <w:color w:val="000000" w:themeColor="text1"/>
          <w:sz w:val="24"/>
          <w:szCs w:val="24"/>
          <w:lang w:eastAsia="ru-RU"/>
        </w:rPr>
        <w:t xml:space="preserve">личности прошлого </w:t>
      </w:r>
      <w:r>
        <w:rPr>
          <w:rFonts w:eastAsia="Times New Roman"/>
          <w:color w:val="222222"/>
          <w:szCs w:val="28"/>
          <w:lang w:eastAsia="ru-RU"/>
        </w:rPr>
        <w:t>на 15,1% – с 2124500 до 2445500 человек.</w:t>
      </w:r>
    </w:p>
    <w:p w14:paraId="2462589F" w14:textId="77777777" w:rsidR="00892747" w:rsidRPr="00892747" w:rsidRDefault="00892747" w:rsidP="00892747">
      <w:pPr>
        <w:widowControl/>
        <w:shd w:val="clear" w:color="auto" w:fill="FFFFFF"/>
        <w:textAlignment w:val="baseline"/>
        <w:rPr>
          <w:rFonts w:eastAsia="Times New Roman"/>
          <w:color w:val="222222"/>
          <w:szCs w:val="28"/>
          <w:lang w:eastAsia="ru-RU"/>
        </w:rPr>
      </w:pPr>
      <w:r>
        <w:rPr>
          <w:rFonts w:eastAsia="Times New Roman"/>
          <w:color w:val="222222"/>
          <w:szCs w:val="28"/>
          <w:lang w:eastAsia="ru-RU"/>
        </w:rPr>
        <w:t xml:space="preserve">Миграционный </w:t>
      </w:r>
      <w:r>
        <w:rPr>
          <w:rFonts w:ascii="___WRD_EMBED_SUB_43" w:eastAsia="Times New Roman" w:hAnsi="___WRD_EMBED_SUB_43"/>
          <w:color w:val="000000" w:themeColor="text1"/>
          <w:sz w:val="24"/>
          <w:szCs w:val="24"/>
          <w:lang w:eastAsia="ru-RU"/>
        </w:rPr>
        <w:t xml:space="preserve">миллиона обратная </w:t>
      </w:r>
      <w:r>
        <w:rPr>
          <w:rFonts w:eastAsia="Times New Roman"/>
          <w:color w:val="222222"/>
          <w:szCs w:val="28"/>
          <w:lang w:eastAsia="ru-RU"/>
        </w:rPr>
        <w:t xml:space="preserve">прирост </w:t>
      </w:r>
      <w:r>
        <w:rPr>
          <w:rFonts w:ascii="___WRD_EMBED_SUB_43" w:eastAsia="Times New Roman" w:hAnsi="___WRD_EMBED_SUB_43"/>
          <w:color w:val="000000" w:themeColor="text1"/>
          <w:sz w:val="24"/>
          <w:szCs w:val="24"/>
          <w:lang w:eastAsia="ru-RU"/>
        </w:rPr>
        <w:t xml:space="preserve">менее являются </w:t>
      </w:r>
      <w:r>
        <w:rPr>
          <w:rFonts w:eastAsia="Times New Roman"/>
          <w:color w:val="222222"/>
          <w:szCs w:val="28"/>
          <w:lang w:eastAsia="ru-RU"/>
        </w:rPr>
        <w:t>составил 429,9 тыс. человек.</w:t>
      </w:r>
    </w:p>
    <w:p w14:paraId="6BEE9F4E" w14:textId="77777777" w:rsidR="00892747" w:rsidRPr="00892747" w:rsidRDefault="00892747" w:rsidP="00BF1E2F">
      <w:pPr>
        <w:widowControl/>
        <w:shd w:val="clear" w:color="auto" w:fill="FFFFFF"/>
        <w:textAlignment w:val="baseline"/>
        <w:rPr>
          <w:rFonts w:eastAsia="Times New Roman"/>
          <w:color w:val="222222"/>
          <w:szCs w:val="28"/>
          <w:lang w:eastAsia="ru-RU"/>
        </w:rPr>
      </w:pPr>
      <w:proofErr w:type="gramStart"/>
      <w:r>
        <w:rPr>
          <w:rFonts w:eastAsia="Times New Roman"/>
          <w:color w:val="222222"/>
          <w:szCs w:val="28"/>
          <w:lang w:eastAsia="ru-RU"/>
        </w:rPr>
        <w:t xml:space="preserve">В </w:t>
      </w:r>
      <w:r>
        <w:rPr>
          <w:rFonts w:ascii="___WRD_EMBED_SUB_43" w:eastAsia="Times New Roman" w:hAnsi="___WRD_EMBED_SUB_43"/>
          <w:color w:val="000000" w:themeColor="text1"/>
          <w:sz w:val="24"/>
          <w:szCs w:val="24"/>
          <w:lang w:eastAsia="ru-RU"/>
        </w:rPr>
        <w:t>уровня</w:t>
      </w:r>
      <w:proofErr w:type="gramEnd"/>
      <w:r>
        <w:rPr>
          <w:rFonts w:ascii="___WRD_EMBED_SUB_43" w:eastAsia="Times New Roman" w:hAnsi="___WRD_EMBED_SUB_43"/>
          <w:color w:val="000000" w:themeColor="text1"/>
          <w:sz w:val="24"/>
          <w:szCs w:val="24"/>
          <w:lang w:eastAsia="ru-RU"/>
        </w:rPr>
        <w:t xml:space="preserve"> также </w:t>
      </w:r>
      <w:r>
        <w:rPr>
          <w:rFonts w:eastAsia="Times New Roman"/>
          <w:color w:val="222222"/>
          <w:szCs w:val="28"/>
          <w:lang w:eastAsia="ru-RU"/>
        </w:rPr>
        <w:t xml:space="preserve">целом, </w:t>
      </w:r>
      <w:r>
        <w:rPr>
          <w:rFonts w:ascii="___WRD_EMBED_SUB_43" w:eastAsia="Times New Roman" w:hAnsi="___WRD_EMBED_SUB_43"/>
          <w:color w:val="000000" w:themeColor="text1"/>
          <w:sz w:val="24"/>
          <w:szCs w:val="24"/>
          <w:lang w:eastAsia="ru-RU"/>
        </w:rPr>
        <w:t xml:space="preserve">человека индекс </w:t>
      </w:r>
      <w:r>
        <w:rPr>
          <w:rFonts w:eastAsia="Times New Roman"/>
          <w:color w:val="222222"/>
          <w:szCs w:val="28"/>
          <w:lang w:eastAsia="ru-RU"/>
        </w:rPr>
        <w:t xml:space="preserve">естественная </w:t>
      </w:r>
      <w:r>
        <w:rPr>
          <w:rFonts w:ascii="___WRD_EMBED_SUB_43" w:eastAsia="Times New Roman" w:hAnsi="___WRD_EMBED_SUB_43"/>
          <w:color w:val="000000" w:themeColor="text1"/>
          <w:sz w:val="24"/>
          <w:szCs w:val="24"/>
          <w:lang w:eastAsia="ru-RU"/>
        </w:rPr>
        <w:t xml:space="preserve">понятие следствии </w:t>
      </w:r>
      <w:r>
        <w:rPr>
          <w:rFonts w:eastAsia="Times New Roman"/>
          <w:color w:val="222222"/>
          <w:szCs w:val="28"/>
          <w:lang w:eastAsia="ru-RU"/>
        </w:rPr>
        <w:t xml:space="preserve">убыль </w:t>
      </w:r>
      <w:r>
        <w:rPr>
          <w:rFonts w:ascii="___WRD_EMBED_SUB_43" w:eastAsia="Times New Roman" w:hAnsi="___WRD_EMBED_SUB_43"/>
          <w:color w:val="000000" w:themeColor="text1"/>
          <w:sz w:val="24"/>
          <w:szCs w:val="24"/>
          <w:lang w:eastAsia="ru-RU"/>
        </w:rPr>
        <w:t xml:space="preserve">улучшение наиболее </w:t>
      </w:r>
      <w:r>
        <w:rPr>
          <w:rFonts w:eastAsia="Times New Roman"/>
          <w:color w:val="222222"/>
          <w:szCs w:val="28"/>
          <w:lang w:eastAsia="ru-RU"/>
        </w:rPr>
        <w:t xml:space="preserve">населения </w:t>
      </w:r>
      <w:r>
        <w:rPr>
          <w:rFonts w:ascii="___WRD_EMBED_SUB_43" w:eastAsia="Times New Roman" w:hAnsi="___WRD_EMBED_SUB_43"/>
          <w:color w:val="000000" w:themeColor="text1"/>
          <w:sz w:val="24"/>
          <w:szCs w:val="24"/>
          <w:lang w:eastAsia="ru-RU"/>
        </w:rPr>
        <w:t xml:space="preserve">развития спрос </w:t>
      </w:r>
      <w:r>
        <w:rPr>
          <w:rFonts w:eastAsia="Times New Roman"/>
          <w:color w:val="222222"/>
          <w:szCs w:val="28"/>
          <w:lang w:eastAsia="ru-RU"/>
        </w:rPr>
        <w:t xml:space="preserve">России </w:t>
      </w:r>
      <w:r>
        <w:rPr>
          <w:rFonts w:ascii="___WRD_EMBED_SUB_43" w:eastAsia="Times New Roman" w:hAnsi="___WRD_EMBED_SUB_43"/>
          <w:color w:val="000000" w:themeColor="text1"/>
          <w:sz w:val="24"/>
          <w:szCs w:val="24"/>
          <w:lang w:eastAsia="ru-RU"/>
        </w:rPr>
        <w:t xml:space="preserve">своих высокие </w:t>
      </w:r>
      <w:r>
        <w:rPr>
          <w:rFonts w:eastAsia="Times New Roman"/>
          <w:color w:val="222222"/>
          <w:szCs w:val="28"/>
          <w:lang w:eastAsia="ru-RU"/>
        </w:rPr>
        <w:t xml:space="preserve">по итогам 2021г. стала </w:t>
      </w:r>
      <w:r>
        <w:rPr>
          <w:rFonts w:ascii="___WRD_EMBED_SUB_43" w:eastAsia="Times New Roman" w:hAnsi="___WRD_EMBED_SUB_43"/>
          <w:color w:val="000000" w:themeColor="text1"/>
          <w:sz w:val="24"/>
          <w:szCs w:val="24"/>
          <w:lang w:eastAsia="ru-RU"/>
        </w:rPr>
        <w:t xml:space="preserve">высокий развития </w:t>
      </w:r>
      <w:r>
        <w:rPr>
          <w:rFonts w:eastAsia="Times New Roman"/>
          <w:color w:val="222222"/>
          <w:szCs w:val="28"/>
          <w:lang w:eastAsia="ru-RU"/>
        </w:rPr>
        <w:t xml:space="preserve">рекордной </w:t>
      </w:r>
      <w:r>
        <w:rPr>
          <w:rFonts w:ascii="___WRD_EMBED_SUB_43" w:eastAsia="Times New Roman" w:hAnsi="___WRD_EMBED_SUB_43"/>
          <w:color w:val="000000" w:themeColor="text1"/>
          <w:sz w:val="24"/>
          <w:szCs w:val="24"/>
          <w:lang w:eastAsia="ru-RU"/>
        </w:rPr>
        <w:t xml:space="preserve">данные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22222"/>
          <w:szCs w:val="28"/>
          <w:lang w:eastAsia="ru-RU"/>
        </w:rPr>
        <w:t xml:space="preserve">за всю </w:t>
      </w:r>
      <w:r>
        <w:rPr>
          <w:rFonts w:ascii="___WRD_EMBED_SUB_43" w:eastAsia="Times New Roman" w:hAnsi="___WRD_EMBED_SUB_43"/>
          <w:color w:val="000000" w:themeColor="text1"/>
          <w:sz w:val="24"/>
          <w:szCs w:val="24"/>
          <w:lang w:eastAsia="ru-RU"/>
        </w:rPr>
        <w:t xml:space="preserve">впервые вывод </w:t>
      </w:r>
      <w:r>
        <w:rPr>
          <w:rFonts w:eastAsia="Times New Roman"/>
          <w:color w:val="222222"/>
          <w:szCs w:val="28"/>
          <w:lang w:eastAsia="ru-RU"/>
        </w:rPr>
        <w:t xml:space="preserve">ее новую </w:t>
      </w:r>
      <w:r>
        <w:rPr>
          <w:rFonts w:ascii="___WRD_EMBED_SUB_43" w:eastAsia="Times New Roman" w:hAnsi="___WRD_EMBED_SUB_43"/>
          <w:color w:val="000000" w:themeColor="text1"/>
          <w:sz w:val="24"/>
          <w:szCs w:val="24"/>
          <w:lang w:eastAsia="ru-RU"/>
        </w:rPr>
        <w:t xml:space="preserve">усилия ситуациях </w:t>
      </w:r>
      <w:r>
        <w:rPr>
          <w:rFonts w:eastAsia="Times New Roman"/>
          <w:color w:val="222222"/>
          <w:szCs w:val="28"/>
          <w:lang w:eastAsia="ru-RU"/>
        </w:rPr>
        <w:t>историю.</w:t>
      </w:r>
      <w:r w:rsidRPr="00892747">
        <w:rPr>
          <w:rFonts w:eastAsia="Times New Roman"/>
          <w:color w:val="222222"/>
          <w:szCs w:val="28"/>
          <w:vertAlign w:val="superscript"/>
          <w:lang w:eastAsia="ru-RU"/>
        </w:rPr>
        <w:footnoteReference w:id="11"/>
      </w:r>
    </w:p>
    <w:p w14:paraId="3C62617B" w14:textId="00865D38" w:rsidR="00892747" w:rsidRDefault="00892747" w:rsidP="00892747">
      <w:pPr>
        <w:widowControl/>
        <w:shd w:val="clear" w:color="auto" w:fill="FFFFFF"/>
        <w:textAlignment w:val="baseline"/>
        <w:rPr>
          <w:szCs w:val="28"/>
        </w:rPr>
      </w:pPr>
      <w:r>
        <w:rPr>
          <w:szCs w:val="28"/>
        </w:rPr>
        <w:t xml:space="preserve">Также </w:t>
      </w:r>
      <w:r>
        <w:rPr>
          <w:rFonts w:ascii="___WRD_EMBED_SUB_43" w:eastAsia="Times New Roman" w:hAnsi="___WRD_EMBED_SUB_43"/>
          <w:color w:val="000000" w:themeColor="text1"/>
          <w:sz w:val="24"/>
          <w:szCs w:val="24"/>
          <w:lang w:eastAsia="ru-RU"/>
        </w:rPr>
        <w:t xml:space="preserve">среды составила </w:t>
      </w:r>
      <w:r>
        <w:rPr>
          <w:szCs w:val="28"/>
        </w:rPr>
        <w:t xml:space="preserve">основными </w:t>
      </w:r>
      <w:r>
        <w:rPr>
          <w:rFonts w:ascii="___WRD_EMBED_SUB_43" w:eastAsia="Times New Roman" w:hAnsi="___WRD_EMBED_SUB_43"/>
          <w:color w:val="000000" w:themeColor="text1"/>
          <w:sz w:val="24"/>
          <w:szCs w:val="24"/>
          <w:lang w:eastAsia="ru-RU"/>
        </w:rPr>
        <w:t xml:space="preserve">угроз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макроэкономическими </w:t>
      </w:r>
      <w:r>
        <w:rPr>
          <w:rFonts w:ascii="___WRD_EMBED_SUB_43" w:eastAsia="Times New Roman" w:hAnsi="___WRD_EMBED_SUB_43"/>
          <w:color w:val="000000" w:themeColor="text1"/>
          <w:sz w:val="24"/>
          <w:szCs w:val="24"/>
          <w:lang w:eastAsia="ru-RU"/>
        </w:rPr>
        <w:t xml:space="preserve">развитых мышления </w:t>
      </w:r>
      <w:r>
        <w:rPr>
          <w:szCs w:val="28"/>
        </w:rPr>
        <w:t xml:space="preserve">индикаторами </w:t>
      </w:r>
      <w:r>
        <w:rPr>
          <w:rFonts w:ascii="___WRD_EMBED_SUB_43" w:eastAsia="Times New Roman" w:hAnsi="___WRD_EMBED_SUB_43"/>
          <w:color w:val="000000" w:themeColor="text1"/>
          <w:sz w:val="24"/>
          <w:szCs w:val="24"/>
          <w:lang w:eastAsia="ru-RU"/>
        </w:rPr>
        <w:t xml:space="preserve">факторов возрасте </w:t>
      </w:r>
      <w:r>
        <w:rPr>
          <w:szCs w:val="28"/>
        </w:rPr>
        <w:t xml:space="preserve">состояния </w:t>
      </w:r>
      <w:r>
        <w:rPr>
          <w:rFonts w:ascii="___WRD_EMBED_SUB_43" w:eastAsia="Times New Roman" w:hAnsi="___WRD_EMBED_SUB_43"/>
          <w:color w:val="000000" w:themeColor="text1"/>
          <w:sz w:val="24"/>
          <w:szCs w:val="24"/>
          <w:lang w:eastAsia="ru-RU"/>
        </w:rPr>
        <w:t xml:space="preserve">стратегии значимым </w:t>
      </w:r>
      <w:r>
        <w:rPr>
          <w:szCs w:val="28"/>
        </w:rPr>
        <w:t xml:space="preserve">рынка </w:t>
      </w:r>
      <w:proofErr w:type="gramStart"/>
      <w:r>
        <w:rPr>
          <w:rFonts w:ascii="___WRD_EMBED_SUB_43" w:eastAsia="Times New Roman" w:hAnsi="___WRD_EMBED_SUB_43"/>
          <w:color w:val="000000" w:themeColor="text1"/>
          <w:sz w:val="24"/>
          <w:szCs w:val="24"/>
          <w:lang w:eastAsia="ru-RU"/>
        </w:rPr>
        <w:t>назвать</w:t>
      </w:r>
      <w:proofErr w:type="gramEnd"/>
      <w:r>
        <w:rPr>
          <w:rFonts w:ascii="___WRD_EMBED_SUB_43" w:eastAsia="Times New Roman" w:hAnsi="___WRD_EMBED_SUB_43"/>
          <w:color w:val="000000" w:themeColor="text1"/>
          <w:sz w:val="24"/>
          <w:szCs w:val="24"/>
          <w:lang w:eastAsia="ru-RU"/>
        </w:rPr>
        <w:t xml:space="preserve"> сохраняя </w:t>
      </w:r>
      <w:r>
        <w:rPr>
          <w:szCs w:val="28"/>
        </w:rPr>
        <w:t xml:space="preserve">труда </w:t>
      </w:r>
      <w:r>
        <w:rPr>
          <w:rFonts w:ascii="___WRD_EMBED_SUB_43" w:eastAsia="Times New Roman" w:hAnsi="___WRD_EMBED_SUB_43"/>
          <w:color w:val="000000" w:themeColor="text1"/>
          <w:sz w:val="24"/>
          <w:szCs w:val="24"/>
          <w:lang w:eastAsia="ru-RU"/>
        </w:rPr>
        <w:t xml:space="preserve">эволюции людей </w:t>
      </w:r>
      <w:r>
        <w:rPr>
          <w:szCs w:val="28"/>
        </w:rPr>
        <w:t xml:space="preserve">являются </w:t>
      </w:r>
      <w:r>
        <w:rPr>
          <w:rFonts w:ascii="___WRD_EMBED_SUB_43" w:eastAsia="Times New Roman" w:hAnsi="___WRD_EMBED_SUB_43"/>
          <w:color w:val="000000" w:themeColor="text1"/>
          <w:sz w:val="24"/>
          <w:szCs w:val="24"/>
          <w:lang w:eastAsia="ru-RU"/>
        </w:rPr>
        <w:t xml:space="preserve">качество одним </w:t>
      </w:r>
      <w:r>
        <w:rPr>
          <w:szCs w:val="28"/>
        </w:rPr>
        <w:t xml:space="preserve">занятость </w:t>
      </w:r>
      <w:r>
        <w:rPr>
          <w:rFonts w:ascii="___WRD_EMBED_SUB_43" w:eastAsia="Times New Roman" w:hAnsi="___WRD_EMBED_SUB_43"/>
          <w:color w:val="000000" w:themeColor="text1"/>
          <w:sz w:val="24"/>
          <w:szCs w:val="24"/>
          <w:lang w:eastAsia="ru-RU"/>
        </w:rPr>
        <w:t xml:space="preserve">области сферы </w:t>
      </w:r>
      <w:r>
        <w:rPr>
          <w:szCs w:val="28"/>
        </w:rPr>
        <w:t xml:space="preserve">и безработица. По </w:t>
      </w:r>
      <w:r>
        <w:rPr>
          <w:rFonts w:ascii="___WRD_EMBED_SUB_43" w:eastAsia="Times New Roman" w:hAnsi="___WRD_EMBED_SUB_43"/>
          <w:color w:val="000000" w:themeColor="text1"/>
          <w:sz w:val="24"/>
          <w:szCs w:val="24"/>
          <w:lang w:eastAsia="ru-RU"/>
        </w:rPr>
        <w:t xml:space="preserve">выражении возрасте </w:t>
      </w:r>
      <w:r>
        <w:rPr>
          <w:szCs w:val="28"/>
        </w:rPr>
        <w:t xml:space="preserve">итогам 2020 года </w:t>
      </w:r>
      <w:r>
        <w:rPr>
          <w:rFonts w:ascii="___WRD_EMBED_SUB_43" w:eastAsia="Times New Roman" w:hAnsi="___WRD_EMBED_SUB_43"/>
          <w:color w:val="000000" w:themeColor="text1"/>
          <w:sz w:val="24"/>
          <w:szCs w:val="24"/>
          <w:lang w:eastAsia="ru-RU"/>
        </w:rPr>
        <w:t xml:space="preserve">число рисунок </w:t>
      </w:r>
      <w:r>
        <w:rPr>
          <w:szCs w:val="28"/>
        </w:rPr>
        <w:t xml:space="preserve">уровень </w:t>
      </w:r>
      <w:r>
        <w:rPr>
          <w:rFonts w:ascii="___WRD_EMBED_SUB_43" w:eastAsia="Times New Roman" w:hAnsi="___WRD_EMBED_SUB_43"/>
          <w:color w:val="000000" w:themeColor="text1"/>
          <w:sz w:val="24"/>
          <w:szCs w:val="24"/>
          <w:lang w:eastAsia="ru-RU"/>
        </w:rPr>
        <w:t xml:space="preserve">сравнению втором </w:t>
      </w:r>
      <w:r>
        <w:rPr>
          <w:szCs w:val="28"/>
        </w:rPr>
        <w:t xml:space="preserve">безработицы </w:t>
      </w:r>
      <w:r>
        <w:rPr>
          <w:rFonts w:ascii="___WRD_EMBED_SUB_43" w:eastAsia="Times New Roman" w:hAnsi="___WRD_EMBED_SUB_43"/>
          <w:color w:val="000000" w:themeColor="text1"/>
          <w:sz w:val="24"/>
          <w:szCs w:val="24"/>
          <w:lang w:eastAsia="ru-RU"/>
        </w:rPr>
        <w:t xml:space="preserve">сравнению покажет </w:t>
      </w:r>
      <w:r>
        <w:rPr>
          <w:szCs w:val="28"/>
        </w:rPr>
        <w:t xml:space="preserve">составил 5,8%, </w:t>
      </w:r>
      <w:r>
        <w:rPr>
          <w:rFonts w:ascii="___WRD_EMBED_SUB_43" w:eastAsia="Times New Roman" w:hAnsi="___WRD_EMBED_SUB_43"/>
          <w:color w:val="000000" w:themeColor="text1"/>
          <w:sz w:val="24"/>
          <w:szCs w:val="24"/>
          <w:lang w:eastAsia="ru-RU"/>
        </w:rPr>
        <w:t xml:space="preserve">итогам развития </w:t>
      </w:r>
      <w:r>
        <w:rPr>
          <w:szCs w:val="28"/>
        </w:rPr>
        <w:t xml:space="preserve">тем </w:t>
      </w:r>
      <w:r>
        <w:rPr>
          <w:rFonts w:ascii="___WRD_EMBED_SUB_43" w:eastAsia="Times New Roman" w:hAnsi="___WRD_EMBED_SUB_43"/>
          <w:color w:val="000000" w:themeColor="text1"/>
          <w:sz w:val="24"/>
          <w:szCs w:val="24"/>
          <w:lang w:eastAsia="ru-RU"/>
        </w:rPr>
        <w:t xml:space="preserve">ученых возраста </w:t>
      </w:r>
      <w:r>
        <w:rPr>
          <w:szCs w:val="28"/>
        </w:rPr>
        <w:t xml:space="preserve">самым </w:t>
      </w:r>
      <w:r>
        <w:rPr>
          <w:rFonts w:ascii="___WRD_EMBED_SUB_43" w:eastAsia="Times New Roman" w:hAnsi="___WRD_EMBED_SUB_43"/>
          <w:color w:val="000000" w:themeColor="text1"/>
          <w:sz w:val="24"/>
          <w:szCs w:val="24"/>
          <w:lang w:eastAsia="ru-RU"/>
        </w:rPr>
        <w:t xml:space="preserve">жизни наиболее </w:t>
      </w:r>
      <w:r>
        <w:rPr>
          <w:szCs w:val="28"/>
        </w:rPr>
        <w:t xml:space="preserve">превысив </w:t>
      </w:r>
      <w:r>
        <w:rPr>
          <w:rFonts w:ascii="___WRD_EMBED_SUB_43" w:eastAsia="Times New Roman" w:hAnsi="___WRD_EMBED_SUB_43"/>
          <w:color w:val="000000" w:themeColor="text1"/>
          <w:sz w:val="24"/>
          <w:szCs w:val="24"/>
          <w:lang w:eastAsia="ru-RU"/>
        </w:rPr>
        <w:t xml:space="preserve">должны бюджеты </w:t>
      </w:r>
      <w:r>
        <w:rPr>
          <w:szCs w:val="28"/>
        </w:rPr>
        <w:t xml:space="preserve">на 1,2 </w:t>
      </w:r>
      <w:proofErr w:type="spellStart"/>
      <w:r>
        <w:rPr>
          <w:szCs w:val="28"/>
        </w:rPr>
        <w:t>п.п</w:t>
      </w:r>
      <w:proofErr w:type="spellEnd"/>
      <w:r>
        <w:rPr>
          <w:szCs w:val="28"/>
        </w:rPr>
        <w:t xml:space="preserve">. (Таблица 2) предыдущее </w:t>
      </w:r>
      <w:r>
        <w:rPr>
          <w:rFonts w:ascii="___WRD_EMBED_SUB_43" w:eastAsia="Times New Roman" w:hAnsi="___WRD_EMBED_SUB_43"/>
          <w:color w:val="000000" w:themeColor="text1"/>
          <w:sz w:val="24"/>
          <w:szCs w:val="24"/>
          <w:lang w:eastAsia="ru-RU"/>
        </w:rPr>
        <w:t xml:space="preserve">программы сложный </w:t>
      </w:r>
      <w:r>
        <w:rPr>
          <w:szCs w:val="28"/>
        </w:rPr>
        <w:t xml:space="preserve">значение </w:t>
      </w:r>
      <w:r>
        <w:rPr>
          <w:rFonts w:ascii="___WRD_EMBED_SUB_43" w:eastAsia="Times New Roman" w:hAnsi="___WRD_EMBED_SUB_43"/>
          <w:color w:val="000000" w:themeColor="text1"/>
          <w:sz w:val="24"/>
          <w:szCs w:val="24"/>
          <w:lang w:eastAsia="ru-RU"/>
        </w:rPr>
        <w:t xml:space="preserve">частью которых </w:t>
      </w:r>
      <w:r>
        <w:rPr>
          <w:szCs w:val="28"/>
        </w:rPr>
        <w:t xml:space="preserve">показателя. Пандемия </w:t>
      </w:r>
      <w:r>
        <w:rPr>
          <w:rFonts w:ascii="___WRD_EMBED_SUB_43" w:eastAsia="Times New Roman" w:hAnsi="___WRD_EMBED_SUB_43"/>
          <w:color w:val="000000" w:themeColor="text1"/>
          <w:sz w:val="24"/>
          <w:szCs w:val="24"/>
          <w:lang w:eastAsia="ru-RU"/>
        </w:rPr>
        <w:t xml:space="preserve">уровня индекса </w:t>
      </w:r>
      <w:r>
        <w:rPr>
          <w:szCs w:val="28"/>
        </w:rPr>
        <w:t xml:space="preserve">еще </w:t>
      </w:r>
      <w:r>
        <w:rPr>
          <w:rFonts w:ascii="___WRD_EMBED_SUB_43" w:eastAsia="Times New Roman" w:hAnsi="___WRD_EMBED_SUB_43"/>
          <w:color w:val="000000" w:themeColor="text1"/>
          <w:sz w:val="24"/>
          <w:szCs w:val="24"/>
          <w:lang w:eastAsia="ru-RU"/>
        </w:rPr>
        <w:t xml:space="preserve">страны среди </w:t>
      </w:r>
      <w:r>
        <w:rPr>
          <w:szCs w:val="28"/>
        </w:rPr>
        <w:t xml:space="preserve">больше </w:t>
      </w:r>
      <w:r>
        <w:rPr>
          <w:rFonts w:ascii="___WRD_EMBED_SUB_43" w:eastAsia="Times New Roman" w:hAnsi="___WRD_EMBED_SUB_43"/>
          <w:color w:val="000000" w:themeColor="text1"/>
          <w:sz w:val="24"/>
          <w:szCs w:val="24"/>
          <w:lang w:eastAsia="ru-RU"/>
        </w:rPr>
        <w:t xml:space="preserve">федерации высокие </w:t>
      </w:r>
      <w:r>
        <w:rPr>
          <w:szCs w:val="28"/>
        </w:rPr>
        <w:t xml:space="preserve">обострила </w:t>
      </w:r>
      <w:r>
        <w:rPr>
          <w:rFonts w:ascii="___WRD_EMBED_SUB_43" w:eastAsia="Times New Roman" w:hAnsi="___WRD_EMBED_SUB_43"/>
          <w:color w:val="000000" w:themeColor="text1"/>
          <w:sz w:val="24"/>
          <w:szCs w:val="24"/>
          <w:lang w:eastAsia="ru-RU"/>
        </w:rPr>
        <w:t xml:space="preserve">средняя человека </w:t>
      </w:r>
      <w:r>
        <w:rPr>
          <w:szCs w:val="28"/>
        </w:rPr>
        <w:t xml:space="preserve">существующие </w:t>
      </w:r>
      <w:r>
        <w:rPr>
          <w:rFonts w:ascii="___WRD_EMBED_SUB_43" w:eastAsia="Times New Roman" w:hAnsi="___WRD_EMBED_SUB_43"/>
          <w:color w:val="000000" w:themeColor="text1"/>
          <w:sz w:val="24"/>
          <w:szCs w:val="24"/>
          <w:lang w:eastAsia="ru-RU"/>
        </w:rPr>
        <w:t xml:space="preserve">больше арене </w:t>
      </w:r>
      <w:r>
        <w:rPr>
          <w:szCs w:val="28"/>
        </w:rPr>
        <w:t xml:space="preserve">структурные </w:t>
      </w:r>
      <w:r>
        <w:rPr>
          <w:rFonts w:ascii="___WRD_EMBED_SUB_43" w:eastAsia="Times New Roman" w:hAnsi="___WRD_EMBED_SUB_43"/>
          <w:color w:val="000000" w:themeColor="text1"/>
          <w:sz w:val="24"/>
          <w:szCs w:val="24"/>
          <w:lang w:eastAsia="ru-RU"/>
        </w:rPr>
        <w:t xml:space="preserve">между уровня </w:t>
      </w:r>
      <w:r>
        <w:rPr>
          <w:szCs w:val="28"/>
        </w:rPr>
        <w:t xml:space="preserve">проблемы </w:t>
      </w:r>
      <w:r>
        <w:rPr>
          <w:rFonts w:ascii="___WRD_EMBED_SUB_43" w:eastAsia="Times New Roman" w:hAnsi="___WRD_EMBED_SUB_43"/>
          <w:color w:val="000000" w:themeColor="text1"/>
          <w:sz w:val="24"/>
          <w:szCs w:val="24"/>
          <w:lang w:eastAsia="ru-RU"/>
        </w:rPr>
        <w:t xml:space="preserve">развития эволюции </w:t>
      </w:r>
      <w:r>
        <w:rPr>
          <w:szCs w:val="28"/>
        </w:rPr>
        <w:t xml:space="preserve">и усилила </w:t>
      </w:r>
      <w:r>
        <w:rPr>
          <w:rFonts w:ascii="___WRD_EMBED_SUB_43" w:eastAsia="Times New Roman" w:hAnsi="___WRD_EMBED_SUB_43"/>
          <w:color w:val="000000" w:themeColor="text1"/>
          <w:sz w:val="24"/>
          <w:szCs w:val="24"/>
          <w:lang w:eastAsia="ru-RU"/>
        </w:rPr>
        <w:t xml:space="preserve">квартале участие </w:t>
      </w:r>
      <w:r>
        <w:rPr>
          <w:szCs w:val="28"/>
        </w:rPr>
        <w:t xml:space="preserve">разрыв </w:t>
      </w:r>
      <w:r>
        <w:rPr>
          <w:rFonts w:ascii="___WRD_EMBED_SUB_43" w:eastAsia="Times New Roman" w:hAnsi="___WRD_EMBED_SUB_43"/>
          <w:color w:val="000000" w:themeColor="text1"/>
          <w:sz w:val="24"/>
          <w:szCs w:val="24"/>
          <w:lang w:eastAsia="ru-RU"/>
        </w:rPr>
        <w:t xml:space="preserve">данному низкие </w:t>
      </w:r>
      <w:r>
        <w:rPr>
          <w:szCs w:val="28"/>
        </w:rPr>
        <w:t xml:space="preserve">между </w:t>
      </w:r>
      <w:r>
        <w:rPr>
          <w:rFonts w:ascii="___WRD_EMBED_SUB_43" w:eastAsia="Times New Roman" w:hAnsi="___WRD_EMBED_SUB_43"/>
          <w:color w:val="000000" w:themeColor="text1"/>
          <w:sz w:val="24"/>
          <w:szCs w:val="24"/>
          <w:lang w:eastAsia="ru-RU"/>
        </w:rPr>
        <w:t xml:space="preserve">метода составила </w:t>
      </w:r>
      <w:r>
        <w:rPr>
          <w:szCs w:val="28"/>
        </w:rPr>
        <w:t xml:space="preserve">развитыми </w:t>
      </w:r>
      <w:r>
        <w:rPr>
          <w:rFonts w:ascii="___WRD_EMBED_SUB_43" w:eastAsia="Times New Roman" w:hAnsi="___WRD_EMBED_SUB_43"/>
          <w:color w:val="000000" w:themeColor="text1"/>
          <w:sz w:val="24"/>
          <w:szCs w:val="24"/>
          <w:lang w:eastAsia="ru-RU"/>
        </w:rPr>
        <w:t xml:space="preserve">больший аспект </w:t>
      </w:r>
      <w:r>
        <w:rPr>
          <w:szCs w:val="28"/>
        </w:rPr>
        <w:t xml:space="preserve">и развивающимися </w:t>
      </w:r>
      <w:r>
        <w:rPr>
          <w:rFonts w:ascii="___WRD_EMBED_SUB_43" w:eastAsia="Times New Roman" w:hAnsi="___WRD_EMBED_SUB_43"/>
          <w:color w:val="000000" w:themeColor="text1"/>
          <w:sz w:val="24"/>
          <w:szCs w:val="24"/>
          <w:lang w:eastAsia="ru-RU"/>
        </w:rPr>
        <w:t xml:space="preserve">большое сферы </w:t>
      </w:r>
      <w:r>
        <w:rPr>
          <w:szCs w:val="28"/>
        </w:rPr>
        <w:t>странами.</w:t>
      </w:r>
    </w:p>
    <w:p w14:paraId="3DB2E444" w14:textId="77777777" w:rsidR="00F538A9" w:rsidRDefault="00F538A9" w:rsidP="00892747">
      <w:pPr>
        <w:widowControl/>
        <w:shd w:val="clear" w:color="auto" w:fill="FFFFFF"/>
        <w:textAlignment w:val="baseline"/>
        <w:rPr>
          <w:szCs w:val="28"/>
        </w:rPr>
      </w:pPr>
    </w:p>
    <w:p w14:paraId="460E3265" w14:textId="40486CA6" w:rsidR="00335A46" w:rsidRDefault="00335A46" w:rsidP="00335A46">
      <w:pPr>
        <w:widowControl/>
        <w:ind w:firstLine="0"/>
        <w:rPr>
          <w:szCs w:val="28"/>
        </w:rPr>
      </w:pPr>
      <w:r>
        <w:rPr>
          <w:szCs w:val="28"/>
        </w:rPr>
        <w:t xml:space="preserve">Таблица 2 – Основные </w:t>
      </w:r>
      <w:r>
        <w:rPr>
          <w:rFonts w:ascii="___WRD_EMBED_SUB_43" w:eastAsia="Times New Roman" w:hAnsi="___WRD_EMBED_SUB_43"/>
          <w:color w:val="000000" w:themeColor="text1"/>
          <w:sz w:val="24"/>
          <w:szCs w:val="24"/>
          <w:lang w:eastAsia="ru-RU"/>
        </w:rPr>
        <w:t xml:space="preserve">снижение целом </w:t>
      </w:r>
      <w:r>
        <w:rPr>
          <w:szCs w:val="28"/>
        </w:rPr>
        <w:t xml:space="preserve">показатели </w:t>
      </w:r>
      <w:r>
        <w:rPr>
          <w:rFonts w:ascii="___WRD_EMBED_SUB_43" w:eastAsia="Times New Roman" w:hAnsi="___WRD_EMBED_SUB_43"/>
          <w:color w:val="000000" w:themeColor="text1"/>
          <w:sz w:val="24"/>
          <w:szCs w:val="24"/>
          <w:lang w:eastAsia="ru-RU"/>
        </w:rPr>
        <w:t xml:space="preserve">условиях средств </w:t>
      </w:r>
      <w:r>
        <w:rPr>
          <w:szCs w:val="28"/>
        </w:rPr>
        <w:t xml:space="preserve">рынка </w:t>
      </w:r>
      <w:r>
        <w:rPr>
          <w:rFonts w:ascii="___WRD_EMBED_SUB_43" w:eastAsia="Times New Roman" w:hAnsi="___WRD_EMBED_SUB_43"/>
          <w:color w:val="000000" w:themeColor="text1"/>
          <w:sz w:val="24"/>
          <w:szCs w:val="24"/>
          <w:lang w:eastAsia="ru-RU"/>
        </w:rPr>
        <w:t xml:space="preserve">значение условий </w:t>
      </w:r>
      <w:r>
        <w:rPr>
          <w:szCs w:val="28"/>
        </w:rPr>
        <w:t>труда</w:t>
      </w:r>
    </w:p>
    <w:tbl>
      <w:tblPr>
        <w:tblStyle w:val="1e"/>
        <w:tblW w:w="0" w:type="auto"/>
        <w:tblLook w:val="04A0" w:firstRow="1" w:lastRow="0" w:firstColumn="1" w:lastColumn="0" w:noHBand="0" w:noVBand="1"/>
      </w:tblPr>
      <w:tblGrid>
        <w:gridCol w:w="3095"/>
        <w:gridCol w:w="868"/>
        <w:gridCol w:w="868"/>
        <w:gridCol w:w="903"/>
        <w:gridCol w:w="903"/>
        <w:gridCol w:w="903"/>
        <w:gridCol w:w="903"/>
        <w:gridCol w:w="903"/>
      </w:tblGrid>
      <w:tr w:rsidR="00335A46" w:rsidRPr="00335A46" w14:paraId="3475C9E5" w14:textId="77777777" w:rsidTr="00AF3F5E">
        <w:tc>
          <w:tcPr>
            <w:tcW w:w="3094" w:type="dxa"/>
          </w:tcPr>
          <w:p w14:paraId="74B7E37F" w14:textId="77777777" w:rsidR="00335A46" w:rsidRPr="00335A46" w:rsidRDefault="00335A46" w:rsidP="00335A46">
            <w:pPr>
              <w:widowControl/>
              <w:spacing w:line="240" w:lineRule="auto"/>
              <w:ind w:firstLine="0"/>
              <w:rPr>
                <w:rFonts w:eastAsia="Times New Roman"/>
                <w:sz w:val="22"/>
              </w:rPr>
            </w:pPr>
            <w:r>
              <w:rPr>
                <w:rFonts w:eastAsia="Times New Roman"/>
                <w:sz w:val="22"/>
              </w:rPr>
              <w:t>Показатель</w:t>
            </w:r>
          </w:p>
        </w:tc>
        <w:tc>
          <w:tcPr>
            <w:tcW w:w="816" w:type="dxa"/>
          </w:tcPr>
          <w:p w14:paraId="4D9F6D5B"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2010г.</w:t>
            </w:r>
          </w:p>
        </w:tc>
        <w:tc>
          <w:tcPr>
            <w:tcW w:w="816" w:type="dxa"/>
          </w:tcPr>
          <w:p w14:paraId="78331D63"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2015г.</w:t>
            </w:r>
          </w:p>
        </w:tc>
        <w:tc>
          <w:tcPr>
            <w:tcW w:w="923" w:type="dxa"/>
          </w:tcPr>
          <w:p w14:paraId="5BFB5D4B"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2016г.</w:t>
            </w:r>
          </w:p>
        </w:tc>
        <w:tc>
          <w:tcPr>
            <w:tcW w:w="923" w:type="dxa"/>
          </w:tcPr>
          <w:p w14:paraId="5536E9AD"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2017г.</w:t>
            </w:r>
          </w:p>
        </w:tc>
        <w:tc>
          <w:tcPr>
            <w:tcW w:w="924" w:type="dxa"/>
          </w:tcPr>
          <w:p w14:paraId="36AF6D1C"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2018г.</w:t>
            </w:r>
          </w:p>
        </w:tc>
        <w:tc>
          <w:tcPr>
            <w:tcW w:w="924" w:type="dxa"/>
          </w:tcPr>
          <w:p w14:paraId="02F9AE28"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2019г.</w:t>
            </w:r>
          </w:p>
        </w:tc>
        <w:tc>
          <w:tcPr>
            <w:tcW w:w="924" w:type="dxa"/>
          </w:tcPr>
          <w:p w14:paraId="3F9AE5FC" w14:textId="77777777" w:rsidR="00335A46" w:rsidRPr="00335A46" w:rsidRDefault="00335A46" w:rsidP="00335A46">
            <w:pPr>
              <w:widowControl/>
              <w:spacing w:line="240" w:lineRule="auto"/>
              <w:ind w:firstLine="0"/>
              <w:jc w:val="center"/>
              <w:rPr>
                <w:rFonts w:eastAsia="Times New Roman"/>
                <w:sz w:val="20"/>
                <w:szCs w:val="20"/>
              </w:rPr>
            </w:pPr>
            <w:r>
              <w:rPr>
                <w:rFonts w:eastAsia="Times New Roman"/>
                <w:sz w:val="20"/>
                <w:szCs w:val="20"/>
              </w:rPr>
              <w:t>2020г.</w:t>
            </w:r>
          </w:p>
        </w:tc>
      </w:tr>
      <w:tr w:rsidR="00335A46" w:rsidRPr="00335A46" w14:paraId="41938A6D" w14:textId="77777777" w:rsidTr="00335A46">
        <w:tc>
          <w:tcPr>
            <w:tcW w:w="3094" w:type="dxa"/>
          </w:tcPr>
          <w:p w14:paraId="25CF1C67"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местам </w:t>
            </w:r>
            <w:proofErr w:type="spellStart"/>
            <w:r>
              <w:rPr>
                <w:rFonts w:ascii="___WRD_EMBED_SUB_43" w:eastAsia="Times New Roman" w:hAnsi="___WRD_EMBED_SUB_43"/>
                <w:color w:val="000000" w:themeColor="text1"/>
                <w:sz w:val="18"/>
                <w:szCs w:val="18"/>
                <w:lang w:eastAsia="ru-RU"/>
              </w:rPr>
              <w:t>quote</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населения </w:t>
            </w:r>
            <w:r>
              <w:rPr>
                <w:rFonts w:ascii="___WRD_EMBED_SUB_43" w:eastAsia="Times New Roman" w:hAnsi="___WRD_EMBED_SUB_43"/>
                <w:color w:val="000000" w:themeColor="text1"/>
                <w:sz w:val="18"/>
                <w:szCs w:val="18"/>
                <w:lang w:eastAsia="ru-RU"/>
              </w:rPr>
              <w:t xml:space="preserve">повышению уровня </w:t>
            </w:r>
            <w:r>
              <w:rPr>
                <w:rFonts w:eastAsia="Times New Roman"/>
                <w:sz w:val="22"/>
              </w:rPr>
              <w:t xml:space="preserve">всего (на </w:t>
            </w:r>
            <w:r>
              <w:rPr>
                <w:rFonts w:ascii="___WRD_EMBED_SUB_43" w:eastAsia="Times New Roman" w:hAnsi="___WRD_EMBED_SUB_43"/>
                <w:color w:val="000000" w:themeColor="text1"/>
                <w:sz w:val="18"/>
                <w:szCs w:val="18"/>
                <w:lang w:eastAsia="ru-RU"/>
              </w:rPr>
              <w:t xml:space="preserve">человека влияние </w:t>
            </w:r>
            <w:r>
              <w:rPr>
                <w:rFonts w:eastAsia="Times New Roman"/>
                <w:sz w:val="22"/>
              </w:rPr>
              <w:t xml:space="preserve">конец </w:t>
            </w:r>
            <w:r>
              <w:rPr>
                <w:rFonts w:ascii="___WRD_EMBED_SUB_43" w:eastAsia="Times New Roman" w:hAnsi="___WRD_EMBED_SUB_43"/>
                <w:color w:val="000000" w:themeColor="text1"/>
                <w:sz w:val="18"/>
                <w:szCs w:val="18"/>
                <w:lang w:eastAsia="ru-RU"/>
              </w:rPr>
              <w:t xml:space="preserve">проблем регионами </w:t>
            </w:r>
            <w:r>
              <w:rPr>
                <w:rFonts w:eastAsia="Times New Roman"/>
                <w:sz w:val="22"/>
              </w:rPr>
              <w:t xml:space="preserve">года), </w:t>
            </w:r>
            <w:r>
              <w:rPr>
                <w:rFonts w:ascii="___WRD_EMBED_SUB_43" w:eastAsia="Times New Roman" w:hAnsi="___WRD_EMBED_SUB_43"/>
                <w:color w:val="000000" w:themeColor="text1"/>
                <w:sz w:val="18"/>
                <w:szCs w:val="18"/>
                <w:lang w:eastAsia="ru-RU"/>
              </w:rPr>
              <w:t xml:space="preserve">сравнить страны </w:t>
            </w:r>
            <w:r>
              <w:rPr>
                <w:rFonts w:eastAsia="Times New Roman"/>
                <w:sz w:val="22"/>
              </w:rPr>
              <w:t>тыс. человек</w:t>
            </w:r>
          </w:p>
        </w:tc>
        <w:tc>
          <w:tcPr>
            <w:tcW w:w="816" w:type="dxa"/>
            <w:vAlign w:val="center"/>
          </w:tcPr>
          <w:p w14:paraId="15815677"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142865</w:t>
            </w:r>
          </w:p>
        </w:tc>
        <w:tc>
          <w:tcPr>
            <w:tcW w:w="816" w:type="dxa"/>
            <w:vAlign w:val="center"/>
          </w:tcPr>
          <w:p w14:paraId="1DDECBCE"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146545</w:t>
            </w:r>
          </w:p>
        </w:tc>
        <w:tc>
          <w:tcPr>
            <w:tcW w:w="923" w:type="dxa"/>
            <w:vAlign w:val="center"/>
          </w:tcPr>
          <w:p w14:paraId="073D56A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146804</w:t>
            </w:r>
          </w:p>
        </w:tc>
        <w:tc>
          <w:tcPr>
            <w:tcW w:w="923" w:type="dxa"/>
            <w:vAlign w:val="center"/>
          </w:tcPr>
          <w:p w14:paraId="5731528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146880</w:t>
            </w:r>
          </w:p>
        </w:tc>
        <w:tc>
          <w:tcPr>
            <w:tcW w:w="924" w:type="dxa"/>
            <w:vAlign w:val="center"/>
          </w:tcPr>
          <w:p w14:paraId="1A38D2E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146781</w:t>
            </w:r>
          </w:p>
        </w:tc>
        <w:tc>
          <w:tcPr>
            <w:tcW w:w="924" w:type="dxa"/>
            <w:vAlign w:val="center"/>
          </w:tcPr>
          <w:p w14:paraId="11009090"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146749</w:t>
            </w:r>
          </w:p>
        </w:tc>
        <w:tc>
          <w:tcPr>
            <w:tcW w:w="924" w:type="dxa"/>
            <w:vAlign w:val="center"/>
          </w:tcPr>
          <w:p w14:paraId="5DB69C3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146171</w:t>
            </w:r>
          </w:p>
        </w:tc>
      </w:tr>
      <w:tr w:rsidR="00335A46" w:rsidRPr="00335A46" w14:paraId="08B4D8F1" w14:textId="77777777" w:rsidTr="00335A46">
        <w:tc>
          <w:tcPr>
            <w:tcW w:w="3094" w:type="dxa"/>
          </w:tcPr>
          <w:p w14:paraId="54324406"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здорового уровень </w:t>
            </w:r>
            <w:r>
              <w:rPr>
                <w:rFonts w:eastAsia="Times New Roman"/>
                <w:sz w:val="22"/>
              </w:rPr>
              <w:t xml:space="preserve">населения </w:t>
            </w:r>
            <w:r>
              <w:rPr>
                <w:rFonts w:ascii="___WRD_EMBED_SUB_43" w:eastAsia="Times New Roman" w:hAnsi="___WRD_EMBED_SUB_43"/>
                <w:color w:val="000000" w:themeColor="text1"/>
                <w:sz w:val="18"/>
                <w:szCs w:val="18"/>
                <w:lang w:eastAsia="ru-RU"/>
              </w:rPr>
              <w:t xml:space="preserve">решению развития </w:t>
            </w:r>
            <w:r>
              <w:rPr>
                <w:rFonts w:eastAsia="Times New Roman"/>
                <w:sz w:val="22"/>
              </w:rPr>
              <w:t xml:space="preserve">в трудоспособном </w:t>
            </w:r>
            <w:r>
              <w:rPr>
                <w:rFonts w:ascii="___WRD_EMBED_SUB_43" w:eastAsia="Times New Roman" w:hAnsi="___WRD_EMBED_SUB_43"/>
                <w:color w:val="000000" w:themeColor="text1"/>
                <w:sz w:val="18"/>
                <w:szCs w:val="18"/>
                <w:lang w:eastAsia="ru-RU"/>
              </w:rPr>
              <w:t xml:space="preserve">иметь </w:t>
            </w:r>
            <w:proofErr w:type="spellStart"/>
            <w:r>
              <w:rPr>
                <w:rFonts w:ascii="___WRD_EMBED_SUB_43" w:eastAsia="Times New Roman" w:hAnsi="___WRD_EMBED_SUB_43"/>
                <w:color w:val="000000" w:themeColor="text1"/>
                <w:sz w:val="18"/>
                <w:szCs w:val="18"/>
                <w:lang w:eastAsia="ru-RU"/>
              </w:rPr>
              <w:t>шульц</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возрасте (на </w:t>
            </w:r>
            <w:r>
              <w:rPr>
                <w:rFonts w:ascii="___WRD_EMBED_SUB_43" w:eastAsia="Times New Roman" w:hAnsi="___WRD_EMBED_SUB_43"/>
                <w:color w:val="000000" w:themeColor="text1"/>
                <w:sz w:val="18"/>
                <w:szCs w:val="18"/>
                <w:lang w:eastAsia="ru-RU"/>
              </w:rPr>
              <w:t xml:space="preserve">являются капитал </w:t>
            </w:r>
            <w:r>
              <w:rPr>
                <w:rFonts w:eastAsia="Times New Roman"/>
                <w:sz w:val="22"/>
              </w:rPr>
              <w:t xml:space="preserve">конец </w:t>
            </w:r>
            <w:r>
              <w:rPr>
                <w:rFonts w:ascii="___WRD_EMBED_SUB_43" w:eastAsia="Times New Roman" w:hAnsi="___WRD_EMBED_SUB_43"/>
                <w:color w:val="000000" w:themeColor="text1"/>
                <w:sz w:val="18"/>
                <w:szCs w:val="18"/>
                <w:lang w:eastAsia="ru-RU"/>
              </w:rPr>
              <w:t xml:space="preserve">момент ростом </w:t>
            </w:r>
            <w:r>
              <w:rPr>
                <w:rFonts w:eastAsia="Times New Roman"/>
                <w:sz w:val="22"/>
              </w:rPr>
              <w:t xml:space="preserve">года), </w:t>
            </w:r>
            <w:r>
              <w:rPr>
                <w:rFonts w:ascii="___WRD_EMBED_SUB_43" w:eastAsia="Times New Roman" w:hAnsi="___WRD_EMBED_SUB_43"/>
                <w:color w:val="000000" w:themeColor="text1"/>
                <w:sz w:val="18"/>
                <w:szCs w:val="18"/>
                <w:lang w:eastAsia="ru-RU"/>
              </w:rPr>
              <w:t xml:space="preserve">основными основании </w:t>
            </w:r>
            <w:r>
              <w:rPr>
                <w:rFonts w:eastAsia="Times New Roman"/>
                <w:sz w:val="22"/>
              </w:rPr>
              <w:t>тыс. человек</w:t>
            </w:r>
          </w:p>
        </w:tc>
        <w:tc>
          <w:tcPr>
            <w:tcW w:w="816" w:type="dxa"/>
            <w:vAlign w:val="center"/>
          </w:tcPr>
          <w:p w14:paraId="6ECA2361"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87847</w:t>
            </w:r>
          </w:p>
        </w:tc>
        <w:tc>
          <w:tcPr>
            <w:tcW w:w="816" w:type="dxa"/>
            <w:vAlign w:val="center"/>
          </w:tcPr>
          <w:p w14:paraId="5FB64429"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84199</w:t>
            </w:r>
          </w:p>
        </w:tc>
        <w:tc>
          <w:tcPr>
            <w:tcW w:w="923" w:type="dxa"/>
            <w:vAlign w:val="center"/>
          </w:tcPr>
          <w:p w14:paraId="34DC0A6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83224</w:t>
            </w:r>
          </w:p>
        </w:tc>
        <w:tc>
          <w:tcPr>
            <w:tcW w:w="923" w:type="dxa"/>
            <w:vAlign w:val="center"/>
          </w:tcPr>
          <w:p w14:paraId="3405854B"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82264</w:t>
            </w:r>
          </w:p>
        </w:tc>
        <w:tc>
          <w:tcPr>
            <w:tcW w:w="924" w:type="dxa"/>
            <w:vAlign w:val="center"/>
          </w:tcPr>
          <w:p w14:paraId="289395C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81362</w:t>
            </w:r>
          </w:p>
        </w:tc>
        <w:tc>
          <w:tcPr>
            <w:tcW w:w="924" w:type="dxa"/>
            <w:vAlign w:val="center"/>
          </w:tcPr>
          <w:p w14:paraId="44F0E89A"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82678</w:t>
            </w:r>
          </w:p>
        </w:tc>
        <w:tc>
          <w:tcPr>
            <w:tcW w:w="924" w:type="dxa"/>
            <w:vAlign w:val="center"/>
          </w:tcPr>
          <w:p w14:paraId="5F92402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81881</w:t>
            </w:r>
          </w:p>
        </w:tc>
      </w:tr>
      <w:tr w:rsidR="00335A46" w:rsidRPr="00335A46" w14:paraId="5B261690" w14:textId="77777777" w:rsidTr="00335A46">
        <w:tc>
          <w:tcPr>
            <w:tcW w:w="3094" w:type="dxa"/>
          </w:tcPr>
          <w:p w14:paraId="1CF339D2" w14:textId="77777777" w:rsidR="00335A46" w:rsidRPr="00335A46" w:rsidRDefault="00335A46" w:rsidP="00335A46">
            <w:pPr>
              <w:widowControl/>
              <w:spacing w:line="240" w:lineRule="auto"/>
              <w:ind w:firstLine="0"/>
              <w:jc w:val="left"/>
              <w:rPr>
                <w:rFonts w:eastAsia="Times New Roman"/>
                <w:sz w:val="22"/>
              </w:rPr>
            </w:pPr>
            <w:proofErr w:type="gramStart"/>
            <w:r>
              <w:rPr>
                <w:rFonts w:eastAsia="Times New Roman"/>
                <w:sz w:val="22"/>
              </w:rPr>
              <w:t xml:space="preserve">В </w:t>
            </w:r>
            <w:r>
              <w:rPr>
                <w:rFonts w:ascii="___WRD_EMBED_SUB_43" w:eastAsia="Times New Roman" w:hAnsi="___WRD_EMBED_SUB_43"/>
                <w:color w:val="000000" w:themeColor="text1"/>
                <w:sz w:val="18"/>
                <w:szCs w:val="18"/>
                <w:lang w:eastAsia="ru-RU"/>
              </w:rPr>
              <w:t>задержкой</w:t>
            </w:r>
            <w:proofErr w:type="gramEnd"/>
            <w:r>
              <w:rPr>
                <w:rFonts w:ascii="___WRD_EMBED_SUB_43" w:eastAsia="Times New Roman" w:hAnsi="___WRD_EMBED_SUB_43"/>
                <w:color w:val="000000" w:themeColor="text1"/>
                <w:sz w:val="18"/>
                <w:szCs w:val="18"/>
                <w:lang w:eastAsia="ru-RU"/>
              </w:rPr>
              <w:t xml:space="preserve"> </w:t>
            </w:r>
            <w:proofErr w:type="spellStart"/>
            <w:r>
              <w:rPr>
                <w:rFonts w:ascii="___WRD_EMBED_SUB_43" w:eastAsia="Times New Roman" w:hAnsi="___WRD_EMBED_SUB_43"/>
                <w:color w:val="000000" w:themeColor="text1"/>
                <w:sz w:val="18"/>
                <w:szCs w:val="18"/>
                <w:lang w:eastAsia="ru-RU"/>
              </w:rPr>
              <w:t>туроу</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том </w:t>
            </w:r>
            <w:r>
              <w:rPr>
                <w:rFonts w:ascii="___WRD_EMBED_SUB_43" w:eastAsia="Times New Roman" w:hAnsi="___WRD_EMBED_SUB_43"/>
                <w:color w:val="000000" w:themeColor="text1"/>
                <w:sz w:val="18"/>
                <w:szCs w:val="18"/>
                <w:lang w:eastAsia="ru-RU"/>
              </w:rPr>
              <w:t xml:space="preserve">стороны служит </w:t>
            </w:r>
            <w:r>
              <w:rPr>
                <w:rFonts w:eastAsia="Times New Roman"/>
                <w:sz w:val="22"/>
              </w:rPr>
              <w:t>числе:</w:t>
            </w:r>
          </w:p>
        </w:tc>
        <w:tc>
          <w:tcPr>
            <w:tcW w:w="6250" w:type="dxa"/>
            <w:gridSpan w:val="7"/>
            <w:vAlign w:val="center"/>
          </w:tcPr>
          <w:p w14:paraId="39FDDD78" w14:textId="77777777" w:rsidR="00335A46" w:rsidRPr="00335A46" w:rsidRDefault="00335A46" w:rsidP="00335A46">
            <w:pPr>
              <w:spacing w:line="240" w:lineRule="auto"/>
              <w:ind w:firstLine="51"/>
              <w:jc w:val="center"/>
              <w:rPr>
                <w:rFonts w:eastAsia="Times New Roman"/>
                <w:sz w:val="20"/>
                <w:szCs w:val="20"/>
              </w:rPr>
            </w:pPr>
          </w:p>
        </w:tc>
      </w:tr>
      <w:tr w:rsidR="00335A46" w:rsidRPr="00335A46" w14:paraId="75AB3AF4" w14:textId="77777777" w:rsidTr="00335A46">
        <w:tc>
          <w:tcPr>
            <w:tcW w:w="3094" w:type="dxa"/>
          </w:tcPr>
          <w:p w14:paraId="5F3C8793"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Занятые</w:t>
            </w:r>
          </w:p>
        </w:tc>
        <w:tc>
          <w:tcPr>
            <w:tcW w:w="816" w:type="dxa"/>
            <w:vAlign w:val="center"/>
          </w:tcPr>
          <w:p w14:paraId="3029F682"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69934</w:t>
            </w:r>
          </w:p>
        </w:tc>
        <w:tc>
          <w:tcPr>
            <w:tcW w:w="816" w:type="dxa"/>
            <w:vAlign w:val="center"/>
          </w:tcPr>
          <w:p w14:paraId="54E2A67A"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72324</w:t>
            </w:r>
          </w:p>
        </w:tc>
        <w:tc>
          <w:tcPr>
            <w:tcW w:w="923" w:type="dxa"/>
            <w:vAlign w:val="center"/>
          </w:tcPr>
          <w:p w14:paraId="16197A94"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72393</w:t>
            </w:r>
          </w:p>
        </w:tc>
        <w:tc>
          <w:tcPr>
            <w:tcW w:w="923" w:type="dxa"/>
            <w:vAlign w:val="center"/>
          </w:tcPr>
          <w:p w14:paraId="6A80349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72316</w:t>
            </w:r>
          </w:p>
        </w:tc>
        <w:tc>
          <w:tcPr>
            <w:tcW w:w="924" w:type="dxa"/>
            <w:vAlign w:val="center"/>
          </w:tcPr>
          <w:p w14:paraId="536E60DE"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72532</w:t>
            </w:r>
          </w:p>
        </w:tc>
        <w:tc>
          <w:tcPr>
            <w:tcW w:w="924" w:type="dxa"/>
            <w:vAlign w:val="center"/>
          </w:tcPr>
          <w:p w14:paraId="4C87009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71933</w:t>
            </w:r>
          </w:p>
        </w:tc>
        <w:tc>
          <w:tcPr>
            <w:tcW w:w="924" w:type="dxa"/>
            <w:vAlign w:val="center"/>
          </w:tcPr>
          <w:p w14:paraId="722E4F7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70601</w:t>
            </w:r>
          </w:p>
        </w:tc>
      </w:tr>
      <w:tr w:rsidR="00335A46" w:rsidRPr="00335A46" w14:paraId="708B8A05" w14:textId="77777777" w:rsidTr="00335A46">
        <w:tc>
          <w:tcPr>
            <w:tcW w:w="3094" w:type="dxa"/>
          </w:tcPr>
          <w:p w14:paraId="4501A1CB"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Безработные</w:t>
            </w:r>
          </w:p>
        </w:tc>
        <w:tc>
          <w:tcPr>
            <w:tcW w:w="816" w:type="dxa"/>
            <w:vAlign w:val="center"/>
          </w:tcPr>
          <w:p w14:paraId="6AA8CC0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5544</w:t>
            </w:r>
          </w:p>
        </w:tc>
        <w:tc>
          <w:tcPr>
            <w:tcW w:w="816" w:type="dxa"/>
            <w:vAlign w:val="center"/>
          </w:tcPr>
          <w:p w14:paraId="68A7F5DE"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4264</w:t>
            </w:r>
          </w:p>
        </w:tc>
        <w:tc>
          <w:tcPr>
            <w:tcW w:w="923" w:type="dxa"/>
            <w:vAlign w:val="center"/>
          </w:tcPr>
          <w:p w14:paraId="0E9030E0"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4243</w:t>
            </w:r>
          </w:p>
        </w:tc>
        <w:tc>
          <w:tcPr>
            <w:tcW w:w="923" w:type="dxa"/>
            <w:vAlign w:val="center"/>
          </w:tcPr>
          <w:p w14:paraId="4CAFB214"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3969</w:t>
            </w:r>
          </w:p>
        </w:tc>
        <w:tc>
          <w:tcPr>
            <w:tcW w:w="924" w:type="dxa"/>
            <w:vAlign w:val="center"/>
          </w:tcPr>
          <w:p w14:paraId="0B4F85A8"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3658</w:t>
            </w:r>
          </w:p>
        </w:tc>
        <w:tc>
          <w:tcPr>
            <w:tcW w:w="924" w:type="dxa"/>
            <w:vAlign w:val="center"/>
          </w:tcPr>
          <w:p w14:paraId="04C7301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3465</w:t>
            </w:r>
          </w:p>
        </w:tc>
        <w:tc>
          <w:tcPr>
            <w:tcW w:w="924" w:type="dxa"/>
            <w:vAlign w:val="center"/>
          </w:tcPr>
          <w:p w14:paraId="688C7C5A"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4321</w:t>
            </w:r>
          </w:p>
        </w:tc>
      </w:tr>
      <w:tr w:rsidR="00335A46" w:rsidRPr="00335A46" w14:paraId="24DB6509" w14:textId="77777777" w:rsidTr="00335A46">
        <w:tc>
          <w:tcPr>
            <w:tcW w:w="3094" w:type="dxa"/>
          </w:tcPr>
          <w:p w14:paraId="343ACF4A" w14:textId="77777777" w:rsidR="00335A46" w:rsidRPr="00335A46" w:rsidRDefault="00335A46" w:rsidP="00335A46">
            <w:pPr>
              <w:widowControl/>
              <w:spacing w:line="240" w:lineRule="auto"/>
              <w:ind w:firstLine="0"/>
              <w:jc w:val="left"/>
              <w:rPr>
                <w:rFonts w:eastAsia="Times New Roman"/>
                <w:sz w:val="22"/>
                <w:lang w:val="en-US"/>
              </w:rPr>
            </w:pPr>
            <w:r>
              <w:rPr>
                <w:rFonts w:eastAsia="Times New Roman"/>
                <w:sz w:val="22"/>
              </w:rPr>
              <w:t xml:space="preserve">Уровень </w:t>
            </w:r>
            <w:r>
              <w:rPr>
                <w:rFonts w:ascii="___WRD_EMBED_SUB_43" w:eastAsia="Times New Roman" w:hAnsi="___WRD_EMBED_SUB_43"/>
                <w:color w:val="000000" w:themeColor="text1"/>
                <w:sz w:val="18"/>
                <w:szCs w:val="18"/>
                <w:lang w:eastAsia="ru-RU"/>
              </w:rPr>
              <w:t xml:space="preserve">оценкам важнейшие </w:t>
            </w:r>
            <w:r>
              <w:rPr>
                <w:rFonts w:eastAsia="Times New Roman"/>
                <w:sz w:val="22"/>
              </w:rPr>
              <w:t xml:space="preserve">занятости, </w:t>
            </w:r>
            <w:r>
              <w:rPr>
                <w:rFonts w:eastAsia="Times New Roman"/>
                <w:sz w:val="22"/>
                <w:lang w:val="en-US"/>
              </w:rPr>
              <w:t>%</w:t>
            </w:r>
          </w:p>
        </w:tc>
        <w:tc>
          <w:tcPr>
            <w:tcW w:w="816" w:type="dxa"/>
            <w:vAlign w:val="center"/>
          </w:tcPr>
          <w:p w14:paraId="4F2F0BE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62,7</w:t>
            </w:r>
          </w:p>
        </w:tc>
        <w:tc>
          <w:tcPr>
            <w:tcW w:w="816" w:type="dxa"/>
            <w:vAlign w:val="center"/>
          </w:tcPr>
          <w:p w14:paraId="5AE82B01"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65,3</w:t>
            </w:r>
          </w:p>
        </w:tc>
        <w:tc>
          <w:tcPr>
            <w:tcW w:w="923" w:type="dxa"/>
            <w:vAlign w:val="center"/>
          </w:tcPr>
          <w:p w14:paraId="17C6A4E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65,7</w:t>
            </w:r>
          </w:p>
        </w:tc>
        <w:tc>
          <w:tcPr>
            <w:tcW w:w="923" w:type="dxa"/>
            <w:vAlign w:val="center"/>
          </w:tcPr>
          <w:p w14:paraId="3AB0D5BC"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59,5</w:t>
            </w:r>
          </w:p>
        </w:tc>
        <w:tc>
          <w:tcPr>
            <w:tcW w:w="924" w:type="dxa"/>
            <w:vAlign w:val="center"/>
          </w:tcPr>
          <w:p w14:paraId="2D04606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59,8</w:t>
            </w:r>
          </w:p>
        </w:tc>
        <w:tc>
          <w:tcPr>
            <w:tcW w:w="924" w:type="dxa"/>
            <w:vAlign w:val="center"/>
          </w:tcPr>
          <w:p w14:paraId="1BF2C707"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59,4</w:t>
            </w:r>
          </w:p>
        </w:tc>
        <w:tc>
          <w:tcPr>
            <w:tcW w:w="924" w:type="dxa"/>
            <w:vAlign w:val="center"/>
          </w:tcPr>
          <w:p w14:paraId="4BCA2432"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58,4</w:t>
            </w:r>
          </w:p>
        </w:tc>
      </w:tr>
      <w:tr w:rsidR="00335A46" w:rsidRPr="00335A46" w14:paraId="4C54611A" w14:textId="77777777" w:rsidTr="00335A46">
        <w:tc>
          <w:tcPr>
            <w:tcW w:w="3094" w:type="dxa"/>
          </w:tcPr>
          <w:p w14:paraId="0FBFE011"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Уровень </w:t>
            </w:r>
            <w:r>
              <w:rPr>
                <w:rFonts w:ascii="___WRD_EMBED_SUB_43" w:eastAsia="Times New Roman" w:hAnsi="___WRD_EMBED_SUB_43"/>
                <w:color w:val="000000" w:themeColor="text1"/>
                <w:sz w:val="18"/>
                <w:szCs w:val="18"/>
                <w:lang w:eastAsia="ru-RU"/>
              </w:rPr>
              <w:t xml:space="preserve">обществе требует </w:t>
            </w:r>
            <w:r>
              <w:rPr>
                <w:rFonts w:eastAsia="Times New Roman"/>
                <w:sz w:val="22"/>
              </w:rPr>
              <w:t>безработицы, %</w:t>
            </w:r>
          </w:p>
        </w:tc>
        <w:tc>
          <w:tcPr>
            <w:tcW w:w="816" w:type="dxa"/>
            <w:vAlign w:val="center"/>
          </w:tcPr>
          <w:p w14:paraId="4F039ED4"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7,3</w:t>
            </w:r>
          </w:p>
        </w:tc>
        <w:tc>
          <w:tcPr>
            <w:tcW w:w="816" w:type="dxa"/>
            <w:vAlign w:val="center"/>
          </w:tcPr>
          <w:p w14:paraId="58F0FCC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5,6</w:t>
            </w:r>
          </w:p>
        </w:tc>
        <w:tc>
          <w:tcPr>
            <w:tcW w:w="923" w:type="dxa"/>
            <w:vAlign w:val="center"/>
          </w:tcPr>
          <w:p w14:paraId="301DA53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5,5</w:t>
            </w:r>
          </w:p>
        </w:tc>
        <w:tc>
          <w:tcPr>
            <w:tcW w:w="923" w:type="dxa"/>
            <w:vAlign w:val="center"/>
          </w:tcPr>
          <w:p w14:paraId="7C575FA1"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5,2</w:t>
            </w:r>
          </w:p>
        </w:tc>
        <w:tc>
          <w:tcPr>
            <w:tcW w:w="924" w:type="dxa"/>
            <w:vAlign w:val="center"/>
          </w:tcPr>
          <w:p w14:paraId="3EFC95FB"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4,8</w:t>
            </w:r>
          </w:p>
        </w:tc>
        <w:tc>
          <w:tcPr>
            <w:tcW w:w="924" w:type="dxa"/>
            <w:vAlign w:val="center"/>
          </w:tcPr>
          <w:p w14:paraId="7B1286A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4,6</w:t>
            </w:r>
          </w:p>
        </w:tc>
        <w:tc>
          <w:tcPr>
            <w:tcW w:w="924" w:type="dxa"/>
            <w:vAlign w:val="center"/>
          </w:tcPr>
          <w:p w14:paraId="10C40DDC"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5,8</w:t>
            </w:r>
          </w:p>
        </w:tc>
      </w:tr>
      <w:tr w:rsidR="00335A46" w:rsidRPr="00335A46" w14:paraId="380AC590" w14:textId="77777777" w:rsidTr="00335A46">
        <w:trPr>
          <w:trHeight w:val="384"/>
        </w:trPr>
        <w:tc>
          <w:tcPr>
            <w:tcW w:w="3094" w:type="dxa"/>
          </w:tcPr>
          <w:p w14:paraId="5C1DF46A"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Среднегодовая </w:t>
            </w:r>
            <w:r>
              <w:rPr>
                <w:rFonts w:ascii="___WRD_EMBED_SUB_43" w:eastAsia="Times New Roman" w:hAnsi="___WRD_EMBED_SUB_43"/>
                <w:color w:val="000000" w:themeColor="text1"/>
                <w:sz w:val="18"/>
                <w:szCs w:val="18"/>
                <w:lang w:eastAsia="ru-RU"/>
              </w:rPr>
              <w:t xml:space="preserve">системе точки </w:t>
            </w: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поддержка достойное </w:t>
            </w:r>
            <w:r>
              <w:rPr>
                <w:rFonts w:eastAsia="Times New Roman"/>
                <w:sz w:val="22"/>
              </w:rPr>
              <w:t xml:space="preserve">занятых, </w:t>
            </w:r>
            <w:r>
              <w:rPr>
                <w:rFonts w:ascii="___WRD_EMBED_SUB_43" w:eastAsia="Times New Roman" w:hAnsi="___WRD_EMBED_SUB_43"/>
                <w:color w:val="000000" w:themeColor="text1"/>
                <w:sz w:val="18"/>
                <w:szCs w:val="18"/>
                <w:lang w:eastAsia="ru-RU"/>
              </w:rPr>
              <w:t xml:space="preserve">населения процессе </w:t>
            </w:r>
            <w:r>
              <w:rPr>
                <w:rFonts w:eastAsia="Times New Roman"/>
                <w:sz w:val="22"/>
              </w:rPr>
              <w:t>тыс. человек</w:t>
            </w:r>
          </w:p>
        </w:tc>
        <w:tc>
          <w:tcPr>
            <w:tcW w:w="816" w:type="dxa"/>
            <w:vAlign w:val="center"/>
          </w:tcPr>
          <w:p w14:paraId="04367BC6"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71493</w:t>
            </w:r>
          </w:p>
        </w:tc>
        <w:tc>
          <w:tcPr>
            <w:tcW w:w="816" w:type="dxa"/>
            <w:vAlign w:val="center"/>
          </w:tcPr>
          <w:p w14:paraId="393718AC"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72425</w:t>
            </w:r>
          </w:p>
        </w:tc>
        <w:tc>
          <w:tcPr>
            <w:tcW w:w="923" w:type="dxa"/>
            <w:vAlign w:val="center"/>
          </w:tcPr>
          <w:p w14:paraId="11BA4BB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72065</w:t>
            </w:r>
          </w:p>
        </w:tc>
        <w:tc>
          <w:tcPr>
            <w:tcW w:w="923" w:type="dxa"/>
            <w:vAlign w:val="center"/>
          </w:tcPr>
          <w:p w14:paraId="32F84F8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71843</w:t>
            </w:r>
          </w:p>
        </w:tc>
        <w:tc>
          <w:tcPr>
            <w:tcW w:w="924" w:type="dxa"/>
            <w:vAlign w:val="center"/>
          </w:tcPr>
          <w:p w14:paraId="7B10AF68"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71562</w:t>
            </w:r>
          </w:p>
        </w:tc>
        <w:tc>
          <w:tcPr>
            <w:tcW w:w="924" w:type="dxa"/>
            <w:vAlign w:val="center"/>
          </w:tcPr>
          <w:p w14:paraId="4A262B28"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71064</w:t>
            </w:r>
          </w:p>
        </w:tc>
        <w:tc>
          <w:tcPr>
            <w:tcW w:w="924" w:type="dxa"/>
            <w:vAlign w:val="center"/>
          </w:tcPr>
          <w:p w14:paraId="35527978"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69550</w:t>
            </w:r>
          </w:p>
        </w:tc>
      </w:tr>
      <w:tr w:rsidR="00335A46" w:rsidRPr="00335A46" w14:paraId="48221CE7" w14:textId="77777777" w:rsidTr="00335A46">
        <w:tc>
          <w:tcPr>
            <w:tcW w:w="3094" w:type="dxa"/>
          </w:tcPr>
          <w:p w14:paraId="1049FE68"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Среднемесячная </w:t>
            </w:r>
            <w:r>
              <w:rPr>
                <w:rFonts w:ascii="___WRD_EMBED_SUB_43" w:eastAsia="Times New Roman" w:hAnsi="___WRD_EMBED_SUB_43"/>
                <w:color w:val="000000" w:themeColor="text1"/>
                <w:sz w:val="18"/>
                <w:szCs w:val="18"/>
                <w:lang w:eastAsia="ru-RU"/>
              </w:rPr>
              <w:t xml:space="preserve">этого уровне </w:t>
            </w:r>
            <w:r>
              <w:rPr>
                <w:rFonts w:eastAsia="Times New Roman"/>
                <w:sz w:val="22"/>
              </w:rPr>
              <w:t xml:space="preserve">номинальная </w:t>
            </w:r>
            <w:r>
              <w:rPr>
                <w:rFonts w:ascii="___WRD_EMBED_SUB_43" w:eastAsia="Times New Roman" w:hAnsi="___WRD_EMBED_SUB_43"/>
                <w:color w:val="000000" w:themeColor="text1"/>
                <w:sz w:val="18"/>
                <w:szCs w:val="18"/>
                <w:lang w:eastAsia="ru-RU"/>
              </w:rPr>
              <w:t xml:space="preserve">индекс формулы </w:t>
            </w:r>
            <w:r>
              <w:rPr>
                <w:rFonts w:eastAsia="Times New Roman"/>
                <w:sz w:val="22"/>
              </w:rPr>
              <w:t xml:space="preserve">начисленная </w:t>
            </w:r>
            <w:r>
              <w:rPr>
                <w:rFonts w:ascii="___WRD_EMBED_SUB_43" w:eastAsia="Times New Roman" w:hAnsi="___WRD_EMBED_SUB_43"/>
                <w:color w:val="000000" w:themeColor="text1"/>
                <w:sz w:val="18"/>
                <w:szCs w:val="18"/>
                <w:lang w:eastAsia="ru-RU"/>
              </w:rPr>
              <w:t xml:space="preserve">которое таким </w:t>
            </w:r>
            <w:r>
              <w:rPr>
                <w:rFonts w:eastAsia="Times New Roman"/>
                <w:sz w:val="22"/>
              </w:rPr>
              <w:t xml:space="preserve">заработная </w:t>
            </w:r>
            <w:r>
              <w:rPr>
                <w:rFonts w:ascii="___WRD_EMBED_SUB_43" w:eastAsia="Times New Roman" w:hAnsi="___WRD_EMBED_SUB_43"/>
                <w:color w:val="000000" w:themeColor="text1"/>
                <w:sz w:val="18"/>
                <w:szCs w:val="18"/>
                <w:lang w:eastAsia="ru-RU"/>
              </w:rPr>
              <w:t xml:space="preserve">половой данному </w:t>
            </w:r>
            <w:r>
              <w:rPr>
                <w:rFonts w:eastAsia="Times New Roman"/>
                <w:sz w:val="22"/>
              </w:rPr>
              <w:t xml:space="preserve">плата </w:t>
            </w:r>
            <w:r>
              <w:rPr>
                <w:rFonts w:ascii="___WRD_EMBED_SUB_43" w:eastAsia="Times New Roman" w:hAnsi="___WRD_EMBED_SUB_43"/>
                <w:color w:val="000000" w:themeColor="text1"/>
                <w:sz w:val="18"/>
                <w:szCs w:val="18"/>
                <w:lang w:eastAsia="ru-RU"/>
              </w:rPr>
              <w:t xml:space="preserve">включает уровня </w:t>
            </w:r>
            <w:r>
              <w:rPr>
                <w:rFonts w:eastAsia="Times New Roman"/>
                <w:sz w:val="22"/>
              </w:rPr>
              <w:t xml:space="preserve">работников, </w:t>
            </w:r>
            <w:r>
              <w:rPr>
                <w:rFonts w:ascii="___WRD_EMBED_SUB_43" w:eastAsia="Times New Roman" w:hAnsi="___WRD_EMBED_SUB_43"/>
                <w:color w:val="000000" w:themeColor="text1"/>
                <w:sz w:val="18"/>
                <w:szCs w:val="18"/>
                <w:lang w:eastAsia="ru-RU"/>
              </w:rPr>
              <w:t xml:space="preserve">возрасте населения </w:t>
            </w:r>
            <w:r>
              <w:rPr>
                <w:rFonts w:eastAsia="Times New Roman"/>
                <w:sz w:val="22"/>
              </w:rPr>
              <w:t>руб.</w:t>
            </w:r>
          </w:p>
        </w:tc>
        <w:tc>
          <w:tcPr>
            <w:tcW w:w="816" w:type="dxa"/>
            <w:vAlign w:val="center"/>
          </w:tcPr>
          <w:p w14:paraId="13A68A97"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20952</w:t>
            </w:r>
          </w:p>
        </w:tc>
        <w:tc>
          <w:tcPr>
            <w:tcW w:w="816" w:type="dxa"/>
            <w:vAlign w:val="center"/>
          </w:tcPr>
          <w:p w14:paraId="107DFBDB"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34030</w:t>
            </w:r>
          </w:p>
        </w:tc>
        <w:tc>
          <w:tcPr>
            <w:tcW w:w="923" w:type="dxa"/>
            <w:vAlign w:val="center"/>
          </w:tcPr>
          <w:p w14:paraId="75411DF1"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36709</w:t>
            </w:r>
          </w:p>
        </w:tc>
        <w:tc>
          <w:tcPr>
            <w:tcW w:w="923" w:type="dxa"/>
            <w:vAlign w:val="center"/>
          </w:tcPr>
          <w:p w14:paraId="08AD705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39167</w:t>
            </w:r>
          </w:p>
        </w:tc>
        <w:tc>
          <w:tcPr>
            <w:tcW w:w="924" w:type="dxa"/>
            <w:vAlign w:val="center"/>
          </w:tcPr>
          <w:p w14:paraId="287E5615"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43724</w:t>
            </w:r>
          </w:p>
        </w:tc>
        <w:tc>
          <w:tcPr>
            <w:tcW w:w="924" w:type="dxa"/>
            <w:vAlign w:val="center"/>
          </w:tcPr>
          <w:p w14:paraId="07C340F0"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47867</w:t>
            </w:r>
          </w:p>
        </w:tc>
        <w:tc>
          <w:tcPr>
            <w:tcW w:w="924" w:type="dxa"/>
            <w:vAlign w:val="center"/>
          </w:tcPr>
          <w:p w14:paraId="351A2C4C"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51344</w:t>
            </w:r>
          </w:p>
        </w:tc>
      </w:tr>
      <w:tr w:rsidR="00335A46" w:rsidRPr="00335A46" w14:paraId="08A8101D" w14:textId="77777777" w:rsidTr="00335A46">
        <w:tc>
          <w:tcPr>
            <w:tcW w:w="3094" w:type="dxa"/>
          </w:tcPr>
          <w:p w14:paraId="5FBB93B9"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федерации человеку </w:t>
            </w:r>
            <w:r>
              <w:rPr>
                <w:rFonts w:eastAsia="Times New Roman"/>
                <w:sz w:val="22"/>
              </w:rPr>
              <w:t xml:space="preserve">государственных </w:t>
            </w:r>
            <w:r>
              <w:rPr>
                <w:rFonts w:ascii="___WRD_EMBED_SUB_43" w:eastAsia="Times New Roman" w:hAnsi="___WRD_EMBED_SUB_43"/>
                <w:color w:val="000000" w:themeColor="text1"/>
                <w:sz w:val="18"/>
                <w:szCs w:val="18"/>
                <w:lang w:eastAsia="ru-RU"/>
              </w:rPr>
              <w:t xml:space="preserve">доходов которой </w:t>
            </w:r>
            <w:r>
              <w:rPr>
                <w:rFonts w:eastAsia="Times New Roman"/>
                <w:sz w:val="22"/>
              </w:rPr>
              <w:t xml:space="preserve">гражданских(муниципальных) служащих, </w:t>
            </w:r>
            <w:r>
              <w:rPr>
                <w:rFonts w:ascii="___WRD_EMBED_SUB_43" w:eastAsia="Times New Roman" w:hAnsi="___WRD_EMBED_SUB_43"/>
                <w:color w:val="000000" w:themeColor="text1"/>
                <w:sz w:val="18"/>
                <w:szCs w:val="18"/>
                <w:lang w:eastAsia="ru-RU"/>
              </w:rPr>
              <w:t xml:space="preserve">выступает денежные </w:t>
            </w:r>
            <w:r>
              <w:rPr>
                <w:rFonts w:eastAsia="Times New Roman"/>
                <w:sz w:val="22"/>
              </w:rPr>
              <w:t>тыс. человек</w:t>
            </w:r>
          </w:p>
        </w:tc>
        <w:tc>
          <w:tcPr>
            <w:tcW w:w="816" w:type="dxa"/>
            <w:vAlign w:val="center"/>
          </w:tcPr>
          <w:p w14:paraId="50EFD597"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1157</w:t>
            </w:r>
          </w:p>
        </w:tc>
        <w:tc>
          <w:tcPr>
            <w:tcW w:w="816" w:type="dxa"/>
            <w:vAlign w:val="center"/>
          </w:tcPr>
          <w:p w14:paraId="4634051E"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1066</w:t>
            </w:r>
          </w:p>
        </w:tc>
        <w:tc>
          <w:tcPr>
            <w:tcW w:w="923" w:type="dxa"/>
            <w:vAlign w:val="center"/>
          </w:tcPr>
          <w:p w14:paraId="42A5052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1029</w:t>
            </w:r>
          </w:p>
        </w:tc>
        <w:tc>
          <w:tcPr>
            <w:tcW w:w="923" w:type="dxa"/>
            <w:vAlign w:val="center"/>
          </w:tcPr>
          <w:p w14:paraId="040258B3"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1037</w:t>
            </w:r>
          </w:p>
        </w:tc>
        <w:tc>
          <w:tcPr>
            <w:tcW w:w="924" w:type="dxa"/>
            <w:vAlign w:val="center"/>
          </w:tcPr>
          <w:p w14:paraId="614E3417"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1029</w:t>
            </w:r>
          </w:p>
        </w:tc>
        <w:tc>
          <w:tcPr>
            <w:tcW w:w="924" w:type="dxa"/>
            <w:vAlign w:val="center"/>
          </w:tcPr>
          <w:p w14:paraId="4E03B271"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1023</w:t>
            </w:r>
          </w:p>
        </w:tc>
        <w:tc>
          <w:tcPr>
            <w:tcW w:w="924" w:type="dxa"/>
            <w:vAlign w:val="center"/>
          </w:tcPr>
          <w:p w14:paraId="2BA233C0"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955</w:t>
            </w:r>
          </w:p>
        </w:tc>
      </w:tr>
      <w:tr w:rsidR="00335A46" w:rsidRPr="00335A46" w14:paraId="3B0FAF9F" w14:textId="77777777" w:rsidTr="00335A46">
        <w:tc>
          <w:tcPr>
            <w:tcW w:w="3094" w:type="dxa"/>
          </w:tcPr>
          <w:p w14:paraId="327EE754" w14:textId="77777777" w:rsidR="00335A46" w:rsidRPr="00335A46" w:rsidRDefault="00335A46" w:rsidP="00335A46">
            <w:pPr>
              <w:widowControl/>
              <w:spacing w:line="240" w:lineRule="auto"/>
              <w:ind w:firstLine="0"/>
              <w:jc w:val="left"/>
              <w:rPr>
                <w:rFonts w:eastAsia="Times New Roman"/>
                <w:sz w:val="22"/>
              </w:rPr>
            </w:pPr>
            <w:r>
              <w:rPr>
                <w:rFonts w:eastAsia="Times New Roman"/>
                <w:sz w:val="22"/>
              </w:rPr>
              <w:t xml:space="preserve">Совокупные </w:t>
            </w:r>
            <w:r>
              <w:rPr>
                <w:rFonts w:ascii="___WRD_EMBED_SUB_43" w:eastAsia="Times New Roman" w:hAnsi="___WRD_EMBED_SUB_43"/>
                <w:color w:val="000000" w:themeColor="text1"/>
                <w:sz w:val="18"/>
                <w:szCs w:val="18"/>
                <w:lang w:eastAsia="ru-RU"/>
              </w:rPr>
              <w:t xml:space="preserve">населения </w:t>
            </w:r>
            <w:proofErr w:type="spellStart"/>
            <w:r>
              <w:rPr>
                <w:rFonts w:ascii="___WRD_EMBED_SUB_43" w:eastAsia="Times New Roman" w:hAnsi="___WRD_EMBED_SUB_43"/>
                <w:color w:val="000000" w:themeColor="text1"/>
                <w:sz w:val="18"/>
                <w:szCs w:val="18"/>
                <w:lang w:eastAsia="ru-RU"/>
              </w:rPr>
              <w:t>населения</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затраты </w:t>
            </w:r>
            <w:r>
              <w:rPr>
                <w:rFonts w:ascii="___WRD_EMBED_SUB_43" w:eastAsia="Times New Roman" w:hAnsi="___WRD_EMBED_SUB_43"/>
                <w:color w:val="000000" w:themeColor="text1"/>
                <w:sz w:val="18"/>
                <w:szCs w:val="18"/>
                <w:lang w:eastAsia="ru-RU"/>
              </w:rPr>
              <w:t xml:space="preserve">состоит уровень </w:t>
            </w:r>
            <w:r>
              <w:rPr>
                <w:rFonts w:eastAsia="Times New Roman"/>
                <w:sz w:val="22"/>
              </w:rPr>
              <w:t xml:space="preserve">труда </w:t>
            </w:r>
            <w:r>
              <w:rPr>
                <w:rFonts w:ascii="___WRD_EMBED_SUB_43" w:eastAsia="Times New Roman" w:hAnsi="___WRD_EMBED_SUB_43"/>
                <w:color w:val="000000" w:themeColor="text1"/>
                <w:sz w:val="18"/>
                <w:szCs w:val="18"/>
                <w:lang w:eastAsia="ru-RU"/>
              </w:rPr>
              <w:t xml:space="preserve">уровня наиболее </w:t>
            </w:r>
            <w:r>
              <w:rPr>
                <w:rFonts w:eastAsia="Times New Roman"/>
                <w:sz w:val="22"/>
              </w:rPr>
              <w:t xml:space="preserve">на всех </w:t>
            </w:r>
            <w:proofErr w:type="spellStart"/>
            <w:r>
              <w:rPr>
                <w:rFonts w:ascii="___WRD_EMBED_SUB_43" w:eastAsia="Times New Roman" w:hAnsi="___WRD_EMBED_SUB_43"/>
                <w:color w:val="000000" w:themeColor="text1"/>
                <w:sz w:val="18"/>
                <w:szCs w:val="18"/>
                <w:lang w:eastAsia="ru-RU"/>
              </w:rPr>
              <w:t>pageref</w:t>
            </w:r>
            <w:proofErr w:type="spellEnd"/>
            <w:r>
              <w:rPr>
                <w:rFonts w:ascii="___WRD_EMBED_SUB_43" w:eastAsia="Times New Roman" w:hAnsi="___WRD_EMBED_SUB_43"/>
                <w:color w:val="000000" w:themeColor="text1"/>
                <w:sz w:val="18"/>
                <w:szCs w:val="18"/>
                <w:lang w:eastAsia="ru-RU"/>
              </w:rPr>
              <w:t xml:space="preserve"> научных </w:t>
            </w:r>
            <w:r>
              <w:rPr>
                <w:rFonts w:eastAsia="Times New Roman"/>
                <w:sz w:val="22"/>
              </w:rPr>
              <w:t xml:space="preserve">видах </w:t>
            </w:r>
            <w:r>
              <w:rPr>
                <w:rFonts w:ascii="___WRD_EMBED_SUB_43" w:eastAsia="Times New Roman" w:hAnsi="___WRD_EMBED_SUB_43"/>
                <w:color w:val="000000" w:themeColor="text1"/>
                <w:sz w:val="18"/>
                <w:szCs w:val="18"/>
                <w:lang w:eastAsia="ru-RU"/>
              </w:rPr>
              <w:t xml:space="preserve">рабочей составной </w:t>
            </w:r>
            <w:r>
              <w:rPr>
                <w:rFonts w:eastAsia="Times New Roman"/>
                <w:sz w:val="22"/>
              </w:rPr>
              <w:t xml:space="preserve">работ </w:t>
            </w:r>
            <w:r>
              <w:rPr>
                <w:rFonts w:ascii="___WRD_EMBED_SUB_43" w:eastAsia="Times New Roman" w:hAnsi="___WRD_EMBED_SUB_43"/>
                <w:color w:val="000000" w:themeColor="text1"/>
                <w:sz w:val="18"/>
                <w:szCs w:val="18"/>
                <w:lang w:eastAsia="ru-RU"/>
              </w:rPr>
              <w:t xml:space="preserve">станет населения </w:t>
            </w:r>
            <w:r>
              <w:rPr>
                <w:rFonts w:eastAsia="Times New Roman"/>
                <w:sz w:val="22"/>
              </w:rPr>
              <w:t xml:space="preserve">по производству </w:t>
            </w:r>
            <w:r>
              <w:rPr>
                <w:rFonts w:ascii="___WRD_EMBED_SUB_43" w:eastAsia="Times New Roman" w:hAnsi="___WRD_EMBED_SUB_43"/>
                <w:color w:val="000000" w:themeColor="text1"/>
                <w:sz w:val="18"/>
                <w:szCs w:val="18"/>
                <w:lang w:eastAsia="ru-RU"/>
              </w:rPr>
              <w:t xml:space="preserve">работа политики </w:t>
            </w:r>
            <w:r>
              <w:rPr>
                <w:rFonts w:eastAsia="Times New Roman"/>
                <w:sz w:val="22"/>
              </w:rPr>
              <w:t xml:space="preserve">товаров </w:t>
            </w:r>
            <w:r>
              <w:rPr>
                <w:rFonts w:ascii="___WRD_EMBED_SUB_43" w:eastAsia="Times New Roman" w:hAnsi="___WRD_EMBED_SUB_43"/>
                <w:color w:val="000000" w:themeColor="text1"/>
                <w:sz w:val="18"/>
                <w:szCs w:val="18"/>
                <w:lang w:eastAsia="ru-RU"/>
              </w:rPr>
              <w:t xml:space="preserve">нефтью кафедрой </w:t>
            </w:r>
            <w:r>
              <w:rPr>
                <w:rFonts w:eastAsia="Times New Roman"/>
                <w:sz w:val="22"/>
              </w:rPr>
              <w:t xml:space="preserve">и услуг </w:t>
            </w:r>
            <w:r>
              <w:rPr>
                <w:rFonts w:ascii="___WRD_EMBED_SUB_43" w:eastAsia="Times New Roman" w:hAnsi="___WRD_EMBED_SUB_43"/>
                <w:color w:val="000000" w:themeColor="text1"/>
                <w:sz w:val="18"/>
                <w:szCs w:val="18"/>
                <w:lang w:eastAsia="ru-RU"/>
              </w:rPr>
              <w:t xml:space="preserve">показала качества </w:t>
            </w:r>
            <w:r>
              <w:rPr>
                <w:rFonts w:eastAsia="Times New Roman"/>
                <w:sz w:val="22"/>
              </w:rPr>
              <w:t xml:space="preserve">в год, </w:t>
            </w:r>
            <w:r>
              <w:rPr>
                <w:rFonts w:ascii="___WRD_EMBED_SUB_43" w:eastAsia="Times New Roman" w:hAnsi="___WRD_EMBED_SUB_43"/>
                <w:color w:val="000000" w:themeColor="text1"/>
                <w:sz w:val="18"/>
                <w:szCs w:val="18"/>
                <w:lang w:eastAsia="ru-RU"/>
              </w:rPr>
              <w:t xml:space="preserve">произошло стипендий </w:t>
            </w:r>
            <w:r>
              <w:rPr>
                <w:rFonts w:eastAsia="Times New Roman"/>
                <w:sz w:val="22"/>
              </w:rPr>
              <w:t xml:space="preserve">млрд </w:t>
            </w:r>
            <w:r>
              <w:rPr>
                <w:rFonts w:ascii="___WRD_EMBED_SUB_43" w:eastAsia="Times New Roman" w:hAnsi="___WRD_EMBED_SUB_43"/>
                <w:color w:val="000000" w:themeColor="text1"/>
                <w:sz w:val="18"/>
                <w:szCs w:val="18"/>
                <w:lang w:eastAsia="ru-RU"/>
              </w:rPr>
              <w:t xml:space="preserve">человек основным </w:t>
            </w:r>
            <w:r>
              <w:rPr>
                <w:rFonts w:eastAsia="Times New Roman"/>
                <w:sz w:val="22"/>
              </w:rPr>
              <w:t>человеко-часов</w:t>
            </w:r>
          </w:p>
        </w:tc>
        <w:tc>
          <w:tcPr>
            <w:tcW w:w="816" w:type="dxa"/>
            <w:vAlign w:val="center"/>
          </w:tcPr>
          <w:p w14:paraId="64A2F7B8"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149,3</w:t>
            </w:r>
          </w:p>
        </w:tc>
        <w:tc>
          <w:tcPr>
            <w:tcW w:w="816" w:type="dxa"/>
            <w:vAlign w:val="center"/>
          </w:tcPr>
          <w:p w14:paraId="172A2ADE"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150,9</w:t>
            </w:r>
          </w:p>
        </w:tc>
        <w:tc>
          <w:tcPr>
            <w:tcW w:w="923" w:type="dxa"/>
            <w:vAlign w:val="center"/>
          </w:tcPr>
          <w:p w14:paraId="77C54BDC"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150,6</w:t>
            </w:r>
          </w:p>
        </w:tc>
        <w:tc>
          <w:tcPr>
            <w:tcW w:w="923" w:type="dxa"/>
            <w:vAlign w:val="center"/>
          </w:tcPr>
          <w:p w14:paraId="724C35DB"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150,1</w:t>
            </w:r>
          </w:p>
        </w:tc>
        <w:tc>
          <w:tcPr>
            <w:tcW w:w="924" w:type="dxa"/>
            <w:vAlign w:val="center"/>
          </w:tcPr>
          <w:p w14:paraId="51DA4B09"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149,8</w:t>
            </w:r>
          </w:p>
        </w:tc>
        <w:tc>
          <w:tcPr>
            <w:tcW w:w="924" w:type="dxa"/>
            <w:vAlign w:val="center"/>
          </w:tcPr>
          <w:p w14:paraId="6D3371FB"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148,8</w:t>
            </w:r>
          </w:p>
        </w:tc>
        <w:tc>
          <w:tcPr>
            <w:tcW w:w="924" w:type="dxa"/>
            <w:vAlign w:val="center"/>
          </w:tcPr>
          <w:p w14:paraId="03504FBD" w14:textId="77777777" w:rsidR="00335A46" w:rsidRPr="00335A46" w:rsidRDefault="00335A46" w:rsidP="00335A46">
            <w:pPr>
              <w:spacing w:line="240" w:lineRule="auto"/>
              <w:ind w:firstLine="51"/>
              <w:jc w:val="center"/>
              <w:rPr>
                <w:rFonts w:eastAsia="Times New Roman"/>
                <w:sz w:val="20"/>
                <w:szCs w:val="20"/>
              </w:rPr>
            </w:pPr>
            <w:r>
              <w:rPr>
                <w:rFonts w:eastAsia="Times New Roman"/>
                <w:sz w:val="20"/>
                <w:szCs w:val="20"/>
              </w:rPr>
              <w:t>144,2</w:t>
            </w:r>
          </w:p>
        </w:tc>
      </w:tr>
    </w:tbl>
    <w:p w14:paraId="789F08D6" w14:textId="77777777" w:rsidR="00892747" w:rsidRPr="00892747" w:rsidRDefault="00892747" w:rsidP="00335A46">
      <w:pPr>
        <w:widowControl/>
        <w:ind w:firstLine="0"/>
        <w:rPr>
          <w:szCs w:val="28"/>
        </w:rPr>
      </w:pPr>
    </w:p>
    <w:p w14:paraId="0822F60D" w14:textId="77777777" w:rsidR="00892747" w:rsidRPr="00892747" w:rsidRDefault="00892747" w:rsidP="00892747">
      <w:pPr>
        <w:widowControl/>
        <w:rPr>
          <w:szCs w:val="28"/>
        </w:rPr>
      </w:pPr>
      <w:r>
        <w:rPr>
          <w:szCs w:val="28"/>
        </w:rPr>
        <w:t xml:space="preserve">Вынужденные </w:t>
      </w:r>
      <w:r>
        <w:rPr>
          <w:rFonts w:ascii="___WRD_EMBED_SUB_43" w:eastAsia="Times New Roman" w:hAnsi="___WRD_EMBED_SUB_43"/>
          <w:color w:val="000000" w:themeColor="text1"/>
          <w:sz w:val="24"/>
          <w:szCs w:val="24"/>
          <w:lang w:eastAsia="ru-RU"/>
        </w:rPr>
        <w:t xml:space="preserve">требует стоит </w:t>
      </w:r>
      <w:r>
        <w:rPr>
          <w:szCs w:val="28"/>
        </w:rPr>
        <w:t xml:space="preserve">карантинные </w:t>
      </w:r>
      <w:r>
        <w:rPr>
          <w:rFonts w:ascii="___WRD_EMBED_SUB_43" w:eastAsia="Times New Roman" w:hAnsi="___WRD_EMBED_SUB_43"/>
          <w:color w:val="000000" w:themeColor="text1"/>
          <w:sz w:val="24"/>
          <w:szCs w:val="24"/>
          <w:lang w:eastAsia="ru-RU"/>
        </w:rPr>
        <w:t xml:space="preserve">такого участие </w:t>
      </w:r>
      <w:r>
        <w:rPr>
          <w:szCs w:val="28"/>
        </w:rPr>
        <w:t xml:space="preserve">ограничения, </w:t>
      </w:r>
      <w:r>
        <w:rPr>
          <w:rFonts w:ascii="___WRD_EMBED_SUB_43" w:eastAsia="Times New Roman" w:hAnsi="___WRD_EMBED_SUB_43"/>
          <w:color w:val="000000" w:themeColor="text1"/>
          <w:sz w:val="24"/>
          <w:szCs w:val="24"/>
          <w:lang w:eastAsia="ru-RU"/>
        </w:rPr>
        <w:t xml:space="preserve">нехватка который </w:t>
      </w:r>
      <w:r>
        <w:rPr>
          <w:szCs w:val="28"/>
        </w:rPr>
        <w:t xml:space="preserve">связанные </w:t>
      </w:r>
      <w:r>
        <w:rPr>
          <w:rFonts w:ascii="___WRD_EMBED_SUB_43" w:eastAsia="Times New Roman" w:hAnsi="___WRD_EMBED_SUB_43"/>
          <w:color w:val="000000" w:themeColor="text1"/>
          <w:sz w:val="24"/>
          <w:szCs w:val="24"/>
          <w:lang w:eastAsia="ru-RU"/>
        </w:rPr>
        <w:t xml:space="preserve">жизни новая </w:t>
      </w:r>
      <w:r>
        <w:rPr>
          <w:szCs w:val="28"/>
        </w:rPr>
        <w:t xml:space="preserve">с распространением </w:t>
      </w:r>
      <w:r>
        <w:rPr>
          <w:rFonts w:ascii="___WRD_EMBED_SUB_43" w:eastAsia="Times New Roman" w:hAnsi="___WRD_EMBED_SUB_43"/>
          <w:color w:val="000000" w:themeColor="text1"/>
          <w:sz w:val="24"/>
          <w:szCs w:val="24"/>
          <w:lang w:eastAsia="ru-RU"/>
        </w:rPr>
        <w:t xml:space="preserve">отставать данному </w:t>
      </w:r>
      <w:r>
        <w:rPr>
          <w:szCs w:val="28"/>
        </w:rPr>
        <w:t xml:space="preserve">новой </w:t>
      </w:r>
      <w:r>
        <w:rPr>
          <w:rFonts w:ascii="___WRD_EMBED_SUB_43" w:eastAsia="Times New Roman" w:hAnsi="___WRD_EMBED_SUB_43"/>
          <w:color w:val="000000" w:themeColor="text1"/>
          <w:sz w:val="24"/>
          <w:szCs w:val="24"/>
          <w:lang w:eastAsia="ru-RU"/>
        </w:rPr>
        <w:t xml:space="preserve">являются концепцию </w:t>
      </w:r>
      <w:r>
        <w:rPr>
          <w:szCs w:val="28"/>
        </w:rPr>
        <w:t xml:space="preserve">коронавирусной </w:t>
      </w:r>
      <w:r>
        <w:rPr>
          <w:rFonts w:ascii="___WRD_EMBED_SUB_43" w:eastAsia="Times New Roman" w:hAnsi="___WRD_EMBED_SUB_43"/>
          <w:color w:val="000000" w:themeColor="text1"/>
          <w:sz w:val="24"/>
          <w:szCs w:val="24"/>
          <w:lang w:eastAsia="ru-RU"/>
        </w:rPr>
        <w:t xml:space="preserve">уровня общества </w:t>
      </w:r>
      <w:r>
        <w:rPr>
          <w:szCs w:val="28"/>
        </w:rPr>
        <w:t xml:space="preserve">инфекции, </w:t>
      </w:r>
      <w:r>
        <w:rPr>
          <w:rFonts w:ascii="___WRD_EMBED_SUB_43" w:eastAsia="Times New Roman" w:hAnsi="___WRD_EMBED_SUB_43"/>
          <w:color w:val="000000" w:themeColor="text1"/>
          <w:sz w:val="24"/>
          <w:szCs w:val="24"/>
          <w:lang w:eastAsia="ru-RU"/>
        </w:rPr>
        <w:t xml:space="preserve">среды форумов </w:t>
      </w:r>
      <w:r>
        <w:rPr>
          <w:szCs w:val="28"/>
        </w:rPr>
        <w:t xml:space="preserve">привели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кризиса </w:t>
      </w:r>
      <w:r>
        <w:rPr>
          <w:szCs w:val="28"/>
        </w:rPr>
        <w:t xml:space="preserve">к ограничению </w:t>
      </w:r>
      <w:r>
        <w:rPr>
          <w:rFonts w:ascii="___WRD_EMBED_SUB_43" w:eastAsia="Times New Roman" w:hAnsi="___WRD_EMBED_SUB_43"/>
          <w:color w:val="000000" w:themeColor="text1"/>
          <w:sz w:val="24"/>
          <w:szCs w:val="24"/>
          <w:lang w:eastAsia="ru-RU"/>
        </w:rPr>
        <w:t xml:space="preserve">обезьяны изменение </w:t>
      </w:r>
      <w:r>
        <w:rPr>
          <w:szCs w:val="28"/>
        </w:rPr>
        <w:t xml:space="preserve">или </w:t>
      </w:r>
      <w:r>
        <w:rPr>
          <w:rFonts w:ascii="___WRD_EMBED_SUB_43" w:eastAsia="Times New Roman" w:hAnsi="___WRD_EMBED_SUB_43"/>
          <w:color w:val="000000" w:themeColor="text1"/>
          <w:sz w:val="24"/>
          <w:szCs w:val="24"/>
          <w:lang w:eastAsia="ru-RU"/>
        </w:rPr>
        <w:t xml:space="preserve">среднее людей </w:t>
      </w:r>
      <w:r>
        <w:rPr>
          <w:szCs w:val="28"/>
        </w:rPr>
        <w:t xml:space="preserve">приостановке </w:t>
      </w:r>
      <w:r>
        <w:rPr>
          <w:rFonts w:ascii="___WRD_EMBED_SUB_43" w:eastAsia="Times New Roman" w:hAnsi="___WRD_EMBED_SUB_43"/>
          <w:color w:val="000000" w:themeColor="text1"/>
          <w:sz w:val="24"/>
          <w:szCs w:val="24"/>
          <w:lang w:eastAsia="ru-RU"/>
        </w:rPr>
        <w:t xml:space="preserve">кроме уровня </w:t>
      </w:r>
      <w:r>
        <w:rPr>
          <w:szCs w:val="28"/>
        </w:rPr>
        <w:t xml:space="preserve">работы </w:t>
      </w:r>
      <w:r>
        <w:rPr>
          <w:rFonts w:ascii="___WRD_EMBED_SUB_43" w:eastAsia="Times New Roman" w:hAnsi="___WRD_EMBED_SUB_43"/>
          <w:color w:val="000000" w:themeColor="text1"/>
          <w:sz w:val="24"/>
          <w:szCs w:val="24"/>
          <w:lang w:eastAsia="ru-RU"/>
        </w:rPr>
        <w:t xml:space="preserve">среды отбор </w:t>
      </w:r>
      <w:r>
        <w:rPr>
          <w:szCs w:val="28"/>
        </w:rPr>
        <w:t xml:space="preserve">различных </w:t>
      </w:r>
      <w:r>
        <w:rPr>
          <w:rFonts w:ascii="___WRD_EMBED_SUB_43" w:eastAsia="Times New Roman" w:hAnsi="___WRD_EMBED_SUB_43"/>
          <w:color w:val="000000" w:themeColor="text1"/>
          <w:sz w:val="24"/>
          <w:szCs w:val="24"/>
          <w:lang w:eastAsia="ru-RU"/>
        </w:rPr>
        <w:t xml:space="preserve">здоровье задач </w:t>
      </w:r>
      <w:r>
        <w:rPr>
          <w:szCs w:val="28"/>
        </w:rPr>
        <w:t xml:space="preserve">предприятий. Наиболее </w:t>
      </w:r>
      <w:r>
        <w:rPr>
          <w:rFonts w:ascii="___WRD_EMBED_SUB_43" w:eastAsia="Times New Roman" w:hAnsi="___WRD_EMBED_SUB_43"/>
          <w:color w:val="000000" w:themeColor="text1"/>
          <w:sz w:val="24"/>
          <w:szCs w:val="24"/>
          <w:lang w:eastAsia="ru-RU"/>
        </w:rPr>
        <w:t xml:space="preserve">труда общества </w:t>
      </w:r>
      <w:r>
        <w:rPr>
          <w:szCs w:val="28"/>
        </w:rPr>
        <w:t xml:space="preserve">уязвимой </w:t>
      </w:r>
      <w:r>
        <w:rPr>
          <w:rFonts w:ascii="___WRD_EMBED_SUB_43" w:eastAsia="Times New Roman" w:hAnsi="___WRD_EMBED_SUB_43"/>
          <w:color w:val="000000" w:themeColor="text1"/>
          <w:sz w:val="24"/>
          <w:szCs w:val="24"/>
          <w:lang w:eastAsia="ru-RU"/>
        </w:rPr>
        <w:t xml:space="preserve">момент людей </w:t>
      </w:r>
      <w:r>
        <w:rPr>
          <w:szCs w:val="28"/>
        </w:rPr>
        <w:t xml:space="preserve">стала </w:t>
      </w:r>
      <w:r>
        <w:rPr>
          <w:rFonts w:ascii="___WRD_EMBED_SUB_43" w:eastAsia="Times New Roman" w:hAnsi="___WRD_EMBED_SUB_43"/>
          <w:color w:val="000000" w:themeColor="text1"/>
          <w:sz w:val="24"/>
          <w:szCs w:val="24"/>
          <w:lang w:eastAsia="ru-RU"/>
        </w:rPr>
        <w:t xml:space="preserve">девятое средств </w:t>
      </w:r>
      <w:r>
        <w:rPr>
          <w:szCs w:val="28"/>
        </w:rPr>
        <w:t xml:space="preserve">относительно </w:t>
      </w:r>
      <w:r>
        <w:rPr>
          <w:rFonts w:ascii="___WRD_EMBED_SUB_43" w:eastAsia="Times New Roman" w:hAnsi="___WRD_EMBED_SUB_43"/>
          <w:color w:val="000000" w:themeColor="text1"/>
          <w:sz w:val="24"/>
          <w:szCs w:val="24"/>
          <w:lang w:eastAsia="ru-RU"/>
        </w:rPr>
        <w:t xml:space="preserve">учебное жизни </w:t>
      </w:r>
      <w:r>
        <w:rPr>
          <w:szCs w:val="28"/>
        </w:rPr>
        <w:t xml:space="preserve">низкооплачиваемая </w:t>
      </w:r>
      <w:r>
        <w:rPr>
          <w:rFonts w:ascii="___WRD_EMBED_SUB_43" w:eastAsia="Times New Roman" w:hAnsi="___WRD_EMBED_SUB_43"/>
          <w:color w:val="000000" w:themeColor="text1"/>
          <w:sz w:val="24"/>
          <w:szCs w:val="24"/>
          <w:lang w:eastAsia="ru-RU"/>
        </w:rPr>
        <w:t xml:space="preserve">потенциал понятия </w:t>
      </w:r>
      <w:r>
        <w:rPr>
          <w:szCs w:val="28"/>
        </w:rPr>
        <w:t xml:space="preserve">рабочая </w:t>
      </w:r>
      <w:r>
        <w:rPr>
          <w:rFonts w:ascii="___WRD_EMBED_SUB_43" w:eastAsia="Times New Roman" w:hAnsi="___WRD_EMBED_SUB_43"/>
          <w:color w:val="000000" w:themeColor="text1"/>
          <w:sz w:val="24"/>
          <w:szCs w:val="24"/>
          <w:lang w:eastAsia="ru-RU"/>
        </w:rPr>
        <w:t xml:space="preserve">могут лексики </w:t>
      </w:r>
      <w:r>
        <w:rPr>
          <w:szCs w:val="28"/>
        </w:rPr>
        <w:t xml:space="preserve">сила, </w:t>
      </w:r>
      <w:r>
        <w:rPr>
          <w:rFonts w:ascii="___WRD_EMBED_SUB_43" w:eastAsia="Times New Roman" w:hAnsi="___WRD_EMBED_SUB_43"/>
          <w:color w:val="000000" w:themeColor="text1"/>
          <w:sz w:val="24"/>
          <w:szCs w:val="24"/>
          <w:lang w:eastAsia="ru-RU"/>
        </w:rPr>
        <w:t xml:space="preserve">отдельных названии </w:t>
      </w:r>
      <w:r>
        <w:rPr>
          <w:szCs w:val="28"/>
        </w:rPr>
        <w:t xml:space="preserve">что </w:t>
      </w:r>
      <w:r>
        <w:rPr>
          <w:rFonts w:ascii="___WRD_EMBED_SUB_43" w:eastAsia="Times New Roman" w:hAnsi="___WRD_EMBED_SUB_43"/>
          <w:color w:val="000000" w:themeColor="text1"/>
          <w:sz w:val="24"/>
          <w:szCs w:val="24"/>
          <w:lang w:eastAsia="ru-RU"/>
        </w:rPr>
        <w:t xml:space="preserve">случаях зависит </w:t>
      </w:r>
      <w:r>
        <w:rPr>
          <w:szCs w:val="28"/>
        </w:rPr>
        <w:t xml:space="preserve">связано </w:t>
      </w:r>
      <w:r>
        <w:rPr>
          <w:rFonts w:ascii="___WRD_EMBED_SUB_43" w:eastAsia="Times New Roman" w:hAnsi="___WRD_EMBED_SUB_43"/>
          <w:color w:val="000000" w:themeColor="text1"/>
          <w:sz w:val="24"/>
          <w:szCs w:val="24"/>
          <w:lang w:eastAsia="ru-RU"/>
        </w:rPr>
        <w:t xml:space="preserve">отмечают также </w:t>
      </w:r>
      <w:r>
        <w:rPr>
          <w:szCs w:val="28"/>
        </w:rPr>
        <w:t xml:space="preserve">с фактической </w:t>
      </w:r>
      <w:r>
        <w:rPr>
          <w:rFonts w:ascii="___WRD_EMBED_SUB_43" w:eastAsia="Times New Roman" w:hAnsi="___WRD_EMBED_SUB_43"/>
          <w:color w:val="000000" w:themeColor="text1"/>
          <w:sz w:val="24"/>
          <w:szCs w:val="24"/>
          <w:lang w:eastAsia="ru-RU"/>
        </w:rPr>
        <w:t xml:space="preserve">процесс стран </w:t>
      </w:r>
      <w:r>
        <w:rPr>
          <w:szCs w:val="28"/>
        </w:rPr>
        <w:t xml:space="preserve">приостановкой </w:t>
      </w:r>
      <w:r>
        <w:rPr>
          <w:rFonts w:ascii="___WRD_EMBED_SUB_43" w:eastAsia="Times New Roman" w:hAnsi="___WRD_EMBED_SUB_43"/>
          <w:color w:val="000000" w:themeColor="text1"/>
          <w:sz w:val="24"/>
          <w:szCs w:val="24"/>
          <w:lang w:eastAsia="ru-RU"/>
        </w:rPr>
        <w:t xml:space="preserve">назвать инфра-м </w:t>
      </w:r>
      <w:r>
        <w:rPr>
          <w:szCs w:val="28"/>
        </w:rPr>
        <w:t xml:space="preserve">работы </w:t>
      </w:r>
      <w:r>
        <w:rPr>
          <w:rFonts w:ascii="___WRD_EMBED_SUB_43" w:eastAsia="Times New Roman" w:hAnsi="___WRD_EMBED_SUB_43"/>
          <w:color w:val="000000" w:themeColor="text1"/>
          <w:sz w:val="24"/>
          <w:szCs w:val="24"/>
          <w:lang w:eastAsia="ru-RU"/>
        </w:rPr>
        <w:t xml:space="preserve">настоящее потенциал </w:t>
      </w:r>
      <w:r>
        <w:rPr>
          <w:szCs w:val="28"/>
        </w:rPr>
        <w:t xml:space="preserve">бизнеса </w:t>
      </w:r>
      <w:r>
        <w:rPr>
          <w:rFonts w:ascii="___WRD_EMBED_SUB_43" w:eastAsia="Times New Roman" w:hAnsi="___WRD_EMBED_SUB_43"/>
          <w:color w:val="000000" w:themeColor="text1"/>
          <w:sz w:val="24"/>
          <w:szCs w:val="24"/>
          <w:lang w:eastAsia="ru-RU"/>
        </w:rPr>
        <w:t xml:space="preserve">уровня базовых </w:t>
      </w:r>
      <w:r>
        <w:rPr>
          <w:szCs w:val="28"/>
        </w:rPr>
        <w:t xml:space="preserve">в сферах </w:t>
      </w:r>
      <w:r>
        <w:rPr>
          <w:rFonts w:ascii="___WRD_EMBED_SUB_43" w:eastAsia="Times New Roman" w:hAnsi="___WRD_EMBED_SUB_43"/>
          <w:color w:val="000000" w:themeColor="text1"/>
          <w:sz w:val="24"/>
          <w:szCs w:val="24"/>
          <w:lang w:eastAsia="ru-RU"/>
        </w:rPr>
        <w:t xml:space="preserve">анализ создание </w:t>
      </w:r>
      <w:r>
        <w:rPr>
          <w:szCs w:val="28"/>
        </w:rPr>
        <w:t xml:space="preserve">общественного </w:t>
      </w:r>
      <w:r>
        <w:rPr>
          <w:rFonts w:ascii="___WRD_EMBED_SUB_43" w:eastAsia="Times New Roman" w:hAnsi="___WRD_EMBED_SUB_43"/>
          <w:color w:val="000000" w:themeColor="text1"/>
          <w:sz w:val="24"/>
          <w:szCs w:val="24"/>
          <w:lang w:eastAsia="ru-RU"/>
        </w:rPr>
        <w:t xml:space="preserve">задачи которого </w:t>
      </w:r>
      <w:r>
        <w:rPr>
          <w:szCs w:val="28"/>
        </w:rPr>
        <w:t xml:space="preserve">питания, </w:t>
      </w:r>
      <w:r>
        <w:rPr>
          <w:rFonts w:ascii="___WRD_EMBED_SUB_43" w:eastAsia="Times New Roman" w:hAnsi="___WRD_EMBED_SUB_43"/>
          <w:color w:val="000000" w:themeColor="text1"/>
          <w:sz w:val="24"/>
          <w:szCs w:val="24"/>
          <w:lang w:eastAsia="ru-RU"/>
        </w:rPr>
        <w:t xml:space="preserve">состава ростом </w:t>
      </w:r>
      <w:r>
        <w:rPr>
          <w:szCs w:val="28"/>
        </w:rPr>
        <w:t xml:space="preserve">рекреации, </w:t>
      </w:r>
      <w:r>
        <w:rPr>
          <w:rFonts w:ascii="___WRD_EMBED_SUB_43" w:eastAsia="Times New Roman" w:hAnsi="___WRD_EMBED_SUB_43"/>
          <w:color w:val="000000" w:themeColor="text1"/>
          <w:sz w:val="24"/>
          <w:szCs w:val="24"/>
          <w:lang w:eastAsia="ru-RU"/>
        </w:rPr>
        <w:t xml:space="preserve">жизни населения </w:t>
      </w:r>
      <w:r>
        <w:rPr>
          <w:szCs w:val="28"/>
        </w:rPr>
        <w:t xml:space="preserve">транспорта, </w:t>
      </w:r>
      <w:r>
        <w:rPr>
          <w:rFonts w:ascii="___WRD_EMBED_SUB_43" w:eastAsia="Times New Roman" w:hAnsi="___WRD_EMBED_SUB_43"/>
          <w:color w:val="000000" w:themeColor="text1"/>
          <w:sz w:val="24"/>
          <w:szCs w:val="24"/>
          <w:lang w:eastAsia="ru-RU"/>
        </w:rPr>
        <w:t xml:space="preserve">термин месту </w:t>
      </w:r>
      <w:r>
        <w:rPr>
          <w:szCs w:val="28"/>
        </w:rPr>
        <w:t xml:space="preserve">индустрии </w:t>
      </w:r>
      <w:r>
        <w:rPr>
          <w:rFonts w:ascii="___WRD_EMBED_SUB_43" w:eastAsia="Times New Roman" w:hAnsi="___WRD_EMBED_SUB_43"/>
          <w:color w:val="000000" w:themeColor="text1"/>
          <w:sz w:val="24"/>
          <w:szCs w:val="24"/>
          <w:lang w:eastAsia="ru-RU"/>
        </w:rPr>
        <w:t xml:space="preserve">развития степень </w:t>
      </w:r>
      <w:r>
        <w:rPr>
          <w:szCs w:val="28"/>
        </w:rPr>
        <w:t xml:space="preserve">красоты. </w:t>
      </w:r>
    </w:p>
    <w:p w14:paraId="6F5D4CAC" w14:textId="3BF67D40" w:rsidR="00892747" w:rsidRPr="00892747" w:rsidRDefault="00892747" w:rsidP="00892747">
      <w:pPr>
        <w:widowControl/>
        <w:rPr>
          <w:szCs w:val="28"/>
        </w:rPr>
      </w:pPr>
      <w:r>
        <w:rPr>
          <w:szCs w:val="28"/>
        </w:rPr>
        <w:t xml:space="preserve">Несмотря </w:t>
      </w:r>
      <w:r>
        <w:rPr>
          <w:rFonts w:ascii="___WRD_EMBED_SUB_43" w:eastAsia="Times New Roman" w:hAnsi="___WRD_EMBED_SUB_43"/>
          <w:color w:val="000000" w:themeColor="text1"/>
          <w:sz w:val="24"/>
          <w:szCs w:val="24"/>
          <w:lang w:eastAsia="ru-RU"/>
        </w:rPr>
        <w:t xml:space="preserve">высших уровня </w:t>
      </w:r>
      <w:r>
        <w:rPr>
          <w:szCs w:val="28"/>
        </w:rPr>
        <w:t xml:space="preserve">на то, </w:t>
      </w:r>
      <w:r>
        <w:rPr>
          <w:rFonts w:ascii="___WRD_EMBED_SUB_43" w:eastAsia="Times New Roman" w:hAnsi="___WRD_EMBED_SUB_43"/>
          <w:color w:val="000000" w:themeColor="text1"/>
          <w:sz w:val="24"/>
          <w:szCs w:val="24"/>
          <w:lang w:eastAsia="ru-RU"/>
        </w:rPr>
        <w:t xml:space="preserve">данному выйти </w:t>
      </w:r>
      <w:r>
        <w:rPr>
          <w:szCs w:val="28"/>
        </w:rPr>
        <w:t xml:space="preserve">что </w:t>
      </w:r>
      <w:r>
        <w:rPr>
          <w:rFonts w:ascii="___WRD_EMBED_SUB_43" w:eastAsia="Times New Roman" w:hAnsi="___WRD_EMBED_SUB_43"/>
          <w:color w:val="000000" w:themeColor="text1"/>
          <w:sz w:val="24"/>
          <w:szCs w:val="24"/>
          <w:lang w:eastAsia="ru-RU"/>
        </w:rPr>
        <w:t xml:space="preserve">таблица говорит </w:t>
      </w:r>
      <w:r>
        <w:rPr>
          <w:szCs w:val="28"/>
        </w:rPr>
        <w:t xml:space="preserve">все </w:t>
      </w:r>
      <w:r>
        <w:rPr>
          <w:rFonts w:ascii="___WRD_EMBED_SUB_43" w:eastAsia="Times New Roman" w:hAnsi="___WRD_EMBED_SUB_43"/>
          <w:color w:val="000000" w:themeColor="text1"/>
          <w:sz w:val="24"/>
          <w:szCs w:val="24"/>
          <w:lang w:eastAsia="ru-RU"/>
        </w:rPr>
        <w:t xml:space="preserve">денежных миграция </w:t>
      </w:r>
      <w:r>
        <w:rPr>
          <w:szCs w:val="28"/>
        </w:rPr>
        <w:t xml:space="preserve">страны </w:t>
      </w:r>
      <w:r>
        <w:rPr>
          <w:rFonts w:ascii="___WRD_EMBED_SUB_43" w:eastAsia="Times New Roman" w:hAnsi="___WRD_EMBED_SUB_43"/>
          <w:color w:val="000000" w:themeColor="text1"/>
          <w:sz w:val="24"/>
          <w:szCs w:val="24"/>
          <w:lang w:eastAsia="ru-RU"/>
        </w:rPr>
        <w:t xml:space="preserve">отчетный задержкой </w:t>
      </w:r>
      <w:r>
        <w:rPr>
          <w:szCs w:val="28"/>
        </w:rPr>
        <w:t xml:space="preserve">в том </w:t>
      </w:r>
      <w:r>
        <w:rPr>
          <w:rFonts w:ascii="___WRD_EMBED_SUB_43" w:eastAsia="Times New Roman" w:hAnsi="___WRD_EMBED_SUB_43"/>
          <w:color w:val="000000" w:themeColor="text1"/>
          <w:sz w:val="24"/>
          <w:szCs w:val="24"/>
          <w:lang w:eastAsia="ru-RU"/>
        </w:rPr>
        <w:t xml:space="preserve">через основными </w:t>
      </w:r>
      <w:r>
        <w:rPr>
          <w:szCs w:val="28"/>
        </w:rPr>
        <w:t xml:space="preserve">или </w:t>
      </w:r>
      <w:r>
        <w:rPr>
          <w:rFonts w:ascii="___WRD_EMBED_SUB_43" w:eastAsia="Times New Roman" w:hAnsi="___WRD_EMBED_SUB_43"/>
          <w:color w:val="000000" w:themeColor="text1"/>
          <w:sz w:val="24"/>
          <w:szCs w:val="24"/>
          <w:lang w:eastAsia="ru-RU"/>
        </w:rPr>
        <w:t xml:space="preserve">ухудшения квартале </w:t>
      </w:r>
      <w:r>
        <w:rPr>
          <w:szCs w:val="28"/>
        </w:rPr>
        <w:t xml:space="preserve">ином </w:t>
      </w:r>
      <w:r>
        <w:rPr>
          <w:rFonts w:ascii="___WRD_EMBED_SUB_43" w:eastAsia="Times New Roman" w:hAnsi="___WRD_EMBED_SUB_43"/>
          <w:color w:val="000000" w:themeColor="text1"/>
          <w:sz w:val="24"/>
          <w:szCs w:val="24"/>
          <w:lang w:eastAsia="ru-RU"/>
        </w:rPr>
        <w:t xml:space="preserve">состава центре </w:t>
      </w:r>
      <w:r>
        <w:rPr>
          <w:szCs w:val="28"/>
        </w:rPr>
        <w:t xml:space="preserve">виде </w:t>
      </w:r>
      <w:r>
        <w:rPr>
          <w:rFonts w:ascii="___WRD_EMBED_SUB_43" w:eastAsia="Times New Roman" w:hAnsi="___WRD_EMBED_SUB_43"/>
          <w:color w:val="000000" w:themeColor="text1"/>
          <w:sz w:val="24"/>
          <w:szCs w:val="24"/>
          <w:lang w:eastAsia="ru-RU"/>
        </w:rPr>
        <w:t xml:space="preserve">ресурс однако </w:t>
      </w:r>
      <w:r>
        <w:rPr>
          <w:szCs w:val="28"/>
        </w:rPr>
        <w:t xml:space="preserve">реализовывали </w:t>
      </w:r>
      <w:r>
        <w:rPr>
          <w:rFonts w:ascii="___WRD_EMBED_SUB_43" w:eastAsia="Times New Roman" w:hAnsi="___WRD_EMBED_SUB_43"/>
          <w:color w:val="000000" w:themeColor="text1"/>
          <w:sz w:val="24"/>
          <w:szCs w:val="24"/>
          <w:lang w:eastAsia="ru-RU"/>
        </w:rPr>
        <w:t xml:space="preserve">данные следствии </w:t>
      </w:r>
      <w:r>
        <w:rPr>
          <w:szCs w:val="28"/>
        </w:rPr>
        <w:t xml:space="preserve">программы </w:t>
      </w:r>
      <w:r>
        <w:rPr>
          <w:rFonts w:ascii="___WRD_EMBED_SUB_43" w:eastAsia="Times New Roman" w:hAnsi="___WRD_EMBED_SUB_43"/>
          <w:color w:val="000000" w:themeColor="text1"/>
          <w:sz w:val="24"/>
          <w:szCs w:val="24"/>
          <w:lang w:eastAsia="ru-RU"/>
        </w:rPr>
        <w:t xml:space="preserve">труда помощи </w:t>
      </w:r>
      <w:r>
        <w:rPr>
          <w:szCs w:val="28"/>
        </w:rPr>
        <w:t xml:space="preserve">социальной </w:t>
      </w:r>
      <w:r>
        <w:rPr>
          <w:rFonts w:ascii="___WRD_EMBED_SUB_43" w:eastAsia="Times New Roman" w:hAnsi="___WRD_EMBED_SUB_43"/>
          <w:color w:val="000000" w:themeColor="text1"/>
          <w:sz w:val="24"/>
          <w:szCs w:val="24"/>
          <w:lang w:eastAsia="ru-RU"/>
        </w:rPr>
        <w:t xml:space="preserve">доходов создания </w:t>
      </w:r>
      <w:r>
        <w:rPr>
          <w:szCs w:val="28"/>
        </w:rPr>
        <w:t xml:space="preserve">поддержки, </w:t>
      </w:r>
      <w:r>
        <w:rPr>
          <w:rFonts w:ascii="___WRD_EMBED_SUB_43" w:eastAsia="Times New Roman" w:hAnsi="___WRD_EMBED_SUB_43"/>
          <w:color w:val="000000" w:themeColor="text1"/>
          <w:sz w:val="24"/>
          <w:szCs w:val="24"/>
          <w:lang w:eastAsia="ru-RU"/>
        </w:rPr>
        <w:t xml:space="preserve">детей страной </w:t>
      </w:r>
      <w:r>
        <w:rPr>
          <w:szCs w:val="28"/>
        </w:rPr>
        <w:t xml:space="preserve">развитые </w:t>
      </w:r>
      <w:r>
        <w:rPr>
          <w:rFonts w:ascii="___WRD_EMBED_SUB_43" w:eastAsia="Times New Roman" w:hAnsi="___WRD_EMBED_SUB_43"/>
          <w:color w:val="000000" w:themeColor="text1"/>
          <w:sz w:val="24"/>
          <w:szCs w:val="24"/>
          <w:lang w:eastAsia="ru-RU"/>
        </w:rPr>
        <w:t xml:space="preserve">секторов которая </w:t>
      </w:r>
      <w:r>
        <w:rPr>
          <w:szCs w:val="28"/>
        </w:rPr>
        <w:t xml:space="preserve">страны </w:t>
      </w:r>
      <w:r>
        <w:rPr>
          <w:rFonts w:ascii="___WRD_EMBED_SUB_43" w:eastAsia="Times New Roman" w:hAnsi="___WRD_EMBED_SUB_43"/>
          <w:color w:val="000000" w:themeColor="text1"/>
          <w:sz w:val="24"/>
          <w:szCs w:val="24"/>
          <w:lang w:eastAsia="ru-RU"/>
        </w:rPr>
        <w:t xml:space="preserve">значимой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 страны </w:t>
      </w:r>
      <w:r>
        <w:rPr>
          <w:rFonts w:ascii="___WRD_EMBED_SUB_43" w:eastAsia="Times New Roman" w:hAnsi="___WRD_EMBED_SUB_43"/>
          <w:color w:val="000000" w:themeColor="text1"/>
          <w:sz w:val="24"/>
          <w:szCs w:val="24"/>
          <w:lang w:eastAsia="ru-RU"/>
        </w:rPr>
        <w:t xml:space="preserve">процессах состоит </w:t>
      </w:r>
      <w:r>
        <w:rPr>
          <w:szCs w:val="28"/>
        </w:rPr>
        <w:t xml:space="preserve">с переходной </w:t>
      </w:r>
      <w:r>
        <w:rPr>
          <w:rFonts w:ascii="___WRD_EMBED_SUB_43" w:eastAsia="Times New Roman" w:hAnsi="___WRD_EMBED_SUB_43"/>
          <w:color w:val="000000" w:themeColor="text1"/>
          <w:sz w:val="24"/>
          <w:szCs w:val="24"/>
          <w:lang w:eastAsia="ru-RU"/>
        </w:rPr>
        <w:t xml:space="preserve">населения поддержка </w:t>
      </w:r>
      <w:r>
        <w:rPr>
          <w:szCs w:val="28"/>
        </w:rPr>
        <w:t xml:space="preserve">экономикой </w:t>
      </w:r>
      <w:r>
        <w:rPr>
          <w:rFonts w:ascii="___WRD_EMBED_SUB_43" w:eastAsia="Times New Roman" w:hAnsi="___WRD_EMBED_SUB_43"/>
          <w:color w:val="000000" w:themeColor="text1"/>
          <w:sz w:val="24"/>
          <w:szCs w:val="24"/>
          <w:lang w:eastAsia="ru-RU"/>
        </w:rPr>
        <w:t xml:space="preserve">создание появлению </w:t>
      </w:r>
      <w:r>
        <w:rPr>
          <w:szCs w:val="28"/>
        </w:rPr>
        <w:t xml:space="preserve">за счет </w:t>
      </w:r>
      <w:r>
        <w:rPr>
          <w:rFonts w:ascii="___WRD_EMBED_SUB_43" w:eastAsia="Times New Roman" w:hAnsi="___WRD_EMBED_SUB_43"/>
          <w:color w:val="000000" w:themeColor="text1"/>
          <w:sz w:val="24"/>
          <w:szCs w:val="24"/>
          <w:lang w:eastAsia="ru-RU"/>
        </w:rPr>
        <w:t xml:space="preserve">людей развития </w:t>
      </w:r>
      <w:r>
        <w:rPr>
          <w:szCs w:val="28"/>
        </w:rPr>
        <w:t xml:space="preserve">ранее </w:t>
      </w:r>
      <w:r>
        <w:rPr>
          <w:rFonts w:ascii="___WRD_EMBED_SUB_43" w:eastAsia="Times New Roman" w:hAnsi="___WRD_EMBED_SUB_43"/>
          <w:color w:val="000000" w:themeColor="text1"/>
          <w:sz w:val="24"/>
          <w:szCs w:val="24"/>
          <w:lang w:eastAsia="ru-RU"/>
        </w:rPr>
        <w:t xml:space="preserve">капитал возрасте </w:t>
      </w:r>
      <w:r>
        <w:rPr>
          <w:szCs w:val="28"/>
        </w:rPr>
        <w:t xml:space="preserve">накопленных </w:t>
      </w:r>
      <w:r>
        <w:rPr>
          <w:rFonts w:ascii="___WRD_EMBED_SUB_43" w:eastAsia="Times New Roman" w:hAnsi="___WRD_EMBED_SUB_43"/>
          <w:color w:val="000000" w:themeColor="text1"/>
          <w:sz w:val="24"/>
          <w:szCs w:val="24"/>
          <w:lang w:eastAsia="ru-RU"/>
        </w:rPr>
        <w:t xml:space="preserve">рождении аналогов </w:t>
      </w:r>
      <w:r>
        <w:rPr>
          <w:szCs w:val="28"/>
        </w:rPr>
        <w:t xml:space="preserve">ресурсов </w:t>
      </w:r>
      <w:r>
        <w:rPr>
          <w:rFonts w:ascii="___WRD_EMBED_SUB_43" w:eastAsia="Times New Roman" w:hAnsi="___WRD_EMBED_SUB_43"/>
          <w:color w:val="000000" w:themeColor="text1"/>
          <w:sz w:val="24"/>
          <w:szCs w:val="24"/>
          <w:lang w:eastAsia="ru-RU"/>
        </w:rPr>
        <w:t xml:space="preserve">политики развития </w:t>
      </w:r>
      <w:r>
        <w:rPr>
          <w:szCs w:val="28"/>
        </w:rPr>
        <w:t xml:space="preserve">смогли </w:t>
      </w:r>
      <w:r>
        <w:rPr>
          <w:rFonts w:ascii="___WRD_EMBED_SUB_43" w:eastAsia="Times New Roman" w:hAnsi="___WRD_EMBED_SUB_43"/>
          <w:color w:val="000000" w:themeColor="text1"/>
          <w:sz w:val="24"/>
          <w:szCs w:val="24"/>
          <w:lang w:eastAsia="ru-RU"/>
        </w:rPr>
        <w:t xml:space="preserve">удалось должна </w:t>
      </w:r>
      <w:r>
        <w:rPr>
          <w:szCs w:val="28"/>
        </w:rPr>
        <w:t xml:space="preserve">предложить </w:t>
      </w:r>
      <w:r>
        <w:rPr>
          <w:rFonts w:ascii="___WRD_EMBED_SUB_43" w:eastAsia="Times New Roman" w:hAnsi="___WRD_EMBED_SUB_43"/>
          <w:color w:val="000000" w:themeColor="text1"/>
          <w:sz w:val="24"/>
          <w:szCs w:val="24"/>
          <w:lang w:eastAsia="ru-RU"/>
        </w:rPr>
        <w:t xml:space="preserve">уровня означает </w:t>
      </w:r>
      <w:r>
        <w:rPr>
          <w:szCs w:val="28"/>
        </w:rPr>
        <w:t xml:space="preserve">больший </w:t>
      </w:r>
      <w:r>
        <w:rPr>
          <w:rFonts w:ascii="___WRD_EMBED_SUB_43" w:eastAsia="Times New Roman" w:hAnsi="___WRD_EMBED_SUB_43"/>
          <w:color w:val="000000" w:themeColor="text1"/>
          <w:sz w:val="24"/>
          <w:szCs w:val="24"/>
          <w:lang w:eastAsia="ru-RU"/>
        </w:rPr>
        <w:t xml:space="preserve">август показала </w:t>
      </w:r>
      <w:r>
        <w:rPr>
          <w:szCs w:val="28"/>
        </w:rPr>
        <w:t xml:space="preserve">перечень </w:t>
      </w:r>
      <w:r>
        <w:rPr>
          <w:rFonts w:ascii="___WRD_EMBED_SUB_43" w:eastAsia="Times New Roman" w:hAnsi="___WRD_EMBED_SUB_43"/>
          <w:color w:val="000000" w:themeColor="text1"/>
          <w:sz w:val="24"/>
          <w:szCs w:val="24"/>
          <w:lang w:eastAsia="ru-RU"/>
        </w:rPr>
        <w:t xml:space="preserve">наиболее выступают </w:t>
      </w:r>
      <w:r>
        <w:rPr>
          <w:szCs w:val="28"/>
        </w:rPr>
        <w:t xml:space="preserve">мер </w:t>
      </w:r>
      <w:r>
        <w:rPr>
          <w:rFonts w:ascii="___WRD_EMBED_SUB_43" w:eastAsia="Times New Roman" w:hAnsi="___WRD_EMBED_SUB_43"/>
          <w:color w:val="000000" w:themeColor="text1"/>
          <w:sz w:val="24"/>
          <w:szCs w:val="24"/>
          <w:lang w:eastAsia="ru-RU"/>
        </w:rPr>
        <w:t xml:space="preserve">процесс растут </w:t>
      </w:r>
      <w:r>
        <w:rPr>
          <w:szCs w:val="28"/>
        </w:rPr>
        <w:t xml:space="preserve">поддержки </w:t>
      </w:r>
      <w:r>
        <w:rPr>
          <w:rFonts w:ascii="___WRD_EMBED_SUB_43" w:eastAsia="Times New Roman" w:hAnsi="___WRD_EMBED_SUB_43"/>
          <w:color w:val="000000" w:themeColor="text1"/>
          <w:sz w:val="24"/>
          <w:szCs w:val="24"/>
          <w:lang w:eastAsia="ru-RU"/>
        </w:rPr>
        <w:t xml:space="preserve">менее защита </w:t>
      </w:r>
      <w:r>
        <w:rPr>
          <w:szCs w:val="28"/>
        </w:rPr>
        <w:t xml:space="preserve">в сфере </w:t>
      </w:r>
      <w:r>
        <w:rPr>
          <w:rFonts w:ascii="___WRD_EMBED_SUB_43" w:eastAsia="Times New Roman" w:hAnsi="___WRD_EMBED_SUB_43"/>
          <w:color w:val="000000" w:themeColor="text1"/>
          <w:sz w:val="24"/>
          <w:szCs w:val="24"/>
          <w:lang w:eastAsia="ru-RU"/>
        </w:rPr>
        <w:t xml:space="preserve">между время </w:t>
      </w:r>
      <w:r>
        <w:rPr>
          <w:szCs w:val="28"/>
        </w:rPr>
        <w:t xml:space="preserve">труда, </w:t>
      </w:r>
      <w:r>
        <w:rPr>
          <w:rFonts w:ascii="___WRD_EMBED_SUB_43" w:eastAsia="Times New Roman" w:hAnsi="___WRD_EMBED_SUB_43"/>
          <w:color w:val="000000" w:themeColor="text1"/>
          <w:sz w:val="24"/>
          <w:szCs w:val="24"/>
          <w:lang w:eastAsia="ru-RU"/>
        </w:rPr>
        <w:t xml:space="preserve">только системе </w:t>
      </w:r>
      <w:r>
        <w:rPr>
          <w:szCs w:val="28"/>
        </w:rPr>
        <w:t xml:space="preserve">что </w:t>
      </w:r>
      <w:r>
        <w:rPr>
          <w:rFonts w:ascii="___WRD_EMBED_SUB_43" w:eastAsia="Times New Roman" w:hAnsi="___WRD_EMBED_SUB_43"/>
          <w:color w:val="000000" w:themeColor="text1"/>
          <w:sz w:val="24"/>
          <w:szCs w:val="24"/>
          <w:lang w:eastAsia="ru-RU"/>
        </w:rPr>
        <w:t xml:space="preserve">которых страны </w:t>
      </w:r>
      <w:r>
        <w:rPr>
          <w:szCs w:val="28"/>
        </w:rPr>
        <w:t xml:space="preserve">позволило </w:t>
      </w:r>
      <w:r>
        <w:rPr>
          <w:rFonts w:ascii="___WRD_EMBED_SUB_43" w:eastAsia="Times New Roman" w:hAnsi="___WRD_EMBED_SUB_43"/>
          <w:color w:val="000000" w:themeColor="text1"/>
          <w:sz w:val="24"/>
          <w:szCs w:val="24"/>
          <w:lang w:eastAsia="ru-RU"/>
        </w:rPr>
        <w:t xml:space="preserve">охвата занятых </w:t>
      </w:r>
      <w:r>
        <w:rPr>
          <w:szCs w:val="28"/>
        </w:rPr>
        <w:t xml:space="preserve">более </w:t>
      </w:r>
      <w:r>
        <w:rPr>
          <w:rFonts w:ascii="___WRD_EMBED_SUB_43" w:eastAsia="Times New Roman" w:hAnsi="___WRD_EMBED_SUB_43"/>
          <w:color w:val="000000" w:themeColor="text1"/>
          <w:sz w:val="24"/>
          <w:szCs w:val="24"/>
          <w:lang w:eastAsia="ru-RU"/>
        </w:rPr>
        <w:t xml:space="preserve">среде развития </w:t>
      </w:r>
      <w:r>
        <w:rPr>
          <w:szCs w:val="28"/>
        </w:rPr>
        <w:t xml:space="preserve">успешно </w:t>
      </w:r>
      <w:r>
        <w:rPr>
          <w:rFonts w:ascii="___WRD_EMBED_SUB_43" w:eastAsia="Times New Roman" w:hAnsi="___WRD_EMBED_SUB_43"/>
          <w:color w:val="000000" w:themeColor="text1"/>
          <w:sz w:val="24"/>
          <w:szCs w:val="24"/>
          <w:lang w:eastAsia="ru-RU"/>
        </w:rPr>
        <w:t xml:space="preserve">изучаемой зарплаты </w:t>
      </w:r>
      <w:r>
        <w:rPr>
          <w:szCs w:val="28"/>
        </w:rPr>
        <w:t xml:space="preserve">нивелировать </w:t>
      </w:r>
      <w:r>
        <w:rPr>
          <w:rFonts w:ascii="___WRD_EMBED_SUB_43" w:eastAsia="Times New Roman" w:hAnsi="___WRD_EMBED_SUB_43"/>
          <w:color w:val="000000" w:themeColor="text1"/>
          <w:sz w:val="24"/>
          <w:szCs w:val="24"/>
          <w:lang w:eastAsia="ru-RU"/>
        </w:rPr>
        <w:t xml:space="preserve">жизненно должна </w:t>
      </w:r>
      <w:r>
        <w:rPr>
          <w:szCs w:val="28"/>
        </w:rPr>
        <w:t xml:space="preserve">негативные </w:t>
      </w:r>
      <w:r>
        <w:rPr>
          <w:rFonts w:ascii="___WRD_EMBED_SUB_43" w:eastAsia="Times New Roman" w:hAnsi="___WRD_EMBED_SUB_43"/>
          <w:color w:val="000000" w:themeColor="text1"/>
          <w:sz w:val="24"/>
          <w:szCs w:val="24"/>
          <w:lang w:eastAsia="ru-RU"/>
        </w:rPr>
        <w:t xml:space="preserve">включает доступ </w:t>
      </w:r>
      <w:r>
        <w:rPr>
          <w:szCs w:val="28"/>
        </w:rPr>
        <w:t xml:space="preserve">последствия </w:t>
      </w:r>
      <w:r>
        <w:rPr>
          <w:rFonts w:ascii="___WRD_EMBED_SUB_43" w:eastAsia="Times New Roman" w:hAnsi="___WRD_EMBED_SUB_43"/>
          <w:color w:val="000000" w:themeColor="text1"/>
          <w:sz w:val="24"/>
          <w:szCs w:val="24"/>
          <w:lang w:eastAsia="ru-RU"/>
        </w:rPr>
        <w:t xml:space="preserve">экономики потому </w:t>
      </w:r>
      <w:r>
        <w:rPr>
          <w:szCs w:val="28"/>
        </w:rPr>
        <w:t xml:space="preserve">пандемии </w:t>
      </w:r>
      <w:r>
        <w:rPr>
          <w:rFonts w:ascii="___WRD_EMBED_SUB_43" w:eastAsia="Times New Roman" w:hAnsi="___WRD_EMBED_SUB_43"/>
          <w:color w:val="000000" w:themeColor="text1"/>
          <w:sz w:val="24"/>
          <w:szCs w:val="24"/>
          <w:lang w:eastAsia="ru-RU"/>
        </w:rPr>
        <w:t xml:space="preserve">является самым </w:t>
      </w:r>
      <w:r>
        <w:rPr>
          <w:szCs w:val="28"/>
        </w:rPr>
        <w:t xml:space="preserve">и обеспечить </w:t>
      </w:r>
      <w:r>
        <w:rPr>
          <w:rFonts w:ascii="___WRD_EMBED_SUB_43" w:eastAsia="Times New Roman" w:hAnsi="___WRD_EMBED_SUB_43"/>
          <w:color w:val="000000" w:themeColor="text1"/>
          <w:sz w:val="24"/>
          <w:szCs w:val="24"/>
          <w:lang w:eastAsia="ru-RU"/>
        </w:rPr>
        <w:t xml:space="preserve">среды основе </w:t>
      </w:r>
      <w:r>
        <w:rPr>
          <w:szCs w:val="28"/>
        </w:rPr>
        <w:t xml:space="preserve">более </w:t>
      </w:r>
      <w:r>
        <w:rPr>
          <w:rFonts w:ascii="___WRD_EMBED_SUB_43" w:eastAsia="Times New Roman" w:hAnsi="___WRD_EMBED_SUB_43"/>
          <w:color w:val="000000" w:themeColor="text1"/>
          <w:sz w:val="24"/>
          <w:szCs w:val="24"/>
          <w:lang w:eastAsia="ru-RU"/>
        </w:rPr>
        <w:t xml:space="preserve">сфере инфляции </w:t>
      </w:r>
      <w:r>
        <w:rPr>
          <w:szCs w:val="28"/>
        </w:rPr>
        <w:t xml:space="preserve">мягкий </w:t>
      </w:r>
      <w:r>
        <w:rPr>
          <w:rFonts w:ascii="___WRD_EMBED_SUB_43" w:eastAsia="Times New Roman" w:hAnsi="___WRD_EMBED_SUB_43"/>
          <w:color w:val="000000" w:themeColor="text1"/>
          <w:sz w:val="24"/>
          <w:szCs w:val="24"/>
          <w:lang w:eastAsia="ru-RU"/>
        </w:rPr>
        <w:t xml:space="preserve">нецелевое которую </w:t>
      </w:r>
      <w:r>
        <w:rPr>
          <w:szCs w:val="28"/>
        </w:rPr>
        <w:t xml:space="preserve">выход </w:t>
      </w:r>
      <w:r>
        <w:rPr>
          <w:rFonts w:ascii="___WRD_EMBED_SUB_43" w:eastAsia="Times New Roman" w:hAnsi="___WRD_EMBED_SUB_43"/>
          <w:color w:val="000000" w:themeColor="text1"/>
          <w:sz w:val="24"/>
          <w:szCs w:val="24"/>
          <w:lang w:eastAsia="ru-RU"/>
        </w:rPr>
        <w:t xml:space="preserve">жизни комплекса </w:t>
      </w:r>
      <w:r>
        <w:rPr>
          <w:szCs w:val="28"/>
        </w:rPr>
        <w:t xml:space="preserve">из кризиса. </w:t>
      </w:r>
      <w:r w:rsidR="00FB31C8">
        <w:rPr>
          <w:szCs w:val="28"/>
        </w:rPr>
        <w:t xml:space="preserve">  </w:t>
      </w:r>
      <w:r>
        <w:rPr>
          <w:szCs w:val="28"/>
        </w:rPr>
        <w:lastRenderedPageBreak/>
        <w:t xml:space="preserve">Пандемия </w:t>
      </w:r>
      <w:r>
        <w:rPr>
          <w:rFonts w:ascii="___WRD_EMBED_SUB_43" w:eastAsia="Times New Roman" w:hAnsi="___WRD_EMBED_SUB_43"/>
          <w:color w:val="000000" w:themeColor="text1"/>
          <w:sz w:val="24"/>
          <w:szCs w:val="24"/>
          <w:lang w:eastAsia="ru-RU"/>
        </w:rPr>
        <w:t xml:space="preserve">населения основные </w:t>
      </w:r>
      <w:r>
        <w:rPr>
          <w:szCs w:val="28"/>
        </w:rPr>
        <w:t xml:space="preserve">COVID-19 и </w:t>
      </w:r>
      <w:r>
        <w:rPr>
          <w:rFonts w:ascii="___WRD_EMBED_SUB_43" w:eastAsia="Times New Roman" w:hAnsi="___WRD_EMBED_SUB_43"/>
          <w:color w:val="000000" w:themeColor="text1"/>
          <w:sz w:val="24"/>
          <w:szCs w:val="24"/>
          <w:lang w:eastAsia="ru-RU"/>
        </w:rPr>
        <w:t xml:space="preserve">можем данный </w:t>
      </w:r>
      <w:r>
        <w:rPr>
          <w:szCs w:val="28"/>
        </w:rPr>
        <w:t xml:space="preserve">вынужденные </w:t>
      </w:r>
      <w:r>
        <w:rPr>
          <w:rFonts w:ascii="___WRD_EMBED_SUB_43" w:eastAsia="Times New Roman" w:hAnsi="___WRD_EMBED_SUB_43"/>
          <w:color w:val="000000" w:themeColor="text1"/>
          <w:sz w:val="24"/>
          <w:szCs w:val="24"/>
          <w:lang w:eastAsia="ru-RU"/>
        </w:rPr>
        <w:t xml:space="preserve">политики населения </w:t>
      </w:r>
      <w:r>
        <w:rPr>
          <w:szCs w:val="28"/>
        </w:rPr>
        <w:t xml:space="preserve">карантинные </w:t>
      </w:r>
      <w:r>
        <w:rPr>
          <w:rFonts w:ascii="___WRD_EMBED_SUB_43" w:eastAsia="Times New Roman" w:hAnsi="___WRD_EMBED_SUB_43"/>
          <w:color w:val="000000" w:themeColor="text1"/>
          <w:sz w:val="24"/>
          <w:szCs w:val="24"/>
          <w:lang w:eastAsia="ru-RU"/>
        </w:rPr>
        <w:t xml:space="preserve">верным детей </w:t>
      </w:r>
      <w:r>
        <w:rPr>
          <w:szCs w:val="28"/>
        </w:rPr>
        <w:t xml:space="preserve">ограничения </w:t>
      </w:r>
      <w:r>
        <w:rPr>
          <w:rFonts w:ascii="___WRD_EMBED_SUB_43" w:eastAsia="Times New Roman" w:hAnsi="___WRD_EMBED_SUB_43"/>
          <w:color w:val="000000" w:themeColor="text1"/>
          <w:sz w:val="24"/>
          <w:szCs w:val="24"/>
          <w:lang w:eastAsia="ru-RU"/>
        </w:rPr>
        <w:t xml:space="preserve">основными отдельных </w:t>
      </w:r>
      <w:r>
        <w:rPr>
          <w:szCs w:val="28"/>
        </w:rPr>
        <w:t xml:space="preserve">в России </w:t>
      </w:r>
      <w:r>
        <w:rPr>
          <w:rFonts w:ascii="___WRD_EMBED_SUB_43" w:eastAsia="Times New Roman" w:hAnsi="___WRD_EMBED_SUB_43"/>
          <w:color w:val="000000" w:themeColor="text1"/>
          <w:sz w:val="24"/>
          <w:szCs w:val="24"/>
          <w:lang w:eastAsia="ru-RU"/>
        </w:rPr>
        <w:t xml:space="preserve">убыль реальных </w:t>
      </w:r>
      <w:r>
        <w:rPr>
          <w:szCs w:val="28"/>
        </w:rPr>
        <w:t xml:space="preserve">способствовали </w:t>
      </w:r>
      <w:r>
        <w:rPr>
          <w:rFonts w:ascii="___WRD_EMBED_SUB_43" w:eastAsia="Times New Roman" w:hAnsi="___WRD_EMBED_SUB_43"/>
          <w:color w:val="000000" w:themeColor="text1"/>
          <w:sz w:val="24"/>
          <w:szCs w:val="24"/>
          <w:lang w:eastAsia="ru-RU"/>
        </w:rPr>
        <w:t xml:space="preserve">способны задается </w:t>
      </w:r>
      <w:r>
        <w:rPr>
          <w:szCs w:val="28"/>
        </w:rPr>
        <w:t xml:space="preserve">замедлению </w:t>
      </w:r>
      <w:r>
        <w:rPr>
          <w:rFonts w:ascii="___WRD_EMBED_SUB_43" w:eastAsia="Times New Roman" w:hAnsi="___WRD_EMBED_SUB_43"/>
          <w:color w:val="000000" w:themeColor="text1"/>
          <w:sz w:val="24"/>
          <w:szCs w:val="24"/>
          <w:lang w:eastAsia="ru-RU"/>
        </w:rPr>
        <w:t xml:space="preserve">умений стратегия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угрозы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w:t>
      </w:r>
      <w:r>
        <w:rPr>
          <w:szCs w:val="28"/>
        </w:rPr>
        <w:t xml:space="preserve">активности </w:t>
      </w:r>
      <w:r>
        <w:rPr>
          <w:rFonts w:ascii="___WRD_EMBED_SUB_43" w:eastAsia="Times New Roman" w:hAnsi="___WRD_EMBED_SUB_43"/>
          <w:color w:val="000000" w:themeColor="text1"/>
          <w:sz w:val="24"/>
          <w:szCs w:val="24"/>
          <w:lang w:eastAsia="ru-RU"/>
        </w:rPr>
        <w:t xml:space="preserve">дохода высших </w:t>
      </w:r>
      <w:r>
        <w:rPr>
          <w:szCs w:val="28"/>
        </w:rPr>
        <w:t xml:space="preserve">и приостановке </w:t>
      </w:r>
      <w:r>
        <w:rPr>
          <w:rFonts w:ascii="___WRD_EMBED_SUB_43" w:eastAsia="Times New Roman" w:hAnsi="___WRD_EMBED_SUB_43"/>
          <w:color w:val="000000" w:themeColor="text1"/>
          <w:sz w:val="24"/>
          <w:szCs w:val="24"/>
          <w:lang w:eastAsia="ru-RU"/>
        </w:rPr>
        <w:t xml:space="preserve">которая потому </w:t>
      </w:r>
      <w:r>
        <w:rPr>
          <w:szCs w:val="28"/>
        </w:rPr>
        <w:t xml:space="preserve">функционирования </w:t>
      </w:r>
      <w:r>
        <w:rPr>
          <w:rFonts w:ascii="___WRD_EMBED_SUB_43" w:eastAsia="Times New Roman" w:hAnsi="___WRD_EMBED_SUB_43"/>
          <w:color w:val="000000" w:themeColor="text1"/>
          <w:sz w:val="24"/>
          <w:szCs w:val="24"/>
          <w:lang w:eastAsia="ru-RU"/>
        </w:rPr>
        <w:t xml:space="preserve">обычно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целых </w:t>
      </w:r>
      <w:r>
        <w:rPr>
          <w:rFonts w:ascii="___WRD_EMBED_SUB_43" w:eastAsia="Times New Roman" w:hAnsi="___WRD_EMBED_SUB_43"/>
          <w:color w:val="000000" w:themeColor="text1"/>
          <w:sz w:val="24"/>
          <w:szCs w:val="24"/>
          <w:lang w:eastAsia="ru-RU"/>
        </w:rPr>
        <w:t xml:space="preserve">совет наиболее </w:t>
      </w:r>
      <w:r>
        <w:rPr>
          <w:szCs w:val="28"/>
        </w:rPr>
        <w:t xml:space="preserve">отраслей </w:t>
      </w:r>
      <w:r>
        <w:rPr>
          <w:rFonts w:ascii="___WRD_EMBED_SUB_43" w:eastAsia="Times New Roman" w:hAnsi="___WRD_EMBED_SUB_43"/>
          <w:color w:val="000000" w:themeColor="text1"/>
          <w:sz w:val="24"/>
          <w:szCs w:val="24"/>
          <w:lang w:eastAsia="ru-RU"/>
        </w:rPr>
        <w:t xml:space="preserve">падает базовые </w:t>
      </w:r>
      <w:r>
        <w:rPr>
          <w:szCs w:val="28"/>
        </w:rPr>
        <w:t xml:space="preserve">экономики, </w:t>
      </w:r>
      <w:r>
        <w:rPr>
          <w:rFonts w:ascii="___WRD_EMBED_SUB_43" w:eastAsia="Times New Roman" w:hAnsi="___WRD_EMBED_SUB_43"/>
          <w:color w:val="000000" w:themeColor="text1"/>
          <w:sz w:val="24"/>
          <w:szCs w:val="24"/>
          <w:lang w:eastAsia="ru-RU"/>
        </w:rPr>
        <w:t xml:space="preserve">контакты действие </w:t>
      </w:r>
      <w:r>
        <w:rPr>
          <w:szCs w:val="28"/>
        </w:rPr>
        <w:t xml:space="preserve">что </w:t>
      </w:r>
      <w:r>
        <w:rPr>
          <w:rFonts w:ascii="___WRD_EMBED_SUB_43" w:eastAsia="Times New Roman" w:hAnsi="___WRD_EMBED_SUB_43"/>
          <w:color w:val="000000" w:themeColor="text1"/>
          <w:sz w:val="24"/>
          <w:szCs w:val="24"/>
          <w:lang w:eastAsia="ru-RU"/>
        </w:rPr>
        <w:t xml:space="preserve">стали изучаемой </w:t>
      </w:r>
      <w:r>
        <w:rPr>
          <w:szCs w:val="28"/>
        </w:rPr>
        <w:t xml:space="preserve">негативно </w:t>
      </w:r>
      <w:r>
        <w:rPr>
          <w:rFonts w:ascii="___WRD_EMBED_SUB_43" w:eastAsia="Times New Roman" w:hAnsi="___WRD_EMBED_SUB_43"/>
          <w:color w:val="000000" w:themeColor="text1"/>
          <w:sz w:val="24"/>
          <w:szCs w:val="24"/>
          <w:lang w:eastAsia="ru-RU"/>
        </w:rPr>
        <w:t xml:space="preserve">является страны </w:t>
      </w:r>
      <w:r>
        <w:rPr>
          <w:szCs w:val="28"/>
        </w:rPr>
        <w:t xml:space="preserve">отразилось </w:t>
      </w:r>
      <w:r>
        <w:rPr>
          <w:rFonts w:ascii="___WRD_EMBED_SUB_43" w:eastAsia="Times New Roman" w:hAnsi="___WRD_EMBED_SUB_43"/>
          <w:color w:val="000000" w:themeColor="text1"/>
          <w:sz w:val="24"/>
          <w:szCs w:val="24"/>
          <w:lang w:eastAsia="ru-RU"/>
        </w:rPr>
        <w:t xml:space="preserve">среднее названии </w:t>
      </w:r>
      <w:r>
        <w:rPr>
          <w:szCs w:val="28"/>
        </w:rPr>
        <w:t xml:space="preserve">на динамике </w:t>
      </w:r>
      <w:r>
        <w:rPr>
          <w:rFonts w:ascii="___WRD_EMBED_SUB_43" w:eastAsia="Times New Roman" w:hAnsi="___WRD_EMBED_SUB_43"/>
          <w:color w:val="000000" w:themeColor="text1"/>
          <w:sz w:val="24"/>
          <w:szCs w:val="24"/>
          <w:lang w:eastAsia="ru-RU"/>
        </w:rPr>
        <w:t xml:space="preserve">такие напрямую </w:t>
      </w:r>
      <w:r>
        <w:rPr>
          <w:szCs w:val="28"/>
        </w:rPr>
        <w:t xml:space="preserve">рынка </w:t>
      </w:r>
      <w:r>
        <w:rPr>
          <w:rFonts w:ascii="___WRD_EMBED_SUB_43" w:eastAsia="Times New Roman" w:hAnsi="___WRD_EMBED_SUB_43"/>
          <w:color w:val="000000" w:themeColor="text1"/>
          <w:sz w:val="24"/>
          <w:szCs w:val="24"/>
          <w:lang w:eastAsia="ru-RU"/>
        </w:rPr>
        <w:t xml:space="preserve">денежных стипендий </w:t>
      </w:r>
      <w:r>
        <w:rPr>
          <w:szCs w:val="28"/>
        </w:rPr>
        <w:t xml:space="preserve">труда. Сокращение </w:t>
      </w:r>
      <w:r>
        <w:rPr>
          <w:rFonts w:ascii="___WRD_EMBED_SUB_43" w:eastAsia="Times New Roman" w:hAnsi="___WRD_EMBED_SUB_43"/>
          <w:color w:val="000000" w:themeColor="text1"/>
          <w:sz w:val="24"/>
          <w:szCs w:val="24"/>
          <w:lang w:eastAsia="ru-RU"/>
        </w:rPr>
        <w:t xml:space="preserve">основа комплекс </w:t>
      </w:r>
      <w:r>
        <w:rPr>
          <w:szCs w:val="28"/>
        </w:rPr>
        <w:t xml:space="preserve">выпуска </w:t>
      </w:r>
      <w:r>
        <w:rPr>
          <w:rFonts w:ascii="___WRD_EMBED_SUB_43" w:eastAsia="Times New Roman" w:hAnsi="___WRD_EMBED_SUB_43"/>
          <w:color w:val="000000" w:themeColor="text1"/>
          <w:sz w:val="24"/>
          <w:szCs w:val="24"/>
          <w:lang w:eastAsia="ru-RU"/>
        </w:rPr>
        <w:t xml:space="preserve">создает достиг </w:t>
      </w:r>
      <w:r>
        <w:rPr>
          <w:szCs w:val="28"/>
        </w:rPr>
        <w:t xml:space="preserve">и остановка </w:t>
      </w:r>
      <w:r>
        <w:rPr>
          <w:rFonts w:ascii="___WRD_EMBED_SUB_43" w:eastAsia="Times New Roman" w:hAnsi="___WRD_EMBED_SUB_43"/>
          <w:color w:val="000000" w:themeColor="text1"/>
          <w:sz w:val="24"/>
          <w:szCs w:val="24"/>
          <w:lang w:eastAsia="ru-RU"/>
        </w:rPr>
        <w:t xml:space="preserve">измерения таланта </w:t>
      </w:r>
      <w:r>
        <w:rPr>
          <w:szCs w:val="28"/>
        </w:rPr>
        <w:t xml:space="preserve">производств, </w:t>
      </w:r>
      <w:r>
        <w:rPr>
          <w:rFonts w:ascii="___WRD_EMBED_SUB_43" w:eastAsia="Times New Roman" w:hAnsi="___WRD_EMBED_SUB_43"/>
          <w:color w:val="000000" w:themeColor="text1"/>
          <w:sz w:val="24"/>
          <w:szCs w:val="24"/>
          <w:lang w:eastAsia="ru-RU"/>
        </w:rPr>
        <w:t xml:space="preserve">таблицы позволяет </w:t>
      </w:r>
      <w:r>
        <w:rPr>
          <w:szCs w:val="28"/>
        </w:rPr>
        <w:t xml:space="preserve">как </w:t>
      </w:r>
      <w:r>
        <w:rPr>
          <w:rFonts w:ascii="___WRD_EMBED_SUB_43" w:eastAsia="Times New Roman" w:hAnsi="___WRD_EMBED_SUB_43"/>
          <w:color w:val="000000" w:themeColor="text1"/>
          <w:sz w:val="24"/>
          <w:szCs w:val="24"/>
          <w:lang w:eastAsia="ru-RU"/>
        </w:rPr>
        <w:t xml:space="preserve">бизнеса системы </w:t>
      </w:r>
      <w:r>
        <w:rPr>
          <w:szCs w:val="28"/>
        </w:rPr>
        <w:t xml:space="preserve">правило, </w:t>
      </w:r>
      <w:r>
        <w:rPr>
          <w:rFonts w:ascii="___WRD_EMBED_SUB_43" w:eastAsia="Times New Roman" w:hAnsi="___WRD_EMBED_SUB_43"/>
          <w:color w:val="000000" w:themeColor="text1"/>
          <w:sz w:val="24"/>
          <w:szCs w:val="24"/>
          <w:lang w:eastAsia="ru-RU"/>
        </w:rPr>
        <w:t xml:space="preserve">сфере бюджеты </w:t>
      </w:r>
      <w:r>
        <w:rPr>
          <w:szCs w:val="28"/>
        </w:rPr>
        <w:t xml:space="preserve">ведут </w:t>
      </w:r>
      <w:r>
        <w:rPr>
          <w:rFonts w:ascii="___WRD_EMBED_SUB_43" w:eastAsia="Times New Roman" w:hAnsi="___WRD_EMBED_SUB_43"/>
          <w:color w:val="000000" w:themeColor="text1"/>
          <w:sz w:val="24"/>
          <w:szCs w:val="24"/>
          <w:lang w:eastAsia="ru-RU"/>
        </w:rPr>
        <w:t xml:space="preserve">анализ жизни </w:t>
      </w:r>
      <w:r>
        <w:rPr>
          <w:szCs w:val="28"/>
        </w:rPr>
        <w:t xml:space="preserve">к росту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случае </w:t>
      </w:r>
      <w:r>
        <w:rPr>
          <w:szCs w:val="28"/>
        </w:rPr>
        <w:t xml:space="preserve">уровня </w:t>
      </w:r>
      <w:r>
        <w:rPr>
          <w:rFonts w:ascii="___WRD_EMBED_SUB_43" w:eastAsia="Times New Roman" w:hAnsi="___WRD_EMBED_SUB_43"/>
          <w:color w:val="000000" w:themeColor="text1"/>
          <w:sz w:val="24"/>
          <w:szCs w:val="24"/>
          <w:lang w:eastAsia="ru-RU"/>
        </w:rPr>
        <w:t xml:space="preserve">граждан точные </w:t>
      </w:r>
      <w:r>
        <w:rPr>
          <w:szCs w:val="28"/>
        </w:rPr>
        <w:t xml:space="preserve">безработицы </w:t>
      </w:r>
      <w:r>
        <w:rPr>
          <w:rFonts w:ascii="___WRD_EMBED_SUB_43" w:eastAsia="Times New Roman" w:hAnsi="___WRD_EMBED_SUB_43"/>
          <w:color w:val="000000" w:themeColor="text1"/>
          <w:sz w:val="24"/>
          <w:szCs w:val="24"/>
          <w:lang w:eastAsia="ru-RU"/>
        </w:rPr>
        <w:t xml:space="preserve">свыше оказывает </w:t>
      </w:r>
      <w:r>
        <w:rPr>
          <w:szCs w:val="28"/>
        </w:rPr>
        <w:t xml:space="preserve">и неполной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момент </w:t>
      </w:r>
      <w:r>
        <w:rPr>
          <w:szCs w:val="28"/>
        </w:rPr>
        <w:t xml:space="preserve">занятости. В </w:t>
      </w:r>
      <w:r>
        <w:rPr>
          <w:rFonts w:ascii="___WRD_EMBED_SUB_43" w:eastAsia="Times New Roman" w:hAnsi="___WRD_EMBED_SUB_43"/>
          <w:color w:val="000000" w:themeColor="text1"/>
          <w:sz w:val="24"/>
          <w:szCs w:val="24"/>
          <w:lang w:eastAsia="ru-RU"/>
        </w:rPr>
        <w:t xml:space="preserve">равен </w:t>
      </w:r>
      <w:proofErr w:type="spellStart"/>
      <w:r>
        <w:rPr>
          <w:rFonts w:ascii="___WRD_EMBED_SUB_43" w:eastAsia="Times New Roman" w:hAnsi="___WRD_EMBED_SUB_43"/>
          <w:color w:val="000000" w:themeColor="text1"/>
          <w:sz w:val="24"/>
          <w:szCs w:val="24"/>
          <w:lang w:eastAsia="ru-RU"/>
        </w:rPr>
        <w:t>равен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целом </w:t>
      </w:r>
      <w:r>
        <w:rPr>
          <w:rFonts w:ascii="___WRD_EMBED_SUB_43" w:eastAsia="Times New Roman" w:hAnsi="___WRD_EMBED_SUB_43"/>
          <w:color w:val="000000" w:themeColor="text1"/>
          <w:sz w:val="24"/>
          <w:szCs w:val="24"/>
          <w:lang w:eastAsia="ru-RU"/>
        </w:rPr>
        <w:t xml:space="preserve">органах низким </w:t>
      </w:r>
      <w:r>
        <w:rPr>
          <w:szCs w:val="28"/>
        </w:rPr>
        <w:t xml:space="preserve">на конъюнктурные </w:t>
      </w:r>
      <w:r>
        <w:rPr>
          <w:rFonts w:ascii="___WRD_EMBED_SUB_43" w:eastAsia="Times New Roman" w:hAnsi="___WRD_EMBED_SUB_43"/>
          <w:color w:val="000000" w:themeColor="text1"/>
          <w:sz w:val="24"/>
          <w:szCs w:val="24"/>
          <w:lang w:eastAsia="ru-RU"/>
        </w:rPr>
        <w:t xml:space="preserve">изменение аналогов </w:t>
      </w:r>
      <w:r>
        <w:rPr>
          <w:szCs w:val="28"/>
        </w:rPr>
        <w:t xml:space="preserve">спады </w:t>
      </w:r>
      <w:r>
        <w:rPr>
          <w:rFonts w:ascii="___WRD_EMBED_SUB_43" w:eastAsia="Times New Roman" w:hAnsi="___WRD_EMBED_SUB_43"/>
          <w:color w:val="000000" w:themeColor="text1"/>
          <w:sz w:val="24"/>
          <w:szCs w:val="24"/>
          <w:lang w:eastAsia="ru-RU"/>
        </w:rPr>
        <w:t xml:space="preserve">дохода населения </w:t>
      </w:r>
      <w:r>
        <w:rPr>
          <w:szCs w:val="28"/>
        </w:rPr>
        <w:t xml:space="preserve">в экономике </w:t>
      </w:r>
      <w:r>
        <w:rPr>
          <w:rFonts w:ascii="___WRD_EMBED_SUB_43" w:eastAsia="Times New Roman" w:hAnsi="___WRD_EMBED_SUB_43"/>
          <w:color w:val="000000" w:themeColor="text1"/>
          <w:sz w:val="24"/>
          <w:szCs w:val="24"/>
          <w:lang w:eastAsia="ru-RU"/>
        </w:rPr>
        <w:t xml:space="preserve">отметить факультет </w:t>
      </w:r>
      <w:r>
        <w:rPr>
          <w:szCs w:val="28"/>
        </w:rPr>
        <w:t xml:space="preserve">показатель </w:t>
      </w:r>
      <w:r>
        <w:rPr>
          <w:rFonts w:ascii="___WRD_EMBED_SUB_43" w:eastAsia="Times New Roman" w:hAnsi="___WRD_EMBED_SUB_43"/>
          <w:color w:val="000000" w:themeColor="text1"/>
          <w:sz w:val="24"/>
          <w:szCs w:val="24"/>
          <w:lang w:eastAsia="ru-RU"/>
        </w:rPr>
        <w:t xml:space="preserve">данного являются </w:t>
      </w:r>
      <w:r>
        <w:rPr>
          <w:szCs w:val="28"/>
        </w:rPr>
        <w:t xml:space="preserve">безработицы </w:t>
      </w:r>
      <w:r>
        <w:rPr>
          <w:rFonts w:ascii="___WRD_EMBED_SUB_43" w:eastAsia="Times New Roman" w:hAnsi="___WRD_EMBED_SUB_43"/>
          <w:color w:val="000000" w:themeColor="text1"/>
          <w:sz w:val="24"/>
          <w:szCs w:val="24"/>
          <w:lang w:eastAsia="ru-RU"/>
        </w:rPr>
        <w:t xml:space="preserve">зависит ученых </w:t>
      </w:r>
      <w:r>
        <w:rPr>
          <w:szCs w:val="28"/>
        </w:rPr>
        <w:t xml:space="preserve">реагирует </w:t>
      </w:r>
      <w:r>
        <w:rPr>
          <w:rFonts w:ascii="___WRD_EMBED_SUB_43" w:eastAsia="Times New Roman" w:hAnsi="___WRD_EMBED_SUB_43"/>
          <w:color w:val="000000" w:themeColor="text1"/>
          <w:sz w:val="24"/>
          <w:szCs w:val="24"/>
          <w:lang w:eastAsia="ru-RU"/>
        </w:rPr>
        <w:t xml:space="preserve">сферами инфра-м </w:t>
      </w:r>
      <w:r>
        <w:rPr>
          <w:szCs w:val="28"/>
        </w:rPr>
        <w:t xml:space="preserve">довольно </w:t>
      </w:r>
      <w:r>
        <w:rPr>
          <w:rFonts w:ascii="___WRD_EMBED_SUB_43" w:eastAsia="Times New Roman" w:hAnsi="___WRD_EMBED_SUB_43"/>
          <w:color w:val="000000" w:themeColor="text1"/>
          <w:sz w:val="24"/>
          <w:szCs w:val="24"/>
          <w:lang w:eastAsia="ru-RU"/>
        </w:rPr>
        <w:t xml:space="preserve">населения валового </w:t>
      </w:r>
      <w:r>
        <w:rPr>
          <w:szCs w:val="28"/>
        </w:rPr>
        <w:t xml:space="preserve">слабо, </w:t>
      </w:r>
      <w:r>
        <w:rPr>
          <w:rFonts w:ascii="___WRD_EMBED_SUB_43" w:eastAsia="Times New Roman" w:hAnsi="___WRD_EMBED_SUB_43"/>
          <w:color w:val="000000" w:themeColor="text1"/>
          <w:sz w:val="24"/>
          <w:szCs w:val="24"/>
          <w:lang w:eastAsia="ru-RU"/>
        </w:rPr>
        <w:t xml:space="preserve">любой платы </w:t>
      </w:r>
      <w:r>
        <w:rPr>
          <w:szCs w:val="28"/>
        </w:rPr>
        <w:t xml:space="preserve">как </w:t>
      </w:r>
      <w:r>
        <w:rPr>
          <w:rFonts w:ascii="___WRD_EMBED_SUB_43" w:eastAsia="Times New Roman" w:hAnsi="___WRD_EMBED_SUB_43"/>
          <w:color w:val="000000" w:themeColor="text1"/>
          <w:sz w:val="24"/>
          <w:szCs w:val="24"/>
          <w:lang w:eastAsia="ru-RU"/>
        </w:rPr>
        <w:t xml:space="preserve">годовом число </w:t>
      </w:r>
      <w:r>
        <w:rPr>
          <w:szCs w:val="28"/>
        </w:rPr>
        <w:t xml:space="preserve">и </w:t>
      </w:r>
      <w:proofErr w:type="gramStart"/>
      <w:r>
        <w:rPr>
          <w:szCs w:val="28"/>
        </w:rPr>
        <w:t>во время</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капиталом влияют </w:t>
      </w:r>
      <w:r>
        <w:rPr>
          <w:szCs w:val="28"/>
        </w:rPr>
        <w:t xml:space="preserve">рецессии 2015‒2016 годов. Этому </w:t>
      </w:r>
      <w:r>
        <w:rPr>
          <w:rFonts w:ascii="___WRD_EMBED_SUB_43" w:eastAsia="Times New Roman" w:hAnsi="___WRD_EMBED_SUB_43"/>
          <w:color w:val="000000" w:themeColor="text1"/>
          <w:sz w:val="24"/>
          <w:szCs w:val="24"/>
          <w:lang w:eastAsia="ru-RU"/>
        </w:rPr>
        <w:t xml:space="preserve">между духовных </w:t>
      </w:r>
      <w:r>
        <w:rPr>
          <w:szCs w:val="28"/>
        </w:rPr>
        <w:t xml:space="preserve">способствуют </w:t>
      </w:r>
      <w:r>
        <w:rPr>
          <w:rFonts w:ascii="___WRD_EMBED_SUB_43" w:eastAsia="Times New Roman" w:hAnsi="___WRD_EMBED_SUB_43"/>
          <w:color w:val="000000" w:themeColor="text1"/>
          <w:sz w:val="24"/>
          <w:szCs w:val="24"/>
          <w:lang w:eastAsia="ru-RU"/>
        </w:rPr>
        <w:t xml:space="preserve">человека среднем </w:t>
      </w:r>
      <w:r>
        <w:rPr>
          <w:szCs w:val="28"/>
        </w:rPr>
        <w:t xml:space="preserve">традиционные </w:t>
      </w:r>
      <w:r>
        <w:rPr>
          <w:rFonts w:ascii="___WRD_EMBED_SUB_43" w:eastAsia="Times New Roman" w:hAnsi="___WRD_EMBED_SUB_43"/>
          <w:color w:val="000000" w:themeColor="text1"/>
          <w:sz w:val="24"/>
          <w:szCs w:val="24"/>
          <w:lang w:eastAsia="ru-RU"/>
        </w:rPr>
        <w:t xml:space="preserve">размытой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для </w:t>
      </w:r>
      <w:r>
        <w:rPr>
          <w:rFonts w:ascii="___WRD_EMBED_SUB_43" w:eastAsia="Times New Roman" w:hAnsi="___WRD_EMBED_SUB_43"/>
          <w:color w:val="000000" w:themeColor="text1"/>
          <w:sz w:val="24"/>
          <w:szCs w:val="24"/>
          <w:lang w:eastAsia="ru-RU"/>
        </w:rPr>
        <w:t xml:space="preserve">отраслях бюджета </w:t>
      </w:r>
      <w:r>
        <w:rPr>
          <w:szCs w:val="28"/>
        </w:rPr>
        <w:t xml:space="preserve">России </w:t>
      </w:r>
      <w:r>
        <w:rPr>
          <w:rFonts w:ascii="___WRD_EMBED_SUB_43" w:eastAsia="Times New Roman" w:hAnsi="___WRD_EMBED_SUB_43"/>
          <w:color w:val="000000" w:themeColor="text1"/>
          <w:sz w:val="24"/>
          <w:szCs w:val="24"/>
          <w:lang w:eastAsia="ru-RU"/>
        </w:rPr>
        <w:t xml:space="preserve">участие уровень </w:t>
      </w:r>
      <w:r>
        <w:rPr>
          <w:szCs w:val="28"/>
        </w:rPr>
        <w:t xml:space="preserve">схемы </w:t>
      </w:r>
      <w:r>
        <w:rPr>
          <w:rFonts w:ascii="___WRD_EMBED_SUB_43" w:eastAsia="Times New Roman" w:hAnsi="___WRD_EMBED_SUB_43"/>
          <w:color w:val="000000" w:themeColor="text1"/>
          <w:sz w:val="24"/>
          <w:szCs w:val="24"/>
          <w:lang w:eastAsia="ru-RU"/>
        </w:rPr>
        <w:t xml:space="preserve">менее сложных </w:t>
      </w:r>
      <w:r>
        <w:rPr>
          <w:szCs w:val="28"/>
        </w:rPr>
        <w:t xml:space="preserve">сдерживания </w:t>
      </w:r>
      <w:r>
        <w:rPr>
          <w:rFonts w:ascii="___WRD_EMBED_SUB_43" w:eastAsia="Times New Roman" w:hAnsi="___WRD_EMBED_SUB_43"/>
          <w:color w:val="000000" w:themeColor="text1"/>
          <w:sz w:val="24"/>
          <w:szCs w:val="24"/>
          <w:lang w:eastAsia="ru-RU"/>
        </w:rPr>
        <w:t xml:space="preserve">можно общества </w:t>
      </w:r>
      <w:r>
        <w:rPr>
          <w:szCs w:val="28"/>
        </w:rPr>
        <w:t xml:space="preserve">роста </w:t>
      </w:r>
      <w:r>
        <w:rPr>
          <w:rFonts w:ascii="___WRD_EMBED_SUB_43" w:eastAsia="Times New Roman" w:hAnsi="___WRD_EMBED_SUB_43"/>
          <w:color w:val="000000" w:themeColor="text1"/>
          <w:sz w:val="24"/>
          <w:szCs w:val="24"/>
          <w:lang w:eastAsia="ru-RU"/>
        </w:rPr>
        <w:t xml:space="preserve">которой факторов </w:t>
      </w:r>
      <w:r>
        <w:rPr>
          <w:szCs w:val="28"/>
        </w:rPr>
        <w:t xml:space="preserve">безработицы – переход </w:t>
      </w:r>
      <w:r>
        <w:rPr>
          <w:rFonts w:ascii="___WRD_EMBED_SUB_43" w:eastAsia="Times New Roman" w:hAnsi="___WRD_EMBED_SUB_43"/>
          <w:color w:val="000000" w:themeColor="text1"/>
          <w:sz w:val="24"/>
          <w:szCs w:val="24"/>
          <w:lang w:eastAsia="ru-RU"/>
        </w:rPr>
        <w:t xml:space="preserve">осознание только </w:t>
      </w:r>
      <w:r>
        <w:rPr>
          <w:szCs w:val="28"/>
        </w:rPr>
        <w:t xml:space="preserve">на сокращенный </w:t>
      </w:r>
      <w:r>
        <w:rPr>
          <w:rFonts w:ascii="___WRD_EMBED_SUB_43" w:eastAsia="Times New Roman" w:hAnsi="___WRD_EMBED_SUB_43"/>
          <w:color w:val="000000" w:themeColor="text1"/>
          <w:sz w:val="24"/>
          <w:szCs w:val="24"/>
          <w:lang w:eastAsia="ru-RU"/>
        </w:rPr>
        <w:t xml:space="preserve">положении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рабочий </w:t>
      </w:r>
      <w:r>
        <w:rPr>
          <w:rFonts w:ascii="___WRD_EMBED_SUB_43" w:eastAsia="Times New Roman" w:hAnsi="___WRD_EMBED_SUB_43"/>
          <w:color w:val="000000" w:themeColor="text1"/>
          <w:sz w:val="24"/>
          <w:szCs w:val="24"/>
          <w:lang w:eastAsia="ru-RU"/>
        </w:rPr>
        <w:t xml:space="preserve">кризиса общества </w:t>
      </w:r>
      <w:r>
        <w:rPr>
          <w:szCs w:val="28"/>
        </w:rPr>
        <w:t xml:space="preserve">день </w:t>
      </w:r>
      <w:r>
        <w:rPr>
          <w:rFonts w:ascii="___WRD_EMBED_SUB_43" w:eastAsia="Times New Roman" w:hAnsi="___WRD_EMBED_SUB_43"/>
          <w:color w:val="000000" w:themeColor="text1"/>
          <w:sz w:val="24"/>
          <w:szCs w:val="24"/>
          <w:lang w:eastAsia="ru-RU"/>
        </w:rPr>
        <w:t xml:space="preserve">уровня поддержки </w:t>
      </w:r>
      <w:r>
        <w:rPr>
          <w:szCs w:val="28"/>
        </w:rPr>
        <w:t xml:space="preserve">и отправка </w:t>
      </w:r>
      <w:r>
        <w:rPr>
          <w:rFonts w:ascii="___WRD_EMBED_SUB_43" w:eastAsia="Times New Roman" w:hAnsi="___WRD_EMBED_SUB_43"/>
          <w:color w:val="000000" w:themeColor="text1"/>
          <w:sz w:val="24"/>
          <w:szCs w:val="24"/>
          <w:lang w:eastAsia="ru-RU"/>
        </w:rPr>
        <w:t xml:space="preserve">самого менее </w:t>
      </w:r>
      <w:r>
        <w:rPr>
          <w:szCs w:val="28"/>
        </w:rPr>
        <w:t xml:space="preserve">работников </w:t>
      </w:r>
      <w:r>
        <w:rPr>
          <w:rFonts w:ascii="___WRD_EMBED_SUB_43" w:eastAsia="Times New Roman" w:hAnsi="___WRD_EMBED_SUB_43"/>
          <w:color w:val="000000" w:themeColor="text1"/>
          <w:sz w:val="24"/>
          <w:szCs w:val="24"/>
          <w:lang w:eastAsia="ru-RU"/>
        </w:rPr>
        <w:t xml:space="preserve">человека этого </w:t>
      </w:r>
      <w:r>
        <w:rPr>
          <w:szCs w:val="28"/>
        </w:rPr>
        <w:t xml:space="preserve">в вынужденный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сравнению </w:t>
      </w:r>
      <w:r>
        <w:rPr>
          <w:szCs w:val="28"/>
        </w:rPr>
        <w:t xml:space="preserve">неоплачиваемый </w:t>
      </w:r>
      <w:r>
        <w:rPr>
          <w:rFonts w:ascii="___WRD_EMBED_SUB_43" w:eastAsia="Times New Roman" w:hAnsi="___WRD_EMBED_SUB_43"/>
          <w:color w:val="000000" w:themeColor="text1"/>
          <w:sz w:val="24"/>
          <w:szCs w:val="24"/>
          <w:lang w:eastAsia="ru-RU"/>
        </w:rPr>
        <w:t xml:space="preserve">следующие повышение </w:t>
      </w:r>
      <w:r>
        <w:rPr>
          <w:szCs w:val="28"/>
        </w:rPr>
        <w:t xml:space="preserve">отпуск, </w:t>
      </w:r>
      <w:r>
        <w:rPr>
          <w:rFonts w:ascii="___WRD_EMBED_SUB_43" w:eastAsia="Times New Roman" w:hAnsi="___WRD_EMBED_SUB_43"/>
          <w:color w:val="000000" w:themeColor="text1"/>
          <w:sz w:val="24"/>
          <w:szCs w:val="24"/>
          <w:lang w:eastAsia="ru-RU"/>
        </w:rPr>
        <w:t xml:space="preserve">следствии стратегии </w:t>
      </w:r>
      <w:r>
        <w:rPr>
          <w:szCs w:val="28"/>
        </w:rPr>
        <w:t xml:space="preserve">что </w:t>
      </w:r>
      <w:r>
        <w:rPr>
          <w:rFonts w:ascii="___WRD_EMBED_SUB_43" w:eastAsia="Times New Roman" w:hAnsi="___WRD_EMBED_SUB_43"/>
          <w:color w:val="000000" w:themeColor="text1"/>
          <w:sz w:val="24"/>
          <w:szCs w:val="24"/>
          <w:lang w:eastAsia="ru-RU"/>
        </w:rPr>
        <w:t xml:space="preserve">экономику степень </w:t>
      </w:r>
      <w:r>
        <w:rPr>
          <w:szCs w:val="28"/>
        </w:rPr>
        <w:t xml:space="preserve">особенно </w:t>
      </w:r>
      <w:r>
        <w:rPr>
          <w:rFonts w:ascii="___WRD_EMBED_SUB_43" w:eastAsia="Times New Roman" w:hAnsi="___WRD_EMBED_SUB_43"/>
          <w:color w:val="000000" w:themeColor="text1"/>
          <w:sz w:val="24"/>
          <w:szCs w:val="24"/>
          <w:lang w:eastAsia="ru-RU"/>
        </w:rPr>
        <w:t xml:space="preserve">базовый проблема </w:t>
      </w:r>
      <w:r>
        <w:rPr>
          <w:szCs w:val="28"/>
        </w:rPr>
        <w:t xml:space="preserve">актуально </w:t>
      </w:r>
      <w:r>
        <w:rPr>
          <w:rFonts w:ascii="___WRD_EMBED_SUB_43" w:eastAsia="Times New Roman" w:hAnsi="___WRD_EMBED_SUB_43"/>
          <w:color w:val="000000" w:themeColor="text1"/>
          <w:sz w:val="24"/>
          <w:szCs w:val="24"/>
          <w:lang w:eastAsia="ru-RU"/>
        </w:rPr>
        <w:t xml:space="preserve">обострила населения </w:t>
      </w:r>
      <w:r>
        <w:rPr>
          <w:szCs w:val="28"/>
        </w:rPr>
        <w:t xml:space="preserve">для </w:t>
      </w:r>
      <w:r>
        <w:rPr>
          <w:rFonts w:ascii="___WRD_EMBED_SUB_43" w:eastAsia="Times New Roman" w:hAnsi="___WRD_EMBED_SUB_43"/>
          <w:color w:val="000000" w:themeColor="text1"/>
          <w:sz w:val="24"/>
          <w:szCs w:val="24"/>
          <w:lang w:eastAsia="ru-RU"/>
        </w:rPr>
        <w:t xml:space="preserve">капитала высшему </w:t>
      </w:r>
      <w:r>
        <w:rPr>
          <w:szCs w:val="28"/>
        </w:rPr>
        <w:t xml:space="preserve">крупных </w:t>
      </w:r>
      <w:r>
        <w:rPr>
          <w:rFonts w:ascii="___WRD_EMBED_SUB_43" w:eastAsia="Times New Roman" w:hAnsi="___WRD_EMBED_SUB_43"/>
          <w:color w:val="000000" w:themeColor="text1"/>
          <w:sz w:val="24"/>
          <w:szCs w:val="24"/>
          <w:lang w:eastAsia="ru-RU"/>
        </w:rPr>
        <w:t xml:space="preserve">повышение следующие </w:t>
      </w:r>
      <w:r>
        <w:rPr>
          <w:szCs w:val="28"/>
        </w:rPr>
        <w:t xml:space="preserve">промышленных </w:t>
      </w:r>
      <w:r>
        <w:rPr>
          <w:rFonts w:ascii="___WRD_EMBED_SUB_43" w:eastAsia="Times New Roman" w:hAnsi="___WRD_EMBED_SUB_43"/>
          <w:color w:val="000000" w:themeColor="text1"/>
          <w:sz w:val="24"/>
          <w:szCs w:val="24"/>
          <w:lang w:eastAsia="ru-RU"/>
        </w:rPr>
        <w:t xml:space="preserve">является населению </w:t>
      </w:r>
      <w:r>
        <w:rPr>
          <w:szCs w:val="28"/>
        </w:rPr>
        <w:t xml:space="preserve">предприятий, </w:t>
      </w:r>
      <w:r>
        <w:rPr>
          <w:rFonts w:ascii="___WRD_EMBED_SUB_43" w:eastAsia="Times New Roman" w:hAnsi="___WRD_EMBED_SUB_43"/>
          <w:color w:val="000000" w:themeColor="text1"/>
          <w:sz w:val="24"/>
          <w:szCs w:val="24"/>
          <w:lang w:eastAsia="ru-RU"/>
        </w:rPr>
        <w:t xml:space="preserve">рождении попов </w:t>
      </w:r>
      <w:r>
        <w:rPr>
          <w:szCs w:val="28"/>
        </w:rPr>
        <w:t xml:space="preserve">а также </w:t>
      </w:r>
      <w:r>
        <w:rPr>
          <w:rFonts w:ascii="___WRD_EMBED_SUB_43" w:eastAsia="Times New Roman" w:hAnsi="___WRD_EMBED_SUB_43"/>
          <w:color w:val="000000" w:themeColor="text1"/>
          <w:sz w:val="24"/>
          <w:szCs w:val="24"/>
          <w:lang w:eastAsia="ru-RU"/>
        </w:rPr>
        <w:t xml:space="preserve">возраст избегает </w:t>
      </w:r>
      <w:r>
        <w:rPr>
          <w:szCs w:val="28"/>
        </w:rPr>
        <w:t xml:space="preserve">специфичные </w:t>
      </w:r>
      <w:r>
        <w:rPr>
          <w:rFonts w:ascii="___WRD_EMBED_SUB_43" w:eastAsia="Times New Roman" w:hAnsi="___WRD_EMBED_SUB_43"/>
          <w:color w:val="000000" w:themeColor="text1"/>
          <w:sz w:val="24"/>
          <w:szCs w:val="24"/>
          <w:lang w:eastAsia="ru-RU"/>
        </w:rPr>
        <w:t xml:space="preserve">общества решения </w:t>
      </w:r>
      <w:r>
        <w:rPr>
          <w:szCs w:val="28"/>
        </w:rPr>
        <w:t xml:space="preserve">для </w:t>
      </w:r>
      <w:r>
        <w:rPr>
          <w:rFonts w:ascii="___WRD_EMBED_SUB_43" w:eastAsia="Times New Roman" w:hAnsi="___WRD_EMBED_SUB_43"/>
          <w:color w:val="000000" w:themeColor="text1"/>
          <w:sz w:val="24"/>
          <w:szCs w:val="24"/>
          <w:lang w:eastAsia="ru-RU"/>
        </w:rPr>
        <w:t xml:space="preserve">различия детей </w:t>
      </w:r>
      <w:r>
        <w:rPr>
          <w:szCs w:val="28"/>
        </w:rPr>
        <w:t xml:space="preserve">COVID-19 меры </w:t>
      </w:r>
      <w:r>
        <w:rPr>
          <w:rFonts w:ascii="___WRD_EMBED_SUB_43" w:eastAsia="Times New Roman" w:hAnsi="___WRD_EMBED_SUB_43"/>
          <w:color w:val="000000" w:themeColor="text1"/>
          <w:sz w:val="24"/>
          <w:szCs w:val="24"/>
          <w:lang w:eastAsia="ru-RU"/>
        </w:rPr>
        <w:t xml:space="preserve">перед системе </w:t>
      </w:r>
      <w:r>
        <w:rPr>
          <w:szCs w:val="28"/>
        </w:rPr>
        <w:t xml:space="preserve">поддержки </w:t>
      </w:r>
      <w:r>
        <w:rPr>
          <w:rFonts w:ascii="___WRD_EMBED_SUB_43" w:eastAsia="Times New Roman" w:hAnsi="___WRD_EMBED_SUB_43"/>
          <w:color w:val="000000" w:themeColor="text1"/>
          <w:sz w:val="24"/>
          <w:szCs w:val="24"/>
          <w:lang w:eastAsia="ru-RU"/>
        </w:rPr>
        <w:t xml:space="preserve">миллиона негативно </w:t>
      </w:r>
      <w:r>
        <w:rPr>
          <w:szCs w:val="28"/>
        </w:rPr>
        <w:t xml:space="preserve">занятости. Для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степень </w:t>
      </w:r>
      <w:r>
        <w:rPr>
          <w:szCs w:val="28"/>
        </w:rPr>
        <w:t xml:space="preserve">сдерживания </w:t>
      </w:r>
      <w:r>
        <w:rPr>
          <w:rFonts w:ascii="___WRD_EMBED_SUB_43" w:eastAsia="Times New Roman" w:hAnsi="___WRD_EMBED_SUB_43"/>
          <w:color w:val="000000" w:themeColor="text1"/>
          <w:sz w:val="24"/>
          <w:szCs w:val="24"/>
          <w:lang w:eastAsia="ru-RU"/>
        </w:rPr>
        <w:t xml:space="preserve">через такие </w:t>
      </w:r>
      <w:r>
        <w:rPr>
          <w:szCs w:val="28"/>
        </w:rPr>
        <w:t xml:space="preserve">негативных </w:t>
      </w:r>
      <w:r>
        <w:rPr>
          <w:rFonts w:ascii="___WRD_EMBED_SUB_43" w:eastAsia="Times New Roman" w:hAnsi="___WRD_EMBED_SUB_43"/>
          <w:color w:val="000000" w:themeColor="text1"/>
          <w:sz w:val="24"/>
          <w:szCs w:val="24"/>
          <w:lang w:eastAsia="ru-RU"/>
        </w:rPr>
        <w:t xml:space="preserve">такого расчет </w:t>
      </w:r>
      <w:r>
        <w:rPr>
          <w:szCs w:val="28"/>
        </w:rPr>
        <w:t xml:space="preserve">последствий </w:t>
      </w:r>
      <w:r>
        <w:rPr>
          <w:rFonts w:ascii="___WRD_EMBED_SUB_43" w:eastAsia="Times New Roman" w:hAnsi="___WRD_EMBED_SUB_43"/>
          <w:color w:val="000000" w:themeColor="text1"/>
          <w:sz w:val="24"/>
          <w:szCs w:val="24"/>
          <w:lang w:eastAsia="ru-RU"/>
        </w:rPr>
        <w:t xml:space="preserve">объемов возрасте </w:t>
      </w:r>
      <w:r>
        <w:rPr>
          <w:szCs w:val="28"/>
        </w:rPr>
        <w:t xml:space="preserve">пандемии </w:t>
      </w:r>
      <w:r>
        <w:rPr>
          <w:rFonts w:ascii="___WRD_EMBED_SUB_43" w:eastAsia="Times New Roman" w:hAnsi="___WRD_EMBED_SUB_43"/>
          <w:color w:val="000000" w:themeColor="text1"/>
          <w:sz w:val="24"/>
          <w:szCs w:val="24"/>
          <w:lang w:eastAsia="ru-RU"/>
        </w:rPr>
        <w:t xml:space="preserve">концепцию целом </w:t>
      </w:r>
      <w:r>
        <w:rPr>
          <w:szCs w:val="28"/>
        </w:rPr>
        <w:t xml:space="preserve">был </w:t>
      </w:r>
      <w:r>
        <w:rPr>
          <w:rFonts w:ascii="___WRD_EMBED_SUB_43" w:eastAsia="Times New Roman" w:hAnsi="___WRD_EMBED_SUB_43"/>
          <w:color w:val="000000" w:themeColor="text1"/>
          <w:sz w:val="24"/>
          <w:szCs w:val="24"/>
          <w:lang w:eastAsia="ru-RU"/>
        </w:rPr>
        <w:t xml:space="preserve">страны знания </w:t>
      </w:r>
      <w:r>
        <w:rPr>
          <w:szCs w:val="28"/>
        </w:rPr>
        <w:t xml:space="preserve">разработан </w:t>
      </w:r>
      <w:r>
        <w:rPr>
          <w:rFonts w:ascii="___WRD_EMBED_SUB_43" w:eastAsia="Times New Roman" w:hAnsi="___WRD_EMBED_SUB_43"/>
          <w:color w:val="000000" w:themeColor="text1"/>
          <w:sz w:val="24"/>
          <w:szCs w:val="24"/>
          <w:lang w:eastAsia="ru-RU"/>
        </w:rPr>
        <w:t xml:space="preserve">ценным развития </w:t>
      </w:r>
      <w:r>
        <w:rPr>
          <w:szCs w:val="28"/>
        </w:rPr>
        <w:t xml:space="preserve">пакет </w:t>
      </w:r>
      <w:r>
        <w:rPr>
          <w:rFonts w:ascii="___WRD_EMBED_SUB_43" w:eastAsia="Times New Roman" w:hAnsi="___WRD_EMBED_SUB_43"/>
          <w:color w:val="000000" w:themeColor="text1"/>
          <w:sz w:val="24"/>
          <w:szCs w:val="24"/>
          <w:lang w:eastAsia="ru-RU"/>
        </w:rPr>
        <w:t xml:space="preserve">богатства индекс </w:t>
      </w:r>
      <w:r>
        <w:rPr>
          <w:szCs w:val="28"/>
        </w:rPr>
        <w:t xml:space="preserve">антикризисных </w:t>
      </w:r>
      <w:r>
        <w:rPr>
          <w:rFonts w:ascii="___WRD_EMBED_SUB_43" w:eastAsia="Times New Roman" w:hAnsi="___WRD_EMBED_SUB_43"/>
          <w:color w:val="000000" w:themeColor="text1"/>
          <w:sz w:val="24"/>
          <w:szCs w:val="24"/>
          <w:lang w:eastAsia="ru-RU"/>
        </w:rPr>
        <w:t xml:space="preserve">качества между </w:t>
      </w:r>
      <w:r>
        <w:rPr>
          <w:szCs w:val="28"/>
        </w:rPr>
        <w:t xml:space="preserve">мер, </w:t>
      </w:r>
      <w:r>
        <w:rPr>
          <w:rFonts w:ascii="___WRD_EMBED_SUB_43" w:eastAsia="Times New Roman" w:hAnsi="___WRD_EMBED_SUB_43"/>
          <w:color w:val="000000" w:themeColor="text1"/>
          <w:sz w:val="24"/>
          <w:szCs w:val="24"/>
          <w:lang w:eastAsia="ru-RU"/>
        </w:rPr>
        <w:t xml:space="preserve">условий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которые </w:t>
      </w:r>
      <w:r>
        <w:rPr>
          <w:rFonts w:ascii="___WRD_EMBED_SUB_43" w:eastAsia="Times New Roman" w:hAnsi="___WRD_EMBED_SUB_43"/>
          <w:color w:val="000000" w:themeColor="text1"/>
          <w:sz w:val="24"/>
          <w:szCs w:val="24"/>
          <w:lang w:eastAsia="ru-RU"/>
        </w:rPr>
        <w:t xml:space="preserve">жизни уровня </w:t>
      </w:r>
      <w:r>
        <w:rPr>
          <w:szCs w:val="28"/>
        </w:rPr>
        <w:t xml:space="preserve">позволили </w:t>
      </w:r>
      <w:r>
        <w:rPr>
          <w:rFonts w:ascii="___WRD_EMBED_SUB_43" w:eastAsia="Times New Roman" w:hAnsi="___WRD_EMBED_SUB_43"/>
          <w:color w:val="000000" w:themeColor="text1"/>
          <w:sz w:val="24"/>
          <w:szCs w:val="24"/>
          <w:lang w:eastAsia="ru-RU"/>
        </w:rPr>
        <w:t xml:space="preserve">инфра-м создания </w:t>
      </w:r>
      <w:r>
        <w:rPr>
          <w:szCs w:val="28"/>
        </w:rPr>
        <w:t xml:space="preserve">предприятиям </w:t>
      </w:r>
      <w:r>
        <w:rPr>
          <w:rFonts w:ascii="___WRD_EMBED_SUB_43" w:eastAsia="Times New Roman" w:hAnsi="___WRD_EMBED_SUB_43"/>
          <w:color w:val="000000" w:themeColor="text1"/>
          <w:sz w:val="24"/>
          <w:szCs w:val="24"/>
          <w:lang w:eastAsia="ru-RU"/>
        </w:rPr>
        <w:t xml:space="preserve">машины отразить </w:t>
      </w:r>
      <w:r>
        <w:rPr>
          <w:szCs w:val="28"/>
        </w:rPr>
        <w:t xml:space="preserve">адаптироваться </w:t>
      </w:r>
      <w:r>
        <w:rPr>
          <w:rFonts w:ascii="___WRD_EMBED_SUB_43" w:eastAsia="Times New Roman" w:hAnsi="___WRD_EMBED_SUB_43"/>
          <w:color w:val="000000" w:themeColor="text1"/>
          <w:sz w:val="24"/>
          <w:szCs w:val="24"/>
          <w:lang w:eastAsia="ru-RU"/>
        </w:rPr>
        <w:t xml:space="preserve">населения квартале </w:t>
      </w:r>
      <w:r>
        <w:rPr>
          <w:szCs w:val="28"/>
        </w:rPr>
        <w:t xml:space="preserve">и своевременно </w:t>
      </w:r>
      <w:r>
        <w:rPr>
          <w:rFonts w:ascii="___WRD_EMBED_SUB_43" w:eastAsia="Times New Roman" w:hAnsi="___WRD_EMBED_SUB_43"/>
          <w:color w:val="000000" w:themeColor="text1"/>
          <w:sz w:val="24"/>
          <w:szCs w:val="24"/>
          <w:lang w:eastAsia="ru-RU"/>
        </w:rPr>
        <w:t xml:space="preserve">составили включая </w:t>
      </w:r>
      <w:r>
        <w:rPr>
          <w:szCs w:val="28"/>
        </w:rPr>
        <w:t xml:space="preserve">среагировать </w:t>
      </w:r>
      <w:r>
        <w:rPr>
          <w:rFonts w:ascii="___WRD_EMBED_SUB_43" w:eastAsia="Times New Roman" w:hAnsi="___WRD_EMBED_SUB_43"/>
          <w:color w:val="000000" w:themeColor="text1"/>
          <w:sz w:val="24"/>
          <w:szCs w:val="24"/>
          <w:lang w:eastAsia="ru-RU"/>
        </w:rPr>
        <w:t xml:space="preserve">уровня реальной </w:t>
      </w:r>
      <w:r>
        <w:rPr>
          <w:szCs w:val="28"/>
        </w:rPr>
        <w:t xml:space="preserve">на вызовы </w:t>
      </w:r>
      <w:r>
        <w:rPr>
          <w:rFonts w:ascii="___WRD_EMBED_SUB_43" w:eastAsia="Times New Roman" w:hAnsi="___WRD_EMBED_SUB_43"/>
          <w:color w:val="000000" w:themeColor="text1"/>
          <w:sz w:val="24"/>
          <w:szCs w:val="24"/>
          <w:lang w:eastAsia="ru-RU"/>
        </w:rPr>
        <w:t xml:space="preserve">особенно уровня </w:t>
      </w:r>
      <w:r>
        <w:rPr>
          <w:szCs w:val="28"/>
        </w:rPr>
        <w:t xml:space="preserve">при </w:t>
      </w:r>
      <w:r>
        <w:rPr>
          <w:rFonts w:ascii="___WRD_EMBED_SUB_43" w:eastAsia="Times New Roman" w:hAnsi="___WRD_EMBED_SUB_43"/>
          <w:color w:val="000000" w:themeColor="text1"/>
          <w:sz w:val="24"/>
          <w:szCs w:val="24"/>
          <w:lang w:eastAsia="ru-RU"/>
        </w:rPr>
        <w:t xml:space="preserve">избегает большую </w:t>
      </w:r>
      <w:r>
        <w:rPr>
          <w:szCs w:val="28"/>
        </w:rPr>
        <w:t xml:space="preserve">неопределенной </w:t>
      </w:r>
      <w:r>
        <w:rPr>
          <w:rFonts w:ascii="___WRD_EMBED_SUB_43" w:eastAsia="Times New Roman" w:hAnsi="___WRD_EMBED_SUB_43"/>
          <w:color w:val="000000" w:themeColor="text1"/>
          <w:sz w:val="24"/>
          <w:szCs w:val="24"/>
          <w:lang w:eastAsia="ru-RU"/>
        </w:rPr>
        <w:t xml:space="preserve">индекс которых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ресурсов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конъюнктуре (Меры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основу </w:t>
      </w:r>
      <w:r>
        <w:rPr>
          <w:szCs w:val="28"/>
        </w:rPr>
        <w:t xml:space="preserve">поддержки </w:t>
      </w:r>
      <w:r>
        <w:rPr>
          <w:rFonts w:ascii="___WRD_EMBED_SUB_43" w:eastAsia="Times New Roman" w:hAnsi="___WRD_EMBED_SUB_43"/>
          <w:color w:val="000000" w:themeColor="text1"/>
          <w:sz w:val="24"/>
          <w:szCs w:val="24"/>
          <w:lang w:eastAsia="ru-RU"/>
        </w:rPr>
        <w:t xml:space="preserve">снижению обществе </w:t>
      </w:r>
      <w:r>
        <w:rPr>
          <w:szCs w:val="28"/>
        </w:rPr>
        <w:t xml:space="preserve">в сфере </w:t>
      </w:r>
      <w:r>
        <w:rPr>
          <w:rFonts w:ascii="___WRD_EMBED_SUB_43" w:eastAsia="Times New Roman" w:hAnsi="___WRD_EMBED_SUB_43"/>
          <w:color w:val="000000" w:themeColor="text1"/>
          <w:sz w:val="24"/>
          <w:szCs w:val="24"/>
          <w:lang w:eastAsia="ru-RU"/>
        </w:rPr>
        <w:t xml:space="preserve">базовые трудовой </w:t>
      </w:r>
      <w:r>
        <w:rPr>
          <w:szCs w:val="28"/>
        </w:rPr>
        <w:t xml:space="preserve">труда </w:t>
      </w:r>
      <w:r>
        <w:rPr>
          <w:rFonts w:ascii="___WRD_EMBED_SUB_43" w:eastAsia="Times New Roman" w:hAnsi="___WRD_EMBED_SUB_43"/>
          <w:color w:val="000000" w:themeColor="text1"/>
          <w:sz w:val="24"/>
          <w:szCs w:val="24"/>
          <w:lang w:eastAsia="ru-RU"/>
        </w:rPr>
        <w:t xml:space="preserve">качество капитал </w:t>
      </w:r>
      <w:r>
        <w:rPr>
          <w:szCs w:val="28"/>
        </w:rPr>
        <w:t xml:space="preserve">в России). Поддержка </w:t>
      </w:r>
      <w:r>
        <w:rPr>
          <w:rFonts w:ascii="___WRD_EMBED_SUB_43" w:eastAsia="Times New Roman" w:hAnsi="___WRD_EMBED_SUB_43"/>
          <w:color w:val="000000" w:themeColor="text1"/>
          <w:sz w:val="24"/>
          <w:szCs w:val="24"/>
          <w:lang w:eastAsia="ru-RU"/>
        </w:rPr>
        <w:t xml:space="preserve">населения общий </w:t>
      </w:r>
      <w:r>
        <w:rPr>
          <w:szCs w:val="28"/>
        </w:rPr>
        <w:t xml:space="preserve">рынка </w:t>
      </w:r>
      <w:r>
        <w:rPr>
          <w:rFonts w:ascii="___WRD_EMBED_SUB_43" w:eastAsia="Times New Roman" w:hAnsi="___WRD_EMBED_SUB_43"/>
          <w:color w:val="000000" w:themeColor="text1"/>
          <w:sz w:val="24"/>
          <w:szCs w:val="24"/>
          <w:lang w:eastAsia="ru-RU"/>
        </w:rPr>
        <w:t xml:space="preserve">страны словами </w:t>
      </w:r>
      <w:r>
        <w:rPr>
          <w:szCs w:val="28"/>
        </w:rPr>
        <w:t xml:space="preserve">труда </w:t>
      </w:r>
      <w:r>
        <w:rPr>
          <w:rFonts w:ascii="___WRD_EMBED_SUB_43" w:eastAsia="Times New Roman" w:hAnsi="___WRD_EMBED_SUB_43"/>
          <w:color w:val="000000" w:themeColor="text1"/>
          <w:sz w:val="24"/>
          <w:szCs w:val="24"/>
          <w:lang w:eastAsia="ru-RU"/>
        </w:rPr>
        <w:t xml:space="preserve">которых занятости </w:t>
      </w:r>
      <w:r>
        <w:rPr>
          <w:szCs w:val="28"/>
        </w:rPr>
        <w:t xml:space="preserve">носила </w:t>
      </w:r>
      <w:r>
        <w:rPr>
          <w:rFonts w:ascii="___WRD_EMBED_SUB_43" w:eastAsia="Times New Roman" w:hAnsi="___WRD_EMBED_SUB_43"/>
          <w:color w:val="000000" w:themeColor="text1"/>
          <w:sz w:val="24"/>
          <w:szCs w:val="24"/>
          <w:lang w:eastAsia="ru-RU"/>
        </w:rPr>
        <w:t xml:space="preserve">сущность также </w:t>
      </w:r>
      <w:r>
        <w:rPr>
          <w:szCs w:val="28"/>
        </w:rPr>
        <w:t xml:space="preserve">разноплановый </w:t>
      </w:r>
      <w:r>
        <w:rPr>
          <w:rFonts w:ascii="___WRD_EMBED_SUB_43" w:eastAsia="Times New Roman" w:hAnsi="___WRD_EMBED_SUB_43"/>
          <w:color w:val="000000" w:themeColor="text1"/>
          <w:sz w:val="24"/>
          <w:szCs w:val="24"/>
          <w:lang w:eastAsia="ru-RU"/>
        </w:rPr>
        <w:t xml:space="preserve">социально средств </w:t>
      </w:r>
      <w:r>
        <w:rPr>
          <w:szCs w:val="28"/>
        </w:rPr>
        <w:t xml:space="preserve">характер </w:t>
      </w:r>
      <w:r>
        <w:rPr>
          <w:rFonts w:ascii="___WRD_EMBED_SUB_43" w:eastAsia="Times New Roman" w:hAnsi="___WRD_EMBED_SUB_43"/>
          <w:color w:val="000000" w:themeColor="text1"/>
          <w:sz w:val="24"/>
          <w:szCs w:val="24"/>
          <w:lang w:eastAsia="ru-RU"/>
        </w:rPr>
        <w:t xml:space="preserve">появлению проектов </w:t>
      </w:r>
      <w:r>
        <w:rPr>
          <w:szCs w:val="28"/>
        </w:rPr>
        <w:t xml:space="preserve">и включала </w:t>
      </w:r>
      <w:r>
        <w:rPr>
          <w:rFonts w:ascii="___WRD_EMBED_SUB_43" w:eastAsia="Times New Roman" w:hAnsi="___WRD_EMBED_SUB_43"/>
          <w:color w:val="000000" w:themeColor="text1"/>
          <w:sz w:val="24"/>
          <w:szCs w:val="24"/>
          <w:lang w:eastAsia="ru-RU"/>
        </w:rPr>
        <w:t xml:space="preserve">только вообще </w:t>
      </w:r>
      <w:r>
        <w:rPr>
          <w:szCs w:val="28"/>
        </w:rPr>
        <w:t xml:space="preserve">субсидии </w:t>
      </w:r>
      <w:r>
        <w:rPr>
          <w:rFonts w:ascii="___WRD_EMBED_SUB_43" w:eastAsia="Times New Roman" w:hAnsi="___WRD_EMBED_SUB_43"/>
          <w:color w:val="000000" w:themeColor="text1"/>
          <w:sz w:val="24"/>
          <w:szCs w:val="24"/>
          <w:lang w:eastAsia="ru-RU"/>
        </w:rPr>
        <w:t xml:space="preserve">учебное высшему </w:t>
      </w:r>
      <w:r>
        <w:rPr>
          <w:szCs w:val="28"/>
        </w:rPr>
        <w:t xml:space="preserve">бизнесу </w:t>
      </w:r>
      <w:r>
        <w:rPr>
          <w:rFonts w:ascii="___WRD_EMBED_SUB_43" w:eastAsia="Times New Roman" w:hAnsi="___WRD_EMBED_SUB_43"/>
          <w:color w:val="000000" w:themeColor="text1"/>
          <w:sz w:val="24"/>
          <w:szCs w:val="24"/>
          <w:lang w:eastAsia="ru-RU"/>
        </w:rPr>
        <w:t xml:space="preserve">факторы факторов </w:t>
      </w:r>
      <w:r>
        <w:rPr>
          <w:szCs w:val="28"/>
        </w:rPr>
        <w:t xml:space="preserve">на трудоустройство </w:t>
      </w:r>
      <w:r>
        <w:rPr>
          <w:rFonts w:ascii="___WRD_EMBED_SUB_43" w:eastAsia="Times New Roman" w:hAnsi="___WRD_EMBED_SUB_43"/>
          <w:color w:val="000000" w:themeColor="text1"/>
          <w:sz w:val="24"/>
          <w:szCs w:val="24"/>
          <w:lang w:eastAsia="ru-RU"/>
        </w:rPr>
        <w:t xml:space="preserve">среднее комплекс </w:t>
      </w:r>
      <w:r>
        <w:rPr>
          <w:szCs w:val="28"/>
        </w:rPr>
        <w:t xml:space="preserve">безработных, </w:t>
      </w:r>
      <w:r>
        <w:rPr>
          <w:rFonts w:ascii="___WRD_EMBED_SUB_43" w:eastAsia="Times New Roman" w:hAnsi="___WRD_EMBED_SUB_43"/>
          <w:color w:val="000000" w:themeColor="text1"/>
          <w:sz w:val="24"/>
          <w:szCs w:val="24"/>
          <w:lang w:eastAsia="ru-RU"/>
        </w:rPr>
        <w:t xml:space="preserve">включала анализа </w:t>
      </w:r>
      <w:r>
        <w:rPr>
          <w:szCs w:val="28"/>
        </w:rPr>
        <w:t xml:space="preserve">кредиты </w:t>
      </w:r>
      <w:r>
        <w:rPr>
          <w:rFonts w:ascii="___WRD_EMBED_SUB_43" w:eastAsia="Times New Roman" w:hAnsi="___WRD_EMBED_SUB_43"/>
          <w:color w:val="000000" w:themeColor="text1"/>
          <w:sz w:val="24"/>
          <w:szCs w:val="24"/>
          <w:lang w:eastAsia="ru-RU"/>
        </w:rPr>
        <w:t xml:space="preserve">уровня должны </w:t>
      </w:r>
      <w:r>
        <w:rPr>
          <w:szCs w:val="28"/>
        </w:rPr>
        <w:t xml:space="preserve">на поддержку </w:t>
      </w:r>
      <w:r>
        <w:rPr>
          <w:rFonts w:ascii="___WRD_EMBED_SUB_43" w:eastAsia="Times New Roman" w:hAnsi="___WRD_EMBED_SUB_43"/>
          <w:color w:val="000000" w:themeColor="text1"/>
          <w:sz w:val="24"/>
          <w:szCs w:val="24"/>
          <w:lang w:eastAsia="ru-RU"/>
        </w:rPr>
        <w:t xml:space="preserve">влияют медицины </w:t>
      </w:r>
      <w:r>
        <w:rPr>
          <w:szCs w:val="28"/>
        </w:rPr>
        <w:t xml:space="preserve">занятости </w:t>
      </w:r>
      <w:r>
        <w:rPr>
          <w:rFonts w:ascii="___WRD_EMBED_SUB_43" w:eastAsia="Times New Roman" w:hAnsi="___WRD_EMBED_SUB_43"/>
          <w:color w:val="000000" w:themeColor="text1"/>
          <w:sz w:val="24"/>
          <w:szCs w:val="24"/>
          <w:lang w:eastAsia="ru-RU"/>
        </w:rPr>
        <w:t xml:space="preserve">только рисунок </w:t>
      </w:r>
      <w:r>
        <w:rPr>
          <w:szCs w:val="28"/>
        </w:rPr>
        <w:t xml:space="preserve">по ставке 2% для </w:t>
      </w:r>
      <w:r>
        <w:rPr>
          <w:rFonts w:ascii="___WRD_EMBED_SUB_43" w:eastAsia="Times New Roman" w:hAnsi="___WRD_EMBED_SUB_43"/>
          <w:color w:val="000000" w:themeColor="text1"/>
          <w:sz w:val="24"/>
          <w:szCs w:val="24"/>
          <w:lang w:eastAsia="ru-RU"/>
        </w:rPr>
        <w:t xml:space="preserve">действие ресурс </w:t>
      </w:r>
      <w:r>
        <w:rPr>
          <w:szCs w:val="28"/>
        </w:rPr>
        <w:t xml:space="preserve">социальных </w:t>
      </w:r>
      <w:r>
        <w:rPr>
          <w:rFonts w:ascii="___WRD_EMBED_SUB_43" w:eastAsia="Times New Roman" w:hAnsi="___WRD_EMBED_SUB_43"/>
          <w:color w:val="000000" w:themeColor="text1"/>
          <w:sz w:val="24"/>
          <w:szCs w:val="24"/>
          <w:lang w:eastAsia="ru-RU"/>
        </w:rPr>
        <w:t xml:space="preserve">расчет отставать </w:t>
      </w:r>
      <w:r>
        <w:rPr>
          <w:szCs w:val="28"/>
        </w:rPr>
        <w:t xml:space="preserve">НКО </w:t>
      </w:r>
      <w:r>
        <w:rPr>
          <w:rFonts w:ascii="___WRD_EMBED_SUB_43" w:eastAsia="Times New Roman" w:hAnsi="___WRD_EMBED_SUB_43"/>
          <w:color w:val="000000" w:themeColor="text1"/>
          <w:sz w:val="24"/>
          <w:szCs w:val="24"/>
          <w:lang w:eastAsia="ru-RU"/>
        </w:rPr>
        <w:t xml:space="preserve">темпами значение </w:t>
      </w:r>
      <w:r>
        <w:rPr>
          <w:szCs w:val="28"/>
        </w:rPr>
        <w:t xml:space="preserve">и компаний </w:t>
      </w:r>
      <w:r>
        <w:rPr>
          <w:rFonts w:ascii="___WRD_EMBED_SUB_43" w:eastAsia="Times New Roman" w:hAnsi="___WRD_EMBED_SUB_43"/>
          <w:color w:val="000000" w:themeColor="text1"/>
          <w:sz w:val="24"/>
          <w:szCs w:val="24"/>
          <w:lang w:eastAsia="ru-RU"/>
        </w:rPr>
        <w:t xml:space="preserve">будет также </w:t>
      </w:r>
      <w:r>
        <w:rPr>
          <w:szCs w:val="28"/>
        </w:rPr>
        <w:t xml:space="preserve">пострадавших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роста </w:t>
      </w:r>
      <w:r>
        <w:rPr>
          <w:szCs w:val="28"/>
        </w:rPr>
        <w:t xml:space="preserve">отраслей, </w:t>
      </w:r>
      <w:r>
        <w:rPr>
          <w:rFonts w:ascii="___WRD_EMBED_SUB_43" w:eastAsia="Times New Roman" w:hAnsi="___WRD_EMBED_SUB_43"/>
          <w:color w:val="000000" w:themeColor="text1"/>
          <w:sz w:val="24"/>
          <w:szCs w:val="24"/>
          <w:lang w:eastAsia="ru-RU"/>
        </w:rPr>
        <w:t xml:space="preserve">богатства развития </w:t>
      </w:r>
      <w:r>
        <w:rPr>
          <w:szCs w:val="28"/>
        </w:rPr>
        <w:t xml:space="preserve">беспроцентные </w:t>
      </w:r>
      <w:r>
        <w:rPr>
          <w:rFonts w:ascii="___WRD_EMBED_SUB_43" w:eastAsia="Times New Roman" w:hAnsi="___WRD_EMBED_SUB_43"/>
          <w:color w:val="000000" w:themeColor="text1"/>
          <w:sz w:val="24"/>
          <w:szCs w:val="24"/>
          <w:lang w:eastAsia="ru-RU"/>
        </w:rPr>
        <w:t xml:space="preserve">более почти </w:t>
      </w:r>
      <w:r>
        <w:rPr>
          <w:szCs w:val="28"/>
        </w:rPr>
        <w:t xml:space="preserve">кредиты </w:t>
      </w:r>
      <w:r>
        <w:rPr>
          <w:rFonts w:ascii="___WRD_EMBED_SUB_43" w:eastAsia="Times New Roman" w:hAnsi="___WRD_EMBED_SUB_43"/>
          <w:color w:val="000000" w:themeColor="text1"/>
          <w:sz w:val="24"/>
          <w:szCs w:val="24"/>
          <w:lang w:eastAsia="ru-RU"/>
        </w:rPr>
        <w:t xml:space="preserve">сферы института </w:t>
      </w:r>
      <w:r>
        <w:rPr>
          <w:szCs w:val="28"/>
        </w:rPr>
        <w:t xml:space="preserve">на зарплаты </w:t>
      </w:r>
      <w:r>
        <w:rPr>
          <w:rFonts w:ascii="___WRD_EMBED_SUB_43" w:eastAsia="Times New Roman" w:hAnsi="___WRD_EMBED_SUB_43"/>
          <w:color w:val="000000" w:themeColor="text1"/>
          <w:sz w:val="24"/>
          <w:szCs w:val="24"/>
          <w:lang w:eastAsia="ru-RU"/>
        </w:rPr>
        <w:t xml:space="preserve">создаст основной </w:t>
      </w:r>
      <w:r>
        <w:rPr>
          <w:szCs w:val="28"/>
        </w:rPr>
        <w:t xml:space="preserve">сотрудникам </w:t>
      </w:r>
      <w:r>
        <w:rPr>
          <w:rFonts w:ascii="___WRD_EMBED_SUB_43" w:eastAsia="Times New Roman" w:hAnsi="___WRD_EMBED_SUB_43"/>
          <w:color w:val="000000" w:themeColor="text1"/>
          <w:sz w:val="24"/>
          <w:szCs w:val="24"/>
          <w:lang w:eastAsia="ru-RU"/>
        </w:rPr>
        <w:t xml:space="preserve">важно возможно </w:t>
      </w:r>
      <w:r>
        <w:rPr>
          <w:szCs w:val="28"/>
        </w:rPr>
        <w:t xml:space="preserve">для </w:t>
      </w:r>
      <w:r>
        <w:rPr>
          <w:rFonts w:ascii="___WRD_EMBED_SUB_43" w:eastAsia="Times New Roman" w:hAnsi="___WRD_EMBED_SUB_43"/>
          <w:color w:val="000000" w:themeColor="text1"/>
          <w:sz w:val="24"/>
          <w:szCs w:val="24"/>
          <w:lang w:eastAsia="ru-RU"/>
        </w:rPr>
        <w:t xml:space="preserve">факторов также </w:t>
      </w:r>
      <w:r>
        <w:rPr>
          <w:szCs w:val="28"/>
        </w:rPr>
        <w:t xml:space="preserve">компаний </w:t>
      </w:r>
      <w:r>
        <w:rPr>
          <w:rFonts w:ascii="___WRD_EMBED_SUB_43" w:eastAsia="Times New Roman" w:hAnsi="___WRD_EMBED_SUB_43"/>
          <w:color w:val="000000" w:themeColor="text1"/>
          <w:sz w:val="24"/>
          <w:szCs w:val="24"/>
          <w:lang w:eastAsia="ru-RU"/>
        </w:rPr>
        <w:t xml:space="preserve">субъекта концепцию </w:t>
      </w:r>
      <w:r>
        <w:rPr>
          <w:szCs w:val="28"/>
        </w:rPr>
        <w:t xml:space="preserve">в пострадавших </w:t>
      </w:r>
      <w:r>
        <w:rPr>
          <w:rFonts w:ascii="___WRD_EMBED_SUB_43" w:eastAsia="Times New Roman" w:hAnsi="___WRD_EMBED_SUB_43"/>
          <w:color w:val="000000" w:themeColor="text1"/>
          <w:sz w:val="24"/>
          <w:szCs w:val="24"/>
          <w:lang w:eastAsia="ru-RU"/>
        </w:rPr>
        <w:t xml:space="preserve">страны цепочки </w:t>
      </w:r>
      <w:r>
        <w:rPr>
          <w:szCs w:val="28"/>
        </w:rPr>
        <w:t xml:space="preserve">отраслях, </w:t>
      </w:r>
      <w:r>
        <w:rPr>
          <w:rFonts w:ascii="___WRD_EMBED_SUB_43" w:eastAsia="Times New Roman" w:hAnsi="___WRD_EMBED_SUB_43"/>
          <w:color w:val="000000" w:themeColor="text1"/>
          <w:sz w:val="24"/>
          <w:szCs w:val="24"/>
          <w:lang w:eastAsia="ru-RU"/>
        </w:rPr>
        <w:t xml:space="preserve">развития состоит </w:t>
      </w:r>
      <w:r>
        <w:rPr>
          <w:szCs w:val="28"/>
        </w:rPr>
        <w:t xml:space="preserve">субсидии </w:t>
      </w:r>
      <w:r>
        <w:rPr>
          <w:rFonts w:ascii="___WRD_EMBED_SUB_43" w:eastAsia="Times New Roman" w:hAnsi="___WRD_EMBED_SUB_43"/>
          <w:color w:val="000000" w:themeColor="text1"/>
          <w:sz w:val="24"/>
          <w:szCs w:val="24"/>
          <w:lang w:eastAsia="ru-RU"/>
        </w:rPr>
        <w:t xml:space="preserve">уровня входящие </w:t>
      </w:r>
      <w:r>
        <w:rPr>
          <w:szCs w:val="28"/>
        </w:rPr>
        <w:t xml:space="preserve">предпринимателям </w:t>
      </w:r>
      <w:r>
        <w:rPr>
          <w:rFonts w:ascii="___WRD_EMBED_SUB_43" w:eastAsia="Times New Roman" w:hAnsi="___WRD_EMBED_SUB_43"/>
          <w:color w:val="000000" w:themeColor="text1"/>
          <w:sz w:val="24"/>
          <w:szCs w:val="24"/>
          <w:lang w:eastAsia="ru-RU"/>
        </w:rPr>
        <w:t xml:space="preserve">только комплекса </w:t>
      </w:r>
      <w:r>
        <w:rPr>
          <w:szCs w:val="28"/>
        </w:rPr>
        <w:t xml:space="preserve">на работников, </w:t>
      </w:r>
      <w:r>
        <w:rPr>
          <w:rFonts w:ascii="___WRD_EMBED_SUB_43" w:eastAsia="Times New Roman" w:hAnsi="___WRD_EMBED_SUB_43"/>
          <w:color w:val="000000" w:themeColor="text1"/>
          <w:sz w:val="24"/>
          <w:szCs w:val="24"/>
          <w:lang w:eastAsia="ru-RU"/>
        </w:rPr>
        <w:t xml:space="preserve">способны инновации </w:t>
      </w:r>
      <w:r>
        <w:rPr>
          <w:szCs w:val="28"/>
        </w:rPr>
        <w:t xml:space="preserve">дистанционную </w:t>
      </w:r>
      <w:r>
        <w:rPr>
          <w:rFonts w:ascii="___WRD_EMBED_SUB_43" w:eastAsia="Times New Roman" w:hAnsi="___WRD_EMBED_SUB_43"/>
          <w:color w:val="000000" w:themeColor="text1"/>
          <w:sz w:val="24"/>
          <w:szCs w:val="24"/>
          <w:lang w:eastAsia="ru-RU"/>
        </w:rPr>
        <w:t xml:space="preserve">возможно структуры </w:t>
      </w:r>
      <w:r>
        <w:rPr>
          <w:szCs w:val="28"/>
        </w:rPr>
        <w:t xml:space="preserve">постановку </w:t>
      </w:r>
      <w:r>
        <w:rPr>
          <w:rFonts w:ascii="___WRD_EMBED_SUB_43" w:eastAsia="Times New Roman" w:hAnsi="___WRD_EMBED_SUB_43"/>
          <w:color w:val="000000" w:themeColor="text1"/>
          <w:sz w:val="24"/>
          <w:szCs w:val="24"/>
          <w:lang w:eastAsia="ru-RU"/>
        </w:rPr>
        <w:t xml:space="preserve">навыки объем </w:t>
      </w:r>
      <w:r>
        <w:rPr>
          <w:szCs w:val="28"/>
        </w:rPr>
        <w:t xml:space="preserve">на биржу </w:t>
      </w:r>
      <w:r>
        <w:rPr>
          <w:rFonts w:ascii="___WRD_EMBED_SUB_43" w:eastAsia="Times New Roman" w:hAnsi="___WRD_EMBED_SUB_43"/>
          <w:color w:val="000000" w:themeColor="text1"/>
          <w:sz w:val="24"/>
          <w:szCs w:val="24"/>
          <w:lang w:eastAsia="ru-RU"/>
        </w:rPr>
        <w:t xml:space="preserve">мотивов каждого </w:t>
      </w:r>
      <w:r>
        <w:rPr>
          <w:szCs w:val="28"/>
        </w:rPr>
        <w:t xml:space="preserve">труда </w:t>
      </w:r>
      <w:r>
        <w:rPr>
          <w:rFonts w:ascii="___WRD_EMBED_SUB_43" w:eastAsia="Times New Roman" w:hAnsi="___WRD_EMBED_SUB_43"/>
          <w:color w:val="000000" w:themeColor="text1"/>
          <w:sz w:val="24"/>
          <w:szCs w:val="24"/>
          <w:lang w:eastAsia="ru-RU"/>
        </w:rPr>
        <w:t xml:space="preserve">деловую проектов </w:t>
      </w:r>
      <w:r>
        <w:rPr>
          <w:szCs w:val="28"/>
        </w:rPr>
        <w:t xml:space="preserve">и прочее. Как </w:t>
      </w:r>
      <w:r>
        <w:rPr>
          <w:rFonts w:ascii="___WRD_EMBED_SUB_43" w:eastAsia="Times New Roman" w:hAnsi="___WRD_EMBED_SUB_43"/>
          <w:color w:val="000000" w:themeColor="text1"/>
          <w:sz w:val="24"/>
          <w:szCs w:val="24"/>
          <w:lang w:eastAsia="ru-RU"/>
        </w:rPr>
        <w:t xml:space="preserve">относятся кроме </w:t>
      </w:r>
      <w:r>
        <w:rPr>
          <w:szCs w:val="28"/>
        </w:rPr>
        <w:t xml:space="preserve">ни странно, </w:t>
      </w:r>
      <w:r>
        <w:rPr>
          <w:rFonts w:ascii="___WRD_EMBED_SUB_43" w:eastAsia="Times New Roman" w:hAnsi="___WRD_EMBED_SUB_43"/>
          <w:color w:val="000000" w:themeColor="text1"/>
          <w:sz w:val="24"/>
          <w:szCs w:val="24"/>
          <w:lang w:eastAsia="ru-RU"/>
        </w:rPr>
        <w:t xml:space="preserve">ухудшения среда </w:t>
      </w:r>
      <w:r>
        <w:rPr>
          <w:szCs w:val="28"/>
        </w:rPr>
        <w:t xml:space="preserve">значительный </w:t>
      </w:r>
      <w:r>
        <w:rPr>
          <w:rFonts w:ascii="___WRD_EMBED_SUB_43" w:eastAsia="Times New Roman" w:hAnsi="___WRD_EMBED_SUB_43"/>
          <w:color w:val="000000" w:themeColor="text1"/>
          <w:sz w:val="24"/>
          <w:szCs w:val="24"/>
          <w:lang w:eastAsia="ru-RU"/>
        </w:rPr>
        <w:t xml:space="preserve">стран капитал </w:t>
      </w:r>
      <w:r>
        <w:rPr>
          <w:szCs w:val="28"/>
        </w:rPr>
        <w:t xml:space="preserve">пакет </w:t>
      </w:r>
      <w:r>
        <w:rPr>
          <w:rFonts w:ascii="___WRD_EMBED_SUB_43" w:eastAsia="Times New Roman" w:hAnsi="___WRD_EMBED_SUB_43"/>
          <w:color w:val="000000" w:themeColor="text1"/>
          <w:sz w:val="24"/>
          <w:szCs w:val="24"/>
          <w:lang w:eastAsia="ru-RU"/>
        </w:rPr>
        <w:t xml:space="preserve">товаров данное </w:t>
      </w:r>
      <w:r>
        <w:rPr>
          <w:szCs w:val="28"/>
        </w:rPr>
        <w:t xml:space="preserve">мер </w:t>
      </w:r>
      <w:proofErr w:type="spellStart"/>
      <w:r>
        <w:rPr>
          <w:rFonts w:ascii="___WRD_EMBED_SUB_43" w:eastAsia="Times New Roman" w:hAnsi="___WRD_EMBED_SUB_43"/>
          <w:color w:val="000000" w:themeColor="text1"/>
          <w:sz w:val="24"/>
          <w:szCs w:val="24"/>
          <w:lang w:eastAsia="ru-RU"/>
        </w:rPr>
        <w:t>максимов</w:t>
      </w:r>
      <w:proofErr w:type="spellEnd"/>
      <w:r>
        <w:rPr>
          <w:rFonts w:ascii="___WRD_EMBED_SUB_43" w:eastAsia="Times New Roman" w:hAnsi="___WRD_EMBED_SUB_43"/>
          <w:color w:val="000000" w:themeColor="text1"/>
          <w:sz w:val="24"/>
          <w:szCs w:val="24"/>
          <w:lang w:eastAsia="ru-RU"/>
        </w:rPr>
        <w:t xml:space="preserve"> жизни </w:t>
      </w:r>
      <w:r>
        <w:rPr>
          <w:szCs w:val="28"/>
        </w:rPr>
        <w:t xml:space="preserve">поддержки </w:t>
      </w:r>
      <w:r>
        <w:rPr>
          <w:rFonts w:ascii="___WRD_EMBED_SUB_43" w:eastAsia="Times New Roman" w:hAnsi="___WRD_EMBED_SUB_43"/>
          <w:color w:val="000000" w:themeColor="text1"/>
          <w:sz w:val="24"/>
          <w:szCs w:val="24"/>
          <w:lang w:eastAsia="ru-RU"/>
        </w:rPr>
        <w:t xml:space="preserve">экономики развития </w:t>
      </w:r>
      <w:r>
        <w:rPr>
          <w:szCs w:val="28"/>
        </w:rPr>
        <w:t xml:space="preserve">стал </w:t>
      </w:r>
      <w:r>
        <w:rPr>
          <w:rFonts w:ascii="___WRD_EMBED_SUB_43" w:eastAsia="Times New Roman" w:hAnsi="___WRD_EMBED_SUB_43"/>
          <w:color w:val="000000" w:themeColor="text1"/>
          <w:sz w:val="24"/>
          <w:szCs w:val="24"/>
          <w:lang w:eastAsia="ru-RU"/>
        </w:rPr>
        <w:t xml:space="preserve">уровень объектов </w:t>
      </w:r>
      <w:r>
        <w:rPr>
          <w:szCs w:val="28"/>
        </w:rPr>
        <w:t xml:space="preserve">еще </w:t>
      </w:r>
      <w:r>
        <w:rPr>
          <w:rFonts w:ascii="___WRD_EMBED_SUB_43" w:eastAsia="Times New Roman" w:hAnsi="___WRD_EMBED_SUB_43"/>
          <w:color w:val="000000" w:themeColor="text1"/>
          <w:sz w:val="24"/>
          <w:szCs w:val="24"/>
          <w:lang w:eastAsia="ru-RU"/>
        </w:rPr>
        <w:t xml:space="preserve">федерации услуг </w:t>
      </w:r>
      <w:r>
        <w:rPr>
          <w:szCs w:val="28"/>
        </w:rPr>
        <w:t xml:space="preserve">одной </w:t>
      </w:r>
      <w:r>
        <w:rPr>
          <w:rFonts w:ascii="___WRD_EMBED_SUB_43" w:eastAsia="Times New Roman" w:hAnsi="___WRD_EMBED_SUB_43"/>
          <w:color w:val="000000" w:themeColor="text1"/>
          <w:sz w:val="24"/>
          <w:szCs w:val="24"/>
          <w:lang w:eastAsia="ru-RU"/>
        </w:rPr>
        <w:t xml:space="preserve">возврату означает </w:t>
      </w:r>
      <w:r>
        <w:rPr>
          <w:szCs w:val="28"/>
        </w:rPr>
        <w:t xml:space="preserve">важной </w:t>
      </w:r>
      <w:r>
        <w:rPr>
          <w:rFonts w:ascii="___WRD_EMBED_SUB_43" w:eastAsia="Times New Roman" w:hAnsi="___WRD_EMBED_SUB_43"/>
          <w:color w:val="000000" w:themeColor="text1"/>
          <w:sz w:val="24"/>
          <w:szCs w:val="24"/>
          <w:lang w:eastAsia="ru-RU"/>
        </w:rPr>
        <w:t xml:space="preserve">зависит и/или </w:t>
      </w:r>
      <w:r>
        <w:rPr>
          <w:szCs w:val="28"/>
        </w:rPr>
        <w:t xml:space="preserve">причиной </w:t>
      </w:r>
      <w:r>
        <w:rPr>
          <w:rFonts w:ascii="___WRD_EMBED_SUB_43" w:eastAsia="Times New Roman" w:hAnsi="___WRD_EMBED_SUB_43"/>
          <w:color w:val="000000" w:themeColor="text1"/>
          <w:sz w:val="24"/>
          <w:szCs w:val="24"/>
          <w:lang w:eastAsia="ru-RU"/>
        </w:rPr>
        <w:t xml:space="preserve">высокий человека </w:t>
      </w:r>
      <w:r>
        <w:rPr>
          <w:szCs w:val="28"/>
        </w:rPr>
        <w:t xml:space="preserve">роста </w:t>
      </w:r>
      <w:r>
        <w:rPr>
          <w:rFonts w:ascii="___WRD_EMBED_SUB_43" w:eastAsia="Times New Roman" w:hAnsi="___WRD_EMBED_SUB_43"/>
          <w:color w:val="000000" w:themeColor="text1"/>
          <w:sz w:val="24"/>
          <w:szCs w:val="24"/>
          <w:lang w:eastAsia="ru-RU"/>
        </w:rPr>
        <w:t xml:space="preserve">данный рождении </w:t>
      </w:r>
      <w:r>
        <w:rPr>
          <w:szCs w:val="28"/>
        </w:rPr>
        <w:t xml:space="preserve">безработицы. Повышение </w:t>
      </w:r>
      <w:r>
        <w:rPr>
          <w:rFonts w:ascii="___WRD_EMBED_SUB_43" w:eastAsia="Times New Roman" w:hAnsi="___WRD_EMBED_SUB_43"/>
          <w:color w:val="000000" w:themeColor="text1"/>
          <w:sz w:val="24"/>
          <w:szCs w:val="24"/>
          <w:lang w:eastAsia="ru-RU"/>
        </w:rPr>
        <w:t xml:space="preserve">степень общества </w:t>
      </w:r>
      <w:r>
        <w:rPr>
          <w:szCs w:val="28"/>
        </w:rPr>
        <w:t xml:space="preserve">выплат </w:t>
      </w:r>
      <w:r>
        <w:rPr>
          <w:rFonts w:ascii="___WRD_EMBED_SUB_43" w:eastAsia="Times New Roman" w:hAnsi="___WRD_EMBED_SUB_43"/>
          <w:color w:val="000000" w:themeColor="text1"/>
          <w:sz w:val="24"/>
          <w:szCs w:val="24"/>
          <w:lang w:eastAsia="ru-RU"/>
        </w:rPr>
        <w:t xml:space="preserve">уровень применены </w:t>
      </w:r>
      <w:r>
        <w:rPr>
          <w:szCs w:val="28"/>
        </w:rPr>
        <w:t xml:space="preserve">по безработице, </w:t>
      </w:r>
      <w:r>
        <w:rPr>
          <w:rFonts w:ascii="___WRD_EMBED_SUB_43" w:eastAsia="Times New Roman" w:hAnsi="___WRD_EMBED_SUB_43"/>
          <w:color w:val="000000" w:themeColor="text1"/>
          <w:sz w:val="24"/>
          <w:szCs w:val="24"/>
          <w:lang w:eastAsia="ru-RU"/>
        </w:rPr>
        <w:t xml:space="preserve">расти проблем </w:t>
      </w:r>
      <w:r>
        <w:rPr>
          <w:szCs w:val="28"/>
        </w:rPr>
        <w:t xml:space="preserve">с одной </w:t>
      </w:r>
      <w:r>
        <w:rPr>
          <w:rFonts w:ascii="___WRD_EMBED_SUB_43" w:eastAsia="Times New Roman" w:hAnsi="___WRD_EMBED_SUB_43"/>
          <w:color w:val="000000" w:themeColor="text1"/>
          <w:sz w:val="24"/>
          <w:szCs w:val="24"/>
          <w:lang w:eastAsia="ru-RU"/>
        </w:rPr>
        <w:t xml:space="preserve">системе страны </w:t>
      </w:r>
      <w:r>
        <w:rPr>
          <w:szCs w:val="28"/>
        </w:rPr>
        <w:t xml:space="preserve">стороны, </w:t>
      </w:r>
      <w:r>
        <w:rPr>
          <w:rFonts w:ascii="___WRD_EMBED_SUB_43" w:eastAsia="Times New Roman" w:hAnsi="___WRD_EMBED_SUB_43"/>
          <w:color w:val="000000" w:themeColor="text1"/>
          <w:sz w:val="24"/>
          <w:szCs w:val="24"/>
          <w:lang w:eastAsia="ru-RU"/>
        </w:rPr>
        <w:t xml:space="preserve">страны регионов </w:t>
      </w:r>
      <w:r>
        <w:rPr>
          <w:szCs w:val="28"/>
        </w:rPr>
        <w:t xml:space="preserve">поддержало </w:t>
      </w:r>
      <w:r>
        <w:rPr>
          <w:rFonts w:ascii="___WRD_EMBED_SUB_43" w:eastAsia="Times New Roman" w:hAnsi="___WRD_EMBED_SUB_43"/>
          <w:color w:val="000000" w:themeColor="text1"/>
          <w:sz w:val="24"/>
          <w:szCs w:val="24"/>
          <w:lang w:eastAsia="ru-RU"/>
        </w:rPr>
        <w:t xml:space="preserve">проблему время </w:t>
      </w:r>
      <w:r>
        <w:rPr>
          <w:szCs w:val="28"/>
        </w:rPr>
        <w:t xml:space="preserve">ту часть </w:t>
      </w:r>
      <w:r>
        <w:rPr>
          <w:rFonts w:ascii="___WRD_EMBED_SUB_43" w:eastAsia="Times New Roman" w:hAnsi="___WRD_EMBED_SUB_43"/>
          <w:color w:val="000000" w:themeColor="text1"/>
          <w:sz w:val="24"/>
          <w:szCs w:val="24"/>
          <w:lang w:eastAsia="ru-RU"/>
        </w:rPr>
        <w:t xml:space="preserve">таблица ухудшения </w:t>
      </w:r>
      <w:r>
        <w:rPr>
          <w:szCs w:val="28"/>
        </w:rPr>
        <w:t xml:space="preserve">населения, </w:t>
      </w:r>
      <w:r>
        <w:rPr>
          <w:rFonts w:ascii="___WRD_EMBED_SUB_43" w:eastAsia="Times New Roman" w:hAnsi="___WRD_EMBED_SUB_43"/>
          <w:color w:val="000000" w:themeColor="text1"/>
          <w:sz w:val="24"/>
          <w:szCs w:val="24"/>
          <w:lang w:eastAsia="ru-RU"/>
        </w:rPr>
        <w:t xml:space="preserve">бизнеса следующие </w:t>
      </w:r>
      <w:r>
        <w:rPr>
          <w:szCs w:val="28"/>
        </w:rPr>
        <w:t xml:space="preserve">которая </w:t>
      </w:r>
      <w:r>
        <w:rPr>
          <w:rFonts w:ascii="___WRD_EMBED_SUB_43" w:eastAsia="Times New Roman" w:hAnsi="___WRD_EMBED_SUB_43"/>
          <w:color w:val="000000" w:themeColor="text1"/>
          <w:sz w:val="24"/>
          <w:szCs w:val="24"/>
          <w:lang w:eastAsia="ru-RU"/>
        </w:rPr>
        <w:t xml:space="preserve">первую личности </w:t>
      </w:r>
      <w:r>
        <w:rPr>
          <w:szCs w:val="28"/>
        </w:rPr>
        <w:t xml:space="preserve">потеряла </w:t>
      </w:r>
      <w:r>
        <w:rPr>
          <w:rFonts w:ascii="___WRD_EMBED_SUB_43" w:eastAsia="Times New Roman" w:hAnsi="___WRD_EMBED_SUB_43"/>
          <w:color w:val="000000" w:themeColor="text1"/>
          <w:sz w:val="24"/>
          <w:szCs w:val="24"/>
          <w:lang w:eastAsia="ru-RU"/>
        </w:rPr>
        <w:t xml:space="preserve">среде своей </w:t>
      </w:r>
      <w:r>
        <w:rPr>
          <w:szCs w:val="28"/>
        </w:rPr>
        <w:t xml:space="preserve">работу </w:t>
      </w:r>
      <w:r>
        <w:rPr>
          <w:rFonts w:ascii="___WRD_EMBED_SUB_43" w:eastAsia="Times New Roman" w:hAnsi="___WRD_EMBED_SUB_43"/>
          <w:color w:val="000000" w:themeColor="text1"/>
          <w:sz w:val="24"/>
          <w:szCs w:val="24"/>
          <w:lang w:eastAsia="ru-RU"/>
        </w:rPr>
        <w:t xml:space="preserve">экономике сравнение </w:t>
      </w:r>
      <w:r>
        <w:rPr>
          <w:szCs w:val="28"/>
        </w:rPr>
        <w:t xml:space="preserve">во время </w:t>
      </w:r>
      <w:r>
        <w:rPr>
          <w:rFonts w:ascii="___WRD_EMBED_SUB_43" w:eastAsia="Times New Roman" w:hAnsi="___WRD_EMBED_SUB_43"/>
          <w:color w:val="000000" w:themeColor="text1"/>
          <w:sz w:val="24"/>
          <w:szCs w:val="24"/>
          <w:lang w:eastAsia="ru-RU"/>
        </w:rPr>
        <w:t xml:space="preserve">стране страны </w:t>
      </w:r>
      <w:r>
        <w:rPr>
          <w:szCs w:val="28"/>
        </w:rPr>
        <w:t xml:space="preserve">пандемии, </w:t>
      </w:r>
      <w:r>
        <w:rPr>
          <w:rFonts w:ascii="___WRD_EMBED_SUB_43" w:eastAsia="Times New Roman" w:hAnsi="___WRD_EMBED_SUB_43"/>
          <w:color w:val="000000" w:themeColor="text1"/>
          <w:sz w:val="24"/>
          <w:szCs w:val="24"/>
          <w:lang w:eastAsia="ru-RU"/>
        </w:rPr>
        <w:t xml:space="preserve">многие развитие </w:t>
      </w:r>
      <w:r>
        <w:rPr>
          <w:szCs w:val="28"/>
        </w:rPr>
        <w:t xml:space="preserve">а с другой </w:t>
      </w:r>
      <w:r>
        <w:rPr>
          <w:rFonts w:ascii="___WRD_EMBED_SUB_43" w:eastAsia="Times New Roman" w:hAnsi="___WRD_EMBED_SUB_43"/>
          <w:color w:val="000000" w:themeColor="text1"/>
          <w:sz w:val="24"/>
          <w:szCs w:val="24"/>
          <w:lang w:eastAsia="ru-RU"/>
        </w:rPr>
        <w:t xml:space="preserve">учетом полугодия </w:t>
      </w:r>
      <w:r>
        <w:rPr>
          <w:szCs w:val="28"/>
        </w:rPr>
        <w:t xml:space="preserve">стороны – привело </w:t>
      </w:r>
      <w:r>
        <w:rPr>
          <w:rFonts w:ascii="___WRD_EMBED_SUB_43" w:eastAsia="Times New Roman" w:hAnsi="___WRD_EMBED_SUB_43"/>
          <w:color w:val="000000" w:themeColor="text1"/>
          <w:sz w:val="24"/>
          <w:szCs w:val="24"/>
          <w:lang w:eastAsia="ru-RU"/>
        </w:rPr>
        <w:t xml:space="preserve">труда доходов </w:t>
      </w:r>
      <w:r>
        <w:rPr>
          <w:szCs w:val="28"/>
        </w:rPr>
        <w:t xml:space="preserve">к росту </w:t>
      </w:r>
      <w:r>
        <w:rPr>
          <w:rFonts w:ascii="___WRD_EMBED_SUB_43" w:eastAsia="Times New Roman" w:hAnsi="___WRD_EMBED_SUB_43"/>
          <w:color w:val="000000" w:themeColor="text1"/>
          <w:sz w:val="24"/>
          <w:szCs w:val="24"/>
          <w:lang w:eastAsia="ru-RU"/>
        </w:rPr>
        <w:t xml:space="preserve">ухудшило сходятся </w:t>
      </w:r>
      <w:r>
        <w:rPr>
          <w:szCs w:val="28"/>
        </w:rPr>
        <w:t xml:space="preserve">обращений </w:t>
      </w:r>
      <w:r>
        <w:rPr>
          <w:rFonts w:ascii="___WRD_EMBED_SUB_43" w:eastAsia="Times New Roman" w:hAnsi="___WRD_EMBED_SUB_43"/>
          <w:color w:val="000000" w:themeColor="text1"/>
          <w:sz w:val="24"/>
          <w:szCs w:val="24"/>
          <w:lang w:eastAsia="ru-RU"/>
        </w:rPr>
        <w:t xml:space="preserve">медицины общий </w:t>
      </w:r>
      <w:r>
        <w:rPr>
          <w:szCs w:val="28"/>
        </w:rPr>
        <w:t xml:space="preserve">в службы </w:t>
      </w:r>
      <w:r>
        <w:rPr>
          <w:rFonts w:ascii="___WRD_EMBED_SUB_43" w:eastAsia="Times New Roman" w:hAnsi="___WRD_EMBED_SUB_43"/>
          <w:color w:val="000000" w:themeColor="text1"/>
          <w:sz w:val="24"/>
          <w:szCs w:val="24"/>
          <w:lang w:eastAsia="ru-RU"/>
        </w:rPr>
        <w:t xml:space="preserve">только дорог </w:t>
      </w:r>
      <w:r>
        <w:rPr>
          <w:szCs w:val="28"/>
        </w:rPr>
        <w:t xml:space="preserve">занятости </w:t>
      </w:r>
      <w:r>
        <w:rPr>
          <w:rFonts w:ascii="___WRD_EMBED_SUB_43" w:eastAsia="Times New Roman" w:hAnsi="___WRD_EMBED_SUB_43"/>
          <w:color w:val="000000" w:themeColor="text1"/>
          <w:sz w:val="24"/>
          <w:szCs w:val="24"/>
          <w:lang w:eastAsia="ru-RU"/>
        </w:rPr>
        <w:t xml:space="preserve">построено уровня </w:t>
      </w:r>
      <w:r>
        <w:rPr>
          <w:szCs w:val="28"/>
        </w:rPr>
        <w:t xml:space="preserve">тех </w:t>
      </w:r>
      <w:r>
        <w:rPr>
          <w:rFonts w:ascii="___WRD_EMBED_SUB_43" w:eastAsia="Times New Roman" w:hAnsi="___WRD_EMBED_SUB_43"/>
          <w:color w:val="000000" w:themeColor="text1"/>
          <w:sz w:val="24"/>
          <w:szCs w:val="24"/>
          <w:lang w:eastAsia="ru-RU"/>
        </w:rPr>
        <w:t xml:space="preserve">реальная факторов </w:t>
      </w:r>
      <w:r>
        <w:rPr>
          <w:szCs w:val="28"/>
        </w:rPr>
        <w:t xml:space="preserve">безработных, </w:t>
      </w:r>
      <w:r>
        <w:rPr>
          <w:rFonts w:ascii="___WRD_EMBED_SUB_43" w:eastAsia="Times New Roman" w:hAnsi="___WRD_EMBED_SUB_43"/>
          <w:color w:val="000000" w:themeColor="text1"/>
          <w:sz w:val="24"/>
          <w:szCs w:val="24"/>
          <w:lang w:eastAsia="ru-RU"/>
        </w:rPr>
        <w:t xml:space="preserve">данное формируют </w:t>
      </w:r>
      <w:r>
        <w:rPr>
          <w:szCs w:val="28"/>
        </w:rPr>
        <w:t xml:space="preserve">которые </w:t>
      </w:r>
      <w:r>
        <w:rPr>
          <w:rFonts w:ascii="___WRD_EMBED_SUB_43" w:eastAsia="Times New Roman" w:hAnsi="___WRD_EMBED_SUB_43"/>
          <w:color w:val="000000" w:themeColor="text1"/>
          <w:sz w:val="24"/>
          <w:szCs w:val="24"/>
          <w:lang w:eastAsia="ru-RU"/>
        </w:rPr>
        <w:t xml:space="preserve">которой текущего </w:t>
      </w:r>
      <w:r>
        <w:rPr>
          <w:szCs w:val="28"/>
        </w:rPr>
        <w:t xml:space="preserve">не обращались </w:t>
      </w:r>
      <w:r>
        <w:rPr>
          <w:rFonts w:ascii="___WRD_EMBED_SUB_43" w:eastAsia="Times New Roman" w:hAnsi="___WRD_EMBED_SUB_43"/>
          <w:color w:val="000000" w:themeColor="text1"/>
          <w:sz w:val="24"/>
          <w:szCs w:val="24"/>
          <w:lang w:eastAsia="ru-RU"/>
        </w:rPr>
        <w:t xml:space="preserve">объёме причин </w:t>
      </w:r>
      <w:r>
        <w:rPr>
          <w:szCs w:val="28"/>
        </w:rPr>
        <w:t xml:space="preserve">туда </w:t>
      </w:r>
      <w:r>
        <w:rPr>
          <w:rFonts w:ascii="___WRD_EMBED_SUB_43" w:eastAsia="Times New Roman" w:hAnsi="___WRD_EMBED_SUB_43"/>
          <w:color w:val="000000" w:themeColor="text1"/>
          <w:sz w:val="24"/>
          <w:szCs w:val="24"/>
          <w:lang w:eastAsia="ru-RU"/>
        </w:rPr>
        <w:t xml:space="preserve">когда целью </w:t>
      </w:r>
      <w:r>
        <w:rPr>
          <w:szCs w:val="28"/>
        </w:rPr>
        <w:t xml:space="preserve">до этого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 силу </w:t>
      </w:r>
      <w:r>
        <w:rPr>
          <w:rFonts w:ascii="___WRD_EMBED_SUB_43" w:eastAsia="Times New Roman" w:hAnsi="___WRD_EMBED_SUB_43"/>
          <w:color w:val="000000" w:themeColor="text1"/>
          <w:sz w:val="24"/>
          <w:szCs w:val="24"/>
          <w:lang w:eastAsia="ru-RU"/>
        </w:rPr>
        <w:t xml:space="preserve">базой очередь </w:t>
      </w:r>
      <w:r>
        <w:rPr>
          <w:szCs w:val="28"/>
        </w:rPr>
        <w:t xml:space="preserve">различных </w:t>
      </w:r>
      <w:r>
        <w:rPr>
          <w:rFonts w:ascii="___WRD_EMBED_SUB_43" w:eastAsia="Times New Roman" w:hAnsi="___WRD_EMBED_SUB_43"/>
          <w:color w:val="000000" w:themeColor="text1"/>
          <w:sz w:val="24"/>
          <w:szCs w:val="24"/>
          <w:lang w:eastAsia="ru-RU"/>
        </w:rPr>
        <w:t xml:space="preserve">января также </w:t>
      </w:r>
      <w:r>
        <w:rPr>
          <w:szCs w:val="28"/>
        </w:rPr>
        <w:t xml:space="preserve">причин (в </w:t>
      </w:r>
      <w:r>
        <w:rPr>
          <w:rFonts w:ascii="___WRD_EMBED_SUB_43" w:eastAsia="Times New Roman" w:hAnsi="___WRD_EMBED_SUB_43"/>
          <w:color w:val="000000" w:themeColor="text1"/>
          <w:sz w:val="24"/>
          <w:szCs w:val="24"/>
          <w:lang w:eastAsia="ru-RU"/>
        </w:rPr>
        <w:t xml:space="preserve">являются только </w:t>
      </w:r>
      <w:r>
        <w:rPr>
          <w:szCs w:val="28"/>
        </w:rPr>
        <w:t xml:space="preserve">том </w:t>
      </w:r>
      <w:r>
        <w:rPr>
          <w:rFonts w:ascii="___WRD_EMBED_SUB_43" w:eastAsia="Times New Roman" w:hAnsi="___WRD_EMBED_SUB_43"/>
          <w:color w:val="000000" w:themeColor="text1"/>
          <w:sz w:val="24"/>
          <w:szCs w:val="24"/>
          <w:lang w:eastAsia="ru-RU"/>
        </w:rPr>
        <w:t xml:space="preserve">кадров различные </w:t>
      </w:r>
      <w:r>
        <w:rPr>
          <w:szCs w:val="28"/>
        </w:rPr>
        <w:t xml:space="preserve">числе – из-за </w:t>
      </w:r>
      <w:r>
        <w:rPr>
          <w:rFonts w:ascii="___WRD_EMBED_SUB_43" w:eastAsia="Times New Roman" w:hAnsi="___WRD_EMBED_SUB_43"/>
          <w:color w:val="000000" w:themeColor="text1"/>
          <w:sz w:val="24"/>
          <w:szCs w:val="24"/>
          <w:lang w:eastAsia="ru-RU"/>
        </w:rPr>
        <w:t xml:space="preserve">средняя населения </w:t>
      </w:r>
      <w:r>
        <w:rPr>
          <w:szCs w:val="28"/>
        </w:rPr>
        <w:t xml:space="preserve">низких </w:t>
      </w:r>
      <w:r>
        <w:rPr>
          <w:rFonts w:ascii="___WRD_EMBED_SUB_43" w:eastAsia="Times New Roman" w:hAnsi="___WRD_EMBED_SUB_43"/>
          <w:color w:val="000000" w:themeColor="text1"/>
          <w:sz w:val="24"/>
          <w:szCs w:val="24"/>
          <w:lang w:eastAsia="ru-RU"/>
        </w:rPr>
        <w:t xml:space="preserve">человека экономики </w:t>
      </w:r>
      <w:r>
        <w:rPr>
          <w:szCs w:val="28"/>
        </w:rPr>
        <w:t xml:space="preserve">выплат). Иными </w:t>
      </w:r>
      <w:r>
        <w:rPr>
          <w:rFonts w:ascii="___WRD_EMBED_SUB_43" w:eastAsia="Times New Roman" w:hAnsi="___WRD_EMBED_SUB_43"/>
          <w:color w:val="000000" w:themeColor="text1"/>
          <w:sz w:val="24"/>
          <w:szCs w:val="24"/>
          <w:lang w:eastAsia="ru-RU"/>
        </w:rPr>
        <w:t xml:space="preserve">сферу каждый </w:t>
      </w:r>
      <w:r>
        <w:rPr>
          <w:szCs w:val="28"/>
        </w:rPr>
        <w:t xml:space="preserve">словами, </w:t>
      </w:r>
      <w:r>
        <w:rPr>
          <w:rFonts w:ascii="___WRD_EMBED_SUB_43" w:eastAsia="Times New Roman" w:hAnsi="___WRD_EMBED_SUB_43"/>
          <w:color w:val="000000" w:themeColor="text1"/>
          <w:sz w:val="24"/>
          <w:szCs w:val="24"/>
          <w:lang w:eastAsia="ru-RU"/>
        </w:rPr>
        <w:t xml:space="preserve">развития между </w:t>
      </w:r>
      <w:r>
        <w:rPr>
          <w:szCs w:val="28"/>
        </w:rPr>
        <w:t xml:space="preserve">часть </w:t>
      </w:r>
      <w:r>
        <w:rPr>
          <w:rFonts w:ascii="___WRD_EMBED_SUB_43" w:eastAsia="Times New Roman" w:hAnsi="___WRD_EMBED_SUB_43"/>
          <w:color w:val="000000" w:themeColor="text1"/>
          <w:sz w:val="24"/>
          <w:szCs w:val="24"/>
          <w:lang w:eastAsia="ru-RU"/>
        </w:rPr>
        <w:t xml:space="preserve">отметим очередь </w:t>
      </w:r>
      <w:r>
        <w:rPr>
          <w:szCs w:val="28"/>
        </w:rPr>
        <w:t xml:space="preserve">безработных </w:t>
      </w:r>
      <w:r>
        <w:rPr>
          <w:rFonts w:ascii="___WRD_EMBED_SUB_43" w:eastAsia="Times New Roman" w:hAnsi="___WRD_EMBED_SUB_43"/>
          <w:color w:val="000000" w:themeColor="text1"/>
          <w:sz w:val="24"/>
          <w:szCs w:val="24"/>
          <w:lang w:eastAsia="ru-RU"/>
        </w:rPr>
        <w:t xml:space="preserve">богатства поддержка </w:t>
      </w:r>
      <w:r>
        <w:rPr>
          <w:szCs w:val="28"/>
        </w:rPr>
        <w:t xml:space="preserve">стала </w:t>
      </w:r>
      <w:r>
        <w:rPr>
          <w:szCs w:val="28"/>
        </w:rPr>
        <w:lastRenderedPageBreak/>
        <w:t xml:space="preserve">«видимой» для </w:t>
      </w:r>
      <w:r>
        <w:rPr>
          <w:rFonts w:ascii="___WRD_EMBED_SUB_43" w:eastAsia="Times New Roman" w:hAnsi="___WRD_EMBED_SUB_43"/>
          <w:color w:val="000000" w:themeColor="text1"/>
          <w:sz w:val="24"/>
          <w:szCs w:val="24"/>
          <w:lang w:eastAsia="ru-RU"/>
        </w:rPr>
        <w:t xml:space="preserve">дохода такие </w:t>
      </w:r>
      <w:r>
        <w:rPr>
          <w:szCs w:val="28"/>
        </w:rPr>
        <w:t xml:space="preserve">рынка труда. Начиная </w:t>
      </w:r>
      <w:r>
        <w:rPr>
          <w:rFonts w:ascii="___WRD_EMBED_SUB_43" w:eastAsia="Times New Roman" w:hAnsi="___WRD_EMBED_SUB_43"/>
          <w:color w:val="000000" w:themeColor="text1"/>
          <w:sz w:val="24"/>
          <w:szCs w:val="24"/>
          <w:lang w:eastAsia="ru-RU"/>
        </w:rPr>
        <w:t xml:space="preserve">важно страны </w:t>
      </w:r>
      <w:r>
        <w:rPr>
          <w:szCs w:val="28"/>
        </w:rPr>
        <w:t xml:space="preserve">с апреля 2020 г. наблюдался </w:t>
      </w:r>
      <w:r>
        <w:rPr>
          <w:rFonts w:ascii="___WRD_EMBED_SUB_43" w:eastAsia="Times New Roman" w:hAnsi="___WRD_EMBED_SUB_43"/>
          <w:color w:val="000000" w:themeColor="text1"/>
          <w:sz w:val="24"/>
          <w:szCs w:val="24"/>
          <w:lang w:eastAsia="ru-RU"/>
        </w:rPr>
        <w:t xml:space="preserve">собой таланта </w:t>
      </w:r>
      <w:r>
        <w:rPr>
          <w:szCs w:val="28"/>
        </w:rPr>
        <w:t xml:space="preserve">рост </w:t>
      </w:r>
      <w:r>
        <w:rPr>
          <w:rFonts w:ascii="___WRD_EMBED_SUB_43" w:eastAsia="Times New Roman" w:hAnsi="___WRD_EMBED_SUB_43"/>
          <w:color w:val="000000" w:themeColor="text1"/>
          <w:sz w:val="24"/>
          <w:szCs w:val="24"/>
          <w:lang w:eastAsia="ru-RU"/>
        </w:rPr>
        <w:t xml:space="preserve">развитие </w:t>
      </w:r>
      <w:proofErr w:type="spellStart"/>
      <w:r>
        <w:rPr>
          <w:rFonts w:ascii="___WRD_EMBED_SUB_43" w:eastAsia="Times New Roman" w:hAnsi="___WRD_EMBED_SUB_43"/>
          <w:color w:val="000000" w:themeColor="text1"/>
          <w:sz w:val="24"/>
          <w:szCs w:val="24"/>
          <w:lang w:eastAsia="ru-RU"/>
        </w:rPr>
        <w:t>развитие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уровня </w:t>
      </w:r>
      <w:r>
        <w:rPr>
          <w:rFonts w:ascii="___WRD_EMBED_SUB_43" w:eastAsia="Times New Roman" w:hAnsi="___WRD_EMBED_SUB_43"/>
          <w:color w:val="000000" w:themeColor="text1"/>
          <w:sz w:val="24"/>
          <w:szCs w:val="24"/>
          <w:lang w:eastAsia="ru-RU"/>
        </w:rPr>
        <w:t xml:space="preserve">позволить уровнем </w:t>
      </w:r>
      <w:r>
        <w:rPr>
          <w:szCs w:val="28"/>
        </w:rPr>
        <w:t xml:space="preserve">безработицы: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показатель </w:t>
      </w:r>
      <w:r>
        <w:rPr>
          <w:rFonts w:ascii="___WRD_EMBED_SUB_43" w:eastAsia="Times New Roman" w:hAnsi="___WRD_EMBED_SUB_43"/>
          <w:color w:val="000000" w:themeColor="text1"/>
          <w:sz w:val="24"/>
          <w:szCs w:val="24"/>
          <w:lang w:eastAsia="ru-RU"/>
        </w:rPr>
        <w:t xml:space="preserve">развитию более </w:t>
      </w:r>
      <w:r>
        <w:rPr>
          <w:szCs w:val="28"/>
        </w:rPr>
        <w:t xml:space="preserve">достиг </w:t>
      </w:r>
      <w:r>
        <w:rPr>
          <w:rFonts w:ascii="___WRD_EMBED_SUB_43" w:eastAsia="Times New Roman" w:hAnsi="___WRD_EMBED_SUB_43"/>
          <w:color w:val="000000" w:themeColor="text1"/>
          <w:sz w:val="24"/>
          <w:szCs w:val="24"/>
          <w:lang w:eastAsia="ru-RU"/>
        </w:rPr>
        <w:t xml:space="preserve">января интернету </w:t>
      </w:r>
      <w:r>
        <w:rPr>
          <w:szCs w:val="28"/>
        </w:rPr>
        <w:t xml:space="preserve">максимального </w:t>
      </w:r>
      <w:r>
        <w:rPr>
          <w:rFonts w:ascii="___WRD_EMBED_SUB_43" w:eastAsia="Times New Roman" w:hAnsi="___WRD_EMBED_SUB_43"/>
          <w:color w:val="000000" w:themeColor="text1"/>
          <w:sz w:val="24"/>
          <w:szCs w:val="24"/>
          <w:lang w:eastAsia="ru-RU"/>
        </w:rPr>
        <w:t xml:space="preserve">экономики общества </w:t>
      </w:r>
      <w:r>
        <w:rPr>
          <w:szCs w:val="28"/>
        </w:rPr>
        <w:t xml:space="preserve">значения </w:t>
      </w:r>
      <w:r>
        <w:rPr>
          <w:rFonts w:ascii="___WRD_EMBED_SUB_43" w:eastAsia="Times New Roman" w:hAnsi="___WRD_EMBED_SUB_43"/>
          <w:color w:val="000000" w:themeColor="text1"/>
          <w:sz w:val="24"/>
          <w:szCs w:val="24"/>
          <w:lang w:eastAsia="ru-RU"/>
        </w:rPr>
        <w:t xml:space="preserve">лексики связь </w:t>
      </w:r>
      <w:r>
        <w:rPr>
          <w:szCs w:val="28"/>
        </w:rPr>
        <w:t xml:space="preserve">в августе 2020 г. Начиная </w:t>
      </w:r>
      <w:r>
        <w:rPr>
          <w:rFonts w:ascii="___WRD_EMBED_SUB_43" w:eastAsia="Times New Roman" w:hAnsi="___WRD_EMBED_SUB_43"/>
          <w:color w:val="000000" w:themeColor="text1"/>
          <w:sz w:val="24"/>
          <w:szCs w:val="24"/>
          <w:lang w:eastAsia="ru-RU"/>
        </w:rPr>
        <w:t xml:space="preserve">энергия человек </w:t>
      </w:r>
      <w:r>
        <w:rPr>
          <w:szCs w:val="28"/>
        </w:rPr>
        <w:t xml:space="preserve">с сентября 2020 г. наблюдалось </w:t>
      </w:r>
      <w:r>
        <w:rPr>
          <w:rFonts w:ascii="___WRD_EMBED_SUB_43" w:eastAsia="Times New Roman" w:hAnsi="___WRD_EMBED_SUB_43"/>
          <w:color w:val="000000" w:themeColor="text1"/>
          <w:sz w:val="24"/>
          <w:szCs w:val="24"/>
          <w:lang w:eastAsia="ru-RU"/>
        </w:rPr>
        <w:t xml:space="preserve">население ценным </w:t>
      </w:r>
      <w:r>
        <w:rPr>
          <w:szCs w:val="28"/>
        </w:rPr>
        <w:t xml:space="preserve">постепенное </w:t>
      </w:r>
      <w:r>
        <w:rPr>
          <w:rFonts w:ascii="___WRD_EMBED_SUB_43" w:eastAsia="Times New Roman" w:hAnsi="___WRD_EMBED_SUB_43"/>
          <w:color w:val="000000" w:themeColor="text1"/>
          <w:sz w:val="24"/>
          <w:szCs w:val="24"/>
          <w:lang w:eastAsia="ru-RU"/>
        </w:rPr>
        <w:t xml:space="preserve">ценным после </w:t>
      </w:r>
      <w:r>
        <w:rPr>
          <w:szCs w:val="28"/>
        </w:rPr>
        <w:t xml:space="preserve">снижение </w:t>
      </w:r>
      <w:r>
        <w:rPr>
          <w:rFonts w:ascii="___WRD_EMBED_SUB_43" w:eastAsia="Times New Roman" w:hAnsi="___WRD_EMBED_SUB_43"/>
          <w:color w:val="000000" w:themeColor="text1"/>
          <w:sz w:val="24"/>
          <w:szCs w:val="24"/>
          <w:lang w:eastAsia="ru-RU"/>
        </w:rPr>
        <w:t xml:space="preserve">развития составили </w:t>
      </w:r>
      <w:r>
        <w:rPr>
          <w:szCs w:val="28"/>
        </w:rPr>
        <w:t xml:space="preserve">уровня </w:t>
      </w:r>
      <w:r>
        <w:rPr>
          <w:rFonts w:ascii="___WRD_EMBED_SUB_43" w:eastAsia="Times New Roman" w:hAnsi="___WRD_EMBED_SUB_43"/>
          <w:color w:val="000000" w:themeColor="text1"/>
          <w:sz w:val="24"/>
          <w:szCs w:val="24"/>
          <w:lang w:eastAsia="ru-RU"/>
        </w:rPr>
        <w:t xml:space="preserve">занятости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безработицы </w:t>
      </w:r>
      <w:r>
        <w:rPr>
          <w:rFonts w:ascii="___WRD_EMBED_SUB_43" w:eastAsia="Times New Roman" w:hAnsi="___WRD_EMBED_SUB_43"/>
          <w:color w:val="000000" w:themeColor="text1"/>
          <w:sz w:val="24"/>
          <w:szCs w:val="24"/>
          <w:lang w:eastAsia="ru-RU"/>
        </w:rPr>
        <w:t xml:space="preserve">аналогов медицины </w:t>
      </w:r>
      <w:r>
        <w:rPr>
          <w:szCs w:val="28"/>
        </w:rPr>
        <w:t xml:space="preserve">при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возникают </w:t>
      </w:r>
      <w:r>
        <w:rPr>
          <w:szCs w:val="28"/>
        </w:rPr>
        <w:t xml:space="preserve">одновременном </w:t>
      </w:r>
      <w:r>
        <w:rPr>
          <w:rFonts w:ascii="___WRD_EMBED_SUB_43" w:eastAsia="Times New Roman" w:hAnsi="___WRD_EMBED_SUB_43"/>
          <w:color w:val="000000" w:themeColor="text1"/>
          <w:sz w:val="24"/>
          <w:szCs w:val="24"/>
          <w:lang w:eastAsia="ru-RU"/>
        </w:rPr>
        <w:t xml:space="preserve">является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росте </w:t>
      </w:r>
      <w:r>
        <w:rPr>
          <w:rFonts w:ascii="___WRD_EMBED_SUB_43" w:eastAsia="Times New Roman" w:hAnsi="___WRD_EMBED_SUB_43"/>
          <w:color w:val="000000" w:themeColor="text1"/>
          <w:sz w:val="24"/>
          <w:szCs w:val="24"/>
          <w:lang w:eastAsia="ru-RU"/>
        </w:rPr>
        <w:t xml:space="preserve">способы положении </w:t>
      </w:r>
      <w:r>
        <w:rPr>
          <w:szCs w:val="28"/>
        </w:rPr>
        <w:t xml:space="preserve">заработной </w:t>
      </w:r>
      <w:r>
        <w:rPr>
          <w:rFonts w:ascii="___WRD_EMBED_SUB_43" w:eastAsia="Times New Roman" w:hAnsi="___WRD_EMBED_SUB_43"/>
          <w:color w:val="000000" w:themeColor="text1"/>
          <w:sz w:val="24"/>
          <w:szCs w:val="24"/>
          <w:lang w:eastAsia="ru-RU"/>
        </w:rPr>
        <w:t xml:space="preserve">сейчас должны </w:t>
      </w:r>
      <w:r>
        <w:rPr>
          <w:szCs w:val="28"/>
        </w:rPr>
        <w:t xml:space="preserve">платы. В </w:t>
      </w:r>
      <w:r>
        <w:rPr>
          <w:rFonts w:ascii="___WRD_EMBED_SUB_43" w:eastAsia="Times New Roman" w:hAnsi="___WRD_EMBED_SUB_43"/>
          <w:color w:val="000000" w:themeColor="text1"/>
          <w:sz w:val="24"/>
          <w:szCs w:val="24"/>
          <w:lang w:eastAsia="ru-RU"/>
        </w:rPr>
        <w:t xml:space="preserve">сделанный развития </w:t>
      </w:r>
      <w:r>
        <w:rPr>
          <w:szCs w:val="28"/>
        </w:rPr>
        <w:t xml:space="preserve">сентябре‒октябре 2021 г. уровень </w:t>
      </w:r>
      <w:r>
        <w:rPr>
          <w:rFonts w:ascii="___WRD_EMBED_SUB_43" w:eastAsia="Times New Roman" w:hAnsi="___WRD_EMBED_SUB_43"/>
          <w:color w:val="000000" w:themeColor="text1"/>
          <w:sz w:val="24"/>
          <w:szCs w:val="24"/>
          <w:lang w:eastAsia="ru-RU"/>
        </w:rPr>
        <w:t xml:space="preserve">системе росту </w:t>
      </w:r>
      <w:r>
        <w:rPr>
          <w:szCs w:val="28"/>
        </w:rPr>
        <w:t xml:space="preserve">безработицы </w:t>
      </w:r>
      <w:r>
        <w:rPr>
          <w:rFonts w:ascii="___WRD_EMBED_SUB_43" w:eastAsia="Times New Roman" w:hAnsi="___WRD_EMBED_SUB_43"/>
          <w:color w:val="000000" w:themeColor="text1"/>
          <w:sz w:val="24"/>
          <w:szCs w:val="24"/>
          <w:lang w:eastAsia="ru-RU"/>
        </w:rPr>
        <w:t xml:space="preserve">доходы доходов </w:t>
      </w:r>
      <w:r>
        <w:rPr>
          <w:szCs w:val="28"/>
        </w:rPr>
        <w:t xml:space="preserve">в России </w:t>
      </w:r>
      <w:r>
        <w:rPr>
          <w:rFonts w:ascii="___WRD_EMBED_SUB_43" w:eastAsia="Times New Roman" w:hAnsi="___WRD_EMBED_SUB_43"/>
          <w:color w:val="000000" w:themeColor="text1"/>
          <w:sz w:val="24"/>
          <w:szCs w:val="24"/>
          <w:lang w:eastAsia="ru-RU"/>
        </w:rPr>
        <w:t xml:space="preserve">населения другим </w:t>
      </w:r>
      <w:r>
        <w:rPr>
          <w:szCs w:val="28"/>
        </w:rPr>
        <w:t xml:space="preserve">снизился </w:t>
      </w:r>
      <w:r>
        <w:rPr>
          <w:rFonts w:ascii="___WRD_EMBED_SUB_43" w:eastAsia="Times New Roman" w:hAnsi="___WRD_EMBED_SUB_43"/>
          <w:color w:val="000000" w:themeColor="text1"/>
          <w:sz w:val="24"/>
          <w:szCs w:val="24"/>
          <w:lang w:eastAsia="ru-RU"/>
        </w:rPr>
        <w:t xml:space="preserve">населения качество </w:t>
      </w:r>
      <w:r>
        <w:rPr>
          <w:szCs w:val="28"/>
        </w:rPr>
        <w:t xml:space="preserve">до уровня </w:t>
      </w:r>
      <w:r>
        <w:rPr>
          <w:rFonts w:ascii="___WRD_EMBED_SUB_43" w:eastAsia="Times New Roman" w:hAnsi="___WRD_EMBED_SUB_43"/>
          <w:color w:val="000000" w:themeColor="text1"/>
          <w:sz w:val="24"/>
          <w:szCs w:val="24"/>
          <w:lang w:eastAsia="ru-RU"/>
        </w:rPr>
        <w:t xml:space="preserve">снижению старение </w:t>
      </w:r>
      <w:r>
        <w:rPr>
          <w:szCs w:val="28"/>
        </w:rPr>
        <w:t xml:space="preserve">до пандемии </w:t>
      </w:r>
      <w:r>
        <w:rPr>
          <w:rFonts w:ascii="___WRD_EMBED_SUB_43" w:eastAsia="Times New Roman" w:hAnsi="___WRD_EMBED_SUB_43"/>
          <w:color w:val="000000" w:themeColor="text1"/>
          <w:sz w:val="24"/>
          <w:szCs w:val="24"/>
          <w:lang w:eastAsia="ru-RU"/>
        </w:rPr>
        <w:t xml:space="preserve">потенциал возрасте </w:t>
      </w:r>
      <w:r>
        <w:rPr>
          <w:szCs w:val="28"/>
        </w:rPr>
        <w:t>и составил 4,3% (Рисунок 3).</w:t>
      </w:r>
    </w:p>
    <w:p w14:paraId="69534C48" w14:textId="77777777" w:rsidR="00892747" w:rsidRPr="00892747" w:rsidRDefault="00892747" w:rsidP="00892747">
      <w:pPr>
        <w:widowControl/>
        <w:rPr>
          <w:szCs w:val="28"/>
        </w:rPr>
      </w:pPr>
    </w:p>
    <w:p w14:paraId="3BA25247" w14:textId="77777777" w:rsidR="00892747" w:rsidRPr="00892747" w:rsidRDefault="006315C8" w:rsidP="00892747">
      <w:pPr>
        <w:widowControl/>
        <w:ind w:firstLine="0"/>
        <w:rPr>
          <w:rFonts w:ascii="Calibri" w:hAnsi="Calibri"/>
          <w:sz w:val="22"/>
        </w:rPr>
      </w:pPr>
      <w:r w:rsidRPr="00E13F46">
        <w:rPr>
          <w:rFonts w:ascii="Calibri" w:hAnsi="Calibri"/>
          <w:noProof/>
          <w:sz w:val="22"/>
          <w:lang w:eastAsia="ru-RU"/>
        </w:rPr>
        <w:drawing>
          <wp:inline distT="0" distB="0" distL="0" distR="0" wp14:anchorId="6280A6BF" wp14:editId="7C89DA8E">
            <wp:extent cx="5934710" cy="4295775"/>
            <wp:effectExtent l="0" t="0" r="0" b="0"/>
            <wp:docPr id="4"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4295775"/>
                    </a:xfrm>
                    <a:prstGeom prst="rect">
                      <a:avLst/>
                    </a:prstGeom>
                    <a:noFill/>
                    <a:ln>
                      <a:noFill/>
                    </a:ln>
                  </pic:spPr>
                </pic:pic>
              </a:graphicData>
            </a:graphic>
          </wp:inline>
        </w:drawing>
      </w:r>
    </w:p>
    <w:p w14:paraId="5D3B4BC0" w14:textId="007DF2B4" w:rsidR="00892747" w:rsidRPr="00892747" w:rsidRDefault="00892747" w:rsidP="00892747">
      <w:pPr>
        <w:widowControl/>
        <w:rPr>
          <w:szCs w:val="28"/>
        </w:rPr>
      </w:pPr>
      <w:r>
        <w:rPr>
          <w:szCs w:val="28"/>
        </w:rPr>
        <w:t xml:space="preserve">Рисунок 3 – Уровень </w:t>
      </w:r>
      <w:r>
        <w:rPr>
          <w:rFonts w:ascii="___WRD_EMBED_SUB_43" w:eastAsia="Times New Roman" w:hAnsi="___WRD_EMBED_SUB_43"/>
          <w:color w:val="000000" w:themeColor="text1"/>
          <w:sz w:val="24"/>
          <w:szCs w:val="24"/>
          <w:lang w:eastAsia="ru-RU"/>
        </w:rPr>
        <w:t xml:space="preserve">оказывают сравнить </w:t>
      </w:r>
      <w:r>
        <w:rPr>
          <w:szCs w:val="28"/>
        </w:rPr>
        <w:t xml:space="preserve">безработицы (МОТ), % и </w:t>
      </w:r>
      <w:r>
        <w:rPr>
          <w:rFonts w:ascii="___WRD_EMBED_SUB_43" w:eastAsia="Times New Roman" w:hAnsi="___WRD_EMBED_SUB_43"/>
          <w:color w:val="000000" w:themeColor="text1"/>
          <w:sz w:val="24"/>
          <w:szCs w:val="24"/>
          <w:lang w:eastAsia="ru-RU"/>
        </w:rPr>
        <w:t xml:space="preserve">считают самих </w:t>
      </w:r>
      <w:r>
        <w:rPr>
          <w:szCs w:val="28"/>
        </w:rPr>
        <w:t xml:space="preserve">среднемесячная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номинальная </w:t>
      </w:r>
      <w:r>
        <w:rPr>
          <w:rFonts w:ascii="___WRD_EMBED_SUB_43" w:eastAsia="Times New Roman" w:hAnsi="___WRD_EMBED_SUB_43"/>
          <w:color w:val="000000" w:themeColor="text1"/>
          <w:sz w:val="24"/>
          <w:szCs w:val="24"/>
          <w:lang w:eastAsia="ru-RU"/>
        </w:rPr>
        <w:t xml:space="preserve">страны экономике </w:t>
      </w:r>
      <w:r>
        <w:rPr>
          <w:szCs w:val="28"/>
        </w:rPr>
        <w:t xml:space="preserve">начисленная </w:t>
      </w:r>
      <w:r>
        <w:rPr>
          <w:rFonts w:ascii="___WRD_EMBED_SUB_43" w:eastAsia="Times New Roman" w:hAnsi="___WRD_EMBED_SUB_43"/>
          <w:color w:val="000000" w:themeColor="text1"/>
          <w:sz w:val="24"/>
          <w:szCs w:val="24"/>
          <w:lang w:eastAsia="ru-RU"/>
        </w:rPr>
        <w:t xml:space="preserve">капитала собой </w:t>
      </w:r>
      <w:r>
        <w:rPr>
          <w:szCs w:val="28"/>
        </w:rPr>
        <w:t xml:space="preserve">заработная </w:t>
      </w:r>
      <w:r>
        <w:rPr>
          <w:rFonts w:ascii="___WRD_EMBED_SUB_43" w:eastAsia="Times New Roman" w:hAnsi="___WRD_EMBED_SUB_43"/>
          <w:color w:val="000000" w:themeColor="text1"/>
          <w:sz w:val="24"/>
          <w:szCs w:val="24"/>
          <w:lang w:eastAsia="ru-RU"/>
        </w:rPr>
        <w:t xml:space="preserve">кризиса которой </w:t>
      </w:r>
      <w:r>
        <w:rPr>
          <w:szCs w:val="28"/>
        </w:rPr>
        <w:t xml:space="preserve">плата </w:t>
      </w:r>
      <w:r>
        <w:rPr>
          <w:rFonts w:ascii="___WRD_EMBED_SUB_43" w:eastAsia="Times New Roman" w:hAnsi="___WRD_EMBED_SUB_43"/>
          <w:color w:val="000000" w:themeColor="text1"/>
          <w:sz w:val="24"/>
          <w:szCs w:val="24"/>
          <w:lang w:eastAsia="ru-RU"/>
        </w:rPr>
        <w:t xml:space="preserve">может развитие </w:t>
      </w:r>
      <w:r>
        <w:rPr>
          <w:szCs w:val="28"/>
        </w:rPr>
        <w:t xml:space="preserve">работников </w:t>
      </w:r>
      <w:r>
        <w:rPr>
          <w:rFonts w:ascii="___WRD_EMBED_SUB_43" w:eastAsia="Times New Roman" w:hAnsi="___WRD_EMBED_SUB_43"/>
          <w:color w:val="000000" w:themeColor="text1"/>
          <w:sz w:val="24"/>
          <w:szCs w:val="24"/>
          <w:lang w:eastAsia="ru-RU"/>
        </w:rPr>
        <w:t xml:space="preserve">возможно учебных </w:t>
      </w:r>
      <w:r>
        <w:rPr>
          <w:szCs w:val="28"/>
        </w:rPr>
        <w:t xml:space="preserve">по полному </w:t>
      </w:r>
      <w:r>
        <w:rPr>
          <w:rFonts w:ascii="___WRD_EMBED_SUB_43" w:eastAsia="Times New Roman" w:hAnsi="___WRD_EMBED_SUB_43"/>
          <w:color w:val="000000" w:themeColor="text1"/>
          <w:sz w:val="24"/>
          <w:szCs w:val="24"/>
          <w:lang w:eastAsia="ru-RU"/>
        </w:rPr>
        <w:t xml:space="preserve">среде сферы </w:t>
      </w:r>
      <w:r>
        <w:rPr>
          <w:szCs w:val="28"/>
        </w:rPr>
        <w:t xml:space="preserve">кругу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регионами </w:t>
      </w:r>
      <w:r>
        <w:rPr>
          <w:szCs w:val="28"/>
        </w:rPr>
        <w:t xml:space="preserve">организаций, </w:t>
      </w:r>
      <w:r>
        <w:rPr>
          <w:rFonts w:ascii="___WRD_EMBED_SUB_43" w:eastAsia="Times New Roman" w:hAnsi="___WRD_EMBED_SUB_43"/>
          <w:color w:val="000000" w:themeColor="text1"/>
          <w:sz w:val="24"/>
          <w:szCs w:val="24"/>
          <w:lang w:eastAsia="ru-RU"/>
        </w:rPr>
        <w:t xml:space="preserve">периоду индивидов </w:t>
      </w:r>
      <w:r>
        <w:rPr>
          <w:szCs w:val="28"/>
        </w:rPr>
        <w:t>тыс. руб., 2018–2021 годы</w:t>
      </w:r>
    </w:p>
    <w:p w14:paraId="46D5FC69" w14:textId="77777777" w:rsidR="00892747" w:rsidRPr="00892747" w:rsidRDefault="00892747" w:rsidP="00892747">
      <w:pPr>
        <w:widowControl/>
        <w:rPr>
          <w:szCs w:val="28"/>
        </w:rPr>
      </w:pPr>
    </w:p>
    <w:p w14:paraId="1A41250F" w14:textId="77777777" w:rsidR="00892747" w:rsidRPr="00892747" w:rsidRDefault="00892747" w:rsidP="00892747">
      <w:pPr>
        <w:widowControl/>
        <w:rPr>
          <w:szCs w:val="28"/>
        </w:rPr>
      </w:pPr>
      <w:r>
        <w:rPr>
          <w:szCs w:val="28"/>
        </w:rPr>
        <w:t xml:space="preserve">Ситуация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множество </w:t>
      </w:r>
      <w:r>
        <w:rPr>
          <w:szCs w:val="28"/>
        </w:rPr>
        <w:t xml:space="preserve">с занятостью </w:t>
      </w:r>
      <w:r>
        <w:rPr>
          <w:rFonts w:ascii="___WRD_EMBED_SUB_43" w:eastAsia="Times New Roman" w:hAnsi="___WRD_EMBED_SUB_43"/>
          <w:color w:val="000000" w:themeColor="text1"/>
          <w:sz w:val="24"/>
          <w:szCs w:val="24"/>
          <w:lang w:eastAsia="ru-RU"/>
        </w:rPr>
        <w:t xml:space="preserve">среде процесс </w:t>
      </w:r>
      <w:r>
        <w:rPr>
          <w:szCs w:val="28"/>
        </w:rPr>
        <w:t xml:space="preserve">населения </w:t>
      </w:r>
      <w:r>
        <w:rPr>
          <w:rFonts w:ascii="___WRD_EMBED_SUB_43" w:eastAsia="Times New Roman" w:hAnsi="___WRD_EMBED_SUB_43"/>
          <w:color w:val="000000" w:themeColor="text1"/>
          <w:sz w:val="24"/>
          <w:szCs w:val="24"/>
          <w:lang w:eastAsia="ru-RU"/>
        </w:rPr>
        <w:t xml:space="preserve">индекс народов </w:t>
      </w:r>
      <w:r>
        <w:rPr>
          <w:szCs w:val="28"/>
        </w:rPr>
        <w:t xml:space="preserve">не отражает </w:t>
      </w:r>
      <w:r>
        <w:rPr>
          <w:rFonts w:ascii="___WRD_EMBED_SUB_43" w:eastAsia="Times New Roman" w:hAnsi="___WRD_EMBED_SUB_43"/>
          <w:color w:val="000000" w:themeColor="text1"/>
          <w:sz w:val="24"/>
          <w:szCs w:val="24"/>
          <w:lang w:eastAsia="ru-RU"/>
        </w:rPr>
        <w:t xml:space="preserve">которую регионами </w:t>
      </w:r>
      <w:r>
        <w:rPr>
          <w:szCs w:val="28"/>
        </w:rPr>
        <w:t xml:space="preserve">наблюдаемый </w:t>
      </w:r>
      <w:r>
        <w:rPr>
          <w:rFonts w:ascii="___WRD_EMBED_SUB_43" w:eastAsia="Times New Roman" w:hAnsi="___WRD_EMBED_SUB_43"/>
          <w:color w:val="000000" w:themeColor="text1"/>
          <w:sz w:val="24"/>
          <w:szCs w:val="24"/>
          <w:lang w:eastAsia="ru-RU"/>
        </w:rPr>
        <w:t xml:space="preserve">оценка можно </w:t>
      </w:r>
      <w:r>
        <w:rPr>
          <w:szCs w:val="28"/>
        </w:rPr>
        <w:t xml:space="preserve">спад </w:t>
      </w:r>
      <w:r>
        <w:rPr>
          <w:rFonts w:ascii="___WRD_EMBED_SUB_43" w:eastAsia="Times New Roman" w:hAnsi="___WRD_EMBED_SUB_43"/>
          <w:color w:val="000000" w:themeColor="text1"/>
          <w:sz w:val="24"/>
          <w:szCs w:val="24"/>
          <w:lang w:eastAsia="ru-RU"/>
        </w:rPr>
        <w:t xml:space="preserve">отдельных страны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возраста среднем </w:t>
      </w:r>
      <w:r>
        <w:rPr>
          <w:szCs w:val="28"/>
        </w:rPr>
        <w:t xml:space="preserve">активности </w:t>
      </w:r>
      <w:r>
        <w:rPr>
          <w:rFonts w:ascii="___WRD_EMBED_SUB_43" w:eastAsia="Times New Roman" w:hAnsi="___WRD_EMBED_SUB_43"/>
          <w:color w:val="000000" w:themeColor="text1"/>
          <w:sz w:val="24"/>
          <w:szCs w:val="24"/>
          <w:lang w:eastAsia="ru-RU"/>
        </w:rPr>
        <w:t xml:space="preserve">отметим темпами </w:t>
      </w:r>
      <w:r>
        <w:rPr>
          <w:szCs w:val="28"/>
        </w:rPr>
        <w:t xml:space="preserve">бизнеса, </w:t>
      </w:r>
      <w:r>
        <w:rPr>
          <w:rFonts w:ascii="___WRD_EMBED_SUB_43" w:eastAsia="Times New Roman" w:hAnsi="___WRD_EMBED_SUB_43"/>
          <w:color w:val="000000" w:themeColor="text1"/>
          <w:sz w:val="24"/>
          <w:szCs w:val="24"/>
          <w:lang w:eastAsia="ru-RU"/>
        </w:rPr>
        <w:t xml:space="preserve">можно роста </w:t>
      </w:r>
      <w:r>
        <w:rPr>
          <w:szCs w:val="28"/>
        </w:rPr>
        <w:t xml:space="preserve">что, </w:t>
      </w:r>
      <w:r>
        <w:rPr>
          <w:rFonts w:ascii="___WRD_EMBED_SUB_43" w:eastAsia="Times New Roman" w:hAnsi="___WRD_EMBED_SUB_43"/>
          <w:color w:val="000000" w:themeColor="text1"/>
          <w:sz w:val="24"/>
          <w:szCs w:val="24"/>
          <w:lang w:eastAsia="ru-RU"/>
        </w:rPr>
        <w:t xml:space="preserve">федерации огромное </w:t>
      </w:r>
      <w:r>
        <w:rPr>
          <w:szCs w:val="28"/>
        </w:rPr>
        <w:t xml:space="preserve">с одной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ресурсов </w:t>
      </w:r>
      <w:r>
        <w:rPr>
          <w:szCs w:val="28"/>
        </w:rPr>
        <w:t xml:space="preserve">стороны, </w:t>
      </w:r>
      <w:r>
        <w:rPr>
          <w:rFonts w:ascii="___WRD_EMBED_SUB_43" w:eastAsia="Times New Roman" w:hAnsi="___WRD_EMBED_SUB_43"/>
          <w:color w:val="000000" w:themeColor="text1"/>
          <w:sz w:val="24"/>
          <w:szCs w:val="24"/>
          <w:lang w:eastAsia="ru-RU"/>
        </w:rPr>
        <w:t xml:space="preserve">решение доступ </w:t>
      </w:r>
      <w:r>
        <w:rPr>
          <w:szCs w:val="28"/>
        </w:rPr>
        <w:t xml:space="preserve">отчасти </w:t>
      </w:r>
      <w:r>
        <w:rPr>
          <w:rFonts w:ascii="___WRD_EMBED_SUB_43" w:eastAsia="Times New Roman" w:hAnsi="___WRD_EMBED_SUB_43"/>
          <w:color w:val="000000" w:themeColor="text1"/>
          <w:sz w:val="24"/>
          <w:szCs w:val="24"/>
          <w:lang w:eastAsia="ru-RU"/>
        </w:rPr>
        <w:t xml:space="preserve">зрения держав </w:t>
      </w:r>
      <w:r>
        <w:rPr>
          <w:szCs w:val="28"/>
        </w:rPr>
        <w:t xml:space="preserve">поддерживает </w:t>
      </w:r>
      <w:r>
        <w:rPr>
          <w:rFonts w:ascii="___WRD_EMBED_SUB_43" w:eastAsia="Times New Roman" w:hAnsi="___WRD_EMBED_SUB_43"/>
          <w:color w:val="000000" w:themeColor="text1"/>
          <w:sz w:val="24"/>
          <w:szCs w:val="24"/>
          <w:lang w:eastAsia="ru-RU"/>
        </w:rPr>
        <w:t xml:space="preserve">жизненно негативно </w:t>
      </w:r>
      <w:r>
        <w:rPr>
          <w:szCs w:val="28"/>
        </w:rPr>
        <w:t xml:space="preserve">социальную </w:t>
      </w:r>
      <w:r>
        <w:rPr>
          <w:rFonts w:ascii="___WRD_EMBED_SUB_43" w:eastAsia="Times New Roman" w:hAnsi="___WRD_EMBED_SUB_43"/>
          <w:color w:val="000000" w:themeColor="text1"/>
          <w:sz w:val="24"/>
          <w:szCs w:val="24"/>
          <w:lang w:eastAsia="ru-RU"/>
        </w:rPr>
        <w:t xml:space="preserve">ростом мелких </w:t>
      </w:r>
      <w:r>
        <w:rPr>
          <w:szCs w:val="28"/>
        </w:rPr>
        <w:t xml:space="preserve">стабильность, </w:t>
      </w:r>
      <w:r>
        <w:rPr>
          <w:rFonts w:ascii="___WRD_EMBED_SUB_43" w:eastAsia="Times New Roman" w:hAnsi="___WRD_EMBED_SUB_43"/>
          <w:color w:val="000000" w:themeColor="text1"/>
          <w:sz w:val="24"/>
          <w:szCs w:val="24"/>
          <w:lang w:eastAsia="ru-RU"/>
        </w:rPr>
        <w:t xml:space="preserve">случаях исходит </w:t>
      </w:r>
      <w:r>
        <w:rPr>
          <w:szCs w:val="28"/>
        </w:rPr>
        <w:t xml:space="preserve">но с другой </w:t>
      </w:r>
      <w:r>
        <w:rPr>
          <w:rFonts w:ascii="___WRD_EMBED_SUB_43" w:eastAsia="Times New Roman" w:hAnsi="___WRD_EMBED_SUB_43"/>
          <w:color w:val="000000" w:themeColor="text1"/>
          <w:sz w:val="24"/>
          <w:szCs w:val="24"/>
          <w:lang w:eastAsia="ru-RU"/>
        </w:rPr>
        <w:t xml:space="preserve">инноваций качеству </w:t>
      </w:r>
      <w:r>
        <w:rPr>
          <w:szCs w:val="28"/>
        </w:rPr>
        <w:t xml:space="preserve">не дает </w:t>
      </w:r>
      <w:r>
        <w:rPr>
          <w:rFonts w:ascii="___WRD_EMBED_SUB_43" w:eastAsia="Times New Roman" w:hAnsi="___WRD_EMBED_SUB_43"/>
          <w:color w:val="000000" w:themeColor="text1"/>
          <w:sz w:val="24"/>
          <w:szCs w:val="24"/>
          <w:lang w:eastAsia="ru-RU"/>
        </w:rPr>
        <w:t xml:space="preserve">расти завершило </w:t>
      </w:r>
      <w:r>
        <w:rPr>
          <w:szCs w:val="28"/>
        </w:rPr>
        <w:t xml:space="preserve">кризису </w:t>
      </w:r>
      <w:r>
        <w:rPr>
          <w:rFonts w:ascii="___WRD_EMBED_SUB_43" w:eastAsia="Times New Roman" w:hAnsi="___WRD_EMBED_SUB_43"/>
          <w:color w:val="000000" w:themeColor="text1"/>
          <w:sz w:val="24"/>
          <w:szCs w:val="24"/>
          <w:lang w:eastAsia="ru-RU"/>
        </w:rPr>
        <w:t xml:space="preserve">динамика внедрение </w:t>
      </w:r>
      <w:r>
        <w:rPr>
          <w:szCs w:val="28"/>
        </w:rPr>
        <w:t xml:space="preserve">выступить «санитаром» на </w:t>
      </w:r>
      <w:r>
        <w:rPr>
          <w:rFonts w:ascii="___WRD_EMBED_SUB_43" w:eastAsia="Times New Roman" w:hAnsi="___WRD_EMBED_SUB_43"/>
          <w:color w:val="000000" w:themeColor="text1"/>
          <w:sz w:val="24"/>
          <w:szCs w:val="24"/>
          <w:lang w:eastAsia="ru-RU"/>
        </w:rPr>
        <w:t xml:space="preserve">является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рынке </w:t>
      </w:r>
      <w:r>
        <w:rPr>
          <w:rFonts w:ascii="___WRD_EMBED_SUB_43" w:eastAsia="Times New Roman" w:hAnsi="___WRD_EMBED_SUB_43"/>
          <w:color w:val="000000" w:themeColor="text1"/>
          <w:sz w:val="24"/>
          <w:szCs w:val="24"/>
          <w:lang w:eastAsia="ru-RU"/>
        </w:rPr>
        <w:t xml:space="preserve">зависит навыки </w:t>
      </w:r>
      <w:r>
        <w:rPr>
          <w:szCs w:val="28"/>
        </w:rPr>
        <w:t xml:space="preserve">труда </w:t>
      </w:r>
      <w:r>
        <w:rPr>
          <w:rFonts w:ascii="___WRD_EMBED_SUB_43" w:eastAsia="Times New Roman" w:hAnsi="___WRD_EMBED_SUB_43"/>
          <w:color w:val="000000" w:themeColor="text1"/>
          <w:sz w:val="24"/>
          <w:szCs w:val="24"/>
          <w:lang w:eastAsia="ru-RU"/>
        </w:rPr>
        <w:t xml:space="preserve">капитал своего </w:t>
      </w:r>
      <w:r>
        <w:rPr>
          <w:szCs w:val="28"/>
        </w:rPr>
        <w:t xml:space="preserve">при «вынужденном» сохранении </w:t>
      </w:r>
      <w:r>
        <w:rPr>
          <w:rFonts w:ascii="___WRD_EMBED_SUB_43" w:eastAsia="Times New Roman" w:hAnsi="___WRD_EMBED_SUB_43"/>
          <w:color w:val="000000" w:themeColor="text1"/>
          <w:sz w:val="24"/>
          <w:szCs w:val="24"/>
          <w:lang w:eastAsia="ru-RU"/>
        </w:rPr>
        <w:t xml:space="preserve">которые может </w:t>
      </w:r>
      <w:r>
        <w:rPr>
          <w:szCs w:val="28"/>
        </w:rPr>
        <w:t xml:space="preserve">рабочих </w:t>
      </w:r>
      <w:r>
        <w:rPr>
          <w:rFonts w:ascii="___WRD_EMBED_SUB_43" w:eastAsia="Times New Roman" w:hAnsi="___WRD_EMBED_SUB_43"/>
          <w:color w:val="000000" w:themeColor="text1"/>
          <w:sz w:val="24"/>
          <w:szCs w:val="24"/>
          <w:lang w:eastAsia="ru-RU"/>
        </w:rPr>
        <w:t xml:space="preserve">состояние других </w:t>
      </w:r>
      <w:r>
        <w:rPr>
          <w:szCs w:val="28"/>
        </w:rPr>
        <w:t xml:space="preserve">мест. С </w:t>
      </w:r>
      <w:r>
        <w:rPr>
          <w:rFonts w:ascii="___WRD_EMBED_SUB_43" w:eastAsia="Times New Roman" w:hAnsi="___WRD_EMBED_SUB_43"/>
          <w:color w:val="000000" w:themeColor="text1"/>
          <w:sz w:val="24"/>
          <w:szCs w:val="24"/>
          <w:lang w:eastAsia="ru-RU"/>
        </w:rPr>
        <w:t xml:space="preserve">стоит большую </w:t>
      </w:r>
      <w:r>
        <w:rPr>
          <w:szCs w:val="28"/>
        </w:rPr>
        <w:t xml:space="preserve">учетом </w:t>
      </w:r>
      <w:r>
        <w:rPr>
          <w:rFonts w:ascii="___WRD_EMBED_SUB_43" w:eastAsia="Times New Roman" w:hAnsi="___WRD_EMBED_SUB_43"/>
          <w:color w:val="000000" w:themeColor="text1"/>
          <w:sz w:val="24"/>
          <w:szCs w:val="24"/>
          <w:lang w:eastAsia="ru-RU"/>
        </w:rPr>
        <w:t xml:space="preserve">общих тенденция </w:t>
      </w:r>
      <w:r>
        <w:rPr>
          <w:szCs w:val="28"/>
        </w:rPr>
        <w:t xml:space="preserve">изменения </w:t>
      </w:r>
      <w:r>
        <w:rPr>
          <w:rFonts w:ascii="___WRD_EMBED_SUB_43" w:eastAsia="Times New Roman" w:hAnsi="___WRD_EMBED_SUB_43"/>
          <w:color w:val="000000" w:themeColor="text1"/>
          <w:sz w:val="24"/>
          <w:szCs w:val="24"/>
          <w:lang w:eastAsia="ru-RU"/>
        </w:rPr>
        <w:t xml:space="preserve">выходит аналогов </w:t>
      </w:r>
      <w:r>
        <w:rPr>
          <w:szCs w:val="28"/>
        </w:rPr>
        <w:t xml:space="preserve">демографической </w:t>
      </w:r>
      <w:r>
        <w:rPr>
          <w:rFonts w:ascii="___WRD_EMBED_SUB_43" w:eastAsia="Times New Roman" w:hAnsi="___WRD_EMBED_SUB_43"/>
          <w:color w:val="000000" w:themeColor="text1"/>
          <w:sz w:val="24"/>
          <w:szCs w:val="24"/>
          <w:lang w:eastAsia="ru-RU"/>
        </w:rPr>
        <w:t xml:space="preserve">собой которая </w:t>
      </w:r>
      <w:r>
        <w:rPr>
          <w:szCs w:val="28"/>
        </w:rPr>
        <w:t xml:space="preserve">ситуации </w:t>
      </w:r>
      <w:r>
        <w:rPr>
          <w:szCs w:val="28"/>
        </w:rPr>
        <w:lastRenderedPageBreak/>
        <w:t xml:space="preserve">(старение </w:t>
      </w:r>
      <w:r>
        <w:rPr>
          <w:rFonts w:ascii="___WRD_EMBED_SUB_43" w:eastAsia="Times New Roman" w:hAnsi="___WRD_EMBED_SUB_43"/>
          <w:color w:val="000000" w:themeColor="text1"/>
          <w:sz w:val="24"/>
          <w:szCs w:val="24"/>
          <w:lang w:eastAsia="ru-RU"/>
        </w:rPr>
        <w:t xml:space="preserve">людей стране </w:t>
      </w:r>
      <w:r>
        <w:rPr>
          <w:szCs w:val="28"/>
        </w:rPr>
        <w:t xml:space="preserve">населения </w:t>
      </w:r>
      <w:proofErr w:type="spellStart"/>
      <w:r>
        <w:rPr>
          <w:rFonts w:ascii="___WRD_EMBED_SUB_43" w:eastAsia="Times New Roman" w:hAnsi="___WRD_EMBED_SUB_43"/>
          <w:color w:val="000000" w:themeColor="text1"/>
          <w:sz w:val="24"/>
          <w:szCs w:val="24"/>
          <w:lang w:eastAsia="ru-RU"/>
        </w:rPr>
        <w:t>населения</w:t>
      </w:r>
      <w:proofErr w:type="spellEnd"/>
      <w:r>
        <w:rPr>
          <w:rFonts w:ascii="___WRD_EMBED_SUB_43" w:eastAsia="Times New Roman" w:hAnsi="___WRD_EMBED_SUB_43"/>
          <w:color w:val="000000" w:themeColor="text1"/>
          <w:sz w:val="24"/>
          <w:szCs w:val="24"/>
          <w:lang w:eastAsia="ru-RU"/>
        </w:rPr>
        <w:t xml:space="preserve"> оказывают </w:t>
      </w:r>
      <w:r>
        <w:rPr>
          <w:szCs w:val="28"/>
        </w:rPr>
        <w:t xml:space="preserve">и сокращение </w:t>
      </w:r>
      <w:r>
        <w:rPr>
          <w:rFonts w:ascii="___WRD_EMBED_SUB_43" w:eastAsia="Times New Roman" w:hAnsi="___WRD_EMBED_SUB_43"/>
          <w:color w:val="000000" w:themeColor="text1"/>
          <w:sz w:val="24"/>
          <w:szCs w:val="24"/>
          <w:lang w:eastAsia="ru-RU"/>
        </w:rPr>
        <w:t xml:space="preserve">развития зависит </w:t>
      </w:r>
      <w:r>
        <w:rPr>
          <w:szCs w:val="28"/>
        </w:rPr>
        <w:t xml:space="preserve">численности </w:t>
      </w:r>
      <w:r>
        <w:rPr>
          <w:rFonts w:ascii="___WRD_EMBED_SUB_43" w:eastAsia="Times New Roman" w:hAnsi="___WRD_EMBED_SUB_43"/>
          <w:color w:val="000000" w:themeColor="text1"/>
          <w:sz w:val="24"/>
          <w:szCs w:val="24"/>
          <w:lang w:eastAsia="ru-RU"/>
        </w:rPr>
        <w:t xml:space="preserve">причине запросам </w:t>
      </w:r>
      <w:r>
        <w:rPr>
          <w:szCs w:val="28"/>
        </w:rPr>
        <w:t xml:space="preserve">населения </w:t>
      </w:r>
      <w:r>
        <w:rPr>
          <w:rFonts w:ascii="___WRD_EMBED_SUB_43" w:eastAsia="Times New Roman" w:hAnsi="___WRD_EMBED_SUB_43"/>
          <w:color w:val="000000" w:themeColor="text1"/>
          <w:sz w:val="24"/>
          <w:szCs w:val="24"/>
          <w:lang w:eastAsia="ru-RU"/>
        </w:rPr>
        <w:t xml:space="preserve">труда должном </w:t>
      </w:r>
      <w:r>
        <w:rPr>
          <w:szCs w:val="28"/>
        </w:rPr>
        <w:t xml:space="preserve">трудоспособного </w:t>
      </w:r>
      <w:r>
        <w:rPr>
          <w:rFonts w:ascii="___WRD_EMBED_SUB_43" w:eastAsia="Times New Roman" w:hAnsi="___WRD_EMBED_SUB_43"/>
          <w:color w:val="000000" w:themeColor="text1"/>
          <w:sz w:val="24"/>
          <w:szCs w:val="24"/>
          <w:lang w:eastAsia="ru-RU"/>
        </w:rPr>
        <w:t xml:space="preserve">интеллект среднее </w:t>
      </w:r>
      <w:r>
        <w:rPr>
          <w:szCs w:val="28"/>
        </w:rPr>
        <w:t xml:space="preserve">возраста) недостаток </w:t>
      </w:r>
      <w:r>
        <w:rPr>
          <w:rFonts w:ascii="___WRD_EMBED_SUB_43" w:eastAsia="Times New Roman" w:hAnsi="___WRD_EMBED_SUB_43"/>
          <w:color w:val="000000" w:themeColor="text1"/>
          <w:sz w:val="24"/>
          <w:szCs w:val="24"/>
          <w:lang w:eastAsia="ru-RU"/>
        </w:rPr>
        <w:t xml:space="preserve">общая выжить </w:t>
      </w:r>
      <w:r>
        <w:rPr>
          <w:szCs w:val="28"/>
        </w:rPr>
        <w:t xml:space="preserve">квалифицированной </w:t>
      </w:r>
      <w:r>
        <w:rPr>
          <w:rFonts w:ascii="___WRD_EMBED_SUB_43" w:eastAsia="Times New Roman" w:hAnsi="___WRD_EMBED_SUB_43"/>
          <w:color w:val="000000" w:themeColor="text1"/>
          <w:sz w:val="24"/>
          <w:szCs w:val="24"/>
          <w:lang w:eastAsia="ru-RU"/>
        </w:rPr>
        <w:t xml:space="preserve">стратегии ученых </w:t>
      </w:r>
      <w:r>
        <w:rPr>
          <w:szCs w:val="28"/>
        </w:rPr>
        <w:t xml:space="preserve">рабочей </w:t>
      </w:r>
      <w:r>
        <w:rPr>
          <w:rFonts w:ascii="___WRD_EMBED_SUB_43" w:eastAsia="Times New Roman" w:hAnsi="___WRD_EMBED_SUB_43"/>
          <w:color w:val="000000" w:themeColor="text1"/>
          <w:sz w:val="24"/>
          <w:szCs w:val="24"/>
          <w:lang w:eastAsia="ru-RU"/>
        </w:rPr>
        <w:t xml:space="preserve">важно жизни </w:t>
      </w:r>
      <w:r>
        <w:rPr>
          <w:szCs w:val="28"/>
        </w:rPr>
        <w:t xml:space="preserve">силы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целью </w:t>
      </w:r>
      <w:r>
        <w:rPr>
          <w:szCs w:val="28"/>
        </w:rPr>
        <w:t xml:space="preserve">сейчас </w:t>
      </w:r>
      <w:r>
        <w:rPr>
          <w:rFonts w:ascii="___WRD_EMBED_SUB_43" w:eastAsia="Times New Roman" w:hAnsi="___WRD_EMBED_SUB_43"/>
          <w:color w:val="000000" w:themeColor="text1"/>
          <w:sz w:val="24"/>
          <w:szCs w:val="24"/>
          <w:lang w:eastAsia="ru-RU"/>
        </w:rPr>
        <w:t xml:space="preserve">отметить взять </w:t>
      </w:r>
      <w:r>
        <w:rPr>
          <w:szCs w:val="28"/>
        </w:rPr>
        <w:t xml:space="preserve">и ожидаемая </w:t>
      </w:r>
      <w:r>
        <w:rPr>
          <w:rFonts w:ascii="___WRD_EMBED_SUB_43" w:eastAsia="Times New Roman" w:hAnsi="___WRD_EMBED_SUB_43"/>
          <w:color w:val="000000" w:themeColor="text1"/>
          <w:sz w:val="24"/>
          <w:szCs w:val="24"/>
          <w:lang w:eastAsia="ru-RU"/>
        </w:rPr>
        <w:t xml:space="preserve">граждан потенциал </w:t>
      </w:r>
      <w:r>
        <w:rPr>
          <w:szCs w:val="28"/>
        </w:rPr>
        <w:t xml:space="preserve">нехватка </w:t>
      </w:r>
      <w:r>
        <w:rPr>
          <w:rFonts w:ascii="___WRD_EMBED_SUB_43" w:eastAsia="Times New Roman" w:hAnsi="___WRD_EMBED_SUB_43"/>
          <w:color w:val="000000" w:themeColor="text1"/>
          <w:sz w:val="24"/>
          <w:szCs w:val="24"/>
          <w:lang w:eastAsia="ru-RU"/>
        </w:rPr>
        <w:t xml:space="preserve">связанной общества </w:t>
      </w:r>
      <w:r>
        <w:rPr>
          <w:szCs w:val="28"/>
        </w:rPr>
        <w:t xml:space="preserve">рабочей </w:t>
      </w:r>
      <w:r>
        <w:rPr>
          <w:rFonts w:ascii="___WRD_EMBED_SUB_43" w:eastAsia="Times New Roman" w:hAnsi="___WRD_EMBED_SUB_43"/>
          <w:color w:val="000000" w:themeColor="text1"/>
          <w:sz w:val="24"/>
          <w:szCs w:val="24"/>
          <w:lang w:eastAsia="ru-RU"/>
        </w:rPr>
        <w:t xml:space="preserve">следующие человека </w:t>
      </w:r>
      <w:r>
        <w:rPr>
          <w:szCs w:val="28"/>
        </w:rPr>
        <w:t xml:space="preserve">силы </w:t>
      </w:r>
      <w:r>
        <w:rPr>
          <w:rFonts w:ascii="___WRD_EMBED_SUB_43" w:eastAsia="Times New Roman" w:hAnsi="___WRD_EMBED_SUB_43"/>
          <w:color w:val="000000" w:themeColor="text1"/>
          <w:sz w:val="24"/>
          <w:szCs w:val="24"/>
          <w:lang w:eastAsia="ru-RU"/>
        </w:rPr>
        <w:t xml:space="preserve">отрасли общего </w:t>
      </w:r>
      <w:r>
        <w:rPr>
          <w:szCs w:val="28"/>
        </w:rPr>
        <w:t xml:space="preserve">в будущем </w:t>
      </w:r>
      <w:r>
        <w:rPr>
          <w:rFonts w:ascii="___WRD_EMBED_SUB_43" w:eastAsia="Times New Roman" w:hAnsi="___WRD_EMBED_SUB_43"/>
          <w:color w:val="000000" w:themeColor="text1"/>
          <w:sz w:val="24"/>
          <w:szCs w:val="24"/>
          <w:lang w:eastAsia="ru-RU"/>
        </w:rPr>
        <w:t xml:space="preserve">расти оказалось </w:t>
      </w:r>
      <w:r>
        <w:rPr>
          <w:szCs w:val="28"/>
        </w:rPr>
        <w:t xml:space="preserve">в целом </w:t>
      </w:r>
      <w:r>
        <w:rPr>
          <w:rFonts w:ascii="___WRD_EMBED_SUB_43" w:eastAsia="Times New Roman" w:hAnsi="___WRD_EMBED_SUB_43"/>
          <w:color w:val="000000" w:themeColor="text1"/>
          <w:sz w:val="24"/>
          <w:szCs w:val="24"/>
          <w:lang w:eastAsia="ru-RU"/>
        </w:rPr>
        <w:t xml:space="preserve">снижение уровне </w:t>
      </w:r>
      <w:r>
        <w:rPr>
          <w:szCs w:val="28"/>
        </w:rPr>
        <w:t xml:space="preserve">делают </w:t>
      </w:r>
      <w:r>
        <w:rPr>
          <w:rFonts w:ascii="___WRD_EMBED_SUB_43" w:eastAsia="Times New Roman" w:hAnsi="___WRD_EMBED_SUB_43"/>
          <w:color w:val="000000" w:themeColor="text1"/>
          <w:sz w:val="24"/>
          <w:szCs w:val="24"/>
          <w:lang w:eastAsia="ru-RU"/>
        </w:rPr>
        <w:t xml:space="preserve">означает человек </w:t>
      </w:r>
      <w:r>
        <w:rPr>
          <w:szCs w:val="28"/>
        </w:rPr>
        <w:t xml:space="preserve">циклическую </w:t>
      </w:r>
      <w:r>
        <w:rPr>
          <w:rFonts w:ascii="___WRD_EMBED_SUB_43" w:eastAsia="Times New Roman" w:hAnsi="___WRD_EMBED_SUB_43"/>
          <w:color w:val="000000" w:themeColor="text1"/>
          <w:sz w:val="24"/>
          <w:szCs w:val="24"/>
          <w:lang w:eastAsia="ru-RU"/>
        </w:rPr>
        <w:t xml:space="preserve">качество человек </w:t>
      </w:r>
      <w:r>
        <w:rPr>
          <w:szCs w:val="28"/>
        </w:rPr>
        <w:t xml:space="preserve">безработицу </w:t>
      </w:r>
      <w:r>
        <w:rPr>
          <w:rFonts w:ascii="___WRD_EMBED_SUB_43" w:eastAsia="Times New Roman" w:hAnsi="___WRD_EMBED_SUB_43"/>
          <w:color w:val="000000" w:themeColor="text1"/>
          <w:sz w:val="24"/>
          <w:szCs w:val="24"/>
          <w:lang w:eastAsia="ru-RU"/>
        </w:rPr>
        <w:t xml:space="preserve">улучшение денежные </w:t>
      </w:r>
      <w:r>
        <w:rPr>
          <w:szCs w:val="28"/>
        </w:rPr>
        <w:t xml:space="preserve">в России </w:t>
      </w:r>
      <w:r>
        <w:rPr>
          <w:rFonts w:ascii="___WRD_EMBED_SUB_43" w:eastAsia="Times New Roman" w:hAnsi="___WRD_EMBED_SUB_43"/>
          <w:color w:val="000000" w:themeColor="text1"/>
          <w:sz w:val="24"/>
          <w:szCs w:val="24"/>
          <w:lang w:eastAsia="ru-RU"/>
        </w:rPr>
        <w:t xml:space="preserve">ступенях работы </w:t>
      </w:r>
      <w:r>
        <w:rPr>
          <w:szCs w:val="28"/>
        </w:rPr>
        <w:t xml:space="preserve">менее </w:t>
      </w:r>
      <w:r>
        <w:rPr>
          <w:rFonts w:ascii="___WRD_EMBED_SUB_43" w:eastAsia="Times New Roman" w:hAnsi="___WRD_EMBED_SUB_43"/>
          <w:color w:val="000000" w:themeColor="text1"/>
          <w:sz w:val="24"/>
          <w:szCs w:val="24"/>
          <w:lang w:eastAsia="ru-RU"/>
        </w:rPr>
        <w:t xml:space="preserve">растет роста </w:t>
      </w:r>
      <w:r>
        <w:rPr>
          <w:szCs w:val="28"/>
        </w:rPr>
        <w:t xml:space="preserve">значимой </w:t>
      </w:r>
      <w:r>
        <w:rPr>
          <w:rFonts w:ascii="___WRD_EMBED_SUB_43" w:eastAsia="Times New Roman" w:hAnsi="___WRD_EMBED_SUB_43"/>
          <w:color w:val="000000" w:themeColor="text1"/>
          <w:sz w:val="24"/>
          <w:szCs w:val="24"/>
          <w:lang w:eastAsia="ru-RU"/>
        </w:rPr>
        <w:t xml:space="preserve">жизни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для </w:t>
      </w:r>
      <w:r>
        <w:rPr>
          <w:rFonts w:ascii="___WRD_EMBED_SUB_43" w:eastAsia="Times New Roman" w:hAnsi="___WRD_EMBED_SUB_43"/>
          <w:color w:val="000000" w:themeColor="text1"/>
          <w:sz w:val="24"/>
          <w:szCs w:val="24"/>
          <w:lang w:eastAsia="ru-RU"/>
        </w:rPr>
        <w:t xml:space="preserve">создаст напрямую </w:t>
      </w:r>
      <w:r>
        <w:rPr>
          <w:szCs w:val="28"/>
        </w:rPr>
        <w:t xml:space="preserve">населения, </w:t>
      </w:r>
      <w:r>
        <w:rPr>
          <w:rFonts w:ascii="___WRD_EMBED_SUB_43" w:eastAsia="Times New Roman" w:hAnsi="___WRD_EMBED_SUB_43"/>
          <w:color w:val="000000" w:themeColor="text1"/>
          <w:sz w:val="24"/>
          <w:szCs w:val="24"/>
          <w:lang w:eastAsia="ru-RU"/>
        </w:rPr>
        <w:t xml:space="preserve">этапе вместе </w:t>
      </w:r>
      <w:r>
        <w:rPr>
          <w:szCs w:val="28"/>
        </w:rPr>
        <w:t xml:space="preserve">чем </w:t>
      </w:r>
      <w:r>
        <w:rPr>
          <w:rFonts w:ascii="___WRD_EMBED_SUB_43" w:eastAsia="Times New Roman" w:hAnsi="___WRD_EMBED_SUB_43"/>
          <w:color w:val="000000" w:themeColor="text1"/>
          <w:sz w:val="24"/>
          <w:szCs w:val="24"/>
          <w:lang w:eastAsia="ru-RU"/>
        </w:rPr>
        <w:t xml:space="preserve">такого девятое </w:t>
      </w:r>
      <w:r>
        <w:rPr>
          <w:szCs w:val="28"/>
        </w:rPr>
        <w:t xml:space="preserve">в развитых </w:t>
      </w:r>
      <w:r>
        <w:rPr>
          <w:rFonts w:ascii="___WRD_EMBED_SUB_43" w:eastAsia="Times New Roman" w:hAnsi="___WRD_EMBED_SUB_43"/>
          <w:color w:val="000000" w:themeColor="text1"/>
          <w:sz w:val="24"/>
          <w:szCs w:val="24"/>
          <w:lang w:eastAsia="ru-RU"/>
        </w:rPr>
        <w:t xml:space="preserve">развития создает </w:t>
      </w:r>
      <w:r>
        <w:rPr>
          <w:szCs w:val="28"/>
        </w:rPr>
        <w:t>странах.</w:t>
      </w:r>
    </w:p>
    <w:p w14:paraId="50376CEA" w14:textId="77777777" w:rsidR="00892747" w:rsidRPr="00892747" w:rsidRDefault="00892747" w:rsidP="00892747">
      <w:pPr>
        <w:widowControl/>
        <w:jc w:val="left"/>
        <w:rPr>
          <w:rFonts w:eastAsia="Times New Roman"/>
          <w:szCs w:val="28"/>
          <w:lang w:eastAsia="ru-RU"/>
        </w:rPr>
      </w:pPr>
      <w:r>
        <w:rPr>
          <w:rFonts w:eastAsia="Times New Roman"/>
          <w:szCs w:val="28"/>
          <w:lang w:eastAsia="ru-RU"/>
        </w:rPr>
        <w:t xml:space="preserve">В </w:t>
      </w:r>
      <w:r>
        <w:rPr>
          <w:rFonts w:ascii="___WRD_EMBED_SUB_43" w:eastAsia="Times New Roman" w:hAnsi="___WRD_EMBED_SUB_43"/>
          <w:color w:val="000000" w:themeColor="text1"/>
          <w:sz w:val="24"/>
          <w:szCs w:val="24"/>
          <w:lang w:eastAsia="ru-RU"/>
        </w:rPr>
        <w:t xml:space="preserve">вместе процесс </w:t>
      </w:r>
      <w:r>
        <w:rPr>
          <w:rFonts w:eastAsia="Times New Roman"/>
          <w:szCs w:val="28"/>
          <w:lang w:eastAsia="ru-RU"/>
        </w:rPr>
        <w:t xml:space="preserve">современных </w:t>
      </w:r>
      <w:r>
        <w:rPr>
          <w:rFonts w:ascii="___WRD_EMBED_SUB_43" w:eastAsia="Times New Roman" w:hAnsi="___WRD_EMBED_SUB_43"/>
          <w:color w:val="000000" w:themeColor="text1"/>
          <w:sz w:val="24"/>
          <w:szCs w:val="24"/>
          <w:lang w:eastAsia="ru-RU"/>
        </w:rPr>
        <w:t xml:space="preserve">инноваций станет </w:t>
      </w:r>
      <w:r>
        <w:rPr>
          <w:rFonts w:eastAsia="Times New Roman"/>
          <w:szCs w:val="28"/>
          <w:lang w:eastAsia="ru-RU"/>
        </w:rPr>
        <w:t xml:space="preserve">условиях </w:t>
      </w:r>
      <w:r>
        <w:rPr>
          <w:rFonts w:ascii="___WRD_EMBED_SUB_43" w:eastAsia="Times New Roman" w:hAnsi="___WRD_EMBED_SUB_43"/>
          <w:color w:val="000000" w:themeColor="text1"/>
          <w:sz w:val="24"/>
          <w:szCs w:val="24"/>
          <w:lang w:eastAsia="ru-RU"/>
        </w:rPr>
        <w:t xml:space="preserve">население повышения </w:t>
      </w:r>
      <w:r>
        <w:rPr>
          <w:rFonts w:eastAsia="Times New Roman"/>
          <w:szCs w:val="28"/>
          <w:lang w:eastAsia="ru-RU"/>
        </w:rPr>
        <w:t xml:space="preserve">глобализации </w:t>
      </w:r>
      <w:r>
        <w:rPr>
          <w:rFonts w:ascii="___WRD_EMBED_SUB_43" w:eastAsia="Times New Roman" w:hAnsi="___WRD_EMBED_SUB_43"/>
          <w:color w:val="000000" w:themeColor="text1"/>
          <w:sz w:val="24"/>
          <w:szCs w:val="24"/>
          <w:lang w:eastAsia="ru-RU"/>
        </w:rPr>
        <w:t xml:space="preserve">страны также </w:t>
      </w:r>
      <w:r>
        <w:rPr>
          <w:rFonts w:eastAsia="Times New Roman"/>
          <w:szCs w:val="28"/>
          <w:lang w:eastAsia="ru-RU"/>
        </w:rPr>
        <w:t xml:space="preserve">мировых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значение </w:t>
      </w:r>
      <w:r>
        <w:rPr>
          <w:rFonts w:eastAsia="Times New Roman"/>
          <w:szCs w:val="28"/>
          <w:lang w:eastAsia="ru-RU"/>
        </w:rPr>
        <w:t xml:space="preserve">экономических </w:t>
      </w:r>
      <w:r>
        <w:rPr>
          <w:rFonts w:ascii="___WRD_EMBED_SUB_43" w:eastAsia="Times New Roman" w:hAnsi="___WRD_EMBED_SUB_43"/>
          <w:color w:val="000000" w:themeColor="text1"/>
          <w:sz w:val="24"/>
          <w:szCs w:val="24"/>
          <w:lang w:eastAsia="ru-RU"/>
        </w:rPr>
        <w:t xml:space="preserve">доступа населения </w:t>
      </w:r>
      <w:r>
        <w:rPr>
          <w:rFonts w:eastAsia="Times New Roman"/>
          <w:szCs w:val="28"/>
          <w:lang w:eastAsia="ru-RU"/>
        </w:rPr>
        <w:t xml:space="preserve">процессов, </w:t>
      </w:r>
      <w:r>
        <w:rPr>
          <w:rFonts w:ascii="___WRD_EMBED_SUB_43" w:eastAsia="Times New Roman" w:hAnsi="___WRD_EMBED_SUB_43"/>
          <w:color w:val="000000" w:themeColor="text1"/>
          <w:sz w:val="24"/>
          <w:szCs w:val="24"/>
          <w:lang w:eastAsia="ru-RU"/>
        </w:rPr>
        <w:t xml:space="preserve">состояние своей </w:t>
      </w:r>
      <w:r>
        <w:rPr>
          <w:rFonts w:eastAsia="Times New Roman"/>
          <w:szCs w:val="28"/>
          <w:lang w:eastAsia="ru-RU"/>
        </w:rPr>
        <w:t xml:space="preserve">ученые </w:t>
      </w:r>
      <w:r>
        <w:rPr>
          <w:rFonts w:ascii="___WRD_EMBED_SUB_43" w:eastAsia="Times New Roman" w:hAnsi="___WRD_EMBED_SUB_43"/>
          <w:color w:val="000000" w:themeColor="text1"/>
          <w:sz w:val="24"/>
          <w:szCs w:val="24"/>
          <w:lang w:eastAsia="ru-RU"/>
        </w:rPr>
        <w:t xml:space="preserve">методика проблем </w:t>
      </w:r>
      <w:r>
        <w:rPr>
          <w:rFonts w:eastAsia="Times New Roman"/>
          <w:szCs w:val="28"/>
          <w:lang w:eastAsia="ru-RU"/>
        </w:rPr>
        <w:t xml:space="preserve">все </w:t>
      </w:r>
      <w:r>
        <w:rPr>
          <w:rFonts w:ascii="___WRD_EMBED_SUB_43" w:eastAsia="Times New Roman" w:hAnsi="___WRD_EMBED_SUB_43"/>
          <w:color w:val="000000" w:themeColor="text1"/>
          <w:sz w:val="24"/>
          <w:szCs w:val="24"/>
          <w:lang w:eastAsia="ru-RU"/>
        </w:rPr>
        <w:t xml:space="preserve">портал января </w:t>
      </w:r>
      <w:r>
        <w:rPr>
          <w:rFonts w:eastAsia="Times New Roman"/>
          <w:szCs w:val="28"/>
          <w:lang w:eastAsia="ru-RU"/>
        </w:rPr>
        <w:t xml:space="preserve">чаще </w:t>
      </w:r>
      <w:r>
        <w:rPr>
          <w:rFonts w:ascii="___WRD_EMBED_SUB_43" w:eastAsia="Times New Roman" w:hAnsi="___WRD_EMBED_SUB_43"/>
          <w:color w:val="000000" w:themeColor="text1"/>
          <w:sz w:val="24"/>
          <w:szCs w:val="24"/>
          <w:lang w:eastAsia="ru-RU"/>
        </w:rPr>
        <w:t xml:space="preserve">среднем обращений </w:t>
      </w:r>
      <w:r>
        <w:rPr>
          <w:rFonts w:eastAsia="Times New Roman"/>
          <w:szCs w:val="28"/>
          <w:lang w:eastAsia="ru-RU"/>
        </w:rPr>
        <w:t xml:space="preserve">сходятся </w:t>
      </w:r>
      <w:r>
        <w:rPr>
          <w:rFonts w:ascii="___WRD_EMBED_SUB_43" w:eastAsia="Times New Roman" w:hAnsi="___WRD_EMBED_SUB_43"/>
          <w:color w:val="000000" w:themeColor="text1"/>
          <w:sz w:val="24"/>
          <w:szCs w:val="24"/>
          <w:lang w:eastAsia="ru-RU"/>
        </w:rPr>
        <w:t xml:space="preserve">повышение указанных </w:t>
      </w:r>
      <w:r>
        <w:rPr>
          <w:rFonts w:eastAsia="Times New Roman"/>
          <w:szCs w:val="28"/>
          <w:lang w:eastAsia="ru-RU"/>
        </w:rPr>
        <w:t xml:space="preserve">во мнении, </w:t>
      </w:r>
      <w:r>
        <w:rPr>
          <w:rFonts w:ascii="___WRD_EMBED_SUB_43" w:eastAsia="Times New Roman" w:hAnsi="___WRD_EMBED_SUB_43"/>
          <w:color w:val="000000" w:themeColor="text1"/>
          <w:sz w:val="24"/>
          <w:szCs w:val="24"/>
          <w:lang w:eastAsia="ru-RU"/>
        </w:rPr>
        <w:t xml:space="preserve">оценка влияние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поддержка среднее </w:t>
      </w:r>
      <w:r>
        <w:rPr>
          <w:rFonts w:eastAsia="Times New Roman"/>
          <w:szCs w:val="28"/>
          <w:lang w:eastAsia="ru-RU"/>
        </w:rPr>
        <w:t xml:space="preserve">стабильному </w:t>
      </w:r>
      <w:r>
        <w:rPr>
          <w:rFonts w:ascii="___WRD_EMBED_SUB_43" w:eastAsia="Times New Roman" w:hAnsi="___WRD_EMBED_SUB_43"/>
          <w:color w:val="000000" w:themeColor="text1"/>
          <w:sz w:val="24"/>
          <w:szCs w:val="24"/>
          <w:lang w:eastAsia="ru-RU"/>
        </w:rPr>
        <w:t xml:space="preserve">задачей данного </w:t>
      </w:r>
      <w:r>
        <w:rPr>
          <w:rFonts w:eastAsia="Times New Roman"/>
          <w:szCs w:val="28"/>
          <w:lang w:eastAsia="ru-RU"/>
        </w:rPr>
        <w:t xml:space="preserve">экономическому </w:t>
      </w:r>
      <w:r>
        <w:rPr>
          <w:rFonts w:ascii="___WRD_EMBED_SUB_43" w:eastAsia="Times New Roman" w:hAnsi="___WRD_EMBED_SUB_43"/>
          <w:color w:val="000000" w:themeColor="text1"/>
          <w:sz w:val="24"/>
          <w:szCs w:val="24"/>
          <w:lang w:eastAsia="ru-RU"/>
        </w:rPr>
        <w:t xml:space="preserve">составил означает </w:t>
      </w:r>
      <w:r>
        <w:rPr>
          <w:rFonts w:eastAsia="Times New Roman"/>
          <w:szCs w:val="28"/>
          <w:lang w:eastAsia="ru-RU"/>
        </w:rPr>
        <w:t xml:space="preserve">росту </w:t>
      </w:r>
      <w:r>
        <w:rPr>
          <w:rFonts w:ascii="___WRD_EMBED_SUB_43" w:eastAsia="Times New Roman" w:hAnsi="___WRD_EMBED_SUB_43"/>
          <w:color w:val="000000" w:themeColor="text1"/>
          <w:sz w:val="24"/>
          <w:szCs w:val="24"/>
          <w:lang w:eastAsia="ru-RU"/>
        </w:rPr>
        <w:t xml:space="preserve">задач здорового </w:t>
      </w:r>
      <w:r>
        <w:rPr>
          <w:rFonts w:eastAsia="Times New Roman"/>
          <w:szCs w:val="28"/>
          <w:lang w:eastAsia="ru-RU"/>
        </w:rPr>
        <w:t xml:space="preserve">способствует </w:t>
      </w:r>
      <w:r>
        <w:rPr>
          <w:rFonts w:ascii="___WRD_EMBED_SUB_43" w:eastAsia="Times New Roman" w:hAnsi="___WRD_EMBED_SUB_43"/>
          <w:color w:val="000000" w:themeColor="text1"/>
          <w:sz w:val="24"/>
          <w:szCs w:val="24"/>
          <w:lang w:eastAsia="ru-RU"/>
        </w:rPr>
        <w:t xml:space="preserve">превышать трудовом </w:t>
      </w:r>
      <w:r>
        <w:rPr>
          <w:rFonts w:eastAsia="Times New Roman"/>
          <w:szCs w:val="28"/>
          <w:lang w:eastAsia="ru-RU"/>
        </w:rPr>
        <w:t xml:space="preserve">накопление </w:t>
      </w:r>
      <w:r>
        <w:rPr>
          <w:rFonts w:ascii="___WRD_EMBED_SUB_43" w:eastAsia="Times New Roman" w:hAnsi="___WRD_EMBED_SUB_43"/>
          <w:color w:val="000000" w:themeColor="text1"/>
          <w:sz w:val="24"/>
          <w:szCs w:val="24"/>
          <w:lang w:eastAsia="ru-RU"/>
        </w:rPr>
        <w:t xml:space="preserve">число должны </w:t>
      </w:r>
      <w:r>
        <w:rPr>
          <w:rFonts w:eastAsia="Times New Roman"/>
          <w:szCs w:val="28"/>
          <w:lang w:eastAsia="ru-RU"/>
        </w:rPr>
        <w:t xml:space="preserve">человеческого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объектах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стадиях труда </w:t>
      </w:r>
      <w:r>
        <w:rPr>
          <w:rFonts w:eastAsia="Times New Roman"/>
          <w:szCs w:val="28"/>
          <w:lang w:eastAsia="ru-RU"/>
        </w:rPr>
        <w:t xml:space="preserve">напрямую </w:t>
      </w:r>
      <w:r>
        <w:rPr>
          <w:rFonts w:ascii="___WRD_EMBED_SUB_43" w:eastAsia="Times New Roman" w:hAnsi="___WRD_EMBED_SUB_43"/>
          <w:color w:val="000000" w:themeColor="text1"/>
          <w:sz w:val="24"/>
          <w:szCs w:val="24"/>
          <w:lang w:eastAsia="ru-RU"/>
        </w:rPr>
        <w:t xml:space="preserve">научных зависит </w:t>
      </w:r>
      <w:r>
        <w:rPr>
          <w:rFonts w:eastAsia="Times New Roman"/>
          <w:szCs w:val="28"/>
          <w:lang w:eastAsia="ru-RU"/>
        </w:rPr>
        <w:t xml:space="preserve">зависящее </w:t>
      </w:r>
      <w:r>
        <w:rPr>
          <w:rFonts w:ascii="___WRD_EMBED_SUB_43" w:eastAsia="Times New Roman" w:hAnsi="___WRD_EMBED_SUB_43"/>
          <w:color w:val="000000" w:themeColor="text1"/>
          <w:sz w:val="24"/>
          <w:szCs w:val="24"/>
          <w:lang w:eastAsia="ru-RU"/>
        </w:rPr>
        <w:t xml:space="preserve">навыков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от качества </w:t>
      </w:r>
      <w:r>
        <w:rPr>
          <w:rFonts w:ascii="___WRD_EMBED_SUB_43" w:eastAsia="Times New Roman" w:hAnsi="___WRD_EMBED_SUB_43"/>
          <w:color w:val="000000" w:themeColor="text1"/>
          <w:sz w:val="24"/>
          <w:szCs w:val="24"/>
          <w:lang w:eastAsia="ru-RU"/>
        </w:rPr>
        <w:t xml:space="preserve">рынка полную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месяц очень </w:t>
      </w:r>
      <w:r>
        <w:rPr>
          <w:rFonts w:eastAsia="Times New Roman"/>
          <w:szCs w:val="28"/>
          <w:lang w:eastAsia="ru-RU"/>
        </w:rPr>
        <w:t xml:space="preserve">в обществе. Поэтому </w:t>
      </w:r>
      <w:r>
        <w:rPr>
          <w:rFonts w:ascii="___WRD_EMBED_SUB_43" w:eastAsia="Times New Roman" w:hAnsi="___WRD_EMBED_SUB_43"/>
          <w:color w:val="000000" w:themeColor="text1"/>
          <w:sz w:val="24"/>
          <w:szCs w:val="24"/>
          <w:lang w:eastAsia="ru-RU"/>
        </w:rPr>
        <w:t xml:space="preserve">развития условия </w:t>
      </w:r>
      <w:r>
        <w:rPr>
          <w:rFonts w:eastAsia="Times New Roman"/>
          <w:szCs w:val="28"/>
          <w:lang w:eastAsia="ru-RU"/>
        </w:rPr>
        <w:t xml:space="preserve">в современной </w:t>
      </w:r>
      <w:r>
        <w:rPr>
          <w:rFonts w:ascii="___WRD_EMBED_SUB_43" w:eastAsia="Times New Roman" w:hAnsi="___WRD_EMBED_SUB_43"/>
          <w:color w:val="000000" w:themeColor="text1"/>
          <w:sz w:val="24"/>
          <w:szCs w:val="24"/>
          <w:lang w:eastAsia="ru-RU"/>
        </w:rPr>
        <w:t xml:space="preserve">капиталом развития </w:t>
      </w:r>
      <w:r>
        <w:rPr>
          <w:rFonts w:eastAsia="Times New Roman"/>
          <w:szCs w:val="28"/>
          <w:lang w:eastAsia="ru-RU"/>
        </w:rPr>
        <w:t xml:space="preserve">науке </w:t>
      </w:r>
      <w:r>
        <w:rPr>
          <w:rFonts w:ascii="___WRD_EMBED_SUB_43" w:eastAsia="Times New Roman" w:hAnsi="___WRD_EMBED_SUB_43"/>
          <w:color w:val="000000" w:themeColor="text1"/>
          <w:sz w:val="24"/>
          <w:szCs w:val="24"/>
          <w:lang w:eastAsia="ru-RU"/>
        </w:rPr>
        <w:t xml:space="preserve">таких создание </w:t>
      </w:r>
      <w:r>
        <w:rPr>
          <w:rFonts w:eastAsia="Times New Roman"/>
          <w:szCs w:val="28"/>
          <w:lang w:eastAsia="ru-RU"/>
        </w:rPr>
        <w:t xml:space="preserve">при </w:t>
      </w:r>
      <w:r>
        <w:rPr>
          <w:rFonts w:ascii="___WRD_EMBED_SUB_43" w:eastAsia="Times New Roman" w:hAnsi="___WRD_EMBED_SUB_43"/>
          <w:color w:val="000000" w:themeColor="text1"/>
          <w:sz w:val="24"/>
          <w:szCs w:val="24"/>
          <w:lang w:eastAsia="ru-RU"/>
        </w:rPr>
        <w:t xml:space="preserve">новых развития </w:t>
      </w:r>
      <w:r>
        <w:rPr>
          <w:rFonts w:eastAsia="Times New Roman"/>
          <w:szCs w:val="28"/>
          <w:lang w:eastAsia="ru-RU"/>
        </w:rPr>
        <w:t xml:space="preserve">оценке </w:t>
      </w:r>
      <w:r>
        <w:rPr>
          <w:rFonts w:ascii="___WRD_EMBED_SUB_43" w:eastAsia="Times New Roman" w:hAnsi="___WRD_EMBED_SUB_43"/>
          <w:color w:val="000000" w:themeColor="text1"/>
          <w:sz w:val="24"/>
          <w:szCs w:val="24"/>
          <w:lang w:eastAsia="ru-RU"/>
        </w:rPr>
        <w:t xml:space="preserve">угрозы качества </w:t>
      </w:r>
      <w:r>
        <w:rPr>
          <w:rFonts w:eastAsia="Times New Roman"/>
          <w:szCs w:val="28"/>
          <w:lang w:eastAsia="ru-RU"/>
        </w:rPr>
        <w:t xml:space="preserve">национального </w:t>
      </w:r>
      <w:r>
        <w:rPr>
          <w:rFonts w:ascii="___WRD_EMBED_SUB_43" w:eastAsia="Times New Roman" w:hAnsi="___WRD_EMBED_SUB_43"/>
          <w:color w:val="000000" w:themeColor="text1"/>
          <w:sz w:val="24"/>
          <w:szCs w:val="24"/>
          <w:lang w:eastAsia="ru-RU"/>
        </w:rPr>
        <w:t xml:space="preserve">жизни создания </w:t>
      </w:r>
      <w:r>
        <w:rPr>
          <w:rFonts w:eastAsia="Times New Roman"/>
          <w:szCs w:val="28"/>
          <w:lang w:eastAsia="ru-RU"/>
        </w:rPr>
        <w:t xml:space="preserve">богатства </w:t>
      </w:r>
      <w:r>
        <w:rPr>
          <w:rFonts w:ascii="___WRD_EMBED_SUB_43" w:eastAsia="Times New Roman" w:hAnsi="___WRD_EMBED_SUB_43"/>
          <w:color w:val="000000" w:themeColor="text1"/>
          <w:sz w:val="24"/>
          <w:szCs w:val="24"/>
          <w:lang w:eastAsia="ru-RU"/>
        </w:rPr>
        <w:t xml:space="preserve">покажет оплаты </w:t>
      </w:r>
      <w:r>
        <w:rPr>
          <w:rFonts w:eastAsia="Times New Roman"/>
          <w:szCs w:val="28"/>
          <w:lang w:eastAsia="ru-RU"/>
        </w:rPr>
        <w:t xml:space="preserve">используется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минимумом </w:t>
      </w:r>
      <w:r>
        <w:rPr>
          <w:rFonts w:eastAsia="Times New Roman"/>
          <w:szCs w:val="28"/>
          <w:lang w:eastAsia="ru-RU"/>
        </w:rPr>
        <w:t xml:space="preserve">множество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различных </w:t>
      </w:r>
      <w:r>
        <w:rPr>
          <w:rFonts w:ascii="___WRD_EMBED_SUB_43" w:eastAsia="Times New Roman" w:hAnsi="___WRD_EMBED_SUB_43"/>
          <w:color w:val="000000" w:themeColor="text1"/>
          <w:sz w:val="24"/>
          <w:szCs w:val="24"/>
          <w:lang w:eastAsia="ru-RU"/>
        </w:rPr>
        <w:t xml:space="preserve">больший половой </w:t>
      </w:r>
      <w:r>
        <w:rPr>
          <w:rFonts w:eastAsia="Times New Roman"/>
          <w:szCs w:val="28"/>
          <w:lang w:eastAsia="ru-RU"/>
        </w:rPr>
        <w:t xml:space="preserve">показателей, </w:t>
      </w:r>
      <w:r>
        <w:rPr>
          <w:rFonts w:ascii="___WRD_EMBED_SUB_43" w:eastAsia="Times New Roman" w:hAnsi="___WRD_EMBED_SUB_43"/>
          <w:color w:val="000000" w:themeColor="text1"/>
          <w:sz w:val="24"/>
          <w:szCs w:val="24"/>
          <w:lang w:eastAsia="ru-RU"/>
        </w:rPr>
        <w:t xml:space="preserve">создание требуемых </w:t>
      </w:r>
      <w:r>
        <w:rPr>
          <w:rFonts w:eastAsia="Times New Roman"/>
          <w:szCs w:val="28"/>
          <w:lang w:eastAsia="ru-RU"/>
        </w:rPr>
        <w:t xml:space="preserve">в числе </w:t>
      </w:r>
      <w:r>
        <w:rPr>
          <w:rFonts w:ascii="___WRD_EMBED_SUB_43" w:eastAsia="Times New Roman" w:hAnsi="___WRD_EMBED_SUB_43"/>
          <w:color w:val="000000" w:themeColor="text1"/>
          <w:sz w:val="24"/>
          <w:szCs w:val="24"/>
          <w:lang w:eastAsia="ru-RU"/>
        </w:rPr>
        <w:t xml:space="preserve">основной мозгов </w:t>
      </w:r>
      <w:r>
        <w:rPr>
          <w:rFonts w:eastAsia="Times New Roman"/>
          <w:szCs w:val="28"/>
          <w:lang w:eastAsia="ru-RU"/>
        </w:rPr>
        <w:t xml:space="preserve">которых </w:t>
      </w:r>
      <w:r>
        <w:rPr>
          <w:rFonts w:ascii="___WRD_EMBED_SUB_43" w:eastAsia="Times New Roman" w:hAnsi="___WRD_EMBED_SUB_43"/>
          <w:color w:val="000000" w:themeColor="text1"/>
          <w:sz w:val="24"/>
          <w:szCs w:val="24"/>
          <w:lang w:eastAsia="ru-RU"/>
        </w:rPr>
        <w:t xml:space="preserve">интересов наличии </w:t>
      </w:r>
      <w:r>
        <w:rPr>
          <w:rFonts w:eastAsia="Times New Roman"/>
          <w:szCs w:val="28"/>
          <w:lang w:eastAsia="ru-RU"/>
        </w:rPr>
        <w:t xml:space="preserve">нематериальные </w:t>
      </w:r>
      <w:r>
        <w:rPr>
          <w:rFonts w:ascii="___WRD_EMBED_SUB_43" w:eastAsia="Times New Roman" w:hAnsi="___WRD_EMBED_SUB_43"/>
          <w:color w:val="000000" w:themeColor="text1"/>
          <w:sz w:val="24"/>
          <w:szCs w:val="24"/>
          <w:lang w:eastAsia="ru-RU"/>
        </w:rPr>
        <w:t xml:space="preserve">развитие развития </w:t>
      </w:r>
      <w:r>
        <w:rPr>
          <w:rFonts w:eastAsia="Times New Roman"/>
          <w:szCs w:val="28"/>
          <w:lang w:eastAsia="ru-RU"/>
        </w:rPr>
        <w:t xml:space="preserve">ресурсы, </w:t>
      </w:r>
      <w:r>
        <w:rPr>
          <w:rFonts w:ascii="___WRD_EMBED_SUB_43" w:eastAsia="Times New Roman" w:hAnsi="___WRD_EMBED_SUB_43"/>
          <w:color w:val="000000" w:themeColor="text1"/>
          <w:sz w:val="24"/>
          <w:szCs w:val="24"/>
          <w:lang w:eastAsia="ru-RU"/>
        </w:rPr>
        <w:t xml:space="preserve">человек может </w:t>
      </w:r>
      <w:r>
        <w:rPr>
          <w:rFonts w:eastAsia="Times New Roman"/>
          <w:szCs w:val="28"/>
          <w:lang w:eastAsia="ru-RU"/>
        </w:rPr>
        <w:t xml:space="preserve">т.е. человеческий </w:t>
      </w:r>
      <w:r>
        <w:rPr>
          <w:rFonts w:ascii="___WRD_EMBED_SUB_43" w:eastAsia="Times New Roman" w:hAnsi="___WRD_EMBED_SUB_43"/>
          <w:color w:val="000000" w:themeColor="text1"/>
          <w:sz w:val="24"/>
          <w:szCs w:val="24"/>
          <w:lang w:eastAsia="ru-RU"/>
        </w:rPr>
        <w:t xml:space="preserve">ресурсы достойное </w:t>
      </w:r>
      <w:r>
        <w:rPr>
          <w:rFonts w:eastAsia="Times New Roman"/>
          <w:szCs w:val="28"/>
          <w:lang w:eastAsia="ru-RU"/>
        </w:rPr>
        <w:t>капитал.</w:t>
      </w:r>
    </w:p>
    <w:p w14:paraId="795A3D3F" w14:textId="02677BE5" w:rsidR="00892747" w:rsidRDefault="00892747" w:rsidP="00892747">
      <w:pPr>
        <w:widowControl/>
        <w:jc w:val="left"/>
        <w:rPr>
          <w:rFonts w:eastAsia="Times New Roman"/>
          <w:szCs w:val="28"/>
          <w:lang w:eastAsia="ru-RU"/>
        </w:rPr>
      </w:pPr>
      <w:r>
        <w:rPr>
          <w:rFonts w:eastAsia="Times New Roman"/>
          <w:szCs w:val="28"/>
          <w:lang w:eastAsia="ru-RU"/>
        </w:rPr>
        <w:t xml:space="preserve">Один </w:t>
      </w:r>
      <w:r>
        <w:rPr>
          <w:rFonts w:ascii="___WRD_EMBED_SUB_43" w:eastAsia="Times New Roman" w:hAnsi="___WRD_EMBED_SUB_43"/>
          <w:color w:val="000000" w:themeColor="text1"/>
          <w:sz w:val="24"/>
          <w:szCs w:val="24"/>
          <w:lang w:eastAsia="ru-RU"/>
        </w:rPr>
        <w:t xml:space="preserve">которые человека </w:t>
      </w:r>
      <w:r>
        <w:rPr>
          <w:rFonts w:eastAsia="Times New Roman"/>
          <w:szCs w:val="28"/>
          <w:lang w:eastAsia="ru-RU"/>
        </w:rPr>
        <w:t xml:space="preserve">из наиболее </w:t>
      </w:r>
      <w:r>
        <w:rPr>
          <w:rFonts w:ascii="___WRD_EMBED_SUB_43" w:eastAsia="Times New Roman" w:hAnsi="___WRD_EMBED_SUB_43"/>
          <w:color w:val="000000" w:themeColor="text1"/>
          <w:sz w:val="24"/>
          <w:szCs w:val="24"/>
          <w:lang w:eastAsia="ru-RU"/>
        </w:rPr>
        <w:t xml:space="preserve">жизни страны </w:t>
      </w:r>
      <w:r>
        <w:rPr>
          <w:rFonts w:eastAsia="Times New Roman"/>
          <w:szCs w:val="28"/>
          <w:lang w:eastAsia="ru-RU"/>
        </w:rPr>
        <w:t xml:space="preserve">известных </w:t>
      </w:r>
      <w:r>
        <w:rPr>
          <w:rFonts w:ascii="___WRD_EMBED_SUB_43" w:eastAsia="Times New Roman" w:hAnsi="___WRD_EMBED_SUB_43"/>
          <w:color w:val="000000" w:themeColor="text1"/>
          <w:sz w:val="24"/>
          <w:szCs w:val="24"/>
          <w:lang w:eastAsia="ru-RU"/>
        </w:rPr>
        <w:t xml:space="preserve">страны платы </w:t>
      </w:r>
      <w:r>
        <w:rPr>
          <w:rFonts w:eastAsia="Times New Roman"/>
          <w:szCs w:val="28"/>
          <w:lang w:eastAsia="ru-RU"/>
        </w:rPr>
        <w:t xml:space="preserve">показателей, </w:t>
      </w:r>
      <w:r>
        <w:rPr>
          <w:rFonts w:ascii="___WRD_EMBED_SUB_43" w:eastAsia="Times New Roman" w:hAnsi="___WRD_EMBED_SUB_43"/>
          <w:color w:val="000000" w:themeColor="text1"/>
          <w:sz w:val="24"/>
          <w:szCs w:val="24"/>
          <w:lang w:eastAsia="ru-RU"/>
        </w:rPr>
        <w:t xml:space="preserve">понимают населения </w:t>
      </w:r>
      <w:r>
        <w:rPr>
          <w:rFonts w:eastAsia="Times New Roman"/>
          <w:szCs w:val="28"/>
          <w:lang w:eastAsia="ru-RU"/>
        </w:rPr>
        <w:t xml:space="preserve">характеризующих </w:t>
      </w:r>
      <w:proofErr w:type="gramStart"/>
      <w:r>
        <w:rPr>
          <w:rFonts w:ascii="___WRD_EMBED_SUB_43" w:eastAsia="Times New Roman" w:hAnsi="___WRD_EMBED_SUB_43"/>
          <w:color w:val="000000" w:themeColor="text1"/>
          <w:sz w:val="24"/>
          <w:szCs w:val="24"/>
          <w:lang w:eastAsia="ru-RU"/>
        </w:rPr>
        <w:t>развитие однако</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связь </w:t>
      </w:r>
      <w:r>
        <w:rPr>
          <w:rFonts w:ascii="___WRD_EMBED_SUB_43" w:eastAsia="Times New Roman" w:hAnsi="___WRD_EMBED_SUB_43"/>
          <w:color w:val="000000" w:themeColor="text1"/>
          <w:sz w:val="24"/>
          <w:szCs w:val="24"/>
          <w:lang w:eastAsia="ru-RU"/>
        </w:rPr>
        <w:t xml:space="preserve">условия факторов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федерации отбор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денежные обществе </w:t>
      </w:r>
      <w:r>
        <w:rPr>
          <w:rFonts w:eastAsia="Times New Roman"/>
          <w:szCs w:val="28"/>
          <w:lang w:eastAsia="ru-RU"/>
        </w:rPr>
        <w:t xml:space="preserve">и качества </w:t>
      </w:r>
      <w:r>
        <w:rPr>
          <w:rFonts w:ascii="___WRD_EMBED_SUB_43" w:eastAsia="Times New Roman" w:hAnsi="___WRD_EMBED_SUB_43"/>
          <w:color w:val="000000" w:themeColor="text1"/>
          <w:sz w:val="24"/>
          <w:szCs w:val="24"/>
          <w:lang w:eastAsia="ru-RU"/>
        </w:rPr>
        <w:t xml:space="preserve">налажена россиян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главной число </w:t>
      </w:r>
      <w:r>
        <w:rPr>
          <w:rFonts w:eastAsia="Times New Roman"/>
          <w:szCs w:val="28"/>
          <w:lang w:eastAsia="ru-RU"/>
        </w:rPr>
        <w:t xml:space="preserve">принятый </w:t>
      </w:r>
      <w:r>
        <w:rPr>
          <w:rFonts w:ascii="___WRD_EMBED_SUB_43" w:eastAsia="Times New Roman" w:hAnsi="___WRD_EMBED_SUB_43"/>
          <w:color w:val="000000" w:themeColor="text1"/>
          <w:sz w:val="24"/>
          <w:szCs w:val="24"/>
          <w:lang w:eastAsia="ru-RU"/>
        </w:rPr>
        <w:t xml:space="preserve">истинной развития </w:t>
      </w:r>
      <w:r>
        <w:rPr>
          <w:rFonts w:eastAsia="Times New Roman"/>
          <w:szCs w:val="28"/>
          <w:lang w:eastAsia="ru-RU"/>
        </w:rPr>
        <w:t xml:space="preserve">в международной </w:t>
      </w:r>
      <w:r>
        <w:rPr>
          <w:rFonts w:ascii="___WRD_EMBED_SUB_43" w:eastAsia="Times New Roman" w:hAnsi="___WRD_EMBED_SUB_43"/>
          <w:color w:val="000000" w:themeColor="text1"/>
          <w:sz w:val="24"/>
          <w:szCs w:val="24"/>
          <w:lang w:eastAsia="ru-RU"/>
        </w:rPr>
        <w:t xml:space="preserve">развития потенциал </w:t>
      </w:r>
      <w:r>
        <w:rPr>
          <w:rFonts w:eastAsia="Times New Roman"/>
          <w:szCs w:val="28"/>
          <w:lang w:eastAsia="ru-RU"/>
        </w:rPr>
        <w:t xml:space="preserve">практике – индекс </w:t>
      </w:r>
      <w:r>
        <w:rPr>
          <w:rFonts w:ascii="___WRD_EMBED_SUB_43" w:eastAsia="Times New Roman" w:hAnsi="___WRD_EMBED_SUB_43"/>
          <w:color w:val="000000" w:themeColor="text1"/>
          <w:sz w:val="24"/>
          <w:szCs w:val="24"/>
          <w:lang w:eastAsia="ru-RU"/>
        </w:rPr>
        <w:t xml:space="preserve">рынка проблем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человеку возрасту </w:t>
      </w:r>
      <w:r>
        <w:rPr>
          <w:rFonts w:eastAsia="Times New Roman"/>
          <w:szCs w:val="28"/>
          <w:lang w:eastAsia="ru-RU"/>
        </w:rPr>
        <w:t>развития (ИЧР).</w:t>
      </w:r>
    </w:p>
    <w:p w14:paraId="5708B551" w14:textId="105A9032" w:rsidR="00880ECD" w:rsidRPr="00AD6D30" w:rsidRDefault="00880ECD" w:rsidP="00880ECD">
      <w:pPr>
        <w:widowControl/>
        <w:rPr>
          <w:rFonts w:eastAsia="Times New Roman"/>
          <w:szCs w:val="28"/>
          <w:lang w:eastAsia="ru-RU"/>
        </w:rPr>
      </w:pPr>
      <w:r>
        <w:rPr>
          <w:szCs w:val="28"/>
        </w:rPr>
        <w:t xml:space="preserve">Показатель </w:t>
      </w:r>
      <w:r>
        <w:rPr>
          <w:rFonts w:ascii="___WRD_EMBED_SUB_43" w:eastAsia="Times New Roman" w:hAnsi="___WRD_EMBED_SUB_43"/>
          <w:color w:val="000000" w:themeColor="text1"/>
          <w:sz w:val="24"/>
          <w:szCs w:val="24"/>
          <w:lang w:eastAsia="ru-RU"/>
        </w:rPr>
        <w:t xml:space="preserve">своей общий </w:t>
      </w:r>
      <w:r>
        <w:rPr>
          <w:szCs w:val="28"/>
        </w:rPr>
        <w:t xml:space="preserve">ИЧР </w:t>
      </w:r>
      <w:r>
        <w:rPr>
          <w:rFonts w:ascii="___WRD_EMBED_SUB_43" w:eastAsia="Times New Roman" w:hAnsi="___WRD_EMBED_SUB_43"/>
          <w:color w:val="000000" w:themeColor="text1"/>
          <w:sz w:val="24"/>
          <w:szCs w:val="24"/>
          <w:lang w:eastAsia="ru-RU"/>
        </w:rPr>
        <w:t xml:space="preserve">грантов сравнению </w:t>
      </w:r>
      <w:r>
        <w:rPr>
          <w:szCs w:val="28"/>
        </w:rPr>
        <w:t xml:space="preserve">часто </w:t>
      </w:r>
      <w:r>
        <w:rPr>
          <w:rFonts w:ascii="___WRD_EMBED_SUB_43" w:eastAsia="Times New Roman" w:hAnsi="___WRD_EMBED_SUB_43"/>
          <w:color w:val="000000" w:themeColor="text1"/>
          <w:sz w:val="24"/>
          <w:szCs w:val="24"/>
          <w:lang w:eastAsia="ru-RU"/>
        </w:rPr>
        <w:t xml:space="preserve">навыки реальных </w:t>
      </w:r>
      <w:r>
        <w:rPr>
          <w:szCs w:val="28"/>
        </w:rPr>
        <w:t xml:space="preserve">формулируется </w:t>
      </w:r>
      <w:r>
        <w:rPr>
          <w:rFonts w:ascii="___WRD_EMBED_SUB_43" w:eastAsia="Times New Roman" w:hAnsi="___WRD_EMBED_SUB_43"/>
          <w:color w:val="000000" w:themeColor="text1"/>
          <w:sz w:val="24"/>
          <w:szCs w:val="24"/>
          <w:lang w:eastAsia="ru-RU"/>
        </w:rPr>
        <w:t xml:space="preserve">роста своей </w:t>
      </w:r>
      <w:r>
        <w:rPr>
          <w:szCs w:val="28"/>
        </w:rPr>
        <w:t xml:space="preserve">с позиции, </w:t>
      </w:r>
      <w:r>
        <w:rPr>
          <w:rFonts w:ascii="___WRD_EMBED_SUB_43" w:eastAsia="Times New Roman" w:hAnsi="___WRD_EMBED_SUB_43"/>
          <w:color w:val="000000" w:themeColor="text1"/>
          <w:sz w:val="24"/>
          <w:szCs w:val="24"/>
          <w:lang w:eastAsia="ru-RU"/>
        </w:rPr>
        <w:t xml:space="preserve">умеет просто </w:t>
      </w:r>
      <w:r>
        <w:rPr>
          <w:szCs w:val="28"/>
        </w:rPr>
        <w:t xml:space="preserve">могут </w:t>
      </w:r>
      <w:r>
        <w:rPr>
          <w:rFonts w:ascii="___WRD_EMBED_SUB_43" w:eastAsia="Times New Roman" w:hAnsi="___WRD_EMBED_SUB_43"/>
          <w:color w:val="000000" w:themeColor="text1"/>
          <w:sz w:val="24"/>
          <w:szCs w:val="24"/>
          <w:lang w:eastAsia="ru-RU"/>
        </w:rPr>
        <w:t xml:space="preserve">методы качества </w:t>
      </w:r>
      <w:r>
        <w:rPr>
          <w:szCs w:val="28"/>
        </w:rPr>
        <w:t xml:space="preserve">ли люди «быть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тем </w:t>
      </w:r>
      <w:r>
        <w:rPr>
          <w:rFonts w:ascii="___WRD_EMBED_SUB_43" w:eastAsia="Times New Roman" w:hAnsi="___WRD_EMBED_SUB_43"/>
          <w:color w:val="000000" w:themeColor="text1"/>
          <w:sz w:val="24"/>
          <w:szCs w:val="24"/>
          <w:lang w:eastAsia="ru-RU"/>
        </w:rPr>
        <w:t xml:space="preserve">снижение убыль </w:t>
      </w:r>
      <w:r>
        <w:rPr>
          <w:szCs w:val="28"/>
        </w:rPr>
        <w:t xml:space="preserve">кем </w:t>
      </w:r>
      <w:r>
        <w:rPr>
          <w:rFonts w:ascii="___WRD_EMBED_SUB_43" w:eastAsia="Times New Roman" w:hAnsi="___WRD_EMBED_SUB_43"/>
          <w:color w:val="000000" w:themeColor="text1"/>
          <w:sz w:val="24"/>
          <w:szCs w:val="24"/>
          <w:lang w:eastAsia="ru-RU"/>
        </w:rPr>
        <w:t xml:space="preserve">является значение </w:t>
      </w:r>
      <w:r>
        <w:rPr>
          <w:szCs w:val="28"/>
        </w:rPr>
        <w:t xml:space="preserve">захотят» и «делать </w:t>
      </w:r>
      <w:r>
        <w:rPr>
          <w:rFonts w:ascii="___WRD_EMBED_SUB_43" w:eastAsia="Times New Roman" w:hAnsi="___WRD_EMBED_SUB_43"/>
          <w:color w:val="000000" w:themeColor="text1"/>
          <w:sz w:val="24"/>
          <w:szCs w:val="24"/>
          <w:lang w:eastAsia="ru-RU"/>
        </w:rPr>
        <w:t xml:space="preserve">форме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то, </w:t>
      </w:r>
      <w:r>
        <w:rPr>
          <w:rFonts w:ascii="___WRD_EMBED_SUB_43" w:eastAsia="Times New Roman" w:hAnsi="___WRD_EMBED_SUB_43"/>
          <w:color w:val="000000" w:themeColor="text1"/>
          <w:sz w:val="24"/>
          <w:szCs w:val="24"/>
          <w:lang w:eastAsia="ru-RU"/>
        </w:rPr>
        <w:t xml:space="preserve">потенциал такой </w:t>
      </w:r>
      <w:r>
        <w:rPr>
          <w:szCs w:val="28"/>
        </w:rPr>
        <w:t xml:space="preserve">чего </w:t>
      </w:r>
      <w:r>
        <w:rPr>
          <w:rFonts w:ascii="___WRD_EMBED_SUB_43" w:eastAsia="Times New Roman" w:hAnsi="___WRD_EMBED_SUB_43"/>
          <w:color w:val="000000" w:themeColor="text1"/>
          <w:sz w:val="24"/>
          <w:szCs w:val="24"/>
          <w:lang w:eastAsia="ru-RU"/>
        </w:rPr>
        <w:t xml:space="preserve">целом уровня </w:t>
      </w:r>
      <w:r>
        <w:rPr>
          <w:szCs w:val="28"/>
        </w:rPr>
        <w:t xml:space="preserve">они </w:t>
      </w:r>
      <w:r>
        <w:rPr>
          <w:rFonts w:ascii="___WRD_EMBED_SUB_43" w:eastAsia="Times New Roman" w:hAnsi="___WRD_EMBED_SUB_43"/>
          <w:color w:val="000000" w:themeColor="text1"/>
          <w:sz w:val="24"/>
          <w:szCs w:val="24"/>
          <w:lang w:eastAsia="ru-RU"/>
        </w:rPr>
        <w:t xml:space="preserve">труда бизнеса </w:t>
      </w:r>
      <w:r>
        <w:rPr>
          <w:szCs w:val="28"/>
        </w:rPr>
        <w:t xml:space="preserve">желают» в </w:t>
      </w:r>
      <w:r>
        <w:rPr>
          <w:rFonts w:ascii="___WRD_EMBED_SUB_43" w:eastAsia="Times New Roman" w:hAnsi="___WRD_EMBED_SUB_43"/>
          <w:color w:val="000000" w:themeColor="text1"/>
          <w:sz w:val="24"/>
          <w:szCs w:val="24"/>
          <w:lang w:eastAsia="ru-RU"/>
        </w:rPr>
        <w:t xml:space="preserve">таких граждан </w:t>
      </w:r>
      <w:r>
        <w:rPr>
          <w:szCs w:val="28"/>
        </w:rPr>
        <w:t xml:space="preserve">своей </w:t>
      </w:r>
      <w:r>
        <w:rPr>
          <w:rFonts w:ascii="___WRD_EMBED_SUB_43" w:eastAsia="Times New Roman" w:hAnsi="___WRD_EMBED_SUB_43"/>
          <w:color w:val="000000" w:themeColor="text1"/>
          <w:sz w:val="24"/>
          <w:szCs w:val="24"/>
          <w:lang w:eastAsia="ru-RU"/>
        </w:rPr>
        <w:t xml:space="preserve">социально достичь </w:t>
      </w:r>
      <w:r>
        <w:rPr>
          <w:szCs w:val="28"/>
        </w:rPr>
        <w:t xml:space="preserve">жизни. Другими </w:t>
      </w:r>
      <w:r>
        <w:rPr>
          <w:rFonts w:ascii="___WRD_EMBED_SUB_43" w:eastAsia="Times New Roman" w:hAnsi="___WRD_EMBED_SUB_43"/>
          <w:color w:val="000000" w:themeColor="text1"/>
          <w:sz w:val="24"/>
          <w:szCs w:val="24"/>
          <w:lang w:eastAsia="ru-RU"/>
        </w:rPr>
        <w:t xml:space="preserve">уровень тенденцию </w:t>
      </w:r>
      <w:r>
        <w:rPr>
          <w:szCs w:val="28"/>
        </w:rPr>
        <w:t xml:space="preserve">словами </w:t>
      </w:r>
      <w:r>
        <w:rPr>
          <w:rFonts w:ascii="___WRD_EMBED_SUB_43" w:eastAsia="Times New Roman" w:hAnsi="___WRD_EMBED_SUB_43"/>
          <w:color w:val="000000" w:themeColor="text1"/>
          <w:sz w:val="24"/>
          <w:szCs w:val="24"/>
          <w:lang w:eastAsia="ru-RU"/>
        </w:rPr>
        <w:t xml:space="preserve">можно объект </w:t>
      </w:r>
      <w:r>
        <w:rPr>
          <w:szCs w:val="28"/>
        </w:rPr>
        <w:t xml:space="preserve">индекс </w:t>
      </w:r>
      <w:r>
        <w:rPr>
          <w:rFonts w:ascii="___WRD_EMBED_SUB_43" w:eastAsia="Times New Roman" w:hAnsi="___WRD_EMBED_SUB_43"/>
          <w:color w:val="000000" w:themeColor="text1"/>
          <w:sz w:val="24"/>
          <w:szCs w:val="24"/>
          <w:lang w:eastAsia="ru-RU"/>
        </w:rPr>
        <w:t xml:space="preserve">населения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людей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развития </w:t>
      </w:r>
      <w:r>
        <w:rPr>
          <w:rFonts w:ascii="___WRD_EMBED_SUB_43" w:eastAsia="Times New Roman" w:hAnsi="___WRD_EMBED_SUB_43"/>
          <w:color w:val="000000" w:themeColor="text1"/>
          <w:sz w:val="24"/>
          <w:szCs w:val="24"/>
          <w:lang w:eastAsia="ru-RU"/>
        </w:rPr>
        <w:t xml:space="preserve">приросте индекс </w:t>
      </w:r>
      <w:r>
        <w:rPr>
          <w:szCs w:val="28"/>
        </w:rPr>
        <w:t xml:space="preserve">показывает </w:t>
      </w:r>
      <w:r>
        <w:rPr>
          <w:rFonts w:ascii="___WRD_EMBED_SUB_43" w:eastAsia="Times New Roman" w:hAnsi="___WRD_EMBED_SUB_43"/>
          <w:color w:val="000000" w:themeColor="text1"/>
          <w:sz w:val="24"/>
          <w:szCs w:val="24"/>
          <w:lang w:eastAsia="ru-RU"/>
        </w:rPr>
        <w:t xml:space="preserve">усилены жизни </w:t>
      </w:r>
      <w:r>
        <w:rPr>
          <w:szCs w:val="28"/>
        </w:rPr>
        <w:t xml:space="preserve">насколько </w:t>
      </w:r>
      <w:r>
        <w:rPr>
          <w:rFonts w:ascii="___WRD_EMBED_SUB_43" w:eastAsia="Times New Roman" w:hAnsi="___WRD_EMBED_SUB_43"/>
          <w:color w:val="000000" w:themeColor="text1"/>
          <w:sz w:val="24"/>
          <w:szCs w:val="24"/>
          <w:lang w:eastAsia="ru-RU"/>
        </w:rPr>
        <w:t xml:space="preserve">работа зависит </w:t>
      </w:r>
      <w:r>
        <w:rPr>
          <w:szCs w:val="28"/>
        </w:rPr>
        <w:t xml:space="preserve">люди </w:t>
      </w:r>
      <w:r>
        <w:rPr>
          <w:rFonts w:ascii="___WRD_EMBED_SUB_43" w:eastAsia="Times New Roman" w:hAnsi="___WRD_EMBED_SUB_43"/>
          <w:color w:val="000000" w:themeColor="text1"/>
          <w:sz w:val="24"/>
          <w:szCs w:val="24"/>
          <w:lang w:eastAsia="ru-RU"/>
        </w:rPr>
        <w:t xml:space="preserve">формы структуры </w:t>
      </w:r>
      <w:r>
        <w:rPr>
          <w:szCs w:val="28"/>
        </w:rPr>
        <w:t xml:space="preserve">могут </w:t>
      </w:r>
      <w:r>
        <w:rPr>
          <w:rFonts w:ascii="___WRD_EMBED_SUB_43" w:eastAsia="Times New Roman" w:hAnsi="___WRD_EMBED_SUB_43"/>
          <w:color w:val="000000" w:themeColor="text1"/>
          <w:sz w:val="24"/>
          <w:szCs w:val="24"/>
          <w:lang w:eastAsia="ru-RU"/>
        </w:rPr>
        <w:t xml:space="preserve">качества точные </w:t>
      </w:r>
      <w:r>
        <w:rPr>
          <w:szCs w:val="28"/>
        </w:rPr>
        <w:t xml:space="preserve">быть </w:t>
      </w:r>
      <w:r>
        <w:rPr>
          <w:rFonts w:ascii="___WRD_EMBED_SUB_43" w:eastAsia="Times New Roman" w:hAnsi="___WRD_EMBED_SUB_43"/>
          <w:color w:val="000000" w:themeColor="text1"/>
          <w:sz w:val="24"/>
          <w:szCs w:val="24"/>
          <w:lang w:eastAsia="ru-RU"/>
        </w:rPr>
        <w:t xml:space="preserve">означает публикует </w:t>
      </w:r>
      <w:r>
        <w:rPr>
          <w:szCs w:val="28"/>
        </w:rPr>
        <w:t xml:space="preserve">сытыми, </w:t>
      </w:r>
      <w:r>
        <w:rPr>
          <w:rFonts w:ascii="___WRD_EMBED_SUB_43" w:eastAsia="Times New Roman" w:hAnsi="___WRD_EMBED_SUB_43"/>
          <w:color w:val="000000" w:themeColor="text1"/>
          <w:sz w:val="24"/>
          <w:szCs w:val="24"/>
          <w:lang w:eastAsia="ru-RU"/>
        </w:rPr>
        <w:t xml:space="preserve">усилению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w:t>
      </w:r>
      <w:r>
        <w:rPr>
          <w:szCs w:val="28"/>
        </w:rPr>
        <w:t xml:space="preserve">здоровыми, </w:t>
      </w:r>
      <w:r>
        <w:rPr>
          <w:rFonts w:ascii="___WRD_EMBED_SUB_43" w:eastAsia="Times New Roman" w:hAnsi="___WRD_EMBED_SUB_43"/>
          <w:color w:val="000000" w:themeColor="text1"/>
          <w:sz w:val="24"/>
          <w:szCs w:val="24"/>
          <w:lang w:eastAsia="ru-RU"/>
        </w:rPr>
        <w:t xml:space="preserve">позволяет которые </w:t>
      </w:r>
      <w:r>
        <w:rPr>
          <w:szCs w:val="28"/>
        </w:rPr>
        <w:t xml:space="preserve">образованными </w:t>
      </w:r>
      <w:r>
        <w:rPr>
          <w:rFonts w:ascii="___WRD_EMBED_SUB_43" w:eastAsia="Times New Roman" w:hAnsi="___WRD_EMBED_SUB_43"/>
          <w:color w:val="000000" w:themeColor="text1"/>
          <w:sz w:val="24"/>
          <w:szCs w:val="24"/>
          <w:lang w:eastAsia="ru-RU"/>
        </w:rPr>
        <w:t xml:space="preserve">здоровья населения </w:t>
      </w:r>
      <w:r>
        <w:rPr>
          <w:szCs w:val="28"/>
        </w:rPr>
        <w:t xml:space="preserve">в той </w:t>
      </w:r>
      <w:r>
        <w:rPr>
          <w:rFonts w:ascii="___WRD_EMBED_SUB_43" w:eastAsia="Times New Roman" w:hAnsi="___WRD_EMBED_SUB_43"/>
          <w:color w:val="000000" w:themeColor="text1"/>
          <w:sz w:val="24"/>
          <w:szCs w:val="24"/>
          <w:lang w:eastAsia="ru-RU"/>
        </w:rPr>
        <w:t xml:space="preserve">нищетой знаний </w:t>
      </w:r>
      <w:r>
        <w:rPr>
          <w:szCs w:val="28"/>
        </w:rPr>
        <w:t xml:space="preserve">или </w:t>
      </w:r>
      <w:r>
        <w:rPr>
          <w:rFonts w:ascii="___WRD_EMBED_SUB_43" w:eastAsia="Times New Roman" w:hAnsi="___WRD_EMBED_SUB_43"/>
          <w:color w:val="000000" w:themeColor="text1"/>
          <w:sz w:val="24"/>
          <w:szCs w:val="24"/>
          <w:lang w:eastAsia="ru-RU"/>
        </w:rPr>
        <w:t xml:space="preserve">базовый периоду </w:t>
      </w:r>
      <w:r>
        <w:rPr>
          <w:szCs w:val="28"/>
        </w:rPr>
        <w:t xml:space="preserve">иной </w:t>
      </w:r>
      <w:r>
        <w:rPr>
          <w:rFonts w:ascii="___WRD_EMBED_SUB_43" w:eastAsia="Times New Roman" w:hAnsi="___WRD_EMBED_SUB_43"/>
          <w:color w:val="000000" w:themeColor="text1"/>
          <w:sz w:val="24"/>
          <w:szCs w:val="24"/>
          <w:lang w:eastAsia="ru-RU"/>
        </w:rPr>
        <w:t xml:space="preserve">имеющихся являются </w:t>
      </w:r>
      <w:r>
        <w:rPr>
          <w:szCs w:val="28"/>
        </w:rPr>
        <w:t xml:space="preserve">стране </w:t>
      </w:r>
      <w:r>
        <w:rPr>
          <w:rFonts w:ascii="___WRD_EMBED_SUB_43" w:eastAsia="Times New Roman" w:hAnsi="___WRD_EMBED_SUB_43"/>
          <w:color w:val="000000" w:themeColor="text1"/>
          <w:sz w:val="24"/>
          <w:szCs w:val="24"/>
          <w:lang w:eastAsia="ru-RU"/>
        </w:rPr>
        <w:t xml:space="preserve">целей сходятся </w:t>
      </w:r>
      <w:r>
        <w:rPr>
          <w:szCs w:val="28"/>
        </w:rPr>
        <w:t xml:space="preserve">мира, </w:t>
      </w:r>
      <w:proofErr w:type="spellStart"/>
      <w:r>
        <w:rPr>
          <w:rFonts w:ascii="___WRD_EMBED_SUB_43" w:eastAsia="Times New Roman" w:hAnsi="___WRD_EMBED_SUB_43"/>
          <w:color w:val="000000" w:themeColor="text1"/>
          <w:sz w:val="24"/>
          <w:szCs w:val="24"/>
          <w:lang w:eastAsia="ru-RU"/>
        </w:rPr>
        <w:t>максимов</w:t>
      </w:r>
      <w:proofErr w:type="spellEnd"/>
      <w:r>
        <w:rPr>
          <w:rFonts w:ascii="___WRD_EMBED_SUB_43" w:eastAsia="Times New Roman" w:hAnsi="___WRD_EMBED_SUB_43"/>
          <w:color w:val="000000" w:themeColor="text1"/>
          <w:sz w:val="24"/>
          <w:szCs w:val="24"/>
          <w:lang w:eastAsia="ru-RU"/>
        </w:rPr>
        <w:t xml:space="preserve"> обращении </w:t>
      </w:r>
      <w:r>
        <w:rPr>
          <w:szCs w:val="28"/>
        </w:rPr>
        <w:t xml:space="preserve">могут </w:t>
      </w:r>
      <w:r>
        <w:rPr>
          <w:rFonts w:ascii="___WRD_EMBED_SUB_43" w:eastAsia="Times New Roman" w:hAnsi="___WRD_EMBED_SUB_43"/>
          <w:color w:val="000000" w:themeColor="text1"/>
          <w:sz w:val="24"/>
          <w:szCs w:val="24"/>
          <w:lang w:eastAsia="ru-RU"/>
        </w:rPr>
        <w:t xml:space="preserve">индекс народу </w:t>
      </w:r>
      <w:r>
        <w:rPr>
          <w:szCs w:val="28"/>
        </w:rPr>
        <w:t xml:space="preserve">ли принимать </w:t>
      </w:r>
      <w:r>
        <w:rPr>
          <w:rFonts w:ascii="___WRD_EMBED_SUB_43" w:eastAsia="Times New Roman" w:hAnsi="___WRD_EMBED_SUB_43"/>
          <w:color w:val="000000" w:themeColor="text1"/>
          <w:sz w:val="24"/>
          <w:szCs w:val="24"/>
          <w:lang w:eastAsia="ru-RU"/>
        </w:rPr>
        <w:t xml:space="preserve">высоких условиях </w:t>
      </w:r>
      <w:r>
        <w:rPr>
          <w:szCs w:val="28"/>
        </w:rPr>
        <w:t xml:space="preserve">участие </w:t>
      </w:r>
      <w:r>
        <w:rPr>
          <w:rFonts w:ascii="___WRD_EMBED_SUB_43" w:eastAsia="Times New Roman" w:hAnsi="___WRD_EMBED_SUB_43"/>
          <w:color w:val="000000" w:themeColor="text1"/>
          <w:sz w:val="24"/>
          <w:szCs w:val="24"/>
          <w:lang w:eastAsia="ru-RU"/>
        </w:rPr>
        <w:t xml:space="preserve">принятым проекты </w:t>
      </w:r>
      <w:r>
        <w:rPr>
          <w:szCs w:val="28"/>
        </w:rPr>
        <w:t xml:space="preserve">в общественных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появлению </w:t>
      </w:r>
      <w:r>
        <w:rPr>
          <w:szCs w:val="28"/>
        </w:rPr>
        <w:t xml:space="preserve">началах, </w:t>
      </w:r>
      <w:r>
        <w:rPr>
          <w:rFonts w:ascii="___WRD_EMBED_SUB_43" w:eastAsia="Times New Roman" w:hAnsi="___WRD_EMBED_SUB_43"/>
          <w:color w:val="000000" w:themeColor="text1"/>
          <w:sz w:val="24"/>
          <w:szCs w:val="24"/>
          <w:lang w:eastAsia="ru-RU"/>
        </w:rPr>
        <w:t xml:space="preserve">понимание развития </w:t>
      </w:r>
      <w:r>
        <w:rPr>
          <w:szCs w:val="28"/>
        </w:rPr>
        <w:t xml:space="preserve">голосовать </w:t>
      </w:r>
      <w:r>
        <w:rPr>
          <w:rFonts w:ascii="___WRD_EMBED_SUB_43" w:eastAsia="Times New Roman" w:hAnsi="___WRD_EMBED_SUB_43"/>
          <w:color w:val="000000" w:themeColor="text1"/>
          <w:sz w:val="24"/>
          <w:szCs w:val="24"/>
          <w:lang w:eastAsia="ru-RU"/>
        </w:rPr>
        <w:t xml:space="preserve">уровня каналы </w:t>
      </w:r>
      <w:r>
        <w:rPr>
          <w:szCs w:val="28"/>
        </w:rPr>
        <w:t xml:space="preserve">и т.д. Нередко </w:t>
      </w:r>
      <w:r>
        <w:rPr>
          <w:rFonts w:ascii="___WRD_EMBED_SUB_43" w:eastAsia="Times New Roman" w:hAnsi="___WRD_EMBED_SUB_43"/>
          <w:color w:val="000000" w:themeColor="text1"/>
          <w:sz w:val="24"/>
          <w:szCs w:val="24"/>
          <w:lang w:eastAsia="ru-RU"/>
        </w:rPr>
        <w:t xml:space="preserve">старше уязвимой </w:t>
      </w:r>
      <w:r>
        <w:rPr>
          <w:szCs w:val="28"/>
        </w:rPr>
        <w:t xml:space="preserve">показатель </w:t>
      </w:r>
      <w:r>
        <w:rPr>
          <w:rFonts w:ascii="___WRD_EMBED_SUB_43" w:eastAsia="Times New Roman" w:hAnsi="___WRD_EMBED_SUB_43"/>
          <w:color w:val="000000" w:themeColor="text1"/>
          <w:sz w:val="24"/>
          <w:szCs w:val="24"/>
          <w:lang w:eastAsia="ru-RU"/>
        </w:rPr>
        <w:t xml:space="preserve">между соединив </w:t>
      </w:r>
      <w:r>
        <w:rPr>
          <w:szCs w:val="28"/>
        </w:rPr>
        <w:t xml:space="preserve">ИЧР </w:t>
      </w:r>
      <w:r>
        <w:rPr>
          <w:rFonts w:ascii="___WRD_EMBED_SUB_43" w:eastAsia="Times New Roman" w:hAnsi="___WRD_EMBED_SUB_43"/>
          <w:color w:val="000000" w:themeColor="text1"/>
          <w:sz w:val="24"/>
          <w:szCs w:val="24"/>
          <w:lang w:eastAsia="ru-RU"/>
        </w:rPr>
        <w:t xml:space="preserve">качестве миграция </w:t>
      </w:r>
      <w:r>
        <w:rPr>
          <w:szCs w:val="28"/>
        </w:rPr>
        <w:t xml:space="preserve">путают </w:t>
      </w:r>
      <w:r>
        <w:rPr>
          <w:rFonts w:ascii="___WRD_EMBED_SUB_43" w:eastAsia="Times New Roman" w:hAnsi="___WRD_EMBED_SUB_43"/>
          <w:color w:val="000000" w:themeColor="text1"/>
          <w:sz w:val="24"/>
          <w:szCs w:val="24"/>
          <w:lang w:eastAsia="ru-RU"/>
        </w:rPr>
        <w:t xml:space="preserve">оценкам схемы </w:t>
      </w:r>
      <w:r>
        <w:rPr>
          <w:szCs w:val="28"/>
        </w:rPr>
        <w:t>с </w:t>
      </w:r>
      <w:r>
        <w:rPr>
          <w:szCs w:val="28"/>
          <w:bdr w:val="none" w:sz="0" w:space="0" w:color="auto" w:frame="1"/>
        </w:rPr>
        <w:t xml:space="preserve">уровнем </w:t>
      </w:r>
      <w:r>
        <w:rPr>
          <w:rFonts w:ascii="___WRD_EMBED_SUB_43" w:eastAsia="Times New Roman" w:hAnsi="___WRD_EMBED_SUB_43"/>
          <w:color w:val="000000" w:themeColor="text1"/>
          <w:sz w:val="24"/>
          <w:szCs w:val="24"/>
          <w:lang w:eastAsia="ru-RU"/>
        </w:rPr>
        <w:t xml:space="preserve">выступает миграции </w:t>
      </w:r>
      <w:r>
        <w:rPr>
          <w:szCs w:val="28"/>
          <w:bdr w:val="none" w:sz="0" w:space="0" w:color="auto" w:frame="1"/>
        </w:rPr>
        <w:t>жизни</w:t>
      </w:r>
      <w:r>
        <w:rPr>
          <w:szCs w:val="28"/>
        </w:rPr>
        <w:t>.</w:t>
      </w:r>
    </w:p>
    <w:p w14:paraId="694A2B9C" w14:textId="77777777" w:rsidR="00FB31C8" w:rsidRDefault="00892747" w:rsidP="00FB31C8">
      <w:pPr>
        <w:widowControl/>
        <w:rPr>
          <w:szCs w:val="28"/>
        </w:rPr>
      </w:pPr>
      <w:r>
        <w:rPr>
          <w:szCs w:val="28"/>
        </w:rPr>
        <w:t xml:space="preserve">ИРЧ </w:t>
      </w:r>
      <w:r>
        <w:rPr>
          <w:rFonts w:ascii="___WRD_EMBED_SUB_43" w:eastAsia="Times New Roman" w:hAnsi="___WRD_EMBED_SUB_43"/>
          <w:color w:val="000000" w:themeColor="text1"/>
          <w:sz w:val="24"/>
          <w:szCs w:val="24"/>
          <w:lang w:eastAsia="ru-RU"/>
        </w:rPr>
        <w:t xml:space="preserve">периоду </w:t>
      </w:r>
      <w:proofErr w:type="spellStart"/>
      <w:r>
        <w:rPr>
          <w:rFonts w:ascii="___WRD_EMBED_SUB_43" w:eastAsia="Times New Roman" w:hAnsi="___WRD_EMBED_SUB_43"/>
          <w:color w:val="000000" w:themeColor="text1"/>
          <w:sz w:val="24"/>
          <w:szCs w:val="24"/>
          <w:lang w:eastAsia="ru-RU"/>
        </w:rPr>
        <w:t>периоду</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состоит </w:t>
      </w:r>
      <w:r>
        <w:rPr>
          <w:rFonts w:ascii="___WRD_EMBED_SUB_43" w:eastAsia="Times New Roman" w:hAnsi="___WRD_EMBED_SUB_43"/>
          <w:color w:val="000000" w:themeColor="text1"/>
          <w:sz w:val="24"/>
          <w:szCs w:val="24"/>
          <w:lang w:eastAsia="ru-RU"/>
        </w:rPr>
        <w:t xml:space="preserve">повышение темпами </w:t>
      </w:r>
      <w:r>
        <w:rPr>
          <w:szCs w:val="28"/>
        </w:rPr>
        <w:t xml:space="preserve">из трех </w:t>
      </w:r>
      <w:r>
        <w:rPr>
          <w:rFonts w:ascii="___WRD_EMBED_SUB_43" w:eastAsia="Times New Roman" w:hAnsi="___WRD_EMBED_SUB_43"/>
          <w:color w:val="000000" w:themeColor="text1"/>
          <w:sz w:val="24"/>
          <w:szCs w:val="24"/>
          <w:lang w:eastAsia="ru-RU"/>
        </w:rPr>
        <w:t xml:space="preserve">другой наиболее </w:t>
      </w:r>
      <w:r>
        <w:rPr>
          <w:szCs w:val="28"/>
        </w:rPr>
        <w:t xml:space="preserve">компонентов: </w:t>
      </w:r>
      <w:r>
        <w:rPr>
          <w:rFonts w:ascii="___WRD_EMBED_SUB_43" w:eastAsia="Times New Roman" w:hAnsi="___WRD_EMBED_SUB_43"/>
          <w:color w:val="000000" w:themeColor="text1"/>
          <w:sz w:val="24"/>
          <w:szCs w:val="24"/>
          <w:lang w:eastAsia="ru-RU"/>
        </w:rPr>
        <w:t xml:space="preserve">потенциал целом </w:t>
      </w:r>
      <w:r>
        <w:rPr>
          <w:szCs w:val="28"/>
        </w:rPr>
        <w:t xml:space="preserve">ожидаемой </w:t>
      </w:r>
      <w:r>
        <w:rPr>
          <w:rFonts w:ascii="___WRD_EMBED_SUB_43" w:eastAsia="Times New Roman" w:hAnsi="___WRD_EMBED_SUB_43"/>
          <w:color w:val="000000" w:themeColor="text1"/>
          <w:sz w:val="24"/>
          <w:szCs w:val="24"/>
          <w:lang w:eastAsia="ru-RU"/>
        </w:rPr>
        <w:t xml:space="preserve">человека миграции </w:t>
      </w:r>
      <w:r>
        <w:rPr>
          <w:szCs w:val="28"/>
        </w:rPr>
        <w:t xml:space="preserve">продолжительности </w:t>
      </w:r>
      <w:r>
        <w:rPr>
          <w:rFonts w:ascii="___WRD_EMBED_SUB_43" w:eastAsia="Times New Roman" w:hAnsi="___WRD_EMBED_SUB_43"/>
          <w:color w:val="000000" w:themeColor="text1"/>
          <w:sz w:val="24"/>
          <w:szCs w:val="24"/>
          <w:lang w:eastAsia="ru-RU"/>
        </w:rPr>
        <w:t xml:space="preserve">только своей </w:t>
      </w:r>
      <w:r>
        <w:rPr>
          <w:szCs w:val="28"/>
        </w:rPr>
        <w:t xml:space="preserve">жизни </w:t>
      </w:r>
      <w:r>
        <w:rPr>
          <w:rFonts w:ascii="___WRD_EMBED_SUB_43" w:eastAsia="Times New Roman" w:hAnsi="___WRD_EMBED_SUB_43"/>
          <w:color w:val="000000" w:themeColor="text1"/>
          <w:sz w:val="24"/>
          <w:szCs w:val="24"/>
          <w:lang w:eastAsia="ru-RU"/>
        </w:rPr>
        <w:t xml:space="preserve">понятные качеству </w:t>
      </w:r>
      <w:r>
        <w:rPr>
          <w:szCs w:val="28"/>
        </w:rPr>
        <w:t xml:space="preserve">при </w:t>
      </w:r>
      <w:r>
        <w:rPr>
          <w:rFonts w:ascii="___WRD_EMBED_SUB_43" w:eastAsia="Times New Roman" w:hAnsi="___WRD_EMBED_SUB_43"/>
          <w:color w:val="000000" w:themeColor="text1"/>
          <w:sz w:val="24"/>
          <w:szCs w:val="24"/>
          <w:lang w:eastAsia="ru-RU"/>
        </w:rPr>
        <w:t xml:space="preserve">значение концепцию </w:t>
      </w:r>
      <w:r>
        <w:rPr>
          <w:szCs w:val="28"/>
        </w:rPr>
        <w:t xml:space="preserve">рождении, </w:t>
      </w:r>
      <w:r>
        <w:rPr>
          <w:rFonts w:ascii="___WRD_EMBED_SUB_43" w:eastAsia="Times New Roman" w:hAnsi="___WRD_EMBED_SUB_43"/>
          <w:color w:val="000000" w:themeColor="text1"/>
          <w:sz w:val="24"/>
          <w:szCs w:val="24"/>
          <w:lang w:eastAsia="ru-RU"/>
        </w:rPr>
        <w:t xml:space="preserve">развития главным </w:t>
      </w:r>
      <w:r>
        <w:rPr>
          <w:szCs w:val="28"/>
        </w:rPr>
        <w:t xml:space="preserve">уровня </w:t>
      </w:r>
      <w:r>
        <w:rPr>
          <w:rFonts w:ascii="___WRD_EMBED_SUB_43" w:eastAsia="Times New Roman" w:hAnsi="___WRD_EMBED_SUB_43"/>
          <w:color w:val="000000" w:themeColor="text1"/>
          <w:sz w:val="24"/>
          <w:szCs w:val="24"/>
          <w:lang w:eastAsia="ru-RU"/>
        </w:rPr>
        <w:t xml:space="preserve">сравнение человека </w:t>
      </w:r>
      <w:r>
        <w:rPr>
          <w:szCs w:val="28"/>
        </w:rPr>
        <w:t xml:space="preserve">образования </w:t>
      </w:r>
      <w:r>
        <w:rPr>
          <w:rFonts w:ascii="___WRD_EMBED_SUB_43" w:eastAsia="Times New Roman" w:hAnsi="___WRD_EMBED_SUB_43"/>
          <w:color w:val="000000" w:themeColor="text1"/>
          <w:sz w:val="24"/>
          <w:szCs w:val="24"/>
          <w:lang w:eastAsia="ru-RU"/>
        </w:rPr>
        <w:t xml:space="preserve">словами высшего </w:t>
      </w:r>
      <w:r>
        <w:rPr>
          <w:szCs w:val="28"/>
        </w:rPr>
        <w:t xml:space="preserve">и уровня </w:t>
      </w:r>
      <w:r>
        <w:rPr>
          <w:rFonts w:ascii="___WRD_EMBED_SUB_43" w:eastAsia="Times New Roman" w:hAnsi="___WRD_EMBED_SUB_43"/>
          <w:color w:val="000000" w:themeColor="text1"/>
          <w:sz w:val="24"/>
          <w:szCs w:val="24"/>
          <w:lang w:eastAsia="ru-RU"/>
        </w:rPr>
        <w:t xml:space="preserve">другим касается </w:t>
      </w:r>
      <w:r>
        <w:rPr>
          <w:szCs w:val="28"/>
        </w:rPr>
        <w:t xml:space="preserve">дохода, </w:t>
      </w:r>
      <w:r>
        <w:rPr>
          <w:rFonts w:ascii="___WRD_EMBED_SUB_43" w:eastAsia="Times New Roman" w:hAnsi="___WRD_EMBED_SUB_43"/>
          <w:color w:val="000000" w:themeColor="text1"/>
          <w:sz w:val="24"/>
          <w:szCs w:val="24"/>
          <w:lang w:eastAsia="ru-RU"/>
        </w:rPr>
        <w:t xml:space="preserve">продукции через </w:t>
      </w:r>
      <w:r>
        <w:rPr>
          <w:szCs w:val="28"/>
        </w:rPr>
        <w:t xml:space="preserve">измеряемого </w:t>
      </w:r>
      <w:r>
        <w:rPr>
          <w:rFonts w:ascii="___WRD_EMBED_SUB_43" w:eastAsia="Times New Roman" w:hAnsi="___WRD_EMBED_SUB_43"/>
          <w:color w:val="000000" w:themeColor="text1"/>
          <w:sz w:val="24"/>
          <w:szCs w:val="24"/>
          <w:lang w:eastAsia="ru-RU"/>
        </w:rPr>
        <w:t xml:space="preserve">время пирамиде </w:t>
      </w:r>
      <w:r>
        <w:rPr>
          <w:szCs w:val="28"/>
        </w:rPr>
        <w:t xml:space="preserve">по величине </w:t>
      </w:r>
      <w:r>
        <w:rPr>
          <w:rFonts w:ascii="___WRD_EMBED_SUB_43" w:eastAsia="Times New Roman" w:hAnsi="___WRD_EMBED_SUB_43"/>
          <w:color w:val="000000" w:themeColor="text1"/>
          <w:sz w:val="24"/>
          <w:szCs w:val="24"/>
          <w:lang w:eastAsia="ru-RU"/>
        </w:rPr>
        <w:t xml:space="preserve">назвать росту </w:t>
      </w:r>
      <w:r>
        <w:rPr>
          <w:szCs w:val="28"/>
        </w:rPr>
        <w:t xml:space="preserve">валового </w:t>
      </w:r>
      <w:r>
        <w:rPr>
          <w:rFonts w:ascii="___WRD_EMBED_SUB_43" w:eastAsia="Times New Roman" w:hAnsi="___WRD_EMBED_SUB_43"/>
          <w:color w:val="000000" w:themeColor="text1"/>
          <w:sz w:val="24"/>
          <w:szCs w:val="24"/>
          <w:lang w:eastAsia="ru-RU"/>
        </w:rPr>
        <w:t xml:space="preserve">уровень повышает </w:t>
      </w:r>
      <w:r>
        <w:rPr>
          <w:szCs w:val="28"/>
        </w:rPr>
        <w:t xml:space="preserve">продукта </w:t>
      </w:r>
      <w:r>
        <w:rPr>
          <w:rFonts w:ascii="___WRD_EMBED_SUB_43" w:eastAsia="Times New Roman" w:hAnsi="___WRD_EMBED_SUB_43"/>
          <w:color w:val="000000" w:themeColor="text1"/>
          <w:sz w:val="24"/>
          <w:szCs w:val="24"/>
          <w:lang w:eastAsia="ru-RU"/>
        </w:rPr>
        <w:t xml:space="preserve">трудовой условии </w:t>
      </w:r>
      <w:r>
        <w:rPr>
          <w:szCs w:val="28"/>
        </w:rPr>
        <w:t xml:space="preserve">на душу населения. </w:t>
      </w:r>
    </w:p>
    <w:p w14:paraId="5BA393F5" w14:textId="77777777" w:rsidR="00FB31C8" w:rsidRDefault="00892747" w:rsidP="00FB31C8">
      <w:pPr>
        <w:widowControl/>
        <w:rPr>
          <w:szCs w:val="28"/>
        </w:rPr>
      </w:pPr>
      <w:r>
        <w:rPr>
          <w:szCs w:val="28"/>
        </w:rPr>
        <w:t xml:space="preserve">ИЧР </w:t>
      </w:r>
      <w:r>
        <w:rPr>
          <w:rFonts w:ascii="___WRD_EMBED_SUB_43" w:eastAsia="Times New Roman" w:hAnsi="___WRD_EMBED_SUB_43"/>
          <w:color w:val="000000" w:themeColor="text1"/>
          <w:sz w:val="24"/>
          <w:szCs w:val="24"/>
          <w:lang w:eastAsia="ru-RU"/>
        </w:rPr>
        <w:t xml:space="preserve">индекс уровня </w:t>
      </w:r>
      <w:r>
        <w:rPr>
          <w:szCs w:val="28"/>
        </w:rPr>
        <w:t xml:space="preserve">рассчитывается </w:t>
      </w:r>
      <w:r>
        <w:rPr>
          <w:rFonts w:ascii="___WRD_EMBED_SUB_43" w:eastAsia="Times New Roman" w:hAnsi="___WRD_EMBED_SUB_43"/>
          <w:color w:val="000000" w:themeColor="text1"/>
          <w:sz w:val="24"/>
          <w:szCs w:val="24"/>
          <w:lang w:eastAsia="ru-RU"/>
        </w:rPr>
        <w:t xml:space="preserve">мотивов получение </w:t>
      </w:r>
      <w:r>
        <w:rPr>
          <w:szCs w:val="28"/>
        </w:rPr>
        <w:t xml:space="preserve">как </w:t>
      </w:r>
      <w:r>
        <w:rPr>
          <w:rFonts w:ascii="___WRD_EMBED_SUB_43" w:eastAsia="Times New Roman" w:hAnsi="___WRD_EMBED_SUB_43"/>
          <w:color w:val="000000" w:themeColor="text1"/>
          <w:sz w:val="24"/>
          <w:szCs w:val="24"/>
          <w:lang w:eastAsia="ru-RU"/>
        </w:rPr>
        <w:t xml:space="preserve">уровень развития </w:t>
      </w:r>
      <w:r>
        <w:rPr>
          <w:szCs w:val="28"/>
        </w:rPr>
        <w:t xml:space="preserve">среднее </w:t>
      </w:r>
      <w:r>
        <w:rPr>
          <w:rFonts w:ascii="___WRD_EMBED_SUB_43" w:eastAsia="Times New Roman" w:hAnsi="___WRD_EMBED_SUB_43"/>
          <w:color w:val="000000" w:themeColor="text1"/>
          <w:sz w:val="24"/>
          <w:szCs w:val="24"/>
          <w:lang w:eastAsia="ru-RU"/>
        </w:rPr>
        <w:t xml:space="preserve">развития задачи </w:t>
      </w:r>
      <w:r>
        <w:rPr>
          <w:szCs w:val="28"/>
        </w:rPr>
        <w:t xml:space="preserve">геометрическое </w:t>
      </w:r>
      <w:r>
        <w:rPr>
          <w:rFonts w:ascii="___WRD_EMBED_SUB_43" w:eastAsia="Times New Roman" w:hAnsi="___WRD_EMBED_SUB_43"/>
          <w:color w:val="000000" w:themeColor="text1"/>
          <w:sz w:val="24"/>
          <w:szCs w:val="24"/>
          <w:lang w:eastAsia="ru-RU"/>
        </w:rPr>
        <w:t xml:space="preserve">потенциал периодом </w:t>
      </w:r>
      <w:r>
        <w:rPr>
          <w:szCs w:val="28"/>
        </w:rPr>
        <w:t xml:space="preserve">трех </w:t>
      </w:r>
      <w:r>
        <w:rPr>
          <w:rFonts w:ascii="___WRD_EMBED_SUB_43" w:eastAsia="Times New Roman" w:hAnsi="___WRD_EMBED_SUB_43"/>
          <w:color w:val="000000" w:themeColor="text1"/>
          <w:sz w:val="24"/>
          <w:szCs w:val="24"/>
          <w:lang w:eastAsia="ru-RU"/>
        </w:rPr>
        <w:t xml:space="preserve">экономика около </w:t>
      </w:r>
      <w:r>
        <w:rPr>
          <w:szCs w:val="28"/>
        </w:rPr>
        <w:t xml:space="preserve">индексов (индекс </w:t>
      </w:r>
      <w:r>
        <w:rPr>
          <w:rFonts w:ascii="___WRD_EMBED_SUB_43" w:eastAsia="Times New Roman" w:hAnsi="___WRD_EMBED_SUB_43"/>
          <w:color w:val="000000" w:themeColor="text1"/>
          <w:sz w:val="24"/>
          <w:szCs w:val="24"/>
          <w:lang w:eastAsia="ru-RU"/>
        </w:rPr>
        <w:t xml:space="preserve">пандемии общества </w:t>
      </w:r>
      <w:r>
        <w:rPr>
          <w:szCs w:val="28"/>
        </w:rPr>
        <w:t xml:space="preserve">дохода, </w:t>
      </w:r>
      <w:r>
        <w:rPr>
          <w:rFonts w:ascii="___WRD_EMBED_SUB_43" w:eastAsia="Times New Roman" w:hAnsi="___WRD_EMBED_SUB_43"/>
          <w:color w:val="000000" w:themeColor="text1"/>
          <w:sz w:val="24"/>
          <w:szCs w:val="24"/>
          <w:lang w:eastAsia="ru-RU"/>
        </w:rPr>
        <w:t xml:space="preserve">объектах доступ </w:t>
      </w:r>
      <w:r>
        <w:rPr>
          <w:szCs w:val="28"/>
        </w:rPr>
        <w:t xml:space="preserve">образования </w:t>
      </w:r>
      <w:r>
        <w:rPr>
          <w:rFonts w:ascii="___WRD_EMBED_SUB_43" w:eastAsia="Times New Roman" w:hAnsi="___WRD_EMBED_SUB_43"/>
          <w:color w:val="000000" w:themeColor="text1"/>
          <w:sz w:val="24"/>
          <w:szCs w:val="24"/>
          <w:lang w:eastAsia="ru-RU"/>
        </w:rPr>
        <w:t xml:space="preserve">населения наиболее </w:t>
      </w:r>
      <w:r>
        <w:rPr>
          <w:szCs w:val="28"/>
        </w:rPr>
        <w:t xml:space="preserve">и продолжительности </w:t>
      </w:r>
      <w:r>
        <w:rPr>
          <w:rFonts w:ascii="___WRD_EMBED_SUB_43" w:eastAsia="Times New Roman" w:hAnsi="___WRD_EMBED_SUB_43"/>
          <w:color w:val="000000" w:themeColor="text1"/>
          <w:sz w:val="24"/>
          <w:szCs w:val="24"/>
          <w:lang w:eastAsia="ru-RU"/>
        </w:rPr>
        <w:t xml:space="preserve">плата расчета </w:t>
      </w:r>
      <w:r>
        <w:rPr>
          <w:szCs w:val="28"/>
        </w:rPr>
        <w:t xml:space="preserve">жизни). На </w:t>
      </w:r>
      <w:r>
        <w:rPr>
          <w:rFonts w:ascii="___WRD_EMBED_SUB_43" w:eastAsia="Times New Roman" w:hAnsi="___WRD_EMBED_SUB_43"/>
          <w:color w:val="000000" w:themeColor="text1"/>
          <w:sz w:val="24"/>
          <w:szCs w:val="24"/>
          <w:lang w:eastAsia="ru-RU"/>
        </w:rPr>
        <w:t xml:space="preserve">развитии оплаты </w:t>
      </w:r>
      <w:r>
        <w:rPr>
          <w:szCs w:val="28"/>
        </w:rPr>
        <w:t xml:space="preserve">выходе </w:t>
      </w:r>
      <w:r>
        <w:rPr>
          <w:rFonts w:ascii="___WRD_EMBED_SUB_43" w:eastAsia="Times New Roman" w:hAnsi="___WRD_EMBED_SUB_43"/>
          <w:color w:val="000000" w:themeColor="text1"/>
          <w:sz w:val="24"/>
          <w:szCs w:val="24"/>
          <w:lang w:eastAsia="ru-RU"/>
        </w:rPr>
        <w:t xml:space="preserve">навыки умеет </w:t>
      </w:r>
      <w:r>
        <w:rPr>
          <w:szCs w:val="28"/>
        </w:rPr>
        <w:t xml:space="preserve">мы получим </w:t>
      </w:r>
      <w:r>
        <w:rPr>
          <w:rFonts w:ascii="___WRD_EMBED_SUB_43" w:eastAsia="Times New Roman" w:hAnsi="___WRD_EMBED_SUB_43"/>
          <w:color w:val="000000" w:themeColor="text1"/>
          <w:sz w:val="24"/>
          <w:szCs w:val="24"/>
          <w:lang w:eastAsia="ru-RU"/>
        </w:rPr>
        <w:t xml:space="preserve">мировом проблемы </w:t>
      </w:r>
      <w:proofErr w:type="gramStart"/>
      <w:r>
        <w:rPr>
          <w:szCs w:val="28"/>
        </w:rPr>
        <w:t>индекс</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которых текущего </w:t>
      </w:r>
      <w:r>
        <w:rPr>
          <w:szCs w:val="28"/>
        </w:rPr>
        <w:t xml:space="preserve">в пределах </w:t>
      </w:r>
      <w:r>
        <w:rPr>
          <w:rFonts w:ascii="___WRD_EMBED_SUB_43" w:eastAsia="Times New Roman" w:hAnsi="___WRD_EMBED_SUB_43"/>
          <w:color w:val="000000" w:themeColor="text1"/>
          <w:sz w:val="24"/>
          <w:szCs w:val="24"/>
          <w:lang w:eastAsia="ru-RU"/>
        </w:rPr>
        <w:t xml:space="preserve">населению стороны </w:t>
      </w:r>
      <w:r>
        <w:rPr>
          <w:szCs w:val="28"/>
        </w:rPr>
        <w:t xml:space="preserve">от 0 до 1. Чем </w:t>
      </w:r>
      <w:r>
        <w:rPr>
          <w:rFonts w:ascii="___WRD_EMBED_SUB_43" w:eastAsia="Times New Roman" w:hAnsi="___WRD_EMBED_SUB_43"/>
          <w:color w:val="000000" w:themeColor="text1"/>
          <w:sz w:val="24"/>
          <w:szCs w:val="24"/>
          <w:lang w:eastAsia="ru-RU"/>
        </w:rPr>
        <w:t xml:space="preserve">удалось механизм </w:t>
      </w:r>
      <w:r>
        <w:rPr>
          <w:szCs w:val="28"/>
        </w:rPr>
        <w:t xml:space="preserve">ближе </w:t>
      </w:r>
      <w:r>
        <w:rPr>
          <w:rFonts w:ascii="___WRD_EMBED_SUB_43" w:eastAsia="Times New Roman" w:hAnsi="___WRD_EMBED_SUB_43"/>
          <w:color w:val="000000" w:themeColor="text1"/>
          <w:sz w:val="24"/>
          <w:szCs w:val="24"/>
          <w:lang w:eastAsia="ru-RU"/>
        </w:rPr>
        <w:t xml:space="preserve">между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значение </w:t>
      </w:r>
      <w:r>
        <w:rPr>
          <w:rFonts w:ascii="___WRD_EMBED_SUB_43" w:eastAsia="Times New Roman" w:hAnsi="___WRD_EMBED_SUB_43"/>
          <w:color w:val="000000" w:themeColor="text1"/>
          <w:sz w:val="24"/>
          <w:szCs w:val="24"/>
          <w:lang w:eastAsia="ru-RU"/>
        </w:rPr>
        <w:t xml:space="preserve">труда появление </w:t>
      </w:r>
      <w:r>
        <w:rPr>
          <w:szCs w:val="28"/>
        </w:rPr>
        <w:t xml:space="preserve">к 1, тем </w:t>
      </w:r>
      <w:r>
        <w:rPr>
          <w:rFonts w:ascii="___WRD_EMBED_SUB_43" w:eastAsia="Times New Roman" w:hAnsi="___WRD_EMBED_SUB_43"/>
          <w:color w:val="000000" w:themeColor="text1"/>
          <w:sz w:val="24"/>
          <w:szCs w:val="24"/>
          <w:lang w:eastAsia="ru-RU"/>
        </w:rPr>
        <w:t xml:space="preserve">уровень самого </w:t>
      </w:r>
      <w:r>
        <w:rPr>
          <w:szCs w:val="28"/>
        </w:rPr>
        <w:t xml:space="preserve">выше </w:t>
      </w:r>
      <w:r>
        <w:rPr>
          <w:rFonts w:ascii="___WRD_EMBED_SUB_43" w:eastAsia="Times New Roman" w:hAnsi="___WRD_EMBED_SUB_43"/>
          <w:color w:val="000000" w:themeColor="text1"/>
          <w:sz w:val="24"/>
          <w:szCs w:val="24"/>
          <w:lang w:eastAsia="ru-RU"/>
        </w:rPr>
        <w:t xml:space="preserve">более четвертая </w:t>
      </w:r>
      <w:r>
        <w:rPr>
          <w:szCs w:val="28"/>
        </w:rPr>
        <w:t xml:space="preserve">индекс </w:t>
      </w:r>
      <w:r>
        <w:rPr>
          <w:rFonts w:ascii="___WRD_EMBED_SUB_43" w:eastAsia="Times New Roman" w:hAnsi="___WRD_EMBED_SUB_43"/>
          <w:color w:val="000000" w:themeColor="text1"/>
          <w:sz w:val="24"/>
          <w:szCs w:val="24"/>
          <w:lang w:eastAsia="ru-RU"/>
        </w:rPr>
        <w:t xml:space="preserve">развития система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особенно развития </w:t>
      </w:r>
      <w:proofErr w:type="spellStart"/>
      <w:r>
        <w:rPr>
          <w:szCs w:val="28"/>
        </w:rPr>
        <w:t>развития</w:t>
      </w:r>
      <w:proofErr w:type="spellEnd"/>
      <w:r>
        <w:rPr>
          <w:szCs w:val="28"/>
        </w:rPr>
        <w:t xml:space="preserve"> </w:t>
      </w:r>
      <w:r>
        <w:rPr>
          <w:rFonts w:ascii="___WRD_EMBED_SUB_43" w:eastAsia="Times New Roman" w:hAnsi="___WRD_EMBED_SUB_43"/>
          <w:color w:val="000000" w:themeColor="text1"/>
          <w:sz w:val="24"/>
          <w:szCs w:val="24"/>
          <w:lang w:eastAsia="ru-RU"/>
        </w:rPr>
        <w:t xml:space="preserve">рождения высшему </w:t>
      </w:r>
      <w:r>
        <w:rPr>
          <w:szCs w:val="28"/>
        </w:rPr>
        <w:t xml:space="preserve">в стране. </w:t>
      </w:r>
    </w:p>
    <w:p w14:paraId="316FEFA3" w14:textId="5D77E546" w:rsidR="00892747" w:rsidRPr="00892747" w:rsidRDefault="00892747" w:rsidP="00FB31C8">
      <w:pPr>
        <w:widowControl/>
        <w:rPr>
          <w:szCs w:val="28"/>
        </w:rPr>
      </w:pPr>
      <w:r>
        <w:rPr>
          <w:szCs w:val="28"/>
        </w:rPr>
        <w:lastRenderedPageBreak/>
        <w:t xml:space="preserve">Исходя </w:t>
      </w:r>
      <w:r>
        <w:rPr>
          <w:rFonts w:ascii="___WRD_EMBED_SUB_43" w:eastAsia="Times New Roman" w:hAnsi="___WRD_EMBED_SUB_43"/>
          <w:color w:val="000000" w:themeColor="text1"/>
          <w:sz w:val="24"/>
          <w:szCs w:val="24"/>
          <w:lang w:eastAsia="ru-RU"/>
        </w:rPr>
        <w:t xml:space="preserve">более работа </w:t>
      </w:r>
      <w:r>
        <w:rPr>
          <w:szCs w:val="28"/>
        </w:rPr>
        <w:t xml:space="preserve">из полученного </w:t>
      </w:r>
      <w:r>
        <w:rPr>
          <w:rFonts w:ascii="___WRD_EMBED_SUB_43" w:eastAsia="Times New Roman" w:hAnsi="___WRD_EMBED_SUB_43"/>
          <w:color w:val="000000" w:themeColor="text1"/>
          <w:sz w:val="24"/>
          <w:szCs w:val="24"/>
          <w:lang w:eastAsia="ru-RU"/>
        </w:rPr>
        <w:t xml:space="preserve">аспекты аспект </w:t>
      </w:r>
      <w:r>
        <w:rPr>
          <w:szCs w:val="28"/>
        </w:rPr>
        <w:t xml:space="preserve">значения, </w:t>
      </w:r>
      <w:r>
        <w:rPr>
          <w:rFonts w:ascii="___WRD_EMBED_SUB_43" w:eastAsia="Times New Roman" w:hAnsi="___WRD_EMBED_SUB_43"/>
          <w:color w:val="000000" w:themeColor="text1"/>
          <w:sz w:val="24"/>
          <w:szCs w:val="24"/>
          <w:lang w:eastAsia="ru-RU"/>
        </w:rPr>
        <w:t xml:space="preserve">валовой роста </w:t>
      </w:r>
      <w:r>
        <w:rPr>
          <w:szCs w:val="28"/>
        </w:rPr>
        <w:t xml:space="preserve">эксперты </w:t>
      </w:r>
      <w:r>
        <w:rPr>
          <w:szCs w:val="28"/>
          <w:bdr w:val="none" w:sz="0" w:space="0" w:color="auto" w:frame="1"/>
        </w:rPr>
        <w:t>ООН</w:t>
      </w:r>
      <w:r>
        <w:rPr>
          <w:szCs w:val="28"/>
        </w:rPr>
        <w:t xml:space="preserve"> делят </w:t>
      </w:r>
      <w:r>
        <w:rPr>
          <w:rFonts w:ascii="___WRD_EMBED_SUB_43" w:eastAsia="Times New Roman" w:hAnsi="___WRD_EMBED_SUB_43"/>
          <w:color w:val="000000" w:themeColor="text1"/>
          <w:sz w:val="24"/>
          <w:szCs w:val="24"/>
          <w:lang w:eastAsia="ru-RU"/>
        </w:rPr>
        <w:t xml:space="preserve">потенциал частью </w:t>
      </w:r>
      <w:r>
        <w:rPr>
          <w:szCs w:val="28"/>
        </w:rPr>
        <w:t xml:space="preserve">все </w:t>
      </w:r>
      <w:r>
        <w:rPr>
          <w:rFonts w:ascii="___WRD_EMBED_SUB_43" w:eastAsia="Times New Roman" w:hAnsi="___WRD_EMBED_SUB_43"/>
          <w:color w:val="000000" w:themeColor="text1"/>
          <w:sz w:val="24"/>
          <w:szCs w:val="24"/>
          <w:lang w:eastAsia="ru-RU"/>
        </w:rPr>
        <w:t xml:space="preserve">основные ухудшения </w:t>
      </w:r>
      <w:r>
        <w:rPr>
          <w:szCs w:val="28"/>
        </w:rPr>
        <w:t xml:space="preserve">страны </w:t>
      </w:r>
      <w:r>
        <w:rPr>
          <w:rFonts w:ascii="___WRD_EMBED_SUB_43" w:eastAsia="Times New Roman" w:hAnsi="___WRD_EMBED_SUB_43"/>
          <w:color w:val="000000" w:themeColor="text1"/>
          <w:sz w:val="24"/>
          <w:szCs w:val="24"/>
          <w:lang w:eastAsia="ru-RU"/>
        </w:rPr>
        <w:t xml:space="preserve">интернету сферу </w:t>
      </w:r>
      <w:r>
        <w:rPr>
          <w:szCs w:val="28"/>
        </w:rPr>
        <w:t xml:space="preserve">мира </w:t>
      </w:r>
      <w:r>
        <w:rPr>
          <w:rFonts w:ascii="___WRD_EMBED_SUB_43" w:eastAsia="Times New Roman" w:hAnsi="___WRD_EMBED_SUB_43"/>
          <w:color w:val="000000" w:themeColor="text1"/>
          <w:sz w:val="24"/>
          <w:szCs w:val="24"/>
          <w:lang w:eastAsia="ru-RU"/>
        </w:rPr>
        <w:t xml:space="preserve">развития завышен </w:t>
      </w:r>
      <w:r>
        <w:rPr>
          <w:szCs w:val="28"/>
        </w:rPr>
        <w:t>на 4 группы:</w:t>
      </w:r>
    </w:p>
    <w:p w14:paraId="2E491256" w14:textId="77777777" w:rsidR="00892747" w:rsidRPr="00892747" w:rsidRDefault="00E14A76" w:rsidP="00892747">
      <w:pPr>
        <w:widowControl/>
        <w:jc w:val="left"/>
        <w:rPr>
          <w:szCs w:val="28"/>
        </w:rPr>
      </w:pPr>
      <w:r>
        <w:rPr>
          <w:rFonts w:eastAsia="Times New Roman"/>
          <w:szCs w:val="28"/>
          <w:lang w:eastAsia="ru-RU"/>
        </w:rPr>
        <w:t>–</w:t>
      </w:r>
      <w:r>
        <w:rPr>
          <w:szCs w:val="28"/>
        </w:rPr>
        <w:t xml:space="preserve"> Очень </w:t>
      </w:r>
      <w:r>
        <w:rPr>
          <w:rFonts w:ascii="___WRD_EMBED_SUB_43" w:eastAsia="Times New Roman" w:hAnsi="___WRD_EMBED_SUB_43"/>
          <w:color w:val="000000" w:themeColor="text1"/>
          <w:sz w:val="24"/>
          <w:szCs w:val="24"/>
          <w:lang w:eastAsia="ru-RU"/>
        </w:rPr>
        <w:t xml:space="preserve">капитала очень </w:t>
      </w:r>
      <w:r>
        <w:rPr>
          <w:szCs w:val="28"/>
        </w:rPr>
        <w:t xml:space="preserve">высокий </w:t>
      </w:r>
      <w:r>
        <w:rPr>
          <w:rFonts w:ascii="___WRD_EMBED_SUB_43" w:eastAsia="Times New Roman" w:hAnsi="___WRD_EMBED_SUB_43"/>
          <w:color w:val="000000" w:themeColor="text1"/>
          <w:sz w:val="24"/>
          <w:szCs w:val="24"/>
          <w:lang w:eastAsia="ru-RU"/>
        </w:rPr>
        <w:t xml:space="preserve">страны оказалось </w:t>
      </w:r>
      <w:r>
        <w:rPr>
          <w:szCs w:val="28"/>
        </w:rPr>
        <w:t xml:space="preserve">ИЧР (от 0.8 и </w:t>
      </w:r>
      <w:r>
        <w:rPr>
          <w:rFonts w:ascii="___WRD_EMBED_SUB_43" w:eastAsia="Times New Roman" w:hAnsi="___WRD_EMBED_SUB_43"/>
          <w:color w:val="000000" w:themeColor="text1"/>
          <w:sz w:val="24"/>
          <w:szCs w:val="24"/>
          <w:lang w:eastAsia="ru-RU"/>
        </w:rPr>
        <w:t xml:space="preserve">граждан другими </w:t>
      </w:r>
      <w:r>
        <w:rPr>
          <w:szCs w:val="28"/>
        </w:rPr>
        <w:t>выше)</w:t>
      </w:r>
    </w:p>
    <w:p w14:paraId="44514A14" w14:textId="77777777" w:rsidR="00892747" w:rsidRPr="00892747" w:rsidRDefault="00E14A76" w:rsidP="00892747">
      <w:pPr>
        <w:widowControl/>
        <w:jc w:val="left"/>
        <w:rPr>
          <w:szCs w:val="28"/>
        </w:rPr>
      </w:pPr>
      <w:r>
        <w:rPr>
          <w:rFonts w:eastAsia="Times New Roman"/>
          <w:szCs w:val="28"/>
          <w:lang w:eastAsia="ru-RU"/>
        </w:rPr>
        <w:t>–</w:t>
      </w:r>
      <w:r>
        <w:rPr>
          <w:szCs w:val="28"/>
        </w:rPr>
        <w:t xml:space="preserve"> Высокий </w:t>
      </w:r>
      <w:r>
        <w:rPr>
          <w:rFonts w:ascii="___WRD_EMBED_SUB_43" w:eastAsia="Times New Roman" w:hAnsi="___WRD_EMBED_SUB_43"/>
          <w:color w:val="000000" w:themeColor="text1"/>
          <w:sz w:val="24"/>
          <w:szCs w:val="24"/>
          <w:lang w:eastAsia="ru-RU"/>
        </w:rPr>
        <w:t xml:space="preserve">января человека </w:t>
      </w:r>
      <w:r>
        <w:rPr>
          <w:szCs w:val="28"/>
        </w:rPr>
        <w:t>ИЧР (от 0.7 до 0.8)</w:t>
      </w:r>
    </w:p>
    <w:p w14:paraId="7D93BD20" w14:textId="77777777" w:rsidR="00892747" w:rsidRPr="00892747" w:rsidRDefault="00E14A76" w:rsidP="00892747">
      <w:pPr>
        <w:widowControl/>
        <w:jc w:val="left"/>
        <w:rPr>
          <w:szCs w:val="28"/>
        </w:rPr>
      </w:pPr>
      <w:r>
        <w:rPr>
          <w:rFonts w:eastAsia="Times New Roman"/>
          <w:szCs w:val="28"/>
          <w:lang w:eastAsia="ru-RU"/>
        </w:rPr>
        <w:t>–</w:t>
      </w:r>
      <w:r>
        <w:rPr>
          <w:szCs w:val="28"/>
        </w:rPr>
        <w:t xml:space="preserve"> Средний </w:t>
      </w:r>
      <w:r>
        <w:rPr>
          <w:rFonts w:ascii="___WRD_EMBED_SUB_43" w:eastAsia="Times New Roman" w:hAnsi="___WRD_EMBED_SUB_43"/>
          <w:color w:val="000000" w:themeColor="text1"/>
          <w:sz w:val="24"/>
          <w:szCs w:val="24"/>
          <w:lang w:eastAsia="ru-RU"/>
        </w:rPr>
        <w:t xml:space="preserve">возрасте семей </w:t>
      </w:r>
      <w:r>
        <w:rPr>
          <w:szCs w:val="28"/>
        </w:rPr>
        <w:t>ИЧР (от 0.55 до 0.7)</w:t>
      </w:r>
    </w:p>
    <w:p w14:paraId="27CB68FE" w14:textId="77777777" w:rsidR="00892747" w:rsidRPr="00892747" w:rsidRDefault="00E14A76" w:rsidP="00892747">
      <w:pPr>
        <w:widowControl/>
        <w:jc w:val="left"/>
        <w:rPr>
          <w:szCs w:val="28"/>
        </w:rPr>
      </w:pPr>
      <w:r>
        <w:rPr>
          <w:rFonts w:eastAsia="Times New Roman"/>
          <w:szCs w:val="28"/>
          <w:lang w:eastAsia="ru-RU"/>
        </w:rPr>
        <w:t>–</w:t>
      </w:r>
      <w:r>
        <w:rPr>
          <w:szCs w:val="28"/>
        </w:rPr>
        <w:t xml:space="preserve"> Низкий </w:t>
      </w:r>
      <w:r>
        <w:rPr>
          <w:rFonts w:ascii="___WRD_EMBED_SUB_43" w:eastAsia="Times New Roman" w:hAnsi="___WRD_EMBED_SUB_43"/>
          <w:color w:val="000000" w:themeColor="text1"/>
          <w:sz w:val="24"/>
          <w:szCs w:val="24"/>
          <w:lang w:eastAsia="ru-RU"/>
        </w:rPr>
        <w:t xml:space="preserve">способы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ИЧР (ниже 0,55)</w:t>
      </w:r>
    </w:p>
    <w:p w14:paraId="41878F32" w14:textId="77777777" w:rsidR="00892747" w:rsidRPr="00892747" w:rsidRDefault="00892747" w:rsidP="00892747">
      <w:pPr>
        <w:widowControl/>
        <w:jc w:val="left"/>
        <w:rPr>
          <w:szCs w:val="28"/>
        </w:rPr>
      </w:pPr>
      <w:r>
        <w:rPr>
          <w:szCs w:val="28"/>
        </w:rPr>
        <w:t xml:space="preserve">На </w:t>
      </w:r>
      <w:proofErr w:type="gramStart"/>
      <w:r>
        <w:rPr>
          <w:rFonts w:ascii="___WRD_EMBED_SUB_43" w:eastAsia="Times New Roman" w:hAnsi="___WRD_EMBED_SUB_43"/>
          <w:color w:val="000000" w:themeColor="text1"/>
          <w:sz w:val="24"/>
          <w:szCs w:val="24"/>
          <w:lang w:eastAsia="ru-RU"/>
        </w:rPr>
        <w:t>между потенциал</w:t>
      </w:r>
      <w:proofErr w:type="gramEnd"/>
      <w:r>
        <w:rPr>
          <w:rFonts w:ascii="___WRD_EMBED_SUB_43" w:eastAsia="Times New Roman" w:hAnsi="___WRD_EMBED_SUB_43"/>
          <w:color w:val="000000" w:themeColor="text1"/>
          <w:sz w:val="24"/>
          <w:szCs w:val="24"/>
          <w:lang w:eastAsia="ru-RU"/>
        </w:rPr>
        <w:t xml:space="preserve"> </w:t>
      </w:r>
      <w:r>
        <w:rPr>
          <w:szCs w:val="28"/>
        </w:rPr>
        <w:t xml:space="preserve">данный </w:t>
      </w:r>
      <w:r>
        <w:rPr>
          <w:rFonts w:ascii="___WRD_EMBED_SUB_43" w:eastAsia="Times New Roman" w:hAnsi="___WRD_EMBED_SUB_43"/>
          <w:color w:val="000000" w:themeColor="text1"/>
          <w:sz w:val="24"/>
          <w:szCs w:val="24"/>
          <w:lang w:eastAsia="ru-RU"/>
        </w:rPr>
        <w:t xml:space="preserve">развитие факторов </w:t>
      </w:r>
      <w:r>
        <w:rPr>
          <w:szCs w:val="28"/>
        </w:rPr>
        <w:t xml:space="preserve">момент </w:t>
      </w:r>
      <w:r>
        <w:rPr>
          <w:rFonts w:ascii="___WRD_EMBED_SUB_43" w:eastAsia="Times New Roman" w:hAnsi="___WRD_EMBED_SUB_43"/>
          <w:color w:val="000000" w:themeColor="text1"/>
          <w:sz w:val="24"/>
          <w:szCs w:val="24"/>
          <w:lang w:eastAsia="ru-RU"/>
        </w:rPr>
        <w:t xml:space="preserve">данном трудовом </w:t>
      </w:r>
      <w:r>
        <w:rPr>
          <w:szCs w:val="28"/>
        </w:rPr>
        <w:t xml:space="preserve">ИЧР </w:t>
      </w:r>
      <w:r>
        <w:rPr>
          <w:rFonts w:ascii="___WRD_EMBED_SUB_43" w:eastAsia="Times New Roman" w:hAnsi="___WRD_EMBED_SUB_43"/>
          <w:color w:val="000000" w:themeColor="text1"/>
          <w:sz w:val="24"/>
          <w:szCs w:val="24"/>
          <w:lang w:eastAsia="ru-RU"/>
        </w:rPr>
        <w:t xml:space="preserve">успеху могут </w:t>
      </w:r>
      <w:r>
        <w:rPr>
          <w:szCs w:val="28"/>
        </w:rPr>
        <w:t xml:space="preserve">Российской </w:t>
      </w:r>
      <w:r>
        <w:rPr>
          <w:rFonts w:ascii="___WRD_EMBED_SUB_43" w:eastAsia="Times New Roman" w:hAnsi="___WRD_EMBED_SUB_43"/>
          <w:color w:val="000000" w:themeColor="text1"/>
          <w:sz w:val="24"/>
          <w:szCs w:val="24"/>
          <w:lang w:eastAsia="ru-RU"/>
        </w:rPr>
        <w:t xml:space="preserve">зависит человеку </w:t>
      </w:r>
      <w:r>
        <w:rPr>
          <w:szCs w:val="28"/>
        </w:rPr>
        <w:t xml:space="preserve">Федерации </w:t>
      </w:r>
      <w:r>
        <w:rPr>
          <w:rFonts w:ascii="___WRD_EMBED_SUB_43" w:eastAsia="Times New Roman" w:hAnsi="___WRD_EMBED_SUB_43"/>
          <w:color w:val="000000" w:themeColor="text1"/>
          <w:sz w:val="24"/>
          <w:szCs w:val="24"/>
          <w:lang w:eastAsia="ru-RU"/>
        </w:rPr>
        <w:t xml:space="preserve">отношение стран </w:t>
      </w:r>
      <w:r>
        <w:rPr>
          <w:szCs w:val="28"/>
        </w:rPr>
        <w:t>составляет (0.824).</w:t>
      </w:r>
    </w:p>
    <w:p w14:paraId="69CD8F97" w14:textId="77777777" w:rsidR="00FB31C8" w:rsidRDefault="00892747" w:rsidP="00FB31C8">
      <w:pPr>
        <w:widowControl/>
        <w:rPr>
          <w:rFonts w:eastAsia="Times New Roman"/>
          <w:szCs w:val="28"/>
          <w:lang w:eastAsia="ru-RU"/>
        </w:rPr>
      </w:pPr>
      <w:r>
        <w:rPr>
          <w:szCs w:val="28"/>
        </w:rPr>
        <w:t xml:space="preserve">Однако </w:t>
      </w:r>
      <w:r>
        <w:rPr>
          <w:rFonts w:ascii="___WRD_EMBED_SUB_43" w:eastAsia="Times New Roman" w:hAnsi="___WRD_EMBED_SUB_43"/>
          <w:color w:val="000000" w:themeColor="text1"/>
          <w:sz w:val="24"/>
          <w:szCs w:val="24"/>
          <w:lang w:eastAsia="ru-RU"/>
        </w:rPr>
        <w:t xml:space="preserve">ростом сущность </w:t>
      </w:r>
      <w:r>
        <w:rPr>
          <w:szCs w:val="28"/>
        </w:rPr>
        <w:t xml:space="preserve">в Российской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слаженной </w:t>
      </w:r>
      <w:r>
        <w:rPr>
          <w:szCs w:val="28"/>
        </w:rPr>
        <w:t xml:space="preserve">Федерации </w:t>
      </w:r>
      <w:r>
        <w:rPr>
          <w:rFonts w:ascii="___WRD_EMBED_SUB_43" w:eastAsia="Times New Roman" w:hAnsi="___WRD_EMBED_SUB_43"/>
          <w:color w:val="000000" w:themeColor="text1"/>
          <w:sz w:val="24"/>
          <w:szCs w:val="24"/>
          <w:lang w:eastAsia="ru-RU"/>
        </w:rPr>
        <w:t xml:space="preserve">развитие возможные </w:t>
      </w:r>
      <w:r>
        <w:rPr>
          <w:szCs w:val="28"/>
        </w:rPr>
        <w:t xml:space="preserve">между </w:t>
      </w:r>
      <w:r>
        <w:rPr>
          <w:rFonts w:ascii="___WRD_EMBED_SUB_43" w:eastAsia="Times New Roman" w:hAnsi="___WRD_EMBED_SUB_43"/>
          <w:color w:val="000000" w:themeColor="text1"/>
          <w:sz w:val="24"/>
          <w:szCs w:val="24"/>
          <w:lang w:eastAsia="ru-RU"/>
        </w:rPr>
        <w:t xml:space="preserve">служащих платой </w:t>
      </w:r>
      <w:r>
        <w:rPr>
          <w:szCs w:val="28"/>
        </w:rPr>
        <w:t xml:space="preserve">различными </w:t>
      </w:r>
      <w:r>
        <w:rPr>
          <w:rFonts w:ascii="___WRD_EMBED_SUB_43" w:eastAsia="Times New Roman" w:hAnsi="___WRD_EMBED_SUB_43"/>
          <w:color w:val="000000" w:themeColor="text1"/>
          <w:sz w:val="24"/>
          <w:szCs w:val="24"/>
          <w:lang w:eastAsia="ru-RU"/>
        </w:rPr>
        <w:t xml:space="preserve">жизни данном </w:t>
      </w:r>
      <w:r>
        <w:rPr>
          <w:szCs w:val="28"/>
        </w:rPr>
        <w:t xml:space="preserve">регионами </w:t>
      </w:r>
      <w:r>
        <w:rPr>
          <w:rFonts w:ascii="___WRD_EMBED_SUB_43" w:eastAsia="Times New Roman" w:hAnsi="___WRD_EMBED_SUB_43"/>
          <w:color w:val="000000" w:themeColor="text1"/>
          <w:sz w:val="24"/>
          <w:szCs w:val="24"/>
          <w:lang w:eastAsia="ru-RU"/>
        </w:rPr>
        <w:t xml:space="preserve">групп страны </w:t>
      </w:r>
      <w:r>
        <w:rPr>
          <w:szCs w:val="28"/>
        </w:rPr>
        <w:t xml:space="preserve">наблюдается </w:t>
      </w:r>
      <w:r>
        <w:rPr>
          <w:rFonts w:ascii="___WRD_EMBED_SUB_43" w:eastAsia="Times New Roman" w:hAnsi="___WRD_EMBED_SUB_43"/>
          <w:color w:val="000000" w:themeColor="text1"/>
          <w:sz w:val="24"/>
          <w:szCs w:val="24"/>
          <w:lang w:eastAsia="ru-RU"/>
        </w:rPr>
        <w:t xml:space="preserve">прежде повышать </w:t>
      </w:r>
      <w:r>
        <w:rPr>
          <w:szCs w:val="28"/>
        </w:rPr>
        <w:t xml:space="preserve">сильный </w:t>
      </w:r>
      <w:r>
        <w:rPr>
          <w:rFonts w:ascii="___WRD_EMBED_SUB_43" w:eastAsia="Times New Roman" w:hAnsi="___WRD_EMBED_SUB_43"/>
          <w:color w:val="000000" w:themeColor="text1"/>
          <w:sz w:val="24"/>
          <w:szCs w:val="24"/>
          <w:lang w:eastAsia="ru-RU"/>
        </w:rPr>
        <w:t xml:space="preserve">многих убыль </w:t>
      </w:r>
      <w:r>
        <w:rPr>
          <w:szCs w:val="28"/>
        </w:rPr>
        <w:t xml:space="preserve">разрыв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приводит </w:t>
      </w:r>
      <w:r>
        <w:rPr>
          <w:szCs w:val="28"/>
        </w:rPr>
        <w:t xml:space="preserve">в уровне </w:t>
      </w:r>
      <w:r>
        <w:rPr>
          <w:rFonts w:ascii="___WRD_EMBED_SUB_43" w:eastAsia="Times New Roman" w:hAnsi="___WRD_EMBED_SUB_43"/>
          <w:color w:val="000000" w:themeColor="text1"/>
          <w:sz w:val="24"/>
          <w:szCs w:val="24"/>
          <w:lang w:eastAsia="ru-RU"/>
        </w:rPr>
        <w:t xml:space="preserve">хозяйства половой </w:t>
      </w:r>
      <w:r>
        <w:rPr>
          <w:szCs w:val="28"/>
        </w:rPr>
        <w:t xml:space="preserve">индекса </w:t>
      </w:r>
      <w:r>
        <w:rPr>
          <w:rFonts w:ascii="___WRD_EMBED_SUB_43" w:eastAsia="Times New Roman" w:hAnsi="___WRD_EMBED_SUB_43"/>
          <w:color w:val="000000" w:themeColor="text1"/>
          <w:sz w:val="24"/>
          <w:szCs w:val="24"/>
          <w:lang w:eastAsia="ru-RU"/>
        </w:rPr>
        <w:t xml:space="preserve">связи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развития </w:t>
      </w:r>
      <w:r>
        <w:rPr>
          <w:rFonts w:ascii="___WRD_EMBED_SUB_43" w:eastAsia="Times New Roman" w:hAnsi="___WRD_EMBED_SUB_43"/>
          <w:color w:val="000000" w:themeColor="text1"/>
          <w:sz w:val="24"/>
          <w:szCs w:val="24"/>
          <w:lang w:eastAsia="ru-RU"/>
        </w:rPr>
        <w:t xml:space="preserve">кадров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проблему трудом </w:t>
      </w:r>
      <w:r>
        <w:rPr>
          <w:szCs w:val="28"/>
        </w:rPr>
        <w:t xml:space="preserve">потенциала. В </w:t>
      </w:r>
      <w:r>
        <w:rPr>
          <w:rFonts w:ascii="___WRD_EMBED_SUB_43" w:eastAsia="Times New Roman" w:hAnsi="___WRD_EMBED_SUB_43"/>
          <w:color w:val="000000" w:themeColor="text1"/>
          <w:sz w:val="24"/>
          <w:szCs w:val="24"/>
          <w:lang w:eastAsia="ru-RU"/>
        </w:rPr>
        <w:t xml:space="preserve">изменения кризис </w:t>
      </w:r>
      <w:r>
        <w:rPr>
          <w:szCs w:val="28"/>
        </w:rPr>
        <w:t xml:space="preserve">наиболее </w:t>
      </w:r>
      <w:r>
        <w:rPr>
          <w:rFonts w:ascii="___WRD_EMBED_SUB_43" w:eastAsia="Times New Roman" w:hAnsi="___WRD_EMBED_SUB_43"/>
          <w:color w:val="000000" w:themeColor="text1"/>
          <w:sz w:val="24"/>
          <w:szCs w:val="24"/>
          <w:lang w:eastAsia="ru-RU"/>
        </w:rPr>
        <w:t xml:space="preserve">более снижения </w:t>
      </w:r>
      <w:r>
        <w:rPr>
          <w:szCs w:val="28"/>
        </w:rPr>
        <w:t xml:space="preserve">благополучных </w:t>
      </w:r>
      <w:r>
        <w:rPr>
          <w:rFonts w:ascii="___WRD_EMBED_SUB_43" w:eastAsia="Times New Roman" w:hAnsi="___WRD_EMBED_SUB_43"/>
          <w:color w:val="000000" w:themeColor="text1"/>
          <w:sz w:val="24"/>
          <w:szCs w:val="24"/>
          <w:lang w:eastAsia="ru-RU"/>
        </w:rPr>
        <w:t xml:space="preserve">выступает доходы </w:t>
      </w:r>
      <w:r>
        <w:rPr>
          <w:szCs w:val="28"/>
        </w:rPr>
        <w:t xml:space="preserve">городах, </w:t>
      </w:r>
      <w:r>
        <w:rPr>
          <w:rFonts w:ascii="___WRD_EMBED_SUB_43" w:eastAsia="Times New Roman" w:hAnsi="___WRD_EMBED_SUB_43"/>
          <w:color w:val="000000" w:themeColor="text1"/>
          <w:sz w:val="24"/>
          <w:szCs w:val="24"/>
          <w:lang w:eastAsia="ru-RU"/>
        </w:rPr>
        <w:t xml:space="preserve">вывод повышает </w:t>
      </w:r>
      <w:r>
        <w:rPr>
          <w:szCs w:val="28"/>
        </w:rPr>
        <w:t xml:space="preserve">как </w:t>
      </w:r>
      <w:r>
        <w:rPr>
          <w:rFonts w:ascii="___WRD_EMBED_SUB_43" w:eastAsia="Times New Roman" w:hAnsi="___WRD_EMBED_SUB_43"/>
          <w:color w:val="000000" w:themeColor="text1"/>
          <w:sz w:val="24"/>
          <w:szCs w:val="24"/>
          <w:lang w:eastAsia="ru-RU"/>
        </w:rPr>
        <w:t xml:space="preserve">человек значение </w:t>
      </w:r>
      <w:r>
        <w:rPr>
          <w:szCs w:val="28"/>
        </w:rPr>
        <w:t xml:space="preserve">Москва, </w:t>
      </w:r>
      <w:r>
        <w:rPr>
          <w:rFonts w:ascii="___WRD_EMBED_SUB_43" w:eastAsia="Times New Roman" w:hAnsi="___WRD_EMBED_SUB_43"/>
          <w:color w:val="000000" w:themeColor="text1"/>
          <w:sz w:val="24"/>
          <w:szCs w:val="24"/>
          <w:lang w:eastAsia="ru-RU"/>
        </w:rPr>
        <w:t xml:space="preserve">понятие важно </w:t>
      </w:r>
      <w:r>
        <w:rPr>
          <w:szCs w:val="28"/>
        </w:rPr>
        <w:t xml:space="preserve">Санкт-Петербург, </w:t>
      </w:r>
      <w:r>
        <w:rPr>
          <w:rFonts w:ascii="___WRD_EMBED_SUB_43" w:eastAsia="Times New Roman" w:hAnsi="___WRD_EMBED_SUB_43"/>
          <w:color w:val="000000" w:themeColor="text1"/>
          <w:sz w:val="24"/>
          <w:szCs w:val="24"/>
          <w:lang w:eastAsia="ru-RU"/>
        </w:rPr>
        <w:t xml:space="preserve">рабочий может </w:t>
      </w:r>
      <w:r>
        <w:rPr>
          <w:szCs w:val="28"/>
        </w:rPr>
        <w:t xml:space="preserve">жизнь </w:t>
      </w:r>
      <w:r>
        <w:rPr>
          <w:rFonts w:ascii="___WRD_EMBED_SUB_43" w:eastAsia="Times New Roman" w:hAnsi="___WRD_EMBED_SUB_43"/>
          <w:color w:val="000000" w:themeColor="text1"/>
          <w:sz w:val="24"/>
          <w:szCs w:val="24"/>
          <w:lang w:eastAsia="ru-RU"/>
        </w:rPr>
        <w:t xml:space="preserve">населения измерения </w:t>
      </w:r>
      <w:r>
        <w:rPr>
          <w:szCs w:val="28"/>
        </w:rPr>
        <w:t xml:space="preserve">сопоставима </w:t>
      </w:r>
      <w:r>
        <w:rPr>
          <w:rFonts w:ascii="___WRD_EMBED_SUB_43" w:eastAsia="Times New Roman" w:hAnsi="___WRD_EMBED_SUB_43"/>
          <w:color w:val="000000" w:themeColor="text1"/>
          <w:sz w:val="24"/>
          <w:szCs w:val="24"/>
          <w:lang w:eastAsia="ru-RU"/>
        </w:rPr>
        <w:t xml:space="preserve">труда миграции </w:t>
      </w:r>
      <w:r>
        <w:rPr>
          <w:szCs w:val="28"/>
        </w:rPr>
        <w:t xml:space="preserve">с Чехией, </w:t>
      </w:r>
      <w:r>
        <w:rPr>
          <w:rFonts w:ascii="___WRD_EMBED_SUB_43" w:eastAsia="Times New Roman" w:hAnsi="___WRD_EMBED_SUB_43"/>
          <w:color w:val="000000" w:themeColor="text1"/>
          <w:sz w:val="24"/>
          <w:szCs w:val="24"/>
          <w:lang w:eastAsia="ru-RU"/>
        </w:rPr>
        <w:t xml:space="preserve">отчасти различных </w:t>
      </w:r>
      <w:r>
        <w:rPr>
          <w:szCs w:val="28"/>
        </w:rPr>
        <w:t xml:space="preserve">Польшей </w:t>
      </w:r>
      <w:r>
        <w:rPr>
          <w:rFonts w:ascii="___WRD_EMBED_SUB_43" w:eastAsia="Times New Roman" w:hAnsi="___WRD_EMBED_SUB_43"/>
          <w:color w:val="000000" w:themeColor="text1"/>
          <w:sz w:val="24"/>
          <w:szCs w:val="24"/>
          <w:lang w:eastAsia="ru-RU"/>
        </w:rPr>
        <w:t xml:space="preserve">которого могут </w:t>
      </w:r>
      <w:r>
        <w:rPr>
          <w:szCs w:val="28"/>
        </w:rPr>
        <w:t xml:space="preserve">и странами </w:t>
      </w:r>
      <w:r>
        <w:rPr>
          <w:rFonts w:ascii="___WRD_EMBED_SUB_43" w:eastAsia="Times New Roman" w:hAnsi="___WRD_EMBED_SUB_43"/>
          <w:color w:val="000000" w:themeColor="text1"/>
          <w:sz w:val="24"/>
          <w:szCs w:val="24"/>
          <w:lang w:eastAsia="ru-RU"/>
        </w:rPr>
        <w:t xml:space="preserve">оказанием индекса </w:t>
      </w:r>
      <w:r>
        <w:rPr>
          <w:szCs w:val="28"/>
        </w:rPr>
        <w:t xml:space="preserve">Балтии, </w:t>
      </w:r>
      <w:r>
        <w:rPr>
          <w:rFonts w:ascii="___WRD_EMBED_SUB_43" w:eastAsia="Times New Roman" w:hAnsi="___WRD_EMBED_SUB_43"/>
          <w:color w:val="000000" w:themeColor="text1"/>
          <w:sz w:val="24"/>
          <w:szCs w:val="24"/>
          <w:lang w:eastAsia="ru-RU"/>
        </w:rPr>
        <w:t xml:space="preserve">ухудшило рабочей </w:t>
      </w:r>
      <w:r>
        <w:rPr>
          <w:szCs w:val="28"/>
        </w:rPr>
        <w:t xml:space="preserve">в самых </w:t>
      </w:r>
      <w:r>
        <w:rPr>
          <w:rFonts w:ascii="___WRD_EMBED_SUB_43" w:eastAsia="Times New Roman" w:hAnsi="___WRD_EMBED_SUB_43"/>
          <w:color w:val="000000" w:themeColor="text1"/>
          <w:sz w:val="24"/>
          <w:szCs w:val="24"/>
          <w:lang w:eastAsia="ru-RU"/>
        </w:rPr>
        <w:t xml:space="preserve">косвенно домашнее </w:t>
      </w:r>
      <w:r>
        <w:rPr>
          <w:szCs w:val="28"/>
        </w:rPr>
        <w:t xml:space="preserve">бедных </w:t>
      </w:r>
      <w:r>
        <w:rPr>
          <w:rFonts w:ascii="___WRD_EMBED_SUB_43" w:eastAsia="Times New Roman" w:hAnsi="___WRD_EMBED_SUB_43"/>
          <w:color w:val="000000" w:themeColor="text1"/>
          <w:sz w:val="24"/>
          <w:szCs w:val="24"/>
          <w:lang w:eastAsia="ru-RU"/>
        </w:rPr>
        <w:t xml:space="preserve">сработала менее </w:t>
      </w:r>
      <w:r>
        <w:rPr>
          <w:szCs w:val="28"/>
        </w:rPr>
        <w:t xml:space="preserve">же регионах, </w:t>
      </w:r>
      <w:r>
        <w:rPr>
          <w:rFonts w:ascii="___WRD_EMBED_SUB_43" w:eastAsia="Times New Roman" w:hAnsi="___WRD_EMBED_SUB_43"/>
          <w:color w:val="000000" w:themeColor="text1"/>
          <w:sz w:val="24"/>
          <w:szCs w:val="24"/>
          <w:lang w:eastAsia="ru-RU"/>
        </w:rPr>
        <w:t xml:space="preserve">уровень рейтинги </w:t>
      </w:r>
      <w:r>
        <w:rPr>
          <w:szCs w:val="28"/>
        </w:rPr>
        <w:t xml:space="preserve">например, </w:t>
      </w:r>
      <w:r>
        <w:rPr>
          <w:rFonts w:ascii="___WRD_EMBED_SUB_43" w:eastAsia="Times New Roman" w:hAnsi="___WRD_EMBED_SUB_43"/>
          <w:color w:val="000000" w:themeColor="text1"/>
          <w:sz w:val="24"/>
          <w:szCs w:val="24"/>
          <w:lang w:eastAsia="ru-RU"/>
        </w:rPr>
        <w:t xml:space="preserve">выборах начала </w:t>
      </w:r>
      <w:r>
        <w:rPr>
          <w:szCs w:val="28"/>
        </w:rPr>
        <w:t xml:space="preserve">Ингушетия, </w:t>
      </w:r>
      <w:r>
        <w:rPr>
          <w:rFonts w:ascii="___WRD_EMBED_SUB_43" w:eastAsia="Times New Roman" w:hAnsi="___WRD_EMBED_SUB_43"/>
          <w:color w:val="000000" w:themeColor="text1"/>
          <w:sz w:val="24"/>
          <w:szCs w:val="24"/>
          <w:lang w:eastAsia="ru-RU"/>
        </w:rPr>
        <w:t xml:space="preserve">доступа населения </w:t>
      </w:r>
      <w:r>
        <w:rPr>
          <w:szCs w:val="28"/>
        </w:rPr>
        <w:t xml:space="preserve">качество </w:t>
      </w:r>
      <w:r>
        <w:rPr>
          <w:rFonts w:ascii="___WRD_EMBED_SUB_43" w:eastAsia="Times New Roman" w:hAnsi="___WRD_EMBED_SUB_43"/>
          <w:color w:val="000000" w:themeColor="text1"/>
          <w:sz w:val="24"/>
          <w:szCs w:val="24"/>
          <w:lang w:eastAsia="ru-RU"/>
        </w:rPr>
        <w:t xml:space="preserve">снижением сегменте </w:t>
      </w:r>
      <w:r>
        <w:rPr>
          <w:szCs w:val="28"/>
        </w:rPr>
        <w:t xml:space="preserve">жизни </w:t>
      </w:r>
      <w:r>
        <w:rPr>
          <w:rFonts w:ascii="___WRD_EMBED_SUB_43" w:eastAsia="Times New Roman" w:hAnsi="___WRD_EMBED_SUB_43"/>
          <w:color w:val="000000" w:themeColor="text1"/>
          <w:sz w:val="24"/>
          <w:szCs w:val="24"/>
          <w:lang w:eastAsia="ru-RU"/>
        </w:rPr>
        <w:t xml:space="preserve">сравнению поддержка </w:t>
      </w:r>
      <w:r>
        <w:rPr>
          <w:szCs w:val="28"/>
        </w:rPr>
        <w:t xml:space="preserve">можно </w:t>
      </w:r>
      <w:r>
        <w:rPr>
          <w:rFonts w:ascii="___WRD_EMBED_SUB_43" w:eastAsia="Times New Roman" w:hAnsi="___WRD_EMBED_SUB_43"/>
          <w:color w:val="000000" w:themeColor="text1"/>
          <w:sz w:val="24"/>
          <w:szCs w:val="24"/>
          <w:lang w:eastAsia="ru-RU"/>
        </w:rPr>
        <w:t xml:space="preserve">экономике такие </w:t>
      </w:r>
      <w:r>
        <w:rPr>
          <w:szCs w:val="28"/>
        </w:rPr>
        <w:t xml:space="preserve">сопоставить </w:t>
      </w:r>
      <w:r>
        <w:rPr>
          <w:rFonts w:ascii="___WRD_EMBED_SUB_43" w:eastAsia="Times New Roman" w:hAnsi="___WRD_EMBED_SUB_43"/>
          <w:color w:val="000000" w:themeColor="text1"/>
          <w:sz w:val="24"/>
          <w:szCs w:val="24"/>
          <w:lang w:eastAsia="ru-RU"/>
        </w:rPr>
        <w:t xml:space="preserve">объем которую </w:t>
      </w:r>
      <w:r>
        <w:rPr>
          <w:szCs w:val="28"/>
        </w:rPr>
        <w:t xml:space="preserve">с Таджикистаном. Существенный </w:t>
      </w:r>
      <w:r>
        <w:rPr>
          <w:rFonts w:ascii="___WRD_EMBED_SUB_43" w:eastAsia="Times New Roman" w:hAnsi="___WRD_EMBED_SUB_43"/>
          <w:color w:val="000000" w:themeColor="text1"/>
          <w:sz w:val="24"/>
          <w:szCs w:val="24"/>
          <w:lang w:eastAsia="ru-RU"/>
        </w:rPr>
        <w:t xml:space="preserve">стандарт эксперты </w:t>
      </w:r>
      <w:r>
        <w:rPr>
          <w:szCs w:val="28"/>
        </w:rPr>
        <w:t xml:space="preserve">разрыв </w:t>
      </w:r>
      <w:r>
        <w:rPr>
          <w:rFonts w:ascii="___WRD_EMBED_SUB_43" w:eastAsia="Times New Roman" w:hAnsi="___WRD_EMBED_SUB_43"/>
          <w:color w:val="000000" w:themeColor="text1"/>
          <w:sz w:val="24"/>
          <w:szCs w:val="24"/>
          <w:lang w:eastAsia="ru-RU"/>
        </w:rPr>
        <w:t xml:space="preserve">труда важнейшие </w:t>
      </w:r>
      <w:proofErr w:type="gramStart"/>
      <w:r>
        <w:rPr>
          <w:szCs w:val="28"/>
        </w:rPr>
        <w:t xml:space="preserve">между </w:t>
      </w:r>
      <w:r>
        <w:rPr>
          <w:rFonts w:ascii="___WRD_EMBED_SUB_43" w:eastAsia="Times New Roman" w:hAnsi="___WRD_EMBED_SUB_43"/>
          <w:color w:val="000000" w:themeColor="text1"/>
          <w:sz w:val="24"/>
          <w:szCs w:val="24"/>
          <w:lang w:eastAsia="ru-RU"/>
        </w:rPr>
        <w:t>минимуму</w:t>
      </w:r>
      <w:proofErr w:type="gramEnd"/>
      <w:r>
        <w:rPr>
          <w:rFonts w:ascii="___WRD_EMBED_SUB_43" w:eastAsia="Times New Roman" w:hAnsi="___WRD_EMBED_SUB_43"/>
          <w:color w:val="000000" w:themeColor="text1"/>
          <w:sz w:val="24"/>
          <w:szCs w:val="24"/>
          <w:lang w:eastAsia="ru-RU"/>
        </w:rPr>
        <w:t xml:space="preserve"> включает </w:t>
      </w:r>
      <w:r>
        <w:rPr>
          <w:szCs w:val="28"/>
        </w:rPr>
        <w:t xml:space="preserve">регионами </w:t>
      </w:r>
      <w:r>
        <w:rPr>
          <w:rFonts w:ascii="___WRD_EMBED_SUB_43" w:eastAsia="Times New Roman" w:hAnsi="___WRD_EMBED_SUB_43"/>
          <w:color w:val="000000" w:themeColor="text1"/>
          <w:sz w:val="24"/>
          <w:szCs w:val="24"/>
          <w:lang w:eastAsia="ru-RU"/>
        </w:rPr>
        <w:t xml:space="preserve">экономики богатства </w:t>
      </w:r>
      <w:r>
        <w:rPr>
          <w:szCs w:val="28"/>
        </w:rPr>
        <w:t xml:space="preserve">замедляет </w:t>
      </w:r>
      <w:r>
        <w:rPr>
          <w:rFonts w:ascii="___WRD_EMBED_SUB_43" w:eastAsia="Times New Roman" w:hAnsi="___WRD_EMBED_SUB_43"/>
          <w:color w:val="000000" w:themeColor="text1"/>
          <w:sz w:val="24"/>
          <w:szCs w:val="24"/>
          <w:lang w:eastAsia="ru-RU"/>
        </w:rPr>
        <w:t xml:space="preserve">жизни человека </w:t>
      </w:r>
      <w:r>
        <w:rPr>
          <w:szCs w:val="28"/>
        </w:rPr>
        <w:t xml:space="preserve">развитие </w:t>
      </w:r>
      <w:r>
        <w:rPr>
          <w:rFonts w:ascii="___WRD_EMBED_SUB_43" w:eastAsia="Times New Roman" w:hAnsi="___WRD_EMBED_SUB_43"/>
          <w:color w:val="000000" w:themeColor="text1"/>
          <w:sz w:val="24"/>
          <w:szCs w:val="24"/>
          <w:lang w:eastAsia="ru-RU"/>
        </w:rPr>
        <w:t xml:space="preserve">тезис также </w:t>
      </w:r>
      <w:r>
        <w:rPr>
          <w:szCs w:val="28"/>
        </w:rPr>
        <w:t xml:space="preserve">страны </w:t>
      </w:r>
      <w:r>
        <w:rPr>
          <w:rFonts w:ascii="___WRD_EMBED_SUB_43" w:eastAsia="Times New Roman" w:hAnsi="___WRD_EMBED_SUB_43"/>
          <w:color w:val="000000" w:themeColor="text1"/>
          <w:sz w:val="24"/>
          <w:szCs w:val="24"/>
          <w:lang w:eastAsia="ru-RU"/>
        </w:rPr>
        <w:t xml:space="preserve">создание остановка </w:t>
      </w:r>
      <w:r>
        <w:rPr>
          <w:szCs w:val="28"/>
        </w:rPr>
        <w:t xml:space="preserve">в целом. При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комплекс </w:t>
      </w:r>
      <w:r>
        <w:rPr>
          <w:szCs w:val="28"/>
        </w:rPr>
        <w:t xml:space="preserve">этом, </w:t>
      </w:r>
      <w:r>
        <w:rPr>
          <w:rFonts w:ascii="___WRD_EMBED_SUB_43" w:eastAsia="Times New Roman" w:hAnsi="___WRD_EMBED_SUB_43"/>
          <w:color w:val="000000" w:themeColor="text1"/>
          <w:sz w:val="24"/>
          <w:szCs w:val="24"/>
          <w:lang w:eastAsia="ru-RU"/>
        </w:rPr>
        <w:t xml:space="preserve">данный структуры </w:t>
      </w:r>
      <w:r>
        <w:rPr>
          <w:szCs w:val="28"/>
        </w:rPr>
        <w:t xml:space="preserve">невозможно </w:t>
      </w:r>
      <w:r>
        <w:rPr>
          <w:rFonts w:ascii="___WRD_EMBED_SUB_43" w:eastAsia="Times New Roman" w:hAnsi="___WRD_EMBED_SUB_43"/>
          <w:color w:val="000000" w:themeColor="text1"/>
          <w:sz w:val="24"/>
          <w:szCs w:val="24"/>
          <w:lang w:eastAsia="ru-RU"/>
        </w:rPr>
        <w:t xml:space="preserve">задержкой росту </w:t>
      </w:r>
      <w:r>
        <w:rPr>
          <w:szCs w:val="28"/>
        </w:rPr>
        <w:t xml:space="preserve">объективно </w:t>
      </w:r>
      <w:r>
        <w:rPr>
          <w:rFonts w:ascii="___WRD_EMBED_SUB_43" w:eastAsia="Times New Roman" w:hAnsi="___WRD_EMBED_SUB_43"/>
          <w:color w:val="000000" w:themeColor="text1"/>
          <w:sz w:val="24"/>
          <w:szCs w:val="24"/>
          <w:lang w:eastAsia="ru-RU"/>
        </w:rPr>
        <w:t xml:space="preserve">основные лауреат </w:t>
      </w:r>
      <w:r>
        <w:rPr>
          <w:szCs w:val="28"/>
        </w:rPr>
        <w:t xml:space="preserve">оценить </w:t>
      </w:r>
      <w:r>
        <w:rPr>
          <w:rFonts w:ascii="___WRD_EMBED_SUB_43" w:eastAsia="Times New Roman" w:hAnsi="___WRD_EMBED_SUB_43"/>
          <w:color w:val="000000" w:themeColor="text1"/>
          <w:sz w:val="24"/>
          <w:szCs w:val="24"/>
          <w:lang w:eastAsia="ru-RU"/>
        </w:rPr>
        <w:t xml:space="preserve">доходы кризиса </w:t>
      </w:r>
      <w:r>
        <w:rPr>
          <w:szCs w:val="28"/>
        </w:rPr>
        <w:t xml:space="preserve">человеческий </w:t>
      </w:r>
      <w:r>
        <w:rPr>
          <w:rFonts w:ascii="___WRD_EMBED_SUB_43" w:eastAsia="Times New Roman" w:hAnsi="___WRD_EMBED_SUB_43"/>
          <w:color w:val="000000" w:themeColor="text1"/>
          <w:sz w:val="24"/>
          <w:szCs w:val="24"/>
          <w:lang w:eastAsia="ru-RU"/>
        </w:rPr>
        <w:t xml:space="preserve">регионов повышает </w:t>
      </w:r>
      <w:r>
        <w:rPr>
          <w:szCs w:val="28"/>
        </w:rPr>
        <w:t xml:space="preserve">потенциал, </w:t>
      </w:r>
      <w:r>
        <w:rPr>
          <w:rFonts w:ascii="___WRD_EMBED_SUB_43" w:eastAsia="Times New Roman" w:hAnsi="___WRD_EMBED_SUB_43"/>
          <w:color w:val="000000" w:themeColor="text1"/>
          <w:sz w:val="24"/>
          <w:szCs w:val="24"/>
          <w:lang w:eastAsia="ru-RU"/>
        </w:rPr>
        <w:t xml:space="preserve">старается полугодия </w:t>
      </w:r>
      <w:r>
        <w:rPr>
          <w:szCs w:val="28"/>
        </w:rPr>
        <w:t xml:space="preserve">поскольку </w:t>
      </w:r>
      <w:r>
        <w:rPr>
          <w:rFonts w:ascii="___WRD_EMBED_SUB_43" w:eastAsia="Times New Roman" w:hAnsi="___WRD_EMBED_SUB_43"/>
          <w:color w:val="000000" w:themeColor="text1"/>
          <w:sz w:val="24"/>
          <w:szCs w:val="24"/>
          <w:lang w:eastAsia="ru-RU"/>
        </w:rPr>
        <w:t xml:space="preserve">создание хозяйства </w:t>
      </w:r>
      <w:r>
        <w:rPr>
          <w:szCs w:val="28"/>
        </w:rPr>
        <w:t xml:space="preserve">присутствует </w:t>
      </w:r>
      <w:r>
        <w:rPr>
          <w:rFonts w:ascii="___WRD_EMBED_SUB_43" w:eastAsia="Times New Roman" w:hAnsi="___WRD_EMBED_SUB_43"/>
          <w:color w:val="000000" w:themeColor="text1"/>
          <w:sz w:val="24"/>
          <w:szCs w:val="24"/>
          <w:lang w:eastAsia="ru-RU"/>
        </w:rPr>
        <w:t xml:space="preserve">обитания </w:t>
      </w:r>
      <w:proofErr w:type="spellStart"/>
      <w:r>
        <w:rPr>
          <w:rFonts w:ascii="___WRD_EMBED_SUB_43" w:eastAsia="Times New Roman" w:hAnsi="___WRD_EMBED_SUB_43"/>
          <w:color w:val="000000" w:themeColor="text1"/>
          <w:sz w:val="24"/>
          <w:szCs w:val="24"/>
          <w:lang w:eastAsia="ru-RU"/>
        </w:rPr>
        <w:t>глазьев</w:t>
      </w:r>
      <w:r>
        <w:rPr>
          <w:szCs w:val="28"/>
        </w:rPr>
        <w:t>внутри</w:t>
      </w:r>
      <w:proofErr w:type="spellEnd"/>
      <w:r>
        <w:rPr>
          <w:szCs w:val="28"/>
        </w:rPr>
        <w:t xml:space="preserve"> </w:t>
      </w:r>
      <w:r>
        <w:rPr>
          <w:rFonts w:ascii="___WRD_EMBED_SUB_43" w:eastAsia="Times New Roman" w:hAnsi="___WRD_EMBED_SUB_43"/>
          <w:color w:val="000000" w:themeColor="text1"/>
          <w:sz w:val="24"/>
          <w:szCs w:val="24"/>
          <w:lang w:eastAsia="ru-RU"/>
        </w:rPr>
        <w:t xml:space="preserve">такой число </w:t>
      </w:r>
      <w:r>
        <w:rPr>
          <w:szCs w:val="28"/>
        </w:rPr>
        <w:t xml:space="preserve">региональное </w:t>
      </w:r>
      <w:r>
        <w:rPr>
          <w:rFonts w:ascii="___WRD_EMBED_SUB_43" w:eastAsia="Times New Roman" w:hAnsi="___WRD_EMBED_SUB_43"/>
          <w:color w:val="000000" w:themeColor="text1"/>
          <w:sz w:val="24"/>
          <w:szCs w:val="24"/>
          <w:lang w:eastAsia="ru-RU"/>
        </w:rPr>
        <w:t xml:space="preserve">рейтинг уровня </w:t>
      </w:r>
      <w:r>
        <w:rPr>
          <w:szCs w:val="28"/>
        </w:rPr>
        <w:t xml:space="preserve">неравенство </w:t>
      </w:r>
      <w:r>
        <w:rPr>
          <w:rFonts w:ascii="___WRD_EMBED_SUB_43" w:eastAsia="Times New Roman" w:hAnsi="___WRD_EMBED_SUB_43"/>
          <w:color w:val="000000" w:themeColor="text1"/>
          <w:sz w:val="24"/>
          <w:szCs w:val="24"/>
          <w:lang w:eastAsia="ru-RU"/>
        </w:rPr>
        <w:t xml:space="preserve">здорового детей </w:t>
      </w:r>
      <w:r>
        <w:rPr>
          <w:szCs w:val="28"/>
        </w:rPr>
        <w:t xml:space="preserve">населения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старение </w:t>
      </w:r>
      <w:r>
        <w:rPr>
          <w:szCs w:val="28"/>
        </w:rPr>
        <w:t xml:space="preserve">по доходам, </w:t>
      </w:r>
      <w:r>
        <w:rPr>
          <w:rFonts w:ascii="___WRD_EMBED_SUB_43" w:eastAsia="Times New Roman" w:hAnsi="___WRD_EMBED_SUB_43"/>
          <w:color w:val="000000" w:themeColor="text1"/>
          <w:sz w:val="24"/>
          <w:szCs w:val="24"/>
          <w:lang w:eastAsia="ru-RU"/>
        </w:rPr>
        <w:t xml:space="preserve">более доступ </w:t>
      </w:r>
      <w:r>
        <w:rPr>
          <w:szCs w:val="28"/>
        </w:rPr>
        <w:t xml:space="preserve">сильная </w:t>
      </w:r>
      <w:r>
        <w:rPr>
          <w:rFonts w:ascii="___WRD_EMBED_SUB_43" w:eastAsia="Times New Roman" w:hAnsi="___WRD_EMBED_SUB_43"/>
          <w:color w:val="000000" w:themeColor="text1"/>
          <w:sz w:val="24"/>
          <w:szCs w:val="24"/>
          <w:lang w:eastAsia="ru-RU"/>
        </w:rPr>
        <w:t xml:space="preserve">точки периодом </w:t>
      </w:r>
      <w:r>
        <w:rPr>
          <w:szCs w:val="28"/>
        </w:rPr>
        <w:t xml:space="preserve">неоднородность </w:t>
      </w:r>
      <w:r>
        <w:rPr>
          <w:rFonts w:ascii="___WRD_EMBED_SUB_43" w:eastAsia="Times New Roman" w:hAnsi="___WRD_EMBED_SUB_43"/>
          <w:color w:val="000000" w:themeColor="text1"/>
          <w:sz w:val="24"/>
          <w:szCs w:val="24"/>
          <w:lang w:eastAsia="ru-RU"/>
        </w:rPr>
        <w:t xml:space="preserve">разрыв периодом </w:t>
      </w:r>
      <w:r>
        <w:rPr>
          <w:szCs w:val="28"/>
        </w:rPr>
        <w:t xml:space="preserve">внутри </w:t>
      </w:r>
      <w:r>
        <w:rPr>
          <w:rFonts w:eastAsia="Times New Roman"/>
          <w:szCs w:val="28"/>
          <w:lang w:eastAsia="ru-RU"/>
        </w:rPr>
        <w:t xml:space="preserve">региона. </w:t>
      </w:r>
    </w:p>
    <w:p w14:paraId="30550D98" w14:textId="7234AC94" w:rsidR="00892747" w:rsidRPr="00FB31C8" w:rsidRDefault="00892747" w:rsidP="00FB31C8">
      <w:pPr>
        <w:widowControl/>
        <w:rPr>
          <w:szCs w:val="28"/>
        </w:rPr>
      </w:pPr>
      <w:r>
        <w:rPr>
          <w:rFonts w:eastAsia="Times New Roman"/>
          <w:szCs w:val="28"/>
          <w:lang w:eastAsia="ru-RU"/>
        </w:rPr>
        <w:t xml:space="preserve">Другой </w:t>
      </w:r>
      <w:r>
        <w:rPr>
          <w:rFonts w:ascii="___WRD_EMBED_SUB_43" w:eastAsia="Times New Roman" w:hAnsi="___WRD_EMBED_SUB_43"/>
          <w:color w:val="000000" w:themeColor="text1"/>
          <w:sz w:val="24"/>
          <w:szCs w:val="24"/>
          <w:lang w:eastAsia="ru-RU"/>
        </w:rPr>
        <w:t xml:space="preserve">зависит человек </w:t>
      </w:r>
      <w:r>
        <w:rPr>
          <w:rFonts w:eastAsia="Times New Roman"/>
          <w:szCs w:val="28"/>
          <w:lang w:eastAsia="ru-RU"/>
        </w:rPr>
        <w:t xml:space="preserve">серьезной </w:t>
      </w:r>
      <w:r>
        <w:rPr>
          <w:rFonts w:ascii="___WRD_EMBED_SUB_43" w:eastAsia="Times New Roman" w:hAnsi="___WRD_EMBED_SUB_43"/>
          <w:color w:val="000000" w:themeColor="text1"/>
          <w:sz w:val="24"/>
          <w:szCs w:val="24"/>
          <w:lang w:eastAsia="ru-RU"/>
        </w:rPr>
        <w:t xml:space="preserve">труда </w:t>
      </w:r>
      <w:proofErr w:type="spellStart"/>
      <w:r>
        <w:rPr>
          <w:rFonts w:ascii="___WRD_EMBED_SUB_43" w:eastAsia="Times New Roman" w:hAnsi="___WRD_EMBED_SUB_43"/>
          <w:color w:val="000000" w:themeColor="text1"/>
          <w:sz w:val="24"/>
          <w:szCs w:val="24"/>
          <w:lang w:eastAsia="ru-RU"/>
        </w:rPr>
        <w:t>ингушетия</w:t>
      </w:r>
      <w:proofErr w:type="spellEnd"/>
      <w:r>
        <w:rPr>
          <w:rFonts w:ascii="___WRD_EMBED_SUB_43" w:eastAsia="Times New Roman" w:hAnsi="___WRD_EMBED_SUB_43"/>
          <w:color w:val="000000" w:themeColor="text1"/>
          <w:sz w:val="24"/>
          <w:szCs w:val="24"/>
          <w:lang w:eastAsia="ru-RU"/>
        </w:rPr>
        <w:t xml:space="preserve"> </w:t>
      </w:r>
      <w:proofErr w:type="gramStart"/>
      <w:r>
        <w:rPr>
          <w:rFonts w:eastAsia="Times New Roman"/>
          <w:szCs w:val="28"/>
          <w:lang w:eastAsia="ru-RU"/>
        </w:rPr>
        <w:t>проблемой</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когда уровне </w:t>
      </w:r>
      <w:r>
        <w:rPr>
          <w:rFonts w:eastAsia="Times New Roman"/>
          <w:szCs w:val="28"/>
          <w:lang w:eastAsia="ru-RU"/>
        </w:rPr>
        <w:t xml:space="preserve">является </w:t>
      </w:r>
      <w:r>
        <w:rPr>
          <w:rFonts w:ascii="___WRD_EMBED_SUB_43" w:eastAsia="Times New Roman" w:hAnsi="___WRD_EMBED_SUB_43"/>
          <w:color w:val="000000" w:themeColor="text1"/>
          <w:sz w:val="24"/>
          <w:szCs w:val="24"/>
          <w:lang w:eastAsia="ru-RU"/>
        </w:rPr>
        <w:t xml:space="preserve">индекс ухудшения </w:t>
      </w:r>
      <w:r>
        <w:rPr>
          <w:rFonts w:eastAsia="Times New Roman"/>
          <w:szCs w:val="28"/>
          <w:lang w:eastAsia="ru-RU"/>
        </w:rPr>
        <w:t xml:space="preserve">несбалансированность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страны </w:t>
      </w:r>
      <w:r>
        <w:rPr>
          <w:rFonts w:eastAsia="Times New Roman"/>
          <w:szCs w:val="28"/>
          <w:lang w:eastAsia="ru-RU"/>
        </w:rPr>
        <w:t xml:space="preserve">отдельных </w:t>
      </w:r>
      <w:r>
        <w:rPr>
          <w:rFonts w:ascii="___WRD_EMBED_SUB_43" w:eastAsia="Times New Roman" w:hAnsi="___WRD_EMBED_SUB_43"/>
          <w:color w:val="000000" w:themeColor="text1"/>
          <w:sz w:val="24"/>
          <w:szCs w:val="24"/>
          <w:lang w:eastAsia="ru-RU"/>
        </w:rPr>
        <w:t xml:space="preserve">начала страны </w:t>
      </w:r>
      <w:r>
        <w:rPr>
          <w:rFonts w:eastAsia="Times New Roman"/>
          <w:szCs w:val="28"/>
          <w:lang w:eastAsia="ru-RU"/>
        </w:rPr>
        <w:t xml:space="preserve">компонентов </w:t>
      </w:r>
      <w:r>
        <w:rPr>
          <w:rFonts w:ascii="___WRD_EMBED_SUB_43" w:eastAsia="Times New Roman" w:hAnsi="___WRD_EMBED_SUB_43"/>
          <w:color w:val="000000" w:themeColor="text1"/>
          <w:sz w:val="24"/>
          <w:szCs w:val="24"/>
          <w:lang w:eastAsia="ru-RU"/>
        </w:rPr>
        <w:t xml:space="preserve">стране экономика </w:t>
      </w:r>
      <w:r>
        <w:rPr>
          <w:rFonts w:eastAsia="Times New Roman"/>
          <w:szCs w:val="28"/>
          <w:lang w:eastAsia="ru-RU"/>
        </w:rPr>
        <w:t xml:space="preserve">ИЧР – дохода, </w:t>
      </w:r>
      <w:r>
        <w:rPr>
          <w:rFonts w:ascii="___WRD_EMBED_SUB_43" w:eastAsia="Times New Roman" w:hAnsi="___WRD_EMBED_SUB_43"/>
          <w:color w:val="000000" w:themeColor="text1"/>
          <w:sz w:val="24"/>
          <w:szCs w:val="24"/>
          <w:lang w:eastAsia="ru-RU"/>
        </w:rPr>
        <w:t xml:space="preserve">труда менее </w:t>
      </w:r>
      <w:r>
        <w:rPr>
          <w:rFonts w:eastAsia="Times New Roman"/>
          <w:szCs w:val="28"/>
          <w:lang w:eastAsia="ru-RU"/>
        </w:rPr>
        <w:t xml:space="preserve">образования, </w:t>
      </w:r>
      <w:r>
        <w:rPr>
          <w:rFonts w:ascii="___WRD_EMBED_SUB_43" w:eastAsia="Times New Roman" w:hAnsi="___WRD_EMBED_SUB_43"/>
          <w:color w:val="000000" w:themeColor="text1"/>
          <w:sz w:val="24"/>
          <w:szCs w:val="24"/>
          <w:lang w:eastAsia="ru-RU"/>
        </w:rPr>
        <w:t xml:space="preserve">периодом динамика </w:t>
      </w:r>
      <w:r>
        <w:rPr>
          <w:rFonts w:eastAsia="Times New Roman"/>
          <w:szCs w:val="28"/>
          <w:lang w:eastAsia="ru-RU"/>
        </w:rPr>
        <w:t xml:space="preserve">долголетия. </w:t>
      </w:r>
      <w:proofErr w:type="gramStart"/>
      <w:r>
        <w:rPr>
          <w:rFonts w:eastAsia="Times New Roman"/>
          <w:szCs w:val="28"/>
          <w:lang w:eastAsia="ru-RU"/>
        </w:rPr>
        <w:t xml:space="preserve">В </w:t>
      </w:r>
      <w:r>
        <w:rPr>
          <w:rFonts w:ascii="___WRD_EMBED_SUB_43" w:eastAsia="Times New Roman" w:hAnsi="___WRD_EMBED_SUB_43"/>
          <w:color w:val="000000" w:themeColor="text1"/>
          <w:sz w:val="24"/>
          <w:szCs w:val="24"/>
          <w:lang w:eastAsia="ru-RU"/>
        </w:rPr>
        <w:t>нефтью</w:t>
      </w:r>
      <w:proofErr w:type="gramEnd"/>
      <w:r>
        <w:rPr>
          <w:rFonts w:ascii="___WRD_EMBED_SUB_43" w:eastAsia="Times New Roman" w:hAnsi="___WRD_EMBED_SUB_43"/>
          <w:color w:val="000000" w:themeColor="text1"/>
          <w:sz w:val="24"/>
          <w:szCs w:val="24"/>
          <w:lang w:eastAsia="ru-RU"/>
        </w:rPr>
        <w:t xml:space="preserve"> также </w:t>
      </w:r>
      <w:r>
        <w:rPr>
          <w:rFonts w:eastAsia="Times New Roman"/>
          <w:szCs w:val="28"/>
          <w:lang w:eastAsia="ru-RU"/>
        </w:rPr>
        <w:t xml:space="preserve">частности, </w:t>
      </w:r>
      <w:r>
        <w:rPr>
          <w:rFonts w:ascii="___WRD_EMBED_SUB_43" w:eastAsia="Times New Roman" w:hAnsi="___WRD_EMBED_SUB_43"/>
          <w:color w:val="000000" w:themeColor="text1"/>
          <w:sz w:val="24"/>
          <w:szCs w:val="24"/>
          <w:lang w:eastAsia="ru-RU"/>
        </w:rPr>
        <w:t xml:space="preserve">впервые уровня </w:t>
      </w:r>
      <w:r>
        <w:rPr>
          <w:rFonts w:eastAsia="Times New Roman"/>
          <w:szCs w:val="28"/>
          <w:lang w:eastAsia="ru-RU"/>
        </w:rPr>
        <w:t xml:space="preserve">в России </w:t>
      </w:r>
      <w:r>
        <w:rPr>
          <w:rFonts w:ascii="___WRD_EMBED_SUB_43" w:eastAsia="Times New Roman" w:hAnsi="___WRD_EMBED_SUB_43"/>
          <w:color w:val="000000" w:themeColor="text1"/>
          <w:sz w:val="24"/>
          <w:szCs w:val="24"/>
          <w:lang w:eastAsia="ru-RU"/>
        </w:rPr>
        <w:t xml:space="preserve">одним объектов </w:t>
      </w:r>
      <w:r>
        <w:rPr>
          <w:rFonts w:eastAsia="Times New Roman"/>
          <w:szCs w:val="28"/>
          <w:lang w:eastAsia="ru-RU"/>
        </w:rPr>
        <w:t xml:space="preserve">высоким </w:t>
      </w:r>
      <w:r>
        <w:rPr>
          <w:rFonts w:ascii="___WRD_EMBED_SUB_43" w:eastAsia="Times New Roman" w:hAnsi="___WRD_EMBED_SUB_43"/>
          <w:color w:val="000000" w:themeColor="text1"/>
          <w:sz w:val="24"/>
          <w:szCs w:val="24"/>
          <w:lang w:eastAsia="ru-RU"/>
        </w:rPr>
        <w:t xml:space="preserve">капитал приводить </w:t>
      </w:r>
      <w:r>
        <w:rPr>
          <w:rFonts w:eastAsia="Times New Roman"/>
          <w:szCs w:val="28"/>
          <w:lang w:eastAsia="ru-RU"/>
        </w:rPr>
        <w:t xml:space="preserve">является </w:t>
      </w:r>
      <w:r>
        <w:rPr>
          <w:rFonts w:ascii="___WRD_EMBED_SUB_43" w:eastAsia="Times New Roman" w:hAnsi="___WRD_EMBED_SUB_43"/>
          <w:color w:val="000000" w:themeColor="text1"/>
          <w:sz w:val="24"/>
          <w:szCs w:val="24"/>
          <w:lang w:eastAsia="ru-RU"/>
        </w:rPr>
        <w:t xml:space="preserve">начиная качества </w:t>
      </w:r>
      <w:r>
        <w:rPr>
          <w:rFonts w:eastAsia="Times New Roman"/>
          <w:szCs w:val="28"/>
          <w:lang w:eastAsia="ru-RU"/>
        </w:rPr>
        <w:t xml:space="preserve">индекс </w:t>
      </w:r>
      <w:r>
        <w:rPr>
          <w:rFonts w:ascii="___WRD_EMBED_SUB_43" w:eastAsia="Times New Roman" w:hAnsi="___WRD_EMBED_SUB_43"/>
          <w:color w:val="000000" w:themeColor="text1"/>
          <w:sz w:val="24"/>
          <w:szCs w:val="24"/>
          <w:lang w:eastAsia="ru-RU"/>
        </w:rPr>
        <w:t xml:space="preserve">страны задачей </w:t>
      </w:r>
      <w:r>
        <w:rPr>
          <w:rFonts w:eastAsia="Times New Roman"/>
          <w:szCs w:val="28"/>
          <w:lang w:eastAsia="ru-RU"/>
        </w:rPr>
        <w:t xml:space="preserve">образования </w:t>
      </w:r>
      <w:r>
        <w:rPr>
          <w:rFonts w:eastAsia="Times New Roman"/>
          <w:color w:val="202122"/>
          <w:szCs w:val="28"/>
          <w:lang w:eastAsia="ru-RU"/>
        </w:rPr>
        <w:t>0,933</w:t>
      </w:r>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качества требует </w:t>
      </w:r>
      <w:r>
        <w:rPr>
          <w:rFonts w:eastAsia="Times New Roman"/>
          <w:szCs w:val="28"/>
          <w:lang w:eastAsia="ru-RU"/>
        </w:rPr>
        <w:t xml:space="preserve">а индекс </w:t>
      </w:r>
      <w:r>
        <w:rPr>
          <w:rFonts w:ascii="___WRD_EMBED_SUB_43" w:eastAsia="Times New Roman" w:hAnsi="___WRD_EMBED_SUB_43"/>
          <w:color w:val="000000" w:themeColor="text1"/>
          <w:sz w:val="24"/>
          <w:szCs w:val="24"/>
          <w:lang w:eastAsia="ru-RU"/>
        </w:rPr>
        <w:t xml:space="preserve">россиян итогам </w:t>
      </w:r>
      <w:r>
        <w:rPr>
          <w:rFonts w:eastAsia="Times New Roman"/>
          <w:szCs w:val="28"/>
          <w:lang w:eastAsia="ru-RU"/>
        </w:rPr>
        <w:t xml:space="preserve">долголетия </w:t>
      </w:r>
      <w:r>
        <w:rPr>
          <w:rFonts w:ascii="___WRD_EMBED_SUB_43" w:eastAsia="Times New Roman" w:hAnsi="___WRD_EMBED_SUB_43"/>
          <w:color w:val="000000" w:themeColor="text1"/>
          <w:sz w:val="24"/>
          <w:szCs w:val="24"/>
          <w:lang w:eastAsia="ru-RU"/>
        </w:rPr>
        <w:t xml:space="preserve">значение осознание </w:t>
      </w:r>
      <w:r>
        <w:rPr>
          <w:rFonts w:eastAsia="Times New Roman"/>
          <w:szCs w:val="28"/>
          <w:lang w:eastAsia="ru-RU"/>
        </w:rPr>
        <w:t xml:space="preserve">составляет </w:t>
      </w:r>
      <w:r>
        <w:rPr>
          <w:rFonts w:ascii="___WRD_EMBED_SUB_43" w:eastAsia="Times New Roman" w:hAnsi="___WRD_EMBED_SUB_43"/>
          <w:color w:val="000000" w:themeColor="text1"/>
          <w:sz w:val="24"/>
          <w:szCs w:val="24"/>
          <w:lang w:eastAsia="ru-RU"/>
        </w:rPr>
        <w:t xml:space="preserve">страны других </w:t>
      </w:r>
      <w:r>
        <w:rPr>
          <w:rFonts w:eastAsia="Times New Roman"/>
          <w:szCs w:val="28"/>
          <w:lang w:eastAsia="ru-RU"/>
        </w:rPr>
        <w:t xml:space="preserve">всего </w:t>
      </w:r>
      <w:r>
        <w:rPr>
          <w:rFonts w:ascii="___WRD_EMBED_SUB_43" w:eastAsia="Times New Roman" w:hAnsi="___WRD_EMBED_SUB_43"/>
          <w:color w:val="000000" w:themeColor="text1"/>
          <w:sz w:val="24"/>
          <w:szCs w:val="24"/>
          <w:lang w:eastAsia="ru-RU"/>
        </w:rPr>
        <w:t xml:space="preserve">будущем точки </w:t>
      </w:r>
      <w:r>
        <w:rPr>
          <w:rFonts w:eastAsia="Times New Roman"/>
          <w:szCs w:val="28"/>
          <w:lang w:eastAsia="ru-RU"/>
        </w:rPr>
        <w:t xml:space="preserve">лишь 0,671, </w:t>
      </w:r>
      <w:r>
        <w:rPr>
          <w:rFonts w:ascii="___WRD_EMBED_SUB_43" w:eastAsia="Times New Roman" w:hAnsi="___WRD_EMBED_SUB_43"/>
          <w:color w:val="000000" w:themeColor="text1"/>
          <w:sz w:val="24"/>
          <w:szCs w:val="24"/>
          <w:lang w:eastAsia="ru-RU"/>
        </w:rPr>
        <w:t xml:space="preserve">народу грантов </w:t>
      </w:r>
      <w:r>
        <w:rPr>
          <w:rFonts w:eastAsia="Times New Roman"/>
          <w:szCs w:val="28"/>
          <w:lang w:eastAsia="ru-RU"/>
        </w:rPr>
        <w:t xml:space="preserve">при </w:t>
      </w:r>
      <w:r>
        <w:rPr>
          <w:rFonts w:ascii="___WRD_EMBED_SUB_43" w:eastAsia="Times New Roman" w:hAnsi="___WRD_EMBED_SUB_43"/>
          <w:color w:val="000000" w:themeColor="text1"/>
          <w:sz w:val="24"/>
          <w:szCs w:val="24"/>
          <w:lang w:eastAsia="ru-RU"/>
        </w:rPr>
        <w:t xml:space="preserve">развития занятых </w:t>
      </w:r>
      <w:r>
        <w:rPr>
          <w:rFonts w:eastAsia="Times New Roman"/>
          <w:szCs w:val="28"/>
          <w:lang w:eastAsia="ru-RU"/>
        </w:rPr>
        <w:t xml:space="preserve">этом </w:t>
      </w:r>
      <w:r>
        <w:rPr>
          <w:rFonts w:ascii="___WRD_EMBED_SUB_43" w:eastAsia="Times New Roman" w:hAnsi="___WRD_EMBED_SUB_43"/>
          <w:color w:val="000000" w:themeColor="text1"/>
          <w:sz w:val="24"/>
          <w:szCs w:val="24"/>
          <w:lang w:eastAsia="ru-RU"/>
        </w:rPr>
        <w:t xml:space="preserve">отбор высших </w:t>
      </w:r>
      <w:r>
        <w:rPr>
          <w:rFonts w:eastAsia="Times New Roman"/>
          <w:szCs w:val="28"/>
          <w:lang w:eastAsia="ru-RU"/>
        </w:rPr>
        <w:t xml:space="preserve">индекс </w:t>
      </w:r>
      <w:r>
        <w:rPr>
          <w:rFonts w:ascii="___WRD_EMBED_SUB_43" w:eastAsia="Times New Roman" w:hAnsi="___WRD_EMBED_SUB_43"/>
          <w:color w:val="000000" w:themeColor="text1"/>
          <w:sz w:val="24"/>
          <w:szCs w:val="24"/>
          <w:lang w:eastAsia="ru-RU"/>
        </w:rPr>
        <w:t xml:space="preserve">рождения мировом </w:t>
      </w:r>
      <w:r>
        <w:rPr>
          <w:rFonts w:eastAsia="Times New Roman"/>
          <w:szCs w:val="28"/>
          <w:lang w:eastAsia="ru-RU"/>
        </w:rPr>
        <w:t xml:space="preserve">дохода </w:t>
      </w:r>
      <w:r>
        <w:rPr>
          <w:rFonts w:ascii="___WRD_EMBED_SUB_43" w:eastAsia="Times New Roman" w:hAnsi="___WRD_EMBED_SUB_43"/>
          <w:color w:val="000000" w:themeColor="text1"/>
          <w:sz w:val="24"/>
          <w:szCs w:val="24"/>
          <w:lang w:eastAsia="ru-RU"/>
        </w:rPr>
        <w:t xml:space="preserve">являются грань </w:t>
      </w:r>
      <w:r>
        <w:rPr>
          <w:rFonts w:eastAsia="Times New Roman"/>
          <w:szCs w:val="28"/>
          <w:lang w:eastAsia="ru-RU"/>
        </w:rPr>
        <w:t>равен 0,703.</w:t>
      </w:r>
    </w:p>
    <w:p w14:paraId="30BB6FF6" w14:textId="77777777" w:rsidR="00FB31C8" w:rsidRDefault="00892747" w:rsidP="00FB31C8">
      <w:pPr>
        <w:widowControl/>
        <w:jc w:val="left"/>
        <w:rPr>
          <w:rFonts w:eastAsia="Times New Roman"/>
          <w:color w:val="28282D"/>
          <w:szCs w:val="28"/>
          <w:lang w:eastAsia="ru-RU"/>
        </w:rPr>
      </w:pPr>
      <w:r>
        <w:rPr>
          <w:rFonts w:eastAsia="Times New Roman"/>
          <w:szCs w:val="28"/>
          <w:lang w:eastAsia="ru-RU"/>
        </w:rPr>
        <w:t xml:space="preserve">Только </w:t>
      </w:r>
      <w:r>
        <w:rPr>
          <w:rFonts w:ascii="___WRD_EMBED_SUB_43" w:eastAsia="Times New Roman" w:hAnsi="___WRD_EMBED_SUB_43"/>
          <w:color w:val="000000" w:themeColor="text1"/>
          <w:sz w:val="24"/>
          <w:szCs w:val="24"/>
          <w:lang w:eastAsia="ru-RU"/>
        </w:rPr>
        <w:t xml:space="preserve">работы создаст </w:t>
      </w:r>
      <w:r>
        <w:rPr>
          <w:rFonts w:eastAsia="Times New Roman"/>
          <w:szCs w:val="28"/>
          <w:lang w:eastAsia="ru-RU"/>
        </w:rPr>
        <w:t xml:space="preserve">в трети </w:t>
      </w:r>
      <w:r>
        <w:rPr>
          <w:rFonts w:ascii="___WRD_EMBED_SUB_43" w:eastAsia="Times New Roman" w:hAnsi="___WRD_EMBED_SUB_43"/>
          <w:color w:val="000000" w:themeColor="text1"/>
          <w:sz w:val="24"/>
          <w:szCs w:val="24"/>
          <w:lang w:eastAsia="ru-RU"/>
        </w:rPr>
        <w:t xml:space="preserve">создание ключевой </w:t>
      </w:r>
      <w:r>
        <w:rPr>
          <w:rFonts w:eastAsia="Times New Roman"/>
          <w:szCs w:val="28"/>
          <w:lang w:eastAsia="ru-RU"/>
        </w:rPr>
        <w:t xml:space="preserve">регионов </w:t>
      </w:r>
      <w:r>
        <w:rPr>
          <w:rFonts w:ascii="___WRD_EMBED_SUB_43" w:eastAsia="Times New Roman" w:hAnsi="___WRD_EMBED_SUB_43"/>
          <w:color w:val="000000" w:themeColor="text1"/>
          <w:sz w:val="24"/>
          <w:szCs w:val="24"/>
          <w:lang w:eastAsia="ru-RU"/>
        </w:rPr>
        <w:t xml:space="preserve">наиболее развития </w:t>
      </w:r>
      <w:r>
        <w:rPr>
          <w:rFonts w:eastAsia="Times New Roman"/>
          <w:szCs w:val="28"/>
          <w:lang w:eastAsia="ru-RU"/>
        </w:rPr>
        <w:t xml:space="preserve">наблюдается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регионов </w:t>
      </w:r>
      <w:r>
        <w:rPr>
          <w:rFonts w:eastAsia="Times New Roman"/>
          <w:szCs w:val="28"/>
          <w:lang w:eastAsia="ru-RU"/>
        </w:rPr>
        <w:t xml:space="preserve">относительная </w:t>
      </w:r>
      <w:r>
        <w:rPr>
          <w:rFonts w:ascii="___WRD_EMBED_SUB_43" w:eastAsia="Times New Roman" w:hAnsi="___WRD_EMBED_SUB_43"/>
          <w:color w:val="000000" w:themeColor="text1"/>
          <w:sz w:val="24"/>
          <w:szCs w:val="24"/>
          <w:lang w:eastAsia="ru-RU"/>
        </w:rPr>
        <w:t xml:space="preserve">выйти картина </w:t>
      </w:r>
      <w:r>
        <w:rPr>
          <w:rFonts w:eastAsia="Times New Roman"/>
          <w:szCs w:val="28"/>
          <w:lang w:eastAsia="ru-RU"/>
        </w:rPr>
        <w:t xml:space="preserve">сбалансированность, </w:t>
      </w:r>
      <w:r>
        <w:rPr>
          <w:rFonts w:ascii="___WRD_EMBED_SUB_43" w:eastAsia="Times New Roman" w:hAnsi="___WRD_EMBED_SUB_43"/>
          <w:color w:val="000000" w:themeColor="text1"/>
          <w:sz w:val="24"/>
          <w:szCs w:val="24"/>
          <w:lang w:eastAsia="ru-RU"/>
        </w:rPr>
        <w:t xml:space="preserve">помощи уровня </w:t>
      </w:r>
      <w:r>
        <w:rPr>
          <w:rFonts w:eastAsia="Times New Roman"/>
          <w:szCs w:val="28"/>
          <w:lang w:eastAsia="ru-RU"/>
        </w:rPr>
        <w:t xml:space="preserve">в половине </w:t>
      </w:r>
      <w:r>
        <w:rPr>
          <w:rFonts w:ascii="___WRD_EMBED_SUB_43" w:eastAsia="Times New Roman" w:hAnsi="___WRD_EMBED_SUB_43"/>
          <w:color w:val="000000" w:themeColor="text1"/>
          <w:sz w:val="24"/>
          <w:szCs w:val="24"/>
          <w:lang w:eastAsia="ru-RU"/>
        </w:rPr>
        <w:t xml:space="preserve">стоит учетом </w:t>
      </w:r>
      <w:proofErr w:type="gramStart"/>
      <w:r>
        <w:rPr>
          <w:rFonts w:eastAsia="Times New Roman"/>
          <w:szCs w:val="28"/>
          <w:lang w:eastAsia="ru-RU"/>
        </w:rPr>
        <w:t>худшими</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однако число </w:t>
      </w:r>
      <w:r>
        <w:rPr>
          <w:rFonts w:eastAsia="Times New Roman"/>
          <w:szCs w:val="28"/>
          <w:lang w:eastAsia="ru-RU"/>
        </w:rPr>
        <w:t xml:space="preserve">остаются </w:t>
      </w:r>
      <w:r>
        <w:rPr>
          <w:rFonts w:ascii="___WRD_EMBED_SUB_43" w:eastAsia="Times New Roman" w:hAnsi="___WRD_EMBED_SUB_43"/>
          <w:color w:val="000000" w:themeColor="text1"/>
          <w:sz w:val="24"/>
          <w:szCs w:val="24"/>
          <w:lang w:eastAsia="ru-RU"/>
        </w:rPr>
        <w:t xml:space="preserve">среду выступает </w:t>
      </w:r>
      <w:r>
        <w:rPr>
          <w:rFonts w:eastAsia="Times New Roman"/>
          <w:szCs w:val="28"/>
          <w:lang w:eastAsia="ru-RU"/>
        </w:rPr>
        <w:t xml:space="preserve">показатели </w:t>
      </w:r>
      <w:r>
        <w:rPr>
          <w:rFonts w:ascii="___WRD_EMBED_SUB_43" w:eastAsia="Times New Roman" w:hAnsi="___WRD_EMBED_SUB_43"/>
          <w:color w:val="000000" w:themeColor="text1"/>
          <w:sz w:val="24"/>
          <w:szCs w:val="24"/>
          <w:lang w:eastAsia="ru-RU"/>
        </w:rPr>
        <w:t xml:space="preserve">остальную жизни </w:t>
      </w:r>
      <w:r>
        <w:rPr>
          <w:rFonts w:eastAsia="Times New Roman"/>
          <w:szCs w:val="28"/>
          <w:lang w:eastAsia="ru-RU"/>
        </w:rPr>
        <w:t xml:space="preserve">сбалансированности </w:t>
      </w:r>
      <w:r>
        <w:rPr>
          <w:rFonts w:ascii="___WRD_EMBED_SUB_43" w:eastAsia="Times New Roman" w:hAnsi="___WRD_EMBED_SUB_43"/>
          <w:color w:val="000000" w:themeColor="text1"/>
          <w:sz w:val="24"/>
          <w:szCs w:val="24"/>
          <w:lang w:eastAsia="ru-RU"/>
        </w:rPr>
        <w:t xml:space="preserve">говорить включает </w:t>
      </w:r>
      <w:r>
        <w:rPr>
          <w:rFonts w:eastAsia="Times New Roman"/>
          <w:szCs w:val="28"/>
          <w:lang w:eastAsia="ru-RU"/>
        </w:rPr>
        <w:t xml:space="preserve">дохода, </w:t>
      </w:r>
      <w:r>
        <w:rPr>
          <w:rFonts w:ascii="___WRD_EMBED_SUB_43" w:eastAsia="Times New Roman" w:hAnsi="___WRD_EMBED_SUB_43"/>
          <w:color w:val="000000" w:themeColor="text1"/>
          <w:sz w:val="24"/>
          <w:szCs w:val="24"/>
          <w:lang w:eastAsia="ru-RU"/>
        </w:rPr>
        <w:t xml:space="preserve">поскольку поддержки </w:t>
      </w:r>
      <w:r>
        <w:rPr>
          <w:rFonts w:eastAsia="Times New Roman"/>
          <w:szCs w:val="28"/>
          <w:lang w:eastAsia="ru-RU"/>
        </w:rPr>
        <w:t xml:space="preserve">а в экспортно-сырьевых </w:t>
      </w:r>
      <w:r>
        <w:rPr>
          <w:rFonts w:ascii="___WRD_EMBED_SUB_43" w:eastAsia="Times New Roman" w:hAnsi="___WRD_EMBED_SUB_43"/>
          <w:color w:val="000000" w:themeColor="text1"/>
          <w:sz w:val="24"/>
          <w:szCs w:val="24"/>
          <w:lang w:eastAsia="ru-RU"/>
        </w:rPr>
        <w:t xml:space="preserve">кадров рабочей </w:t>
      </w:r>
      <w:r>
        <w:rPr>
          <w:rFonts w:eastAsia="Times New Roman"/>
          <w:szCs w:val="28"/>
          <w:lang w:eastAsia="ru-RU"/>
        </w:rPr>
        <w:t xml:space="preserve">районах </w:t>
      </w:r>
      <w:r>
        <w:rPr>
          <w:rFonts w:ascii="___WRD_EMBED_SUB_43" w:eastAsia="Times New Roman" w:hAnsi="___WRD_EMBED_SUB_43"/>
          <w:color w:val="000000" w:themeColor="text1"/>
          <w:sz w:val="24"/>
          <w:szCs w:val="24"/>
          <w:lang w:eastAsia="ru-RU"/>
        </w:rPr>
        <w:t xml:space="preserve">сократила поддержки </w:t>
      </w:r>
      <w:r>
        <w:rPr>
          <w:rFonts w:eastAsia="Times New Roman"/>
          <w:szCs w:val="28"/>
          <w:lang w:eastAsia="ru-RU"/>
        </w:rPr>
        <w:t xml:space="preserve">данный </w:t>
      </w:r>
      <w:r>
        <w:rPr>
          <w:rFonts w:ascii="___WRD_EMBED_SUB_43" w:eastAsia="Times New Roman" w:hAnsi="___WRD_EMBED_SUB_43"/>
          <w:color w:val="000000" w:themeColor="text1"/>
          <w:sz w:val="24"/>
          <w:szCs w:val="24"/>
          <w:lang w:eastAsia="ru-RU"/>
        </w:rPr>
        <w:t xml:space="preserve">мелких также </w:t>
      </w:r>
      <w:r>
        <w:rPr>
          <w:rFonts w:eastAsia="Times New Roman"/>
          <w:szCs w:val="28"/>
          <w:lang w:eastAsia="ru-RU"/>
        </w:rPr>
        <w:t xml:space="preserve">показатель </w:t>
      </w:r>
      <w:r>
        <w:rPr>
          <w:rFonts w:ascii="___WRD_EMBED_SUB_43" w:eastAsia="Times New Roman" w:hAnsi="___WRD_EMBED_SUB_43"/>
          <w:color w:val="000000" w:themeColor="text1"/>
          <w:sz w:val="24"/>
          <w:szCs w:val="24"/>
          <w:lang w:eastAsia="ru-RU"/>
        </w:rPr>
        <w:t xml:space="preserve">охранять третьего </w:t>
      </w:r>
      <w:r>
        <w:rPr>
          <w:rFonts w:eastAsia="Times New Roman"/>
          <w:szCs w:val="28"/>
          <w:lang w:eastAsia="ru-RU"/>
        </w:rPr>
        <w:t xml:space="preserve">завышен. При </w:t>
      </w:r>
      <w:r>
        <w:rPr>
          <w:rFonts w:ascii="___WRD_EMBED_SUB_43" w:eastAsia="Times New Roman" w:hAnsi="___WRD_EMBED_SUB_43"/>
          <w:color w:val="000000" w:themeColor="text1"/>
          <w:sz w:val="24"/>
          <w:szCs w:val="24"/>
          <w:lang w:eastAsia="ru-RU"/>
        </w:rPr>
        <w:t xml:space="preserve">быстро развития </w:t>
      </w:r>
      <w:r>
        <w:rPr>
          <w:rFonts w:eastAsia="Times New Roman"/>
          <w:szCs w:val="28"/>
          <w:lang w:eastAsia="ru-RU"/>
        </w:rPr>
        <w:t xml:space="preserve">этом, </w:t>
      </w:r>
      <w:r>
        <w:rPr>
          <w:rFonts w:ascii="___WRD_EMBED_SUB_43" w:eastAsia="Times New Roman" w:hAnsi="___WRD_EMBED_SUB_43"/>
          <w:color w:val="000000" w:themeColor="text1"/>
          <w:sz w:val="24"/>
          <w:szCs w:val="24"/>
          <w:lang w:eastAsia="ru-RU"/>
        </w:rPr>
        <w:t xml:space="preserve">жизни способы </w:t>
      </w:r>
      <w:r>
        <w:rPr>
          <w:rFonts w:eastAsia="Times New Roman"/>
          <w:szCs w:val="28"/>
          <w:lang w:eastAsia="ru-RU"/>
        </w:rPr>
        <w:t xml:space="preserve">ИЧР </w:t>
      </w:r>
      <w:r>
        <w:rPr>
          <w:rFonts w:ascii="___WRD_EMBED_SUB_43" w:eastAsia="Times New Roman" w:hAnsi="___WRD_EMBED_SUB_43"/>
          <w:color w:val="000000" w:themeColor="text1"/>
          <w:sz w:val="24"/>
          <w:szCs w:val="24"/>
          <w:lang w:eastAsia="ru-RU"/>
        </w:rPr>
        <w:t xml:space="preserve">будущих населения </w:t>
      </w:r>
      <w:r>
        <w:rPr>
          <w:rFonts w:eastAsia="Times New Roman"/>
          <w:szCs w:val="28"/>
          <w:lang w:eastAsia="ru-RU"/>
        </w:rPr>
        <w:t xml:space="preserve">динамично </w:t>
      </w:r>
      <w:r>
        <w:rPr>
          <w:rFonts w:ascii="___WRD_EMBED_SUB_43" w:eastAsia="Times New Roman" w:hAnsi="___WRD_EMBED_SUB_43"/>
          <w:color w:val="000000" w:themeColor="text1"/>
          <w:sz w:val="24"/>
          <w:szCs w:val="24"/>
          <w:lang w:eastAsia="ru-RU"/>
        </w:rPr>
        <w:t xml:space="preserve">достичь методы </w:t>
      </w:r>
      <w:r>
        <w:rPr>
          <w:rFonts w:eastAsia="Times New Roman"/>
          <w:szCs w:val="28"/>
          <w:lang w:eastAsia="ru-RU"/>
        </w:rPr>
        <w:t xml:space="preserve">и устойчиво </w:t>
      </w:r>
      <w:r>
        <w:rPr>
          <w:rFonts w:ascii="___WRD_EMBED_SUB_43" w:eastAsia="Times New Roman" w:hAnsi="___WRD_EMBED_SUB_43"/>
          <w:color w:val="000000" w:themeColor="text1"/>
          <w:sz w:val="24"/>
          <w:szCs w:val="24"/>
          <w:lang w:eastAsia="ru-RU"/>
        </w:rPr>
        <w:t xml:space="preserve">случаях развития </w:t>
      </w:r>
      <w:r>
        <w:rPr>
          <w:rFonts w:eastAsia="Times New Roman"/>
          <w:szCs w:val="28"/>
          <w:lang w:eastAsia="ru-RU"/>
        </w:rPr>
        <w:t xml:space="preserve">растет </w:t>
      </w:r>
      <w:r>
        <w:rPr>
          <w:rFonts w:ascii="___WRD_EMBED_SUB_43" w:eastAsia="Times New Roman" w:hAnsi="___WRD_EMBED_SUB_43"/>
          <w:color w:val="000000" w:themeColor="text1"/>
          <w:sz w:val="24"/>
          <w:szCs w:val="24"/>
          <w:lang w:eastAsia="ru-RU"/>
        </w:rPr>
        <w:t xml:space="preserve">наличие являются </w:t>
      </w:r>
      <w:r>
        <w:rPr>
          <w:rFonts w:eastAsia="Times New Roman"/>
          <w:szCs w:val="28"/>
          <w:lang w:eastAsia="ru-RU"/>
        </w:rPr>
        <w:t xml:space="preserve">во всех </w:t>
      </w:r>
      <w:r>
        <w:rPr>
          <w:rFonts w:ascii="___WRD_EMBED_SUB_43" w:eastAsia="Times New Roman" w:hAnsi="___WRD_EMBED_SUB_43"/>
          <w:color w:val="000000" w:themeColor="text1"/>
          <w:sz w:val="24"/>
          <w:szCs w:val="24"/>
          <w:lang w:eastAsia="ru-RU"/>
        </w:rPr>
        <w:t xml:space="preserve">менее экономику </w:t>
      </w:r>
      <w:r>
        <w:rPr>
          <w:rFonts w:eastAsia="Times New Roman"/>
          <w:szCs w:val="28"/>
          <w:lang w:eastAsia="ru-RU"/>
        </w:rPr>
        <w:t xml:space="preserve">регионах </w:t>
      </w:r>
      <w:r>
        <w:rPr>
          <w:rFonts w:eastAsia="Times New Roman"/>
          <w:color w:val="28282D"/>
          <w:szCs w:val="28"/>
          <w:lang w:eastAsia="ru-RU"/>
        </w:rPr>
        <w:t xml:space="preserve">России. </w:t>
      </w:r>
    </w:p>
    <w:p w14:paraId="321E596C" w14:textId="21C3087C" w:rsidR="00892747" w:rsidRDefault="00892747" w:rsidP="00FB31C8">
      <w:pPr>
        <w:widowControl/>
        <w:jc w:val="left"/>
        <w:rPr>
          <w:rFonts w:eastAsia="Times New Roman"/>
          <w:color w:val="28282D"/>
          <w:szCs w:val="28"/>
          <w:lang w:eastAsia="ru-RU"/>
        </w:rPr>
      </w:pPr>
      <w:r>
        <w:rPr>
          <w:rFonts w:eastAsia="Times New Roman"/>
          <w:color w:val="28282D"/>
          <w:szCs w:val="28"/>
          <w:lang w:eastAsia="ru-RU"/>
        </w:rPr>
        <w:t xml:space="preserve">Если </w:t>
      </w:r>
      <w:r>
        <w:rPr>
          <w:rFonts w:ascii="___WRD_EMBED_SUB_43" w:eastAsia="Times New Roman" w:hAnsi="___WRD_EMBED_SUB_43"/>
          <w:color w:val="000000" w:themeColor="text1"/>
          <w:sz w:val="24"/>
          <w:szCs w:val="24"/>
          <w:lang w:eastAsia="ru-RU"/>
        </w:rPr>
        <w:t xml:space="preserve">потенциал </w:t>
      </w:r>
      <w:proofErr w:type="spellStart"/>
      <w:r>
        <w:rPr>
          <w:rFonts w:ascii="___WRD_EMBED_SUB_43" w:eastAsia="Times New Roman" w:hAnsi="___WRD_EMBED_SUB_43"/>
          <w:color w:val="000000" w:themeColor="text1"/>
          <w:sz w:val="24"/>
          <w:szCs w:val="24"/>
          <w:lang w:eastAsia="ru-RU"/>
        </w:rPr>
        <w:t>потенциал</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сравнить </w:t>
      </w:r>
      <w:r>
        <w:rPr>
          <w:rFonts w:ascii="___WRD_EMBED_SUB_43" w:eastAsia="Times New Roman" w:hAnsi="___WRD_EMBED_SUB_43"/>
          <w:color w:val="000000" w:themeColor="text1"/>
          <w:sz w:val="24"/>
          <w:szCs w:val="24"/>
          <w:lang w:eastAsia="ru-RU"/>
        </w:rPr>
        <w:t xml:space="preserve">необходим мелких </w:t>
      </w:r>
      <w:r>
        <w:rPr>
          <w:rFonts w:eastAsia="Times New Roman"/>
          <w:color w:val="28282D"/>
          <w:szCs w:val="28"/>
          <w:lang w:eastAsia="ru-RU"/>
        </w:rPr>
        <w:t xml:space="preserve">динамику </w:t>
      </w:r>
      <w:r>
        <w:rPr>
          <w:rFonts w:ascii="___WRD_EMBED_SUB_43" w:eastAsia="Times New Roman" w:hAnsi="___WRD_EMBED_SUB_43"/>
          <w:color w:val="000000" w:themeColor="text1"/>
          <w:sz w:val="24"/>
          <w:szCs w:val="24"/>
          <w:lang w:eastAsia="ru-RU"/>
        </w:rPr>
        <w:t xml:space="preserve">платы этапе </w:t>
      </w:r>
      <w:r>
        <w:rPr>
          <w:rFonts w:eastAsia="Times New Roman"/>
          <w:color w:val="28282D"/>
          <w:szCs w:val="28"/>
          <w:lang w:eastAsia="ru-RU"/>
        </w:rPr>
        <w:t xml:space="preserve">ИЧР </w:t>
      </w:r>
      <w:r>
        <w:rPr>
          <w:rFonts w:ascii="___WRD_EMBED_SUB_43" w:eastAsia="Times New Roman" w:hAnsi="___WRD_EMBED_SUB_43"/>
          <w:color w:val="000000" w:themeColor="text1"/>
          <w:sz w:val="24"/>
          <w:szCs w:val="24"/>
          <w:lang w:eastAsia="ru-RU"/>
        </w:rPr>
        <w:t xml:space="preserve">большое концепции </w:t>
      </w:r>
      <w:r>
        <w:rPr>
          <w:rFonts w:eastAsia="Times New Roman"/>
          <w:color w:val="28282D"/>
          <w:szCs w:val="28"/>
          <w:lang w:eastAsia="ru-RU"/>
        </w:rPr>
        <w:t xml:space="preserve">и ВВП </w:t>
      </w:r>
      <w:r>
        <w:rPr>
          <w:rFonts w:ascii="___WRD_EMBED_SUB_43" w:eastAsia="Times New Roman" w:hAnsi="___WRD_EMBED_SUB_43"/>
          <w:color w:val="000000" w:themeColor="text1"/>
          <w:sz w:val="24"/>
          <w:szCs w:val="24"/>
          <w:lang w:eastAsia="ru-RU"/>
        </w:rPr>
        <w:t xml:space="preserve">инноваций широкое </w:t>
      </w:r>
      <w:r>
        <w:rPr>
          <w:rFonts w:eastAsia="Times New Roman"/>
          <w:color w:val="28282D"/>
          <w:szCs w:val="28"/>
          <w:lang w:eastAsia="ru-RU"/>
        </w:rPr>
        <w:t xml:space="preserve">России (Рисунок 4), </w:t>
      </w:r>
      <w:r>
        <w:rPr>
          <w:rFonts w:ascii="___WRD_EMBED_SUB_43" w:eastAsia="Times New Roman" w:hAnsi="___WRD_EMBED_SUB_43"/>
          <w:color w:val="000000" w:themeColor="text1"/>
          <w:sz w:val="24"/>
          <w:szCs w:val="24"/>
          <w:lang w:eastAsia="ru-RU"/>
        </w:rPr>
        <w:t xml:space="preserve">состоит составил </w:t>
      </w:r>
      <w:r>
        <w:rPr>
          <w:rFonts w:eastAsia="Times New Roman"/>
          <w:color w:val="28282D"/>
          <w:szCs w:val="28"/>
          <w:lang w:eastAsia="ru-RU"/>
        </w:rPr>
        <w:t xml:space="preserve">то можно </w:t>
      </w:r>
      <w:r>
        <w:rPr>
          <w:rFonts w:ascii="___WRD_EMBED_SUB_43" w:eastAsia="Times New Roman" w:hAnsi="___WRD_EMBED_SUB_43"/>
          <w:color w:val="000000" w:themeColor="text1"/>
          <w:sz w:val="24"/>
          <w:szCs w:val="24"/>
          <w:lang w:eastAsia="ru-RU"/>
        </w:rPr>
        <w:t xml:space="preserve">частности этого </w:t>
      </w:r>
      <w:r>
        <w:rPr>
          <w:rFonts w:eastAsia="Times New Roman"/>
          <w:color w:val="28282D"/>
          <w:szCs w:val="28"/>
          <w:lang w:eastAsia="ru-RU"/>
        </w:rPr>
        <w:t xml:space="preserve">отметить </w:t>
      </w:r>
      <w:r>
        <w:rPr>
          <w:rFonts w:ascii="___WRD_EMBED_SUB_43" w:eastAsia="Times New Roman" w:hAnsi="___WRD_EMBED_SUB_43"/>
          <w:color w:val="000000" w:themeColor="text1"/>
          <w:sz w:val="24"/>
          <w:szCs w:val="24"/>
          <w:lang w:eastAsia="ru-RU"/>
        </w:rPr>
        <w:t xml:space="preserve">повышение между </w:t>
      </w:r>
      <w:r>
        <w:rPr>
          <w:rFonts w:eastAsia="Times New Roman"/>
          <w:color w:val="28282D"/>
          <w:szCs w:val="28"/>
          <w:lang w:eastAsia="ru-RU"/>
        </w:rPr>
        <w:t xml:space="preserve">их взаимосвязь: </w:t>
      </w:r>
      <w:r>
        <w:rPr>
          <w:rFonts w:ascii="___WRD_EMBED_SUB_43" w:eastAsia="Times New Roman" w:hAnsi="___WRD_EMBED_SUB_43"/>
          <w:color w:val="000000" w:themeColor="text1"/>
          <w:sz w:val="24"/>
          <w:szCs w:val="24"/>
          <w:lang w:eastAsia="ru-RU"/>
        </w:rPr>
        <w:t xml:space="preserve">будет возможно </w:t>
      </w:r>
      <w:r>
        <w:rPr>
          <w:rFonts w:eastAsia="Times New Roman"/>
          <w:color w:val="28282D"/>
          <w:szCs w:val="28"/>
          <w:lang w:eastAsia="ru-RU"/>
        </w:rPr>
        <w:t xml:space="preserve">по мере </w:t>
      </w:r>
      <w:r>
        <w:rPr>
          <w:rFonts w:ascii="___WRD_EMBED_SUB_43" w:eastAsia="Times New Roman" w:hAnsi="___WRD_EMBED_SUB_43"/>
          <w:color w:val="000000" w:themeColor="text1"/>
          <w:sz w:val="24"/>
          <w:szCs w:val="24"/>
          <w:lang w:eastAsia="ru-RU"/>
        </w:rPr>
        <w:t xml:space="preserve">уровень средних </w:t>
      </w:r>
      <w:r>
        <w:rPr>
          <w:rFonts w:eastAsia="Times New Roman"/>
          <w:color w:val="28282D"/>
          <w:szCs w:val="28"/>
          <w:lang w:eastAsia="ru-RU"/>
        </w:rPr>
        <w:t xml:space="preserve">роста </w:t>
      </w:r>
      <w:r>
        <w:rPr>
          <w:rFonts w:ascii="___WRD_EMBED_SUB_43" w:eastAsia="Times New Roman" w:hAnsi="___WRD_EMBED_SUB_43"/>
          <w:color w:val="000000" w:themeColor="text1"/>
          <w:sz w:val="24"/>
          <w:szCs w:val="24"/>
          <w:lang w:eastAsia="ru-RU"/>
        </w:rPr>
        <w:t xml:space="preserve">через решающим </w:t>
      </w:r>
      <w:r>
        <w:rPr>
          <w:rFonts w:eastAsia="Times New Roman"/>
          <w:color w:val="28282D"/>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которых уровня </w:t>
      </w:r>
      <w:r>
        <w:rPr>
          <w:rFonts w:eastAsia="Times New Roman"/>
          <w:color w:val="28282D"/>
          <w:szCs w:val="28"/>
          <w:lang w:eastAsia="ru-RU"/>
        </w:rPr>
        <w:lastRenderedPageBreak/>
        <w:t xml:space="preserve">развития </w:t>
      </w:r>
      <w:r>
        <w:rPr>
          <w:rFonts w:ascii="___WRD_EMBED_SUB_43" w:eastAsia="Times New Roman" w:hAnsi="___WRD_EMBED_SUB_43"/>
          <w:color w:val="000000" w:themeColor="text1"/>
          <w:sz w:val="24"/>
          <w:szCs w:val="24"/>
          <w:lang w:eastAsia="ru-RU"/>
        </w:rPr>
        <w:t xml:space="preserve">среды серия </w:t>
      </w:r>
      <w:r>
        <w:rPr>
          <w:rFonts w:eastAsia="Times New Roman"/>
          <w:color w:val="28282D"/>
          <w:szCs w:val="28"/>
          <w:lang w:eastAsia="ru-RU"/>
        </w:rPr>
        <w:t xml:space="preserve">внутри </w:t>
      </w:r>
      <w:r>
        <w:rPr>
          <w:rFonts w:ascii="___WRD_EMBED_SUB_43" w:eastAsia="Times New Roman" w:hAnsi="___WRD_EMBED_SUB_43"/>
          <w:color w:val="000000" w:themeColor="text1"/>
          <w:sz w:val="24"/>
          <w:szCs w:val="24"/>
          <w:lang w:eastAsia="ru-RU"/>
        </w:rPr>
        <w:t xml:space="preserve">создание уровня </w:t>
      </w:r>
      <w:r>
        <w:rPr>
          <w:rFonts w:eastAsia="Times New Roman"/>
          <w:color w:val="28282D"/>
          <w:szCs w:val="28"/>
          <w:lang w:eastAsia="ru-RU"/>
        </w:rPr>
        <w:t xml:space="preserve">страны </w:t>
      </w:r>
      <w:r>
        <w:rPr>
          <w:rFonts w:ascii="___WRD_EMBED_SUB_43" w:eastAsia="Times New Roman" w:hAnsi="___WRD_EMBED_SUB_43"/>
          <w:color w:val="000000" w:themeColor="text1"/>
          <w:sz w:val="24"/>
          <w:szCs w:val="24"/>
          <w:lang w:eastAsia="ru-RU"/>
        </w:rPr>
        <w:t xml:space="preserve">потому потенциал </w:t>
      </w:r>
      <w:r>
        <w:rPr>
          <w:rFonts w:eastAsia="Times New Roman"/>
          <w:color w:val="28282D"/>
          <w:szCs w:val="28"/>
          <w:lang w:eastAsia="ru-RU"/>
        </w:rPr>
        <w:t xml:space="preserve">увеличивался </w:t>
      </w:r>
      <w:r>
        <w:rPr>
          <w:rFonts w:ascii="___WRD_EMBED_SUB_43" w:eastAsia="Times New Roman" w:hAnsi="___WRD_EMBED_SUB_43"/>
          <w:color w:val="000000" w:themeColor="text1"/>
          <w:sz w:val="24"/>
          <w:szCs w:val="24"/>
          <w:lang w:eastAsia="ru-RU"/>
        </w:rPr>
        <w:t xml:space="preserve">рисунок комплекс </w:t>
      </w:r>
      <w:r>
        <w:rPr>
          <w:rFonts w:eastAsia="Times New Roman"/>
          <w:color w:val="28282D"/>
          <w:szCs w:val="28"/>
          <w:lang w:eastAsia="ru-RU"/>
        </w:rPr>
        <w:t xml:space="preserve">и показатель </w:t>
      </w:r>
      <w:r>
        <w:rPr>
          <w:rFonts w:ascii="___WRD_EMBED_SUB_43" w:eastAsia="Times New Roman" w:hAnsi="___WRD_EMBED_SUB_43"/>
          <w:color w:val="000000" w:themeColor="text1"/>
          <w:sz w:val="24"/>
          <w:szCs w:val="24"/>
          <w:lang w:eastAsia="ru-RU"/>
        </w:rPr>
        <w:t xml:space="preserve">здоровье условий </w:t>
      </w:r>
      <w:r>
        <w:rPr>
          <w:rFonts w:eastAsia="Times New Roman"/>
          <w:color w:val="28282D"/>
          <w:szCs w:val="28"/>
          <w:lang w:eastAsia="ru-RU"/>
        </w:rPr>
        <w:t xml:space="preserve">ВВП. Падение </w:t>
      </w:r>
      <w:r>
        <w:rPr>
          <w:rFonts w:ascii="___WRD_EMBED_SUB_43" w:eastAsia="Times New Roman" w:hAnsi="___WRD_EMBED_SUB_43"/>
          <w:color w:val="000000" w:themeColor="text1"/>
          <w:sz w:val="24"/>
          <w:szCs w:val="24"/>
          <w:lang w:eastAsia="ru-RU"/>
        </w:rPr>
        <w:t xml:space="preserve">базовые кризиса </w:t>
      </w:r>
      <w:r>
        <w:rPr>
          <w:rFonts w:eastAsia="Times New Roman"/>
          <w:color w:val="28282D"/>
          <w:szCs w:val="28"/>
          <w:lang w:eastAsia="ru-RU"/>
        </w:rPr>
        <w:t xml:space="preserve">ВВП </w:t>
      </w:r>
      <w:r>
        <w:rPr>
          <w:rFonts w:ascii="___WRD_EMBED_SUB_43" w:eastAsia="Times New Roman" w:hAnsi="___WRD_EMBED_SUB_43"/>
          <w:color w:val="000000" w:themeColor="text1"/>
          <w:sz w:val="24"/>
          <w:szCs w:val="24"/>
          <w:lang w:eastAsia="ru-RU"/>
        </w:rPr>
        <w:t xml:space="preserve">капитал продукту </w:t>
      </w:r>
      <w:r>
        <w:rPr>
          <w:rFonts w:eastAsia="Times New Roman"/>
          <w:color w:val="28282D"/>
          <w:szCs w:val="28"/>
          <w:lang w:eastAsia="ru-RU"/>
        </w:rPr>
        <w:t xml:space="preserve">в 2009, 2015 и 2020 гг. обусловлено </w:t>
      </w:r>
      <w:r>
        <w:rPr>
          <w:rFonts w:ascii="___WRD_EMBED_SUB_43" w:eastAsia="Times New Roman" w:hAnsi="___WRD_EMBED_SUB_43"/>
          <w:color w:val="000000" w:themeColor="text1"/>
          <w:sz w:val="24"/>
          <w:szCs w:val="24"/>
          <w:lang w:eastAsia="ru-RU"/>
        </w:rPr>
        <w:t xml:space="preserve">развития последние </w:t>
      </w:r>
      <w:r>
        <w:rPr>
          <w:rFonts w:eastAsia="Times New Roman"/>
          <w:color w:val="28282D"/>
          <w:szCs w:val="28"/>
          <w:lang w:eastAsia="ru-RU"/>
        </w:rPr>
        <w:t xml:space="preserve">экономическими </w:t>
      </w:r>
      <w:r>
        <w:rPr>
          <w:rFonts w:ascii="___WRD_EMBED_SUB_43" w:eastAsia="Times New Roman" w:hAnsi="___WRD_EMBED_SUB_43"/>
          <w:color w:val="000000" w:themeColor="text1"/>
          <w:sz w:val="24"/>
          <w:szCs w:val="24"/>
          <w:lang w:eastAsia="ru-RU"/>
        </w:rPr>
        <w:t xml:space="preserve">своих приводит </w:t>
      </w:r>
      <w:r>
        <w:rPr>
          <w:rFonts w:eastAsia="Times New Roman"/>
          <w:color w:val="28282D"/>
          <w:szCs w:val="28"/>
          <w:lang w:eastAsia="ru-RU"/>
        </w:rPr>
        <w:t xml:space="preserve">кризисами. В </w:t>
      </w:r>
      <w:r>
        <w:rPr>
          <w:rFonts w:ascii="___WRD_EMBED_SUB_43" w:eastAsia="Times New Roman" w:hAnsi="___WRD_EMBED_SUB_43"/>
          <w:color w:val="000000" w:themeColor="text1"/>
          <w:sz w:val="24"/>
          <w:szCs w:val="24"/>
          <w:lang w:eastAsia="ru-RU"/>
        </w:rPr>
        <w:t xml:space="preserve">индивидов растет </w:t>
      </w:r>
      <w:r>
        <w:rPr>
          <w:rFonts w:eastAsia="Times New Roman"/>
          <w:color w:val="28282D"/>
          <w:szCs w:val="28"/>
          <w:lang w:eastAsia="ru-RU"/>
        </w:rPr>
        <w:t xml:space="preserve">целом </w:t>
      </w:r>
      <w:r>
        <w:rPr>
          <w:rFonts w:ascii="___WRD_EMBED_SUB_43" w:eastAsia="Times New Roman" w:hAnsi="___WRD_EMBED_SUB_43"/>
          <w:color w:val="000000" w:themeColor="text1"/>
          <w:sz w:val="24"/>
          <w:szCs w:val="24"/>
          <w:lang w:eastAsia="ru-RU"/>
        </w:rPr>
        <w:t xml:space="preserve">ученые главной </w:t>
      </w:r>
      <w:r>
        <w:rPr>
          <w:rFonts w:eastAsia="Times New Roman"/>
          <w:color w:val="28282D"/>
          <w:szCs w:val="28"/>
          <w:lang w:eastAsia="ru-RU"/>
        </w:rPr>
        <w:t xml:space="preserve">по мере </w:t>
      </w:r>
      <w:r>
        <w:rPr>
          <w:rFonts w:ascii="___WRD_EMBED_SUB_43" w:eastAsia="Times New Roman" w:hAnsi="___WRD_EMBED_SUB_43"/>
          <w:color w:val="000000" w:themeColor="text1"/>
          <w:sz w:val="24"/>
          <w:szCs w:val="24"/>
          <w:lang w:eastAsia="ru-RU"/>
        </w:rPr>
        <w:t xml:space="preserve">поскольку развитию </w:t>
      </w:r>
      <w:proofErr w:type="gramStart"/>
      <w:r>
        <w:rPr>
          <w:rFonts w:eastAsia="Times New Roman"/>
          <w:color w:val="28282D"/>
          <w:szCs w:val="28"/>
          <w:lang w:eastAsia="ru-RU"/>
        </w:rPr>
        <w:t xml:space="preserve">улучшения </w:t>
      </w:r>
      <w:r>
        <w:rPr>
          <w:rFonts w:ascii="___WRD_EMBED_SUB_43" w:eastAsia="Times New Roman" w:hAnsi="___WRD_EMBED_SUB_43"/>
          <w:color w:val="000000" w:themeColor="text1"/>
          <w:sz w:val="24"/>
          <w:szCs w:val="24"/>
          <w:lang w:eastAsia="ru-RU"/>
        </w:rPr>
        <w:t>возможно</w:t>
      </w:r>
      <w:proofErr w:type="gramEnd"/>
      <w:r>
        <w:rPr>
          <w:rFonts w:ascii="___WRD_EMBED_SUB_43" w:eastAsia="Times New Roman" w:hAnsi="___WRD_EMBED_SUB_43"/>
          <w:color w:val="000000" w:themeColor="text1"/>
          <w:sz w:val="24"/>
          <w:szCs w:val="24"/>
          <w:lang w:eastAsia="ru-RU"/>
        </w:rPr>
        <w:t xml:space="preserve"> жизни </w:t>
      </w:r>
      <w:r>
        <w:rPr>
          <w:rFonts w:eastAsia="Times New Roman"/>
          <w:color w:val="28282D"/>
          <w:szCs w:val="28"/>
          <w:lang w:eastAsia="ru-RU"/>
        </w:rPr>
        <w:t xml:space="preserve">образования, </w:t>
      </w:r>
      <w:r>
        <w:rPr>
          <w:rFonts w:ascii="___WRD_EMBED_SUB_43" w:eastAsia="Times New Roman" w:hAnsi="___WRD_EMBED_SUB_43"/>
          <w:color w:val="000000" w:themeColor="text1"/>
          <w:sz w:val="24"/>
          <w:szCs w:val="24"/>
          <w:lang w:eastAsia="ru-RU"/>
        </w:rPr>
        <w:t xml:space="preserve">рынка которых </w:t>
      </w:r>
      <w:r>
        <w:rPr>
          <w:rFonts w:eastAsia="Times New Roman"/>
          <w:color w:val="28282D"/>
          <w:szCs w:val="28"/>
          <w:lang w:eastAsia="ru-RU"/>
        </w:rPr>
        <w:t xml:space="preserve">качества </w:t>
      </w:r>
      <w:r>
        <w:rPr>
          <w:rFonts w:ascii="___WRD_EMBED_SUB_43" w:eastAsia="Times New Roman" w:hAnsi="___WRD_EMBED_SUB_43"/>
          <w:color w:val="000000" w:themeColor="text1"/>
          <w:sz w:val="24"/>
          <w:szCs w:val="24"/>
          <w:lang w:eastAsia="ru-RU"/>
        </w:rPr>
        <w:t xml:space="preserve">эксперты большую </w:t>
      </w:r>
      <w:r>
        <w:rPr>
          <w:rFonts w:eastAsia="Times New Roman"/>
          <w:color w:val="28282D"/>
          <w:szCs w:val="28"/>
          <w:lang w:eastAsia="ru-RU"/>
        </w:rPr>
        <w:t xml:space="preserve">жизни </w:t>
      </w:r>
      <w:r>
        <w:rPr>
          <w:rFonts w:ascii="___WRD_EMBED_SUB_43" w:eastAsia="Times New Roman" w:hAnsi="___WRD_EMBED_SUB_43"/>
          <w:color w:val="000000" w:themeColor="text1"/>
          <w:sz w:val="24"/>
          <w:szCs w:val="24"/>
          <w:lang w:eastAsia="ru-RU"/>
        </w:rPr>
        <w:t xml:space="preserve">базовые оценка </w:t>
      </w:r>
      <w:r>
        <w:rPr>
          <w:rFonts w:eastAsia="Times New Roman"/>
          <w:color w:val="28282D"/>
          <w:szCs w:val="28"/>
          <w:lang w:eastAsia="ru-RU"/>
        </w:rPr>
        <w:t xml:space="preserve">и здоровья </w:t>
      </w:r>
      <w:r>
        <w:rPr>
          <w:rFonts w:ascii="___WRD_EMBED_SUB_43" w:eastAsia="Times New Roman" w:hAnsi="___WRD_EMBED_SUB_43"/>
          <w:color w:val="000000" w:themeColor="text1"/>
          <w:sz w:val="24"/>
          <w:szCs w:val="24"/>
          <w:lang w:eastAsia="ru-RU"/>
        </w:rPr>
        <w:t xml:space="preserve">расходов экономики </w:t>
      </w:r>
      <w:r>
        <w:rPr>
          <w:rFonts w:eastAsia="Times New Roman"/>
          <w:color w:val="28282D"/>
          <w:szCs w:val="28"/>
          <w:lang w:eastAsia="ru-RU"/>
        </w:rPr>
        <w:t xml:space="preserve">населения </w:t>
      </w:r>
      <w:r>
        <w:rPr>
          <w:rFonts w:ascii="___WRD_EMBED_SUB_43" w:eastAsia="Times New Roman" w:hAnsi="___WRD_EMBED_SUB_43"/>
          <w:color w:val="000000" w:themeColor="text1"/>
          <w:sz w:val="24"/>
          <w:szCs w:val="24"/>
          <w:lang w:eastAsia="ru-RU"/>
        </w:rPr>
        <w:t xml:space="preserve">богатства вообще </w:t>
      </w:r>
      <w:r>
        <w:rPr>
          <w:rFonts w:eastAsia="Times New Roman"/>
          <w:color w:val="28282D"/>
          <w:szCs w:val="28"/>
          <w:lang w:eastAsia="ru-RU"/>
        </w:rPr>
        <w:t xml:space="preserve">экономика </w:t>
      </w:r>
      <w:r>
        <w:rPr>
          <w:rFonts w:ascii="___WRD_EMBED_SUB_43" w:eastAsia="Times New Roman" w:hAnsi="___WRD_EMBED_SUB_43"/>
          <w:color w:val="000000" w:themeColor="text1"/>
          <w:sz w:val="24"/>
          <w:szCs w:val="24"/>
          <w:lang w:eastAsia="ru-RU"/>
        </w:rPr>
        <w:t xml:space="preserve">серия страны </w:t>
      </w:r>
      <w:r>
        <w:rPr>
          <w:rFonts w:eastAsia="Times New Roman"/>
          <w:color w:val="28282D"/>
          <w:szCs w:val="28"/>
          <w:lang w:eastAsia="ru-RU"/>
        </w:rPr>
        <w:t xml:space="preserve">растёт </w:t>
      </w:r>
      <w:r>
        <w:rPr>
          <w:rFonts w:ascii="___WRD_EMBED_SUB_43" w:eastAsia="Times New Roman" w:hAnsi="___WRD_EMBED_SUB_43"/>
          <w:color w:val="000000" w:themeColor="text1"/>
          <w:sz w:val="24"/>
          <w:szCs w:val="24"/>
          <w:lang w:eastAsia="ru-RU"/>
        </w:rPr>
        <w:t xml:space="preserve">точки который </w:t>
      </w:r>
      <w:r>
        <w:rPr>
          <w:rFonts w:eastAsia="Times New Roman"/>
          <w:color w:val="28282D"/>
          <w:szCs w:val="28"/>
          <w:lang w:eastAsia="ru-RU"/>
        </w:rPr>
        <w:t xml:space="preserve">более </w:t>
      </w:r>
      <w:r>
        <w:rPr>
          <w:rFonts w:ascii="___WRD_EMBED_SUB_43" w:eastAsia="Times New Roman" w:hAnsi="___WRD_EMBED_SUB_43"/>
          <w:color w:val="000000" w:themeColor="text1"/>
          <w:sz w:val="24"/>
          <w:szCs w:val="24"/>
          <w:lang w:eastAsia="ru-RU"/>
        </w:rPr>
        <w:t xml:space="preserve">вторые системе </w:t>
      </w:r>
      <w:r>
        <w:rPr>
          <w:rFonts w:eastAsia="Times New Roman"/>
          <w:color w:val="28282D"/>
          <w:szCs w:val="28"/>
          <w:lang w:eastAsia="ru-RU"/>
        </w:rPr>
        <w:t xml:space="preserve">уверенными </w:t>
      </w:r>
      <w:r>
        <w:rPr>
          <w:rFonts w:ascii="___WRD_EMBED_SUB_43" w:eastAsia="Times New Roman" w:hAnsi="___WRD_EMBED_SUB_43"/>
          <w:color w:val="000000" w:themeColor="text1"/>
          <w:sz w:val="24"/>
          <w:szCs w:val="24"/>
          <w:lang w:eastAsia="ru-RU"/>
        </w:rPr>
        <w:t xml:space="preserve">миграции кубанский </w:t>
      </w:r>
      <w:r>
        <w:rPr>
          <w:rFonts w:eastAsia="Times New Roman"/>
          <w:color w:val="28282D"/>
          <w:szCs w:val="28"/>
          <w:lang w:eastAsia="ru-RU"/>
        </w:rPr>
        <w:t xml:space="preserve">и быстрыми </w:t>
      </w:r>
      <w:r>
        <w:rPr>
          <w:rFonts w:ascii="___WRD_EMBED_SUB_43" w:eastAsia="Times New Roman" w:hAnsi="___WRD_EMBED_SUB_43"/>
          <w:color w:val="000000" w:themeColor="text1"/>
          <w:sz w:val="24"/>
          <w:szCs w:val="24"/>
          <w:lang w:eastAsia="ru-RU"/>
        </w:rPr>
        <w:t xml:space="preserve">капиталом которого </w:t>
      </w:r>
      <w:r>
        <w:rPr>
          <w:rFonts w:eastAsia="Times New Roman"/>
          <w:color w:val="28282D"/>
          <w:szCs w:val="28"/>
          <w:lang w:eastAsia="ru-RU"/>
        </w:rPr>
        <w:t xml:space="preserve">темпами. Также </w:t>
      </w:r>
      <w:r>
        <w:rPr>
          <w:rFonts w:ascii="___WRD_EMBED_SUB_43" w:eastAsia="Times New Roman" w:hAnsi="___WRD_EMBED_SUB_43"/>
          <w:color w:val="000000" w:themeColor="text1"/>
          <w:sz w:val="24"/>
          <w:szCs w:val="24"/>
          <w:lang w:eastAsia="ru-RU"/>
        </w:rPr>
        <w:t xml:space="preserve">около будет </w:t>
      </w:r>
      <w:r>
        <w:rPr>
          <w:rFonts w:eastAsia="Times New Roman"/>
          <w:color w:val="28282D"/>
          <w:szCs w:val="28"/>
          <w:lang w:eastAsia="ru-RU"/>
        </w:rPr>
        <w:t xml:space="preserve">наблюдается </w:t>
      </w:r>
      <w:r>
        <w:rPr>
          <w:rFonts w:ascii="___WRD_EMBED_SUB_43" w:eastAsia="Times New Roman" w:hAnsi="___WRD_EMBED_SUB_43"/>
          <w:color w:val="000000" w:themeColor="text1"/>
          <w:sz w:val="24"/>
          <w:szCs w:val="24"/>
          <w:lang w:eastAsia="ru-RU"/>
        </w:rPr>
        <w:t xml:space="preserve">населения </w:t>
      </w:r>
      <w:proofErr w:type="spellStart"/>
      <w:proofErr w:type="gramStart"/>
      <w:r>
        <w:rPr>
          <w:rFonts w:ascii="___WRD_EMBED_SUB_43" w:eastAsia="Times New Roman" w:hAnsi="___WRD_EMBED_SUB_43"/>
          <w:color w:val="000000" w:themeColor="text1"/>
          <w:sz w:val="24"/>
          <w:szCs w:val="24"/>
          <w:lang w:eastAsia="ru-RU"/>
        </w:rPr>
        <w:t>стюарт</w:t>
      </w:r>
      <w:proofErr w:type="spellEnd"/>
      <w:proofErr w:type="gram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и обратная </w:t>
      </w:r>
      <w:r>
        <w:rPr>
          <w:rFonts w:ascii="___WRD_EMBED_SUB_43" w:eastAsia="Times New Roman" w:hAnsi="___WRD_EMBED_SUB_43"/>
          <w:color w:val="000000" w:themeColor="text1"/>
          <w:sz w:val="24"/>
          <w:szCs w:val="24"/>
          <w:lang w:eastAsia="ru-RU"/>
        </w:rPr>
        <w:t xml:space="preserve">области зависит </w:t>
      </w:r>
      <w:r>
        <w:rPr>
          <w:rFonts w:eastAsia="Times New Roman"/>
          <w:color w:val="28282D"/>
          <w:szCs w:val="28"/>
          <w:lang w:eastAsia="ru-RU"/>
        </w:rPr>
        <w:t xml:space="preserve">взаимосвязь. Чем </w:t>
      </w:r>
      <w:r>
        <w:rPr>
          <w:rFonts w:ascii="___WRD_EMBED_SUB_43" w:eastAsia="Times New Roman" w:hAnsi="___WRD_EMBED_SUB_43"/>
          <w:color w:val="000000" w:themeColor="text1"/>
          <w:sz w:val="24"/>
          <w:szCs w:val="24"/>
          <w:lang w:eastAsia="ru-RU"/>
        </w:rPr>
        <w:t xml:space="preserve">ресурсы внутри </w:t>
      </w:r>
      <w:r>
        <w:rPr>
          <w:rFonts w:eastAsia="Times New Roman"/>
          <w:color w:val="28282D"/>
          <w:szCs w:val="28"/>
          <w:lang w:eastAsia="ru-RU"/>
        </w:rPr>
        <w:t xml:space="preserve">выше </w:t>
      </w:r>
      <w:r>
        <w:rPr>
          <w:rFonts w:ascii="___WRD_EMBED_SUB_43" w:eastAsia="Times New Roman" w:hAnsi="___WRD_EMBED_SUB_43"/>
          <w:color w:val="000000" w:themeColor="text1"/>
          <w:sz w:val="24"/>
          <w:szCs w:val="24"/>
          <w:lang w:eastAsia="ru-RU"/>
        </w:rPr>
        <w:t xml:space="preserve">несмотря итогам </w:t>
      </w:r>
      <w:r>
        <w:rPr>
          <w:rFonts w:eastAsia="Times New Roman"/>
          <w:color w:val="28282D"/>
          <w:szCs w:val="28"/>
          <w:lang w:eastAsia="ru-RU"/>
        </w:rPr>
        <w:t xml:space="preserve">уровень </w:t>
      </w:r>
      <w:r>
        <w:rPr>
          <w:rFonts w:ascii="___WRD_EMBED_SUB_43" w:eastAsia="Times New Roman" w:hAnsi="___WRD_EMBED_SUB_43"/>
          <w:color w:val="000000" w:themeColor="text1"/>
          <w:sz w:val="24"/>
          <w:szCs w:val="24"/>
          <w:lang w:eastAsia="ru-RU"/>
        </w:rPr>
        <w:t xml:space="preserve">расширять создать </w:t>
      </w:r>
      <w:r>
        <w:rPr>
          <w:rFonts w:eastAsia="Times New Roman"/>
          <w:color w:val="28282D"/>
          <w:szCs w:val="28"/>
          <w:lang w:eastAsia="ru-RU"/>
        </w:rPr>
        <w:t xml:space="preserve">доходов </w:t>
      </w:r>
      <w:r>
        <w:rPr>
          <w:rFonts w:ascii="___WRD_EMBED_SUB_43" w:eastAsia="Times New Roman" w:hAnsi="___WRD_EMBED_SUB_43"/>
          <w:color w:val="000000" w:themeColor="text1"/>
          <w:sz w:val="24"/>
          <w:szCs w:val="24"/>
          <w:lang w:eastAsia="ru-RU"/>
        </w:rPr>
        <w:t xml:space="preserve">угрозу являются </w:t>
      </w:r>
      <w:r>
        <w:rPr>
          <w:rFonts w:eastAsia="Times New Roman"/>
          <w:color w:val="28282D"/>
          <w:szCs w:val="28"/>
          <w:lang w:eastAsia="ru-RU"/>
        </w:rPr>
        <w:t xml:space="preserve">людей, </w:t>
      </w:r>
      <w:r>
        <w:rPr>
          <w:rFonts w:ascii="___WRD_EMBED_SUB_43" w:eastAsia="Times New Roman" w:hAnsi="___WRD_EMBED_SUB_43"/>
          <w:color w:val="000000" w:themeColor="text1"/>
          <w:sz w:val="24"/>
          <w:szCs w:val="24"/>
          <w:lang w:eastAsia="ru-RU"/>
        </w:rPr>
        <w:t xml:space="preserve">уровня индекс </w:t>
      </w:r>
      <w:r>
        <w:rPr>
          <w:rFonts w:eastAsia="Times New Roman"/>
          <w:color w:val="28282D"/>
          <w:szCs w:val="28"/>
          <w:lang w:eastAsia="ru-RU"/>
        </w:rPr>
        <w:t xml:space="preserve">тем </w:t>
      </w:r>
      <w:r>
        <w:rPr>
          <w:rFonts w:ascii="___WRD_EMBED_SUB_43" w:eastAsia="Times New Roman" w:hAnsi="___WRD_EMBED_SUB_43"/>
          <w:color w:val="000000" w:themeColor="text1"/>
          <w:sz w:val="24"/>
          <w:szCs w:val="24"/>
          <w:lang w:eastAsia="ru-RU"/>
        </w:rPr>
        <w:t xml:space="preserve">объем также </w:t>
      </w:r>
      <w:r>
        <w:rPr>
          <w:rFonts w:eastAsia="Times New Roman"/>
          <w:color w:val="28282D"/>
          <w:szCs w:val="28"/>
          <w:lang w:eastAsia="ru-RU"/>
        </w:rPr>
        <w:t xml:space="preserve">выше </w:t>
      </w:r>
      <w:r>
        <w:rPr>
          <w:rFonts w:ascii="___WRD_EMBED_SUB_43" w:eastAsia="Times New Roman" w:hAnsi="___WRD_EMBED_SUB_43"/>
          <w:color w:val="000000" w:themeColor="text1"/>
          <w:sz w:val="24"/>
          <w:szCs w:val="24"/>
          <w:lang w:eastAsia="ru-RU"/>
        </w:rPr>
        <w:t xml:space="preserve">различные страны </w:t>
      </w:r>
      <w:r>
        <w:rPr>
          <w:rFonts w:eastAsia="Times New Roman"/>
          <w:color w:val="28282D"/>
          <w:szCs w:val="28"/>
          <w:lang w:eastAsia="ru-RU"/>
        </w:rPr>
        <w:t xml:space="preserve">уровень </w:t>
      </w:r>
      <w:r>
        <w:rPr>
          <w:rFonts w:ascii="___WRD_EMBED_SUB_43" w:eastAsia="Times New Roman" w:hAnsi="___WRD_EMBED_SUB_43"/>
          <w:color w:val="000000" w:themeColor="text1"/>
          <w:sz w:val="24"/>
          <w:szCs w:val="24"/>
          <w:lang w:eastAsia="ru-RU"/>
        </w:rPr>
        <w:t xml:space="preserve">таблица работа </w:t>
      </w:r>
      <w:r>
        <w:rPr>
          <w:rFonts w:eastAsia="Times New Roman"/>
          <w:color w:val="28282D"/>
          <w:szCs w:val="28"/>
          <w:lang w:eastAsia="ru-RU"/>
        </w:rPr>
        <w:t xml:space="preserve">и качество </w:t>
      </w:r>
      <w:r>
        <w:rPr>
          <w:rFonts w:ascii="___WRD_EMBED_SUB_43" w:eastAsia="Times New Roman" w:hAnsi="___WRD_EMBED_SUB_43"/>
          <w:color w:val="000000" w:themeColor="text1"/>
          <w:sz w:val="24"/>
          <w:szCs w:val="24"/>
          <w:lang w:eastAsia="ru-RU"/>
        </w:rPr>
        <w:t xml:space="preserve">среди развития </w:t>
      </w:r>
      <w:r>
        <w:rPr>
          <w:rFonts w:eastAsia="Times New Roman"/>
          <w:color w:val="28282D"/>
          <w:szCs w:val="28"/>
          <w:lang w:eastAsia="ru-RU"/>
        </w:rPr>
        <w:t xml:space="preserve">образования, </w:t>
      </w:r>
      <w:r>
        <w:rPr>
          <w:rFonts w:ascii="___WRD_EMBED_SUB_43" w:eastAsia="Times New Roman" w:hAnsi="___WRD_EMBED_SUB_43"/>
          <w:color w:val="000000" w:themeColor="text1"/>
          <w:sz w:val="24"/>
          <w:szCs w:val="24"/>
          <w:lang w:eastAsia="ru-RU"/>
        </w:rPr>
        <w:t xml:space="preserve">полной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которое </w:t>
      </w:r>
      <w:r>
        <w:rPr>
          <w:rFonts w:ascii="___WRD_EMBED_SUB_43" w:eastAsia="Times New Roman" w:hAnsi="___WRD_EMBED_SUB_43"/>
          <w:color w:val="000000" w:themeColor="text1"/>
          <w:sz w:val="24"/>
          <w:szCs w:val="24"/>
          <w:lang w:eastAsia="ru-RU"/>
        </w:rPr>
        <w:t xml:space="preserve">составили индексов </w:t>
      </w:r>
      <w:r>
        <w:rPr>
          <w:rFonts w:eastAsia="Times New Roman"/>
          <w:color w:val="28282D"/>
          <w:szCs w:val="28"/>
          <w:lang w:eastAsia="ru-RU"/>
        </w:rPr>
        <w:t xml:space="preserve">они </w:t>
      </w:r>
      <w:r>
        <w:rPr>
          <w:rFonts w:ascii="___WRD_EMBED_SUB_43" w:eastAsia="Times New Roman" w:hAnsi="___WRD_EMBED_SUB_43"/>
          <w:color w:val="000000" w:themeColor="text1"/>
          <w:sz w:val="24"/>
          <w:szCs w:val="24"/>
          <w:lang w:eastAsia="ru-RU"/>
        </w:rPr>
        <w:t xml:space="preserve">страны населения </w:t>
      </w:r>
      <w:r>
        <w:rPr>
          <w:rFonts w:eastAsia="Times New Roman"/>
          <w:color w:val="28282D"/>
          <w:szCs w:val="28"/>
          <w:lang w:eastAsia="ru-RU"/>
        </w:rPr>
        <w:t xml:space="preserve">могут </w:t>
      </w:r>
      <w:r>
        <w:rPr>
          <w:rFonts w:ascii="___WRD_EMBED_SUB_43" w:eastAsia="Times New Roman" w:hAnsi="___WRD_EMBED_SUB_43"/>
          <w:color w:val="000000" w:themeColor="text1"/>
          <w:sz w:val="24"/>
          <w:szCs w:val="24"/>
          <w:lang w:eastAsia="ru-RU"/>
        </w:rPr>
        <w:t xml:space="preserve">растет многом </w:t>
      </w:r>
      <w:r>
        <w:rPr>
          <w:rFonts w:eastAsia="Times New Roman"/>
          <w:color w:val="28282D"/>
          <w:szCs w:val="28"/>
          <w:lang w:eastAsia="ru-RU"/>
        </w:rPr>
        <w:t xml:space="preserve">позволить </w:t>
      </w:r>
      <w:r>
        <w:rPr>
          <w:rFonts w:ascii="___WRD_EMBED_SUB_43" w:eastAsia="Times New Roman" w:hAnsi="___WRD_EMBED_SUB_43"/>
          <w:color w:val="000000" w:themeColor="text1"/>
          <w:sz w:val="24"/>
          <w:szCs w:val="24"/>
          <w:lang w:eastAsia="ru-RU"/>
        </w:rPr>
        <w:t xml:space="preserve">годов человек </w:t>
      </w:r>
      <w:r>
        <w:rPr>
          <w:rFonts w:eastAsia="Times New Roman"/>
          <w:color w:val="28282D"/>
          <w:szCs w:val="28"/>
          <w:lang w:eastAsia="ru-RU"/>
        </w:rPr>
        <w:t xml:space="preserve">себе </w:t>
      </w:r>
      <w:r>
        <w:rPr>
          <w:rFonts w:ascii="___WRD_EMBED_SUB_43" w:eastAsia="Times New Roman" w:hAnsi="___WRD_EMBED_SUB_43"/>
          <w:color w:val="000000" w:themeColor="text1"/>
          <w:sz w:val="24"/>
          <w:szCs w:val="24"/>
          <w:lang w:eastAsia="ru-RU"/>
        </w:rPr>
        <w:t xml:space="preserve">создает угрозы </w:t>
      </w:r>
      <w:r>
        <w:rPr>
          <w:rFonts w:eastAsia="Times New Roman"/>
          <w:color w:val="28282D"/>
          <w:szCs w:val="28"/>
          <w:lang w:eastAsia="ru-RU"/>
        </w:rPr>
        <w:t xml:space="preserve">и своим </w:t>
      </w:r>
      <w:r>
        <w:rPr>
          <w:rFonts w:ascii="___WRD_EMBED_SUB_43" w:eastAsia="Times New Roman" w:hAnsi="___WRD_EMBED_SUB_43"/>
          <w:color w:val="000000" w:themeColor="text1"/>
          <w:sz w:val="24"/>
          <w:szCs w:val="24"/>
          <w:lang w:eastAsia="ru-RU"/>
        </w:rPr>
        <w:t xml:space="preserve">появление других </w:t>
      </w:r>
      <w:r>
        <w:rPr>
          <w:rFonts w:eastAsia="Times New Roman"/>
          <w:color w:val="28282D"/>
          <w:szCs w:val="28"/>
          <w:lang w:eastAsia="ru-RU"/>
        </w:rPr>
        <w:t>детям.</w:t>
      </w:r>
    </w:p>
    <w:p w14:paraId="522947E6" w14:textId="77777777" w:rsidR="00FB31C8" w:rsidRPr="00FB31C8" w:rsidRDefault="00FB31C8" w:rsidP="00FB31C8">
      <w:pPr>
        <w:widowControl/>
        <w:jc w:val="left"/>
        <w:rPr>
          <w:rFonts w:eastAsia="Times New Roman"/>
          <w:szCs w:val="28"/>
          <w:lang w:eastAsia="ru-RU"/>
        </w:rPr>
      </w:pPr>
    </w:p>
    <w:p w14:paraId="51595B73" w14:textId="77777777" w:rsidR="00892747" w:rsidRPr="00892747" w:rsidRDefault="006315C8" w:rsidP="00892747">
      <w:pPr>
        <w:widowControl/>
        <w:ind w:firstLine="0"/>
        <w:jc w:val="left"/>
        <w:rPr>
          <w:rFonts w:ascii="Arial" w:eastAsia="Times New Roman" w:hAnsi="Arial" w:cs="Arial"/>
          <w:color w:val="28282D"/>
          <w:sz w:val="27"/>
          <w:szCs w:val="27"/>
          <w:lang w:eastAsia="ru-RU"/>
        </w:rPr>
      </w:pPr>
      <w:r w:rsidRPr="00E13F46">
        <w:rPr>
          <w:rFonts w:ascii="Arial" w:eastAsia="Times New Roman" w:hAnsi="Arial" w:cs="Arial"/>
          <w:noProof/>
          <w:color w:val="28282D"/>
          <w:sz w:val="27"/>
          <w:szCs w:val="27"/>
          <w:lang w:eastAsia="ru-RU"/>
        </w:rPr>
        <w:drawing>
          <wp:inline distT="0" distB="0" distL="0" distR="0" wp14:anchorId="4F926C60" wp14:editId="3F548334">
            <wp:extent cx="5934710" cy="4727575"/>
            <wp:effectExtent l="0" t="0" r="0" b="0"/>
            <wp:docPr id="5"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4727575"/>
                    </a:xfrm>
                    <a:prstGeom prst="rect">
                      <a:avLst/>
                    </a:prstGeom>
                    <a:noFill/>
                    <a:ln>
                      <a:noFill/>
                    </a:ln>
                  </pic:spPr>
                </pic:pic>
              </a:graphicData>
            </a:graphic>
          </wp:inline>
        </w:drawing>
      </w:r>
    </w:p>
    <w:p w14:paraId="6C163519" w14:textId="0D8518EB" w:rsidR="00892747" w:rsidRPr="00892747" w:rsidRDefault="00892747" w:rsidP="00892747">
      <w:pPr>
        <w:widowControl/>
        <w:jc w:val="left"/>
        <w:rPr>
          <w:rFonts w:eastAsia="Times New Roman"/>
          <w:color w:val="28282D"/>
          <w:szCs w:val="28"/>
          <w:lang w:eastAsia="ru-RU"/>
        </w:rPr>
      </w:pPr>
      <w:r>
        <w:rPr>
          <w:rFonts w:eastAsia="Times New Roman"/>
          <w:color w:val="28282D"/>
          <w:szCs w:val="28"/>
          <w:lang w:eastAsia="ru-RU"/>
        </w:rPr>
        <w:t xml:space="preserve">Рисунок 4 </w:t>
      </w:r>
      <w:r>
        <w:rPr>
          <w:rFonts w:eastAsia="Times New Roman"/>
          <w:szCs w:val="28"/>
          <w:lang w:eastAsia="ru-RU"/>
        </w:rPr>
        <w:t>–</w:t>
      </w:r>
      <w:r>
        <w:rPr>
          <w:rFonts w:eastAsia="Times New Roman"/>
          <w:color w:val="28282D"/>
          <w:szCs w:val="28"/>
          <w:lang w:eastAsia="ru-RU"/>
        </w:rPr>
        <w:t xml:space="preserve"> Динамика </w:t>
      </w:r>
      <w:r>
        <w:rPr>
          <w:rFonts w:ascii="___WRD_EMBED_SUB_43" w:eastAsia="Times New Roman" w:hAnsi="___WRD_EMBED_SUB_43"/>
          <w:color w:val="000000" w:themeColor="text1"/>
          <w:sz w:val="24"/>
          <w:szCs w:val="24"/>
          <w:lang w:eastAsia="ru-RU"/>
        </w:rPr>
        <w:t xml:space="preserve">формируют верным </w:t>
      </w:r>
      <w:r>
        <w:rPr>
          <w:rFonts w:eastAsia="Times New Roman"/>
          <w:color w:val="28282D"/>
          <w:szCs w:val="28"/>
          <w:lang w:eastAsia="ru-RU"/>
        </w:rPr>
        <w:t xml:space="preserve">Индекса </w:t>
      </w:r>
      <w:r>
        <w:rPr>
          <w:rFonts w:ascii="___WRD_EMBED_SUB_43" w:eastAsia="Times New Roman" w:hAnsi="___WRD_EMBED_SUB_43"/>
          <w:color w:val="000000" w:themeColor="text1"/>
          <w:sz w:val="24"/>
          <w:szCs w:val="24"/>
          <w:lang w:eastAsia="ru-RU"/>
        </w:rPr>
        <w:t xml:space="preserve">выплатой торговлей </w:t>
      </w:r>
      <w:r>
        <w:rPr>
          <w:rFonts w:eastAsia="Times New Roman"/>
          <w:color w:val="28282D"/>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развитие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развития </w:t>
      </w:r>
      <w:r>
        <w:rPr>
          <w:rFonts w:ascii="___WRD_EMBED_SUB_43" w:eastAsia="Times New Roman" w:hAnsi="___WRD_EMBED_SUB_43"/>
          <w:color w:val="000000" w:themeColor="text1"/>
          <w:sz w:val="24"/>
          <w:szCs w:val="24"/>
          <w:lang w:eastAsia="ru-RU"/>
        </w:rPr>
        <w:t xml:space="preserve">проблем новой </w:t>
      </w:r>
      <w:r>
        <w:rPr>
          <w:rFonts w:eastAsia="Times New Roman"/>
          <w:color w:val="28282D"/>
          <w:szCs w:val="28"/>
          <w:lang w:eastAsia="ru-RU"/>
        </w:rPr>
        <w:t xml:space="preserve">и ВВП </w:t>
      </w:r>
    </w:p>
    <w:p w14:paraId="2AFFF69F" w14:textId="77777777" w:rsidR="00892747" w:rsidRPr="00892747" w:rsidRDefault="00892747" w:rsidP="00892747">
      <w:pPr>
        <w:widowControl/>
        <w:ind w:left="709" w:firstLine="0"/>
        <w:jc w:val="left"/>
        <w:rPr>
          <w:szCs w:val="28"/>
        </w:rPr>
      </w:pPr>
    </w:p>
    <w:p w14:paraId="38A4F306" w14:textId="77777777" w:rsidR="004119C0" w:rsidRDefault="00892747" w:rsidP="00FB31C8">
      <w:pPr>
        <w:widowControl/>
        <w:jc w:val="left"/>
        <w:rPr>
          <w:szCs w:val="28"/>
        </w:rPr>
      </w:pPr>
      <w:r>
        <w:rPr>
          <w:szCs w:val="28"/>
        </w:rPr>
        <w:t xml:space="preserve">России </w:t>
      </w:r>
      <w:r>
        <w:rPr>
          <w:rFonts w:ascii="___WRD_EMBED_SUB_43" w:eastAsia="Times New Roman" w:hAnsi="___WRD_EMBED_SUB_43"/>
          <w:color w:val="000000" w:themeColor="text1"/>
          <w:sz w:val="24"/>
          <w:szCs w:val="24"/>
          <w:lang w:eastAsia="ru-RU"/>
        </w:rPr>
        <w:t xml:space="preserve">выступать </w:t>
      </w:r>
      <w:proofErr w:type="gramStart"/>
      <w:r>
        <w:rPr>
          <w:rFonts w:ascii="___WRD_EMBED_SUB_43" w:eastAsia="Times New Roman" w:hAnsi="___WRD_EMBED_SUB_43"/>
          <w:color w:val="000000" w:themeColor="text1"/>
          <w:sz w:val="24"/>
          <w:szCs w:val="24"/>
          <w:lang w:eastAsia="ru-RU"/>
        </w:rPr>
        <w:t xml:space="preserve">через </w:t>
      </w:r>
      <w:r>
        <w:rPr>
          <w:szCs w:val="28"/>
        </w:rPr>
        <w:t>Итак</w:t>
      </w:r>
      <w:proofErr w:type="gramEnd"/>
      <w:r>
        <w:rPr>
          <w:szCs w:val="28"/>
        </w:rPr>
        <w:t xml:space="preserve">, </w:t>
      </w:r>
      <w:r>
        <w:rPr>
          <w:rFonts w:ascii="___WRD_EMBED_SUB_43" w:eastAsia="Times New Roman" w:hAnsi="___WRD_EMBED_SUB_43"/>
          <w:color w:val="000000" w:themeColor="text1"/>
          <w:sz w:val="24"/>
          <w:szCs w:val="24"/>
          <w:lang w:eastAsia="ru-RU"/>
        </w:rPr>
        <w:t xml:space="preserve">развитие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рассмотрим </w:t>
      </w:r>
      <w:r>
        <w:rPr>
          <w:rFonts w:ascii="___WRD_EMBED_SUB_43" w:eastAsia="Times New Roman" w:hAnsi="___WRD_EMBED_SUB_43"/>
          <w:color w:val="000000" w:themeColor="text1"/>
          <w:sz w:val="24"/>
          <w:szCs w:val="24"/>
          <w:lang w:eastAsia="ru-RU"/>
        </w:rPr>
        <w:t xml:space="preserve">первую уровня </w:t>
      </w:r>
      <w:r>
        <w:rPr>
          <w:szCs w:val="28"/>
        </w:rPr>
        <w:t xml:space="preserve">каждый </w:t>
      </w:r>
      <w:r>
        <w:rPr>
          <w:rFonts w:ascii="___WRD_EMBED_SUB_43" w:eastAsia="Times New Roman" w:hAnsi="___WRD_EMBED_SUB_43"/>
          <w:color w:val="000000" w:themeColor="text1"/>
          <w:sz w:val="24"/>
          <w:szCs w:val="24"/>
          <w:lang w:eastAsia="ru-RU"/>
        </w:rPr>
        <w:t xml:space="preserve">которых приводит </w:t>
      </w:r>
      <w:r>
        <w:rPr>
          <w:szCs w:val="28"/>
        </w:rPr>
        <w:t xml:space="preserve">показатель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сложных </w:t>
      </w:r>
      <w:r>
        <w:rPr>
          <w:szCs w:val="28"/>
        </w:rPr>
        <w:t xml:space="preserve">ИЧР </w:t>
      </w:r>
      <w:r>
        <w:rPr>
          <w:rFonts w:ascii="___WRD_EMBED_SUB_43" w:eastAsia="Times New Roman" w:hAnsi="___WRD_EMBED_SUB_43"/>
          <w:color w:val="000000" w:themeColor="text1"/>
          <w:sz w:val="24"/>
          <w:szCs w:val="24"/>
          <w:lang w:eastAsia="ru-RU"/>
        </w:rPr>
        <w:t xml:space="preserve">качества половой </w:t>
      </w:r>
      <w:r>
        <w:rPr>
          <w:szCs w:val="28"/>
        </w:rPr>
        <w:t xml:space="preserve">по </w:t>
      </w:r>
    </w:p>
    <w:p w14:paraId="78C9A1F8" w14:textId="77777777" w:rsidR="00FB31C8" w:rsidRDefault="00892747" w:rsidP="00FB31C8">
      <w:pPr>
        <w:widowControl/>
        <w:ind w:firstLine="0"/>
        <w:jc w:val="left"/>
        <w:rPr>
          <w:szCs w:val="28"/>
        </w:rPr>
      </w:pPr>
      <w:r>
        <w:rPr>
          <w:szCs w:val="28"/>
        </w:rPr>
        <w:t xml:space="preserve">отдельности: </w:t>
      </w:r>
    </w:p>
    <w:p w14:paraId="2B0C0F0A" w14:textId="14B82E01" w:rsidR="00892747" w:rsidRPr="00892747" w:rsidRDefault="00892747" w:rsidP="00FB31C8">
      <w:pPr>
        <w:widowControl/>
        <w:ind w:firstLine="0"/>
        <w:jc w:val="left"/>
        <w:rPr>
          <w:szCs w:val="28"/>
        </w:rPr>
      </w:pPr>
      <w:r>
        <w:rPr>
          <w:szCs w:val="28"/>
        </w:rPr>
        <w:t xml:space="preserve">1. При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основного </w:t>
      </w:r>
      <w:r>
        <w:rPr>
          <w:szCs w:val="28"/>
        </w:rPr>
        <w:t xml:space="preserve">оценке </w:t>
      </w:r>
      <w:r>
        <w:rPr>
          <w:rFonts w:ascii="___WRD_EMBED_SUB_43" w:eastAsia="Times New Roman" w:hAnsi="___WRD_EMBED_SUB_43"/>
          <w:color w:val="000000" w:themeColor="text1"/>
          <w:sz w:val="24"/>
          <w:szCs w:val="24"/>
          <w:lang w:eastAsia="ru-RU"/>
        </w:rPr>
        <w:t xml:space="preserve">который стороны </w:t>
      </w:r>
      <w:r>
        <w:rPr>
          <w:szCs w:val="28"/>
        </w:rPr>
        <w:t xml:space="preserve">ИЧР </w:t>
      </w:r>
      <w:r>
        <w:rPr>
          <w:rFonts w:ascii="___WRD_EMBED_SUB_43" w:eastAsia="Times New Roman" w:hAnsi="___WRD_EMBED_SUB_43"/>
          <w:color w:val="000000" w:themeColor="text1"/>
          <w:sz w:val="24"/>
          <w:szCs w:val="24"/>
          <w:lang w:eastAsia="ru-RU"/>
        </w:rPr>
        <w:t xml:space="preserve">развития </w:t>
      </w:r>
      <w:proofErr w:type="gramStart"/>
      <w:r>
        <w:rPr>
          <w:rFonts w:ascii="___WRD_EMBED_SUB_43" w:eastAsia="Times New Roman" w:hAnsi="___WRD_EMBED_SUB_43"/>
          <w:color w:val="000000" w:themeColor="text1"/>
          <w:sz w:val="24"/>
          <w:szCs w:val="24"/>
          <w:lang w:eastAsia="ru-RU"/>
        </w:rPr>
        <w:t xml:space="preserve">из-за </w:t>
      </w:r>
      <w:r>
        <w:rPr>
          <w:szCs w:val="28"/>
        </w:rPr>
        <w:t xml:space="preserve">большое </w:t>
      </w:r>
      <w:r>
        <w:rPr>
          <w:rFonts w:ascii="___WRD_EMBED_SUB_43" w:eastAsia="Times New Roman" w:hAnsi="___WRD_EMBED_SUB_43"/>
          <w:color w:val="000000" w:themeColor="text1"/>
          <w:sz w:val="24"/>
          <w:szCs w:val="24"/>
          <w:lang w:eastAsia="ru-RU"/>
        </w:rPr>
        <w:t>изменение</w:t>
      </w:r>
      <w:proofErr w:type="gramEnd"/>
      <w:r>
        <w:rPr>
          <w:rFonts w:ascii="___WRD_EMBED_SUB_43" w:eastAsia="Times New Roman" w:hAnsi="___WRD_EMBED_SUB_43"/>
          <w:color w:val="000000" w:themeColor="text1"/>
          <w:sz w:val="24"/>
          <w:szCs w:val="24"/>
          <w:lang w:eastAsia="ru-RU"/>
        </w:rPr>
        <w:t xml:space="preserve"> людей </w:t>
      </w:r>
      <w:r>
        <w:rPr>
          <w:szCs w:val="28"/>
        </w:rPr>
        <w:t xml:space="preserve">значение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основным </w:t>
      </w:r>
      <w:r>
        <w:rPr>
          <w:szCs w:val="28"/>
        </w:rPr>
        <w:t xml:space="preserve">имеет </w:t>
      </w:r>
      <w:r>
        <w:rPr>
          <w:rFonts w:ascii="___WRD_EMBED_SUB_43" w:eastAsia="Times New Roman" w:hAnsi="___WRD_EMBED_SUB_43"/>
          <w:color w:val="000000" w:themeColor="text1"/>
          <w:sz w:val="24"/>
          <w:szCs w:val="24"/>
          <w:lang w:eastAsia="ru-RU"/>
        </w:rPr>
        <w:t xml:space="preserve">является означает </w:t>
      </w:r>
      <w:r>
        <w:rPr>
          <w:szCs w:val="28"/>
        </w:rPr>
        <w:t xml:space="preserve">такой </w:t>
      </w:r>
      <w:r>
        <w:rPr>
          <w:rFonts w:ascii="___WRD_EMBED_SUB_43" w:eastAsia="Times New Roman" w:hAnsi="___WRD_EMBED_SUB_43"/>
          <w:color w:val="000000" w:themeColor="text1"/>
          <w:sz w:val="24"/>
          <w:szCs w:val="24"/>
          <w:lang w:eastAsia="ru-RU"/>
        </w:rPr>
        <w:t xml:space="preserve">уровня кафедрой </w:t>
      </w:r>
      <w:r>
        <w:rPr>
          <w:szCs w:val="28"/>
        </w:rPr>
        <w:t xml:space="preserve">показатель </w:t>
      </w:r>
      <w:r>
        <w:rPr>
          <w:rFonts w:ascii="___WRD_EMBED_SUB_43" w:eastAsia="Times New Roman" w:hAnsi="___WRD_EMBED_SUB_43"/>
          <w:color w:val="000000" w:themeColor="text1"/>
          <w:sz w:val="24"/>
          <w:szCs w:val="24"/>
          <w:lang w:eastAsia="ru-RU"/>
        </w:rPr>
        <w:t xml:space="preserve">месту играет </w:t>
      </w:r>
      <w:r>
        <w:rPr>
          <w:szCs w:val="28"/>
        </w:rPr>
        <w:t xml:space="preserve">как </w:t>
      </w:r>
      <w:r>
        <w:rPr>
          <w:rFonts w:ascii="___WRD_EMBED_SUB_43" w:eastAsia="Times New Roman" w:hAnsi="___WRD_EMBED_SUB_43"/>
          <w:color w:val="000000" w:themeColor="text1"/>
          <w:sz w:val="24"/>
          <w:szCs w:val="24"/>
          <w:lang w:eastAsia="ru-RU"/>
        </w:rPr>
        <w:t xml:space="preserve">оказалась новой </w:t>
      </w:r>
      <w:r>
        <w:rPr>
          <w:szCs w:val="28"/>
        </w:rPr>
        <w:t xml:space="preserve">ожидаемая </w:t>
      </w:r>
      <w:r>
        <w:rPr>
          <w:rFonts w:ascii="___WRD_EMBED_SUB_43" w:eastAsia="Times New Roman" w:hAnsi="___WRD_EMBED_SUB_43"/>
          <w:color w:val="000000" w:themeColor="text1"/>
          <w:sz w:val="24"/>
          <w:szCs w:val="24"/>
          <w:lang w:eastAsia="ru-RU"/>
        </w:rPr>
        <w:t xml:space="preserve">через данные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качества равенство </w:t>
      </w:r>
      <w:r>
        <w:rPr>
          <w:szCs w:val="28"/>
        </w:rPr>
        <w:t>жизни (таблица 3).</w:t>
      </w:r>
    </w:p>
    <w:p w14:paraId="709E0319" w14:textId="307809A7" w:rsidR="00892747" w:rsidRPr="00892747" w:rsidRDefault="00892747" w:rsidP="00FB31C8">
      <w:pPr>
        <w:widowControl/>
        <w:contextualSpacing/>
        <w:rPr>
          <w:szCs w:val="28"/>
        </w:rPr>
      </w:pPr>
      <w:r>
        <w:rPr>
          <w:szCs w:val="28"/>
        </w:rPr>
        <w:lastRenderedPageBreak/>
        <w:t xml:space="preserve">Ожидаемая </w:t>
      </w:r>
      <w:r>
        <w:rPr>
          <w:rFonts w:ascii="___WRD_EMBED_SUB_43" w:eastAsia="Times New Roman" w:hAnsi="___WRD_EMBED_SUB_43"/>
          <w:color w:val="000000" w:themeColor="text1"/>
          <w:sz w:val="24"/>
          <w:szCs w:val="24"/>
          <w:lang w:eastAsia="ru-RU"/>
        </w:rPr>
        <w:t xml:space="preserve">основные упрощать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август степень </w:t>
      </w:r>
      <w:r>
        <w:rPr>
          <w:szCs w:val="28"/>
        </w:rPr>
        <w:t xml:space="preserve">жизни </w:t>
      </w:r>
      <w:r>
        <w:rPr>
          <w:rFonts w:ascii="___WRD_EMBED_SUB_43" w:eastAsia="Times New Roman" w:hAnsi="___WRD_EMBED_SUB_43"/>
          <w:color w:val="000000" w:themeColor="text1"/>
          <w:sz w:val="24"/>
          <w:szCs w:val="24"/>
          <w:lang w:eastAsia="ru-RU"/>
        </w:rPr>
        <w:t xml:space="preserve">связано экономику </w:t>
      </w:r>
      <w:r>
        <w:rPr>
          <w:szCs w:val="28"/>
        </w:rPr>
        <w:t xml:space="preserve">при </w:t>
      </w:r>
      <w:r>
        <w:rPr>
          <w:rFonts w:ascii="___WRD_EMBED_SUB_43" w:eastAsia="Times New Roman" w:hAnsi="___WRD_EMBED_SUB_43"/>
          <w:color w:val="000000" w:themeColor="text1"/>
          <w:sz w:val="24"/>
          <w:szCs w:val="24"/>
          <w:lang w:eastAsia="ru-RU"/>
        </w:rPr>
        <w:t xml:space="preserve">работа ученые </w:t>
      </w:r>
      <w:r>
        <w:rPr>
          <w:szCs w:val="28"/>
        </w:rPr>
        <w:t xml:space="preserve">рождении — это </w:t>
      </w:r>
      <w:r>
        <w:rPr>
          <w:rFonts w:ascii="___WRD_EMBED_SUB_43" w:eastAsia="Times New Roman" w:hAnsi="___WRD_EMBED_SUB_43"/>
          <w:color w:val="000000" w:themeColor="text1"/>
          <w:sz w:val="24"/>
          <w:szCs w:val="24"/>
          <w:lang w:eastAsia="ru-RU"/>
        </w:rPr>
        <w:t xml:space="preserve">отчетах другой </w:t>
      </w:r>
      <w:r>
        <w:rPr>
          <w:szCs w:val="28"/>
        </w:rPr>
        <w:t xml:space="preserve">число </w:t>
      </w:r>
      <w:r>
        <w:rPr>
          <w:rFonts w:ascii="___WRD_EMBED_SUB_43" w:eastAsia="Times New Roman" w:hAnsi="___WRD_EMBED_SUB_43"/>
          <w:color w:val="000000" w:themeColor="text1"/>
          <w:sz w:val="24"/>
          <w:szCs w:val="24"/>
          <w:lang w:eastAsia="ru-RU"/>
        </w:rPr>
        <w:t xml:space="preserve">сфере взаимной </w:t>
      </w:r>
      <w:r>
        <w:rPr>
          <w:szCs w:val="28"/>
        </w:rPr>
        <w:t xml:space="preserve">лет, </w:t>
      </w:r>
      <w:r>
        <w:rPr>
          <w:rFonts w:ascii="___WRD_EMBED_SUB_43" w:eastAsia="Times New Roman" w:hAnsi="___WRD_EMBED_SUB_43"/>
          <w:color w:val="000000" w:themeColor="text1"/>
          <w:sz w:val="24"/>
          <w:szCs w:val="24"/>
          <w:lang w:eastAsia="ru-RU"/>
        </w:rPr>
        <w:t xml:space="preserve">спрос небольшой </w:t>
      </w:r>
      <w:r>
        <w:rPr>
          <w:szCs w:val="28"/>
        </w:rPr>
        <w:t xml:space="preserve">которое </w:t>
      </w:r>
      <w:r>
        <w:rPr>
          <w:rFonts w:ascii="___WRD_EMBED_SUB_43" w:eastAsia="Times New Roman" w:hAnsi="___WRD_EMBED_SUB_43"/>
          <w:color w:val="000000" w:themeColor="text1"/>
          <w:sz w:val="24"/>
          <w:szCs w:val="24"/>
          <w:lang w:eastAsia="ru-RU"/>
        </w:rPr>
        <w:t xml:space="preserve">являются страны </w:t>
      </w:r>
      <w:r>
        <w:rPr>
          <w:szCs w:val="28"/>
        </w:rPr>
        <w:t xml:space="preserve">в среднем </w:t>
      </w:r>
      <w:r>
        <w:rPr>
          <w:rFonts w:ascii="___WRD_EMBED_SUB_43" w:eastAsia="Times New Roman" w:hAnsi="___WRD_EMBED_SUB_43"/>
          <w:color w:val="000000" w:themeColor="text1"/>
          <w:sz w:val="24"/>
          <w:szCs w:val="24"/>
          <w:lang w:eastAsia="ru-RU"/>
        </w:rPr>
        <w:t xml:space="preserve">убыль обратная </w:t>
      </w:r>
      <w:r>
        <w:rPr>
          <w:szCs w:val="28"/>
        </w:rPr>
        <w:t xml:space="preserve">предстояло </w:t>
      </w:r>
      <w:r>
        <w:rPr>
          <w:rFonts w:ascii="___WRD_EMBED_SUB_43" w:eastAsia="Times New Roman" w:hAnsi="___WRD_EMBED_SUB_43"/>
          <w:color w:val="000000" w:themeColor="text1"/>
          <w:sz w:val="24"/>
          <w:szCs w:val="24"/>
          <w:lang w:eastAsia="ru-RU"/>
        </w:rPr>
        <w:t xml:space="preserve">положение индексом </w:t>
      </w:r>
      <w:r>
        <w:rPr>
          <w:szCs w:val="28"/>
        </w:rPr>
        <w:t xml:space="preserve">бы прожить </w:t>
      </w:r>
      <w:r>
        <w:rPr>
          <w:rFonts w:ascii="___WRD_EMBED_SUB_43" w:eastAsia="Times New Roman" w:hAnsi="___WRD_EMBED_SUB_43"/>
          <w:color w:val="000000" w:themeColor="text1"/>
          <w:sz w:val="24"/>
          <w:szCs w:val="24"/>
          <w:lang w:eastAsia="ru-RU"/>
        </w:rPr>
        <w:t xml:space="preserve">дохода населения </w:t>
      </w:r>
      <w:r>
        <w:rPr>
          <w:szCs w:val="28"/>
        </w:rPr>
        <w:t xml:space="preserve">человеку, </w:t>
      </w:r>
      <w:r>
        <w:rPr>
          <w:rFonts w:ascii="___WRD_EMBED_SUB_43" w:eastAsia="Times New Roman" w:hAnsi="___WRD_EMBED_SUB_43"/>
          <w:color w:val="000000" w:themeColor="text1"/>
          <w:sz w:val="24"/>
          <w:szCs w:val="24"/>
          <w:lang w:eastAsia="ru-RU"/>
        </w:rPr>
        <w:t xml:space="preserve">качестве картина </w:t>
      </w:r>
      <w:r>
        <w:rPr>
          <w:szCs w:val="28"/>
        </w:rPr>
        <w:t xml:space="preserve">родившемуся </w:t>
      </w:r>
      <w:r>
        <w:rPr>
          <w:rFonts w:ascii="___WRD_EMBED_SUB_43" w:eastAsia="Times New Roman" w:hAnsi="___WRD_EMBED_SUB_43"/>
          <w:color w:val="000000" w:themeColor="text1"/>
          <w:sz w:val="24"/>
          <w:szCs w:val="24"/>
          <w:lang w:eastAsia="ru-RU"/>
        </w:rPr>
        <w:t xml:space="preserve">превышать капитала </w:t>
      </w:r>
      <w:r>
        <w:rPr>
          <w:szCs w:val="28"/>
        </w:rPr>
        <w:t xml:space="preserve">в данном </w:t>
      </w:r>
      <w:r>
        <w:rPr>
          <w:rFonts w:ascii="___WRD_EMBED_SUB_43" w:eastAsia="Times New Roman" w:hAnsi="___WRD_EMBED_SUB_43"/>
          <w:color w:val="000000" w:themeColor="text1"/>
          <w:sz w:val="24"/>
          <w:szCs w:val="24"/>
          <w:lang w:eastAsia="ru-RU"/>
        </w:rPr>
        <w:t xml:space="preserve">главным уровень </w:t>
      </w:r>
      <w:r>
        <w:rPr>
          <w:szCs w:val="28"/>
        </w:rPr>
        <w:t xml:space="preserve">году, </w:t>
      </w:r>
      <w:r>
        <w:rPr>
          <w:rFonts w:ascii="___WRD_EMBED_SUB_43" w:eastAsia="Times New Roman" w:hAnsi="___WRD_EMBED_SUB_43"/>
          <w:color w:val="000000" w:themeColor="text1"/>
          <w:sz w:val="24"/>
          <w:szCs w:val="24"/>
          <w:lang w:eastAsia="ru-RU"/>
        </w:rPr>
        <w:t xml:space="preserve">является основные </w:t>
      </w:r>
      <w:r>
        <w:rPr>
          <w:szCs w:val="28"/>
        </w:rPr>
        <w:t xml:space="preserve">при </w:t>
      </w:r>
      <w:r>
        <w:rPr>
          <w:rFonts w:ascii="___WRD_EMBED_SUB_43" w:eastAsia="Times New Roman" w:hAnsi="___WRD_EMBED_SUB_43"/>
          <w:color w:val="000000" w:themeColor="text1"/>
          <w:sz w:val="24"/>
          <w:szCs w:val="24"/>
          <w:lang w:eastAsia="ru-RU"/>
        </w:rPr>
        <w:t xml:space="preserve">время </w:t>
      </w:r>
      <w:proofErr w:type="spellStart"/>
      <w:r>
        <w:rPr>
          <w:rFonts w:ascii="___WRD_EMBED_SUB_43" w:eastAsia="Times New Roman" w:hAnsi="___WRD_EMBED_SUB_43"/>
          <w:color w:val="000000" w:themeColor="text1"/>
          <w:sz w:val="24"/>
          <w:szCs w:val="24"/>
          <w:lang w:eastAsia="ru-RU"/>
        </w:rPr>
        <w:t>время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условии, </w:t>
      </w:r>
      <w:r>
        <w:rPr>
          <w:rFonts w:ascii="___WRD_EMBED_SUB_43" w:eastAsia="Times New Roman" w:hAnsi="___WRD_EMBED_SUB_43"/>
          <w:color w:val="000000" w:themeColor="text1"/>
          <w:sz w:val="24"/>
          <w:szCs w:val="24"/>
          <w:lang w:eastAsia="ru-RU"/>
        </w:rPr>
        <w:t xml:space="preserve">дохода словами </w:t>
      </w:r>
      <w:r>
        <w:rPr>
          <w:szCs w:val="28"/>
        </w:rPr>
        <w:t xml:space="preserve">что </w:t>
      </w:r>
      <w:r>
        <w:rPr>
          <w:rFonts w:ascii="___WRD_EMBED_SUB_43" w:eastAsia="Times New Roman" w:hAnsi="___WRD_EMBED_SUB_43"/>
          <w:color w:val="000000" w:themeColor="text1"/>
          <w:sz w:val="24"/>
          <w:szCs w:val="24"/>
          <w:lang w:eastAsia="ru-RU"/>
        </w:rPr>
        <w:t xml:space="preserve">политики растут </w:t>
      </w:r>
      <w:r>
        <w:rPr>
          <w:szCs w:val="28"/>
        </w:rPr>
        <w:t xml:space="preserve">на протяжении </w:t>
      </w:r>
      <w:r>
        <w:rPr>
          <w:rFonts w:ascii="___WRD_EMBED_SUB_43" w:eastAsia="Times New Roman" w:hAnsi="___WRD_EMBED_SUB_43"/>
          <w:color w:val="000000" w:themeColor="text1"/>
          <w:sz w:val="24"/>
          <w:szCs w:val="24"/>
          <w:lang w:eastAsia="ru-RU"/>
        </w:rPr>
        <w:t xml:space="preserve">должном перед </w:t>
      </w:r>
      <w:r>
        <w:rPr>
          <w:szCs w:val="28"/>
        </w:rPr>
        <w:t xml:space="preserve">всей </w:t>
      </w:r>
      <w:r>
        <w:rPr>
          <w:rFonts w:ascii="___WRD_EMBED_SUB_43" w:eastAsia="Times New Roman" w:hAnsi="___WRD_EMBED_SUB_43"/>
          <w:color w:val="000000" w:themeColor="text1"/>
          <w:sz w:val="24"/>
          <w:szCs w:val="24"/>
          <w:lang w:eastAsia="ru-RU"/>
        </w:rPr>
        <w:t xml:space="preserve">основными программе </w:t>
      </w:r>
      <w:r>
        <w:rPr>
          <w:szCs w:val="28"/>
        </w:rPr>
        <w:t xml:space="preserve">жизни </w:t>
      </w:r>
      <w:r>
        <w:rPr>
          <w:rFonts w:ascii="___WRD_EMBED_SUB_43" w:eastAsia="Times New Roman" w:hAnsi="___WRD_EMBED_SUB_43"/>
          <w:color w:val="000000" w:themeColor="text1"/>
          <w:sz w:val="24"/>
          <w:szCs w:val="24"/>
          <w:lang w:eastAsia="ru-RU"/>
        </w:rPr>
        <w:t xml:space="preserve">публикует собой </w:t>
      </w:r>
      <w:r>
        <w:rPr>
          <w:szCs w:val="28"/>
        </w:rPr>
        <w:t xml:space="preserve">его </w:t>
      </w:r>
      <w:r>
        <w:rPr>
          <w:rFonts w:ascii="___WRD_EMBED_SUB_43" w:eastAsia="Times New Roman" w:hAnsi="___WRD_EMBED_SUB_43"/>
          <w:color w:val="000000" w:themeColor="text1"/>
          <w:sz w:val="24"/>
          <w:szCs w:val="24"/>
          <w:lang w:eastAsia="ru-RU"/>
        </w:rPr>
        <w:t xml:space="preserve">двумя анализа </w:t>
      </w:r>
      <w:r>
        <w:rPr>
          <w:szCs w:val="28"/>
        </w:rPr>
        <w:t xml:space="preserve">поколения </w:t>
      </w:r>
      <w:r>
        <w:rPr>
          <w:rFonts w:ascii="___WRD_EMBED_SUB_43" w:eastAsia="Times New Roman" w:hAnsi="___WRD_EMBED_SUB_43"/>
          <w:color w:val="000000" w:themeColor="text1"/>
          <w:sz w:val="24"/>
          <w:szCs w:val="24"/>
          <w:lang w:eastAsia="ru-RU"/>
        </w:rPr>
        <w:t xml:space="preserve">фигура выжить </w:t>
      </w:r>
      <w:r>
        <w:rPr>
          <w:szCs w:val="28"/>
        </w:rPr>
        <w:t xml:space="preserve">уровень </w:t>
      </w:r>
      <w:r>
        <w:rPr>
          <w:rFonts w:ascii="___WRD_EMBED_SUB_43" w:eastAsia="Times New Roman" w:hAnsi="___WRD_EMBED_SUB_43"/>
          <w:color w:val="000000" w:themeColor="text1"/>
          <w:sz w:val="24"/>
          <w:szCs w:val="24"/>
          <w:lang w:eastAsia="ru-RU"/>
        </w:rPr>
        <w:t xml:space="preserve">проблема падает </w:t>
      </w:r>
      <w:r>
        <w:rPr>
          <w:szCs w:val="28"/>
        </w:rPr>
        <w:t xml:space="preserve">смертности </w:t>
      </w:r>
      <w:r>
        <w:rPr>
          <w:rFonts w:ascii="___WRD_EMBED_SUB_43" w:eastAsia="Times New Roman" w:hAnsi="___WRD_EMBED_SUB_43"/>
          <w:color w:val="000000" w:themeColor="text1"/>
          <w:sz w:val="24"/>
          <w:szCs w:val="24"/>
          <w:lang w:eastAsia="ru-RU"/>
        </w:rPr>
        <w:t xml:space="preserve">числе развития </w:t>
      </w:r>
      <w:r>
        <w:rPr>
          <w:szCs w:val="28"/>
        </w:rPr>
        <w:t xml:space="preserve">в каждом </w:t>
      </w:r>
      <w:r>
        <w:rPr>
          <w:rFonts w:ascii="___WRD_EMBED_SUB_43" w:eastAsia="Times New Roman" w:hAnsi="___WRD_EMBED_SUB_43"/>
          <w:color w:val="000000" w:themeColor="text1"/>
          <w:sz w:val="24"/>
          <w:szCs w:val="24"/>
          <w:lang w:eastAsia="ru-RU"/>
        </w:rPr>
        <w:t xml:space="preserve">которой характер </w:t>
      </w:r>
      <w:r>
        <w:rPr>
          <w:szCs w:val="28"/>
        </w:rPr>
        <w:t xml:space="preserve">возрасте </w:t>
      </w:r>
      <w:r>
        <w:rPr>
          <w:rFonts w:ascii="___WRD_EMBED_SUB_43" w:eastAsia="Times New Roman" w:hAnsi="___WRD_EMBED_SUB_43"/>
          <w:color w:val="000000" w:themeColor="text1"/>
          <w:sz w:val="24"/>
          <w:szCs w:val="24"/>
          <w:lang w:eastAsia="ru-RU"/>
        </w:rPr>
        <w:t xml:space="preserve">стандарт которые </w:t>
      </w:r>
      <w:r>
        <w:rPr>
          <w:szCs w:val="28"/>
        </w:rPr>
        <w:t xml:space="preserve">останется </w:t>
      </w:r>
      <w:r>
        <w:rPr>
          <w:rFonts w:ascii="___WRD_EMBED_SUB_43" w:eastAsia="Times New Roman" w:hAnsi="___WRD_EMBED_SUB_43"/>
          <w:color w:val="000000" w:themeColor="text1"/>
          <w:sz w:val="24"/>
          <w:szCs w:val="24"/>
          <w:lang w:eastAsia="ru-RU"/>
        </w:rPr>
        <w:t xml:space="preserve">развития прежде </w:t>
      </w:r>
      <w:r>
        <w:rPr>
          <w:szCs w:val="28"/>
        </w:rPr>
        <w:t xml:space="preserve">таким, </w:t>
      </w:r>
      <w:r>
        <w:rPr>
          <w:rFonts w:ascii="___WRD_EMBED_SUB_43" w:eastAsia="Times New Roman" w:hAnsi="___WRD_EMBED_SUB_43"/>
          <w:color w:val="000000" w:themeColor="text1"/>
          <w:sz w:val="24"/>
          <w:szCs w:val="24"/>
          <w:lang w:eastAsia="ru-RU"/>
        </w:rPr>
        <w:t xml:space="preserve">полной повышение </w:t>
      </w:r>
      <w:r>
        <w:rPr>
          <w:szCs w:val="28"/>
        </w:rPr>
        <w:t xml:space="preserve">как </w:t>
      </w:r>
      <w:r>
        <w:rPr>
          <w:rFonts w:ascii="___WRD_EMBED_SUB_43" w:eastAsia="Times New Roman" w:hAnsi="___WRD_EMBED_SUB_43"/>
          <w:color w:val="000000" w:themeColor="text1"/>
          <w:sz w:val="24"/>
          <w:szCs w:val="24"/>
          <w:lang w:eastAsia="ru-RU"/>
        </w:rPr>
        <w:t xml:space="preserve">более жизненно </w:t>
      </w:r>
      <w:r>
        <w:rPr>
          <w:szCs w:val="28"/>
        </w:rPr>
        <w:t xml:space="preserve">в год, </w:t>
      </w:r>
      <w:r>
        <w:rPr>
          <w:rFonts w:ascii="___WRD_EMBED_SUB_43" w:eastAsia="Times New Roman" w:hAnsi="___WRD_EMBED_SUB_43"/>
          <w:color w:val="000000" w:themeColor="text1"/>
          <w:sz w:val="24"/>
          <w:szCs w:val="24"/>
          <w:lang w:eastAsia="ru-RU"/>
        </w:rPr>
        <w:t xml:space="preserve">федерации данному </w:t>
      </w:r>
      <w:r>
        <w:rPr>
          <w:szCs w:val="28"/>
        </w:rPr>
        <w:t xml:space="preserve">для </w:t>
      </w:r>
      <w:r>
        <w:rPr>
          <w:rFonts w:ascii="___WRD_EMBED_SUB_43" w:eastAsia="Times New Roman" w:hAnsi="___WRD_EMBED_SUB_43"/>
          <w:color w:val="000000" w:themeColor="text1"/>
          <w:sz w:val="24"/>
          <w:szCs w:val="24"/>
          <w:lang w:eastAsia="ru-RU"/>
        </w:rPr>
        <w:t xml:space="preserve">расчета равенство </w:t>
      </w:r>
      <w:r>
        <w:rPr>
          <w:szCs w:val="28"/>
        </w:rPr>
        <w:t xml:space="preserve">которого </w:t>
      </w:r>
      <w:r>
        <w:rPr>
          <w:rFonts w:ascii="___WRD_EMBED_SUB_43" w:eastAsia="Times New Roman" w:hAnsi="___WRD_EMBED_SUB_43"/>
          <w:color w:val="000000" w:themeColor="text1"/>
          <w:sz w:val="24"/>
          <w:szCs w:val="24"/>
          <w:lang w:eastAsia="ru-RU"/>
        </w:rPr>
        <w:t xml:space="preserve">серьезной страны </w:t>
      </w:r>
      <w:r>
        <w:rPr>
          <w:szCs w:val="28"/>
        </w:rPr>
        <w:t xml:space="preserve">вычислен </w:t>
      </w:r>
      <w:r>
        <w:rPr>
          <w:rFonts w:ascii="___WRD_EMBED_SUB_43" w:eastAsia="Times New Roman" w:hAnsi="___WRD_EMBED_SUB_43"/>
          <w:color w:val="000000" w:themeColor="text1"/>
          <w:sz w:val="24"/>
          <w:szCs w:val="24"/>
          <w:lang w:eastAsia="ru-RU"/>
        </w:rPr>
        <w:t xml:space="preserve">включая часть </w:t>
      </w:r>
      <w:r>
        <w:rPr>
          <w:szCs w:val="28"/>
        </w:rPr>
        <w:t xml:space="preserve">показатель, </w:t>
      </w:r>
      <w:r>
        <w:rPr>
          <w:rFonts w:ascii="___WRD_EMBED_SUB_43" w:eastAsia="Times New Roman" w:hAnsi="___WRD_EMBED_SUB_43"/>
          <w:color w:val="000000" w:themeColor="text1"/>
          <w:sz w:val="24"/>
          <w:szCs w:val="24"/>
          <w:lang w:eastAsia="ru-RU"/>
        </w:rPr>
        <w:t xml:space="preserve">страны следует </w:t>
      </w:r>
      <w:r>
        <w:rPr>
          <w:szCs w:val="28"/>
        </w:rPr>
        <w:t xml:space="preserve">указывает </w:t>
      </w:r>
      <w:r>
        <w:rPr>
          <w:rFonts w:ascii="___WRD_EMBED_SUB_43" w:eastAsia="Times New Roman" w:hAnsi="___WRD_EMBED_SUB_43"/>
          <w:color w:val="000000" w:themeColor="text1"/>
          <w:sz w:val="24"/>
          <w:szCs w:val="24"/>
          <w:lang w:eastAsia="ru-RU"/>
        </w:rPr>
        <w:t xml:space="preserve">рождении задач </w:t>
      </w:r>
      <w:r>
        <w:rPr>
          <w:szCs w:val="28"/>
        </w:rPr>
        <w:t xml:space="preserve">Росстат </w:t>
      </w:r>
      <w:r>
        <w:rPr>
          <w:rFonts w:ascii="___WRD_EMBED_SUB_43" w:eastAsia="Times New Roman" w:hAnsi="___WRD_EMBED_SUB_43"/>
          <w:color w:val="000000" w:themeColor="text1"/>
          <w:sz w:val="24"/>
          <w:szCs w:val="24"/>
          <w:lang w:eastAsia="ru-RU"/>
        </w:rPr>
        <w:t xml:space="preserve">проблему можно </w:t>
      </w:r>
      <w:r>
        <w:rPr>
          <w:szCs w:val="28"/>
        </w:rPr>
        <w:t xml:space="preserve">в методологических </w:t>
      </w:r>
      <w:r>
        <w:rPr>
          <w:rFonts w:ascii="___WRD_EMBED_SUB_43" w:eastAsia="Times New Roman" w:hAnsi="___WRD_EMBED_SUB_43"/>
          <w:color w:val="000000" w:themeColor="text1"/>
          <w:sz w:val="24"/>
          <w:szCs w:val="24"/>
          <w:lang w:eastAsia="ru-RU"/>
        </w:rPr>
        <w:t xml:space="preserve">военной верным </w:t>
      </w:r>
      <w:r>
        <w:rPr>
          <w:szCs w:val="28"/>
        </w:rPr>
        <w:t xml:space="preserve">пояснениях. Исходный </w:t>
      </w:r>
      <w:r>
        <w:rPr>
          <w:rFonts w:ascii="___WRD_EMBED_SUB_43" w:eastAsia="Times New Roman" w:hAnsi="___WRD_EMBED_SUB_43"/>
          <w:color w:val="000000" w:themeColor="text1"/>
          <w:sz w:val="24"/>
          <w:szCs w:val="24"/>
          <w:lang w:eastAsia="ru-RU"/>
        </w:rPr>
        <w:t xml:space="preserve">вместе стране </w:t>
      </w:r>
      <w:r>
        <w:rPr>
          <w:szCs w:val="28"/>
        </w:rPr>
        <w:t xml:space="preserve">ряд </w:t>
      </w:r>
      <w:r>
        <w:rPr>
          <w:rFonts w:ascii="___WRD_EMBED_SUB_43" w:eastAsia="Times New Roman" w:hAnsi="___WRD_EMBED_SUB_43"/>
          <w:color w:val="000000" w:themeColor="text1"/>
          <w:sz w:val="24"/>
          <w:szCs w:val="24"/>
          <w:lang w:eastAsia="ru-RU"/>
        </w:rPr>
        <w:t xml:space="preserve">итогам людей </w:t>
      </w:r>
      <w:r>
        <w:rPr>
          <w:szCs w:val="28"/>
        </w:rPr>
        <w:t xml:space="preserve">показателей </w:t>
      </w:r>
      <w:r>
        <w:rPr>
          <w:rFonts w:ascii="___WRD_EMBED_SUB_43" w:eastAsia="Times New Roman" w:hAnsi="___WRD_EMBED_SUB_43"/>
          <w:color w:val="000000" w:themeColor="text1"/>
          <w:sz w:val="24"/>
          <w:szCs w:val="24"/>
          <w:lang w:eastAsia="ru-RU"/>
        </w:rPr>
        <w:t xml:space="preserve">товаров высокие </w:t>
      </w:r>
      <w:r>
        <w:rPr>
          <w:szCs w:val="28"/>
        </w:rPr>
        <w:t xml:space="preserve">для </w:t>
      </w:r>
      <w:r>
        <w:rPr>
          <w:rFonts w:ascii="___WRD_EMBED_SUB_43" w:eastAsia="Times New Roman" w:hAnsi="___WRD_EMBED_SUB_43"/>
          <w:color w:val="000000" w:themeColor="text1"/>
          <w:sz w:val="24"/>
          <w:szCs w:val="24"/>
          <w:lang w:eastAsia="ru-RU"/>
        </w:rPr>
        <w:t xml:space="preserve">страны опасность </w:t>
      </w:r>
      <w:r>
        <w:rPr>
          <w:szCs w:val="28"/>
        </w:rPr>
        <w:t xml:space="preserve">вычисления </w:t>
      </w:r>
      <w:r>
        <w:rPr>
          <w:rFonts w:ascii="___WRD_EMBED_SUB_43" w:eastAsia="Times New Roman" w:hAnsi="___WRD_EMBED_SUB_43"/>
          <w:color w:val="000000" w:themeColor="text1"/>
          <w:sz w:val="24"/>
          <w:szCs w:val="24"/>
          <w:lang w:eastAsia="ru-RU"/>
        </w:rPr>
        <w:t xml:space="preserve">кроме методика </w:t>
      </w:r>
      <w:r>
        <w:rPr>
          <w:szCs w:val="28"/>
        </w:rPr>
        <w:t xml:space="preserve">ожидаемой </w:t>
      </w:r>
      <w:r>
        <w:rPr>
          <w:rFonts w:ascii="___WRD_EMBED_SUB_43" w:eastAsia="Times New Roman" w:hAnsi="___WRD_EMBED_SUB_43"/>
          <w:color w:val="000000" w:themeColor="text1"/>
          <w:sz w:val="24"/>
          <w:szCs w:val="24"/>
          <w:lang w:eastAsia="ru-RU"/>
        </w:rPr>
        <w:t xml:space="preserve">основного уровня </w:t>
      </w:r>
      <w:r>
        <w:rPr>
          <w:szCs w:val="28"/>
        </w:rPr>
        <w:t xml:space="preserve">продолжительности </w:t>
      </w:r>
      <w:r>
        <w:rPr>
          <w:rFonts w:ascii="___WRD_EMBED_SUB_43" w:eastAsia="Times New Roman" w:hAnsi="___WRD_EMBED_SUB_43"/>
          <w:color w:val="000000" w:themeColor="text1"/>
          <w:sz w:val="24"/>
          <w:szCs w:val="24"/>
          <w:lang w:eastAsia="ru-RU"/>
        </w:rPr>
        <w:t xml:space="preserve">обычно сферы </w:t>
      </w:r>
      <w:r>
        <w:rPr>
          <w:szCs w:val="28"/>
        </w:rPr>
        <w:t xml:space="preserve">жизни — это </w:t>
      </w:r>
      <w:r>
        <w:rPr>
          <w:rFonts w:ascii="___WRD_EMBED_SUB_43" w:eastAsia="Times New Roman" w:hAnsi="___WRD_EMBED_SUB_43"/>
          <w:color w:val="000000" w:themeColor="text1"/>
          <w:sz w:val="24"/>
          <w:szCs w:val="24"/>
          <w:lang w:eastAsia="ru-RU"/>
        </w:rPr>
        <w:t xml:space="preserve">базовые часть </w:t>
      </w:r>
      <w:r>
        <w:rPr>
          <w:szCs w:val="28"/>
        </w:rPr>
        <w:t xml:space="preserve">возрастные </w:t>
      </w:r>
      <w:r>
        <w:rPr>
          <w:rFonts w:ascii="___WRD_EMBED_SUB_43" w:eastAsia="Times New Roman" w:hAnsi="___WRD_EMBED_SUB_43"/>
          <w:color w:val="000000" w:themeColor="text1"/>
          <w:sz w:val="24"/>
          <w:szCs w:val="24"/>
          <w:lang w:eastAsia="ru-RU"/>
        </w:rPr>
        <w:t xml:space="preserve">означает станет </w:t>
      </w:r>
      <w:r>
        <w:rPr>
          <w:szCs w:val="28"/>
        </w:rPr>
        <w:t xml:space="preserve">коэффициенты </w:t>
      </w:r>
      <w:r>
        <w:rPr>
          <w:rFonts w:ascii="___WRD_EMBED_SUB_43" w:eastAsia="Times New Roman" w:hAnsi="___WRD_EMBED_SUB_43"/>
          <w:color w:val="000000" w:themeColor="text1"/>
          <w:sz w:val="24"/>
          <w:szCs w:val="24"/>
          <w:lang w:eastAsia="ru-RU"/>
        </w:rPr>
        <w:t xml:space="preserve">числе грамотным </w:t>
      </w:r>
      <w:r>
        <w:rPr>
          <w:szCs w:val="28"/>
        </w:rPr>
        <w:t xml:space="preserve">смертности (число </w:t>
      </w:r>
      <w:r>
        <w:rPr>
          <w:rFonts w:ascii="___WRD_EMBED_SUB_43" w:eastAsia="Times New Roman" w:hAnsi="___WRD_EMBED_SUB_43"/>
          <w:color w:val="000000" w:themeColor="text1"/>
          <w:sz w:val="24"/>
          <w:szCs w:val="24"/>
          <w:lang w:eastAsia="ru-RU"/>
        </w:rPr>
        <w:t xml:space="preserve">оказывают условий </w:t>
      </w:r>
      <w:r>
        <w:rPr>
          <w:szCs w:val="28"/>
        </w:rPr>
        <w:t xml:space="preserve">смертей </w:t>
      </w:r>
      <w:r>
        <w:rPr>
          <w:rFonts w:ascii="___WRD_EMBED_SUB_43" w:eastAsia="Times New Roman" w:hAnsi="___WRD_EMBED_SUB_43"/>
          <w:color w:val="000000" w:themeColor="text1"/>
          <w:sz w:val="24"/>
          <w:szCs w:val="24"/>
          <w:lang w:eastAsia="ru-RU"/>
        </w:rPr>
        <w:t xml:space="preserve">развитие превышать </w:t>
      </w:r>
      <w:r>
        <w:rPr>
          <w:szCs w:val="28"/>
        </w:rPr>
        <w:t xml:space="preserve">в данном </w:t>
      </w:r>
      <w:r>
        <w:rPr>
          <w:rFonts w:ascii="___WRD_EMBED_SUB_43" w:eastAsia="Times New Roman" w:hAnsi="___WRD_EMBED_SUB_43"/>
          <w:color w:val="000000" w:themeColor="text1"/>
          <w:sz w:val="24"/>
          <w:szCs w:val="24"/>
          <w:lang w:eastAsia="ru-RU"/>
        </w:rPr>
        <w:t xml:space="preserve">индексом кадров </w:t>
      </w:r>
      <w:r>
        <w:rPr>
          <w:szCs w:val="28"/>
        </w:rPr>
        <w:t xml:space="preserve">возрасте, </w:t>
      </w:r>
      <w:r>
        <w:rPr>
          <w:rFonts w:ascii="___WRD_EMBED_SUB_43" w:eastAsia="Times New Roman" w:hAnsi="___WRD_EMBED_SUB_43"/>
          <w:color w:val="000000" w:themeColor="text1"/>
          <w:sz w:val="24"/>
          <w:szCs w:val="24"/>
          <w:lang w:eastAsia="ru-RU"/>
        </w:rPr>
        <w:t xml:space="preserve">половина ставке </w:t>
      </w:r>
      <w:r>
        <w:rPr>
          <w:szCs w:val="28"/>
        </w:rPr>
        <w:t xml:space="preserve">деленное </w:t>
      </w:r>
      <w:r>
        <w:rPr>
          <w:rFonts w:ascii="___WRD_EMBED_SUB_43" w:eastAsia="Times New Roman" w:hAnsi="___WRD_EMBED_SUB_43"/>
          <w:color w:val="000000" w:themeColor="text1"/>
          <w:sz w:val="24"/>
          <w:szCs w:val="24"/>
          <w:lang w:eastAsia="ru-RU"/>
        </w:rPr>
        <w:t xml:space="preserve">следующие работа </w:t>
      </w:r>
      <w:r>
        <w:rPr>
          <w:szCs w:val="28"/>
        </w:rPr>
        <w:t xml:space="preserve">на среднее </w:t>
      </w:r>
      <w:r>
        <w:rPr>
          <w:rFonts w:ascii="___WRD_EMBED_SUB_43" w:eastAsia="Times New Roman" w:hAnsi="___WRD_EMBED_SUB_43"/>
          <w:color w:val="000000" w:themeColor="text1"/>
          <w:sz w:val="24"/>
          <w:szCs w:val="24"/>
          <w:lang w:eastAsia="ru-RU"/>
        </w:rPr>
        <w:t xml:space="preserve">сферах может </w:t>
      </w:r>
      <w:r>
        <w:rPr>
          <w:szCs w:val="28"/>
        </w:rPr>
        <w:t xml:space="preserve">количество </w:t>
      </w:r>
      <w:r>
        <w:rPr>
          <w:rFonts w:ascii="___WRD_EMBED_SUB_43" w:eastAsia="Times New Roman" w:hAnsi="___WRD_EMBED_SUB_43"/>
          <w:color w:val="000000" w:themeColor="text1"/>
          <w:sz w:val="24"/>
          <w:szCs w:val="24"/>
          <w:lang w:eastAsia="ru-RU"/>
        </w:rPr>
        <w:t xml:space="preserve">значение ресурсов </w:t>
      </w:r>
      <w:r>
        <w:rPr>
          <w:szCs w:val="28"/>
        </w:rPr>
        <w:t xml:space="preserve">населения </w:t>
      </w:r>
      <w:r>
        <w:rPr>
          <w:rFonts w:ascii="___WRD_EMBED_SUB_43" w:eastAsia="Times New Roman" w:hAnsi="___WRD_EMBED_SUB_43"/>
          <w:color w:val="000000" w:themeColor="text1"/>
          <w:sz w:val="24"/>
          <w:szCs w:val="24"/>
          <w:lang w:eastAsia="ru-RU"/>
        </w:rPr>
        <w:t xml:space="preserve">обычно начала </w:t>
      </w:r>
      <w:r>
        <w:rPr>
          <w:szCs w:val="28"/>
        </w:rPr>
        <w:t xml:space="preserve">в этом возрасте). Важно, </w:t>
      </w:r>
      <w:r>
        <w:rPr>
          <w:rFonts w:ascii="___WRD_EMBED_SUB_43" w:eastAsia="Times New Roman" w:hAnsi="___WRD_EMBED_SUB_43"/>
          <w:color w:val="000000" w:themeColor="text1"/>
          <w:sz w:val="24"/>
          <w:szCs w:val="24"/>
          <w:lang w:eastAsia="ru-RU"/>
        </w:rPr>
        <w:t xml:space="preserve">говорить населения </w:t>
      </w:r>
      <w:r>
        <w:rPr>
          <w:szCs w:val="28"/>
        </w:rPr>
        <w:t xml:space="preserve">что </w:t>
      </w:r>
      <w:r>
        <w:rPr>
          <w:rFonts w:ascii="___WRD_EMBED_SUB_43" w:eastAsia="Times New Roman" w:hAnsi="___WRD_EMBED_SUB_43"/>
          <w:color w:val="000000" w:themeColor="text1"/>
          <w:sz w:val="24"/>
          <w:szCs w:val="24"/>
          <w:lang w:eastAsia="ru-RU"/>
        </w:rPr>
        <w:t xml:space="preserve">научных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слово «ожидаемая» в </w:t>
      </w:r>
      <w:r>
        <w:rPr>
          <w:rFonts w:ascii="___WRD_EMBED_SUB_43" w:eastAsia="Times New Roman" w:hAnsi="___WRD_EMBED_SUB_43"/>
          <w:color w:val="000000" w:themeColor="text1"/>
          <w:sz w:val="24"/>
          <w:szCs w:val="24"/>
          <w:lang w:eastAsia="ru-RU"/>
        </w:rPr>
        <w:t xml:space="preserve">роста отмечают </w:t>
      </w:r>
      <w:r>
        <w:rPr>
          <w:szCs w:val="28"/>
        </w:rPr>
        <w:t xml:space="preserve">названии </w:t>
      </w:r>
      <w:r>
        <w:rPr>
          <w:rFonts w:ascii="___WRD_EMBED_SUB_43" w:eastAsia="Times New Roman" w:hAnsi="___WRD_EMBED_SUB_43"/>
          <w:color w:val="000000" w:themeColor="text1"/>
          <w:sz w:val="24"/>
          <w:szCs w:val="24"/>
          <w:lang w:eastAsia="ru-RU"/>
        </w:rPr>
        <w:t xml:space="preserve">также доходов </w:t>
      </w:r>
      <w:r>
        <w:rPr>
          <w:szCs w:val="28"/>
        </w:rPr>
        <w:t xml:space="preserve">показателя </w:t>
      </w:r>
      <w:r>
        <w:rPr>
          <w:rFonts w:ascii="___WRD_EMBED_SUB_43" w:eastAsia="Times New Roman" w:hAnsi="___WRD_EMBED_SUB_43"/>
          <w:color w:val="000000" w:themeColor="text1"/>
          <w:sz w:val="24"/>
          <w:szCs w:val="24"/>
          <w:lang w:eastAsia="ru-RU"/>
        </w:rPr>
        <w:t xml:space="preserve">решения своего </w:t>
      </w:r>
      <w:r>
        <w:rPr>
          <w:szCs w:val="28"/>
        </w:rPr>
        <w:t xml:space="preserve">вовсе </w:t>
      </w:r>
      <w:r>
        <w:rPr>
          <w:rFonts w:ascii="___WRD_EMBED_SUB_43" w:eastAsia="Times New Roman" w:hAnsi="___WRD_EMBED_SUB_43"/>
          <w:color w:val="000000" w:themeColor="text1"/>
          <w:sz w:val="24"/>
          <w:szCs w:val="24"/>
          <w:lang w:eastAsia="ru-RU"/>
        </w:rPr>
        <w:t xml:space="preserve">сможет развития </w:t>
      </w:r>
      <w:r>
        <w:rPr>
          <w:szCs w:val="28"/>
        </w:rPr>
        <w:t xml:space="preserve">не означает </w:t>
      </w:r>
      <w:r>
        <w:rPr>
          <w:rFonts w:ascii="___WRD_EMBED_SUB_43" w:eastAsia="Times New Roman" w:hAnsi="___WRD_EMBED_SUB_43"/>
          <w:color w:val="000000" w:themeColor="text1"/>
          <w:sz w:val="24"/>
          <w:szCs w:val="24"/>
          <w:lang w:eastAsia="ru-RU"/>
        </w:rPr>
        <w:t xml:space="preserve">угрозу основного </w:t>
      </w:r>
      <w:r>
        <w:rPr>
          <w:szCs w:val="28"/>
        </w:rPr>
        <w:t xml:space="preserve">его </w:t>
      </w:r>
      <w:r>
        <w:rPr>
          <w:rFonts w:ascii="___WRD_EMBED_SUB_43" w:eastAsia="Times New Roman" w:hAnsi="___WRD_EMBED_SUB_43"/>
          <w:color w:val="000000" w:themeColor="text1"/>
          <w:sz w:val="24"/>
          <w:szCs w:val="24"/>
          <w:lang w:eastAsia="ru-RU"/>
        </w:rPr>
        <w:t xml:space="preserve">связанная основного </w:t>
      </w:r>
      <w:r>
        <w:rPr>
          <w:szCs w:val="28"/>
        </w:rPr>
        <w:t xml:space="preserve">прогнозный </w:t>
      </w:r>
      <w:r>
        <w:rPr>
          <w:rFonts w:ascii="___WRD_EMBED_SUB_43" w:eastAsia="Times New Roman" w:hAnsi="___WRD_EMBED_SUB_43"/>
          <w:color w:val="000000" w:themeColor="text1"/>
          <w:sz w:val="24"/>
          <w:szCs w:val="24"/>
          <w:lang w:eastAsia="ru-RU"/>
        </w:rPr>
        <w:t xml:space="preserve">возрасте </w:t>
      </w:r>
      <w:proofErr w:type="spellStart"/>
      <w:r>
        <w:rPr>
          <w:rFonts w:ascii="___WRD_EMBED_SUB_43" w:eastAsia="Times New Roman" w:hAnsi="___WRD_EMBED_SUB_43"/>
          <w:color w:val="000000" w:themeColor="text1"/>
          <w:sz w:val="24"/>
          <w:szCs w:val="24"/>
          <w:lang w:eastAsia="ru-RU"/>
        </w:rPr>
        <w:t>рисунок</w:t>
      </w:r>
      <w:r>
        <w:rPr>
          <w:szCs w:val="28"/>
        </w:rPr>
        <w:t>характер</w:t>
      </w:r>
      <w:proofErr w:type="spellEnd"/>
      <w:r>
        <w:rPr>
          <w:szCs w:val="28"/>
        </w:rPr>
        <w:t xml:space="preserve"> — это, </w:t>
      </w:r>
      <w:r>
        <w:rPr>
          <w:rFonts w:ascii="___WRD_EMBED_SUB_43" w:eastAsia="Times New Roman" w:hAnsi="___WRD_EMBED_SUB_43"/>
          <w:color w:val="000000" w:themeColor="text1"/>
          <w:sz w:val="24"/>
          <w:szCs w:val="24"/>
          <w:lang w:eastAsia="ru-RU"/>
        </w:rPr>
        <w:t xml:space="preserve">страны третьего </w:t>
      </w:r>
      <w:r>
        <w:rPr>
          <w:szCs w:val="28"/>
        </w:rPr>
        <w:t xml:space="preserve">по сути, </w:t>
      </w:r>
      <w:r>
        <w:rPr>
          <w:rFonts w:ascii="___WRD_EMBED_SUB_43" w:eastAsia="Times New Roman" w:hAnsi="___WRD_EMBED_SUB_43"/>
          <w:color w:val="000000" w:themeColor="text1"/>
          <w:sz w:val="24"/>
          <w:szCs w:val="24"/>
          <w:lang w:eastAsia="ru-RU"/>
        </w:rPr>
        <w:t xml:space="preserve">многие ключевой </w:t>
      </w:r>
      <w:r>
        <w:rPr>
          <w:szCs w:val="28"/>
        </w:rPr>
        <w:t xml:space="preserve">оценка </w:t>
      </w:r>
      <w:r>
        <w:rPr>
          <w:rFonts w:ascii="___WRD_EMBED_SUB_43" w:eastAsia="Times New Roman" w:hAnsi="___WRD_EMBED_SUB_43"/>
          <w:color w:val="000000" w:themeColor="text1"/>
          <w:sz w:val="24"/>
          <w:szCs w:val="24"/>
          <w:lang w:eastAsia="ru-RU"/>
        </w:rPr>
        <w:t xml:space="preserve">базовым рынок </w:t>
      </w:r>
      <w:r>
        <w:rPr>
          <w:szCs w:val="28"/>
        </w:rPr>
        <w:t xml:space="preserve">смертности </w:t>
      </w:r>
      <w:r>
        <w:rPr>
          <w:rFonts w:ascii="___WRD_EMBED_SUB_43" w:eastAsia="Times New Roman" w:hAnsi="___WRD_EMBED_SUB_43"/>
          <w:color w:val="000000" w:themeColor="text1"/>
          <w:sz w:val="24"/>
          <w:szCs w:val="24"/>
          <w:lang w:eastAsia="ru-RU"/>
        </w:rPr>
        <w:t xml:space="preserve">субъекта дохода </w:t>
      </w:r>
      <w:r>
        <w:rPr>
          <w:szCs w:val="28"/>
        </w:rPr>
        <w:t xml:space="preserve">текущего </w:t>
      </w:r>
      <w:r>
        <w:rPr>
          <w:rFonts w:ascii="___WRD_EMBED_SUB_43" w:eastAsia="Times New Roman" w:hAnsi="___WRD_EMBED_SUB_43"/>
          <w:color w:val="000000" w:themeColor="text1"/>
          <w:sz w:val="24"/>
          <w:szCs w:val="24"/>
          <w:lang w:eastAsia="ru-RU"/>
        </w:rPr>
        <w:t xml:space="preserve">развития смену </w:t>
      </w:r>
      <w:r>
        <w:rPr>
          <w:szCs w:val="28"/>
        </w:rPr>
        <w:t xml:space="preserve">года, </w:t>
      </w:r>
      <w:r>
        <w:rPr>
          <w:rFonts w:ascii="___WRD_EMBED_SUB_43" w:eastAsia="Times New Roman" w:hAnsi="___WRD_EMBED_SUB_43"/>
          <w:color w:val="000000" w:themeColor="text1"/>
          <w:sz w:val="24"/>
          <w:szCs w:val="24"/>
          <w:lang w:eastAsia="ru-RU"/>
        </w:rPr>
        <w:t xml:space="preserve">разум интернету </w:t>
      </w:r>
      <w:r>
        <w:rPr>
          <w:szCs w:val="28"/>
        </w:rPr>
        <w:t xml:space="preserve">подчеркивает </w:t>
      </w:r>
      <w:r>
        <w:rPr>
          <w:rFonts w:ascii="___WRD_EMBED_SUB_43" w:eastAsia="Times New Roman" w:hAnsi="___WRD_EMBED_SUB_43"/>
          <w:color w:val="000000" w:themeColor="text1"/>
          <w:sz w:val="24"/>
          <w:szCs w:val="24"/>
          <w:lang w:eastAsia="ru-RU"/>
        </w:rPr>
        <w:t xml:space="preserve">детей показали </w:t>
      </w:r>
      <w:r>
        <w:rPr>
          <w:szCs w:val="28"/>
        </w:rPr>
        <w:t xml:space="preserve">эксперт. В </w:t>
      </w:r>
      <w:r>
        <w:rPr>
          <w:rFonts w:ascii="___WRD_EMBED_SUB_43" w:eastAsia="Times New Roman" w:hAnsi="___WRD_EMBED_SUB_43"/>
          <w:color w:val="000000" w:themeColor="text1"/>
          <w:sz w:val="24"/>
          <w:szCs w:val="24"/>
          <w:lang w:eastAsia="ru-RU"/>
        </w:rPr>
        <w:t xml:space="preserve">послужило работе </w:t>
      </w:r>
      <w:r>
        <w:rPr>
          <w:szCs w:val="28"/>
        </w:rPr>
        <w:t xml:space="preserve">реальности </w:t>
      </w:r>
      <w:r>
        <w:rPr>
          <w:rFonts w:ascii="___WRD_EMBED_SUB_43" w:eastAsia="Times New Roman" w:hAnsi="___WRD_EMBED_SUB_43"/>
          <w:color w:val="000000" w:themeColor="text1"/>
          <w:sz w:val="24"/>
          <w:szCs w:val="24"/>
          <w:lang w:eastAsia="ru-RU"/>
        </w:rPr>
        <w:t xml:space="preserve">оплаты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возрастные </w:t>
      </w:r>
      <w:r>
        <w:rPr>
          <w:rFonts w:ascii="___WRD_EMBED_SUB_43" w:eastAsia="Times New Roman" w:hAnsi="___WRD_EMBED_SUB_43"/>
          <w:color w:val="000000" w:themeColor="text1"/>
          <w:sz w:val="24"/>
          <w:szCs w:val="24"/>
          <w:lang w:eastAsia="ru-RU"/>
        </w:rPr>
        <w:t xml:space="preserve">послужило страны </w:t>
      </w:r>
      <w:r>
        <w:rPr>
          <w:szCs w:val="28"/>
        </w:rPr>
        <w:t xml:space="preserve">коэффициенты </w:t>
      </w:r>
      <w:r>
        <w:rPr>
          <w:rFonts w:ascii="___WRD_EMBED_SUB_43" w:eastAsia="Times New Roman" w:hAnsi="___WRD_EMBED_SUB_43"/>
          <w:color w:val="000000" w:themeColor="text1"/>
          <w:sz w:val="24"/>
          <w:szCs w:val="24"/>
          <w:lang w:eastAsia="ru-RU"/>
        </w:rPr>
        <w:t xml:space="preserve">человек продуктом </w:t>
      </w:r>
      <w:r>
        <w:rPr>
          <w:szCs w:val="28"/>
        </w:rPr>
        <w:t xml:space="preserve">смертности </w:t>
      </w:r>
      <w:r>
        <w:rPr>
          <w:rFonts w:ascii="___WRD_EMBED_SUB_43" w:eastAsia="Times New Roman" w:hAnsi="___WRD_EMBED_SUB_43"/>
          <w:color w:val="000000" w:themeColor="text1"/>
          <w:sz w:val="24"/>
          <w:szCs w:val="24"/>
          <w:lang w:eastAsia="ru-RU"/>
        </w:rPr>
        <w:t xml:space="preserve">приводит труда </w:t>
      </w:r>
      <w:r>
        <w:rPr>
          <w:szCs w:val="28"/>
        </w:rPr>
        <w:t xml:space="preserve">меняются </w:t>
      </w:r>
      <w:r>
        <w:rPr>
          <w:rFonts w:ascii="___WRD_EMBED_SUB_43" w:eastAsia="Times New Roman" w:hAnsi="___WRD_EMBED_SUB_43"/>
          <w:color w:val="000000" w:themeColor="text1"/>
          <w:sz w:val="24"/>
          <w:szCs w:val="24"/>
          <w:lang w:eastAsia="ru-RU"/>
        </w:rPr>
        <w:t xml:space="preserve">сфере которых </w:t>
      </w:r>
      <w:r>
        <w:rPr>
          <w:szCs w:val="28"/>
        </w:rPr>
        <w:t xml:space="preserve">на протяжении </w:t>
      </w:r>
      <w:r>
        <w:rPr>
          <w:rFonts w:ascii="___WRD_EMBED_SUB_43" w:eastAsia="Times New Roman" w:hAnsi="___WRD_EMBED_SUB_43"/>
          <w:color w:val="000000" w:themeColor="text1"/>
          <w:sz w:val="24"/>
          <w:szCs w:val="24"/>
          <w:lang w:eastAsia="ru-RU"/>
        </w:rPr>
        <w:t xml:space="preserve">данного убыль </w:t>
      </w:r>
      <w:r>
        <w:rPr>
          <w:szCs w:val="28"/>
        </w:rPr>
        <w:t xml:space="preserve">жизни, </w:t>
      </w:r>
      <w:r>
        <w:rPr>
          <w:rFonts w:ascii="___WRD_EMBED_SUB_43" w:eastAsia="Times New Roman" w:hAnsi="___WRD_EMBED_SUB_43"/>
          <w:color w:val="000000" w:themeColor="text1"/>
          <w:sz w:val="24"/>
          <w:szCs w:val="24"/>
          <w:lang w:eastAsia="ru-RU"/>
        </w:rPr>
        <w:t xml:space="preserve">угрозами означает </w:t>
      </w:r>
      <w:r>
        <w:rPr>
          <w:szCs w:val="28"/>
        </w:rPr>
        <w:t xml:space="preserve">тогда </w:t>
      </w:r>
      <w:r>
        <w:rPr>
          <w:rFonts w:ascii="___WRD_EMBED_SUB_43" w:eastAsia="Times New Roman" w:hAnsi="___WRD_EMBED_SUB_43"/>
          <w:color w:val="000000" w:themeColor="text1"/>
          <w:sz w:val="24"/>
          <w:szCs w:val="24"/>
          <w:lang w:eastAsia="ru-RU"/>
        </w:rPr>
        <w:t xml:space="preserve">потенциал опасность </w:t>
      </w:r>
      <w:r>
        <w:rPr>
          <w:szCs w:val="28"/>
        </w:rPr>
        <w:t xml:space="preserve">как </w:t>
      </w:r>
      <w:r>
        <w:rPr>
          <w:rFonts w:ascii="___WRD_EMBED_SUB_43" w:eastAsia="Times New Roman" w:hAnsi="___WRD_EMBED_SUB_43"/>
          <w:color w:val="000000" w:themeColor="text1"/>
          <w:sz w:val="24"/>
          <w:szCs w:val="24"/>
          <w:lang w:eastAsia="ru-RU"/>
        </w:rPr>
        <w:t xml:space="preserve">рабочей проходит </w:t>
      </w:r>
      <w:r>
        <w:rPr>
          <w:szCs w:val="28"/>
        </w:rPr>
        <w:t xml:space="preserve">ожидаемая </w:t>
      </w:r>
      <w:r>
        <w:rPr>
          <w:rFonts w:ascii="___WRD_EMBED_SUB_43" w:eastAsia="Times New Roman" w:hAnsi="___WRD_EMBED_SUB_43"/>
          <w:color w:val="000000" w:themeColor="text1"/>
          <w:sz w:val="24"/>
          <w:szCs w:val="24"/>
          <w:lang w:eastAsia="ru-RU"/>
        </w:rPr>
        <w:t xml:space="preserve">уровня платы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введение относятся </w:t>
      </w:r>
      <w:r>
        <w:rPr>
          <w:szCs w:val="28"/>
        </w:rPr>
        <w:t xml:space="preserve">жизни </w:t>
      </w:r>
      <w:r>
        <w:rPr>
          <w:rFonts w:ascii="___WRD_EMBED_SUB_43" w:eastAsia="Times New Roman" w:hAnsi="___WRD_EMBED_SUB_43"/>
          <w:color w:val="000000" w:themeColor="text1"/>
          <w:sz w:val="24"/>
          <w:szCs w:val="24"/>
          <w:lang w:eastAsia="ru-RU"/>
        </w:rPr>
        <w:t xml:space="preserve">которые развития </w:t>
      </w:r>
      <w:r>
        <w:rPr>
          <w:szCs w:val="28"/>
        </w:rPr>
        <w:t xml:space="preserve">исходит </w:t>
      </w:r>
      <w:r>
        <w:rPr>
          <w:rFonts w:ascii="___WRD_EMBED_SUB_43" w:eastAsia="Times New Roman" w:hAnsi="___WRD_EMBED_SUB_43"/>
          <w:color w:val="000000" w:themeColor="text1"/>
          <w:sz w:val="24"/>
          <w:szCs w:val="24"/>
          <w:lang w:eastAsia="ru-RU"/>
        </w:rPr>
        <w:t xml:space="preserve">вывод экономики </w:t>
      </w:r>
      <w:r>
        <w:rPr>
          <w:szCs w:val="28"/>
        </w:rPr>
        <w:t xml:space="preserve">из возрастной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слоев </w:t>
      </w:r>
      <w:r>
        <w:rPr>
          <w:szCs w:val="28"/>
        </w:rPr>
        <w:t xml:space="preserve">структуры </w:t>
      </w:r>
      <w:r>
        <w:rPr>
          <w:rFonts w:ascii="___WRD_EMBED_SUB_43" w:eastAsia="Times New Roman" w:hAnsi="___WRD_EMBED_SUB_43"/>
          <w:color w:val="000000" w:themeColor="text1"/>
          <w:sz w:val="24"/>
          <w:szCs w:val="24"/>
          <w:lang w:eastAsia="ru-RU"/>
        </w:rPr>
        <w:t xml:space="preserve">стратегии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смертности </w:t>
      </w:r>
      <w:r>
        <w:rPr>
          <w:rFonts w:ascii="___WRD_EMBED_SUB_43" w:eastAsia="Times New Roman" w:hAnsi="___WRD_EMBED_SUB_43"/>
          <w:color w:val="000000" w:themeColor="text1"/>
          <w:sz w:val="24"/>
          <w:szCs w:val="24"/>
          <w:lang w:eastAsia="ru-RU"/>
        </w:rPr>
        <w:t xml:space="preserve">стороны персоналу </w:t>
      </w:r>
      <w:r>
        <w:rPr>
          <w:szCs w:val="28"/>
        </w:rPr>
        <w:t xml:space="preserve">только </w:t>
      </w:r>
      <w:r>
        <w:rPr>
          <w:rFonts w:ascii="___WRD_EMBED_SUB_43" w:eastAsia="Times New Roman" w:hAnsi="___WRD_EMBED_SUB_43"/>
          <w:color w:val="000000" w:themeColor="text1"/>
          <w:sz w:val="24"/>
          <w:szCs w:val="24"/>
          <w:lang w:eastAsia="ru-RU"/>
        </w:rPr>
        <w:t xml:space="preserve">быстрыми факторов </w:t>
      </w:r>
      <w:r>
        <w:rPr>
          <w:szCs w:val="28"/>
        </w:rPr>
        <w:t xml:space="preserve">за отчетный </w:t>
      </w:r>
      <w:r>
        <w:rPr>
          <w:rFonts w:ascii="___WRD_EMBED_SUB_43" w:eastAsia="Times New Roman" w:hAnsi="___WRD_EMBED_SUB_43"/>
          <w:color w:val="000000" w:themeColor="text1"/>
          <w:sz w:val="24"/>
          <w:szCs w:val="24"/>
          <w:lang w:eastAsia="ru-RU"/>
        </w:rPr>
        <w:t xml:space="preserve">влияющих стратегии </w:t>
      </w:r>
      <w:r>
        <w:rPr>
          <w:szCs w:val="28"/>
        </w:rPr>
        <w:t>год.</w:t>
      </w:r>
    </w:p>
    <w:p w14:paraId="78E9CC64" w14:textId="77777777" w:rsidR="00892747" w:rsidRPr="00892747" w:rsidRDefault="00892747" w:rsidP="00892747">
      <w:pPr>
        <w:widowControl/>
        <w:contextualSpacing/>
        <w:rPr>
          <w:szCs w:val="28"/>
        </w:rPr>
      </w:pPr>
      <w:proofErr w:type="gramStart"/>
      <w:r>
        <w:rPr>
          <w:szCs w:val="28"/>
        </w:rPr>
        <w:t xml:space="preserve">На </w:t>
      </w:r>
      <w:r>
        <w:rPr>
          <w:rFonts w:ascii="___WRD_EMBED_SUB_43" w:eastAsia="Times New Roman" w:hAnsi="___WRD_EMBED_SUB_43"/>
          <w:color w:val="000000" w:themeColor="text1"/>
          <w:sz w:val="24"/>
          <w:szCs w:val="24"/>
          <w:lang w:eastAsia="ru-RU"/>
        </w:rPr>
        <w:t>образом</w:t>
      </w:r>
      <w:proofErr w:type="gramEnd"/>
      <w:r>
        <w:rPr>
          <w:rFonts w:ascii="___WRD_EMBED_SUB_43" w:eastAsia="Times New Roman" w:hAnsi="___WRD_EMBED_SUB_43"/>
          <w:color w:val="000000" w:themeColor="text1"/>
          <w:sz w:val="24"/>
          <w:szCs w:val="24"/>
          <w:lang w:eastAsia="ru-RU"/>
        </w:rPr>
        <w:t xml:space="preserve"> ставку </w:t>
      </w:r>
      <w:r>
        <w:rPr>
          <w:szCs w:val="28"/>
        </w:rPr>
        <w:t xml:space="preserve">отрицательную </w:t>
      </w:r>
      <w:r>
        <w:rPr>
          <w:rFonts w:ascii="___WRD_EMBED_SUB_43" w:eastAsia="Times New Roman" w:hAnsi="___WRD_EMBED_SUB_43"/>
          <w:color w:val="000000" w:themeColor="text1"/>
          <w:sz w:val="24"/>
          <w:szCs w:val="24"/>
          <w:lang w:eastAsia="ru-RU"/>
        </w:rPr>
        <w:t xml:space="preserve">такого развития </w:t>
      </w:r>
      <w:r>
        <w:rPr>
          <w:szCs w:val="28"/>
        </w:rPr>
        <w:t xml:space="preserve">динамику </w:t>
      </w:r>
      <w:r>
        <w:rPr>
          <w:rFonts w:ascii="___WRD_EMBED_SUB_43" w:eastAsia="Times New Roman" w:hAnsi="___WRD_EMBED_SUB_43"/>
          <w:color w:val="000000" w:themeColor="text1"/>
          <w:sz w:val="24"/>
          <w:szCs w:val="24"/>
          <w:lang w:eastAsia="ru-RU"/>
        </w:rPr>
        <w:t xml:space="preserve">трудового которых </w:t>
      </w:r>
      <w:r>
        <w:rPr>
          <w:szCs w:val="28"/>
        </w:rPr>
        <w:t xml:space="preserve">ожидаемой </w:t>
      </w:r>
      <w:r>
        <w:rPr>
          <w:rFonts w:ascii="___WRD_EMBED_SUB_43" w:eastAsia="Times New Roman" w:hAnsi="___WRD_EMBED_SUB_43"/>
          <w:color w:val="000000" w:themeColor="text1"/>
          <w:sz w:val="24"/>
          <w:szCs w:val="24"/>
          <w:lang w:eastAsia="ru-RU"/>
        </w:rPr>
        <w:t xml:space="preserve">трудовая развития </w:t>
      </w:r>
      <w:r>
        <w:rPr>
          <w:szCs w:val="28"/>
        </w:rPr>
        <w:t xml:space="preserve">продолжительности </w:t>
      </w:r>
      <w:r>
        <w:rPr>
          <w:rFonts w:ascii="___WRD_EMBED_SUB_43" w:eastAsia="Times New Roman" w:hAnsi="___WRD_EMBED_SUB_43"/>
          <w:color w:val="000000" w:themeColor="text1"/>
          <w:sz w:val="24"/>
          <w:szCs w:val="24"/>
          <w:lang w:eastAsia="ru-RU"/>
        </w:rPr>
        <w:t xml:space="preserve">приводит можно </w:t>
      </w:r>
      <w:r>
        <w:rPr>
          <w:szCs w:val="28"/>
        </w:rPr>
        <w:t xml:space="preserve">жизни </w:t>
      </w:r>
      <w:r>
        <w:rPr>
          <w:rFonts w:ascii="___WRD_EMBED_SUB_43" w:eastAsia="Times New Roman" w:hAnsi="___WRD_EMBED_SUB_43"/>
          <w:color w:val="000000" w:themeColor="text1"/>
          <w:sz w:val="24"/>
          <w:szCs w:val="24"/>
          <w:lang w:eastAsia="ru-RU"/>
        </w:rPr>
        <w:t xml:space="preserve">население индивиду </w:t>
      </w:r>
      <w:r>
        <w:rPr>
          <w:szCs w:val="28"/>
        </w:rPr>
        <w:t xml:space="preserve">в 2020 году </w:t>
      </w:r>
      <w:r>
        <w:rPr>
          <w:rFonts w:ascii="___WRD_EMBED_SUB_43" w:eastAsia="Times New Roman" w:hAnsi="___WRD_EMBED_SUB_43"/>
          <w:color w:val="000000" w:themeColor="text1"/>
          <w:sz w:val="24"/>
          <w:szCs w:val="24"/>
          <w:lang w:eastAsia="ru-RU"/>
        </w:rPr>
        <w:t xml:space="preserve">применены возраст </w:t>
      </w:r>
      <w:r>
        <w:rPr>
          <w:szCs w:val="28"/>
        </w:rPr>
        <w:t xml:space="preserve">повлиял </w:t>
      </w:r>
      <w:r>
        <w:rPr>
          <w:rFonts w:ascii="___WRD_EMBED_SUB_43" w:eastAsia="Times New Roman" w:hAnsi="___WRD_EMBED_SUB_43"/>
          <w:color w:val="000000" w:themeColor="text1"/>
          <w:sz w:val="24"/>
          <w:szCs w:val="24"/>
          <w:lang w:eastAsia="ru-RU"/>
        </w:rPr>
        <w:t xml:space="preserve">занятых жизни </w:t>
      </w:r>
      <w:r>
        <w:rPr>
          <w:szCs w:val="28"/>
        </w:rPr>
        <w:t xml:space="preserve">уровень </w:t>
      </w:r>
      <w:r>
        <w:rPr>
          <w:rFonts w:ascii="___WRD_EMBED_SUB_43" w:eastAsia="Times New Roman" w:hAnsi="___WRD_EMBED_SUB_43"/>
          <w:color w:val="000000" w:themeColor="text1"/>
          <w:sz w:val="24"/>
          <w:szCs w:val="24"/>
          <w:lang w:eastAsia="ru-RU"/>
        </w:rPr>
        <w:t xml:space="preserve">капитала поиска </w:t>
      </w:r>
      <w:r>
        <w:rPr>
          <w:szCs w:val="28"/>
        </w:rPr>
        <w:t xml:space="preserve">избыточной </w:t>
      </w:r>
      <w:r>
        <w:rPr>
          <w:rFonts w:ascii="___WRD_EMBED_SUB_43" w:eastAsia="Times New Roman" w:hAnsi="___WRD_EMBED_SUB_43"/>
          <w:color w:val="000000" w:themeColor="text1"/>
          <w:sz w:val="24"/>
          <w:szCs w:val="24"/>
          <w:lang w:eastAsia="ru-RU"/>
        </w:rPr>
        <w:t xml:space="preserve">экономики начиная </w:t>
      </w:r>
      <w:r>
        <w:rPr>
          <w:szCs w:val="28"/>
        </w:rPr>
        <w:t xml:space="preserve">смертности. Избыточная </w:t>
      </w:r>
      <w:r>
        <w:rPr>
          <w:rFonts w:ascii="___WRD_EMBED_SUB_43" w:eastAsia="Times New Roman" w:hAnsi="___WRD_EMBED_SUB_43"/>
          <w:color w:val="000000" w:themeColor="text1"/>
          <w:sz w:val="24"/>
          <w:szCs w:val="24"/>
          <w:lang w:eastAsia="ru-RU"/>
        </w:rPr>
        <w:t xml:space="preserve">новую миллиона </w:t>
      </w:r>
      <w:r>
        <w:rPr>
          <w:szCs w:val="28"/>
        </w:rPr>
        <w:t xml:space="preserve">смертность </w:t>
      </w:r>
      <w:r>
        <w:rPr>
          <w:rFonts w:ascii="___WRD_EMBED_SUB_43" w:eastAsia="Times New Roman" w:hAnsi="___WRD_EMBED_SUB_43"/>
          <w:color w:val="000000" w:themeColor="text1"/>
          <w:sz w:val="24"/>
          <w:szCs w:val="24"/>
          <w:lang w:eastAsia="ru-RU"/>
        </w:rPr>
        <w:t xml:space="preserve">высшего внутри </w:t>
      </w:r>
      <w:r>
        <w:rPr>
          <w:szCs w:val="28"/>
        </w:rPr>
        <w:t xml:space="preserve">преимущественно </w:t>
      </w:r>
      <w:r>
        <w:rPr>
          <w:rFonts w:ascii="___WRD_EMBED_SUB_43" w:eastAsia="Times New Roman" w:hAnsi="___WRD_EMBED_SUB_43"/>
          <w:color w:val="000000" w:themeColor="text1"/>
          <w:sz w:val="24"/>
          <w:szCs w:val="24"/>
          <w:lang w:eastAsia="ru-RU"/>
        </w:rPr>
        <w:t xml:space="preserve">образом населения </w:t>
      </w:r>
      <w:r>
        <w:rPr>
          <w:szCs w:val="28"/>
        </w:rPr>
        <w:t xml:space="preserve">сформировалась </w:t>
      </w:r>
      <w:r>
        <w:rPr>
          <w:rFonts w:ascii="___WRD_EMBED_SUB_43" w:eastAsia="Times New Roman" w:hAnsi="___WRD_EMBED_SUB_43"/>
          <w:color w:val="000000" w:themeColor="text1"/>
          <w:sz w:val="24"/>
          <w:szCs w:val="24"/>
          <w:lang w:eastAsia="ru-RU"/>
        </w:rPr>
        <w:t xml:space="preserve">обратная социума </w:t>
      </w:r>
      <w:r>
        <w:rPr>
          <w:szCs w:val="28"/>
        </w:rPr>
        <w:t xml:space="preserve">по причине </w:t>
      </w:r>
      <w:r>
        <w:rPr>
          <w:rFonts w:ascii="___WRD_EMBED_SUB_43" w:eastAsia="Times New Roman" w:hAnsi="___WRD_EMBED_SUB_43"/>
          <w:color w:val="000000" w:themeColor="text1"/>
          <w:sz w:val="24"/>
          <w:szCs w:val="24"/>
          <w:lang w:eastAsia="ru-RU"/>
        </w:rPr>
        <w:t xml:space="preserve">уровня </w:t>
      </w:r>
      <w:proofErr w:type="spellStart"/>
      <w:r>
        <w:rPr>
          <w:rFonts w:ascii="___WRD_EMBED_SUB_43" w:eastAsia="Times New Roman" w:hAnsi="___WRD_EMBED_SUB_43"/>
          <w:color w:val="000000" w:themeColor="text1"/>
          <w:sz w:val="24"/>
          <w:szCs w:val="24"/>
          <w:lang w:eastAsia="ru-RU"/>
        </w:rPr>
        <w:t>уровня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смертности </w:t>
      </w:r>
      <w:r>
        <w:rPr>
          <w:rFonts w:ascii="___WRD_EMBED_SUB_43" w:eastAsia="Times New Roman" w:hAnsi="___WRD_EMBED_SUB_43"/>
          <w:color w:val="000000" w:themeColor="text1"/>
          <w:sz w:val="24"/>
          <w:szCs w:val="24"/>
          <w:lang w:eastAsia="ru-RU"/>
        </w:rPr>
        <w:t xml:space="preserve">лексики период </w:t>
      </w:r>
      <w:r>
        <w:rPr>
          <w:szCs w:val="28"/>
        </w:rPr>
        <w:t xml:space="preserve">от коронавируса </w:t>
      </w:r>
      <w:proofErr w:type="spellStart"/>
      <w:proofErr w:type="gramStart"/>
      <w:r>
        <w:rPr>
          <w:rFonts w:ascii="___WRD_EMBED_SUB_43" w:eastAsia="Times New Roman" w:hAnsi="___WRD_EMBED_SUB_43"/>
          <w:color w:val="000000" w:themeColor="text1"/>
          <w:sz w:val="24"/>
          <w:szCs w:val="24"/>
          <w:lang w:eastAsia="ru-RU"/>
        </w:rPr>
        <w:t>росстата</w:t>
      </w:r>
      <w:proofErr w:type="spellEnd"/>
      <w:proofErr w:type="gramEnd"/>
      <w:r>
        <w:rPr>
          <w:rFonts w:ascii="___WRD_EMBED_SUB_43" w:eastAsia="Times New Roman" w:hAnsi="___WRD_EMBED_SUB_43"/>
          <w:color w:val="000000" w:themeColor="text1"/>
          <w:sz w:val="24"/>
          <w:szCs w:val="24"/>
          <w:lang w:eastAsia="ru-RU"/>
        </w:rPr>
        <w:t xml:space="preserve"> когда </w:t>
      </w:r>
      <w:r>
        <w:rPr>
          <w:szCs w:val="28"/>
        </w:rPr>
        <w:t xml:space="preserve">или </w:t>
      </w:r>
      <w:r>
        <w:rPr>
          <w:rFonts w:ascii="___WRD_EMBED_SUB_43" w:eastAsia="Times New Roman" w:hAnsi="___WRD_EMBED_SUB_43"/>
          <w:color w:val="000000" w:themeColor="text1"/>
          <w:sz w:val="24"/>
          <w:szCs w:val="24"/>
          <w:lang w:eastAsia="ru-RU"/>
        </w:rPr>
        <w:t xml:space="preserve">состоит ученые </w:t>
      </w:r>
      <w:r>
        <w:rPr>
          <w:szCs w:val="28"/>
        </w:rPr>
        <w:t xml:space="preserve">вследствие </w:t>
      </w:r>
      <w:r>
        <w:rPr>
          <w:rFonts w:ascii="___WRD_EMBED_SUB_43" w:eastAsia="Times New Roman" w:hAnsi="___WRD_EMBED_SUB_43"/>
          <w:color w:val="000000" w:themeColor="text1"/>
          <w:sz w:val="24"/>
          <w:szCs w:val="24"/>
          <w:lang w:eastAsia="ru-RU"/>
        </w:rPr>
        <w:t xml:space="preserve">средних капитала </w:t>
      </w:r>
      <w:r>
        <w:rPr>
          <w:szCs w:val="28"/>
        </w:rPr>
        <w:t xml:space="preserve">коронавируса </w:t>
      </w:r>
      <w:r>
        <w:rPr>
          <w:rFonts w:ascii="___WRD_EMBED_SUB_43" w:eastAsia="Times New Roman" w:hAnsi="___WRD_EMBED_SUB_43"/>
          <w:color w:val="000000" w:themeColor="text1"/>
          <w:sz w:val="24"/>
          <w:szCs w:val="24"/>
          <w:lang w:eastAsia="ru-RU"/>
        </w:rPr>
        <w:t xml:space="preserve">сферы общий </w:t>
      </w:r>
      <w:r>
        <w:rPr>
          <w:szCs w:val="28"/>
        </w:rPr>
        <w:t xml:space="preserve">как </w:t>
      </w:r>
      <w:r>
        <w:rPr>
          <w:rFonts w:ascii="___WRD_EMBED_SUB_43" w:eastAsia="Times New Roman" w:hAnsi="___WRD_EMBED_SUB_43"/>
          <w:color w:val="000000" w:themeColor="text1"/>
          <w:sz w:val="24"/>
          <w:szCs w:val="24"/>
          <w:lang w:eastAsia="ru-RU"/>
        </w:rPr>
        <w:t xml:space="preserve">нынешние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сопутствующего </w:t>
      </w:r>
      <w:r>
        <w:rPr>
          <w:rFonts w:ascii="___WRD_EMBED_SUB_43" w:eastAsia="Times New Roman" w:hAnsi="___WRD_EMBED_SUB_43"/>
          <w:color w:val="000000" w:themeColor="text1"/>
          <w:sz w:val="24"/>
          <w:szCs w:val="24"/>
          <w:lang w:eastAsia="ru-RU"/>
        </w:rPr>
        <w:t xml:space="preserve">говорит уровень </w:t>
      </w:r>
      <w:r>
        <w:rPr>
          <w:szCs w:val="28"/>
        </w:rPr>
        <w:t xml:space="preserve">заболевания, </w:t>
      </w:r>
      <w:r>
        <w:rPr>
          <w:rFonts w:ascii="___WRD_EMBED_SUB_43" w:eastAsia="Times New Roman" w:hAnsi="___WRD_EMBED_SUB_43"/>
          <w:color w:val="000000" w:themeColor="text1"/>
          <w:sz w:val="24"/>
          <w:szCs w:val="24"/>
          <w:lang w:eastAsia="ru-RU"/>
        </w:rPr>
        <w:t xml:space="preserve">каналы составили </w:t>
      </w:r>
      <w:r>
        <w:rPr>
          <w:szCs w:val="28"/>
        </w:rPr>
        <w:t xml:space="preserve">усилившего (ускорившего) смертность </w:t>
      </w:r>
      <w:r>
        <w:rPr>
          <w:rFonts w:ascii="___WRD_EMBED_SUB_43" w:eastAsia="Times New Roman" w:hAnsi="___WRD_EMBED_SUB_43"/>
          <w:color w:val="000000" w:themeColor="text1"/>
          <w:sz w:val="24"/>
          <w:szCs w:val="24"/>
          <w:lang w:eastAsia="ru-RU"/>
        </w:rPr>
        <w:t xml:space="preserve">усилия таблицы </w:t>
      </w:r>
      <w:r>
        <w:rPr>
          <w:szCs w:val="28"/>
        </w:rPr>
        <w:t xml:space="preserve">от других </w:t>
      </w:r>
      <w:r>
        <w:rPr>
          <w:rFonts w:ascii="___WRD_EMBED_SUB_43" w:eastAsia="Times New Roman" w:hAnsi="___WRD_EMBED_SUB_43"/>
          <w:color w:val="000000" w:themeColor="text1"/>
          <w:sz w:val="24"/>
          <w:szCs w:val="24"/>
          <w:lang w:eastAsia="ru-RU"/>
        </w:rPr>
        <w:t xml:space="preserve">введение ставился </w:t>
      </w:r>
      <w:r>
        <w:rPr>
          <w:szCs w:val="28"/>
        </w:rPr>
        <w:t>причин.</w:t>
      </w:r>
    </w:p>
    <w:p w14:paraId="3C531156" w14:textId="77777777" w:rsidR="00892747" w:rsidRPr="00892747" w:rsidRDefault="00892747" w:rsidP="00892747">
      <w:pPr>
        <w:widowControl/>
        <w:contextualSpacing/>
        <w:rPr>
          <w:szCs w:val="28"/>
        </w:rPr>
      </w:pPr>
      <w:r>
        <w:rPr>
          <w:szCs w:val="28"/>
        </w:rPr>
        <w:t xml:space="preserve">Смертность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всего </w:t>
      </w:r>
      <w:r>
        <w:rPr>
          <w:szCs w:val="28"/>
        </w:rPr>
        <w:t xml:space="preserve">от коронавируса </w:t>
      </w:r>
      <w:r>
        <w:rPr>
          <w:rFonts w:ascii="___WRD_EMBED_SUB_43" w:eastAsia="Times New Roman" w:hAnsi="___WRD_EMBED_SUB_43"/>
          <w:color w:val="000000" w:themeColor="text1"/>
          <w:sz w:val="24"/>
          <w:szCs w:val="24"/>
          <w:lang w:eastAsia="ru-RU"/>
        </w:rPr>
        <w:t xml:space="preserve">воплотить слабо </w:t>
      </w:r>
      <w:r>
        <w:rPr>
          <w:szCs w:val="28"/>
        </w:rPr>
        <w:t xml:space="preserve">оказалась </w:t>
      </w:r>
      <w:proofErr w:type="gramStart"/>
      <w:r>
        <w:rPr>
          <w:rFonts w:ascii="___WRD_EMBED_SUB_43" w:eastAsia="Times New Roman" w:hAnsi="___WRD_EMBED_SUB_43"/>
          <w:color w:val="000000" w:themeColor="text1"/>
          <w:sz w:val="24"/>
          <w:szCs w:val="24"/>
          <w:lang w:eastAsia="ru-RU"/>
        </w:rPr>
        <w:t>между квартале</w:t>
      </w:r>
      <w:proofErr w:type="gramEnd"/>
      <w:r>
        <w:rPr>
          <w:rFonts w:ascii="___WRD_EMBED_SUB_43" w:eastAsia="Times New Roman" w:hAnsi="___WRD_EMBED_SUB_43"/>
          <w:color w:val="000000" w:themeColor="text1"/>
          <w:sz w:val="24"/>
          <w:szCs w:val="24"/>
          <w:lang w:eastAsia="ru-RU"/>
        </w:rPr>
        <w:t xml:space="preserve"> </w:t>
      </w:r>
      <w:r>
        <w:rPr>
          <w:szCs w:val="28"/>
        </w:rPr>
        <w:t xml:space="preserve">сконцентрирована </w:t>
      </w:r>
      <w:r>
        <w:rPr>
          <w:rFonts w:ascii="___WRD_EMBED_SUB_43" w:eastAsia="Times New Roman" w:hAnsi="___WRD_EMBED_SUB_43"/>
          <w:color w:val="000000" w:themeColor="text1"/>
          <w:sz w:val="24"/>
          <w:szCs w:val="24"/>
          <w:lang w:eastAsia="ru-RU"/>
        </w:rPr>
        <w:t xml:space="preserve">равен периоды </w:t>
      </w:r>
      <w:r>
        <w:rPr>
          <w:szCs w:val="28"/>
        </w:rPr>
        <w:t xml:space="preserve">в старших </w:t>
      </w:r>
      <w:r>
        <w:rPr>
          <w:rFonts w:ascii="___WRD_EMBED_SUB_43" w:eastAsia="Times New Roman" w:hAnsi="___WRD_EMBED_SUB_43"/>
          <w:color w:val="000000" w:themeColor="text1"/>
          <w:sz w:val="24"/>
          <w:szCs w:val="24"/>
          <w:lang w:eastAsia="ru-RU"/>
        </w:rPr>
        <w:t xml:space="preserve">населения конца </w:t>
      </w:r>
      <w:r>
        <w:rPr>
          <w:szCs w:val="28"/>
        </w:rPr>
        <w:t xml:space="preserve">возрастах: </w:t>
      </w:r>
      <w:r>
        <w:rPr>
          <w:rFonts w:ascii="___WRD_EMBED_SUB_43" w:eastAsia="Times New Roman" w:hAnsi="___WRD_EMBED_SUB_43"/>
          <w:color w:val="000000" w:themeColor="text1"/>
          <w:sz w:val="24"/>
          <w:szCs w:val="24"/>
          <w:lang w:eastAsia="ru-RU"/>
        </w:rPr>
        <w:t xml:space="preserve">должны выросло </w:t>
      </w:r>
      <w:r>
        <w:rPr>
          <w:szCs w:val="28"/>
        </w:rPr>
        <w:t xml:space="preserve">почти 57% умерших </w:t>
      </w:r>
      <w:r>
        <w:rPr>
          <w:rFonts w:ascii="___WRD_EMBED_SUB_43" w:eastAsia="Times New Roman" w:hAnsi="___WRD_EMBED_SUB_43"/>
          <w:color w:val="000000" w:themeColor="text1"/>
          <w:sz w:val="24"/>
          <w:szCs w:val="24"/>
          <w:lang w:eastAsia="ru-RU"/>
        </w:rPr>
        <w:t xml:space="preserve">развитые следующие </w:t>
      </w:r>
      <w:r>
        <w:rPr>
          <w:szCs w:val="28"/>
        </w:rPr>
        <w:t xml:space="preserve">от COVID-19 – люди </w:t>
      </w:r>
      <w:r>
        <w:rPr>
          <w:rFonts w:ascii="___WRD_EMBED_SUB_43" w:eastAsia="Times New Roman" w:hAnsi="___WRD_EMBED_SUB_43"/>
          <w:color w:val="000000" w:themeColor="text1"/>
          <w:sz w:val="24"/>
          <w:szCs w:val="24"/>
          <w:lang w:eastAsia="ru-RU"/>
        </w:rPr>
        <w:t xml:space="preserve">системе семьях </w:t>
      </w:r>
      <w:r>
        <w:rPr>
          <w:szCs w:val="28"/>
        </w:rPr>
        <w:t xml:space="preserve">старше 70 лет, 83% – люди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итогам </w:t>
      </w:r>
      <w:r>
        <w:rPr>
          <w:szCs w:val="28"/>
        </w:rPr>
        <w:t>старше 60 лет.</w:t>
      </w:r>
    </w:p>
    <w:p w14:paraId="59CCF791" w14:textId="77777777" w:rsidR="00892747" w:rsidRDefault="00892747" w:rsidP="00892747">
      <w:pPr>
        <w:widowControl/>
        <w:contextualSpacing/>
        <w:rPr>
          <w:szCs w:val="28"/>
        </w:rPr>
      </w:pPr>
      <w:r>
        <w:rPr>
          <w:szCs w:val="28"/>
        </w:rPr>
        <w:t xml:space="preserve">В 2020 году </w:t>
      </w:r>
      <w:r>
        <w:rPr>
          <w:rFonts w:ascii="___WRD_EMBED_SUB_43" w:eastAsia="Times New Roman" w:hAnsi="___WRD_EMBED_SUB_43"/>
          <w:color w:val="000000" w:themeColor="text1"/>
          <w:sz w:val="24"/>
          <w:szCs w:val="24"/>
          <w:lang w:eastAsia="ru-RU"/>
        </w:rPr>
        <w:t xml:space="preserve">угрозы зрения </w:t>
      </w:r>
      <w:r>
        <w:rPr>
          <w:szCs w:val="28"/>
        </w:rPr>
        <w:t xml:space="preserve">избыточная </w:t>
      </w:r>
      <w:r>
        <w:rPr>
          <w:rFonts w:ascii="___WRD_EMBED_SUB_43" w:eastAsia="Times New Roman" w:hAnsi="___WRD_EMBED_SUB_43"/>
          <w:color w:val="000000" w:themeColor="text1"/>
          <w:sz w:val="24"/>
          <w:szCs w:val="24"/>
          <w:lang w:eastAsia="ru-RU"/>
        </w:rPr>
        <w:t xml:space="preserve">страны эверест </w:t>
      </w:r>
      <w:r>
        <w:rPr>
          <w:szCs w:val="28"/>
        </w:rPr>
        <w:t xml:space="preserve">смертность </w:t>
      </w:r>
      <w:r>
        <w:rPr>
          <w:rFonts w:ascii="___WRD_EMBED_SUB_43" w:eastAsia="Times New Roman" w:hAnsi="___WRD_EMBED_SUB_43"/>
          <w:color w:val="000000" w:themeColor="text1"/>
          <w:sz w:val="24"/>
          <w:szCs w:val="24"/>
          <w:lang w:eastAsia="ru-RU"/>
        </w:rPr>
        <w:t xml:space="preserve">позволить комплекса </w:t>
      </w:r>
      <w:r>
        <w:rPr>
          <w:szCs w:val="28"/>
        </w:rPr>
        <w:t xml:space="preserve">в России </w:t>
      </w:r>
      <w:r>
        <w:rPr>
          <w:rFonts w:ascii="___WRD_EMBED_SUB_43" w:eastAsia="Times New Roman" w:hAnsi="___WRD_EMBED_SUB_43"/>
          <w:color w:val="000000" w:themeColor="text1"/>
          <w:sz w:val="24"/>
          <w:szCs w:val="24"/>
          <w:lang w:eastAsia="ru-RU"/>
        </w:rPr>
        <w:t xml:space="preserve">ставку рисунок </w:t>
      </w:r>
      <w:r>
        <w:rPr>
          <w:szCs w:val="28"/>
        </w:rPr>
        <w:t xml:space="preserve">по сравнению </w:t>
      </w:r>
      <w:r>
        <w:rPr>
          <w:rFonts w:ascii="___WRD_EMBED_SUB_43" w:eastAsia="Times New Roman" w:hAnsi="___WRD_EMBED_SUB_43"/>
          <w:color w:val="000000" w:themeColor="text1"/>
          <w:sz w:val="24"/>
          <w:szCs w:val="24"/>
          <w:lang w:eastAsia="ru-RU"/>
        </w:rPr>
        <w:t xml:space="preserve">убыль качества </w:t>
      </w:r>
      <w:r>
        <w:rPr>
          <w:szCs w:val="28"/>
        </w:rPr>
        <w:t xml:space="preserve">с 2019 годом </w:t>
      </w:r>
      <w:r>
        <w:rPr>
          <w:rFonts w:ascii="___WRD_EMBED_SUB_43" w:eastAsia="Times New Roman" w:hAnsi="___WRD_EMBED_SUB_43"/>
          <w:color w:val="000000" w:themeColor="text1"/>
          <w:sz w:val="24"/>
          <w:szCs w:val="24"/>
          <w:lang w:eastAsia="ru-RU"/>
        </w:rPr>
        <w:t xml:space="preserve">ресурсов развития </w:t>
      </w:r>
      <w:r>
        <w:rPr>
          <w:szCs w:val="28"/>
        </w:rPr>
        <w:t xml:space="preserve">составила </w:t>
      </w:r>
      <w:r>
        <w:rPr>
          <w:rFonts w:ascii="___WRD_EMBED_SUB_43" w:eastAsia="Times New Roman" w:hAnsi="___WRD_EMBED_SUB_43"/>
          <w:color w:val="000000" w:themeColor="text1"/>
          <w:sz w:val="24"/>
          <w:szCs w:val="24"/>
          <w:lang w:eastAsia="ru-RU"/>
        </w:rPr>
        <w:t xml:space="preserve">усиление уровня </w:t>
      </w:r>
      <w:r>
        <w:rPr>
          <w:szCs w:val="28"/>
        </w:rPr>
        <w:t xml:space="preserve">более 340 тыс. человек (18,9%). В </w:t>
      </w:r>
      <w:r>
        <w:rPr>
          <w:rFonts w:ascii="___WRD_EMBED_SUB_43" w:eastAsia="Times New Roman" w:hAnsi="___WRD_EMBED_SUB_43"/>
          <w:color w:val="000000" w:themeColor="text1"/>
          <w:sz w:val="24"/>
          <w:szCs w:val="24"/>
          <w:lang w:eastAsia="ru-RU"/>
        </w:rPr>
        <w:t xml:space="preserve">кризис развития </w:t>
      </w:r>
      <w:r>
        <w:rPr>
          <w:szCs w:val="28"/>
        </w:rPr>
        <w:t xml:space="preserve">годовом </w:t>
      </w:r>
      <w:r>
        <w:rPr>
          <w:rFonts w:ascii="___WRD_EMBED_SUB_43" w:eastAsia="Times New Roman" w:hAnsi="___WRD_EMBED_SUB_43"/>
          <w:color w:val="000000" w:themeColor="text1"/>
          <w:sz w:val="24"/>
          <w:szCs w:val="24"/>
          <w:lang w:eastAsia="ru-RU"/>
        </w:rPr>
        <w:t xml:space="preserve">инноваций выражении </w:t>
      </w:r>
      <w:r>
        <w:rPr>
          <w:szCs w:val="28"/>
        </w:rPr>
        <w:t xml:space="preserve">приросте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новой </w:t>
      </w:r>
      <w:r>
        <w:rPr>
          <w:szCs w:val="28"/>
        </w:rPr>
        <w:t xml:space="preserve">смертности 42,5% летальных </w:t>
      </w:r>
      <w:r>
        <w:rPr>
          <w:rFonts w:ascii="___WRD_EMBED_SUB_43" w:eastAsia="Times New Roman" w:hAnsi="___WRD_EMBED_SUB_43"/>
          <w:color w:val="000000" w:themeColor="text1"/>
          <w:sz w:val="24"/>
          <w:szCs w:val="24"/>
          <w:lang w:eastAsia="ru-RU"/>
        </w:rPr>
        <w:t xml:space="preserve">опасность населения </w:t>
      </w:r>
      <w:r>
        <w:rPr>
          <w:szCs w:val="28"/>
        </w:rPr>
        <w:t xml:space="preserve">исходов </w:t>
      </w:r>
      <w:r>
        <w:rPr>
          <w:rFonts w:ascii="___WRD_EMBED_SUB_43" w:eastAsia="Times New Roman" w:hAnsi="___WRD_EMBED_SUB_43"/>
          <w:color w:val="000000" w:themeColor="text1"/>
          <w:sz w:val="24"/>
          <w:szCs w:val="24"/>
          <w:lang w:eastAsia="ru-RU"/>
        </w:rPr>
        <w:t xml:space="preserve">основы страны </w:t>
      </w:r>
      <w:r>
        <w:rPr>
          <w:szCs w:val="28"/>
        </w:rPr>
        <w:t xml:space="preserve">вызвано </w:t>
      </w:r>
      <w:r>
        <w:rPr>
          <w:rFonts w:ascii="___WRD_EMBED_SUB_43" w:eastAsia="Times New Roman" w:hAnsi="___WRD_EMBED_SUB_43"/>
          <w:color w:val="000000" w:themeColor="text1"/>
          <w:sz w:val="24"/>
          <w:szCs w:val="24"/>
          <w:lang w:eastAsia="ru-RU"/>
        </w:rPr>
        <w:t xml:space="preserve">труда сообществ </w:t>
      </w:r>
      <w:r>
        <w:rPr>
          <w:szCs w:val="28"/>
        </w:rPr>
        <w:t xml:space="preserve">непосредственно </w:t>
      </w:r>
      <w:r>
        <w:rPr>
          <w:rFonts w:ascii="___WRD_EMBED_SUB_43" w:eastAsia="Times New Roman" w:hAnsi="___WRD_EMBED_SUB_43"/>
          <w:color w:val="000000" w:themeColor="text1"/>
          <w:sz w:val="24"/>
          <w:szCs w:val="24"/>
          <w:lang w:eastAsia="ru-RU"/>
        </w:rPr>
        <w:t xml:space="preserve">должна данному </w:t>
      </w:r>
      <w:r>
        <w:rPr>
          <w:szCs w:val="28"/>
        </w:rPr>
        <w:t xml:space="preserve">COVID-19 в </w:t>
      </w:r>
      <w:r>
        <w:rPr>
          <w:rFonts w:ascii="___WRD_EMBED_SUB_43" w:eastAsia="Times New Roman" w:hAnsi="___WRD_EMBED_SUB_43"/>
          <w:color w:val="000000" w:themeColor="text1"/>
          <w:sz w:val="24"/>
          <w:szCs w:val="24"/>
          <w:lang w:eastAsia="ru-RU"/>
        </w:rPr>
        <w:t xml:space="preserve">размер выбора </w:t>
      </w:r>
      <w:r>
        <w:rPr>
          <w:szCs w:val="28"/>
        </w:rPr>
        <w:t xml:space="preserve">качестве </w:t>
      </w:r>
      <w:r>
        <w:rPr>
          <w:rFonts w:ascii="___WRD_EMBED_SUB_43" w:eastAsia="Times New Roman" w:hAnsi="___WRD_EMBED_SUB_43"/>
          <w:color w:val="000000" w:themeColor="text1"/>
          <w:sz w:val="24"/>
          <w:szCs w:val="24"/>
          <w:lang w:eastAsia="ru-RU"/>
        </w:rPr>
        <w:t xml:space="preserve">является одной </w:t>
      </w:r>
      <w:r>
        <w:rPr>
          <w:szCs w:val="28"/>
        </w:rPr>
        <w:t xml:space="preserve">основной </w:t>
      </w:r>
      <w:r>
        <w:rPr>
          <w:rFonts w:ascii="___WRD_EMBED_SUB_43" w:eastAsia="Times New Roman" w:hAnsi="___WRD_EMBED_SUB_43"/>
          <w:color w:val="000000" w:themeColor="text1"/>
          <w:sz w:val="24"/>
          <w:szCs w:val="24"/>
          <w:lang w:eastAsia="ru-RU"/>
        </w:rPr>
        <w:t xml:space="preserve">угрозами страны </w:t>
      </w:r>
      <w:r>
        <w:rPr>
          <w:szCs w:val="28"/>
        </w:rPr>
        <w:t xml:space="preserve">причины </w:t>
      </w:r>
      <w:r>
        <w:rPr>
          <w:rFonts w:ascii="___WRD_EMBED_SUB_43" w:eastAsia="Times New Roman" w:hAnsi="___WRD_EMBED_SUB_43"/>
          <w:color w:val="000000" w:themeColor="text1"/>
          <w:sz w:val="24"/>
          <w:szCs w:val="24"/>
          <w:lang w:eastAsia="ru-RU"/>
        </w:rPr>
        <w:t xml:space="preserve">полугодия миграции </w:t>
      </w:r>
      <w:r>
        <w:rPr>
          <w:szCs w:val="28"/>
        </w:rPr>
        <w:t xml:space="preserve">смерти, </w:t>
      </w:r>
      <w:r>
        <w:rPr>
          <w:rFonts w:ascii="___WRD_EMBED_SUB_43" w:eastAsia="Times New Roman" w:hAnsi="___WRD_EMBED_SUB_43"/>
          <w:color w:val="000000" w:themeColor="text1"/>
          <w:sz w:val="24"/>
          <w:szCs w:val="24"/>
          <w:lang w:eastAsia="ru-RU"/>
        </w:rPr>
        <w:t xml:space="preserve">связь страны </w:t>
      </w:r>
      <w:r>
        <w:rPr>
          <w:szCs w:val="28"/>
        </w:rPr>
        <w:t xml:space="preserve">следовало </w:t>
      </w:r>
      <w:r>
        <w:rPr>
          <w:rFonts w:ascii="___WRD_EMBED_SUB_43" w:eastAsia="Times New Roman" w:hAnsi="___WRD_EMBED_SUB_43"/>
          <w:color w:val="000000" w:themeColor="text1"/>
          <w:sz w:val="24"/>
          <w:szCs w:val="24"/>
          <w:lang w:eastAsia="ru-RU"/>
        </w:rPr>
        <w:t xml:space="preserve">множество указанных </w:t>
      </w:r>
      <w:r>
        <w:rPr>
          <w:szCs w:val="28"/>
        </w:rPr>
        <w:t xml:space="preserve">из данных </w:t>
      </w:r>
      <w:r>
        <w:rPr>
          <w:rFonts w:ascii="___WRD_EMBED_SUB_43" w:eastAsia="Times New Roman" w:hAnsi="___WRD_EMBED_SUB_43"/>
          <w:color w:val="000000" w:themeColor="text1"/>
          <w:sz w:val="24"/>
          <w:szCs w:val="24"/>
          <w:lang w:eastAsia="ru-RU"/>
        </w:rPr>
        <w:t xml:space="preserve">указом охвата </w:t>
      </w:r>
      <w:r>
        <w:rPr>
          <w:szCs w:val="28"/>
        </w:rPr>
        <w:t xml:space="preserve">Росстата. Остальную </w:t>
      </w:r>
      <w:r>
        <w:rPr>
          <w:rFonts w:ascii="___WRD_EMBED_SUB_43" w:eastAsia="Times New Roman" w:hAnsi="___WRD_EMBED_SUB_43"/>
          <w:color w:val="000000" w:themeColor="text1"/>
          <w:sz w:val="24"/>
          <w:szCs w:val="24"/>
          <w:lang w:eastAsia="ru-RU"/>
        </w:rPr>
        <w:t xml:space="preserve">однако человек </w:t>
      </w:r>
      <w:r>
        <w:rPr>
          <w:szCs w:val="28"/>
        </w:rPr>
        <w:t xml:space="preserve">долю </w:t>
      </w:r>
      <w:r>
        <w:rPr>
          <w:rFonts w:ascii="___WRD_EMBED_SUB_43" w:eastAsia="Times New Roman" w:hAnsi="___WRD_EMBED_SUB_43"/>
          <w:color w:val="000000" w:themeColor="text1"/>
          <w:sz w:val="24"/>
          <w:szCs w:val="24"/>
          <w:lang w:eastAsia="ru-RU"/>
        </w:rPr>
        <w:t xml:space="preserve">будет концепцию </w:t>
      </w:r>
      <w:r>
        <w:rPr>
          <w:szCs w:val="28"/>
        </w:rPr>
        <w:t xml:space="preserve">избыточной </w:t>
      </w:r>
      <w:r>
        <w:rPr>
          <w:rFonts w:ascii="___WRD_EMBED_SUB_43" w:eastAsia="Times New Roman" w:hAnsi="___WRD_EMBED_SUB_43"/>
          <w:color w:val="000000" w:themeColor="text1"/>
          <w:sz w:val="24"/>
          <w:szCs w:val="24"/>
          <w:lang w:eastAsia="ru-RU"/>
        </w:rPr>
        <w:t xml:space="preserve">возможно влияет </w:t>
      </w:r>
      <w:r>
        <w:rPr>
          <w:szCs w:val="28"/>
        </w:rPr>
        <w:t xml:space="preserve">смертности 2020 года </w:t>
      </w:r>
      <w:r>
        <w:rPr>
          <w:rFonts w:ascii="___WRD_EMBED_SUB_43" w:eastAsia="Times New Roman" w:hAnsi="___WRD_EMBED_SUB_43"/>
          <w:color w:val="000000" w:themeColor="text1"/>
          <w:sz w:val="24"/>
          <w:szCs w:val="24"/>
          <w:lang w:eastAsia="ru-RU"/>
        </w:rPr>
        <w:t xml:space="preserve">объектов основе </w:t>
      </w:r>
      <w:r>
        <w:rPr>
          <w:szCs w:val="28"/>
        </w:rPr>
        <w:t xml:space="preserve">обеспечили </w:t>
      </w:r>
      <w:r>
        <w:rPr>
          <w:rFonts w:ascii="___WRD_EMBED_SUB_43" w:eastAsia="Times New Roman" w:hAnsi="___WRD_EMBED_SUB_43"/>
          <w:color w:val="000000" w:themeColor="text1"/>
          <w:sz w:val="24"/>
          <w:szCs w:val="24"/>
          <w:lang w:eastAsia="ru-RU"/>
        </w:rPr>
        <w:t xml:space="preserve">кубанский знаний </w:t>
      </w:r>
      <w:r>
        <w:rPr>
          <w:szCs w:val="28"/>
        </w:rPr>
        <w:t xml:space="preserve">другие </w:t>
      </w:r>
      <w:r>
        <w:rPr>
          <w:rFonts w:ascii="___WRD_EMBED_SUB_43" w:eastAsia="Times New Roman" w:hAnsi="___WRD_EMBED_SUB_43"/>
          <w:color w:val="000000" w:themeColor="text1"/>
          <w:sz w:val="24"/>
          <w:szCs w:val="24"/>
          <w:lang w:eastAsia="ru-RU"/>
        </w:rPr>
        <w:t xml:space="preserve">среднем человека </w:t>
      </w:r>
      <w:r>
        <w:rPr>
          <w:szCs w:val="28"/>
        </w:rPr>
        <w:t xml:space="preserve">болезни,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человека </w:t>
      </w:r>
      <w:r>
        <w:rPr>
          <w:szCs w:val="28"/>
        </w:rPr>
        <w:t xml:space="preserve">а также </w:t>
      </w:r>
      <w:r>
        <w:rPr>
          <w:rFonts w:ascii="___WRD_EMBED_SUB_43" w:eastAsia="Times New Roman" w:hAnsi="___WRD_EMBED_SUB_43"/>
          <w:color w:val="000000" w:themeColor="text1"/>
          <w:sz w:val="24"/>
          <w:szCs w:val="24"/>
          <w:lang w:eastAsia="ru-RU"/>
        </w:rPr>
        <w:t xml:space="preserve">реальных угрозу </w:t>
      </w:r>
      <w:r>
        <w:rPr>
          <w:szCs w:val="28"/>
        </w:rPr>
        <w:t xml:space="preserve">дополнительная </w:t>
      </w:r>
      <w:r>
        <w:rPr>
          <w:rFonts w:ascii="___WRD_EMBED_SUB_43" w:eastAsia="Times New Roman" w:hAnsi="___WRD_EMBED_SUB_43"/>
          <w:color w:val="000000" w:themeColor="text1"/>
          <w:sz w:val="24"/>
          <w:szCs w:val="24"/>
          <w:lang w:eastAsia="ru-RU"/>
        </w:rPr>
        <w:t xml:space="preserve">население изучение </w:t>
      </w:r>
      <w:r>
        <w:rPr>
          <w:szCs w:val="28"/>
        </w:rPr>
        <w:t xml:space="preserve">смертность </w:t>
      </w:r>
      <w:r>
        <w:rPr>
          <w:rFonts w:ascii="___WRD_EMBED_SUB_43" w:eastAsia="Times New Roman" w:hAnsi="___WRD_EMBED_SUB_43"/>
          <w:color w:val="000000" w:themeColor="text1"/>
          <w:sz w:val="24"/>
          <w:szCs w:val="24"/>
          <w:lang w:eastAsia="ru-RU"/>
        </w:rPr>
        <w:t xml:space="preserve">зрения растет </w:t>
      </w:r>
      <w:r>
        <w:rPr>
          <w:szCs w:val="28"/>
        </w:rPr>
        <w:t xml:space="preserve">от алкоголя </w:t>
      </w:r>
      <w:r>
        <w:rPr>
          <w:rFonts w:ascii="___WRD_EMBED_SUB_43" w:eastAsia="Times New Roman" w:hAnsi="___WRD_EMBED_SUB_43"/>
          <w:color w:val="000000" w:themeColor="text1"/>
          <w:sz w:val="24"/>
          <w:szCs w:val="24"/>
          <w:lang w:eastAsia="ru-RU"/>
        </w:rPr>
        <w:t xml:space="preserve">тенденции процесс </w:t>
      </w:r>
      <w:r>
        <w:rPr>
          <w:szCs w:val="28"/>
        </w:rPr>
        <w:t xml:space="preserve">и </w:t>
      </w:r>
      <w:r>
        <w:rPr>
          <w:szCs w:val="28"/>
        </w:rPr>
        <w:lastRenderedPageBreak/>
        <w:t xml:space="preserve">наркотиков (что, </w:t>
      </w:r>
      <w:r>
        <w:rPr>
          <w:rFonts w:ascii="___WRD_EMBED_SUB_43" w:eastAsia="Times New Roman" w:hAnsi="___WRD_EMBED_SUB_43"/>
          <w:color w:val="000000" w:themeColor="text1"/>
          <w:sz w:val="24"/>
          <w:szCs w:val="24"/>
          <w:lang w:eastAsia="ru-RU"/>
        </w:rPr>
        <w:t xml:space="preserve">вывод трудовых </w:t>
      </w:r>
      <w:r>
        <w:rPr>
          <w:szCs w:val="28"/>
        </w:rPr>
        <w:t xml:space="preserve">как </w:t>
      </w:r>
      <w:r>
        <w:rPr>
          <w:rFonts w:ascii="___WRD_EMBED_SUB_43" w:eastAsia="Times New Roman" w:hAnsi="___WRD_EMBED_SUB_43"/>
          <w:color w:val="000000" w:themeColor="text1"/>
          <w:sz w:val="24"/>
          <w:szCs w:val="24"/>
          <w:lang w:eastAsia="ru-RU"/>
        </w:rPr>
        <w:t xml:space="preserve">основных новых </w:t>
      </w:r>
      <w:r>
        <w:rPr>
          <w:szCs w:val="28"/>
        </w:rPr>
        <w:t xml:space="preserve">правило, </w:t>
      </w:r>
      <w:r>
        <w:rPr>
          <w:rFonts w:ascii="___WRD_EMBED_SUB_43" w:eastAsia="Times New Roman" w:hAnsi="___WRD_EMBED_SUB_43"/>
          <w:color w:val="000000" w:themeColor="text1"/>
          <w:sz w:val="24"/>
          <w:szCs w:val="24"/>
          <w:lang w:eastAsia="ru-RU"/>
        </w:rPr>
        <w:t xml:space="preserve">такой принятии </w:t>
      </w:r>
      <w:r>
        <w:rPr>
          <w:szCs w:val="28"/>
        </w:rPr>
        <w:t xml:space="preserve">связывают </w:t>
      </w:r>
      <w:r>
        <w:rPr>
          <w:rFonts w:ascii="___WRD_EMBED_SUB_43" w:eastAsia="Times New Roman" w:hAnsi="___WRD_EMBED_SUB_43"/>
          <w:color w:val="000000" w:themeColor="text1"/>
          <w:sz w:val="24"/>
          <w:szCs w:val="24"/>
          <w:lang w:eastAsia="ru-RU"/>
        </w:rPr>
        <w:t xml:space="preserve">является рынке </w:t>
      </w:r>
      <w:r>
        <w:rPr>
          <w:szCs w:val="28"/>
        </w:rPr>
        <w:t xml:space="preserve">с депрессивным </w:t>
      </w:r>
      <w:r>
        <w:rPr>
          <w:rFonts w:ascii="___WRD_EMBED_SUB_43" w:eastAsia="Times New Roman" w:hAnsi="___WRD_EMBED_SUB_43"/>
          <w:color w:val="000000" w:themeColor="text1"/>
          <w:sz w:val="24"/>
          <w:szCs w:val="24"/>
          <w:lang w:eastAsia="ru-RU"/>
        </w:rPr>
        <w:t xml:space="preserve">годов концепции </w:t>
      </w:r>
      <w:r>
        <w:rPr>
          <w:szCs w:val="28"/>
        </w:rPr>
        <w:t xml:space="preserve">влиянием </w:t>
      </w:r>
      <w:r>
        <w:rPr>
          <w:rFonts w:ascii="___WRD_EMBED_SUB_43" w:eastAsia="Times New Roman" w:hAnsi="___WRD_EMBED_SUB_43"/>
          <w:color w:val="000000" w:themeColor="text1"/>
          <w:sz w:val="24"/>
          <w:szCs w:val="24"/>
          <w:lang w:eastAsia="ru-RU"/>
        </w:rPr>
        <w:t xml:space="preserve">росте кризис </w:t>
      </w:r>
      <w:r>
        <w:rPr>
          <w:szCs w:val="28"/>
        </w:rPr>
        <w:t>пандемии).</w:t>
      </w:r>
    </w:p>
    <w:p w14:paraId="27426206" w14:textId="77777777" w:rsidR="00E14A76" w:rsidRPr="00892747" w:rsidRDefault="00E14A76" w:rsidP="00892747">
      <w:pPr>
        <w:widowControl/>
        <w:contextualSpacing/>
        <w:rPr>
          <w:szCs w:val="28"/>
        </w:rPr>
      </w:pPr>
    </w:p>
    <w:p w14:paraId="38B74CAF" w14:textId="66732F1E" w:rsidR="00892747" w:rsidRPr="00892747" w:rsidRDefault="00892747" w:rsidP="00086002">
      <w:pPr>
        <w:widowControl/>
        <w:ind w:firstLine="0"/>
        <w:jc w:val="left"/>
        <w:rPr>
          <w:szCs w:val="28"/>
        </w:rPr>
      </w:pPr>
      <w:r>
        <w:rPr>
          <w:szCs w:val="28"/>
        </w:rPr>
        <w:t xml:space="preserve">Таблица 3 </w:t>
      </w:r>
      <w:r>
        <w:rPr>
          <w:lang w:eastAsia="ru-RU"/>
        </w:rPr>
        <w:t>–</w:t>
      </w:r>
      <w:r>
        <w:rPr>
          <w:szCs w:val="28"/>
        </w:rPr>
        <w:t xml:space="preserve"> Ожидаемая </w:t>
      </w:r>
      <w:r>
        <w:rPr>
          <w:rFonts w:ascii="___WRD_EMBED_SUB_43" w:eastAsia="Times New Roman" w:hAnsi="___WRD_EMBED_SUB_43"/>
          <w:color w:val="000000" w:themeColor="text1"/>
          <w:sz w:val="24"/>
          <w:szCs w:val="24"/>
          <w:lang w:eastAsia="ru-RU"/>
        </w:rPr>
        <w:t xml:space="preserve">потенциал стране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среды составил </w:t>
      </w:r>
      <w:r>
        <w:rPr>
          <w:szCs w:val="28"/>
        </w:rPr>
        <w:t xml:space="preserve">жизни </w:t>
      </w:r>
      <w:r>
        <w:rPr>
          <w:rFonts w:ascii="___WRD_EMBED_SUB_43" w:eastAsia="Times New Roman" w:hAnsi="___WRD_EMBED_SUB_43"/>
          <w:color w:val="000000" w:themeColor="text1"/>
          <w:sz w:val="24"/>
          <w:szCs w:val="24"/>
          <w:lang w:eastAsia="ru-RU"/>
        </w:rPr>
        <w:t xml:space="preserve">навыки трудовая </w:t>
      </w:r>
      <w:r>
        <w:rPr>
          <w:szCs w:val="28"/>
        </w:rPr>
        <w:t xml:space="preserve">при </w:t>
      </w:r>
      <w:r>
        <w:rPr>
          <w:rFonts w:ascii="___WRD_EMBED_SUB_43" w:eastAsia="Times New Roman" w:hAnsi="___WRD_EMBED_SUB_43"/>
          <w:color w:val="000000" w:themeColor="text1"/>
          <w:sz w:val="24"/>
          <w:szCs w:val="24"/>
          <w:lang w:eastAsia="ru-RU"/>
        </w:rPr>
        <w:t xml:space="preserve">повысить вывод </w:t>
      </w:r>
      <w:r>
        <w:rPr>
          <w:szCs w:val="28"/>
        </w:rPr>
        <w:t xml:space="preserve">рождении </w:t>
      </w:r>
      <w:r>
        <w:rPr>
          <w:rFonts w:ascii="___WRD_EMBED_SUB_43" w:eastAsia="Times New Roman" w:hAnsi="___WRD_EMBED_SUB_43"/>
          <w:color w:val="000000" w:themeColor="text1"/>
          <w:sz w:val="24"/>
          <w:szCs w:val="24"/>
          <w:lang w:eastAsia="ru-RU"/>
        </w:rPr>
        <w:t xml:space="preserve">рабочей кафедрой </w:t>
      </w:r>
      <w:r>
        <w:rPr>
          <w:szCs w:val="28"/>
        </w:rPr>
        <w:t xml:space="preserve">населения </w:t>
      </w:r>
      <w:r>
        <w:rPr>
          <w:rFonts w:ascii="___WRD_EMBED_SUB_43" w:eastAsia="Times New Roman" w:hAnsi="___WRD_EMBED_SUB_43"/>
          <w:color w:val="000000" w:themeColor="text1"/>
          <w:sz w:val="24"/>
          <w:szCs w:val="24"/>
          <w:lang w:eastAsia="ru-RU"/>
        </w:rPr>
        <w:t xml:space="preserve">население эксперты </w:t>
      </w:r>
      <w:r>
        <w:rPr>
          <w:szCs w:val="28"/>
        </w:rPr>
        <w:t xml:space="preserve">Российской </w:t>
      </w:r>
      <w:r>
        <w:rPr>
          <w:rFonts w:ascii="___WRD_EMBED_SUB_43" w:eastAsia="Times New Roman" w:hAnsi="___WRD_EMBED_SUB_43"/>
          <w:color w:val="000000" w:themeColor="text1"/>
          <w:sz w:val="24"/>
          <w:szCs w:val="24"/>
          <w:lang w:eastAsia="ru-RU"/>
        </w:rPr>
        <w:t xml:space="preserve">капитала здоровье </w:t>
      </w:r>
      <w:r>
        <w:rPr>
          <w:szCs w:val="28"/>
        </w:rPr>
        <w:t xml:space="preserve">Федерации </w:t>
      </w:r>
      <w:r>
        <w:rPr>
          <w:rFonts w:ascii="___WRD_EMBED_SUB_43" w:eastAsia="Times New Roman" w:hAnsi="___WRD_EMBED_SUB_43"/>
          <w:color w:val="000000" w:themeColor="text1"/>
          <w:sz w:val="24"/>
          <w:szCs w:val="24"/>
          <w:lang w:eastAsia="ru-RU"/>
        </w:rPr>
        <w:t xml:space="preserve">экономику сможет </w:t>
      </w:r>
      <w:r>
        <w:rPr>
          <w:szCs w:val="28"/>
        </w:rPr>
        <w:t>за 2019-2021гг.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1109"/>
        <w:gridCol w:w="1109"/>
        <w:gridCol w:w="1109"/>
        <w:gridCol w:w="1109"/>
        <w:gridCol w:w="1111"/>
      </w:tblGrid>
      <w:tr w:rsidR="00892747" w:rsidRPr="00E13F46" w14:paraId="5E569771" w14:textId="77777777" w:rsidTr="00335A46">
        <w:trPr>
          <w:trHeight w:val="233"/>
        </w:trPr>
        <w:tc>
          <w:tcPr>
            <w:tcW w:w="3308" w:type="dxa"/>
            <w:vMerge w:val="restart"/>
            <w:shd w:val="clear" w:color="auto" w:fill="auto"/>
          </w:tcPr>
          <w:p w14:paraId="6B059A82" w14:textId="77777777" w:rsidR="00892747" w:rsidRPr="00335A46" w:rsidRDefault="00892747" w:rsidP="007967C2">
            <w:pPr>
              <w:widowControl/>
              <w:tabs>
                <w:tab w:val="right" w:pos="2407"/>
              </w:tabs>
              <w:spacing w:line="240" w:lineRule="auto"/>
              <w:ind w:firstLine="0"/>
              <w:jc w:val="left"/>
              <w:rPr>
                <w:sz w:val="22"/>
              </w:rPr>
            </w:pPr>
          </w:p>
        </w:tc>
        <w:tc>
          <w:tcPr>
            <w:tcW w:w="1109" w:type="dxa"/>
            <w:vMerge w:val="restart"/>
            <w:shd w:val="clear" w:color="auto" w:fill="auto"/>
            <w:vAlign w:val="center"/>
          </w:tcPr>
          <w:p w14:paraId="51054B43" w14:textId="77777777" w:rsidR="00892747" w:rsidRPr="00335A46" w:rsidRDefault="00892747" w:rsidP="00335A46">
            <w:pPr>
              <w:widowControl/>
              <w:spacing w:line="240" w:lineRule="auto"/>
              <w:ind w:firstLine="51"/>
              <w:jc w:val="center"/>
              <w:rPr>
                <w:sz w:val="20"/>
                <w:szCs w:val="20"/>
              </w:rPr>
            </w:pPr>
            <w:r>
              <w:rPr>
                <w:sz w:val="20"/>
                <w:szCs w:val="20"/>
              </w:rPr>
              <w:t>Данные 2019г.</w:t>
            </w:r>
          </w:p>
        </w:tc>
        <w:tc>
          <w:tcPr>
            <w:tcW w:w="1109" w:type="dxa"/>
            <w:vMerge w:val="restart"/>
            <w:shd w:val="clear" w:color="auto" w:fill="auto"/>
            <w:vAlign w:val="center"/>
          </w:tcPr>
          <w:p w14:paraId="532521AE" w14:textId="77777777" w:rsidR="00892747" w:rsidRPr="00335A46" w:rsidRDefault="00892747" w:rsidP="00335A46">
            <w:pPr>
              <w:widowControl/>
              <w:spacing w:line="240" w:lineRule="auto"/>
              <w:ind w:firstLine="51"/>
              <w:jc w:val="center"/>
              <w:rPr>
                <w:sz w:val="20"/>
                <w:szCs w:val="20"/>
              </w:rPr>
            </w:pPr>
            <w:r>
              <w:rPr>
                <w:sz w:val="20"/>
                <w:szCs w:val="20"/>
              </w:rPr>
              <w:t>2020г.</w:t>
            </w:r>
          </w:p>
        </w:tc>
        <w:tc>
          <w:tcPr>
            <w:tcW w:w="1109" w:type="dxa"/>
            <w:vMerge w:val="restart"/>
            <w:shd w:val="clear" w:color="auto" w:fill="auto"/>
            <w:vAlign w:val="center"/>
          </w:tcPr>
          <w:p w14:paraId="5289EFF8" w14:textId="77777777" w:rsidR="00892747" w:rsidRPr="00335A46" w:rsidRDefault="00892747" w:rsidP="00335A46">
            <w:pPr>
              <w:widowControl/>
              <w:spacing w:line="240" w:lineRule="auto"/>
              <w:ind w:firstLine="51"/>
              <w:jc w:val="center"/>
              <w:rPr>
                <w:sz w:val="20"/>
                <w:szCs w:val="20"/>
              </w:rPr>
            </w:pPr>
            <w:r>
              <w:rPr>
                <w:sz w:val="20"/>
                <w:szCs w:val="20"/>
              </w:rPr>
              <w:t>2021г.</w:t>
            </w:r>
          </w:p>
        </w:tc>
        <w:tc>
          <w:tcPr>
            <w:tcW w:w="2220" w:type="dxa"/>
            <w:gridSpan w:val="2"/>
            <w:shd w:val="clear" w:color="auto" w:fill="auto"/>
            <w:vAlign w:val="center"/>
          </w:tcPr>
          <w:p w14:paraId="10C7DC2E" w14:textId="77777777" w:rsidR="00892747" w:rsidRPr="00335A46" w:rsidRDefault="00892747" w:rsidP="00335A46">
            <w:pPr>
              <w:widowControl/>
              <w:spacing w:line="240" w:lineRule="auto"/>
              <w:ind w:firstLine="51"/>
              <w:jc w:val="center"/>
              <w:rPr>
                <w:sz w:val="20"/>
                <w:szCs w:val="20"/>
              </w:rPr>
            </w:pPr>
            <w:r>
              <w:rPr>
                <w:sz w:val="22"/>
              </w:rPr>
              <w:t xml:space="preserve">Темп </w:t>
            </w:r>
          </w:p>
        </w:tc>
      </w:tr>
      <w:tr w:rsidR="00892747" w:rsidRPr="00E13F46" w14:paraId="7B1E7A39" w14:textId="77777777" w:rsidTr="00335A46">
        <w:trPr>
          <w:trHeight w:val="70"/>
        </w:trPr>
        <w:tc>
          <w:tcPr>
            <w:tcW w:w="3308" w:type="dxa"/>
            <w:vMerge/>
            <w:shd w:val="clear" w:color="auto" w:fill="auto"/>
          </w:tcPr>
          <w:p w14:paraId="3AFCB5E0" w14:textId="77777777" w:rsidR="00892747" w:rsidRPr="00335A46" w:rsidRDefault="00892747" w:rsidP="00E13F46">
            <w:pPr>
              <w:widowControl/>
              <w:jc w:val="left"/>
              <w:rPr>
                <w:sz w:val="22"/>
              </w:rPr>
            </w:pPr>
          </w:p>
        </w:tc>
        <w:tc>
          <w:tcPr>
            <w:tcW w:w="1109" w:type="dxa"/>
            <w:vMerge/>
            <w:shd w:val="clear" w:color="auto" w:fill="auto"/>
            <w:vAlign w:val="center"/>
          </w:tcPr>
          <w:p w14:paraId="0BDA1477" w14:textId="77777777" w:rsidR="00892747" w:rsidRPr="00335A46" w:rsidRDefault="00892747" w:rsidP="00335A46">
            <w:pPr>
              <w:widowControl/>
              <w:spacing w:line="240" w:lineRule="auto"/>
              <w:ind w:firstLine="51"/>
              <w:jc w:val="center"/>
              <w:rPr>
                <w:sz w:val="20"/>
                <w:szCs w:val="20"/>
              </w:rPr>
            </w:pPr>
          </w:p>
        </w:tc>
        <w:tc>
          <w:tcPr>
            <w:tcW w:w="1109" w:type="dxa"/>
            <w:vMerge/>
            <w:shd w:val="clear" w:color="auto" w:fill="auto"/>
            <w:vAlign w:val="center"/>
          </w:tcPr>
          <w:p w14:paraId="484FD4A6" w14:textId="77777777" w:rsidR="00892747" w:rsidRPr="00335A46" w:rsidRDefault="00892747" w:rsidP="00335A46">
            <w:pPr>
              <w:widowControl/>
              <w:spacing w:line="240" w:lineRule="auto"/>
              <w:ind w:firstLine="51"/>
              <w:jc w:val="center"/>
              <w:rPr>
                <w:sz w:val="20"/>
                <w:szCs w:val="20"/>
              </w:rPr>
            </w:pPr>
          </w:p>
        </w:tc>
        <w:tc>
          <w:tcPr>
            <w:tcW w:w="1109" w:type="dxa"/>
            <w:vMerge/>
            <w:shd w:val="clear" w:color="auto" w:fill="auto"/>
            <w:vAlign w:val="center"/>
          </w:tcPr>
          <w:p w14:paraId="399DBFB8" w14:textId="77777777" w:rsidR="00892747" w:rsidRPr="00335A46" w:rsidRDefault="00892747" w:rsidP="00335A46">
            <w:pPr>
              <w:widowControl/>
              <w:spacing w:line="240" w:lineRule="auto"/>
              <w:ind w:firstLine="51"/>
              <w:jc w:val="center"/>
              <w:rPr>
                <w:sz w:val="20"/>
                <w:szCs w:val="20"/>
              </w:rPr>
            </w:pPr>
          </w:p>
        </w:tc>
        <w:tc>
          <w:tcPr>
            <w:tcW w:w="1109" w:type="dxa"/>
            <w:shd w:val="clear" w:color="auto" w:fill="auto"/>
            <w:vAlign w:val="center"/>
          </w:tcPr>
          <w:p w14:paraId="2A71D8A1" w14:textId="6BE37AF2" w:rsidR="00892747" w:rsidRPr="00335A46" w:rsidRDefault="00892747" w:rsidP="00335A46">
            <w:pPr>
              <w:widowControl/>
              <w:spacing w:line="240" w:lineRule="auto"/>
              <w:ind w:firstLine="51"/>
              <w:jc w:val="center"/>
              <w:rPr>
                <w:sz w:val="20"/>
                <w:szCs w:val="20"/>
              </w:rPr>
            </w:pPr>
            <w:r>
              <w:rPr>
                <w:sz w:val="20"/>
                <w:szCs w:val="20"/>
              </w:rPr>
              <w:t>роста 2020г. %</w:t>
            </w:r>
          </w:p>
        </w:tc>
        <w:tc>
          <w:tcPr>
            <w:tcW w:w="1111" w:type="dxa"/>
            <w:shd w:val="clear" w:color="auto" w:fill="auto"/>
            <w:vAlign w:val="center"/>
          </w:tcPr>
          <w:p w14:paraId="7BF4D864" w14:textId="10F08915" w:rsidR="00892747" w:rsidRPr="00335A46" w:rsidRDefault="00892747" w:rsidP="00335A46">
            <w:pPr>
              <w:widowControl/>
              <w:spacing w:line="240" w:lineRule="auto"/>
              <w:ind w:firstLine="51"/>
              <w:jc w:val="center"/>
              <w:rPr>
                <w:sz w:val="20"/>
                <w:szCs w:val="20"/>
              </w:rPr>
            </w:pPr>
            <w:r>
              <w:rPr>
                <w:sz w:val="20"/>
                <w:szCs w:val="20"/>
              </w:rPr>
              <w:t>2021г. %</w:t>
            </w:r>
          </w:p>
        </w:tc>
      </w:tr>
      <w:tr w:rsidR="00892747" w:rsidRPr="00E13F46" w14:paraId="0B88538B" w14:textId="77777777" w:rsidTr="00335A46">
        <w:trPr>
          <w:trHeight w:val="257"/>
        </w:trPr>
        <w:tc>
          <w:tcPr>
            <w:tcW w:w="3308" w:type="dxa"/>
            <w:shd w:val="clear" w:color="auto" w:fill="auto"/>
          </w:tcPr>
          <w:p w14:paraId="5B43CD53" w14:textId="77777777" w:rsidR="00892747" w:rsidRPr="00335A46" w:rsidRDefault="00892747" w:rsidP="007967C2">
            <w:pPr>
              <w:widowControl/>
              <w:ind w:firstLine="0"/>
              <w:jc w:val="left"/>
              <w:rPr>
                <w:sz w:val="22"/>
              </w:rPr>
            </w:pPr>
            <w:r>
              <w:rPr>
                <w:sz w:val="22"/>
              </w:rPr>
              <w:t xml:space="preserve">Продолжительность </w:t>
            </w:r>
            <w:r>
              <w:rPr>
                <w:rFonts w:ascii="___WRD_EMBED_SUB_43" w:eastAsia="Times New Roman" w:hAnsi="___WRD_EMBED_SUB_43"/>
                <w:color w:val="000000" w:themeColor="text1"/>
                <w:sz w:val="18"/>
                <w:szCs w:val="18"/>
                <w:lang w:eastAsia="ru-RU"/>
              </w:rPr>
              <w:t xml:space="preserve">граждан целью </w:t>
            </w:r>
            <w:r>
              <w:rPr>
                <w:sz w:val="22"/>
              </w:rPr>
              <w:t xml:space="preserve">жизни </w:t>
            </w:r>
            <w:r>
              <w:rPr>
                <w:rFonts w:ascii="___WRD_EMBED_SUB_43" w:eastAsia="Times New Roman" w:hAnsi="___WRD_EMBED_SUB_43"/>
                <w:color w:val="000000" w:themeColor="text1"/>
                <w:sz w:val="18"/>
                <w:szCs w:val="18"/>
                <w:lang w:eastAsia="ru-RU"/>
              </w:rPr>
              <w:t xml:space="preserve">населения системе </w:t>
            </w:r>
            <w:r>
              <w:rPr>
                <w:sz w:val="22"/>
              </w:rPr>
              <w:t xml:space="preserve">населения, </w:t>
            </w:r>
            <w:r>
              <w:rPr>
                <w:rFonts w:ascii="___WRD_EMBED_SUB_43" w:eastAsia="Times New Roman" w:hAnsi="___WRD_EMBED_SUB_43"/>
                <w:color w:val="000000" w:themeColor="text1"/>
                <w:sz w:val="18"/>
                <w:szCs w:val="18"/>
                <w:lang w:eastAsia="ru-RU"/>
              </w:rPr>
              <w:t xml:space="preserve">граждан высоких </w:t>
            </w:r>
            <w:r>
              <w:rPr>
                <w:sz w:val="22"/>
              </w:rPr>
              <w:t>лет</w:t>
            </w:r>
          </w:p>
        </w:tc>
        <w:tc>
          <w:tcPr>
            <w:tcW w:w="1109" w:type="dxa"/>
            <w:shd w:val="clear" w:color="auto" w:fill="auto"/>
            <w:vAlign w:val="center"/>
          </w:tcPr>
          <w:p w14:paraId="5328C34A" w14:textId="77777777" w:rsidR="00892747" w:rsidRPr="00335A46" w:rsidRDefault="00892747" w:rsidP="00335A46">
            <w:pPr>
              <w:widowControl/>
              <w:spacing w:line="240" w:lineRule="auto"/>
              <w:ind w:firstLine="51"/>
              <w:jc w:val="center"/>
              <w:rPr>
                <w:sz w:val="20"/>
                <w:szCs w:val="20"/>
              </w:rPr>
            </w:pPr>
            <w:r>
              <w:rPr>
                <w:sz w:val="20"/>
                <w:szCs w:val="20"/>
              </w:rPr>
              <w:t>73,3</w:t>
            </w:r>
          </w:p>
        </w:tc>
        <w:tc>
          <w:tcPr>
            <w:tcW w:w="1109" w:type="dxa"/>
            <w:shd w:val="clear" w:color="auto" w:fill="auto"/>
            <w:vAlign w:val="center"/>
          </w:tcPr>
          <w:p w14:paraId="5DD8DB6D" w14:textId="77777777" w:rsidR="00892747" w:rsidRPr="00335A46" w:rsidRDefault="00892747" w:rsidP="00335A46">
            <w:pPr>
              <w:widowControl/>
              <w:spacing w:line="240" w:lineRule="auto"/>
              <w:ind w:firstLine="51"/>
              <w:jc w:val="center"/>
              <w:rPr>
                <w:sz w:val="20"/>
                <w:szCs w:val="20"/>
              </w:rPr>
            </w:pPr>
            <w:r>
              <w:rPr>
                <w:sz w:val="20"/>
                <w:szCs w:val="20"/>
              </w:rPr>
              <w:t>71,5</w:t>
            </w:r>
          </w:p>
        </w:tc>
        <w:tc>
          <w:tcPr>
            <w:tcW w:w="1109" w:type="dxa"/>
            <w:shd w:val="clear" w:color="auto" w:fill="auto"/>
            <w:vAlign w:val="center"/>
          </w:tcPr>
          <w:p w14:paraId="7ADABB5E" w14:textId="59EEEA98" w:rsidR="00892747" w:rsidRPr="00335A46" w:rsidRDefault="00892747" w:rsidP="00335A46">
            <w:pPr>
              <w:widowControl/>
              <w:spacing w:line="240" w:lineRule="auto"/>
              <w:ind w:firstLine="51"/>
              <w:jc w:val="center"/>
              <w:rPr>
                <w:sz w:val="20"/>
                <w:szCs w:val="20"/>
              </w:rPr>
            </w:pPr>
            <w:r>
              <w:rPr>
                <w:color w:val="2E2E2E"/>
                <w:sz w:val="20"/>
                <w:szCs w:val="20"/>
              </w:rPr>
              <w:t>70,06</w:t>
            </w:r>
          </w:p>
        </w:tc>
        <w:tc>
          <w:tcPr>
            <w:tcW w:w="1109" w:type="dxa"/>
            <w:shd w:val="clear" w:color="auto" w:fill="auto"/>
            <w:vAlign w:val="center"/>
          </w:tcPr>
          <w:p w14:paraId="34530F8B" w14:textId="77777777" w:rsidR="00892747" w:rsidRPr="00335A46" w:rsidRDefault="00892747" w:rsidP="00335A46">
            <w:pPr>
              <w:widowControl/>
              <w:spacing w:line="240" w:lineRule="auto"/>
              <w:ind w:firstLine="51"/>
              <w:jc w:val="center"/>
              <w:rPr>
                <w:sz w:val="20"/>
                <w:szCs w:val="20"/>
              </w:rPr>
            </w:pPr>
            <w:r>
              <w:rPr>
                <w:sz w:val="20"/>
                <w:szCs w:val="20"/>
              </w:rPr>
              <w:t>-2,46%</w:t>
            </w:r>
          </w:p>
        </w:tc>
        <w:tc>
          <w:tcPr>
            <w:tcW w:w="1111" w:type="dxa"/>
            <w:shd w:val="clear" w:color="auto" w:fill="auto"/>
            <w:vAlign w:val="center"/>
          </w:tcPr>
          <w:p w14:paraId="71880DDA" w14:textId="77777777" w:rsidR="00892747" w:rsidRPr="00335A46" w:rsidRDefault="00892747" w:rsidP="00335A46">
            <w:pPr>
              <w:widowControl/>
              <w:spacing w:line="240" w:lineRule="auto"/>
              <w:ind w:firstLine="51"/>
              <w:jc w:val="center"/>
              <w:rPr>
                <w:sz w:val="20"/>
                <w:szCs w:val="20"/>
              </w:rPr>
            </w:pPr>
            <w:r>
              <w:rPr>
                <w:sz w:val="20"/>
                <w:szCs w:val="20"/>
              </w:rPr>
              <w:t>-2,01%</w:t>
            </w:r>
          </w:p>
        </w:tc>
      </w:tr>
      <w:tr w:rsidR="00335A46" w:rsidRPr="00E13F46" w14:paraId="69814841" w14:textId="77777777" w:rsidTr="007967C2">
        <w:trPr>
          <w:trHeight w:val="208"/>
        </w:trPr>
        <w:tc>
          <w:tcPr>
            <w:tcW w:w="3308" w:type="dxa"/>
            <w:shd w:val="clear" w:color="auto" w:fill="auto"/>
          </w:tcPr>
          <w:p w14:paraId="07F9ABFA" w14:textId="77777777" w:rsidR="00335A46" w:rsidRPr="00335A46" w:rsidRDefault="00335A46" w:rsidP="007967C2">
            <w:pPr>
              <w:widowControl/>
              <w:ind w:firstLine="0"/>
              <w:jc w:val="left"/>
              <w:rPr>
                <w:sz w:val="22"/>
              </w:rPr>
            </w:pPr>
            <w:proofErr w:type="gramStart"/>
            <w:r>
              <w:rPr>
                <w:sz w:val="22"/>
              </w:rPr>
              <w:t xml:space="preserve">в </w:t>
            </w:r>
            <w:r>
              <w:rPr>
                <w:rFonts w:ascii="___WRD_EMBED_SUB_43" w:eastAsia="Times New Roman" w:hAnsi="___WRD_EMBED_SUB_43"/>
                <w:color w:val="000000" w:themeColor="text1"/>
                <w:sz w:val="18"/>
                <w:szCs w:val="18"/>
                <w:lang w:eastAsia="ru-RU"/>
              </w:rPr>
              <w:t>периодом</w:t>
            </w:r>
            <w:proofErr w:type="gramEnd"/>
            <w:r>
              <w:rPr>
                <w:rFonts w:ascii="___WRD_EMBED_SUB_43" w:eastAsia="Times New Roman" w:hAnsi="___WRD_EMBED_SUB_43"/>
                <w:color w:val="000000" w:themeColor="text1"/>
                <w:sz w:val="18"/>
                <w:szCs w:val="18"/>
                <w:lang w:eastAsia="ru-RU"/>
              </w:rPr>
              <w:t xml:space="preserve"> жизни </w:t>
            </w:r>
            <w:r>
              <w:rPr>
                <w:sz w:val="22"/>
              </w:rPr>
              <w:t xml:space="preserve">том </w:t>
            </w:r>
            <w:r>
              <w:rPr>
                <w:rFonts w:ascii="___WRD_EMBED_SUB_43" w:eastAsia="Times New Roman" w:hAnsi="___WRD_EMBED_SUB_43"/>
                <w:color w:val="000000" w:themeColor="text1"/>
                <w:sz w:val="18"/>
                <w:szCs w:val="18"/>
                <w:lang w:eastAsia="ru-RU"/>
              </w:rPr>
              <w:t xml:space="preserve">помощи таблица </w:t>
            </w:r>
            <w:r>
              <w:rPr>
                <w:sz w:val="22"/>
              </w:rPr>
              <w:t>числе:</w:t>
            </w:r>
          </w:p>
        </w:tc>
        <w:tc>
          <w:tcPr>
            <w:tcW w:w="5547" w:type="dxa"/>
            <w:gridSpan w:val="5"/>
            <w:shd w:val="clear" w:color="auto" w:fill="auto"/>
            <w:vAlign w:val="center"/>
          </w:tcPr>
          <w:p w14:paraId="72455957" w14:textId="77777777" w:rsidR="00335A46" w:rsidRPr="00335A46" w:rsidRDefault="00335A46" w:rsidP="00335A46">
            <w:pPr>
              <w:widowControl/>
              <w:spacing w:line="240" w:lineRule="auto"/>
              <w:ind w:firstLine="51"/>
              <w:jc w:val="center"/>
              <w:rPr>
                <w:sz w:val="20"/>
                <w:szCs w:val="20"/>
              </w:rPr>
            </w:pPr>
          </w:p>
        </w:tc>
      </w:tr>
      <w:tr w:rsidR="00892747" w:rsidRPr="00E13F46" w14:paraId="310A03FE" w14:textId="77777777" w:rsidTr="00335A46">
        <w:trPr>
          <w:trHeight w:val="274"/>
        </w:trPr>
        <w:tc>
          <w:tcPr>
            <w:tcW w:w="3308" w:type="dxa"/>
            <w:shd w:val="clear" w:color="auto" w:fill="auto"/>
          </w:tcPr>
          <w:p w14:paraId="1FBDC3F3" w14:textId="77777777" w:rsidR="00892747" w:rsidRPr="00335A46" w:rsidRDefault="00892747" w:rsidP="007967C2">
            <w:pPr>
              <w:widowControl/>
              <w:ind w:firstLine="0"/>
              <w:jc w:val="left"/>
              <w:rPr>
                <w:sz w:val="22"/>
              </w:rPr>
            </w:pPr>
            <w:r>
              <w:rPr>
                <w:sz w:val="22"/>
              </w:rPr>
              <w:t xml:space="preserve">Мужчины, </w:t>
            </w:r>
            <w:r>
              <w:rPr>
                <w:rFonts w:ascii="___WRD_EMBED_SUB_43" w:eastAsia="Times New Roman" w:hAnsi="___WRD_EMBED_SUB_43"/>
                <w:color w:val="000000" w:themeColor="text1"/>
                <w:sz w:val="18"/>
                <w:szCs w:val="18"/>
                <w:lang w:eastAsia="ru-RU"/>
              </w:rPr>
              <w:t xml:space="preserve">менее рисунок </w:t>
            </w:r>
            <w:r>
              <w:rPr>
                <w:sz w:val="22"/>
              </w:rPr>
              <w:t>лет</w:t>
            </w:r>
          </w:p>
        </w:tc>
        <w:tc>
          <w:tcPr>
            <w:tcW w:w="1109" w:type="dxa"/>
            <w:shd w:val="clear" w:color="auto" w:fill="auto"/>
            <w:vAlign w:val="center"/>
          </w:tcPr>
          <w:p w14:paraId="4E130F0D" w14:textId="77777777" w:rsidR="00892747" w:rsidRPr="00335A46" w:rsidRDefault="00892747" w:rsidP="00335A46">
            <w:pPr>
              <w:widowControl/>
              <w:spacing w:line="240" w:lineRule="auto"/>
              <w:ind w:firstLine="51"/>
              <w:jc w:val="center"/>
              <w:rPr>
                <w:sz w:val="20"/>
                <w:szCs w:val="20"/>
              </w:rPr>
            </w:pPr>
            <w:r>
              <w:rPr>
                <w:sz w:val="20"/>
                <w:szCs w:val="20"/>
              </w:rPr>
              <w:t>68,2</w:t>
            </w:r>
          </w:p>
        </w:tc>
        <w:tc>
          <w:tcPr>
            <w:tcW w:w="1109" w:type="dxa"/>
            <w:shd w:val="clear" w:color="auto" w:fill="auto"/>
            <w:vAlign w:val="center"/>
          </w:tcPr>
          <w:p w14:paraId="4C355464" w14:textId="77777777" w:rsidR="00892747" w:rsidRPr="00335A46" w:rsidRDefault="00892747" w:rsidP="00335A46">
            <w:pPr>
              <w:widowControl/>
              <w:spacing w:line="240" w:lineRule="auto"/>
              <w:ind w:firstLine="51"/>
              <w:jc w:val="center"/>
              <w:rPr>
                <w:sz w:val="20"/>
                <w:szCs w:val="20"/>
              </w:rPr>
            </w:pPr>
            <w:r>
              <w:rPr>
                <w:sz w:val="20"/>
                <w:szCs w:val="20"/>
              </w:rPr>
              <w:t>66,5</w:t>
            </w:r>
          </w:p>
        </w:tc>
        <w:tc>
          <w:tcPr>
            <w:tcW w:w="1109" w:type="dxa"/>
            <w:shd w:val="clear" w:color="auto" w:fill="auto"/>
            <w:vAlign w:val="center"/>
          </w:tcPr>
          <w:p w14:paraId="34F36508" w14:textId="59EFFD92" w:rsidR="00892747" w:rsidRPr="00335A46" w:rsidRDefault="00892747" w:rsidP="00335A46">
            <w:pPr>
              <w:widowControl/>
              <w:spacing w:line="240" w:lineRule="auto"/>
              <w:ind w:firstLine="51"/>
              <w:jc w:val="center"/>
              <w:rPr>
                <w:sz w:val="20"/>
                <w:szCs w:val="20"/>
              </w:rPr>
            </w:pPr>
            <w:r>
              <w:rPr>
                <w:color w:val="2E2E2E"/>
                <w:sz w:val="20"/>
                <w:szCs w:val="20"/>
              </w:rPr>
              <w:t>65,51</w:t>
            </w:r>
          </w:p>
        </w:tc>
        <w:tc>
          <w:tcPr>
            <w:tcW w:w="1109" w:type="dxa"/>
            <w:shd w:val="clear" w:color="auto" w:fill="auto"/>
            <w:vAlign w:val="center"/>
          </w:tcPr>
          <w:p w14:paraId="7877C28A" w14:textId="77777777" w:rsidR="00892747" w:rsidRPr="00335A46" w:rsidRDefault="00892747" w:rsidP="00335A46">
            <w:pPr>
              <w:widowControl/>
              <w:spacing w:line="240" w:lineRule="auto"/>
              <w:ind w:firstLine="51"/>
              <w:jc w:val="center"/>
              <w:rPr>
                <w:sz w:val="20"/>
                <w:szCs w:val="20"/>
              </w:rPr>
            </w:pPr>
            <w:r>
              <w:rPr>
                <w:sz w:val="20"/>
                <w:szCs w:val="20"/>
              </w:rPr>
              <w:t>-2,49%</w:t>
            </w:r>
          </w:p>
        </w:tc>
        <w:tc>
          <w:tcPr>
            <w:tcW w:w="1111" w:type="dxa"/>
            <w:shd w:val="clear" w:color="auto" w:fill="auto"/>
            <w:vAlign w:val="center"/>
          </w:tcPr>
          <w:p w14:paraId="256F11C9" w14:textId="77777777" w:rsidR="00892747" w:rsidRPr="00335A46" w:rsidRDefault="00892747" w:rsidP="00335A46">
            <w:pPr>
              <w:widowControl/>
              <w:spacing w:line="240" w:lineRule="auto"/>
              <w:ind w:firstLine="51"/>
              <w:jc w:val="center"/>
              <w:rPr>
                <w:sz w:val="20"/>
                <w:szCs w:val="20"/>
              </w:rPr>
            </w:pPr>
            <w:r>
              <w:rPr>
                <w:sz w:val="20"/>
                <w:szCs w:val="20"/>
              </w:rPr>
              <w:t>-1,49%</w:t>
            </w:r>
          </w:p>
        </w:tc>
      </w:tr>
      <w:tr w:rsidR="00892747" w:rsidRPr="00E13F46" w14:paraId="23C6DB49" w14:textId="77777777" w:rsidTr="007967C2">
        <w:trPr>
          <w:trHeight w:val="205"/>
        </w:trPr>
        <w:tc>
          <w:tcPr>
            <w:tcW w:w="3308" w:type="dxa"/>
            <w:shd w:val="clear" w:color="auto" w:fill="auto"/>
          </w:tcPr>
          <w:p w14:paraId="6847F50C" w14:textId="77777777" w:rsidR="00892747" w:rsidRPr="00335A46" w:rsidRDefault="00892747" w:rsidP="007967C2">
            <w:pPr>
              <w:widowControl/>
              <w:ind w:firstLine="0"/>
              <w:jc w:val="left"/>
              <w:rPr>
                <w:sz w:val="22"/>
              </w:rPr>
            </w:pPr>
            <w:r>
              <w:rPr>
                <w:sz w:val="22"/>
              </w:rPr>
              <w:t xml:space="preserve">Женщины, </w:t>
            </w:r>
            <w:r>
              <w:rPr>
                <w:rFonts w:ascii="___WRD_EMBED_SUB_43" w:eastAsia="Times New Roman" w:hAnsi="___WRD_EMBED_SUB_43"/>
                <w:color w:val="000000" w:themeColor="text1"/>
                <w:sz w:val="18"/>
                <w:szCs w:val="18"/>
                <w:lang w:eastAsia="ru-RU"/>
              </w:rPr>
              <w:t xml:space="preserve">данный развития </w:t>
            </w:r>
            <w:r>
              <w:rPr>
                <w:sz w:val="22"/>
              </w:rPr>
              <w:t>лет</w:t>
            </w:r>
          </w:p>
        </w:tc>
        <w:tc>
          <w:tcPr>
            <w:tcW w:w="1109" w:type="dxa"/>
            <w:shd w:val="clear" w:color="auto" w:fill="auto"/>
            <w:vAlign w:val="center"/>
          </w:tcPr>
          <w:p w14:paraId="2B90BC08" w14:textId="77777777" w:rsidR="00892747" w:rsidRPr="00335A46" w:rsidRDefault="00892747" w:rsidP="00335A46">
            <w:pPr>
              <w:widowControl/>
              <w:spacing w:line="240" w:lineRule="auto"/>
              <w:ind w:firstLine="51"/>
              <w:jc w:val="center"/>
              <w:rPr>
                <w:sz w:val="20"/>
                <w:szCs w:val="20"/>
              </w:rPr>
            </w:pPr>
            <w:r>
              <w:rPr>
                <w:sz w:val="20"/>
                <w:szCs w:val="20"/>
              </w:rPr>
              <w:t>78,1</w:t>
            </w:r>
          </w:p>
        </w:tc>
        <w:tc>
          <w:tcPr>
            <w:tcW w:w="1109" w:type="dxa"/>
            <w:shd w:val="clear" w:color="auto" w:fill="auto"/>
            <w:vAlign w:val="center"/>
          </w:tcPr>
          <w:p w14:paraId="6A8A3D3F" w14:textId="77777777" w:rsidR="00892747" w:rsidRPr="00335A46" w:rsidRDefault="00892747" w:rsidP="00335A46">
            <w:pPr>
              <w:widowControl/>
              <w:spacing w:line="240" w:lineRule="auto"/>
              <w:ind w:firstLine="51"/>
              <w:jc w:val="center"/>
              <w:rPr>
                <w:sz w:val="20"/>
                <w:szCs w:val="20"/>
              </w:rPr>
            </w:pPr>
            <w:r>
              <w:rPr>
                <w:sz w:val="20"/>
                <w:szCs w:val="20"/>
              </w:rPr>
              <w:t>76,4</w:t>
            </w:r>
          </w:p>
        </w:tc>
        <w:tc>
          <w:tcPr>
            <w:tcW w:w="1109" w:type="dxa"/>
            <w:shd w:val="clear" w:color="auto" w:fill="auto"/>
            <w:vAlign w:val="center"/>
          </w:tcPr>
          <w:p w14:paraId="545C7885" w14:textId="3056359B" w:rsidR="00892747" w:rsidRPr="00335A46" w:rsidRDefault="00892747" w:rsidP="00335A46">
            <w:pPr>
              <w:widowControl/>
              <w:spacing w:line="240" w:lineRule="auto"/>
              <w:ind w:firstLine="51"/>
              <w:jc w:val="center"/>
              <w:rPr>
                <w:sz w:val="20"/>
                <w:szCs w:val="20"/>
              </w:rPr>
            </w:pPr>
            <w:r>
              <w:rPr>
                <w:color w:val="2E2E2E"/>
                <w:sz w:val="20"/>
                <w:szCs w:val="20"/>
              </w:rPr>
              <w:t>74,51</w:t>
            </w:r>
          </w:p>
        </w:tc>
        <w:tc>
          <w:tcPr>
            <w:tcW w:w="1109" w:type="dxa"/>
            <w:shd w:val="clear" w:color="auto" w:fill="auto"/>
            <w:vAlign w:val="center"/>
          </w:tcPr>
          <w:p w14:paraId="7A886FF6" w14:textId="77777777" w:rsidR="00892747" w:rsidRPr="00335A46" w:rsidRDefault="00892747" w:rsidP="00335A46">
            <w:pPr>
              <w:widowControl/>
              <w:spacing w:line="240" w:lineRule="auto"/>
              <w:ind w:firstLine="51"/>
              <w:jc w:val="center"/>
              <w:rPr>
                <w:sz w:val="20"/>
                <w:szCs w:val="20"/>
              </w:rPr>
            </w:pPr>
            <w:r>
              <w:rPr>
                <w:sz w:val="20"/>
                <w:szCs w:val="20"/>
              </w:rPr>
              <w:t>-2,18%</w:t>
            </w:r>
          </w:p>
        </w:tc>
        <w:tc>
          <w:tcPr>
            <w:tcW w:w="1111" w:type="dxa"/>
            <w:shd w:val="clear" w:color="auto" w:fill="auto"/>
            <w:vAlign w:val="center"/>
          </w:tcPr>
          <w:p w14:paraId="5F3C34EA" w14:textId="77777777" w:rsidR="00892747" w:rsidRPr="00335A46" w:rsidRDefault="00892747" w:rsidP="00335A46">
            <w:pPr>
              <w:widowControl/>
              <w:spacing w:line="240" w:lineRule="auto"/>
              <w:ind w:firstLine="51"/>
              <w:jc w:val="center"/>
              <w:rPr>
                <w:sz w:val="20"/>
                <w:szCs w:val="20"/>
              </w:rPr>
            </w:pPr>
            <w:r>
              <w:rPr>
                <w:sz w:val="20"/>
                <w:szCs w:val="20"/>
              </w:rPr>
              <w:t>-2,47%</w:t>
            </w:r>
          </w:p>
        </w:tc>
      </w:tr>
    </w:tbl>
    <w:p w14:paraId="1ED7570A" w14:textId="77777777" w:rsidR="00892747" w:rsidRPr="00892747" w:rsidRDefault="00892747" w:rsidP="00892747">
      <w:pPr>
        <w:widowControl/>
        <w:jc w:val="left"/>
        <w:rPr>
          <w:rFonts w:eastAsia="Times New Roman"/>
          <w:szCs w:val="28"/>
          <w:lang w:eastAsia="ru-RU"/>
        </w:rPr>
      </w:pPr>
    </w:p>
    <w:p w14:paraId="4632D41A" w14:textId="77777777" w:rsidR="00892747" w:rsidRPr="00892747" w:rsidRDefault="00892747" w:rsidP="00892747">
      <w:pPr>
        <w:widowControl/>
        <w:jc w:val="left"/>
        <w:rPr>
          <w:rFonts w:eastAsia="Times New Roman"/>
          <w:szCs w:val="28"/>
          <w:lang w:eastAsia="ru-RU"/>
        </w:rPr>
      </w:pPr>
      <w:r>
        <w:rPr>
          <w:rFonts w:eastAsia="Times New Roman"/>
          <w:szCs w:val="28"/>
          <w:lang w:eastAsia="ru-RU"/>
        </w:rPr>
        <w:t xml:space="preserve">До 2019 динамика </w:t>
      </w:r>
      <w:r>
        <w:rPr>
          <w:rFonts w:ascii="___WRD_EMBED_SUB_43" w:eastAsia="Times New Roman" w:hAnsi="___WRD_EMBED_SUB_43"/>
          <w:color w:val="000000" w:themeColor="text1"/>
          <w:sz w:val="24"/>
          <w:szCs w:val="24"/>
          <w:lang w:eastAsia="ru-RU"/>
        </w:rPr>
        <w:t xml:space="preserve">желаемыми отметим </w:t>
      </w:r>
      <w:r>
        <w:rPr>
          <w:rFonts w:eastAsia="Times New Roman"/>
          <w:szCs w:val="28"/>
          <w:lang w:eastAsia="ru-RU"/>
        </w:rPr>
        <w:t xml:space="preserve">имела </w:t>
      </w:r>
      <w:r>
        <w:rPr>
          <w:rFonts w:ascii="___WRD_EMBED_SUB_43" w:eastAsia="Times New Roman" w:hAnsi="___WRD_EMBED_SUB_43"/>
          <w:color w:val="000000" w:themeColor="text1"/>
          <w:sz w:val="24"/>
          <w:szCs w:val="24"/>
          <w:lang w:eastAsia="ru-RU"/>
        </w:rPr>
        <w:t xml:space="preserve">ученых измерения </w:t>
      </w:r>
      <w:r>
        <w:rPr>
          <w:rFonts w:eastAsia="Times New Roman"/>
          <w:szCs w:val="28"/>
          <w:lang w:eastAsia="ru-RU"/>
        </w:rPr>
        <w:t xml:space="preserve">положительные </w:t>
      </w:r>
      <w:r>
        <w:rPr>
          <w:rFonts w:ascii="___WRD_EMBED_SUB_43" w:eastAsia="Times New Roman" w:hAnsi="___WRD_EMBED_SUB_43"/>
          <w:color w:val="000000" w:themeColor="text1"/>
          <w:sz w:val="24"/>
          <w:szCs w:val="24"/>
          <w:lang w:eastAsia="ru-RU"/>
        </w:rPr>
        <w:t xml:space="preserve">развитие менее </w:t>
      </w:r>
      <w:r>
        <w:rPr>
          <w:rFonts w:eastAsia="Times New Roman"/>
          <w:szCs w:val="28"/>
          <w:lang w:eastAsia="ru-RU"/>
        </w:rPr>
        <w:t xml:space="preserve">показатели, </w:t>
      </w:r>
      <w:r>
        <w:rPr>
          <w:rFonts w:ascii="___WRD_EMBED_SUB_43" w:eastAsia="Times New Roman" w:hAnsi="___WRD_EMBED_SUB_43"/>
          <w:color w:val="000000" w:themeColor="text1"/>
          <w:sz w:val="24"/>
          <w:szCs w:val="24"/>
          <w:lang w:eastAsia="ru-RU"/>
        </w:rPr>
        <w:t xml:space="preserve">связано доходов </w:t>
      </w:r>
      <w:r>
        <w:rPr>
          <w:rFonts w:eastAsia="Times New Roman"/>
          <w:szCs w:val="28"/>
          <w:lang w:eastAsia="ru-RU"/>
        </w:rPr>
        <w:t xml:space="preserve">связанная </w:t>
      </w:r>
      <w:r>
        <w:rPr>
          <w:rFonts w:ascii="___WRD_EMBED_SUB_43" w:eastAsia="Times New Roman" w:hAnsi="___WRD_EMBED_SUB_43"/>
          <w:color w:val="000000" w:themeColor="text1"/>
          <w:sz w:val="24"/>
          <w:szCs w:val="24"/>
          <w:lang w:eastAsia="ru-RU"/>
        </w:rPr>
        <w:t xml:space="preserve">реальных периоды </w:t>
      </w:r>
      <w:r>
        <w:rPr>
          <w:rFonts w:eastAsia="Times New Roman"/>
          <w:szCs w:val="28"/>
          <w:lang w:eastAsia="ru-RU"/>
        </w:rPr>
        <w:t xml:space="preserve">с ростом </w:t>
      </w:r>
      <w:r>
        <w:rPr>
          <w:rFonts w:ascii="___WRD_EMBED_SUB_43" w:eastAsia="Times New Roman" w:hAnsi="___WRD_EMBED_SUB_43"/>
          <w:color w:val="000000" w:themeColor="text1"/>
          <w:sz w:val="24"/>
          <w:szCs w:val="24"/>
          <w:lang w:eastAsia="ru-RU"/>
        </w:rPr>
        <w:t xml:space="preserve">аспекты комплекс </w:t>
      </w:r>
      <w:r>
        <w:rPr>
          <w:rFonts w:eastAsia="Times New Roman"/>
          <w:szCs w:val="28"/>
          <w:lang w:eastAsia="ru-RU"/>
        </w:rPr>
        <w:t xml:space="preserve">продолжительности </w:t>
      </w:r>
      <w:r>
        <w:rPr>
          <w:rFonts w:ascii="___WRD_EMBED_SUB_43" w:eastAsia="Times New Roman" w:hAnsi="___WRD_EMBED_SUB_43"/>
          <w:color w:val="000000" w:themeColor="text1"/>
          <w:sz w:val="24"/>
          <w:szCs w:val="24"/>
          <w:lang w:eastAsia="ru-RU"/>
        </w:rPr>
        <w:t xml:space="preserve">системе ученые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успеху семей </w:t>
      </w:r>
      <w:r>
        <w:rPr>
          <w:rFonts w:eastAsia="Times New Roman"/>
          <w:szCs w:val="28"/>
          <w:lang w:eastAsia="ru-RU"/>
        </w:rPr>
        <w:t xml:space="preserve">населения </w:t>
      </w:r>
      <w:r>
        <w:rPr>
          <w:rFonts w:ascii="___WRD_EMBED_SUB_43" w:eastAsia="Times New Roman" w:hAnsi="___WRD_EMBED_SUB_43"/>
          <w:color w:val="000000" w:themeColor="text1"/>
          <w:sz w:val="24"/>
          <w:szCs w:val="24"/>
          <w:lang w:eastAsia="ru-RU"/>
        </w:rPr>
        <w:t xml:space="preserve">общей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России, </w:t>
      </w:r>
      <w:r>
        <w:rPr>
          <w:rFonts w:ascii="___WRD_EMBED_SUB_43" w:eastAsia="Times New Roman" w:hAnsi="___WRD_EMBED_SUB_43"/>
          <w:color w:val="000000" w:themeColor="text1"/>
          <w:sz w:val="24"/>
          <w:szCs w:val="24"/>
          <w:lang w:eastAsia="ru-RU"/>
        </w:rPr>
        <w:t xml:space="preserve">быстрыми напрямую </w:t>
      </w:r>
      <w:r>
        <w:rPr>
          <w:rFonts w:eastAsia="Times New Roman"/>
          <w:szCs w:val="28"/>
          <w:lang w:eastAsia="ru-RU"/>
        </w:rPr>
        <w:t xml:space="preserve">однако </w:t>
      </w:r>
      <w:r>
        <w:rPr>
          <w:rFonts w:ascii="___WRD_EMBED_SUB_43" w:eastAsia="Times New Roman" w:hAnsi="___WRD_EMBED_SUB_43"/>
          <w:color w:val="000000" w:themeColor="text1"/>
          <w:sz w:val="24"/>
          <w:szCs w:val="24"/>
          <w:lang w:eastAsia="ru-RU"/>
        </w:rPr>
        <w:t xml:space="preserve">потенциал любой </w:t>
      </w:r>
      <w:r>
        <w:rPr>
          <w:rFonts w:eastAsia="Times New Roman"/>
          <w:szCs w:val="28"/>
          <w:lang w:eastAsia="ru-RU"/>
        </w:rPr>
        <w:t xml:space="preserve">с 2019-2021 гг. наблюдается </w:t>
      </w:r>
      <w:r>
        <w:rPr>
          <w:rFonts w:ascii="___WRD_EMBED_SUB_43" w:eastAsia="Times New Roman" w:hAnsi="___WRD_EMBED_SUB_43"/>
          <w:color w:val="000000" w:themeColor="text1"/>
          <w:sz w:val="24"/>
          <w:szCs w:val="24"/>
          <w:lang w:eastAsia="ru-RU"/>
        </w:rPr>
        <w:t xml:space="preserve">половой проводить </w:t>
      </w:r>
      <w:r>
        <w:rPr>
          <w:rFonts w:eastAsia="Times New Roman"/>
          <w:szCs w:val="28"/>
          <w:lang w:eastAsia="ru-RU"/>
        </w:rPr>
        <w:t xml:space="preserve">отрицательная </w:t>
      </w:r>
      <w:r>
        <w:rPr>
          <w:rFonts w:ascii="___WRD_EMBED_SUB_43" w:eastAsia="Times New Roman" w:hAnsi="___WRD_EMBED_SUB_43"/>
          <w:color w:val="000000" w:themeColor="text1"/>
          <w:sz w:val="24"/>
          <w:szCs w:val="24"/>
          <w:lang w:eastAsia="ru-RU"/>
        </w:rPr>
        <w:t xml:space="preserve">тезис постоянно </w:t>
      </w:r>
      <w:r>
        <w:rPr>
          <w:rFonts w:eastAsia="Times New Roman"/>
          <w:szCs w:val="28"/>
          <w:lang w:eastAsia="ru-RU"/>
        </w:rPr>
        <w:t xml:space="preserve">и прямо </w:t>
      </w:r>
      <w:r>
        <w:rPr>
          <w:rFonts w:ascii="___WRD_EMBED_SUB_43" w:eastAsia="Times New Roman" w:hAnsi="___WRD_EMBED_SUB_43"/>
          <w:color w:val="000000" w:themeColor="text1"/>
          <w:sz w:val="24"/>
          <w:szCs w:val="24"/>
          <w:lang w:eastAsia="ru-RU"/>
        </w:rPr>
        <w:t xml:space="preserve">всего пакет </w:t>
      </w:r>
      <w:r>
        <w:rPr>
          <w:rFonts w:eastAsia="Times New Roman"/>
          <w:szCs w:val="28"/>
          <w:lang w:eastAsia="ru-RU"/>
        </w:rPr>
        <w:t xml:space="preserve">противоположная </w:t>
      </w:r>
      <w:r>
        <w:rPr>
          <w:rFonts w:ascii="___WRD_EMBED_SUB_43" w:eastAsia="Times New Roman" w:hAnsi="___WRD_EMBED_SUB_43"/>
          <w:color w:val="000000" w:themeColor="text1"/>
          <w:sz w:val="24"/>
          <w:szCs w:val="24"/>
          <w:lang w:eastAsia="ru-RU"/>
        </w:rPr>
        <w:t xml:space="preserve">основного социально </w:t>
      </w:r>
      <w:r>
        <w:rPr>
          <w:rFonts w:eastAsia="Times New Roman"/>
          <w:szCs w:val="28"/>
          <w:lang w:eastAsia="ru-RU"/>
        </w:rPr>
        <w:t xml:space="preserve">динамика, </w:t>
      </w:r>
      <w:r>
        <w:rPr>
          <w:rFonts w:ascii="___WRD_EMBED_SUB_43" w:eastAsia="Times New Roman" w:hAnsi="___WRD_EMBED_SUB_43"/>
          <w:color w:val="000000" w:themeColor="text1"/>
          <w:sz w:val="24"/>
          <w:szCs w:val="24"/>
          <w:lang w:eastAsia="ru-RU"/>
        </w:rPr>
        <w:t xml:space="preserve">общей человека </w:t>
      </w:r>
      <w:r>
        <w:rPr>
          <w:rFonts w:eastAsia="Times New Roman"/>
          <w:szCs w:val="28"/>
          <w:lang w:eastAsia="ru-RU"/>
        </w:rPr>
        <w:t xml:space="preserve">в связи </w:t>
      </w:r>
      <w:r>
        <w:rPr>
          <w:rFonts w:ascii="___WRD_EMBED_SUB_43" w:eastAsia="Times New Roman" w:hAnsi="___WRD_EMBED_SUB_43"/>
          <w:color w:val="000000" w:themeColor="text1"/>
          <w:sz w:val="24"/>
          <w:szCs w:val="24"/>
          <w:lang w:eastAsia="ru-RU"/>
        </w:rPr>
        <w:t xml:space="preserve">дохода covid </w:t>
      </w:r>
      <w:r>
        <w:rPr>
          <w:rFonts w:eastAsia="Times New Roman"/>
          <w:szCs w:val="28"/>
          <w:lang w:eastAsia="ru-RU"/>
        </w:rPr>
        <w:t xml:space="preserve">со снижением </w:t>
      </w:r>
      <w:r>
        <w:rPr>
          <w:rFonts w:ascii="___WRD_EMBED_SUB_43" w:eastAsia="Times New Roman" w:hAnsi="___WRD_EMBED_SUB_43"/>
          <w:color w:val="000000" w:themeColor="text1"/>
          <w:sz w:val="24"/>
          <w:szCs w:val="24"/>
          <w:lang w:eastAsia="ru-RU"/>
        </w:rPr>
        <w:t xml:space="preserve">многих жизни </w:t>
      </w:r>
      <w:r>
        <w:rPr>
          <w:rFonts w:eastAsia="Times New Roman"/>
          <w:szCs w:val="28"/>
          <w:lang w:eastAsia="ru-RU"/>
        </w:rPr>
        <w:t xml:space="preserve">уровня </w:t>
      </w:r>
      <w:r>
        <w:rPr>
          <w:rFonts w:ascii="___WRD_EMBED_SUB_43" w:eastAsia="Times New Roman" w:hAnsi="___WRD_EMBED_SUB_43"/>
          <w:color w:val="000000" w:themeColor="text1"/>
          <w:sz w:val="24"/>
          <w:szCs w:val="24"/>
          <w:lang w:eastAsia="ru-RU"/>
        </w:rPr>
        <w:t xml:space="preserve">нецелевое связано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учитывает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а также </w:t>
      </w:r>
      <w:r>
        <w:rPr>
          <w:rFonts w:ascii="___WRD_EMBED_SUB_43" w:eastAsia="Times New Roman" w:hAnsi="___WRD_EMBED_SUB_43"/>
          <w:color w:val="000000" w:themeColor="text1"/>
          <w:sz w:val="24"/>
          <w:szCs w:val="24"/>
          <w:lang w:eastAsia="ru-RU"/>
        </w:rPr>
        <w:t xml:space="preserve">основные людей </w:t>
      </w:r>
      <w:r>
        <w:rPr>
          <w:rFonts w:eastAsia="Times New Roman"/>
          <w:szCs w:val="28"/>
          <w:lang w:eastAsia="ru-RU"/>
        </w:rPr>
        <w:t xml:space="preserve">пандемии </w:t>
      </w:r>
      <w:r>
        <w:rPr>
          <w:rFonts w:eastAsia="Times New Roman"/>
          <w:szCs w:val="28"/>
          <w:lang w:val="en-US" w:eastAsia="ru-RU"/>
        </w:rPr>
        <w:t>COVID</w:t>
      </w:r>
      <w:r>
        <w:rPr>
          <w:rFonts w:eastAsia="Times New Roman"/>
          <w:szCs w:val="28"/>
          <w:lang w:eastAsia="ru-RU"/>
        </w:rPr>
        <w:t xml:space="preserve">-19,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уровень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стоит зависит </w:t>
      </w:r>
      <w:r>
        <w:rPr>
          <w:rFonts w:eastAsia="Times New Roman"/>
          <w:szCs w:val="28"/>
          <w:lang w:eastAsia="ru-RU"/>
        </w:rPr>
        <w:t xml:space="preserve">несомненно,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странами </w:t>
      </w:r>
      <w:r>
        <w:rPr>
          <w:rFonts w:eastAsia="Times New Roman"/>
          <w:szCs w:val="28"/>
          <w:lang w:eastAsia="ru-RU"/>
        </w:rPr>
        <w:t xml:space="preserve">негативно </w:t>
      </w:r>
      <w:r>
        <w:rPr>
          <w:rFonts w:ascii="___WRD_EMBED_SUB_43" w:eastAsia="Times New Roman" w:hAnsi="___WRD_EMBED_SUB_43"/>
          <w:color w:val="000000" w:themeColor="text1"/>
          <w:sz w:val="24"/>
          <w:szCs w:val="24"/>
          <w:lang w:eastAsia="ru-RU"/>
        </w:rPr>
        <w:t xml:space="preserve">развития которой </w:t>
      </w:r>
      <w:r>
        <w:rPr>
          <w:rFonts w:eastAsia="Times New Roman"/>
          <w:szCs w:val="28"/>
          <w:lang w:eastAsia="ru-RU"/>
        </w:rPr>
        <w:t xml:space="preserve">сказывается </w:t>
      </w:r>
      <w:r>
        <w:rPr>
          <w:rFonts w:ascii="___WRD_EMBED_SUB_43" w:eastAsia="Times New Roman" w:hAnsi="___WRD_EMBED_SUB_43"/>
          <w:color w:val="000000" w:themeColor="text1"/>
          <w:sz w:val="24"/>
          <w:szCs w:val="24"/>
          <w:lang w:eastAsia="ru-RU"/>
        </w:rPr>
        <w:t xml:space="preserve">показали ученых </w:t>
      </w:r>
      <w:r>
        <w:rPr>
          <w:rFonts w:eastAsia="Times New Roman"/>
          <w:szCs w:val="28"/>
          <w:lang w:eastAsia="ru-RU"/>
        </w:rPr>
        <w:t xml:space="preserve">на уровне </w:t>
      </w:r>
      <w:r>
        <w:rPr>
          <w:rFonts w:ascii="___WRD_EMBED_SUB_43" w:eastAsia="Times New Roman" w:hAnsi="___WRD_EMBED_SUB_43"/>
          <w:color w:val="000000" w:themeColor="text1"/>
          <w:sz w:val="24"/>
          <w:szCs w:val="24"/>
          <w:lang w:eastAsia="ru-RU"/>
        </w:rPr>
        <w:t xml:space="preserve">общий повышение </w:t>
      </w:r>
      <w:r>
        <w:rPr>
          <w:rFonts w:eastAsia="Times New Roman"/>
          <w:szCs w:val="28"/>
          <w:lang w:eastAsia="ru-RU"/>
        </w:rPr>
        <w:t xml:space="preserve">развития </w:t>
      </w:r>
      <w:r>
        <w:rPr>
          <w:rFonts w:ascii="___WRD_EMBED_SUB_43" w:eastAsia="Times New Roman" w:hAnsi="___WRD_EMBED_SUB_43"/>
          <w:color w:val="000000" w:themeColor="text1"/>
          <w:sz w:val="24"/>
          <w:szCs w:val="24"/>
          <w:lang w:eastAsia="ru-RU"/>
        </w:rPr>
        <w:t xml:space="preserve">ученые человека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многих только </w:t>
      </w:r>
      <w:r>
        <w:rPr>
          <w:rFonts w:eastAsia="Times New Roman"/>
          <w:szCs w:val="28"/>
          <w:lang w:eastAsia="ru-RU"/>
        </w:rPr>
        <w:t>потенциала.</w:t>
      </w:r>
    </w:p>
    <w:p w14:paraId="26FFCF80" w14:textId="77777777" w:rsidR="00892747" w:rsidRPr="00892747" w:rsidRDefault="00892747" w:rsidP="00892747">
      <w:pPr>
        <w:widowControl/>
        <w:shd w:val="clear" w:color="auto" w:fill="FFFFFF"/>
        <w:jc w:val="left"/>
        <w:textAlignment w:val="baseline"/>
        <w:rPr>
          <w:rFonts w:eastAsia="Times New Roman"/>
          <w:color w:val="000000"/>
          <w:szCs w:val="28"/>
          <w:lang w:eastAsia="ru-RU"/>
        </w:rPr>
      </w:pPr>
      <w:r>
        <w:rPr>
          <w:rFonts w:eastAsia="Times New Roman"/>
          <w:color w:val="000000"/>
          <w:szCs w:val="28"/>
          <w:lang w:eastAsia="ru-RU"/>
        </w:rPr>
        <w:t xml:space="preserve">Несмотря </w:t>
      </w:r>
      <w:r>
        <w:rPr>
          <w:rFonts w:ascii="___WRD_EMBED_SUB_43" w:eastAsia="Times New Roman" w:hAnsi="___WRD_EMBED_SUB_43"/>
          <w:color w:val="000000" w:themeColor="text1"/>
          <w:sz w:val="24"/>
          <w:szCs w:val="24"/>
          <w:lang w:eastAsia="ru-RU"/>
        </w:rPr>
        <w:t xml:space="preserve">имеющихся основании </w:t>
      </w:r>
      <w:r>
        <w:rPr>
          <w:rFonts w:eastAsia="Times New Roman"/>
          <w:color w:val="000000"/>
          <w:szCs w:val="28"/>
          <w:lang w:eastAsia="ru-RU"/>
        </w:rPr>
        <w:t xml:space="preserve">на то, </w:t>
      </w:r>
      <w:r>
        <w:rPr>
          <w:rFonts w:ascii="___WRD_EMBED_SUB_43" w:eastAsia="Times New Roman" w:hAnsi="___WRD_EMBED_SUB_43"/>
          <w:color w:val="000000" w:themeColor="text1"/>
          <w:sz w:val="24"/>
          <w:szCs w:val="24"/>
          <w:lang w:eastAsia="ru-RU"/>
        </w:rPr>
        <w:t xml:space="preserve">инфляции страны </w:t>
      </w:r>
      <w:r>
        <w:rPr>
          <w:rFonts w:eastAsia="Times New Roman"/>
          <w:color w:val="000000"/>
          <w:szCs w:val="28"/>
          <w:lang w:eastAsia="ru-RU"/>
        </w:rPr>
        <w:t xml:space="preserve">что </w:t>
      </w:r>
      <w:r>
        <w:rPr>
          <w:rFonts w:ascii="___WRD_EMBED_SUB_43" w:eastAsia="Times New Roman" w:hAnsi="___WRD_EMBED_SUB_43"/>
          <w:color w:val="000000" w:themeColor="text1"/>
          <w:sz w:val="24"/>
          <w:szCs w:val="24"/>
          <w:lang w:eastAsia="ru-RU"/>
        </w:rPr>
        <w:t xml:space="preserve">означает афоризм </w:t>
      </w:r>
      <w:r>
        <w:rPr>
          <w:rFonts w:eastAsia="Times New Roman"/>
          <w:color w:val="000000"/>
          <w:szCs w:val="28"/>
          <w:lang w:eastAsia="ru-RU"/>
        </w:rPr>
        <w:t xml:space="preserve">прогнозные </w:t>
      </w:r>
      <w:r>
        <w:rPr>
          <w:rFonts w:ascii="___WRD_EMBED_SUB_43" w:eastAsia="Times New Roman" w:hAnsi="___WRD_EMBED_SUB_43"/>
          <w:color w:val="000000" w:themeColor="text1"/>
          <w:sz w:val="24"/>
          <w:szCs w:val="24"/>
          <w:lang w:eastAsia="ru-RU"/>
        </w:rPr>
        <w:t xml:space="preserve">основными кризиса </w:t>
      </w:r>
      <w:r>
        <w:rPr>
          <w:rFonts w:eastAsia="Times New Roman"/>
          <w:color w:val="000000"/>
          <w:szCs w:val="28"/>
          <w:lang w:eastAsia="ru-RU"/>
        </w:rPr>
        <w:t xml:space="preserve">показатели </w:t>
      </w:r>
      <w:r>
        <w:rPr>
          <w:rFonts w:ascii="___WRD_EMBED_SUB_43" w:eastAsia="Times New Roman" w:hAnsi="___WRD_EMBED_SUB_43"/>
          <w:color w:val="000000" w:themeColor="text1"/>
          <w:sz w:val="24"/>
          <w:szCs w:val="24"/>
          <w:lang w:eastAsia="ru-RU"/>
        </w:rPr>
        <w:t xml:space="preserve">полной рабочий </w:t>
      </w:r>
      <w:r>
        <w:rPr>
          <w:rFonts w:eastAsia="Times New Roman"/>
          <w:color w:val="000000"/>
          <w:szCs w:val="28"/>
          <w:lang w:eastAsia="ru-RU"/>
        </w:rPr>
        <w:t xml:space="preserve">демонстрируют </w:t>
      </w:r>
      <w:r>
        <w:rPr>
          <w:rFonts w:ascii="___WRD_EMBED_SUB_43" w:eastAsia="Times New Roman" w:hAnsi="___WRD_EMBED_SUB_43"/>
          <w:color w:val="000000" w:themeColor="text1"/>
          <w:sz w:val="24"/>
          <w:szCs w:val="24"/>
          <w:lang w:eastAsia="ru-RU"/>
        </w:rPr>
        <w:t xml:space="preserve">задачи интеллект </w:t>
      </w:r>
      <w:r>
        <w:rPr>
          <w:rFonts w:eastAsia="Times New Roman"/>
          <w:color w:val="000000"/>
          <w:szCs w:val="28"/>
          <w:lang w:eastAsia="ru-RU"/>
        </w:rPr>
        <w:t xml:space="preserve">довольно </w:t>
      </w:r>
      <w:r>
        <w:rPr>
          <w:rFonts w:ascii="___WRD_EMBED_SUB_43" w:eastAsia="Times New Roman" w:hAnsi="___WRD_EMBED_SUB_43"/>
          <w:color w:val="000000" w:themeColor="text1"/>
          <w:sz w:val="24"/>
          <w:szCs w:val="24"/>
          <w:lang w:eastAsia="ru-RU"/>
        </w:rPr>
        <w:t xml:space="preserve">считают общество </w:t>
      </w:r>
      <w:r>
        <w:rPr>
          <w:rFonts w:eastAsia="Times New Roman"/>
          <w:color w:val="000000"/>
          <w:szCs w:val="28"/>
          <w:lang w:eastAsia="ru-RU"/>
        </w:rPr>
        <w:t xml:space="preserve">неплохую </w:t>
      </w:r>
      <w:r>
        <w:rPr>
          <w:rFonts w:ascii="___WRD_EMBED_SUB_43" w:eastAsia="Times New Roman" w:hAnsi="___WRD_EMBED_SUB_43"/>
          <w:color w:val="000000" w:themeColor="text1"/>
          <w:sz w:val="24"/>
          <w:szCs w:val="24"/>
          <w:lang w:eastAsia="ru-RU"/>
        </w:rPr>
        <w:t xml:space="preserve">развитых развитие </w:t>
      </w:r>
      <w:r>
        <w:rPr>
          <w:rFonts w:eastAsia="Times New Roman"/>
          <w:color w:val="000000"/>
          <w:szCs w:val="28"/>
          <w:lang w:eastAsia="ru-RU"/>
        </w:rPr>
        <w:t xml:space="preserve">динамику </w:t>
      </w:r>
      <w:r>
        <w:rPr>
          <w:rFonts w:ascii="___WRD_EMBED_SUB_43" w:eastAsia="Times New Roman" w:hAnsi="___WRD_EMBED_SUB_43"/>
          <w:color w:val="000000" w:themeColor="text1"/>
          <w:sz w:val="24"/>
          <w:szCs w:val="24"/>
          <w:lang w:eastAsia="ru-RU"/>
        </w:rPr>
        <w:t xml:space="preserve">причине работы </w:t>
      </w:r>
      <w:r>
        <w:rPr>
          <w:rFonts w:eastAsia="Times New Roman"/>
          <w:color w:val="000000"/>
          <w:szCs w:val="28"/>
          <w:lang w:eastAsia="ru-RU"/>
        </w:rPr>
        <w:t xml:space="preserve">даже </w:t>
      </w:r>
      <w:r>
        <w:rPr>
          <w:rFonts w:ascii="___WRD_EMBED_SUB_43" w:eastAsia="Times New Roman" w:hAnsi="___WRD_EMBED_SUB_43"/>
          <w:color w:val="000000" w:themeColor="text1"/>
          <w:sz w:val="24"/>
          <w:szCs w:val="24"/>
          <w:lang w:eastAsia="ru-RU"/>
        </w:rPr>
        <w:t xml:space="preserve">старше данные </w:t>
      </w:r>
      <w:r>
        <w:rPr>
          <w:rFonts w:eastAsia="Times New Roman"/>
          <w:color w:val="000000"/>
          <w:szCs w:val="28"/>
          <w:lang w:eastAsia="ru-RU"/>
        </w:rPr>
        <w:t xml:space="preserve">при </w:t>
      </w:r>
      <w:r>
        <w:rPr>
          <w:rFonts w:ascii="___WRD_EMBED_SUB_43" w:eastAsia="Times New Roman" w:hAnsi="___WRD_EMBED_SUB_43"/>
          <w:color w:val="000000" w:themeColor="text1"/>
          <w:sz w:val="24"/>
          <w:szCs w:val="24"/>
          <w:lang w:eastAsia="ru-RU"/>
        </w:rPr>
        <w:t xml:space="preserve">индивидов валового </w:t>
      </w:r>
      <w:r>
        <w:rPr>
          <w:rFonts w:eastAsia="Times New Roman"/>
          <w:color w:val="000000"/>
          <w:szCs w:val="28"/>
          <w:lang w:eastAsia="ru-RU"/>
        </w:rPr>
        <w:t xml:space="preserve">учете </w:t>
      </w:r>
      <w:r>
        <w:rPr>
          <w:rFonts w:ascii="___WRD_EMBED_SUB_43" w:eastAsia="Times New Roman" w:hAnsi="___WRD_EMBED_SUB_43"/>
          <w:color w:val="000000" w:themeColor="text1"/>
          <w:sz w:val="24"/>
          <w:szCs w:val="24"/>
          <w:lang w:eastAsia="ru-RU"/>
        </w:rPr>
        <w:t xml:space="preserve">случае жизни </w:t>
      </w:r>
      <w:r>
        <w:rPr>
          <w:rFonts w:eastAsia="Times New Roman"/>
          <w:color w:val="000000"/>
          <w:szCs w:val="28"/>
          <w:lang w:eastAsia="ru-RU"/>
        </w:rPr>
        <w:t xml:space="preserve">низкого </w:t>
      </w:r>
      <w:r>
        <w:rPr>
          <w:rFonts w:ascii="___WRD_EMBED_SUB_43" w:eastAsia="Times New Roman" w:hAnsi="___WRD_EMBED_SUB_43"/>
          <w:color w:val="000000" w:themeColor="text1"/>
          <w:sz w:val="24"/>
          <w:szCs w:val="24"/>
          <w:lang w:eastAsia="ru-RU"/>
        </w:rPr>
        <w:t xml:space="preserve">население развития </w:t>
      </w:r>
      <w:r>
        <w:rPr>
          <w:rFonts w:eastAsia="Times New Roman"/>
          <w:color w:val="000000"/>
          <w:szCs w:val="28"/>
          <w:lang w:eastAsia="ru-RU"/>
        </w:rPr>
        <w:t xml:space="preserve">варианта, </w:t>
      </w:r>
      <w:r>
        <w:rPr>
          <w:rFonts w:ascii="___WRD_EMBED_SUB_43" w:eastAsia="Times New Roman" w:hAnsi="___WRD_EMBED_SUB_43"/>
          <w:color w:val="000000" w:themeColor="text1"/>
          <w:sz w:val="24"/>
          <w:szCs w:val="24"/>
          <w:lang w:eastAsia="ru-RU"/>
        </w:rPr>
        <w:t xml:space="preserve">объемов дорог </w:t>
      </w:r>
      <w:r>
        <w:rPr>
          <w:rFonts w:eastAsia="Times New Roman"/>
          <w:color w:val="000000"/>
          <w:szCs w:val="28"/>
          <w:lang w:eastAsia="ru-RU"/>
        </w:rPr>
        <w:t xml:space="preserve">все </w:t>
      </w:r>
      <w:r>
        <w:rPr>
          <w:rFonts w:ascii="___WRD_EMBED_SUB_43" w:eastAsia="Times New Roman" w:hAnsi="___WRD_EMBED_SUB_43"/>
          <w:color w:val="000000" w:themeColor="text1"/>
          <w:sz w:val="24"/>
          <w:szCs w:val="24"/>
          <w:lang w:eastAsia="ru-RU"/>
        </w:rPr>
        <w:t xml:space="preserve">человек выходит </w:t>
      </w:r>
      <w:r>
        <w:rPr>
          <w:rFonts w:eastAsia="Times New Roman"/>
          <w:color w:val="000000"/>
          <w:szCs w:val="28"/>
          <w:lang w:eastAsia="ru-RU"/>
        </w:rPr>
        <w:t xml:space="preserve">же Россия </w:t>
      </w:r>
      <w:r>
        <w:rPr>
          <w:rFonts w:ascii="___WRD_EMBED_SUB_43" w:eastAsia="Times New Roman" w:hAnsi="___WRD_EMBED_SUB_43"/>
          <w:color w:val="000000" w:themeColor="text1"/>
          <w:sz w:val="24"/>
          <w:szCs w:val="24"/>
          <w:lang w:eastAsia="ru-RU"/>
        </w:rPr>
        <w:t xml:space="preserve">общество развития </w:t>
      </w:r>
      <w:r>
        <w:rPr>
          <w:rFonts w:eastAsia="Times New Roman"/>
          <w:color w:val="000000"/>
          <w:szCs w:val="28"/>
          <w:lang w:eastAsia="ru-RU"/>
        </w:rPr>
        <w:t xml:space="preserve">будет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страны </w:t>
      </w:r>
      <w:r>
        <w:rPr>
          <w:rFonts w:eastAsia="Times New Roman"/>
          <w:color w:val="000000"/>
          <w:szCs w:val="28"/>
          <w:lang w:eastAsia="ru-RU"/>
        </w:rPr>
        <w:t xml:space="preserve">отставать </w:t>
      </w:r>
      <w:r>
        <w:rPr>
          <w:rFonts w:ascii="___WRD_EMBED_SUB_43" w:eastAsia="Times New Roman" w:hAnsi="___WRD_EMBED_SUB_43"/>
          <w:color w:val="000000" w:themeColor="text1"/>
          <w:sz w:val="24"/>
          <w:szCs w:val="24"/>
          <w:lang w:eastAsia="ru-RU"/>
        </w:rPr>
        <w:t xml:space="preserve">индекса максимума </w:t>
      </w:r>
      <w:r>
        <w:rPr>
          <w:rFonts w:eastAsia="Times New Roman"/>
          <w:color w:val="000000"/>
          <w:szCs w:val="28"/>
          <w:lang w:eastAsia="ru-RU"/>
        </w:rPr>
        <w:t xml:space="preserve">и далее </w:t>
      </w:r>
      <w:r>
        <w:rPr>
          <w:rFonts w:ascii="___WRD_EMBED_SUB_43" w:eastAsia="Times New Roman" w:hAnsi="___WRD_EMBED_SUB_43"/>
          <w:color w:val="000000" w:themeColor="text1"/>
          <w:sz w:val="24"/>
          <w:szCs w:val="24"/>
          <w:lang w:eastAsia="ru-RU"/>
        </w:rPr>
        <w:t xml:space="preserve">граждан ученых </w:t>
      </w:r>
      <w:r>
        <w:rPr>
          <w:rFonts w:eastAsia="Times New Roman"/>
          <w:color w:val="000000"/>
          <w:szCs w:val="28"/>
          <w:lang w:eastAsia="ru-RU"/>
        </w:rPr>
        <w:t xml:space="preserve">от развитых </w:t>
      </w:r>
      <w:r>
        <w:rPr>
          <w:rFonts w:ascii="___WRD_EMBED_SUB_43" w:eastAsia="Times New Roman" w:hAnsi="___WRD_EMBED_SUB_43"/>
          <w:color w:val="000000" w:themeColor="text1"/>
          <w:sz w:val="24"/>
          <w:szCs w:val="24"/>
          <w:lang w:eastAsia="ru-RU"/>
        </w:rPr>
        <w:t xml:space="preserve">поиска социально </w:t>
      </w:r>
      <w:r>
        <w:rPr>
          <w:rFonts w:eastAsia="Times New Roman"/>
          <w:color w:val="000000"/>
          <w:szCs w:val="28"/>
          <w:lang w:eastAsia="ru-RU"/>
        </w:rPr>
        <w:t xml:space="preserve">и развивающихся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минимум </w:t>
      </w:r>
      <w:r>
        <w:rPr>
          <w:rFonts w:eastAsia="Times New Roman"/>
          <w:color w:val="000000"/>
          <w:szCs w:val="28"/>
          <w:lang w:eastAsia="ru-RU"/>
        </w:rPr>
        <w:t xml:space="preserve">стран. Обусловлено </w:t>
      </w:r>
      <w:r>
        <w:rPr>
          <w:rFonts w:ascii="___WRD_EMBED_SUB_43" w:eastAsia="Times New Roman" w:hAnsi="___WRD_EMBED_SUB_43"/>
          <w:color w:val="000000" w:themeColor="text1"/>
          <w:sz w:val="24"/>
          <w:szCs w:val="24"/>
          <w:lang w:eastAsia="ru-RU"/>
        </w:rPr>
        <w:t xml:space="preserve">зависит реальных </w:t>
      </w:r>
      <w:r>
        <w:rPr>
          <w:rFonts w:eastAsia="Times New Roman"/>
          <w:color w:val="000000"/>
          <w:szCs w:val="28"/>
          <w:lang w:eastAsia="ru-RU"/>
        </w:rPr>
        <w:t xml:space="preserve">это </w:t>
      </w:r>
      <w:r>
        <w:rPr>
          <w:rFonts w:ascii="___WRD_EMBED_SUB_43" w:eastAsia="Times New Roman" w:hAnsi="___WRD_EMBED_SUB_43"/>
          <w:color w:val="000000" w:themeColor="text1"/>
          <w:sz w:val="24"/>
          <w:szCs w:val="24"/>
          <w:lang w:eastAsia="ru-RU"/>
        </w:rPr>
        <w:t xml:space="preserve">сферах эксперт </w:t>
      </w:r>
      <w:r>
        <w:rPr>
          <w:rFonts w:eastAsia="Times New Roman"/>
          <w:color w:val="000000"/>
          <w:szCs w:val="28"/>
          <w:lang w:eastAsia="ru-RU"/>
        </w:rPr>
        <w:t xml:space="preserve">тем, </w:t>
      </w:r>
      <w:r>
        <w:rPr>
          <w:rFonts w:ascii="___WRD_EMBED_SUB_43" w:eastAsia="Times New Roman" w:hAnsi="___WRD_EMBED_SUB_43"/>
          <w:color w:val="000000" w:themeColor="text1"/>
          <w:sz w:val="24"/>
          <w:szCs w:val="24"/>
          <w:lang w:eastAsia="ru-RU"/>
        </w:rPr>
        <w:t xml:space="preserve">таблицы публикует </w:t>
      </w:r>
      <w:r>
        <w:rPr>
          <w:rFonts w:eastAsia="Times New Roman"/>
          <w:color w:val="000000"/>
          <w:szCs w:val="28"/>
          <w:lang w:eastAsia="ru-RU"/>
        </w:rPr>
        <w:t xml:space="preserve">что </w:t>
      </w:r>
      <w:r>
        <w:rPr>
          <w:rFonts w:ascii="___WRD_EMBED_SUB_43" w:eastAsia="Times New Roman" w:hAnsi="___WRD_EMBED_SUB_43"/>
          <w:color w:val="000000" w:themeColor="text1"/>
          <w:sz w:val="24"/>
          <w:szCs w:val="24"/>
          <w:lang w:eastAsia="ru-RU"/>
        </w:rPr>
        <w:t xml:space="preserve">уровень улучшить </w:t>
      </w:r>
      <w:r>
        <w:rPr>
          <w:rFonts w:eastAsia="Times New Roman"/>
          <w:color w:val="000000"/>
          <w:szCs w:val="28"/>
          <w:lang w:eastAsia="ru-RU"/>
        </w:rPr>
        <w:t xml:space="preserve">необходим </w:t>
      </w:r>
      <w:r>
        <w:rPr>
          <w:rFonts w:ascii="___WRD_EMBED_SUB_43" w:eastAsia="Times New Roman" w:hAnsi="___WRD_EMBED_SUB_43"/>
          <w:color w:val="000000" w:themeColor="text1"/>
          <w:sz w:val="24"/>
          <w:szCs w:val="24"/>
          <w:lang w:eastAsia="ru-RU"/>
        </w:rPr>
        <w:t xml:space="preserve">формируют измерения </w:t>
      </w:r>
      <w:r>
        <w:rPr>
          <w:rFonts w:eastAsia="Times New Roman"/>
          <w:color w:val="000000"/>
          <w:szCs w:val="28"/>
          <w:lang w:eastAsia="ru-RU"/>
        </w:rPr>
        <w:t xml:space="preserve">более </w:t>
      </w:r>
      <w:r>
        <w:rPr>
          <w:rFonts w:ascii="___WRD_EMBED_SUB_43" w:eastAsia="Times New Roman" w:hAnsi="___WRD_EMBED_SUB_43"/>
          <w:color w:val="000000" w:themeColor="text1"/>
          <w:sz w:val="24"/>
          <w:szCs w:val="24"/>
          <w:lang w:eastAsia="ru-RU"/>
        </w:rPr>
        <w:t xml:space="preserve">сложности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000000"/>
          <w:szCs w:val="28"/>
          <w:lang w:eastAsia="ru-RU"/>
        </w:rPr>
        <w:t xml:space="preserve">высокий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сфере </w:t>
      </w:r>
      <w:r>
        <w:rPr>
          <w:rFonts w:eastAsia="Times New Roman"/>
          <w:color w:val="000000"/>
          <w:szCs w:val="28"/>
          <w:lang w:eastAsia="ru-RU"/>
        </w:rPr>
        <w:t xml:space="preserve">уровень </w:t>
      </w:r>
      <w:r>
        <w:rPr>
          <w:rFonts w:ascii="___WRD_EMBED_SUB_43" w:eastAsia="Times New Roman" w:hAnsi="___WRD_EMBED_SUB_43"/>
          <w:color w:val="000000" w:themeColor="text1"/>
          <w:sz w:val="24"/>
          <w:szCs w:val="24"/>
          <w:lang w:eastAsia="ru-RU"/>
        </w:rPr>
        <w:t xml:space="preserve">развитых умеет </w:t>
      </w:r>
      <w:r>
        <w:rPr>
          <w:rFonts w:eastAsia="Times New Roman"/>
          <w:color w:val="000000"/>
          <w:szCs w:val="28"/>
          <w:lang w:eastAsia="ru-RU"/>
        </w:rPr>
        <w:t xml:space="preserve">медицины, </w:t>
      </w:r>
      <w:r>
        <w:rPr>
          <w:rFonts w:ascii="___WRD_EMBED_SUB_43" w:eastAsia="Times New Roman" w:hAnsi="___WRD_EMBED_SUB_43"/>
          <w:color w:val="000000" w:themeColor="text1"/>
          <w:sz w:val="24"/>
          <w:szCs w:val="24"/>
          <w:lang w:eastAsia="ru-RU"/>
        </w:rPr>
        <w:t xml:space="preserve">уровнем уделяется </w:t>
      </w:r>
      <w:r>
        <w:rPr>
          <w:rFonts w:eastAsia="Times New Roman"/>
          <w:color w:val="000000"/>
          <w:szCs w:val="28"/>
          <w:lang w:eastAsia="ru-RU"/>
        </w:rPr>
        <w:t xml:space="preserve">пропаганда </w:t>
      </w:r>
      <w:r>
        <w:rPr>
          <w:rFonts w:ascii="___WRD_EMBED_SUB_43" w:eastAsia="Times New Roman" w:hAnsi="___WRD_EMBED_SUB_43"/>
          <w:color w:val="000000" w:themeColor="text1"/>
          <w:sz w:val="24"/>
          <w:szCs w:val="24"/>
          <w:lang w:eastAsia="ru-RU"/>
        </w:rPr>
        <w:t xml:space="preserve">имеют возможно </w:t>
      </w:r>
      <w:r>
        <w:rPr>
          <w:rFonts w:eastAsia="Times New Roman"/>
          <w:color w:val="000000"/>
          <w:szCs w:val="28"/>
          <w:lang w:eastAsia="ru-RU"/>
        </w:rPr>
        <w:t xml:space="preserve">здорового </w:t>
      </w:r>
      <w:r>
        <w:rPr>
          <w:rFonts w:ascii="___WRD_EMBED_SUB_43" w:eastAsia="Times New Roman" w:hAnsi="___WRD_EMBED_SUB_43"/>
          <w:color w:val="000000" w:themeColor="text1"/>
          <w:sz w:val="24"/>
          <w:szCs w:val="24"/>
          <w:lang w:eastAsia="ru-RU"/>
        </w:rPr>
        <w:t xml:space="preserve">уровень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000000"/>
          <w:szCs w:val="28"/>
          <w:lang w:eastAsia="ru-RU"/>
        </w:rPr>
        <w:t xml:space="preserve">образа </w:t>
      </w:r>
      <w:r>
        <w:rPr>
          <w:rFonts w:ascii="___WRD_EMBED_SUB_43" w:eastAsia="Times New Roman" w:hAnsi="___WRD_EMBED_SUB_43"/>
          <w:color w:val="000000" w:themeColor="text1"/>
          <w:sz w:val="24"/>
          <w:szCs w:val="24"/>
          <w:lang w:eastAsia="ru-RU"/>
        </w:rPr>
        <w:t xml:space="preserve">семьях места </w:t>
      </w:r>
      <w:r>
        <w:rPr>
          <w:rFonts w:eastAsia="Times New Roman"/>
          <w:color w:val="000000"/>
          <w:szCs w:val="28"/>
          <w:lang w:eastAsia="ru-RU"/>
        </w:rPr>
        <w:t xml:space="preserve">жизни </w:t>
      </w:r>
      <w:r>
        <w:rPr>
          <w:rFonts w:ascii="___WRD_EMBED_SUB_43" w:eastAsia="Times New Roman" w:hAnsi="___WRD_EMBED_SUB_43"/>
          <w:color w:val="000000" w:themeColor="text1"/>
          <w:sz w:val="24"/>
          <w:szCs w:val="24"/>
          <w:lang w:eastAsia="ru-RU"/>
        </w:rPr>
        <w:t xml:space="preserve">капитал граждан </w:t>
      </w:r>
      <w:r>
        <w:rPr>
          <w:rFonts w:eastAsia="Times New Roman"/>
          <w:color w:val="000000"/>
          <w:szCs w:val="28"/>
          <w:lang w:eastAsia="ru-RU"/>
        </w:rPr>
        <w:t xml:space="preserve">и ряда </w:t>
      </w:r>
      <w:r>
        <w:rPr>
          <w:rFonts w:ascii="___WRD_EMBED_SUB_43" w:eastAsia="Times New Roman" w:hAnsi="___WRD_EMBED_SUB_43"/>
          <w:color w:val="000000" w:themeColor="text1"/>
          <w:sz w:val="24"/>
          <w:szCs w:val="24"/>
          <w:lang w:eastAsia="ru-RU"/>
        </w:rPr>
        <w:t xml:space="preserve">людей развития </w:t>
      </w:r>
      <w:r>
        <w:rPr>
          <w:rFonts w:eastAsia="Times New Roman"/>
          <w:color w:val="000000"/>
          <w:szCs w:val="28"/>
          <w:lang w:eastAsia="ru-RU"/>
        </w:rPr>
        <w:t xml:space="preserve">других </w:t>
      </w:r>
      <w:r>
        <w:rPr>
          <w:rFonts w:ascii="___WRD_EMBED_SUB_43" w:eastAsia="Times New Roman" w:hAnsi="___WRD_EMBED_SUB_43"/>
          <w:color w:val="000000" w:themeColor="text1"/>
          <w:sz w:val="24"/>
          <w:szCs w:val="24"/>
          <w:lang w:eastAsia="ru-RU"/>
        </w:rPr>
        <w:t xml:space="preserve">расти платы </w:t>
      </w:r>
      <w:r>
        <w:rPr>
          <w:rFonts w:eastAsia="Times New Roman"/>
          <w:color w:val="000000"/>
          <w:szCs w:val="28"/>
          <w:lang w:eastAsia="ru-RU"/>
        </w:rPr>
        <w:t xml:space="preserve">мероприятий, </w:t>
      </w:r>
      <w:r>
        <w:rPr>
          <w:rFonts w:ascii="___WRD_EMBED_SUB_43" w:eastAsia="Times New Roman" w:hAnsi="___WRD_EMBED_SUB_43"/>
          <w:color w:val="000000" w:themeColor="text1"/>
          <w:sz w:val="24"/>
          <w:szCs w:val="24"/>
          <w:lang w:eastAsia="ru-RU"/>
        </w:rPr>
        <w:t xml:space="preserve">стороны труда </w:t>
      </w:r>
      <w:r>
        <w:rPr>
          <w:rFonts w:eastAsia="Times New Roman"/>
          <w:color w:val="000000"/>
          <w:szCs w:val="28"/>
          <w:lang w:eastAsia="ru-RU"/>
        </w:rPr>
        <w:t xml:space="preserve">инициатива </w:t>
      </w:r>
      <w:r>
        <w:rPr>
          <w:rFonts w:ascii="___WRD_EMBED_SUB_43" w:eastAsia="Times New Roman" w:hAnsi="___WRD_EMBED_SUB_43"/>
          <w:color w:val="000000" w:themeColor="text1"/>
          <w:sz w:val="24"/>
          <w:szCs w:val="24"/>
          <w:lang w:eastAsia="ru-RU"/>
        </w:rPr>
        <w:t xml:space="preserve">включает </w:t>
      </w:r>
      <w:proofErr w:type="gramStart"/>
      <w:r>
        <w:rPr>
          <w:rFonts w:ascii="___WRD_EMBED_SUB_43" w:eastAsia="Times New Roman" w:hAnsi="___WRD_EMBED_SUB_43"/>
          <w:color w:val="000000" w:themeColor="text1"/>
          <w:sz w:val="24"/>
          <w:szCs w:val="24"/>
          <w:lang w:eastAsia="ru-RU"/>
        </w:rPr>
        <w:t>пандемии</w:t>
      </w:r>
      <w:proofErr w:type="gramEnd"/>
      <w:r>
        <w:rPr>
          <w:rFonts w:ascii="___WRD_EMBED_SUB_43" w:eastAsia="Times New Roman" w:hAnsi="___WRD_EMBED_SUB_43"/>
          <w:color w:val="000000" w:themeColor="text1"/>
          <w:sz w:val="24"/>
          <w:szCs w:val="24"/>
          <w:lang w:eastAsia="ru-RU"/>
        </w:rPr>
        <w:t xml:space="preserve"> </w:t>
      </w:r>
      <w:r>
        <w:rPr>
          <w:rFonts w:eastAsia="Times New Roman"/>
          <w:color w:val="000000"/>
          <w:szCs w:val="28"/>
          <w:lang w:eastAsia="ru-RU"/>
        </w:rPr>
        <w:t xml:space="preserve">по которым </w:t>
      </w:r>
      <w:r>
        <w:rPr>
          <w:rFonts w:ascii="___WRD_EMBED_SUB_43" w:eastAsia="Times New Roman" w:hAnsi="___WRD_EMBED_SUB_43"/>
          <w:color w:val="000000" w:themeColor="text1"/>
          <w:sz w:val="24"/>
          <w:szCs w:val="24"/>
          <w:lang w:eastAsia="ru-RU"/>
        </w:rPr>
        <w:t xml:space="preserve">означает более </w:t>
      </w:r>
      <w:r>
        <w:rPr>
          <w:rFonts w:eastAsia="Times New Roman"/>
          <w:color w:val="000000"/>
          <w:szCs w:val="28"/>
          <w:lang w:eastAsia="ru-RU"/>
        </w:rPr>
        <w:t xml:space="preserve">должно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влияет </w:t>
      </w:r>
      <w:r>
        <w:rPr>
          <w:rFonts w:eastAsia="Times New Roman"/>
          <w:color w:val="000000"/>
          <w:szCs w:val="28"/>
          <w:lang w:eastAsia="ru-RU"/>
        </w:rPr>
        <w:t xml:space="preserve">исходить </w:t>
      </w:r>
      <w:r>
        <w:rPr>
          <w:rFonts w:ascii="___WRD_EMBED_SUB_43" w:eastAsia="Times New Roman" w:hAnsi="___WRD_EMBED_SUB_43"/>
          <w:color w:val="000000" w:themeColor="text1"/>
          <w:sz w:val="24"/>
          <w:szCs w:val="24"/>
          <w:lang w:eastAsia="ru-RU"/>
        </w:rPr>
        <w:t xml:space="preserve">сфере машины </w:t>
      </w:r>
      <w:r>
        <w:rPr>
          <w:rFonts w:eastAsia="Times New Roman"/>
          <w:color w:val="000000"/>
          <w:szCs w:val="28"/>
          <w:lang w:eastAsia="ru-RU"/>
        </w:rPr>
        <w:t xml:space="preserve">от </w:t>
      </w:r>
    </w:p>
    <w:p w14:paraId="7B545A67" w14:textId="77777777" w:rsidR="00FB31C8" w:rsidRDefault="00892747" w:rsidP="00FB31C8">
      <w:pPr>
        <w:widowControl/>
        <w:ind w:firstLine="0"/>
        <w:jc w:val="left"/>
        <w:rPr>
          <w:rFonts w:eastAsia="Times New Roman"/>
          <w:szCs w:val="28"/>
          <w:lang w:eastAsia="ru-RU"/>
        </w:rPr>
      </w:pPr>
      <w:r>
        <w:rPr>
          <w:rFonts w:eastAsia="Times New Roman"/>
          <w:szCs w:val="28"/>
          <w:lang w:eastAsia="ru-RU"/>
        </w:rPr>
        <w:t xml:space="preserve">государства. </w:t>
      </w:r>
    </w:p>
    <w:p w14:paraId="3EC8241D" w14:textId="08172789" w:rsidR="00892747" w:rsidRPr="00892747" w:rsidRDefault="00892747" w:rsidP="00FB31C8">
      <w:pPr>
        <w:widowControl/>
        <w:jc w:val="left"/>
        <w:rPr>
          <w:rFonts w:eastAsia="Times New Roman"/>
          <w:szCs w:val="28"/>
          <w:lang w:eastAsia="ru-RU"/>
        </w:rPr>
      </w:pPr>
      <w:r>
        <w:rPr>
          <w:rFonts w:eastAsia="Times New Roman"/>
          <w:szCs w:val="28"/>
          <w:lang w:eastAsia="ru-RU"/>
        </w:rPr>
        <w:t xml:space="preserve">2. Образование </w:t>
      </w:r>
      <w:r>
        <w:rPr>
          <w:rFonts w:ascii="___WRD_EMBED_SUB_43" w:eastAsia="Times New Roman" w:hAnsi="___WRD_EMBED_SUB_43"/>
          <w:color w:val="000000" w:themeColor="text1"/>
          <w:sz w:val="24"/>
          <w:szCs w:val="24"/>
          <w:lang w:eastAsia="ru-RU"/>
        </w:rPr>
        <w:t xml:space="preserve">населения аналогов </w:t>
      </w:r>
      <w:r>
        <w:rPr>
          <w:rFonts w:eastAsia="Times New Roman"/>
          <w:szCs w:val="28"/>
          <w:lang w:eastAsia="ru-RU"/>
        </w:rPr>
        <w:t xml:space="preserve">представляет </w:t>
      </w:r>
      <w:r>
        <w:rPr>
          <w:rFonts w:ascii="___WRD_EMBED_SUB_43" w:eastAsia="Times New Roman" w:hAnsi="___WRD_EMBED_SUB_43"/>
          <w:color w:val="000000" w:themeColor="text1"/>
          <w:sz w:val="24"/>
          <w:szCs w:val="24"/>
          <w:lang w:eastAsia="ru-RU"/>
        </w:rPr>
        <w:t xml:space="preserve">причине капитале </w:t>
      </w:r>
      <w:r>
        <w:rPr>
          <w:rFonts w:eastAsia="Times New Roman"/>
          <w:szCs w:val="28"/>
          <w:lang w:eastAsia="ru-RU"/>
        </w:rPr>
        <w:t xml:space="preserve">собой </w:t>
      </w:r>
      <w:r>
        <w:rPr>
          <w:rFonts w:ascii="___WRD_EMBED_SUB_43" w:eastAsia="Times New Roman" w:hAnsi="___WRD_EMBED_SUB_43"/>
          <w:color w:val="000000" w:themeColor="text1"/>
          <w:sz w:val="24"/>
          <w:szCs w:val="24"/>
          <w:lang w:eastAsia="ru-RU"/>
        </w:rPr>
        <w:t xml:space="preserve">работы федерации </w:t>
      </w:r>
      <w:r>
        <w:rPr>
          <w:rFonts w:eastAsia="Times New Roman"/>
          <w:szCs w:val="28"/>
          <w:lang w:eastAsia="ru-RU"/>
        </w:rPr>
        <w:t xml:space="preserve">один </w:t>
      </w:r>
      <w:r>
        <w:rPr>
          <w:rFonts w:ascii="___WRD_EMBED_SUB_43" w:eastAsia="Times New Roman" w:hAnsi="___WRD_EMBED_SUB_43"/>
          <w:color w:val="000000" w:themeColor="text1"/>
          <w:sz w:val="24"/>
          <w:szCs w:val="24"/>
          <w:lang w:eastAsia="ru-RU"/>
        </w:rPr>
        <w:t xml:space="preserve">расчет качества </w:t>
      </w:r>
      <w:r>
        <w:rPr>
          <w:rFonts w:eastAsia="Times New Roman"/>
          <w:szCs w:val="28"/>
          <w:lang w:eastAsia="ru-RU"/>
        </w:rPr>
        <w:t xml:space="preserve">из ведущих </w:t>
      </w:r>
      <w:r>
        <w:rPr>
          <w:rFonts w:ascii="___WRD_EMBED_SUB_43" w:eastAsia="Times New Roman" w:hAnsi="___WRD_EMBED_SUB_43"/>
          <w:color w:val="000000" w:themeColor="text1"/>
          <w:sz w:val="24"/>
          <w:szCs w:val="24"/>
          <w:lang w:eastAsia="ru-RU"/>
        </w:rPr>
        <w:t xml:space="preserve">общества ученых </w:t>
      </w:r>
      <w:r>
        <w:rPr>
          <w:rFonts w:eastAsia="Times New Roman"/>
          <w:szCs w:val="28"/>
          <w:lang w:eastAsia="ru-RU"/>
        </w:rPr>
        <w:t xml:space="preserve">факторов </w:t>
      </w:r>
      <w:r>
        <w:rPr>
          <w:rFonts w:ascii="___WRD_EMBED_SUB_43" w:eastAsia="Times New Roman" w:hAnsi="___WRD_EMBED_SUB_43"/>
          <w:color w:val="000000" w:themeColor="text1"/>
          <w:sz w:val="24"/>
          <w:szCs w:val="24"/>
          <w:lang w:eastAsia="ru-RU"/>
        </w:rPr>
        <w:t xml:space="preserve">человека падает </w:t>
      </w:r>
      <w:r>
        <w:rPr>
          <w:rFonts w:eastAsia="Times New Roman"/>
          <w:szCs w:val="28"/>
          <w:lang w:eastAsia="ru-RU"/>
        </w:rPr>
        <w:t xml:space="preserve">формирования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бизнеса </w:t>
      </w:r>
      <w:r>
        <w:rPr>
          <w:rFonts w:eastAsia="Times New Roman"/>
          <w:szCs w:val="28"/>
          <w:lang w:eastAsia="ru-RU"/>
        </w:rPr>
        <w:t xml:space="preserve">потребностей </w:t>
      </w:r>
      <w:r>
        <w:rPr>
          <w:rFonts w:ascii="___WRD_EMBED_SUB_43" w:eastAsia="Times New Roman" w:hAnsi="___WRD_EMBED_SUB_43"/>
          <w:color w:val="000000" w:themeColor="text1"/>
          <w:sz w:val="24"/>
          <w:szCs w:val="24"/>
          <w:lang w:eastAsia="ru-RU"/>
        </w:rPr>
        <w:t xml:space="preserve">развитие власть </w:t>
      </w:r>
      <w:r>
        <w:rPr>
          <w:rFonts w:eastAsia="Times New Roman"/>
          <w:szCs w:val="28"/>
          <w:lang w:eastAsia="ru-RU"/>
        </w:rPr>
        <w:t xml:space="preserve">и интересов </w:t>
      </w:r>
      <w:r>
        <w:rPr>
          <w:rFonts w:ascii="___WRD_EMBED_SUB_43" w:eastAsia="Times New Roman" w:hAnsi="___WRD_EMBED_SUB_43"/>
          <w:color w:val="000000" w:themeColor="text1"/>
          <w:sz w:val="24"/>
          <w:szCs w:val="24"/>
          <w:lang w:eastAsia="ru-RU"/>
        </w:rPr>
        <w:t xml:space="preserve">качестве параметры </w:t>
      </w:r>
      <w:r>
        <w:rPr>
          <w:rFonts w:eastAsia="Times New Roman"/>
          <w:szCs w:val="28"/>
          <w:lang w:eastAsia="ru-RU"/>
        </w:rPr>
        <w:t xml:space="preserve">человека, </w:t>
      </w:r>
      <w:r>
        <w:rPr>
          <w:rFonts w:ascii="___WRD_EMBED_SUB_43" w:eastAsia="Times New Roman" w:hAnsi="___WRD_EMBED_SUB_43"/>
          <w:color w:val="000000" w:themeColor="text1"/>
          <w:sz w:val="24"/>
          <w:szCs w:val="24"/>
          <w:lang w:eastAsia="ru-RU"/>
        </w:rPr>
        <w:t xml:space="preserve">опасность стороны </w:t>
      </w:r>
      <w:r>
        <w:rPr>
          <w:rFonts w:eastAsia="Times New Roman"/>
          <w:szCs w:val="28"/>
          <w:lang w:eastAsia="ru-RU"/>
        </w:rPr>
        <w:t xml:space="preserve">реализация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проблему </w:t>
      </w:r>
      <w:r>
        <w:rPr>
          <w:rFonts w:eastAsia="Times New Roman"/>
          <w:szCs w:val="28"/>
          <w:lang w:eastAsia="ru-RU"/>
        </w:rPr>
        <w:t xml:space="preserve">которых </w:t>
      </w:r>
      <w:r>
        <w:rPr>
          <w:rFonts w:ascii="___WRD_EMBED_SUB_43" w:eastAsia="Times New Roman" w:hAnsi="___WRD_EMBED_SUB_43"/>
          <w:color w:val="000000" w:themeColor="text1"/>
          <w:sz w:val="24"/>
          <w:szCs w:val="24"/>
          <w:lang w:eastAsia="ru-RU"/>
        </w:rPr>
        <w:t xml:space="preserve">жизни задается </w:t>
      </w:r>
      <w:r>
        <w:rPr>
          <w:rFonts w:eastAsia="Times New Roman"/>
          <w:szCs w:val="28"/>
          <w:lang w:eastAsia="ru-RU"/>
        </w:rPr>
        <w:t xml:space="preserve">во многом </w:t>
      </w:r>
      <w:r>
        <w:rPr>
          <w:rFonts w:ascii="___WRD_EMBED_SUB_43" w:eastAsia="Times New Roman" w:hAnsi="___WRD_EMBED_SUB_43"/>
          <w:color w:val="000000" w:themeColor="text1"/>
          <w:sz w:val="24"/>
          <w:szCs w:val="24"/>
          <w:lang w:eastAsia="ru-RU"/>
        </w:rPr>
        <w:t xml:space="preserve">которые выросло </w:t>
      </w:r>
      <w:r>
        <w:rPr>
          <w:rFonts w:eastAsia="Times New Roman"/>
          <w:szCs w:val="28"/>
          <w:lang w:eastAsia="ru-RU"/>
        </w:rPr>
        <w:t xml:space="preserve">определяет </w:t>
      </w:r>
      <w:r>
        <w:rPr>
          <w:rFonts w:ascii="___WRD_EMBED_SUB_43" w:eastAsia="Times New Roman" w:hAnsi="___WRD_EMBED_SUB_43"/>
          <w:color w:val="000000" w:themeColor="text1"/>
          <w:sz w:val="24"/>
          <w:szCs w:val="24"/>
          <w:lang w:eastAsia="ru-RU"/>
        </w:rPr>
        <w:t xml:space="preserve">угроз различных </w:t>
      </w:r>
      <w:r>
        <w:rPr>
          <w:rFonts w:eastAsia="Times New Roman"/>
          <w:szCs w:val="28"/>
          <w:lang w:eastAsia="ru-RU"/>
        </w:rPr>
        <w:t xml:space="preserve">его </w:t>
      </w:r>
      <w:r>
        <w:rPr>
          <w:rFonts w:ascii="___WRD_EMBED_SUB_43" w:eastAsia="Times New Roman" w:hAnsi="___WRD_EMBED_SUB_43"/>
          <w:color w:val="000000" w:themeColor="text1"/>
          <w:sz w:val="24"/>
          <w:szCs w:val="24"/>
          <w:lang w:eastAsia="ru-RU"/>
        </w:rPr>
        <w:t xml:space="preserve">отчасти и/или </w:t>
      </w:r>
      <w:r>
        <w:rPr>
          <w:rFonts w:eastAsia="Times New Roman"/>
          <w:szCs w:val="28"/>
          <w:lang w:eastAsia="ru-RU"/>
        </w:rPr>
        <w:t xml:space="preserve">качество </w:t>
      </w:r>
      <w:r>
        <w:rPr>
          <w:rFonts w:ascii="___WRD_EMBED_SUB_43" w:eastAsia="Times New Roman" w:hAnsi="___WRD_EMBED_SUB_43"/>
          <w:color w:val="000000" w:themeColor="text1"/>
          <w:sz w:val="24"/>
          <w:szCs w:val="24"/>
          <w:lang w:eastAsia="ru-RU"/>
        </w:rPr>
        <w:t xml:space="preserve">обычно системе </w:t>
      </w:r>
      <w:r>
        <w:rPr>
          <w:rFonts w:eastAsia="Times New Roman"/>
          <w:szCs w:val="28"/>
          <w:lang w:eastAsia="ru-RU"/>
        </w:rPr>
        <w:t xml:space="preserve">жизни. В </w:t>
      </w:r>
      <w:r>
        <w:rPr>
          <w:rFonts w:ascii="___WRD_EMBED_SUB_43" w:eastAsia="Times New Roman" w:hAnsi="___WRD_EMBED_SUB_43"/>
          <w:color w:val="000000" w:themeColor="text1"/>
          <w:sz w:val="24"/>
          <w:szCs w:val="24"/>
          <w:lang w:eastAsia="ru-RU"/>
        </w:rPr>
        <w:t xml:space="preserve">системе создать </w:t>
      </w:r>
      <w:r>
        <w:rPr>
          <w:rFonts w:eastAsia="Times New Roman"/>
          <w:szCs w:val="28"/>
          <w:lang w:eastAsia="ru-RU"/>
        </w:rPr>
        <w:t xml:space="preserve">современных </w:t>
      </w:r>
      <w:r>
        <w:rPr>
          <w:rFonts w:ascii="___WRD_EMBED_SUB_43" w:eastAsia="Times New Roman" w:hAnsi="___WRD_EMBED_SUB_43"/>
          <w:color w:val="000000" w:themeColor="text1"/>
          <w:sz w:val="24"/>
          <w:szCs w:val="24"/>
          <w:lang w:eastAsia="ru-RU"/>
        </w:rPr>
        <w:t xml:space="preserve">возрасту ранее </w:t>
      </w:r>
      <w:r>
        <w:rPr>
          <w:rFonts w:eastAsia="Times New Roman"/>
          <w:szCs w:val="28"/>
          <w:lang w:eastAsia="ru-RU"/>
        </w:rPr>
        <w:t xml:space="preserve">условиях, </w:t>
      </w:r>
      <w:r>
        <w:rPr>
          <w:rFonts w:ascii="___WRD_EMBED_SUB_43" w:eastAsia="Times New Roman" w:hAnsi="___WRD_EMBED_SUB_43"/>
          <w:color w:val="000000" w:themeColor="text1"/>
          <w:sz w:val="24"/>
          <w:szCs w:val="24"/>
          <w:lang w:eastAsia="ru-RU"/>
        </w:rPr>
        <w:t xml:space="preserve">втором </w:t>
      </w:r>
      <w:proofErr w:type="gramStart"/>
      <w:r>
        <w:rPr>
          <w:rFonts w:ascii="___WRD_EMBED_SUB_43" w:eastAsia="Times New Roman" w:hAnsi="___WRD_EMBED_SUB_43"/>
          <w:color w:val="000000" w:themeColor="text1"/>
          <w:sz w:val="24"/>
          <w:szCs w:val="24"/>
          <w:lang w:eastAsia="ru-RU"/>
        </w:rPr>
        <w:t>данная</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когда </w:t>
      </w:r>
      <w:r>
        <w:rPr>
          <w:rFonts w:ascii="___WRD_EMBED_SUB_43" w:eastAsia="Times New Roman" w:hAnsi="___WRD_EMBED_SUB_43"/>
          <w:color w:val="000000" w:themeColor="text1"/>
          <w:sz w:val="24"/>
          <w:szCs w:val="24"/>
          <w:lang w:eastAsia="ru-RU"/>
        </w:rPr>
        <w:t xml:space="preserve">потенциал капитал </w:t>
      </w:r>
      <w:r>
        <w:rPr>
          <w:rFonts w:eastAsia="Times New Roman"/>
          <w:szCs w:val="28"/>
          <w:lang w:eastAsia="ru-RU"/>
        </w:rPr>
        <w:t xml:space="preserve">объем </w:t>
      </w:r>
      <w:r>
        <w:rPr>
          <w:rFonts w:ascii="___WRD_EMBED_SUB_43" w:eastAsia="Times New Roman" w:hAnsi="___WRD_EMBED_SUB_43"/>
          <w:color w:val="000000" w:themeColor="text1"/>
          <w:sz w:val="24"/>
          <w:szCs w:val="24"/>
          <w:lang w:eastAsia="ru-RU"/>
        </w:rPr>
        <w:t xml:space="preserve">страны сторон </w:t>
      </w:r>
      <w:r>
        <w:rPr>
          <w:rFonts w:eastAsia="Times New Roman"/>
          <w:szCs w:val="28"/>
          <w:lang w:eastAsia="ru-RU"/>
        </w:rPr>
        <w:t xml:space="preserve">знаний </w:t>
      </w:r>
      <w:r>
        <w:rPr>
          <w:rFonts w:ascii="___WRD_EMBED_SUB_43" w:eastAsia="Times New Roman" w:hAnsi="___WRD_EMBED_SUB_43"/>
          <w:color w:val="000000" w:themeColor="text1"/>
          <w:sz w:val="24"/>
          <w:szCs w:val="24"/>
          <w:lang w:eastAsia="ru-RU"/>
        </w:rPr>
        <w:t xml:space="preserve">потенциал стратегии </w:t>
      </w:r>
      <w:r>
        <w:rPr>
          <w:rFonts w:eastAsia="Times New Roman"/>
          <w:szCs w:val="28"/>
          <w:lang w:eastAsia="ru-RU"/>
        </w:rPr>
        <w:t xml:space="preserve">увеличивается </w:t>
      </w:r>
      <w:r>
        <w:rPr>
          <w:rFonts w:ascii="___WRD_EMBED_SUB_43" w:eastAsia="Times New Roman" w:hAnsi="___WRD_EMBED_SUB_43"/>
          <w:color w:val="000000" w:themeColor="text1"/>
          <w:sz w:val="24"/>
          <w:szCs w:val="24"/>
          <w:lang w:eastAsia="ru-RU"/>
        </w:rPr>
        <w:t xml:space="preserve">услуг трудовой </w:t>
      </w:r>
      <w:r>
        <w:rPr>
          <w:rFonts w:eastAsia="Times New Roman"/>
          <w:szCs w:val="28"/>
          <w:lang w:eastAsia="ru-RU"/>
        </w:rPr>
        <w:t xml:space="preserve">фактически </w:t>
      </w:r>
      <w:r>
        <w:rPr>
          <w:rFonts w:ascii="___WRD_EMBED_SUB_43" w:eastAsia="Times New Roman" w:hAnsi="___WRD_EMBED_SUB_43"/>
          <w:color w:val="000000" w:themeColor="text1"/>
          <w:sz w:val="24"/>
          <w:szCs w:val="24"/>
          <w:lang w:eastAsia="ru-RU"/>
        </w:rPr>
        <w:t xml:space="preserve">группы человека </w:t>
      </w:r>
      <w:r>
        <w:rPr>
          <w:rFonts w:eastAsia="Times New Roman"/>
          <w:szCs w:val="28"/>
          <w:lang w:eastAsia="ru-RU"/>
        </w:rPr>
        <w:t xml:space="preserve">каждые 5-8 лет, </w:t>
      </w:r>
      <w:r>
        <w:rPr>
          <w:rFonts w:ascii="___WRD_EMBED_SUB_43" w:eastAsia="Times New Roman" w:hAnsi="___WRD_EMBED_SUB_43"/>
          <w:color w:val="000000" w:themeColor="text1"/>
          <w:sz w:val="24"/>
          <w:szCs w:val="24"/>
          <w:lang w:eastAsia="ru-RU"/>
        </w:rPr>
        <w:t xml:space="preserve">главным реальных </w:t>
      </w:r>
      <w:r>
        <w:rPr>
          <w:rFonts w:eastAsia="Times New Roman"/>
          <w:szCs w:val="28"/>
          <w:lang w:eastAsia="ru-RU"/>
        </w:rPr>
        <w:t xml:space="preserve">значимость </w:t>
      </w:r>
      <w:r>
        <w:rPr>
          <w:rFonts w:ascii="___WRD_EMBED_SUB_43" w:eastAsia="Times New Roman" w:hAnsi="___WRD_EMBED_SUB_43"/>
          <w:color w:val="000000" w:themeColor="text1"/>
          <w:sz w:val="24"/>
          <w:szCs w:val="24"/>
          <w:lang w:eastAsia="ru-RU"/>
        </w:rPr>
        <w:t xml:space="preserve">странами внедряют </w:t>
      </w:r>
      <w:r>
        <w:rPr>
          <w:rFonts w:eastAsia="Times New Roman"/>
          <w:szCs w:val="28"/>
          <w:lang w:eastAsia="ru-RU"/>
        </w:rPr>
        <w:t xml:space="preserve">образования </w:t>
      </w:r>
      <w:r>
        <w:rPr>
          <w:rFonts w:ascii="___WRD_EMBED_SUB_43" w:eastAsia="Times New Roman" w:hAnsi="___WRD_EMBED_SUB_43"/>
          <w:color w:val="000000" w:themeColor="text1"/>
          <w:sz w:val="24"/>
          <w:szCs w:val="24"/>
          <w:lang w:eastAsia="ru-RU"/>
        </w:rPr>
        <w:t xml:space="preserve">сравнение сравнению </w:t>
      </w:r>
      <w:r>
        <w:rPr>
          <w:rFonts w:eastAsia="Times New Roman"/>
          <w:szCs w:val="28"/>
          <w:lang w:eastAsia="ru-RU"/>
        </w:rPr>
        <w:t xml:space="preserve">растет </w:t>
      </w:r>
      <w:r>
        <w:rPr>
          <w:rFonts w:ascii="___WRD_EMBED_SUB_43" w:eastAsia="Times New Roman" w:hAnsi="___WRD_EMBED_SUB_43"/>
          <w:color w:val="000000" w:themeColor="text1"/>
          <w:sz w:val="24"/>
          <w:szCs w:val="24"/>
          <w:lang w:eastAsia="ru-RU"/>
        </w:rPr>
        <w:t xml:space="preserve">после позволяет </w:t>
      </w:r>
      <w:r>
        <w:rPr>
          <w:rFonts w:eastAsia="Times New Roman"/>
          <w:szCs w:val="28"/>
          <w:lang w:eastAsia="ru-RU"/>
        </w:rPr>
        <w:t xml:space="preserve">особенно </w:t>
      </w:r>
      <w:r>
        <w:rPr>
          <w:rFonts w:ascii="___WRD_EMBED_SUB_43" w:eastAsia="Times New Roman" w:hAnsi="___WRD_EMBED_SUB_43"/>
          <w:color w:val="000000" w:themeColor="text1"/>
          <w:sz w:val="24"/>
          <w:szCs w:val="24"/>
          <w:lang w:eastAsia="ru-RU"/>
        </w:rPr>
        <w:t xml:space="preserve">рынок процессе </w:t>
      </w:r>
      <w:r>
        <w:rPr>
          <w:rFonts w:eastAsia="Times New Roman"/>
          <w:szCs w:val="28"/>
          <w:lang w:eastAsia="ru-RU"/>
        </w:rPr>
        <w:t xml:space="preserve">высокими </w:t>
      </w:r>
      <w:r>
        <w:rPr>
          <w:rFonts w:ascii="___WRD_EMBED_SUB_43" w:eastAsia="Times New Roman" w:hAnsi="___WRD_EMBED_SUB_43"/>
          <w:color w:val="000000" w:themeColor="text1"/>
          <w:sz w:val="24"/>
          <w:szCs w:val="24"/>
          <w:lang w:eastAsia="ru-RU"/>
        </w:rPr>
        <w:t xml:space="preserve">влияет января </w:t>
      </w:r>
      <w:r>
        <w:rPr>
          <w:rFonts w:eastAsia="Times New Roman"/>
          <w:szCs w:val="28"/>
          <w:lang w:eastAsia="ru-RU"/>
        </w:rPr>
        <w:t xml:space="preserve">темпами. Сам </w:t>
      </w:r>
      <w:r>
        <w:rPr>
          <w:rFonts w:ascii="___WRD_EMBED_SUB_43" w:eastAsia="Times New Roman" w:hAnsi="___WRD_EMBED_SUB_43"/>
          <w:color w:val="000000" w:themeColor="text1"/>
          <w:sz w:val="24"/>
          <w:szCs w:val="24"/>
          <w:lang w:eastAsia="ru-RU"/>
        </w:rPr>
        <w:t xml:space="preserve">которых такого </w:t>
      </w:r>
      <w:r>
        <w:rPr>
          <w:rFonts w:eastAsia="Times New Roman"/>
          <w:szCs w:val="28"/>
          <w:lang w:eastAsia="ru-RU"/>
        </w:rPr>
        <w:t xml:space="preserve">экономический </w:t>
      </w:r>
      <w:r>
        <w:rPr>
          <w:rFonts w:ascii="___WRD_EMBED_SUB_43" w:eastAsia="Times New Roman" w:hAnsi="___WRD_EMBED_SUB_43"/>
          <w:color w:val="000000" w:themeColor="text1"/>
          <w:sz w:val="24"/>
          <w:szCs w:val="24"/>
          <w:lang w:eastAsia="ru-RU"/>
        </w:rPr>
        <w:t xml:space="preserve">являются понятные </w:t>
      </w:r>
      <w:r>
        <w:rPr>
          <w:rFonts w:eastAsia="Times New Roman"/>
          <w:szCs w:val="28"/>
          <w:lang w:eastAsia="ru-RU"/>
        </w:rPr>
        <w:t xml:space="preserve">рост </w:t>
      </w:r>
      <w:r>
        <w:rPr>
          <w:rFonts w:ascii="___WRD_EMBED_SUB_43" w:eastAsia="Times New Roman" w:hAnsi="___WRD_EMBED_SUB_43"/>
          <w:color w:val="000000" w:themeColor="text1"/>
          <w:sz w:val="24"/>
          <w:szCs w:val="24"/>
          <w:lang w:eastAsia="ru-RU"/>
        </w:rPr>
        <w:t xml:space="preserve">индекс задачей </w:t>
      </w:r>
      <w:r>
        <w:rPr>
          <w:rFonts w:eastAsia="Times New Roman"/>
          <w:szCs w:val="28"/>
          <w:lang w:eastAsia="ru-RU"/>
        </w:rPr>
        <w:t xml:space="preserve">и рост </w:t>
      </w:r>
      <w:r>
        <w:rPr>
          <w:rFonts w:ascii="___WRD_EMBED_SUB_43" w:eastAsia="Times New Roman" w:hAnsi="___WRD_EMBED_SUB_43"/>
          <w:color w:val="000000" w:themeColor="text1"/>
          <w:sz w:val="24"/>
          <w:szCs w:val="24"/>
          <w:lang w:eastAsia="ru-RU"/>
        </w:rPr>
        <w:t xml:space="preserve">также кризиса </w:t>
      </w:r>
      <w:r>
        <w:rPr>
          <w:rFonts w:eastAsia="Times New Roman"/>
          <w:szCs w:val="28"/>
          <w:lang w:eastAsia="ru-RU"/>
        </w:rPr>
        <w:t xml:space="preserve">потребления </w:t>
      </w:r>
      <w:r>
        <w:rPr>
          <w:rFonts w:ascii="___WRD_EMBED_SUB_43" w:eastAsia="Times New Roman" w:hAnsi="___WRD_EMBED_SUB_43"/>
          <w:color w:val="000000" w:themeColor="text1"/>
          <w:sz w:val="24"/>
          <w:szCs w:val="24"/>
          <w:lang w:eastAsia="ru-RU"/>
        </w:rPr>
        <w:t xml:space="preserve">период старение </w:t>
      </w:r>
      <w:r>
        <w:rPr>
          <w:rFonts w:eastAsia="Times New Roman"/>
          <w:szCs w:val="28"/>
          <w:lang w:eastAsia="ru-RU"/>
        </w:rPr>
        <w:t xml:space="preserve">сегодня </w:t>
      </w:r>
      <w:r>
        <w:rPr>
          <w:rFonts w:ascii="___WRD_EMBED_SUB_43" w:eastAsia="Times New Roman" w:hAnsi="___WRD_EMBED_SUB_43"/>
          <w:color w:val="000000" w:themeColor="text1"/>
          <w:sz w:val="24"/>
          <w:szCs w:val="24"/>
          <w:lang w:eastAsia="ru-RU"/>
        </w:rPr>
        <w:t xml:space="preserve">только когда </w:t>
      </w:r>
      <w:r>
        <w:rPr>
          <w:rFonts w:eastAsia="Times New Roman"/>
          <w:szCs w:val="28"/>
          <w:lang w:eastAsia="ru-RU"/>
        </w:rPr>
        <w:t xml:space="preserve">возможны,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месту </w:t>
      </w:r>
      <w:r>
        <w:rPr>
          <w:rFonts w:eastAsia="Times New Roman"/>
          <w:szCs w:val="28"/>
          <w:lang w:eastAsia="ru-RU"/>
        </w:rPr>
        <w:lastRenderedPageBreak/>
        <w:t xml:space="preserve">главным </w:t>
      </w:r>
      <w:r>
        <w:rPr>
          <w:rFonts w:ascii="___WRD_EMBED_SUB_43" w:eastAsia="Times New Roman" w:hAnsi="___WRD_EMBED_SUB_43"/>
          <w:color w:val="000000" w:themeColor="text1"/>
          <w:sz w:val="24"/>
          <w:szCs w:val="24"/>
          <w:lang w:eastAsia="ru-RU"/>
        </w:rPr>
        <w:t xml:space="preserve">отчасти нынешние </w:t>
      </w:r>
      <w:r>
        <w:rPr>
          <w:rFonts w:eastAsia="Times New Roman"/>
          <w:szCs w:val="28"/>
          <w:lang w:eastAsia="ru-RU"/>
        </w:rPr>
        <w:t xml:space="preserve">образом, </w:t>
      </w:r>
      <w:r>
        <w:rPr>
          <w:rFonts w:ascii="___WRD_EMBED_SUB_43" w:eastAsia="Times New Roman" w:hAnsi="___WRD_EMBED_SUB_43"/>
          <w:color w:val="000000" w:themeColor="text1"/>
          <w:sz w:val="24"/>
          <w:szCs w:val="24"/>
          <w:lang w:eastAsia="ru-RU"/>
        </w:rPr>
        <w:t xml:space="preserve">стране согласно </w:t>
      </w:r>
      <w:r>
        <w:rPr>
          <w:rFonts w:eastAsia="Times New Roman"/>
          <w:szCs w:val="28"/>
          <w:lang w:eastAsia="ru-RU"/>
        </w:rPr>
        <w:t xml:space="preserve">за счет </w:t>
      </w:r>
      <w:r>
        <w:rPr>
          <w:rFonts w:ascii="___WRD_EMBED_SUB_43" w:eastAsia="Times New Roman" w:hAnsi="___WRD_EMBED_SUB_43"/>
          <w:color w:val="000000" w:themeColor="text1"/>
          <w:sz w:val="24"/>
          <w:szCs w:val="24"/>
          <w:lang w:eastAsia="ru-RU"/>
        </w:rPr>
        <w:t xml:space="preserve">населения уровня </w:t>
      </w:r>
      <w:r>
        <w:rPr>
          <w:rFonts w:eastAsia="Times New Roman"/>
          <w:szCs w:val="28"/>
          <w:lang w:eastAsia="ru-RU"/>
        </w:rPr>
        <w:t xml:space="preserve">развития </w:t>
      </w:r>
      <w:proofErr w:type="spellStart"/>
      <w:r>
        <w:rPr>
          <w:rFonts w:ascii="___WRD_EMBED_SUB_43" w:eastAsia="Times New Roman" w:hAnsi="___WRD_EMBED_SUB_43"/>
          <w:color w:val="000000" w:themeColor="text1"/>
          <w:sz w:val="24"/>
          <w:szCs w:val="24"/>
          <w:lang w:eastAsia="ru-RU"/>
        </w:rPr>
        <w:t>максимов</w:t>
      </w:r>
      <w:proofErr w:type="spellEnd"/>
      <w:r>
        <w:rPr>
          <w:rFonts w:ascii="___WRD_EMBED_SUB_43" w:eastAsia="Times New Roman" w:hAnsi="___WRD_EMBED_SUB_43"/>
          <w:color w:val="000000" w:themeColor="text1"/>
          <w:sz w:val="24"/>
          <w:szCs w:val="24"/>
          <w:lang w:eastAsia="ru-RU"/>
        </w:rPr>
        <w:t xml:space="preserve"> развитых </w:t>
      </w:r>
      <w:r>
        <w:rPr>
          <w:rFonts w:eastAsia="Times New Roman"/>
          <w:szCs w:val="28"/>
          <w:lang w:eastAsia="ru-RU"/>
        </w:rPr>
        <w:t xml:space="preserve">инновационного, </w:t>
      </w:r>
      <w:r>
        <w:rPr>
          <w:rFonts w:ascii="___WRD_EMBED_SUB_43" w:eastAsia="Times New Roman" w:hAnsi="___WRD_EMBED_SUB_43"/>
          <w:color w:val="000000" w:themeColor="text1"/>
          <w:sz w:val="24"/>
          <w:szCs w:val="24"/>
          <w:lang w:eastAsia="ru-RU"/>
        </w:rPr>
        <w:t xml:space="preserve">момент являются </w:t>
      </w:r>
      <w:r>
        <w:rPr>
          <w:rFonts w:eastAsia="Times New Roman"/>
          <w:szCs w:val="28"/>
          <w:lang w:eastAsia="ru-RU"/>
        </w:rPr>
        <w:t xml:space="preserve">творческого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зависит </w:t>
      </w:r>
      <w:r>
        <w:rPr>
          <w:rFonts w:eastAsia="Times New Roman"/>
          <w:szCs w:val="28"/>
          <w:lang w:eastAsia="ru-RU"/>
        </w:rPr>
        <w:t>труда. (Таблица 4).</w:t>
      </w:r>
    </w:p>
    <w:p w14:paraId="1F1E325F" w14:textId="71D2CA22" w:rsidR="00892747" w:rsidRPr="00892747" w:rsidRDefault="00892747" w:rsidP="00892747">
      <w:pPr>
        <w:widowControl/>
        <w:ind w:firstLine="0"/>
        <w:jc w:val="left"/>
        <w:rPr>
          <w:szCs w:val="28"/>
        </w:rPr>
      </w:pPr>
    </w:p>
    <w:p w14:paraId="647F2513" w14:textId="413EB568" w:rsidR="00892747" w:rsidRDefault="00880ECD" w:rsidP="00880ECD">
      <w:pPr>
        <w:widowControl/>
        <w:ind w:firstLine="0"/>
        <w:jc w:val="left"/>
        <w:rPr>
          <w:szCs w:val="28"/>
        </w:rPr>
      </w:pPr>
      <w:r>
        <w:rPr>
          <w:szCs w:val="28"/>
        </w:rPr>
        <w:t xml:space="preserve">Таблица 4 – Уровень </w:t>
      </w:r>
      <w:r>
        <w:rPr>
          <w:rFonts w:ascii="___WRD_EMBED_SUB_43" w:eastAsia="Times New Roman" w:hAnsi="___WRD_EMBED_SUB_43"/>
          <w:color w:val="000000" w:themeColor="text1"/>
          <w:sz w:val="24"/>
          <w:szCs w:val="24"/>
          <w:lang w:eastAsia="ru-RU"/>
        </w:rPr>
        <w:t xml:space="preserve">методы реальными </w:t>
      </w:r>
      <w:r>
        <w:rPr>
          <w:szCs w:val="28"/>
        </w:rPr>
        <w:t xml:space="preserve">образования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значение </w:t>
      </w:r>
      <w:r>
        <w:rPr>
          <w:szCs w:val="28"/>
        </w:rPr>
        <w:t xml:space="preserve">в Российской </w:t>
      </w:r>
      <w:r>
        <w:rPr>
          <w:rFonts w:ascii="___WRD_EMBED_SUB_43" w:eastAsia="Times New Roman" w:hAnsi="___WRD_EMBED_SUB_43"/>
          <w:color w:val="000000" w:themeColor="text1"/>
          <w:sz w:val="24"/>
          <w:szCs w:val="24"/>
          <w:lang w:eastAsia="ru-RU"/>
        </w:rPr>
        <w:t xml:space="preserve">реальных которые </w:t>
      </w:r>
      <w:r>
        <w:rPr>
          <w:szCs w:val="28"/>
        </w:rPr>
        <w:t xml:space="preserve">Федерации </w:t>
      </w:r>
      <w:r>
        <w:rPr>
          <w:rFonts w:ascii="___WRD_EMBED_SUB_43" w:eastAsia="Times New Roman" w:hAnsi="___WRD_EMBED_SUB_43"/>
          <w:color w:val="000000" w:themeColor="text1"/>
          <w:sz w:val="24"/>
          <w:szCs w:val="24"/>
          <w:lang w:eastAsia="ru-RU"/>
        </w:rPr>
        <w:t xml:space="preserve">данного граждан </w:t>
      </w:r>
      <w:r>
        <w:rPr>
          <w:szCs w:val="28"/>
        </w:rPr>
        <w:t>за 2017-2019 гг.</w:t>
      </w:r>
    </w:p>
    <w:tbl>
      <w:tblPr>
        <w:tblStyle w:val="25"/>
        <w:tblW w:w="0" w:type="auto"/>
        <w:tblLook w:val="04A0" w:firstRow="1" w:lastRow="0" w:firstColumn="1" w:lastColumn="0" w:noHBand="0" w:noVBand="1"/>
      </w:tblPr>
      <w:tblGrid>
        <w:gridCol w:w="5797"/>
        <w:gridCol w:w="1160"/>
        <w:gridCol w:w="1160"/>
        <w:gridCol w:w="1090"/>
      </w:tblGrid>
      <w:tr w:rsidR="00880ECD" w:rsidRPr="00880ECD" w14:paraId="327BF189" w14:textId="77777777" w:rsidTr="00880ECD">
        <w:trPr>
          <w:trHeight w:val="104"/>
        </w:trPr>
        <w:tc>
          <w:tcPr>
            <w:tcW w:w="5797" w:type="dxa"/>
          </w:tcPr>
          <w:p w14:paraId="10503FE3"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Показатель</w:t>
            </w:r>
          </w:p>
        </w:tc>
        <w:tc>
          <w:tcPr>
            <w:tcW w:w="1160" w:type="dxa"/>
            <w:vAlign w:val="center"/>
          </w:tcPr>
          <w:p w14:paraId="71AF97B7"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2017 г.</w:t>
            </w:r>
          </w:p>
        </w:tc>
        <w:tc>
          <w:tcPr>
            <w:tcW w:w="1160" w:type="dxa"/>
            <w:vAlign w:val="center"/>
          </w:tcPr>
          <w:p w14:paraId="785C46C8"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2018 г.</w:t>
            </w:r>
          </w:p>
        </w:tc>
        <w:tc>
          <w:tcPr>
            <w:tcW w:w="1090" w:type="dxa"/>
            <w:vAlign w:val="center"/>
          </w:tcPr>
          <w:p w14:paraId="071457E0"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2019 г.</w:t>
            </w:r>
          </w:p>
        </w:tc>
      </w:tr>
      <w:tr w:rsidR="00880ECD" w:rsidRPr="00880ECD" w14:paraId="50DFF7BF" w14:textId="77777777" w:rsidTr="00880ECD">
        <w:trPr>
          <w:trHeight w:val="427"/>
        </w:trPr>
        <w:tc>
          <w:tcPr>
            <w:tcW w:w="5797" w:type="dxa"/>
          </w:tcPr>
          <w:p w14:paraId="57EDE158"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Число </w:t>
            </w:r>
            <w:r>
              <w:rPr>
                <w:rFonts w:ascii="___WRD_EMBED_SUB_43" w:eastAsia="Times New Roman" w:hAnsi="___WRD_EMBED_SUB_43"/>
                <w:color w:val="000000" w:themeColor="text1"/>
                <w:sz w:val="18"/>
                <w:szCs w:val="18"/>
                <w:lang w:eastAsia="ru-RU"/>
              </w:rPr>
              <w:t xml:space="preserve">слова кризиса </w:t>
            </w:r>
            <w:r>
              <w:rPr>
                <w:rFonts w:eastAsia="Times New Roman"/>
                <w:sz w:val="22"/>
              </w:rPr>
              <w:t xml:space="preserve">организаций, </w:t>
            </w:r>
            <w:r>
              <w:rPr>
                <w:rFonts w:ascii="___WRD_EMBED_SUB_43" w:eastAsia="Times New Roman" w:hAnsi="___WRD_EMBED_SUB_43"/>
                <w:color w:val="000000" w:themeColor="text1"/>
                <w:sz w:val="18"/>
                <w:szCs w:val="18"/>
                <w:lang w:eastAsia="ru-RU"/>
              </w:rPr>
              <w:t xml:space="preserve">рабочий просто </w:t>
            </w:r>
            <w:r>
              <w:rPr>
                <w:rFonts w:eastAsia="Times New Roman"/>
                <w:sz w:val="22"/>
              </w:rPr>
              <w:t xml:space="preserve">осуществляющих </w:t>
            </w:r>
            <w:r>
              <w:rPr>
                <w:rFonts w:ascii="___WRD_EMBED_SUB_43" w:eastAsia="Times New Roman" w:hAnsi="___WRD_EMBED_SUB_43"/>
                <w:color w:val="000000" w:themeColor="text1"/>
                <w:sz w:val="18"/>
                <w:szCs w:val="18"/>
                <w:lang w:eastAsia="ru-RU"/>
              </w:rPr>
              <w:t xml:space="preserve">интеллект указанных </w:t>
            </w:r>
            <w:r>
              <w:rPr>
                <w:rFonts w:eastAsia="Times New Roman"/>
                <w:sz w:val="22"/>
              </w:rPr>
              <w:t xml:space="preserve">образовательную </w:t>
            </w:r>
            <w:r>
              <w:rPr>
                <w:rFonts w:ascii="___WRD_EMBED_SUB_43" w:eastAsia="Times New Roman" w:hAnsi="___WRD_EMBED_SUB_43"/>
                <w:color w:val="000000" w:themeColor="text1"/>
                <w:sz w:val="18"/>
                <w:szCs w:val="18"/>
                <w:lang w:eastAsia="ru-RU"/>
              </w:rPr>
              <w:t xml:space="preserve">базовые условий </w:t>
            </w:r>
            <w:r>
              <w:rPr>
                <w:rFonts w:eastAsia="Times New Roman"/>
                <w:sz w:val="22"/>
              </w:rPr>
              <w:t xml:space="preserve">деятельность </w:t>
            </w:r>
            <w:r>
              <w:rPr>
                <w:rFonts w:ascii="___WRD_EMBED_SUB_43" w:eastAsia="Times New Roman" w:hAnsi="___WRD_EMBED_SUB_43"/>
                <w:color w:val="000000" w:themeColor="text1"/>
                <w:sz w:val="18"/>
                <w:szCs w:val="18"/>
                <w:lang w:eastAsia="ru-RU"/>
              </w:rPr>
              <w:t xml:space="preserve">сообществ зависит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должны создаст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поддержка населения </w:t>
            </w:r>
            <w:r>
              <w:rPr>
                <w:rFonts w:eastAsia="Times New Roman"/>
                <w:sz w:val="22"/>
              </w:rPr>
              <w:t xml:space="preserve">дошкольного </w:t>
            </w:r>
            <w:r>
              <w:rPr>
                <w:rFonts w:ascii="___WRD_EMBED_SUB_43" w:eastAsia="Times New Roman" w:hAnsi="___WRD_EMBED_SUB_43"/>
                <w:color w:val="000000" w:themeColor="text1"/>
                <w:sz w:val="18"/>
                <w:szCs w:val="18"/>
                <w:lang w:eastAsia="ru-RU"/>
              </w:rPr>
              <w:t xml:space="preserve">среды учебных </w:t>
            </w:r>
            <w:r>
              <w:rPr>
                <w:rFonts w:eastAsia="Times New Roman"/>
                <w:sz w:val="22"/>
              </w:rPr>
              <w:t>образование</w:t>
            </w:r>
          </w:p>
        </w:tc>
        <w:tc>
          <w:tcPr>
            <w:tcW w:w="1160" w:type="dxa"/>
            <w:vAlign w:val="center"/>
          </w:tcPr>
          <w:p w14:paraId="5BEADF3C"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563</w:t>
            </w:r>
          </w:p>
        </w:tc>
        <w:tc>
          <w:tcPr>
            <w:tcW w:w="1160" w:type="dxa"/>
            <w:vAlign w:val="center"/>
          </w:tcPr>
          <w:p w14:paraId="5C82DAB6"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545</w:t>
            </w:r>
          </w:p>
        </w:tc>
        <w:tc>
          <w:tcPr>
            <w:tcW w:w="1090" w:type="dxa"/>
            <w:vAlign w:val="center"/>
          </w:tcPr>
          <w:p w14:paraId="230D50C2"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518</w:t>
            </w:r>
          </w:p>
        </w:tc>
      </w:tr>
      <w:tr w:rsidR="00880ECD" w:rsidRPr="00880ECD" w14:paraId="09B416B4" w14:textId="77777777" w:rsidTr="00880ECD">
        <w:trPr>
          <w:trHeight w:val="532"/>
        </w:trPr>
        <w:tc>
          <w:tcPr>
            <w:tcW w:w="5797" w:type="dxa"/>
          </w:tcPr>
          <w:p w14:paraId="3B3028FD"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Число </w:t>
            </w:r>
            <w:r>
              <w:rPr>
                <w:rFonts w:ascii="___WRD_EMBED_SUB_43" w:eastAsia="Times New Roman" w:hAnsi="___WRD_EMBED_SUB_43"/>
                <w:color w:val="000000" w:themeColor="text1"/>
                <w:sz w:val="18"/>
                <w:szCs w:val="18"/>
                <w:lang w:eastAsia="ru-RU"/>
              </w:rPr>
              <w:t xml:space="preserve">уровень которые </w:t>
            </w:r>
            <w:r>
              <w:rPr>
                <w:rFonts w:eastAsia="Times New Roman"/>
                <w:sz w:val="22"/>
              </w:rPr>
              <w:t xml:space="preserve">воспитанников, </w:t>
            </w:r>
            <w:r>
              <w:rPr>
                <w:rFonts w:ascii="___WRD_EMBED_SUB_43" w:eastAsia="Times New Roman" w:hAnsi="___WRD_EMBED_SUB_43"/>
                <w:color w:val="000000" w:themeColor="text1"/>
                <w:sz w:val="18"/>
                <w:szCs w:val="18"/>
                <w:lang w:eastAsia="ru-RU"/>
              </w:rPr>
              <w:t xml:space="preserve">уровня страны </w:t>
            </w:r>
            <w:r>
              <w:rPr>
                <w:rFonts w:eastAsia="Times New Roman"/>
                <w:sz w:val="22"/>
              </w:rPr>
              <w:t xml:space="preserve">в организациях </w:t>
            </w:r>
            <w:r>
              <w:rPr>
                <w:rFonts w:ascii="___WRD_EMBED_SUB_43" w:eastAsia="Times New Roman" w:hAnsi="___WRD_EMBED_SUB_43"/>
                <w:color w:val="000000" w:themeColor="text1"/>
                <w:sz w:val="18"/>
                <w:szCs w:val="18"/>
                <w:lang w:eastAsia="ru-RU"/>
              </w:rPr>
              <w:t xml:space="preserve">следующие социально </w:t>
            </w:r>
            <w:r>
              <w:rPr>
                <w:rFonts w:eastAsia="Times New Roman"/>
                <w:sz w:val="22"/>
              </w:rPr>
              <w:t xml:space="preserve">осуществляющих </w:t>
            </w:r>
            <w:proofErr w:type="spellStart"/>
            <w:r>
              <w:rPr>
                <w:rFonts w:ascii="___WRD_EMBED_SUB_43" w:eastAsia="Times New Roman" w:hAnsi="___WRD_EMBED_SUB_43"/>
                <w:color w:val="000000" w:themeColor="text1"/>
                <w:sz w:val="18"/>
                <w:szCs w:val="18"/>
                <w:lang w:eastAsia="ru-RU"/>
              </w:rPr>
              <w:t>россии</w:t>
            </w:r>
            <w:proofErr w:type="spellEnd"/>
            <w:r>
              <w:rPr>
                <w:rFonts w:ascii="___WRD_EMBED_SUB_43" w:eastAsia="Times New Roman" w:hAnsi="___WRD_EMBED_SUB_43"/>
                <w:color w:val="000000" w:themeColor="text1"/>
                <w:sz w:val="18"/>
                <w:szCs w:val="18"/>
                <w:lang w:eastAsia="ru-RU"/>
              </w:rPr>
              <w:t xml:space="preserve"> подпись </w:t>
            </w:r>
            <w:r>
              <w:rPr>
                <w:rFonts w:eastAsia="Times New Roman"/>
                <w:sz w:val="22"/>
              </w:rPr>
              <w:t xml:space="preserve">образовательную </w:t>
            </w:r>
            <w:r>
              <w:rPr>
                <w:rFonts w:ascii="___WRD_EMBED_SUB_43" w:eastAsia="Times New Roman" w:hAnsi="___WRD_EMBED_SUB_43"/>
                <w:color w:val="000000" w:themeColor="text1"/>
                <w:sz w:val="18"/>
                <w:szCs w:val="18"/>
                <w:lang w:eastAsia="ru-RU"/>
              </w:rPr>
              <w:t xml:space="preserve">влияние достойное </w:t>
            </w:r>
            <w:r>
              <w:rPr>
                <w:rFonts w:eastAsia="Times New Roman"/>
                <w:sz w:val="22"/>
              </w:rPr>
              <w:t xml:space="preserve">деятельность </w:t>
            </w:r>
            <w:r>
              <w:rPr>
                <w:rFonts w:ascii="___WRD_EMBED_SUB_43" w:eastAsia="Times New Roman" w:hAnsi="___WRD_EMBED_SUB_43"/>
                <w:color w:val="000000" w:themeColor="text1"/>
                <w:sz w:val="18"/>
                <w:szCs w:val="18"/>
                <w:lang w:eastAsia="ru-RU"/>
              </w:rPr>
              <w:t xml:space="preserve">который которая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таблица растет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отметить уровня </w:t>
            </w:r>
            <w:r>
              <w:rPr>
                <w:rFonts w:eastAsia="Times New Roman"/>
                <w:sz w:val="22"/>
              </w:rPr>
              <w:t xml:space="preserve">дошкольного </w:t>
            </w:r>
            <w:r>
              <w:rPr>
                <w:rFonts w:ascii="___WRD_EMBED_SUB_43" w:eastAsia="Times New Roman" w:hAnsi="___WRD_EMBED_SUB_43"/>
                <w:color w:val="000000" w:themeColor="text1"/>
                <w:sz w:val="18"/>
                <w:szCs w:val="18"/>
                <w:lang w:eastAsia="ru-RU"/>
              </w:rPr>
              <w:t xml:space="preserve">почти положение </w:t>
            </w:r>
            <w:r>
              <w:rPr>
                <w:rFonts w:eastAsia="Times New Roman"/>
                <w:sz w:val="22"/>
              </w:rPr>
              <w:t xml:space="preserve">образование, </w:t>
            </w:r>
            <w:r>
              <w:rPr>
                <w:rFonts w:ascii="___WRD_EMBED_SUB_43" w:eastAsia="Times New Roman" w:hAnsi="___WRD_EMBED_SUB_43"/>
                <w:color w:val="000000" w:themeColor="text1"/>
                <w:sz w:val="18"/>
                <w:szCs w:val="18"/>
                <w:lang w:eastAsia="ru-RU"/>
              </w:rPr>
              <w:t xml:space="preserve">кадров вызвано </w:t>
            </w:r>
            <w:r>
              <w:rPr>
                <w:rFonts w:eastAsia="Times New Roman"/>
                <w:sz w:val="22"/>
              </w:rPr>
              <w:t>тыс. человек</w:t>
            </w:r>
          </w:p>
        </w:tc>
        <w:tc>
          <w:tcPr>
            <w:tcW w:w="1160" w:type="dxa"/>
            <w:vAlign w:val="center"/>
          </w:tcPr>
          <w:p w14:paraId="41A13A24"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59,3</w:t>
            </w:r>
          </w:p>
        </w:tc>
        <w:tc>
          <w:tcPr>
            <w:tcW w:w="1160" w:type="dxa"/>
            <w:vAlign w:val="center"/>
          </w:tcPr>
          <w:p w14:paraId="614054D0"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57,7</w:t>
            </w:r>
          </w:p>
        </w:tc>
        <w:tc>
          <w:tcPr>
            <w:tcW w:w="1090" w:type="dxa"/>
            <w:vAlign w:val="center"/>
          </w:tcPr>
          <w:p w14:paraId="7C029251"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57,4</w:t>
            </w:r>
          </w:p>
        </w:tc>
      </w:tr>
      <w:tr w:rsidR="00880ECD" w:rsidRPr="00880ECD" w14:paraId="0B7F4D35" w14:textId="77777777" w:rsidTr="00880ECD">
        <w:trPr>
          <w:trHeight w:val="532"/>
        </w:trPr>
        <w:tc>
          <w:tcPr>
            <w:tcW w:w="5797" w:type="dxa"/>
          </w:tcPr>
          <w:p w14:paraId="5CD7B2CF"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Число </w:t>
            </w:r>
            <w:r>
              <w:rPr>
                <w:rFonts w:ascii="___WRD_EMBED_SUB_43" w:eastAsia="Times New Roman" w:hAnsi="___WRD_EMBED_SUB_43"/>
                <w:color w:val="000000" w:themeColor="text1"/>
                <w:sz w:val="18"/>
                <w:szCs w:val="18"/>
                <w:lang w:eastAsia="ru-RU"/>
              </w:rPr>
              <w:t xml:space="preserve">возраста вопросов </w:t>
            </w:r>
            <w:r>
              <w:rPr>
                <w:rFonts w:eastAsia="Times New Roman"/>
                <w:sz w:val="22"/>
              </w:rPr>
              <w:t xml:space="preserve">организаций, </w:t>
            </w:r>
            <w:r>
              <w:rPr>
                <w:rFonts w:ascii="___WRD_EMBED_SUB_43" w:eastAsia="Times New Roman" w:hAnsi="___WRD_EMBED_SUB_43"/>
                <w:color w:val="000000" w:themeColor="text1"/>
                <w:sz w:val="18"/>
                <w:szCs w:val="18"/>
                <w:lang w:eastAsia="ru-RU"/>
              </w:rPr>
              <w:t xml:space="preserve">могут некоторых </w:t>
            </w:r>
            <w:r>
              <w:rPr>
                <w:rFonts w:eastAsia="Times New Roman"/>
                <w:sz w:val="22"/>
              </w:rPr>
              <w:t xml:space="preserve">осуществляющих </w:t>
            </w:r>
            <w:r>
              <w:rPr>
                <w:rFonts w:ascii="___WRD_EMBED_SUB_43" w:eastAsia="Times New Roman" w:hAnsi="___WRD_EMBED_SUB_43"/>
                <w:color w:val="000000" w:themeColor="text1"/>
                <w:sz w:val="18"/>
                <w:szCs w:val="18"/>
                <w:lang w:eastAsia="ru-RU"/>
              </w:rPr>
              <w:t xml:space="preserve">из-за оказывают </w:t>
            </w:r>
            <w:r>
              <w:rPr>
                <w:rFonts w:eastAsia="Times New Roman"/>
                <w:sz w:val="22"/>
              </w:rPr>
              <w:t xml:space="preserve">образовательную </w:t>
            </w:r>
            <w:r>
              <w:rPr>
                <w:rFonts w:ascii="___WRD_EMBED_SUB_43" w:eastAsia="Times New Roman" w:hAnsi="___WRD_EMBED_SUB_43"/>
                <w:color w:val="000000" w:themeColor="text1"/>
                <w:sz w:val="18"/>
                <w:szCs w:val="18"/>
                <w:lang w:eastAsia="ru-RU"/>
              </w:rPr>
              <w:t xml:space="preserve">развития реальных </w:t>
            </w:r>
            <w:r>
              <w:rPr>
                <w:rFonts w:eastAsia="Times New Roman"/>
                <w:sz w:val="22"/>
              </w:rPr>
              <w:t xml:space="preserve">деятельность </w:t>
            </w:r>
            <w:r>
              <w:rPr>
                <w:rFonts w:ascii="___WRD_EMBED_SUB_43" w:eastAsia="Times New Roman" w:hAnsi="___WRD_EMBED_SUB_43"/>
                <w:color w:val="000000" w:themeColor="text1"/>
                <w:sz w:val="18"/>
                <w:szCs w:val="18"/>
                <w:lang w:eastAsia="ru-RU"/>
              </w:rPr>
              <w:t xml:space="preserve">некоторое частью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выступает стране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итогам </w:t>
            </w:r>
            <w:proofErr w:type="spellStart"/>
            <w:r>
              <w:rPr>
                <w:rFonts w:ascii="___WRD_EMBED_SUB_43" w:eastAsia="Times New Roman" w:hAnsi="___WRD_EMBED_SUB_43"/>
                <w:color w:val="000000" w:themeColor="text1"/>
                <w:sz w:val="18"/>
                <w:szCs w:val="18"/>
                <w:lang w:eastAsia="ru-RU"/>
              </w:rPr>
              <w:t>едиториал</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начального, </w:t>
            </w:r>
            <w:r>
              <w:rPr>
                <w:rFonts w:ascii="___WRD_EMBED_SUB_43" w:eastAsia="Times New Roman" w:hAnsi="___WRD_EMBED_SUB_43"/>
                <w:color w:val="000000" w:themeColor="text1"/>
                <w:sz w:val="18"/>
                <w:szCs w:val="18"/>
                <w:lang w:eastAsia="ru-RU"/>
              </w:rPr>
              <w:t xml:space="preserve">ресурсы ситуация </w:t>
            </w:r>
            <w:r>
              <w:rPr>
                <w:rFonts w:eastAsia="Times New Roman"/>
                <w:sz w:val="22"/>
              </w:rPr>
              <w:t xml:space="preserve">основного </w:t>
            </w:r>
            <w:proofErr w:type="gramStart"/>
            <w:r>
              <w:rPr>
                <w:rFonts w:ascii="___WRD_EMBED_SUB_43" w:eastAsia="Times New Roman" w:hAnsi="___WRD_EMBED_SUB_43"/>
                <w:color w:val="000000" w:themeColor="text1"/>
                <w:sz w:val="18"/>
                <w:szCs w:val="18"/>
                <w:lang w:eastAsia="ru-RU"/>
              </w:rPr>
              <w:t>поняли</w:t>
            </w:r>
            <w:proofErr w:type="gramEnd"/>
            <w:r>
              <w:rPr>
                <w:rFonts w:ascii="___WRD_EMBED_SUB_43" w:eastAsia="Times New Roman" w:hAnsi="___WRD_EMBED_SUB_43"/>
                <w:color w:val="000000" w:themeColor="text1"/>
                <w:sz w:val="18"/>
                <w:szCs w:val="18"/>
                <w:lang w:eastAsia="ru-RU"/>
              </w:rPr>
              <w:t xml:space="preserve"> опираясь </w:t>
            </w:r>
            <w:r>
              <w:rPr>
                <w:rFonts w:eastAsia="Times New Roman"/>
                <w:sz w:val="22"/>
              </w:rPr>
              <w:t xml:space="preserve">и среднего </w:t>
            </w:r>
            <w:r>
              <w:rPr>
                <w:rFonts w:ascii="___WRD_EMBED_SUB_43" w:eastAsia="Times New Roman" w:hAnsi="___WRD_EMBED_SUB_43"/>
                <w:color w:val="000000" w:themeColor="text1"/>
                <w:sz w:val="18"/>
                <w:szCs w:val="18"/>
                <w:lang w:eastAsia="ru-RU"/>
              </w:rPr>
              <w:t xml:space="preserve">максимума учета </w:t>
            </w:r>
            <w:r>
              <w:rPr>
                <w:rFonts w:eastAsia="Times New Roman"/>
                <w:sz w:val="22"/>
              </w:rPr>
              <w:t xml:space="preserve">общего </w:t>
            </w:r>
            <w:r>
              <w:rPr>
                <w:rFonts w:ascii="___WRD_EMBED_SUB_43" w:eastAsia="Times New Roman" w:hAnsi="___WRD_EMBED_SUB_43"/>
                <w:color w:val="000000" w:themeColor="text1"/>
                <w:sz w:val="18"/>
                <w:szCs w:val="18"/>
                <w:lang w:eastAsia="ru-RU"/>
              </w:rPr>
              <w:t xml:space="preserve">свыше </w:t>
            </w:r>
            <w:proofErr w:type="spellStart"/>
            <w:r>
              <w:rPr>
                <w:rFonts w:ascii="___WRD_EMBED_SUB_43" w:eastAsia="Times New Roman" w:hAnsi="___WRD_EMBED_SUB_43"/>
                <w:color w:val="000000" w:themeColor="text1"/>
                <w:sz w:val="18"/>
                <w:szCs w:val="18"/>
                <w:lang w:eastAsia="ru-RU"/>
              </w:rPr>
              <w:t>россии</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образования</w:t>
            </w:r>
          </w:p>
        </w:tc>
        <w:tc>
          <w:tcPr>
            <w:tcW w:w="1160" w:type="dxa"/>
            <w:vAlign w:val="center"/>
          </w:tcPr>
          <w:p w14:paraId="59F38A9C"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473</w:t>
            </w:r>
          </w:p>
        </w:tc>
        <w:tc>
          <w:tcPr>
            <w:tcW w:w="1160" w:type="dxa"/>
            <w:vAlign w:val="center"/>
          </w:tcPr>
          <w:p w14:paraId="6F197396"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471</w:t>
            </w:r>
          </w:p>
        </w:tc>
        <w:tc>
          <w:tcPr>
            <w:tcW w:w="1090" w:type="dxa"/>
            <w:vAlign w:val="center"/>
          </w:tcPr>
          <w:p w14:paraId="3E74376E"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472</w:t>
            </w:r>
          </w:p>
        </w:tc>
      </w:tr>
      <w:tr w:rsidR="00880ECD" w:rsidRPr="00880ECD" w14:paraId="66B9C347" w14:textId="77777777" w:rsidTr="00880ECD">
        <w:trPr>
          <w:trHeight w:val="422"/>
        </w:trPr>
        <w:tc>
          <w:tcPr>
            <w:tcW w:w="5797" w:type="dxa"/>
          </w:tcPr>
          <w:p w14:paraId="2DC1A05B"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оценка случаях </w:t>
            </w:r>
            <w:r>
              <w:rPr>
                <w:rFonts w:eastAsia="Times New Roman"/>
                <w:sz w:val="22"/>
              </w:rPr>
              <w:t xml:space="preserve">обучающихся </w:t>
            </w:r>
            <w:r>
              <w:rPr>
                <w:rFonts w:ascii="___WRD_EMBED_SUB_43" w:eastAsia="Times New Roman" w:hAnsi="___WRD_EMBED_SUB_43"/>
                <w:color w:val="000000" w:themeColor="text1"/>
                <w:sz w:val="18"/>
                <w:szCs w:val="18"/>
                <w:lang w:eastAsia="ru-RU"/>
              </w:rPr>
              <w:t xml:space="preserve">роста оказалась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нужды напрямую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занятости около </w:t>
            </w:r>
            <w:r>
              <w:rPr>
                <w:rFonts w:eastAsia="Times New Roman"/>
                <w:sz w:val="22"/>
              </w:rPr>
              <w:t xml:space="preserve">начального, </w:t>
            </w:r>
            <w:r>
              <w:rPr>
                <w:rFonts w:ascii="___WRD_EMBED_SUB_43" w:eastAsia="Times New Roman" w:hAnsi="___WRD_EMBED_SUB_43"/>
                <w:color w:val="000000" w:themeColor="text1"/>
                <w:sz w:val="18"/>
                <w:szCs w:val="18"/>
                <w:lang w:eastAsia="ru-RU"/>
              </w:rPr>
              <w:t xml:space="preserve">миграции развитию </w:t>
            </w:r>
            <w:r>
              <w:rPr>
                <w:rFonts w:eastAsia="Times New Roman"/>
                <w:sz w:val="22"/>
              </w:rPr>
              <w:t xml:space="preserve">основного </w:t>
            </w:r>
            <w:r>
              <w:rPr>
                <w:rFonts w:ascii="___WRD_EMBED_SUB_43" w:eastAsia="Times New Roman" w:hAnsi="___WRD_EMBED_SUB_43"/>
                <w:color w:val="000000" w:themeColor="text1"/>
                <w:sz w:val="18"/>
                <w:szCs w:val="18"/>
                <w:lang w:eastAsia="ru-RU"/>
              </w:rPr>
              <w:t xml:space="preserve">доступ некоторое </w:t>
            </w:r>
            <w:r>
              <w:rPr>
                <w:rFonts w:eastAsia="Times New Roman"/>
                <w:sz w:val="22"/>
              </w:rPr>
              <w:t xml:space="preserve">и среднего </w:t>
            </w:r>
            <w:r>
              <w:rPr>
                <w:rFonts w:ascii="___WRD_EMBED_SUB_43" w:eastAsia="Times New Roman" w:hAnsi="___WRD_EMBED_SUB_43"/>
                <w:color w:val="000000" w:themeColor="text1"/>
                <w:sz w:val="18"/>
                <w:szCs w:val="18"/>
                <w:lang w:eastAsia="ru-RU"/>
              </w:rPr>
              <w:t xml:space="preserve">влияние многих </w:t>
            </w:r>
            <w:r>
              <w:rPr>
                <w:rFonts w:eastAsia="Times New Roman"/>
                <w:sz w:val="22"/>
              </w:rPr>
              <w:t xml:space="preserve">общего </w:t>
            </w:r>
            <w:r>
              <w:rPr>
                <w:rFonts w:ascii="___WRD_EMBED_SUB_43" w:eastAsia="Times New Roman" w:hAnsi="___WRD_EMBED_SUB_43"/>
                <w:color w:val="000000" w:themeColor="text1"/>
                <w:sz w:val="18"/>
                <w:szCs w:val="18"/>
                <w:lang w:eastAsia="ru-RU"/>
              </w:rPr>
              <w:t xml:space="preserve">трудового продукции </w:t>
            </w:r>
            <w:r>
              <w:rPr>
                <w:rFonts w:eastAsia="Times New Roman"/>
                <w:sz w:val="22"/>
              </w:rPr>
              <w:t xml:space="preserve">образования, </w:t>
            </w:r>
            <w:r>
              <w:rPr>
                <w:rFonts w:ascii="___WRD_EMBED_SUB_43" w:eastAsia="Times New Roman" w:hAnsi="___WRD_EMBED_SUB_43"/>
                <w:color w:val="000000" w:themeColor="text1"/>
                <w:sz w:val="18"/>
                <w:szCs w:val="18"/>
                <w:lang w:eastAsia="ru-RU"/>
              </w:rPr>
              <w:t xml:space="preserve">санкций </w:t>
            </w:r>
            <w:proofErr w:type="spellStart"/>
            <w:r>
              <w:rPr>
                <w:rFonts w:ascii="___WRD_EMBED_SUB_43" w:eastAsia="Times New Roman" w:hAnsi="___WRD_EMBED_SUB_43"/>
                <w:color w:val="000000" w:themeColor="text1"/>
                <w:sz w:val="18"/>
                <w:szCs w:val="18"/>
                <w:lang w:eastAsia="ru-RU"/>
              </w:rPr>
              <w:t>добрынин</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тыс. человек</w:t>
            </w:r>
          </w:p>
        </w:tc>
        <w:tc>
          <w:tcPr>
            <w:tcW w:w="1160" w:type="dxa"/>
            <w:vAlign w:val="center"/>
          </w:tcPr>
          <w:p w14:paraId="78317C13"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138,7</w:t>
            </w:r>
          </w:p>
        </w:tc>
        <w:tc>
          <w:tcPr>
            <w:tcW w:w="1160" w:type="dxa"/>
            <w:vAlign w:val="center"/>
          </w:tcPr>
          <w:p w14:paraId="1D71EDE0"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142,0</w:t>
            </w:r>
          </w:p>
        </w:tc>
        <w:tc>
          <w:tcPr>
            <w:tcW w:w="1090" w:type="dxa"/>
            <w:vAlign w:val="center"/>
          </w:tcPr>
          <w:p w14:paraId="36BF5F5A"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145,5</w:t>
            </w:r>
          </w:p>
        </w:tc>
      </w:tr>
      <w:tr w:rsidR="00880ECD" w:rsidRPr="00880ECD" w14:paraId="18A555C7" w14:textId="77777777" w:rsidTr="00880ECD">
        <w:trPr>
          <w:trHeight w:val="532"/>
        </w:trPr>
        <w:tc>
          <w:tcPr>
            <w:tcW w:w="5797" w:type="dxa"/>
          </w:tcPr>
          <w:p w14:paraId="7F8574D9"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Число </w:t>
            </w:r>
            <w:r>
              <w:rPr>
                <w:rFonts w:ascii="___WRD_EMBED_SUB_43" w:eastAsia="Times New Roman" w:hAnsi="___WRD_EMBED_SUB_43"/>
                <w:color w:val="000000" w:themeColor="text1"/>
                <w:sz w:val="18"/>
                <w:szCs w:val="18"/>
                <w:lang w:eastAsia="ru-RU"/>
              </w:rPr>
              <w:t xml:space="preserve">фигура возможно </w:t>
            </w:r>
            <w:r>
              <w:rPr>
                <w:rFonts w:eastAsia="Times New Roman"/>
                <w:sz w:val="22"/>
              </w:rPr>
              <w:t xml:space="preserve">организаций, </w:t>
            </w:r>
            <w:r>
              <w:rPr>
                <w:rFonts w:ascii="___WRD_EMBED_SUB_43" w:eastAsia="Times New Roman" w:hAnsi="___WRD_EMBED_SUB_43"/>
                <w:color w:val="000000" w:themeColor="text1"/>
                <w:sz w:val="18"/>
                <w:szCs w:val="18"/>
                <w:lang w:eastAsia="ru-RU"/>
              </w:rPr>
              <w:t xml:space="preserve">рождений стипендий </w:t>
            </w:r>
            <w:r>
              <w:rPr>
                <w:rFonts w:eastAsia="Times New Roman"/>
                <w:sz w:val="22"/>
              </w:rPr>
              <w:t xml:space="preserve">осуществляющих </w:t>
            </w:r>
            <w:r>
              <w:rPr>
                <w:rFonts w:ascii="___WRD_EMBED_SUB_43" w:eastAsia="Times New Roman" w:hAnsi="___WRD_EMBED_SUB_43"/>
                <w:color w:val="000000" w:themeColor="text1"/>
                <w:sz w:val="18"/>
                <w:szCs w:val="18"/>
                <w:lang w:eastAsia="ru-RU"/>
              </w:rPr>
              <w:t xml:space="preserve">учебных состава </w:t>
            </w:r>
            <w:r>
              <w:rPr>
                <w:rFonts w:eastAsia="Times New Roman"/>
                <w:sz w:val="22"/>
              </w:rPr>
              <w:t xml:space="preserve">образовательную </w:t>
            </w:r>
            <w:r>
              <w:rPr>
                <w:rFonts w:ascii="___WRD_EMBED_SUB_43" w:eastAsia="Times New Roman" w:hAnsi="___WRD_EMBED_SUB_43"/>
                <w:color w:val="000000" w:themeColor="text1"/>
                <w:sz w:val="18"/>
                <w:szCs w:val="18"/>
                <w:lang w:eastAsia="ru-RU"/>
              </w:rPr>
              <w:t xml:space="preserve">около периодом </w:t>
            </w:r>
            <w:r>
              <w:rPr>
                <w:rFonts w:eastAsia="Times New Roman"/>
                <w:sz w:val="22"/>
              </w:rPr>
              <w:t xml:space="preserve">деятельность </w:t>
            </w:r>
            <w:r>
              <w:rPr>
                <w:rFonts w:ascii="___WRD_EMBED_SUB_43" w:eastAsia="Times New Roman" w:hAnsi="___WRD_EMBED_SUB_43"/>
                <w:color w:val="000000" w:themeColor="text1"/>
                <w:sz w:val="18"/>
                <w:szCs w:val="18"/>
                <w:lang w:eastAsia="ru-RU"/>
              </w:rPr>
              <w:t xml:space="preserve">произошло возможно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высшему машины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политики индекс </w:t>
            </w:r>
            <w:r>
              <w:rPr>
                <w:rFonts w:eastAsia="Times New Roman"/>
                <w:sz w:val="22"/>
              </w:rPr>
              <w:t xml:space="preserve">среднего </w:t>
            </w:r>
            <w:r>
              <w:rPr>
                <w:rFonts w:ascii="___WRD_EMBED_SUB_43" w:eastAsia="Times New Roman" w:hAnsi="___WRD_EMBED_SUB_43"/>
                <w:color w:val="000000" w:themeColor="text1"/>
                <w:sz w:val="18"/>
                <w:szCs w:val="18"/>
                <w:lang w:eastAsia="ru-RU"/>
              </w:rPr>
              <w:t xml:space="preserve">составной степень </w:t>
            </w:r>
            <w:r>
              <w:rPr>
                <w:rFonts w:eastAsia="Times New Roman"/>
                <w:sz w:val="22"/>
              </w:rPr>
              <w:t xml:space="preserve">профессионального </w:t>
            </w:r>
            <w:r>
              <w:rPr>
                <w:rFonts w:ascii="___WRD_EMBED_SUB_43" w:eastAsia="Times New Roman" w:hAnsi="___WRD_EMBED_SUB_43"/>
                <w:color w:val="000000" w:themeColor="text1"/>
                <w:sz w:val="18"/>
                <w:szCs w:val="18"/>
                <w:lang w:eastAsia="ru-RU"/>
              </w:rPr>
              <w:t xml:space="preserve">связано тенденции </w:t>
            </w:r>
            <w:r>
              <w:rPr>
                <w:rFonts w:eastAsia="Times New Roman"/>
                <w:sz w:val="22"/>
              </w:rPr>
              <w:t>образования</w:t>
            </w:r>
          </w:p>
        </w:tc>
        <w:tc>
          <w:tcPr>
            <w:tcW w:w="1160" w:type="dxa"/>
            <w:vAlign w:val="center"/>
          </w:tcPr>
          <w:p w14:paraId="3DE0A4EA"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33</w:t>
            </w:r>
          </w:p>
        </w:tc>
        <w:tc>
          <w:tcPr>
            <w:tcW w:w="1160" w:type="dxa"/>
            <w:vAlign w:val="center"/>
          </w:tcPr>
          <w:p w14:paraId="6E23770D"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29</w:t>
            </w:r>
          </w:p>
        </w:tc>
        <w:tc>
          <w:tcPr>
            <w:tcW w:w="1090" w:type="dxa"/>
            <w:vAlign w:val="center"/>
          </w:tcPr>
          <w:p w14:paraId="619B29F4"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29</w:t>
            </w:r>
          </w:p>
        </w:tc>
      </w:tr>
      <w:tr w:rsidR="00880ECD" w:rsidRPr="00880ECD" w14:paraId="16ECD205" w14:textId="77777777" w:rsidTr="00880ECD">
        <w:trPr>
          <w:trHeight w:val="427"/>
        </w:trPr>
        <w:tc>
          <w:tcPr>
            <w:tcW w:w="5797" w:type="dxa"/>
          </w:tcPr>
          <w:p w14:paraId="19D8687F" w14:textId="77777777" w:rsidR="00880ECD" w:rsidRPr="00880ECD" w:rsidRDefault="00880ECD" w:rsidP="00880ECD">
            <w:pPr>
              <w:widowControl/>
              <w:spacing w:line="240" w:lineRule="auto"/>
              <w:ind w:firstLine="0"/>
              <w:jc w:val="left"/>
              <w:rPr>
                <w:rFonts w:eastAsia="Times New Roman"/>
                <w:b/>
                <w:bCs/>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ресурсов составили </w:t>
            </w:r>
            <w:r>
              <w:rPr>
                <w:rFonts w:eastAsia="Times New Roman"/>
                <w:sz w:val="22"/>
              </w:rPr>
              <w:t xml:space="preserve">студентов </w:t>
            </w:r>
            <w:r>
              <w:rPr>
                <w:rFonts w:ascii="___WRD_EMBED_SUB_43" w:eastAsia="Times New Roman" w:hAnsi="___WRD_EMBED_SUB_43"/>
                <w:color w:val="000000" w:themeColor="text1"/>
                <w:sz w:val="18"/>
                <w:szCs w:val="18"/>
                <w:lang w:eastAsia="ru-RU"/>
              </w:rPr>
              <w:t xml:space="preserve">уровень пакет </w:t>
            </w:r>
            <w:r>
              <w:rPr>
                <w:rFonts w:eastAsia="Times New Roman"/>
                <w:sz w:val="22"/>
              </w:rPr>
              <w:t xml:space="preserve">обучающихся </w:t>
            </w:r>
            <w:r>
              <w:rPr>
                <w:rFonts w:ascii="___WRD_EMBED_SUB_43" w:eastAsia="Times New Roman" w:hAnsi="___WRD_EMBED_SUB_43"/>
                <w:color w:val="000000" w:themeColor="text1"/>
                <w:sz w:val="18"/>
                <w:szCs w:val="18"/>
                <w:lang w:eastAsia="ru-RU"/>
              </w:rPr>
              <w:t xml:space="preserve">угроз широкое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проблем может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годом продуктом </w:t>
            </w:r>
            <w:r>
              <w:rPr>
                <w:rFonts w:eastAsia="Times New Roman"/>
                <w:sz w:val="22"/>
              </w:rPr>
              <w:t xml:space="preserve">среднего </w:t>
            </w:r>
            <w:r>
              <w:rPr>
                <w:rFonts w:ascii="___WRD_EMBED_SUB_43" w:eastAsia="Times New Roman" w:hAnsi="___WRD_EMBED_SUB_43"/>
                <w:color w:val="000000" w:themeColor="text1"/>
                <w:sz w:val="18"/>
                <w:szCs w:val="18"/>
                <w:lang w:eastAsia="ru-RU"/>
              </w:rPr>
              <w:t xml:space="preserve">проекты жизни </w:t>
            </w:r>
            <w:r>
              <w:rPr>
                <w:rFonts w:eastAsia="Times New Roman"/>
                <w:sz w:val="22"/>
              </w:rPr>
              <w:t xml:space="preserve">профессионального </w:t>
            </w:r>
            <w:proofErr w:type="spellStart"/>
            <w:r>
              <w:rPr>
                <w:rFonts w:ascii="___WRD_EMBED_SUB_43" w:eastAsia="Times New Roman" w:hAnsi="___WRD_EMBED_SUB_43"/>
                <w:color w:val="000000" w:themeColor="text1"/>
                <w:sz w:val="18"/>
                <w:szCs w:val="18"/>
                <w:lang w:eastAsia="ru-RU"/>
              </w:rPr>
              <w:t>смирнова</w:t>
            </w:r>
            <w:proofErr w:type="spellEnd"/>
            <w:r>
              <w:rPr>
                <w:rFonts w:ascii="___WRD_EMBED_SUB_43" w:eastAsia="Times New Roman" w:hAnsi="___WRD_EMBED_SUB_43"/>
                <w:color w:val="000000" w:themeColor="text1"/>
                <w:sz w:val="18"/>
                <w:szCs w:val="18"/>
                <w:lang w:eastAsia="ru-RU"/>
              </w:rPr>
              <w:t xml:space="preserve"> </w:t>
            </w:r>
            <w:proofErr w:type="spellStart"/>
            <w:r>
              <w:rPr>
                <w:rFonts w:ascii="___WRD_EMBED_SUB_43" w:eastAsia="Times New Roman" w:hAnsi="___WRD_EMBED_SUB_43"/>
                <w:color w:val="000000" w:themeColor="text1"/>
                <w:sz w:val="18"/>
                <w:szCs w:val="18"/>
                <w:lang w:eastAsia="ru-RU"/>
              </w:rPr>
              <w:t>россии</w:t>
            </w:r>
            <w:proofErr w:type="spellEnd"/>
            <w:r>
              <w:rPr>
                <w:rFonts w:ascii="___WRD_EMBED_SUB_43" w:eastAsia="Times New Roman" w:hAnsi="___WRD_EMBED_SUB_43"/>
                <w:color w:val="000000" w:themeColor="text1"/>
                <w:sz w:val="18"/>
                <w:szCs w:val="18"/>
                <w:lang w:eastAsia="ru-RU"/>
              </w:rPr>
              <w:t xml:space="preserve"> </w:t>
            </w:r>
            <w:r>
              <w:rPr>
                <w:rFonts w:eastAsia="Times New Roman"/>
                <w:sz w:val="22"/>
              </w:rPr>
              <w:t xml:space="preserve">образования, </w:t>
            </w:r>
            <w:r>
              <w:rPr>
                <w:rFonts w:ascii="___WRD_EMBED_SUB_43" w:eastAsia="Times New Roman" w:hAnsi="___WRD_EMBED_SUB_43"/>
                <w:color w:val="000000" w:themeColor="text1"/>
                <w:sz w:val="18"/>
                <w:szCs w:val="18"/>
                <w:lang w:eastAsia="ru-RU"/>
              </w:rPr>
              <w:t xml:space="preserve">собой можно </w:t>
            </w:r>
            <w:r>
              <w:rPr>
                <w:rFonts w:eastAsia="Times New Roman"/>
                <w:sz w:val="22"/>
              </w:rPr>
              <w:t>тыс. человек</w:t>
            </w:r>
          </w:p>
        </w:tc>
        <w:tc>
          <w:tcPr>
            <w:tcW w:w="1160" w:type="dxa"/>
            <w:vAlign w:val="center"/>
          </w:tcPr>
          <w:p w14:paraId="1E2D8244"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25,4</w:t>
            </w:r>
          </w:p>
        </w:tc>
        <w:tc>
          <w:tcPr>
            <w:tcW w:w="1160" w:type="dxa"/>
            <w:vAlign w:val="center"/>
          </w:tcPr>
          <w:p w14:paraId="52EB3209"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25,3</w:t>
            </w:r>
          </w:p>
        </w:tc>
        <w:tc>
          <w:tcPr>
            <w:tcW w:w="1090" w:type="dxa"/>
            <w:vAlign w:val="center"/>
          </w:tcPr>
          <w:p w14:paraId="23EB5A1D"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26,2</w:t>
            </w:r>
          </w:p>
        </w:tc>
      </w:tr>
      <w:tr w:rsidR="00880ECD" w:rsidRPr="00880ECD" w14:paraId="5DC6B9BF" w14:textId="77777777" w:rsidTr="00880ECD">
        <w:trPr>
          <w:trHeight w:val="422"/>
        </w:trPr>
        <w:tc>
          <w:tcPr>
            <w:tcW w:w="5797" w:type="dxa"/>
          </w:tcPr>
          <w:p w14:paraId="1641C83C"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Число </w:t>
            </w:r>
            <w:r>
              <w:rPr>
                <w:rFonts w:ascii="___WRD_EMBED_SUB_43" w:eastAsia="Times New Roman" w:hAnsi="___WRD_EMBED_SUB_43"/>
                <w:color w:val="000000" w:themeColor="text1"/>
                <w:sz w:val="18"/>
                <w:szCs w:val="18"/>
                <w:lang w:eastAsia="ru-RU"/>
              </w:rPr>
              <w:t xml:space="preserve">улучшить механизм </w:t>
            </w:r>
            <w:r>
              <w:rPr>
                <w:rFonts w:eastAsia="Times New Roman"/>
                <w:sz w:val="22"/>
              </w:rPr>
              <w:t xml:space="preserve">организаций, </w:t>
            </w:r>
            <w:r>
              <w:rPr>
                <w:rFonts w:ascii="___WRD_EMBED_SUB_43" w:eastAsia="Times New Roman" w:hAnsi="___WRD_EMBED_SUB_43"/>
                <w:color w:val="000000" w:themeColor="text1"/>
                <w:sz w:val="18"/>
                <w:szCs w:val="18"/>
                <w:lang w:eastAsia="ru-RU"/>
              </w:rPr>
              <w:t xml:space="preserve">изучаемой доходы </w:t>
            </w:r>
            <w:r>
              <w:rPr>
                <w:rFonts w:eastAsia="Times New Roman"/>
                <w:sz w:val="22"/>
              </w:rPr>
              <w:t xml:space="preserve">осуществляющих </w:t>
            </w:r>
            <w:r>
              <w:rPr>
                <w:rFonts w:ascii="___WRD_EMBED_SUB_43" w:eastAsia="Times New Roman" w:hAnsi="___WRD_EMBED_SUB_43"/>
                <w:color w:val="000000" w:themeColor="text1"/>
                <w:sz w:val="18"/>
                <w:szCs w:val="18"/>
                <w:lang w:eastAsia="ru-RU"/>
              </w:rPr>
              <w:t xml:space="preserve">января которых </w:t>
            </w:r>
            <w:r>
              <w:rPr>
                <w:rFonts w:eastAsia="Times New Roman"/>
                <w:sz w:val="22"/>
              </w:rPr>
              <w:t xml:space="preserve">образовательную </w:t>
            </w:r>
            <w:r>
              <w:rPr>
                <w:rFonts w:ascii="___WRD_EMBED_SUB_43" w:eastAsia="Times New Roman" w:hAnsi="___WRD_EMBED_SUB_43"/>
                <w:color w:val="000000" w:themeColor="text1"/>
                <w:sz w:val="18"/>
                <w:szCs w:val="18"/>
                <w:lang w:eastAsia="ru-RU"/>
              </w:rPr>
              <w:t xml:space="preserve">растет которых </w:t>
            </w:r>
            <w:r>
              <w:rPr>
                <w:rFonts w:eastAsia="Times New Roman"/>
                <w:sz w:val="22"/>
              </w:rPr>
              <w:t xml:space="preserve">деятельность </w:t>
            </w:r>
            <w:r>
              <w:rPr>
                <w:rFonts w:ascii="___WRD_EMBED_SUB_43" w:eastAsia="Times New Roman" w:hAnsi="___WRD_EMBED_SUB_43"/>
                <w:color w:val="000000" w:themeColor="text1"/>
                <w:sz w:val="18"/>
                <w:szCs w:val="18"/>
                <w:lang w:eastAsia="ru-RU"/>
              </w:rPr>
              <w:t xml:space="preserve">недавнего доходы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потенциал ставку </w:t>
            </w:r>
            <w:proofErr w:type="gramStart"/>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надзора</w:t>
            </w:r>
            <w:proofErr w:type="gramEnd"/>
            <w:r>
              <w:rPr>
                <w:rFonts w:ascii="___WRD_EMBED_SUB_43" w:eastAsia="Times New Roman" w:hAnsi="___WRD_EMBED_SUB_43"/>
                <w:color w:val="000000" w:themeColor="text1"/>
                <w:sz w:val="18"/>
                <w:szCs w:val="18"/>
                <w:lang w:eastAsia="ru-RU"/>
              </w:rPr>
              <w:t xml:space="preserve"> которого </w:t>
            </w:r>
            <w:r>
              <w:rPr>
                <w:rFonts w:eastAsia="Times New Roman"/>
                <w:sz w:val="22"/>
              </w:rPr>
              <w:t xml:space="preserve">высшего </w:t>
            </w:r>
            <w:r>
              <w:rPr>
                <w:rFonts w:ascii="___WRD_EMBED_SUB_43" w:eastAsia="Times New Roman" w:hAnsi="___WRD_EMBED_SUB_43"/>
                <w:color w:val="000000" w:themeColor="text1"/>
                <w:sz w:val="18"/>
                <w:szCs w:val="18"/>
                <w:lang w:eastAsia="ru-RU"/>
              </w:rPr>
              <w:t xml:space="preserve">почти достойное </w:t>
            </w:r>
            <w:r>
              <w:rPr>
                <w:rFonts w:eastAsia="Times New Roman"/>
                <w:sz w:val="22"/>
              </w:rPr>
              <w:t>образования</w:t>
            </w:r>
          </w:p>
        </w:tc>
        <w:tc>
          <w:tcPr>
            <w:tcW w:w="1160" w:type="dxa"/>
            <w:vAlign w:val="center"/>
          </w:tcPr>
          <w:p w14:paraId="74AB6509"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color w:val="000000"/>
                <w:sz w:val="20"/>
                <w:szCs w:val="20"/>
              </w:rPr>
              <w:t>766</w:t>
            </w:r>
          </w:p>
        </w:tc>
        <w:tc>
          <w:tcPr>
            <w:tcW w:w="1160" w:type="dxa"/>
            <w:vAlign w:val="center"/>
          </w:tcPr>
          <w:p w14:paraId="6E4FEFCB"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741</w:t>
            </w:r>
          </w:p>
        </w:tc>
        <w:tc>
          <w:tcPr>
            <w:tcW w:w="1090" w:type="dxa"/>
            <w:vAlign w:val="center"/>
          </w:tcPr>
          <w:p w14:paraId="0BAF43BF" w14:textId="77777777" w:rsidR="00880ECD" w:rsidRPr="00880ECD" w:rsidRDefault="00880ECD" w:rsidP="00880ECD">
            <w:pPr>
              <w:widowControl/>
              <w:spacing w:line="240" w:lineRule="auto"/>
              <w:ind w:firstLine="51"/>
              <w:jc w:val="center"/>
              <w:rPr>
                <w:rFonts w:eastAsia="Times New Roman"/>
                <w:sz w:val="20"/>
                <w:szCs w:val="20"/>
              </w:rPr>
            </w:pPr>
            <w:r>
              <w:rPr>
                <w:rFonts w:eastAsia="Times New Roman"/>
                <w:sz w:val="20"/>
                <w:szCs w:val="20"/>
              </w:rPr>
              <w:t>724</w:t>
            </w:r>
          </w:p>
        </w:tc>
      </w:tr>
      <w:tr w:rsidR="00880ECD" w:rsidRPr="00880ECD" w14:paraId="728C56DE" w14:textId="77777777" w:rsidTr="00880ECD">
        <w:trPr>
          <w:trHeight w:val="318"/>
        </w:trPr>
        <w:tc>
          <w:tcPr>
            <w:tcW w:w="5797" w:type="dxa"/>
          </w:tcPr>
          <w:p w14:paraId="2BD0B98B" w14:textId="77777777" w:rsidR="00880ECD" w:rsidRPr="00880ECD" w:rsidRDefault="00880ECD" w:rsidP="00880ECD">
            <w:pPr>
              <w:widowControl/>
              <w:spacing w:line="240" w:lineRule="auto"/>
              <w:ind w:firstLine="0"/>
              <w:jc w:val="left"/>
              <w:rPr>
                <w:rFonts w:eastAsia="Times New Roman"/>
                <w:sz w:val="22"/>
              </w:rPr>
            </w:pPr>
            <w:r>
              <w:rPr>
                <w:rFonts w:eastAsia="Times New Roman"/>
                <w:sz w:val="22"/>
              </w:rPr>
              <w:t xml:space="preserve">Численность </w:t>
            </w:r>
            <w:r>
              <w:rPr>
                <w:rFonts w:ascii="___WRD_EMBED_SUB_43" w:eastAsia="Times New Roman" w:hAnsi="___WRD_EMBED_SUB_43"/>
                <w:color w:val="000000" w:themeColor="text1"/>
                <w:sz w:val="18"/>
                <w:szCs w:val="18"/>
                <w:lang w:eastAsia="ru-RU"/>
              </w:rPr>
              <w:t xml:space="preserve">минимумом условий </w:t>
            </w:r>
            <w:r>
              <w:rPr>
                <w:rFonts w:eastAsia="Times New Roman"/>
                <w:sz w:val="22"/>
              </w:rPr>
              <w:t xml:space="preserve">студентов </w:t>
            </w:r>
            <w:r>
              <w:rPr>
                <w:rFonts w:ascii="___WRD_EMBED_SUB_43" w:eastAsia="Times New Roman" w:hAnsi="___WRD_EMBED_SUB_43"/>
                <w:color w:val="000000" w:themeColor="text1"/>
                <w:sz w:val="18"/>
                <w:szCs w:val="18"/>
                <w:lang w:eastAsia="ru-RU"/>
              </w:rPr>
              <w:t xml:space="preserve">будет условий </w:t>
            </w:r>
            <w:r>
              <w:rPr>
                <w:rFonts w:eastAsia="Times New Roman"/>
                <w:sz w:val="22"/>
              </w:rPr>
              <w:t xml:space="preserve">обучающихся </w:t>
            </w:r>
            <w:r>
              <w:rPr>
                <w:rFonts w:ascii="___WRD_EMBED_SUB_43" w:eastAsia="Times New Roman" w:hAnsi="___WRD_EMBED_SUB_43"/>
                <w:color w:val="000000" w:themeColor="text1"/>
                <w:sz w:val="18"/>
                <w:szCs w:val="18"/>
                <w:lang w:eastAsia="ru-RU"/>
              </w:rPr>
              <w:t xml:space="preserve">только структуры </w:t>
            </w:r>
            <w:r>
              <w:rPr>
                <w:rFonts w:eastAsia="Times New Roman"/>
                <w:sz w:val="22"/>
              </w:rPr>
              <w:t xml:space="preserve">по образовательным </w:t>
            </w:r>
            <w:r>
              <w:rPr>
                <w:rFonts w:ascii="___WRD_EMBED_SUB_43" w:eastAsia="Times New Roman" w:hAnsi="___WRD_EMBED_SUB_43"/>
                <w:color w:val="000000" w:themeColor="text1"/>
                <w:sz w:val="18"/>
                <w:szCs w:val="18"/>
                <w:lang w:eastAsia="ru-RU"/>
              </w:rPr>
              <w:t xml:space="preserve">уровень учебных </w:t>
            </w:r>
            <w:r>
              <w:rPr>
                <w:rFonts w:eastAsia="Times New Roman"/>
                <w:sz w:val="22"/>
              </w:rPr>
              <w:t xml:space="preserve">программам </w:t>
            </w:r>
            <w:r>
              <w:rPr>
                <w:rFonts w:ascii="___WRD_EMBED_SUB_43" w:eastAsia="Times New Roman" w:hAnsi="___WRD_EMBED_SUB_43"/>
                <w:color w:val="000000" w:themeColor="text1"/>
                <w:sz w:val="18"/>
                <w:szCs w:val="18"/>
                <w:lang w:eastAsia="ru-RU"/>
              </w:rPr>
              <w:t xml:space="preserve">личности человека </w:t>
            </w:r>
            <w:r>
              <w:rPr>
                <w:rFonts w:eastAsia="Times New Roman"/>
                <w:sz w:val="22"/>
              </w:rPr>
              <w:t xml:space="preserve">высшего </w:t>
            </w:r>
            <w:r>
              <w:rPr>
                <w:rFonts w:ascii="___WRD_EMBED_SUB_43" w:eastAsia="Times New Roman" w:hAnsi="___WRD_EMBED_SUB_43"/>
                <w:color w:val="000000" w:themeColor="text1"/>
                <w:sz w:val="18"/>
                <w:szCs w:val="18"/>
                <w:lang w:eastAsia="ru-RU"/>
              </w:rPr>
              <w:t xml:space="preserve">основы квартале </w:t>
            </w:r>
            <w:r>
              <w:rPr>
                <w:rFonts w:eastAsia="Times New Roman"/>
                <w:sz w:val="22"/>
              </w:rPr>
              <w:t xml:space="preserve">образования, </w:t>
            </w:r>
            <w:r>
              <w:rPr>
                <w:rFonts w:ascii="___WRD_EMBED_SUB_43" w:eastAsia="Times New Roman" w:hAnsi="___WRD_EMBED_SUB_43"/>
                <w:color w:val="000000" w:themeColor="text1"/>
                <w:sz w:val="18"/>
                <w:szCs w:val="18"/>
                <w:lang w:eastAsia="ru-RU"/>
              </w:rPr>
              <w:t xml:space="preserve">выступать входящие </w:t>
            </w:r>
            <w:r>
              <w:rPr>
                <w:rFonts w:eastAsia="Times New Roman"/>
                <w:sz w:val="22"/>
              </w:rPr>
              <w:t>тыс. человек</w:t>
            </w:r>
          </w:p>
        </w:tc>
        <w:tc>
          <w:tcPr>
            <w:tcW w:w="1160" w:type="dxa"/>
            <w:vAlign w:val="center"/>
          </w:tcPr>
          <w:p w14:paraId="016AC538" w14:textId="77777777" w:rsidR="00880ECD" w:rsidRPr="00880ECD" w:rsidRDefault="00880ECD" w:rsidP="00880ECD">
            <w:pPr>
              <w:widowControl/>
              <w:spacing w:line="240" w:lineRule="auto"/>
              <w:ind w:firstLine="51"/>
              <w:jc w:val="center"/>
              <w:rPr>
                <w:rFonts w:eastAsia="Times New Roman"/>
                <w:color w:val="000000"/>
                <w:sz w:val="20"/>
                <w:szCs w:val="20"/>
              </w:rPr>
            </w:pPr>
            <w:r>
              <w:rPr>
                <w:rFonts w:eastAsia="Times New Roman"/>
                <w:color w:val="000000"/>
                <w:sz w:val="20"/>
                <w:szCs w:val="20"/>
              </w:rPr>
              <w:t>4245</w:t>
            </w:r>
          </w:p>
          <w:p w14:paraId="781C9FE6" w14:textId="77777777" w:rsidR="00880ECD" w:rsidRPr="00880ECD" w:rsidRDefault="00880ECD" w:rsidP="00880ECD">
            <w:pPr>
              <w:widowControl/>
              <w:spacing w:line="240" w:lineRule="auto"/>
              <w:ind w:firstLine="51"/>
              <w:jc w:val="center"/>
              <w:rPr>
                <w:rFonts w:eastAsia="Times New Roman"/>
                <w:sz w:val="20"/>
                <w:szCs w:val="20"/>
              </w:rPr>
            </w:pPr>
          </w:p>
        </w:tc>
        <w:tc>
          <w:tcPr>
            <w:tcW w:w="1160" w:type="dxa"/>
            <w:vAlign w:val="center"/>
          </w:tcPr>
          <w:p w14:paraId="7D2F4159" w14:textId="77777777" w:rsidR="00880ECD" w:rsidRPr="00880ECD" w:rsidRDefault="00880ECD" w:rsidP="00880ECD">
            <w:pPr>
              <w:widowControl/>
              <w:spacing w:line="240" w:lineRule="auto"/>
              <w:ind w:firstLine="51"/>
              <w:jc w:val="center"/>
              <w:rPr>
                <w:rFonts w:eastAsia="Times New Roman"/>
                <w:color w:val="000000"/>
                <w:sz w:val="20"/>
                <w:szCs w:val="20"/>
              </w:rPr>
            </w:pPr>
            <w:r>
              <w:rPr>
                <w:rFonts w:eastAsia="Times New Roman"/>
                <w:color w:val="000000"/>
                <w:sz w:val="20"/>
                <w:szCs w:val="20"/>
              </w:rPr>
              <w:t>4161</w:t>
            </w:r>
          </w:p>
          <w:p w14:paraId="18EAF662" w14:textId="77777777" w:rsidR="00880ECD" w:rsidRPr="00880ECD" w:rsidRDefault="00880ECD" w:rsidP="00880ECD">
            <w:pPr>
              <w:widowControl/>
              <w:spacing w:line="240" w:lineRule="auto"/>
              <w:ind w:firstLine="51"/>
              <w:jc w:val="center"/>
              <w:rPr>
                <w:rFonts w:eastAsia="Times New Roman"/>
                <w:sz w:val="20"/>
                <w:szCs w:val="20"/>
              </w:rPr>
            </w:pPr>
          </w:p>
        </w:tc>
        <w:tc>
          <w:tcPr>
            <w:tcW w:w="1090" w:type="dxa"/>
            <w:vAlign w:val="center"/>
          </w:tcPr>
          <w:p w14:paraId="08FADB9B" w14:textId="77777777" w:rsidR="00880ECD" w:rsidRPr="00880ECD" w:rsidRDefault="00880ECD" w:rsidP="00880ECD">
            <w:pPr>
              <w:widowControl/>
              <w:spacing w:line="240" w:lineRule="auto"/>
              <w:ind w:firstLine="51"/>
              <w:jc w:val="center"/>
              <w:rPr>
                <w:rFonts w:eastAsia="Times New Roman"/>
                <w:color w:val="000000"/>
                <w:sz w:val="20"/>
                <w:szCs w:val="20"/>
              </w:rPr>
            </w:pPr>
            <w:r>
              <w:rPr>
                <w:rFonts w:eastAsia="Times New Roman"/>
                <w:color w:val="000000"/>
                <w:sz w:val="20"/>
                <w:szCs w:val="20"/>
              </w:rPr>
              <w:t>4068</w:t>
            </w:r>
          </w:p>
          <w:p w14:paraId="1AC78029" w14:textId="77777777" w:rsidR="00880ECD" w:rsidRPr="00880ECD" w:rsidRDefault="00880ECD" w:rsidP="00880ECD">
            <w:pPr>
              <w:widowControl/>
              <w:spacing w:line="240" w:lineRule="auto"/>
              <w:ind w:firstLine="51"/>
              <w:jc w:val="center"/>
              <w:rPr>
                <w:rFonts w:eastAsia="Times New Roman"/>
                <w:sz w:val="20"/>
                <w:szCs w:val="20"/>
              </w:rPr>
            </w:pPr>
          </w:p>
        </w:tc>
      </w:tr>
    </w:tbl>
    <w:p w14:paraId="2C6FE97B" w14:textId="77777777" w:rsidR="00FB31C8" w:rsidRDefault="00FB31C8" w:rsidP="00892747">
      <w:pPr>
        <w:widowControl/>
        <w:rPr>
          <w:szCs w:val="28"/>
        </w:rPr>
      </w:pPr>
    </w:p>
    <w:p w14:paraId="1876AC5C" w14:textId="77777777" w:rsidR="00FB31C8" w:rsidRDefault="00892747" w:rsidP="00892747">
      <w:pPr>
        <w:widowControl/>
        <w:rPr>
          <w:szCs w:val="28"/>
        </w:rPr>
      </w:pPr>
      <w:r>
        <w:rPr>
          <w:szCs w:val="28"/>
        </w:rPr>
        <w:t xml:space="preserve">Так </w:t>
      </w:r>
      <w:r>
        <w:rPr>
          <w:rFonts w:ascii="___WRD_EMBED_SUB_43" w:eastAsia="Times New Roman" w:hAnsi="___WRD_EMBED_SUB_43"/>
          <w:color w:val="000000" w:themeColor="text1"/>
          <w:sz w:val="24"/>
          <w:szCs w:val="24"/>
          <w:lang w:eastAsia="ru-RU"/>
        </w:rPr>
        <w:t xml:space="preserve">является здоровье </w:t>
      </w:r>
      <w:r>
        <w:rPr>
          <w:szCs w:val="28"/>
        </w:rPr>
        <w:t xml:space="preserve">как </w:t>
      </w:r>
      <w:r>
        <w:rPr>
          <w:rFonts w:ascii="___WRD_EMBED_SUB_43" w:eastAsia="Times New Roman" w:hAnsi="___WRD_EMBED_SUB_43"/>
          <w:color w:val="000000" w:themeColor="text1"/>
          <w:sz w:val="24"/>
          <w:szCs w:val="24"/>
          <w:lang w:eastAsia="ru-RU"/>
        </w:rPr>
        <w:t xml:space="preserve">индекс машины </w:t>
      </w:r>
      <w:r>
        <w:rPr>
          <w:szCs w:val="28"/>
        </w:rPr>
        <w:t xml:space="preserve">данные </w:t>
      </w:r>
      <w:r>
        <w:rPr>
          <w:rFonts w:ascii="___WRD_EMBED_SUB_43" w:eastAsia="Times New Roman" w:hAnsi="___WRD_EMBED_SUB_43"/>
          <w:color w:val="000000" w:themeColor="text1"/>
          <w:sz w:val="24"/>
          <w:szCs w:val="24"/>
          <w:lang w:eastAsia="ru-RU"/>
        </w:rPr>
        <w:t xml:space="preserve">чтобы основа </w:t>
      </w:r>
      <w:r>
        <w:rPr>
          <w:szCs w:val="28"/>
        </w:rPr>
        <w:t xml:space="preserve">за 2020-2021гг. еще </w:t>
      </w:r>
      <w:r>
        <w:rPr>
          <w:rFonts w:ascii="___WRD_EMBED_SUB_43" w:eastAsia="Times New Roman" w:hAnsi="___WRD_EMBED_SUB_43"/>
          <w:color w:val="000000" w:themeColor="text1"/>
          <w:sz w:val="24"/>
          <w:szCs w:val="24"/>
          <w:lang w:eastAsia="ru-RU"/>
        </w:rPr>
        <w:t xml:space="preserve">рынке жилья </w:t>
      </w:r>
      <w:r>
        <w:rPr>
          <w:szCs w:val="28"/>
        </w:rPr>
        <w:t xml:space="preserve">не представлены </w:t>
      </w:r>
      <w:r>
        <w:rPr>
          <w:rFonts w:ascii="___WRD_EMBED_SUB_43" w:eastAsia="Times New Roman" w:hAnsi="___WRD_EMBED_SUB_43"/>
          <w:color w:val="000000" w:themeColor="text1"/>
          <w:sz w:val="24"/>
          <w:szCs w:val="24"/>
          <w:lang w:eastAsia="ru-RU"/>
        </w:rPr>
        <w:t xml:space="preserve">нищетой первую </w:t>
      </w:r>
      <w:r>
        <w:rPr>
          <w:szCs w:val="28"/>
        </w:rPr>
        <w:t xml:space="preserve">Росстатом, </w:t>
      </w:r>
      <w:r>
        <w:rPr>
          <w:rFonts w:ascii="___WRD_EMBED_SUB_43" w:eastAsia="Times New Roman" w:hAnsi="___WRD_EMBED_SUB_43"/>
          <w:color w:val="000000" w:themeColor="text1"/>
          <w:sz w:val="24"/>
          <w:szCs w:val="24"/>
          <w:lang w:eastAsia="ru-RU"/>
        </w:rPr>
        <w:t xml:space="preserve">наука объектах </w:t>
      </w:r>
      <w:r>
        <w:rPr>
          <w:szCs w:val="28"/>
        </w:rPr>
        <w:t xml:space="preserve">рассмотрим </w:t>
      </w:r>
      <w:r>
        <w:rPr>
          <w:rFonts w:ascii="___WRD_EMBED_SUB_43" w:eastAsia="Times New Roman" w:hAnsi="___WRD_EMBED_SUB_43"/>
          <w:color w:val="000000" w:themeColor="text1"/>
          <w:sz w:val="24"/>
          <w:szCs w:val="24"/>
          <w:lang w:eastAsia="ru-RU"/>
        </w:rPr>
        <w:t xml:space="preserve">принципы начиная </w:t>
      </w:r>
      <w:r>
        <w:rPr>
          <w:szCs w:val="28"/>
        </w:rPr>
        <w:t xml:space="preserve">положение </w:t>
      </w:r>
      <w:r>
        <w:rPr>
          <w:rFonts w:ascii="___WRD_EMBED_SUB_43" w:eastAsia="Times New Roman" w:hAnsi="___WRD_EMBED_SUB_43"/>
          <w:color w:val="000000" w:themeColor="text1"/>
          <w:sz w:val="24"/>
          <w:szCs w:val="24"/>
          <w:lang w:eastAsia="ru-RU"/>
        </w:rPr>
        <w:t xml:space="preserve">возраста страны </w:t>
      </w:r>
      <w:r>
        <w:rPr>
          <w:szCs w:val="28"/>
        </w:rPr>
        <w:t xml:space="preserve">дел </w:t>
      </w:r>
      <w:r>
        <w:rPr>
          <w:rFonts w:ascii="___WRD_EMBED_SUB_43" w:eastAsia="Times New Roman" w:hAnsi="___WRD_EMBED_SUB_43"/>
          <w:color w:val="000000" w:themeColor="text1"/>
          <w:sz w:val="24"/>
          <w:szCs w:val="24"/>
          <w:lang w:eastAsia="ru-RU"/>
        </w:rPr>
        <w:t xml:space="preserve">угроз навыки </w:t>
      </w:r>
      <w:r>
        <w:rPr>
          <w:szCs w:val="28"/>
        </w:rPr>
        <w:t xml:space="preserve">на период 2017-2019 гг., </w:t>
      </w:r>
      <w:r>
        <w:rPr>
          <w:rFonts w:ascii="___WRD_EMBED_SUB_43" w:eastAsia="Times New Roman" w:hAnsi="___WRD_EMBED_SUB_43"/>
          <w:color w:val="000000" w:themeColor="text1"/>
          <w:sz w:val="24"/>
          <w:szCs w:val="24"/>
          <w:lang w:eastAsia="ru-RU"/>
        </w:rPr>
        <w:t xml:space="preserve">новую задается </w:t>
      </w:r>
      <w:r>
        <w:rPr>
          <w:szCs w:val="28"/>
        </w:rPr>
        <w:t xml:space="preserve">можно </w:t>
      </w:r>
      <w:r>
        <w:rPr>
          <w:rFonts w:ascii="___WRD_EMBED_SUB_43" w:eastAsia="Times New Roman" w:hAnsi="___WRD_EMBED_SUB_43"/>
          <w:color w:val="000000" w:themeColor="text1"/>
          <w:sz w:val="24"/>
          <w:szCs w:val="24"/>
          <w:lang w:eastAsia="ru-RU"/>
        </w:rPr>
        <w:t xml:space="preserve">угроз экономики </w:t>
      </w:r>
      <w:r>
        <w:rPr>
          <w:szCs w:val="28"/>
        </w:rPr>
        <w:t xml:space="preserve">сказать, </w:t>
      </w:r>
      <w:r>
        <w:rPr>
          <w:rFonts w:ascii="___WRD_EMBED_SUB_43" w:eastAsia="Times New Roman" w:hAnsi="___WRD_EMBED_SUB_43"/>
          <w:color w:val="000000" w:themeColor="text1"/>
          <w:sz w:val="24"/>
          <w:szCs w:val="24"/>
          <w:lang w:eastAsia="ru-RU"/>
        </w:rPr>
        <w:t xml:space="preserve">такому тенденция </w:t>
      </w:r>
      <w:r>
        <w:rPr>
          <w:szCs w:val="28"/>
        </w:rPr>
        <w:t xml:space="preserve">что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высшему </w:t>
      </w:r>
      <w:r>
        <w:rPr>
          <w:szCs w:val="28"/>
        </w:rPr>
        <w:t xml:space="preserve">так </w:t>
      </w:r>
      <w:r>
        <w:rPr>
          <w:rFonts w:ascii="___WRD_EMBED_SUB_43" w:eastAsia="Times New Roman" w:hAnsi="___WRD_EMBED_SUB_43"/>
          <w:color w:val="000000" w:themeColor="text1"/>
          <w:sz w:val="24"/>
          <w:szCs w:val="24"/>
          <w:lang w:eastAsia="ru-RU"/>
        </w:rPr>
        <w:t xml:space="preserve">экономики влияет </w:t>
      </w:r>
      <w:r>
        <w:rPr>
          <w:szCs w:val="28"/>
        </w:rPr>
        <w:t xml:space="preserve">как </w:t>
      </w:r>
      <w:r>
        <w:rPr>
          <w:rFonts w:ascii="___WRD_EMBED_SUB_43" w:eastAsia="Times New Roman" w:hAnsi="___WRD_EMBED_SUB_43"/>
          <w:color w:val="000000" w:themeColor="text1"/>
          <w:sz w:val="24"/>
          <w:szCs w:val="24"/>
          <w:lang w:eastAsia="ru-RU"/>
        </w:rPr>
        <w:t xml:space="preserve">влияют людей </w:t>
      </w:r>
      <w:r>
        <w:rPr>
          <w:szCs w:val="28"/>
        </w:rPr>
        <w:t xml:space="preserve">произошло </w:t>
      </w:r>
      <w:r>
        <w:rPr>
          <w:rFonts w:ascii="___WRD_EMBED_SUB_43" w:eastAsia="Times New Roman" w:hAnsi="___WRD_EMBED_SUB_43"/>
          <w:color w:val="000000" w:themeColor="text1"/>
          <w:sz w:val="24"/>
          <w:szCs w:val="24"/>
          <w:lang w:eastAsia="ru-RU"/>
        </w:rPr>
        <w:t xml:space="preserve">деловую ресурсы </w:t>
      </w:r>
      <w:r>
        <w:rPr>
          <w:szCs w:val="28"/>
        </w:rPr>
        <w:t xml:space="preserve">увеличение </w:t>
      </w:r>
      <w:r>
        <w:rPr>
          <w:rFonts w:ascii="___WRD_EMBED_SUB_43" w:eastAsia="Times New Roman" w:hAnsi="___WRD_EMBED_SUB_43"/>
          <w:color w:val="000000" w:themeColor="text1"/>
          <w:sz w:val="24"/>
          <w:szCs w:val="24"/>
          <w:lang w:eastAsia="ru-RU"/>
        </w:rPr>
        <w:t xml:space="preserve">новые ухудшение </w:t>
      </w:r>
      <w:r>
        <w:rPr>
          <w:szCs w:val="28"/>
        </w:rPr>
        <w:t xml:space="preserve">государственных </w:t>
      </w:r>
      <w:r>
        <w:rPr>
          <w:rFonts w:ascii="___WRD_EMBED_SUB_43" w:eastAsia="Times New Roman" w:hAnsi="___WRD_EMBED_SUB_43"/>
          <w:color w:val="000000" w:themeColor="text1"/>
          <w:sz w:val="24"/>
          <w:szCs w:val="24"/>
          <w:lang w:eastAsia="ru-RU"/>
        </w:rPr>
        <w:t xml:space="preserve">словами кадров </w:t>
      </w:r>
      <w:r>
        <w:rPr>
          <w:szCs w:val="28"/>
        </w:rPr>
        <w:t xml:space="preserve">расходов </w:t>
      </w:r>
      <w:r>
        <w:rPr>
          <w:rFonts w:ascii="___WRD_EMBED_SUB_43" w:eastAsia="Times New Roman" w:hAnsi="___WRD_EMBED_SUB_43"/>
          <w:color w:val="000000" w:themeColor="text1"/>
          <w:sz w:val="24"/>
          <w:szCs w:val="24"/>
          <w:lang w:eastAsia="ru-RU"/>
        </w:rPr>
        <w:t xml:space="preserve">данному населения </w:t>
      </w:r>
      <w:r>
        <w:rPr>
          <w:szCs w:val="28"/>
        </w:rPr>
        <w:t xml:space="preserve">на образование, </w:t>
      </w:r>
      <w:r>
        <w:rPr>
          <w:rFonts w:ascii="___WRD_EMBED_SUB_43" w:eastAsia="Times New Roman" w:hAnsi="___WRD_EMBED_SUB_43"/>
          <w:color w:val="000000" w:themeColor="text1"/>
          <w:sz w:val="24"/>
          <w:szCs w:val="24"/>
          <w:lang w:eastAsia="ru-RU"/>
        </w:rPr>
        <w:t xml:space="preserve">данного базовых </w:t>
      </w:r>
      <w:r>
        <w:rPr>
          <w:szCs w:val="28"/>
        </w:rPr>
        <w:t xml:space="preserve">а также </w:t>
      </w:r>
      <w:r>
        <w:rPr>
          <w:rFonts w:ascii="___WRD_EMBED_SUB_43" w:eastAsia="Times New Roman" w:hAnsi="___WRD_EMBED_SUB_43"/>
          <w:color w:val="000000" w:themeColor="text1"/>
          <w:sz w:val="24"/>
          <w:szCs w:val="24"/>
          <w:lang w:eastAsia="ru-RU"/>
        </w:rPr>
        <w:t xml:space="preserve">усиление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произошло </w:t>
      </w:r>
      <w:r>
        <w:rPr>
          <w:rFonts w:ascii="___WRD_EMBED_SUB_43" w:eastAsia="Times New Roman" w:hAnsi="___WRD_EMBED_SUB_43"/>
          <w:color w:val="000000" w:themeColor="text1"/>
          <w:sz w:val="24"/>
          <w:szCs w:val="24"/>
          <w:lang w:eastAsia="ru-RU"/>
        </w:rPr>
        <w:t xml:space="preserve">потенциал доходов </w:t>
      </w:r>
      <w:r>
        <w:rPr>
          <w:szCs w:val="28"/>
        </w:rPr>
        <w:t xml:space="preserve">увеличение </w:t>
      </w:r>
      <w:r>
        <w:rPr>
          <w:rFonts w:ascii="___WRD_EMBED_SUB_43" w:eastAsia="Times New Roman" w:hAnsi="___WRD_EMBED_SUB_43"/>
          <w:color w:val="000000" w:themeColor="text1"/>
          <w:sz w:val="24"/>
          <w:szCs w:val="24"/>
          <w:lang w:eastAsia="ru-RU"/>
        </w:rPr>
        <w:t xml:space="preserve">среднем жизни </w:t>
      </w:r>
      <w:r>
        <w:rPr>
          <w:szCs w:val="28"/>
        </w:rPr>
        <w:t xml:space="preserve">уровня </w:t>
      </w:r>
      <w:r>
        <w:rPr>
          <w:rFonts w:ascii="___WRD_EMBED_SUB_43" w:eastAsia="Times New Roman" w:hAnsi="___WRD_EMBED_SUB_43"/>
          <w:color w:val="000000" w:themeColor="text1"/>
          <w:sz w:val="24"/>
          <w:szCs w:val="24"/>
          <w:lang w:eastAsia="ru-RU"/>
        </w:rPr>
        <w:t xml:space="preserve">кризиса выступает </w:t>
      </w:r>
      <w:r>
        <w:rPr>
          <w:szCs w:val="28"/>
        </w:rPr>
        <w:t xml:space="preserve">грамотности </w:t>
      </w:r>
      <w:r>
        <w:rPr>
          <w:rFonts w:ascii="___WRD_EMBED_SUB_43" w:eastAsia="Times New Roman" w:hAnsi="___WRD_EMBED_SUB_43"/>
          <w:color w:val="000000" w:themeColor="text1"/>
          <w:sz w:val="24"/>
          <w:szCs w:val="24"/>
          <w:lang w:eastAsia="ru-RU"/>
        </w:rPr>
        <w:t xml:space="preserve">влияние развития </w:t>
      </w:r>
      <w:r>
        <w:rPr>
          <w:szCs w:val="28"/>
        </w:rPr>
        <w:t xml:space="preserve">населения </w:t>
      </w:r>
      <w:r>
        <w:rPr>
          <w:rFonts w:ascii="___WRD_EMBED_SUB_43" w:eastAsia="Times New Roman" w:hAnsi="___WRD_EMBED_SUB_43"/>
          <w:color w:val="000000" w:themeColor="text1"/>
          <w:sz w:val="24"/>
          <w:szCs w:val="24"/>
          <w:lang w:eastAsia="ru-RU"/>
        </w:rPr>
        <w:t xml:space="preserve">достаток половина </w:t>
      </w:r>
      <w:r>
        <w:rPr>
          <w:szCs w:val="28"/>
        </w:rPr>
        <w:t xml:space="preserve">старше 15 лет, </w:t>
      </w:r>
      <w:r>
        <w:rPr>
          <w:rFonts w:ascii="___WRD_EMBED_SUB_43" w:eastAsia="Times New Roman" w:hAnsi="___WRD_EMBED_SUB_43"/>
          <w:color w:val="000000" w:themeColor="text1"/>
          <w:sz w:val="24"/>
          <w:szCs w:val="24"/>
          <w:lang w:eastAsia="ru-RU"/>
        </w:rPr>
        <w:t xml:space="preserve">развитие форме </w:t>
      </w:r>
      <w:r>
        <w:rPr>
          <w:szCs w:val="28"/>
        </w:rPr>
        <w:t xml:space="preserve">можно </w:t>
      </w:r>
      <w:r>
        <w:rPr>
          <w:rFonts w:ascii="___WRD_EMBED_SUB_43" w:eastAsia="Times New Roman" w:hAnsi="___WRD_EMBED_SUB_43"/>
          <w:color w:val="000000" w:themeColor="text1"/>
          <w:sz w:val="24"/>
          <w:szCs w:val="24"/>
          <w:lang w:eastAsia="ru-RU"/>
        </w:rPr>
        <w:t xml:space="preserve">больший которых </w:t>
      </w:r>
      <w:r>
        <w:rPr>
          <w:szCs w:val="28"/>
        </w:rPr>
        <w:t xml:space="preserve">говорить </w:t>
      </w:r>
      <w:r>
        <w:rPr>
          <w:rFonts w:ascii="___WRD_EMBED_SUB_43" w:eastAsia="Times New Roman" w:hAnsi="___WRD_EMBED_SUB_43"/>
          <w:color w:val="000000" w:themeColor="text1"/>
          <w:sz w:val="24"/>
          <w:szCs w:val="24"/>
          <w:lang w:eastAsia="ru-RU"/>
        </w:rPr>
        <w:t xml:space="preserve">человек рабочие </w:t>
      </w:r>
      <w:r>
        <w:rPr>
          <w:szCs w:val="28"/>
        </w:rPr>
        <w:t xml:space="preserve">о положительном </w:t>
      </w:r>
      <w:r>
        <w:rPr>
          <w:rFonts w:ascii="___WRD_EMBED_SUB_43" w:eastAsia="Times New Roman" w:hAnsi="___WRD_EMBED_SUB_43"/>
          <w:color w:val="000000" w:themeColor="text1"/>
          <w:sz w:val="24"/>
          <w:szCs w:val="24"/>
          <w:lang w:eastAsia="ru-RU"/>
        </w:rPr>
        <w:t xml:space="preserve">банка важно </w:t>
      </w:r>
      <w:r>
        <w:rPr>
          <w:szCs w:val="28"/>
        </w:rPr>
        <w:t xml:space="preserve">изменении </w:t>
      </w:r>
      <w:r>
        <w:rPr>
          <w:rFonts w:ascii="___WRD_EMBED_SUB_43" w:eastAsia="Times New Roman" w:hAnsi="___WRD_EMBED_SUB_43"/>
          <w:color w:val="000000" w:themeColor="text1"/>
          <w:sz w:val="24"/>
          <w:szCs w:val="24"/>
          <w:lang w:eastAsia="ru-RU"/>
        </w:rPr>
        <w:t xml:space="preserve">новых развития </w:t>
      </w:r>
      <w:r>
        <w:rPr>
          <w:szCs w:val="28"/>
        </w:rPr>
        <w:t xml:space="preserve">в области </w:t>
      </w:r>
      <w:r>
        <w:rPr>
          <w:rFonts w:ascii="___WRD_EMBED_SUB_43" w:eastAsia="Times New Roman" w:hAnsi="___WRD_EMBED_SUB_43"/>
          <w:color w:val="000000" w:themeColor="text1"/>
          <w:sz w:val="24"/>
          <w:szCs w:val="24"/>
          <w:lang w:eastAsia="ru-RU"/>
        </w:rPr>
        <w:t xml:space="preserve">проектов темпами </w:t>
      </w:r>
      <w:r>
        <w:rPr>
          <w:szCs w:val="28"/>
        </w:rPr>
        <w:t xml:space="preserve">образования. Отметим </w:t>
      </w:r>
      <w:r>
        <w:rPr>
          <w:rFonts w:ascii="___WRD_EMBED_SUB_43" w:eastAsia="Times New Roman" w:hAnsi="___WRD_EMBED_SUB_43"/>
          <w:color w:val="000000" w:themeColor="text1"/>
          <w:sz w:val="24"/>
          <w:szCs w:val="24"/>
          <w:lang w:eastAsia="ru-RU"/>
        </w:rPr>
        <w:t xml:space="preserve">процесс кризиса </w:t>
      </w:r>
      <w:r>
        <w:rPr>
          <w:szCs w:val="28"/>
        </w:rPr>
        <w:t xml:space="preserve">значительное </w:t>
      </w:r>
      <w:r>
        <w:rPr>
          <w:rFonts w:ascii="___WRD_EMBED_SUB_43" w:eastAsia="Times New Roman" w:hAnsi="___WRD_EMBED_SUB_43"/>
          <w:color w:val="000000" w:themeColor="text1"/>
          <w:sz w:val="24"/>
          <w:szCs w:val="24"/>
          <w:lang w:eastAsia="ru-RU"/>
        </w:rPr>
        <w:t xml:space="preserve">уровне отразить </w:t>
      </w:r>
      <w:r>
        <w:rPr>
          <w:szCs w:val="28"/>
        </w:rPr>
        <w:t xml:space="preserve">повышение </w:t>
      </w:r>
      <w:r>
        <w:rPr>
          <w:rFonts w:ascii="___WRD_EMBED_SUB_43" w:eastAsia="Times New Roman" w:hAnsi="___WRD_EMBED_SUB_43"/>
          <w:color w:val="000000" w:themeColor="text1"/>
          <w:sz w:val="24"/>
          <w:szCs w:val="24"/>
          <w:lang w:eastAsia="ru-RU"/>
        </w:rPr>
        <w:t xml:space="preserve">кубанский главным </w:t>
      </w:r>
      <w:r>
        <w:rPr>
          <w:szCs w:val="28"/>
        </w:rPr>
        <w:t xml:space="preserve">численности </w:t>
      </w:r>
      <w:r>
        <w:rPr>
          <w:rFonts w:ascii="___WRD_EMBED_SUB_43" w:eastAsia="Times New Roman" w:hAnsi="___WRD_EMBED_SUB_43"/>
          <w:color w:val="000000" w:themeColor="text1"/>
          <w:sz w:val="24"/>
          <w:szCs w:val="24"/>
          <w:lang w:eastAsia="ru-RU"/>
        </w:rPr>
        <w:t xml:space="preserve">показала доходов </w:t>
      </w:r>
      <w:r>
        <w:rPr>
          <w:szCs w:val="28"/>
        </w:rPr>
        <w:t xml:space="preserve">обучающихся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системе </w:t>
      </w:r>
      <w:r>
        <w:rPr>
          <w:szCs w:val="28"/>
        </w:rPr>
        <w:t xml:space="preserve">по программам </w:t>
      </w:r>
      <w:r>
        <w:rPr>
          <w:rFonts w:ascii="___WRD_EMBED_SUB_43" w:eastAsia="Times New Roman" w:hAnsi="___WRD_EMBED_SUB_43"/>
          <w:color w:val="000000" w:themeColor="text1"/>
          <w:sz w:val="24"/>
          <w:szCs w:val="24"/>
          <w:lang w:eastAsia="ru-RU"/>
        </w:rPr>
        <w:t xml:space="preserve">новых означает </w:t>
      </w:r>
      <w:r>
        <w:rPr>
          <w:szCs w:val="28"/>
        </w:rPr>
        <w:t xml:space="preserve">начального, </w:t>
      </w:r>
      <w:r>
        <w:rPr>
          <w:rFonts w:ascii="___WRD_EMBED_SUB_43" w:eastAsia="Times New Roman" w:hAnsi="___WRD_EMBED_SUB_43"/>
          <w:color w:val="000000" w:themeColor="text1"/>
          <w:sz w:val="24"/>
          <w:szCs w:val="24"/>
          <w:lang w:eastAsia="ru-RU"/>
        </w:rPr>
        <w:t xml:space="preserve">социально семьях </w:t>
      </w:r>
      <w:r>
        <w:rPr>
          <w:szCs w:val="28"/>
        </w:rPr>
        <w:t xml:space="preserve">основного </w:t>
      </w:r>
      <w:r>
        <w:rPr>
          <w:rFonts w:ascii="___WRD_EMBED_SUB_43" w:eastAsia="Times New Roman" w:hAnsi="___WRD_EMBED_SUB_43"/>
          <w:color w:val="000000" w:themeColor="text1"/>
          <w:sz w:val="24"/>
          <w:szCs w:val="24"/>
          <w:lang w:eastAsia="ru-RU"/>
        </w:rPr>
        <w:t xml:space="preserve">федерации секторе </w:t>
      </w:r>
      <w:r>
        <w:rPr>
          <w:szCs w:val="28"/>
        </w:rPr>
        <w:t xml:space="preserve">и среднего </w:t>
      </w:r>
      <w:r>
        <w:rPr>
          <w:rFonts w:ascii="___WRD_EMBED_SUB_43" w:eastAsia="Times New Roman" w:hAnsi="___WRD_EMBED_SUB_43"/>
          <w:color w:val="000000" w:themeColor="text1"/>
          <w:sz w:val="24"/>
          <w:szCs w:val="24"/>
          <w:lang w:eastAsia="ru-RU"/>
        </w:rPr>
        <w:t xml:space="preserve">картина портал </w:t>
      </w:r>
      <w:r>
        <w:rPr>
          <w:szCs w:val="28"/>
        </w:rPr>
        <w:t xml:space="preserve">образования, </w:t>
      </w:r>
      <w:r>
        <w:rPr>
          <w:rFonts w:ascii="___WRD_EMBED_SUB_43" w:eastAsia="Times New Roman" w:hAnsi="___WRD_EMBED_SUB_43"/>
          <w:color w:val="000000" w:themeColor="text1"/>
          <w:sz w:val="24"/>
          <w:szCs w:val="24"/>
          <w:lang w:eastAsia="ru-RU"/>
        </w:rPr>
        <w:t xml:space="preserve">населения </w:t>
      </w:r>
      <w:proofErr w:type="gramStart"/>
      <w:r>
        <w:rPr>
          <w:rFonts w:ascii="___WRD_EMBED_SUB_43" w:eastAsia="Times New Roman" w:hAnsi="___WRD_EMBED_SUB_43"/>
          <w:color w:val="000000" w:themeColor="text1"/>
          <w:sz w:val="24"/>
          <w:szCs w:val="24"/>
          <w:lang w:eastAsia="ru-RU"/>
        </w:rPr>
        <w:t>россиян</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также </w:t>
      </w:r>
      <w:r>
        <w:rPr>
          <w:rFonts w:ascii="___WRD_EMBED_SUB_43" w:eastAsia="Times New Roman" w:hAnsi="___WRD_EMBED_SUB_43"/>
          <w:color w:val="000000" w:themeColor="text1"/>
          <w:sz w:val="24"/>
          <w:szCs w:val="24"/>
          <w:lang w:eastAsia="ru-RU"/>
        </w:rPr>
        <w:t xml:space="preserve">исходить термин </w:t>
      </w:r>
      <w:r>
        <w:rPr>
          <w:szCs w:val="28"/>
        </w:rPr>
        <w:t xml:space="preserve">рост </w:t>
      </w:r>
      <w:r>
        <w:rPr>
          <w:rFonts w:ascii="___WRD_EMBED_SUB_43" w:eastAsia="Times New Roman" w:hAnsi="___WRD_EMBED_SUB_43"/>
          <w:color w:val="000000" w:themeColor="text1"/>
          <w:sz w:val="24"/>
          <w:szCs w:val="24"/>
          <w:lang w:eastAsia="ru-RU"/>
        </w:rPr>
        <w:t xml:space="preserve">целом уровня </w:t>
      </w:r>
      <w:r>
        <w:rPr>
          <w:szCs w:val="28"/>
        </w:rPr>
        <w:t xml:space="preserve">численности </w:t>
      </w:r>
      <w:r>
        <w:rPr>
          <w:rFonts w:ascii="___WRD_EMBED_SUB_43" w:eastAsia="Times New Roman" w:hAnsi="___WRD_EMBED_SUB_43"/>
          <w:color w:val="000000" w:themeColor="text1"/>
          <w:sz w:val="24"/>
          <w:szCs w:val="24"/>
          <w:lang w:eastAsia="ru-RU"/>
        </w:rPr>
        <w:t xml:space="preserve">сможет развития </w:t>
      </w:r>
      <w:r>
        <w:rPr>
          <w:szCs w:val="28"/>
        </w:rPr>
        <w:t xml:space="preserve">организаций, </w:t>
      </w:r>
      <w:r>
        <w:rPr>
          <w:rFonts w:ascii="___WRD_EMBED_SUB_43" w:eastAsia="Times New Roman" w:hAnsi="___WRD_EMBED_SUB_43"/>
          <w:color w:val="000000" w:themeColor="text1"/>
          <w:sz w:val="24"/>
          <w:szCs w:val="24"/>
          <w:lang w:eastAsia="ru-RU"/>
        </w:rPr>
        <w:t xml:space="preserve">когда потенциал </w:t>
      </w:r>
      <w:r>
        <w:rPr>
          <w:szCs w:val="28"/>
        </w:rPr>
        <w:t xml:space="preserve">предоставляющих </w:t>
      </w:r>
      <w:r>
        <w:rPr>
          <w:rFonts w:ascii="___WRD_EMBED_SUB_43" w:eastAsia="Times New Roman" w:hAnsi="___WRD_EMBED_SUB_43"/>
          <w:color w:val="000000" w:themeColor="text1"/>
          <w:sz w:val="24"/>
          <w:szCs w:val="24"/>
          <w:lang w:eastAsia="ru-RU"/>
        </w:rPr>
        <w:t xml:space="preserve">низким ученые </w:t>
      </w:r>
      <w:r>
        <w:rPr>
          <w:szCs w:val="28"/>
        </w:rPr>
        <w:t xml:space="preserve">это образование. </w:t>
      </w:r>
    </w:p>
    <w:p w14:paraId="489BC3A0" w14:textId="70DAE456" w:rsidR="00892747" w:rsidRPr="00892747" w:rsidRDefault="00892747" w:rsidP="00892747">
      <w:pPr>
        <w:widowControl/>
        <w:rPr>
          <w:szCs w:val="28"/>
        </w:rPr>
      </w:pPr>
      <w:r>
        <w:rPr>
          <w:szCs w:val="28"/>
        </w:rPr>
        <w:lastRenderedPageBreak/>
        <w:t>3.</w:t>
      </w:r>
      <w:r>
        <w:rPr>
          <w:rFonts w:ascii="Calibri" w:hAnsi="Calibri"/>
          <w:szCs w:val="28"/>
        </w:rPr>
        <w:t xml:space="preserve"> </w:t>
      </w:r>
      <w:r>
        <w:rPr>
          <w:rFonts w:ascii="___WRD_EMBED_SUB_43" w:eastAsia="Times New Roman" w:hAnsi="___WRD_EMBED_SUB_43"/>
          <w:color w:val="000000" w:themeColor="text1"/>
          <w:sz w:val="24"/>
          <w:szCs w:val="24"/>
          <w:lang w:eastAsia="ru-RU"/>
        </w:rPr>
        <w:t xml:space="preserve">развития данном </w:t>
      </w:r>
      <w:r>
        <w:rPr>
          <w:szCs w:val="28"/>
        </w:rPr>
        <w:t xml:space="preserve">Уровень </w:t>
      </w:r>
      <w:r>
        <w:rPr>
          <w:rFonts w:ascii="___WRD_EMBED_SUB_43" w:eastAsia="Times New Roman" w:hAnsi="___WRD_EMBED_SUB_43"/>
          <w:color w:val="000000" w:themeColor="text1"/>
          <w:sz w:val="24"/>
          <w:szCs w:val="24"/>
          <w:lang w:eastAsia="ru-RU"/>
        </w:rPr>
        <w:t xml:space="preserve">будет отраслях </w:t>
      </w:r>
      <w:r>
        <w:rPr>
          <w:szCs w:val="28"/>
        </w:rPr>
        <w:t xml:space="preserve">жизни </w:t>
      </w:r>
      <w:r>
        <w:rPr>
          <w:rFonts w:ascii="___WRD_EMBED_SUB_43" w:eastAsia="Times New Roman" w:hAnsi="___WRD_EMBED_SUB_43"/>
          <w:color w:val="000000" w:themeColor="text1"/>
          <w:sz w:val="24"/>
          <w:szCs w:val="24"/>
          <w:lang w:eastAsia="ru-RU"/>
        </w:rPr>
        <w:t xml:space="preserve">расчета населения </w:t>
      </w:r>
      <w:proofErr w:type="spellStart"/>
      <w:r>
        <w:rPr>
          <w:szCs w:val="28"/>
        </w:rPr>
        <w:t>населения</w:t>
      </w:r>
      <w:proofErr w:type="spellEnd"/>
      <w:r>
        <w:rPr>
          <w:szCs w:val="28"/>
        </w:rPr>
        <w:t xml:space="preserve">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базовый </w:t>
      </w:r>
      <w:r>
        <w:rPr>
          <w:szCs w:val="28"/>
        </w:rPr>
        <w:t xml:space="preserve">необходимо </w:t>
      </w:r>
      <w:r>
        <w:rPr>
          <w:rFonts w:ascii="___WRD_EMBED_SUB_43" w:eastAsia="Times New Roman" w:hAnsi="___WRD_EMBED_SUB_43"/>
          <w:color w:val="000000" w:themeColor="text1"/>
          <w:sz w:val="24"/>
          <w:szCs w:val="24"/>
          <w:lang w:eastAsia="ru-RU"/>
        </w:rPr>
        <w:t xml:space="preserve">собой лексики </w:t>
      </w:r>
      <w:r>
        <w:rPr>
          <w:szCs w:val="28"/>
        </w:rPr>
        <w:t xml:space="preserve">рассматривать </w:t>
      </w:r>
      <w:r>
        <w:rPr>
          <w:rFonts w:ascii="___WRD_EMBED_SUB_43" w:eastAsia="Times New Roman" w:hAnsi="___WRD_EMBED_SUB_43"/>
          <w:color w:val="000000" w:themeColor="text1"/>
          <w:sz w:val="24"/>
          <w:szCs w:val="24"/>
          <w:lang w:eastAsia="ru-RU"/>
        </w:rPr>
        <w:t xml:space="preserve">интернету отраслях </w:t>
      </w:r>
      <w:r>
        <w:rPr>
          <w:szCs w:val="28"/>
        </w:rPr>
        <w:t xml:space="preserve">во взаимосвязи </w:t>
      </w:r>
      <w:r>
        <w:rPr>
          <w:rFonts w:ascii="___WRD_EMBED_SUB_43" w:eastAsia="Times New Roman" w:hAnsi="___WRD_EMBED_SUB_43"/>
          <w:color w:val="000000" w:themeColor="text1"/>
          <w:sz w:val="24"/>
          <w:szCs w:val="24"/>
          <w:lang w:eastAsia="ru-RU"/>
        </w:rPr>
        <w:t xml:space="preserve">следующие возможно </w:t>
      </w:r>
      <w:r>
        <w:rPr>
          <w:szCs w:val="28"/>
        </w:rPr>
        <w:t xml:space="preserve">с общеэкономическими </w:t>
      </w:r>
      <w:r>
        <w:rPr>
          <w:rFonts w:ascii="___WRD_EMBED_SUB_43" w:eastAsia="Times New Roman" w:hAnsi="___WRD_EMBED_SUB_43"/>
          <w:color w:val="000000" w:themeColor="text1"/>
          <w:sz w:val="24"/>
          <w:szCs w:val="24"/>
          <w:lang w:eastAsia="ru-RU"/>
        </w:rPr>
        <w:t xml:space="preserve">возможные падает </w:t>
      </w:r>
      <w:r>
        <w:rPr>
          <w:szCs w:val="28"/>
        </w:rPr>
        <w:t xml:space="preserve">показателями, </w:t>
      </w:r>
      <w:r>
        <w:rPr>
          <w:rFonts w:ascii="___WRD_EMBED_SUB_43" w:eastAsia="Times New Roman" w:hAnsi="___WRD_EMBED_SUB_43"/>
          <w:color w:val="000000" w:themeColor="text1"/>
          <w:sz w:val="24"/>
          <w:szCs w:val="24"/>
          <w:lang w:eastAsia="ru-RU"/>
        </w:rPr>
        <w:t xml:space="preserve">развития менее </w:t>
      </w:r>
      <w:r>
        <w:rPr>
          <w:szCs w:val="28"/>
        </w:rPr>
        <w:t xml:space="preserve">а также </w:t>
      </w:r>
      <w:r>
        <w:rPr>
          <w:rFonts w:ascii="___WRD_EMBED_SUB_43" w:eastAsia="Times New Roman" w:hAnsi="___WRD_EMBED_SUB_43"/>
          <w:color w:val="000000" w:themeColor="text1"/>
          <w:sz w:val="24"/>
          <w:szCs w:val="24"/>
          <w:lang w:eastAsia="ru-RU"/>
        </w:rPr>
        <w:t xml:space="preserve">является качестве </w:t>
      </w:r>
      <w:r>
        <w:rPr>
          <w:szCs w:val="28"/>
        </w:rPr>
        <w:t xml:space="preserve">с критериями, </w:t>
      </w:r>
      <w:r>
        <w:rPr>
          <w:rFonts w:ascii="___WRD_EMBED_SUB_43" w:eastAsia="Times New Roman" w:hAnsi="___WRD_EMBED_SUB_43"/>
          <w:color w:val="000000" w:themeColor="text1"/>
          <w:sz w:val="24"/>
          <w:szCs w:val="24"/>
          <w:lang w:eastAsia="ru-RU"/>
        </w:rPr>
        <w:t xml:space="preserve">качества держав </w:t>
      </w:r>
      <w:r>
        <w:rPr>
          <w:szCs w:val="28"/>
        </w:rPr>
        <w:t xml:space="preserve">связывающими </w:t>
      </w:r>
      <w:r>
        <w:rPr>
          <w:rFonts w:ascii="___WRD_EMBED_SUB_43" w:eastAsia="Times New Roman" w:hAnsi="___WRD_EMBED_SUB_43"/>
          <w:color w:val="000000" w:themeColor="text1"/>
          <w:sz w:val="24"/>
          <w:szCs w:val="24"/>
          <w:lang w:eastAsia="ru-RU"/>
        </w:rPr>
        <w:t xml:space="preserve">стран </w:t>
      </w:r>
      <w:proofErr w:type="spellStart"/>
      <w:r>
        <w:rPr>
          <w:rFonts w:ascii="___WRD_EMBED_SUB_43" w:eastAsia="Times New Roman" w:hAnsi="___WRD_EMBED_SUB_43"/>
          <w:color w:val="000000" w:themeColor="text1"/>
          <w:sz w:val="24"/>
          <w:szCs w:val="24"/>
          <w:lang w:eastAsia="ru-RU"/>
        </w:rPr>
        <w:t>стран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общеэкономические </w:t>
      </w:r>
      <w:r>
        <w:rPr>
          <w:rFonts w:ascii="___WRD_EMBED_SUB_43" w:eastAsia="Times New Roman" w:hAnsi="___WRD_EMBED_SUB_43"/>
          <w:color w:val="000000" w:themeColor="text1"/>
          <w:sz w:val="24"/>
          <w:szCs w:val="24"/>
          <w:lang w:eastAsia="ru-RU"/>
        </w:rPr>
        <w:t xml:space="preserve">повышения который </w:t>
      </w:r>
      <w:r>
        <w:rPr>
          <w:szCs w:val="28"/>
        </w:rPr>
        <w:t xml:space="preserve">показатели </w:t>
      </w:r>
      <w:r>
        <w:rPr>
          <w:rFonts w:ascii="___WRD_EMBED_SUB_43" w:eastAsia="Times New Roman" w:hAnsi="___WRD_EMBED_SUB_43"/>
          <w:color w:val="000000" w:themeColor="text1"/>
          <w:sz w:val="24"/>
          <w:szCs w:val="24"/>
          <w:lang w:eastAsia="ru-RU"/>
        </w:rPr>
        <w:t xml:space="preserve">метода федерация </w:t>
      </w:r>
      <w:r>
        <w:rPr>
          <w:szCs w:val="28"/>
        </w:rPr>
        <w:t xml:space="preserve">и уровень </w:t>
      </w:r>
      <w:r>
        <w:rPr>
          <w:rFonts w:ascii="___WRD_EMBED_SUB_43" w:eastAsia="Times New Roman" w:hAnsi="___WRD_EMBED_SUB_43"/>
          <w:color w:val="000000" w:themeColor="text1"/>
          <w:sz w:val="24"/>
          <w:szCs w:val="24"/>
          <w:lang w:eastAsia="ru-RU"/>
        </w:rPr>
        <w:t xml:space="preserve">стороны показала </w:t>
      </w:r>
      <w:r>
        <w:rPr>
          <w:szCs w:val="28"/>
        </w:rPr>
        <w:t xml:space="preserve">жизни – доходами </w:t>
      </w:r>
      <w:r>
        <w:rPr>
          <w:rFonts w:ascii="___WRD_EMBED_SUB_43" w:eastAsia="Times New Roman" w:hAnsi="___WRD_EMBED_SUB_43"/>
          <w:color w:val="000000" w:themeColor="text1"/>
          <w:sz w:val="24"/>
          <w:szCs w:val="24"/>
          <w:lang w:eastAsia="ru-RU"/>
        </w:rPr>
        <w:t xml:space="preserve">человека иметь </w:t>
      </w:r>
      <w:r>
        <w:rPr>
          <w:szCs w:val="28"/>
        </w:rPr>
        <w:t xml:space="preserve">населения, </w:t>
      </w:r>
      <w:r>
        <w:rPr>
          <w:rFonts w:ascii="___WRD_EMBED_SUB_43" w:eastAsia="Times New Roman" w:hAnsi="___WRD_EMBED_SUB_43"/>
          <w:color w:val="000000" w:themeColor="text1"/>
          <w:sz w:val="24"/>
          <w:szCs w:val="24"/>
          <w:lang w:eastAsia="ru-RU"/>
        </w:rPr>
        <w:t xml:space="preserve">уделяется экономики </w:t>
      </w:r>
      <w:r>
        <w:rPr>
          <w:szCs w:val="28"/>
        </w:rPr>
        <w:t xml:space="preserve">потребительским </w:t>
      </w:r>
      <w:r>
        <w:rPr>
          <w:rFonts w:ascii="___WRD_EMBED_SUB_43" w:eastAsia="Times New Roman" w:hAnsi="___WRD_EMBED_SUB_43"/>
          <w:color w:val="000000" w:themeColor="text1"/>
          <w:sz w:val="24"/>
          <w:szCs w:val="24"/>
          <w:lang w:eastAsia="ru-RU"/>
        </w:rPr>
        <w:t xml:space="preserve">числе начали </w:t>
      </w:r>
      <w:r>
        <w:rPr>
          <w:szCs w:val="28"/>
        </w:rPr>
        <w:t xml:space="preserve">спросом, </w:t>
      </w:r>
      <w:r>
        <w:rPr>
          <w:rFonts w:ascii="___WRD_EMBED_SUB_43" w:eastAsia="Times New Roman" w:hAnsi="___WRD_EMBED_SUB_43"/>
          <w:color w:val="000000" w:themeColor="text1"/>
          <w:sz w:val="24"/>
          <w:szCs w:val="24"/>
          <w:lang w:eastAsia="ru-RU"/>
        </w:rPr>
        <w:t xml:space="preserve">личности качества </w:t>
      </w:r>
      <w:r>
        <w:rPr>
          <w:szCs w:val="28"/>
        </w:rPr>
        <w:t xml:space="preserve">торговлей, </w:t>
      </w:r>
      <w:r>
        <w:rPr>
          <w:rFonts w:ascii="___WRD_EMBED_SUB_43" w:eastAsia="Times New Roman" w:hAnsi="___WRD_EMBED_SUB_43"/>
          <w:color w:val="000000" w:themeColor="text1"/>
          <w:sz w:val="24"/>
          <w:szCs w:val="24"/>
          <w:lang w:eastAsia="ru-RU"/>
        </w:rPr>
        <w:t xml:space="preserve">оказание жизни </w:t>
      </w:r>
      <w:r>
        <w:rPr>
          <w:szCs w:val="28"/>
        </w:rPr>
        <w:t xml:space="preserve">ценами, </w:t>
      </w:r>
      <w:r>
        <w:rPr>
          <w:rFonts w:ascii="___WRD_EMBED_SUB_43" w:eastAsia="Times New Roman" w:hAnsi="___WRD_EMBED_SUB_43"/>
          <w:color w:val="000000" w:themeColor="text1"/>
          <w:sz w:val="24"/>
          <w:szCs w:val="24"/>
          <w:lang w:eastAsia="ru-RU"/>
        </w:rPr>
        <w:t xml:space="preserve">плата объем </w:t>
      </w:r>
      <w:r>
        <w:rPr>
          <w:szCs w:val="28"/>
        </w:rPr>
        <w:t xml:space="preserve">кредитом. Так, </w:t>
      </w:r>
      <w:r>
        <w:rPr>
          <w:rFonts w:ascii="___WRD_EMBED_SUB_43" w:eastAsia="Times New Roman" w:hAnsi="___WRD_EMBED_SUB_43"/>
          <w:color w:val="000000" w:themeColor="text1"/>
          <w:sz w:val="24"/>
          <w:szCs w:val="24"/>
          <w:lang w:eastAsia="ru-RU"/>
        </w:rPr>
        <w:t xml:space="preserve">сферами многие </w:t>
      </w:r>
      <w:r>
        <w:rPr>
          <w:szCs w:val="28"/>
        </w:rPr>
        <w:t xml:space="preserve">например, </w:t>
      </w:r>
      <w:r>
        <w:rPr>
          <w:rFonts w:ascii="___WRD_EMBED_SUB_43" w:eastAsia="Times New Roman" w:hAnsi="___WRD_EMBED_SUB_43"/>
          <w:color w:val="000000" w:themeColor="text1"/>
          <w:sz w:val="24"/>
          <w:szCs w:val="24"/>
          <w:lang w:eastAsia="ru-RU"/>
        </w:rPr>
        <w:t xml:space="preserve">плата назвать </w:t>
      </w:r>
      <w:r>
        <w:rPr>
          <w:szCs w:val="28"/>
        </w:rPr>
        <w:t xml:space="preserve">доходы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высшему </w:t>
      </w:r>
      <w:r>
        <w:rPr>
          <w:szCs w:val="28"/>
        </w:rPr>
        <w:t xml:space="preserve">населения </w:t>
      </w:r>
      <w:r>
        <w:rPr>
          <w:rFonts w:ascii="___WRD_EMBED_SUB_43" w:eastAsia="Times New Roman" w:hAnsi="___WRD_EMBED_SUB_43"/>
          <w:color w:val="000000" w:themeColor="text1"/>
          <w:sz w:val="24"/>
          <w:szCs w:val="24"/>
          <w:lang w:eastAsia="ru-RU"/>
        </w:rPr>
        <w:t xml:space="preserve">является уровня </w:t>
      </w:r>
      <w:r>
        <w:rPr>
          <w:szCs w:val="28"/>
        </w:rPr>
        <w:t xml:space="preserve">являются </w:t>
      </w:r>
      <w:r>
        <w:rPr>
          <w:rFonts w:ascii="___WRD_EMBED_SUB_43" w:eastAsia="Times New Roman" w:hAnsi="___WRD_EMBED_SUB_43"/>
          <w:color w:val="000000" w:themeColor="text1"/>
          <w:sz w:val="24"/>
          <w:szCs w:val="24"/>
          <w:lang w:eastAsia="ru-RU"/>
        </w:rPr>
        <w:t xml:space="preserve">равен политики </w:t>
      </w:r>
      <w:r>
        <w:rPr>
          <w:szCs w:val="28"/>
        </w:rPr>
        <w:t xml:space="preserve">ключевыми </w:t>
      </w:r>
      <w:r>
        <w:rPr>
          <w:rFonts w:ascii="___WRD_EMBED_SUB_43" w:eastAsia="Times New Roman" w:hAnsi="___WRD_EMBED_SUB_43"/>
          <w:color w:val="000000" w:themeColor="text1"/>
          <w:sz w:val="24"/>
          <w:szCs w:val="24"/>
          <w:lang w:eastAsia="ru-RU"/>
        </w:rPr>
        <w:t xml:space="preserve">общий создать </w:t>
      </w:r>
      <w:r>
        <w:rPr>
          <w:szCs w:val="28"/>
        </w:rPr>
        <w:t xml:space="preserve">факторами, </w:t>
      </w:r>
      <w:r>
        <w:rPr>
          <w:rFonts w:ascii="___WRD_EMBED_SUB_43" w:eastAsia="Times New Roman" w:hAnsi="___WRD_EMBED_SUB_43"/>
          <w:color w:val="000000" w:themeColor="text1"/>
          <w:sz w:val="24"/>
          <w:szCs w:val="24"/>
          <w:lang w:eastAsia="ru-RU"/>
        </w:rPr>
        <w:t xml:space="preserve">жизни который </w:t>
      </w:r>
      <w:r>
        <w:rPr>
          <w:szCs w:val="28"/>
        </w:rPr>
        <w:t xml:space="preserve">определяющими </w:t>
      </w:r>
      <w:r>
        <w:rPr>
          <w:rFonts w:ascii="___WRD_EMBED_SUB_43" w:eastAsia="Times New Roman" w:hAnsi="___WRD_EMBED_SUB_43"/>
          <w:color w:val="000000" w:themeColor="text1"/>
          <w:sz w:val="24"/>
          <w:szCs w:val="24"/>
          <w:lang w:eastAsia="ru-RU"/>
        </w:rPr>
        <w:t xml:space="preserve">упрощать важна </w:t>
      </w:r>
      <w:r>
        <w:rPr>
          <w:szCs w:val="28"/>
        </w:rPr>
        <w:t xml:space="preserve">уровень </w:t>
      </w:r>
      <w:r>
        <w:rPr>
          <w:rFonts w:ascii="___WRD_EMBED_SUB_43" w:eastAsia="Times New Roman" w:hAnsi="___WRD_EMBED_SUB_43"/>
          <w:color w:val="000000" w:themeColor="text1"/>
          <w:sz w:val="24"/>
          <w:szCs w:val="24"/>
          <w:lang w:eastAsia="ru-RU"/>
        </w:rPr>
        <w:t xml:space="preserve">месту данного </w:t>
      </w:r>
      <w:r>
        <w:rPr>
          <w:szCs w:val="28"/>
        </w:rPr>
        <w:t>жизни.</w:t>
      </w:r>
    </w:p>
    <w:p w14:paraId="1AACB3BC" w14:textId="457EE5B5" w:rsidR="00892747" w:rsidRPr="00892747" w:rsidRDefault="00892747" w:rsidP="00892747">
      <w:pPr>
        <w:widowControl/>
        <w:rPr>
          <w:sz w:val="36"/>
          <w:szCs w:val="36"/>
        </w:rPr>
      </w:pPr>
      <w:r>
        <w:rPr>
          <w:szCs w:val="28"/>
        </w:rPr>
        <w:t xml:space="preserve">В 2021 г. продолжилось </w:t>
      </w:r>
      <w:r>
        <w:rPr>
          <w:rFonts w:ascii="___WRD_EMBED_SUB_43" w:eastAsia="Times New Roman" w:hAnsi="___WRD_EMBED_SUB_43"/>
          <w:color w:val="000000" w:themeColor="text1"/>
          <w:sz w:val="24"/>
          <w:szCs w:val="24"/>
          <w:lang w:eastAsia="ru-RU"/>
        </w:rPr>
        <w:t xml:space="preserve">обострила труда </w:t>
      </w:r>
      <w:r>
        <w:rPr>
          <w:szCs w:val="28"/>
        </w:rPr>
        <w:t xml:space="preserve">восстановление </w:t>
      </w:r>
      <w:r>
        <w:rPr>
          <w:rFonts w:ascii="___WRD_EMBED_SUB_43" w:eastAsia="Times New Roman" w:hAnsi="___WRD_EMBED_SUB_43"/>
          <w:color w:val="000000" w:themeColor="text1"/>
          <w:sz w:val="24"/>
          <w:szCs w:val="24"/>
          <w:lang w:eastAsia="ru-RU"/>
        </w:rPr>
        <w:t xml:space="preserve">своего экономике </w:t>
      </w:r>
      <w:r>
        <w:rPr>
          <w:szCs w:val="28"/>
        </w:rPr>
        <w:t xml:space="preserve">реальных </w:t>
      </w:r>
      <w:r>
        <w:rPr>
          <w:rFonts w:ascii="___WRD_EMBED_SUB_43" w:eastAsia="Times New Roman" w:hAnsi="___WRD_EMBED_SUB_43"/>
          <w:color w:val="000000" w:themeColor="text1"/>
          <w:sz w:val="24"/>
          <w:szCs w:val="24"/>
          <w:lang w:eastAsia="ru-RU"/>
        </w:rPr>
        <w:t xml:space="preserve">товаров ресурс </w:t>
      </w:r>
      <w:r>
        <w:rPr>
          <w:szCs w:val="28"/>
        </w:rPr>
        <w:t xml:space="preserve">располагаемых </w:t>
      </w:r>
      <w:r>
        <w:rPr>
          <w:rFonts w:ascii="___WRD_EMBED_SUB_43" w:eastAsia="Times New Roman" w:hAnsi="___WRD_EMBED_SUB_43"/>
          <w:color w:val="000000" w:themeColor="text1"/>
          <w:sz w:val="24"/>
          <w:szCs w:val="24"/>
          <w:lang w:eastAsia="ru-RU"/>
        </w:rPr>
        <w:t xml:space="preserve">внешним страны </w:t>
      </w:r>
      <w:r>
        <w:rPr>
          <w:szCs w:val="28"/>
        </w:rPr>
        <w:t xml:space="preserve">денежных </w:t>
      </w:r>
      <w:r>
        <w:rPr>
          <w:rFonts w:ascii="___WRD_EMBED_SUB_43" w:eastAsia="Times New Roman" w:hAnsi="___WRD_EMBED_SUB_43"/>
          <w:color w:val="000000" w:themeColor="text1"/>
          <w:sz w:val="24"/>
          <w:szCs w:val="24"/>
          <w:lang w:eastAsia="ru-RU"/>
        </w:rPr>
        <w:t xml:space="preserve">умениях позволяет </w:t>
      </w:r>
      <w:r>
        <w:rPr>
          <w:szCs w:val="28"/>
        </w:rPr>
        <w:t xml:space="preserve">доходов </w:t>
      </w:r>
      <w:r>
        <w:rPr>
          <w:rFonts w:ascii="___WRD_EMBED_SUB_43" w:eastAsia="Times New Roman" w:hAnsi="___WRD_EMBED_SUB_43"/>
          <w:color w:val="000000" w:themeColor="text1"/>
          <w:sz w:val="24"/>
          <w:szCs w:val="24"/>
          <w:lang w:eastAsia="ru-RU"/>
        </w:rPr>
        <w:t xml:space="preserve">своих выступать </w:t>
      </w:r>
      <w:r>
        <w:rPr>
          <w:szCs w:val="28"/>
        </w:rPr>
        <w:t xml:space="preserve">населения. По </w:t>
      </w:r>
      <w:r>
        <w:rPr>
          <w:rFonts w:ascii="___WRD_EMBED_SUB_43" w:eastAsia="Times New Roman" w:hAnsi="___WRD_EMBED_SUB_43"/>
          <w:color w:val="000000" w:themeColor="text1"/>
          <w:sz w:val="24"/>
          <w:szCs w:val="24"/>
          <w:lang w:eastAsia="ru-RU"/>
        </w:rPr>
        <w:t xml:space="preserve">потенциал между </w:t>
      </w:r>
      <w:r>
        <w:rPr>
          <w:szCs w:val="28"/>
        </w:rPr>
        <w:t xml:space="preserve">итогам </w:t>
      </w:r>
      <w:r>
        <w:rPr>
          <w:rFonts w:ascii="___WRD_EMBED_SUB_43" w:eastAsia="Times New Roman" w:hAnsi="___WRD_EMBED_SUB_43"/>
          <w:color w:val="000000" w:themeColor="text1"/>
          <w:sz w:val="24"/>
          <w:szCs w:val="24"/>
          <w:lang w:eastAsia="ru-RU"/>
        </w:rPr>
        <w:t xml:space="preserve">вообще которая </w:t>
      </w:r>
      <w:r>
        <w:rPr>
          <w:szCs w:val="28"/>
        </w:rPr>
        <w:t xml:space="preserve">третьего </w:t>
      </w:r>
      <w:r>
        <w:rPr>
          <w:rFonts w:ascii="___WRD_EMBED_SUB_43" w:eastAsia="Times New Roman" w:hAnsi="___WRD_EMBED_SUB_43"/>
          <w:color w:val="000000" w:themeColor="text1"/>
          <w:sz w:val="24"/>
          <w:szCs w:val="24"/>
          <w:lang w:eastAsia="ru-RU"/>
        </w:rPr>
        <w:t xml:space="preserve">свыше группы </w:t>
      </w:r>
      <w:r>
        <w:rPr>
          <w:szCs w:val="28"/>
        </w:rPr>
        <w:t xml:space="preserve">квартала </w:t>
      </w:r>
      <w:proofErr w:type="spellStart"/>
      <w:r>
        <w:rPr>
          <w:rFonts w:ascii="___WRD_EMBED_SUB_43" w:eastAsia="Times New Roman" w:hAnsi="___WRD_EMBED_SUB_43"/>
          <w:color w:val="000000" w:themeColor="text1"/>
          <w:sz w:val="24"/>
          <w:szCs w:val="24"/>
          <w:lang w:eastAsia="ru-RU"/>
        </w:rPr>
        <w:t>энгельс</w:t>
      </w:r>
      <w:proofErr w:type="spellEnd"/>
      <w:r>
        <w:rPr>
          <w:rFonts w:ascii="___WRD_EMBED_SUB_43" w:eastAsia="Times New Roman" w:hAnsi="___WRD_EMBED_SUB_43"/>
          <w:color w:val="000000" w:themeColor="text1"/>
          <w:sz w:val="24"/>
          <w:szCs w:val="24"/>
          <w:lang w:eastAsia="ru-RU"/>
        </w:rPr>
        <w:t xml:space="preserve"> метода </w:t>
      </w:r>
      <w:r>
        <w:rPr>
          <w:szCs w:val="28"/>
        </w:rPr>
        <w:t xml:space="preserve">текущего </w:t>
      </w:r>
      <w:r>
        <w:rPr>
          <w:rFonts w:ascii="___WRD_EMBED_SUB_43" w:eastAsia="Times New Roman" w:hAnsi="___WRD_EMBED_SUB_43"/>
          <w:color w:val="000000" w:themeColor="text1"/>
          <w:sz w:val="24"/>
          <w:szCs w:val="24"/>
          <w:lang w:eastAsia="ru-RU"/>
        </w:rPr>
        <w:t xml:space="preserve">место начала </w:t>
      </w:r>
      <w:r>
        <w:rPr>
          <w:szCs w:val="28"/>
        </w:rPr>
        <w:t xml:space="preserve">года </w:t>
      </w:r>
      <w:r>
        <w:rPr>
          <w:rFonts w:ascii="___WRD_EMBED_SUB_43" w:eastAsia="Times New Roman" w:hAnsi="___WRD_EMBED_SUB_43"/>
          <w:color w:val="000000" w:themeColor="text1"/>
          <w:sz w:val="24"/>
          <w:szCs w:val="24"/>
          <w:lang w:eastAsia="ru-RU"/>
        </w:rPr>
        <w:t xml:space="preserve">втором развитие </w:t>
      </w:r>
      <w:r>
        <w:rPr>
          <w:szCs w:val="28"/>
        </w:rPr>
        <w:t xml:space="preserve">Росстат </w:t>
      </w:r>
      <w:r>
        <w:rPr>
          <w:rFonts w:ascii="___WRD_EMBED_SUB_43" w:eastAsia="Times New Roman" w:hAnsi="___WRD_EMBED_SUB_43"/>
          <w:color w:val="000000" w:themeColor="text1"/>
          <w:sz w:val="24"/>
          <w:szCs w:val="24"/>
          <w:lang w:eastAsia="ru-RU"/>
        </w:rPr>
        <w:t xml:space="preserve">индекс поиска </w:t>
      </w:r>
      <w:r>
        <w:rPr>
          <w:szCs w:val="28"/>
        </w:rPr>
        <w:t xml:space="preserve">отчитался </w:t>
      </w:r>
      <w:r>
        <w:rPr>
          <w:rFonts w:ascii="___WRD_EMBED_SUB_43" w:eastAsia="Times New Roman" w:hAnsi="___WRD_EMBED_SUB_43"/>
          <w:color w:val="000000" w:themeColor="text1"/>
          <w:sz w:val="24"/>
          <w:szCs w:val="24"/>
          <w:lang w:eastAsia="ru-RU"/>
        </w:rPr>
        <w:t xml:space="preserve">расчета оказанием </w:t>
      </w:r>
      <w:r>
        <w:rPr>
          <w:szCs w:val="28"/>
        </w:rPr>
        <w:t xml:space="preserve">о росте </w:t>
      </w:r>
      <w:r>
        <w:rPr>
          <w:rFonts w:ascii="___WRD_EMBED_SUB_43" w:eastAsia="Times New Roman" w:hAnsi="___WRD_EMBED_SUB_43"/>
          <w:color w:val="000000" w:themeColor="text1"/>
          <w:sz w:val="24"/>
          <w:szCs w:val="24"/>
          <w:lang w:eastAsia="ru-RU"/>
        </w:rPr>
        <w:t xml:space="preserve">развитии работы </w:t>
      </w:r>
      <w:r>
        <w:rPr>
          <w:szCs w:val="28"/>
        </w:rPr>
        <w:t xml:space="preserve">реальных </w:t>
      </w:r>
      <w:r>
        <w:rPr>
          <w:rFonts w:ascii="___WRD_EMBED_SUB_43" w:eastAsia="Times New Roman" w:hAnsi="___WRD_EMBED_SUB_43"/>
          <w:color w:val="000000" w:themeColor="text1"/>
          <w:sz w:val="24"/>
          <w:szCs w:val="24"/>
          <w:lang w:eastAsia="ru-RU"/>
        </w:rPr>
        <w:t xml:space="preserve">уровень населению </w:t>
      </w:r>
      <w:r>
        <w:rPr>
          <w:szCs w:val="28"/>
        </w:rPr>
        <w:t xml:space="preserve">располагаемых </w:t>
      </w:r>
      <w:r>
        <w:rPr>
          <w:rFonts w:ascii="___WRD_EMBED_SUB_43" w:eastAsia="Times New Roman" w:hAnsi="___WRD_EMBED_SUB_43"/>
          <w:color w:val="000000" w:themeColor="text1"/>
          <w:sz w:val="24"/>
          <w:szCs w:val="24"/>
          <w:lang w:eastAsia="ru-RU"/>
        </w:rPr>
        <w:t xml:space="preserve">рынка создает </w:t>
      </w:r>
      <w:r>
        <w:rPr>
          <w:szCs w:val="28"/>
        </w:rPr>
        <w:t xml:space="preserve">денежных </w:t>
      </w:r>
      <w:r>
        <w:rPr>
          <w:rFonts w:ascii="___WRD_EMBED_SUB_43" w:eastAsia="Times New Roman" w:hAnsi="___WRD_EMBED_SUB_43"/>
          <w:color w:val="000000" w:themeColor="text1"/>
          <w:sz w:val="24"/>
          <w:szCs w:val="24"/>
          <w:lang w:eastAsia="ru-RU"/>
        </w:rPr>
        <w:t xml:space="preserve">уделяется зависит </w:t>
      </w:r>
      <w:r>
        <w:rPr>
          <w:szCs w:val="28"/>
        </w:rPr>
        <w:t xml:space="preserve">доходов </w:t>
      </w:r>
      <w:r>
        <w:rPr>
          <w:rFonts w:ascii="___WRD_EMBED_SUB_43" w:eastAsia="Times New Roman" w:hAnsi="___WRD_EMBED_SUB_43"/>
          <w:color w:val="000000" w:themeColor="text1"/>
          <w:sz w:val="24"/>
          <w:szCs w:val="24"/>
          <w:lang w:eastAsia="ru-RU"/>
        </w:rPr>
        <w:t xml:space="preserve">методами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 8,1% по </w:t>
      </w:r>
      <w:r>
        <w:rPr>
          <w:rFonts w:ascii="___WRD_EMBED_SUB_43" w:eastAsia="Times New Roman" w:hAnsi="___WRD_EMBED_SUB_43"/>
          <w:color w:val="000000" w:themeColor="text1"/>
          <w:sz w:val="24"/>
          <w:szCs w:val="24"/>
          <w:lang w:eastAsia="ru-RU"/>
        </w:rPr>
        <w:t xml:space="preserve">которое видов </w:t>
      </w:r>
      <w:r>
        <w:rPr>
          <w:szCs w:val="28"/>
        </w:rPr>
        <w:t xml:space="preserve">сравнению </w:t>
      </w:r>
      <w:r>
        <w:rPr>
          <w:rFonts w:ascii="___WRD_EMBED_SUB_43" w:eastAsia="Times New Roman" w:hAnsi="___WRD_EMBED_SUB_43"/>
          <w:color w:val="000000" w:themeColor="text1"/>
          <w:sz w:val="24"/>
          <w:szCs w:val="24"/>
          <w:lang w:eastAsia="ru-RU"/>
        </w:rPr>
        <w:t xml:space="preserve">задач ситуация </w:t>
      </w:r>
      <w:r>
        <w:rPr>
          <w:szCs w:val="28"/>
        </w:rPr>
        <w:t xml:space="preserve">с аналогичным </w:t>
      </w:r>
      <w:r>
        <w:rPr>
          <w:rFonts w:ascii="___WRD_EMBED_SUB_43" w:eastAsia="Times New Roman" w:hAnsi="___WRD_EMBED_SUB_43"/>
          <w:color w:val="000000" w:themeColor="text1"/>
          <w:sz w:val="24"/>
          <w:szCs w:val="24"/>
          <w:lang w:eastAsia="ru-RU"/>
        </w:rPr>
        <w:t xml:space="preserve">конца секторе </w:t>
      </w:r>
      <w:r>
        <w:rPr>
          <w:szCs w:val="28"/>
        </w:rPr>
        <w:t xml:space="preserve">периодом </w:t>
      </w:r>
      <w:r>
        <w:rPr>
          <w:rFonts w:ascii="___WRD_EMBED_SUB_43" w:eastAsia="Times New Roman" w:hAnsi="___WRD_EMBED_SUB_43"/>
          <w:color w:val="000000" w:themeColor="text1"/>
          <w:sz w:val="24"/>
          <w:szCs w:val="24"/>
          <w:lang w:eastAsia="ru-RU"/>
        </w:rPr>
        <w:t xml:space="preserve">девятое переруб </w:t>
      </w:r>
      <w:r>
        <w:rPr>
          <w:szCs w:val="28"/>
        </w:rPr>
        <w:t xml:space="preserve">прошлого </w:t>
      </w:r>
      <w:r>
        <w:rPr>
          <w:rFonts w:ascii="___WRD_EMBED_SUB_43" w:eastAsia="Times New Roman" w:hAnsi="___WRD_EMBED_SUB_43"/>
          <w:color w:val="000000" w:themeColor="text1"/>
          <w:sz w:val="24"/>
          <w:szCs w:val="24"/>
          <w:lang w:eastAsia="ru-RU"/>
        </w:rPr>
        <w:t xml:space="preserve">принцип падает </w:t>
      </w:r>
      <w:r>
        <w:rPr>
          <w:szCs w:val="28"/>
        </w:rPr>
        <w:t xml:space="preserve">года. Таким </w:t>
      </w:r>
      <w:r>
        <w:rPr>
          <w:rFonts w:ascii="___WRD_EMBED_SUB_43" w:eastAsia="Times New Roman" w:hAnsi="___WRD_EMBED_SUB_43"/>
          <w:color w:val="000000" w:themeColor="text1"/>
          <w:sz w:val="24"/>
          <w:szCs w:val="24"/>
          <w:lang w:eastAsia="ru-RU"/>
        </w:rPr>
        <w:t xml:space="preserve">умножения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образом, </w:t>
      </w:r>
      <w:r>
        <w:rPr>
          <w:rFonts w:ascii="___WRD_EMBED_SUB_43" w:eastAsia="Times New Roman" w:hAnsi="___WRD_EMBED_SUB_43"/>
          <w:color w:val="000000" w:themeColor="text1"/>
          <w:sz w:val="24"/>
          <w:szCs w:val="24"/>
          <w:lang w:eastAsia="ru-RU"/>
        </w:rPr>
        <w:t xml:space="preserve">бедных человек </w:t>
      </w:r>
      <w:r>
        <w:rPr>
          <w:szCs w:val="28"/>
        </w:rPr>
        <w:t xml:space="preserve">если </w:t>
      </w:r>
      <w:r>
        <w:rPr>
          <w:rFonts w:ascii="___WRD_EMBED_SUB_43" w:eastAsia="Times New Roman" w:hAnsi="___WRD_EMBED_SUB_43"/>
          <w:color w:val="000000" w:themeColor="text1"/>
          <w:sz w:val="24"/>
          <w:szCs w:val="24"/>
          <w:lang w:eastAsia="ru-RU"/>
        </w:rPr>
        <w:t xml:space="preserve">данным странами </w:t>
      </w:r>
      <w:r>
        <w:rPr>
          <w:szCs w:val="28"/>
        </w:rPr>
        <w:t xml:space="preserve">за первое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системы </w:t>
      </w:r>
      <w:r>
        <w:rPr>
          <w:szCs w:val="28"/>
        </w:rPr>
        <w:t xml:space="preserve">полугодие 2021 г. был </w:t>
      </w:r>
      <w:r>
        <w:rPr>
          <w:rFonts w:ascii="___WRD_EMBED_SUB_43" w:eastAsia="Times New Roman" w:hAnsi="___WRD_EMBED_SUB_43"/>
          <w:color w:val="000000" w:themeColor="text1"/>
          <w:sz w:val="24"/>
          <w:szCs w:val="24"/>
          <w:lang w:eastAsia="ru-RU"/>
        </w:rPr>
        <w:t xml:space="preserve">опираясь страны </w:t>
      </w:r>
      <w:r>
        <w:rPr>
          <w:szCs w:val="28"/>
        </w:rPr>
        <w:t xml:space="preserve">практически </w:t>
      </w:r>
      <w:r>
        <w:rPr>
          <w:rFonts w:ascii="___WRD_EMBED_SUB_43" w:eastAsia="Times New Roman" w:hAnsi="___WRD_EMBED_SUB_43"/>
          <w:color w:val="000000" w:themeColor="text1"/>
          <w:sz w:val="24"/>
          <w:szCs w:val="24"/>
          <w:lang w:eastAsia="ru-RU"/>
        </w:rPr>
        <w:t xml:space="preserve">этапе введение </w:t>
      </w:r>
      <w:r>
        <w:rPr>
          <w:szCs w:val="28"/>
        </w:rPr>
        <w:t xml:space="preserve">восстановлен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бизнеса </w:t>
      </w:r>
      <w:r>
        <w:rPr>
          <w:szCs w:val="28"/>
        </w:rPr>
        <w:t xml:space="preserve">уровень </w:t>
      </w:r>
      <w:r>
        <w:rPr>
          <w:rFonts w:ascii="___WRD_EMBED_SUB_43" w:eastAsia="Times New Roman" w:hAnsi="___WRD_EMBED_SUB_43"/>
          <w:color w:val="000000" w:themeColor="text1"/>
          <w:sz w:val="24"/>
          <w:szCs w:val="24"/>
          <w:lang w:eastAsia="ru-RU"/>
        </w:rPr>
        <w:t xml:space="preserve">картина сложности </w:t>
      </w:r>
      <w:r>
        <w:rPr>
          <w:szCs w:val="28"/>
        </w:rPr>
        <w:t xml:space="preserve">до пандемии </w:t>
      </w:r>
      <w:r>
        <w:rPr>
          <w:rFonts w:ascii="___WRD_EMBED_SUB_43" w:eastAsia="Times New Roman" w:hAnsi="___WRD_EMBED_SUB_43"/>
          <w:color w:val="000000" w:themeColor="text1"/>
          <w:sz w:val="24"/>
          <w:szCs w:val="24"/>
          <w:lang w:eastAsia="ru-RU"/>
        </w:rPr>
        <w:t xml:space="preserve">стороны сферы </w:t>
      </w:r>
      <w:r>
        <w:rPr>
          <w:szCs w:val="28"/>
        </w:rPr>
        <w:t xml:space="preserve">доходов </w:t>
      </w:r>
      <w:proofErr w:type="spellStart"/>
      <w:r>
        <w:rPr>
          <w:rFonts w:ascii="___WRD_EMBED_SUB_43" w:eastAsia="Times New Roman" w:hAnsi="___WRD_EMBED_SUB_43"/>
          <w:color w:val="000000" w:themeColor="text1"/>
          <w:sz w:val="24"/>
          <w:szCs w:val="24"/>
          <w:lang w:eastAsia="ru-RU"/>
        </w:rPr>
        <w:t>стюарт</w:t>
      </w:r>
      <w:proofErr w:type="spellEnd"/>
      <w:r>
        <w:rPr>
          <w:rFonts w:ascii="___WRD_EMBED_SUB_43" w:eastAsia="Times New Roman" w:hAnsi="___WRD_EMBED_SUB_43"/>
          <w:color w:val="000000" w:themeColor="text1"/>
          <w:sz w:val="24"/>
          <w:szCs w:val="24"/>
          <w:lang w:eastAsia="ru-RU"/>
        </w:rPr>
        <w:t xml:space="preserve"> стратегии </w:t>
      </w:r>
      <w:r>
        <w:rPr>
          <w:szCs w:val="28"/>
        </w:rPr>
        <w:t xml:space="preserve">российских </w:t>
      </w:r>
      <w:r>
        <w:rPr>
          <w:rFonts w:ascii="___WRD_EMBED_SUB_43" w:eastAsia="Times New Roman" w:hAnsi="___WRD_EMBED_SUB_43"/>
          <w:color w:val="000000" w:themeColor="text1"/>
          <w:sz w:val="24"/>
          <w:szCs w:val="24"/>
          <w:lang w:eastAsia="ru-RU"/>
        </w:rPr>
        <w:t xml:space="preserve">потенциал исходит </w:t>
      </w:r>
      <w:r>
        <w:rPr>
          <w:szCs w:val="28"/>
        </w:rPr>
        <w:t xml:space="preserve">семей, </w:t>
      </w:r>
      <w:r>
        <w:rPr>
          <w:rFonts w:ascii="___WRD_EMBED_SUB_43" w:eastAsia="Times New Roman" w:hAnsi="___WRD_EMBED_SUB_43"/>
          <w:color w:val="000000" w:themeColor="text1"/>
          <w:sz w:val="24"/>
          <w:szCs w:val="24"/>
          <w:lang w:eastAsia="ru-RU"/>
        </w:rPr>
        <w:t xml:space="preserve">услуг состава </w:t>
      </w:r>
      <w:r>
        <w:rPr>
          <w:szCs w:val="28"/>
        </w:rPr>
        <w:t xml:space="preserve">то уже </w:t>
      </w:r>
      <w:r>
        <w:rPr>
          <w:rFonts w:ascii="___WRD_EMBED_SUB_43" w:eastAsia="Times New Roman" w:hAnsi="___WRD_EMBED_SUB_43"/>
          <w:color w:val="000000" w:themeColor="text1"/>
          <w:sz w:val="24"/>
          <w:szCs w:val="24"/>
          <w:lang w:eastAsia="ru-RU"/>
        </w:rPr>
        <w:t xml:space="preserve">означает связано </w:t>
      </w:r>
      <w:r>
        <w:rPr>
          <w:szCs w:val="28"/>
        </w:rPr>
        <w:t xml:space="preserve">по итогам </w:t>
      </w:r>
      <w:r>
        <w:rPr>
          <w:rFonts w:ascii="___WRD_EMBED_SUB_43" w:eastAsia="Times New Roman" w:hAnsi="___WRD_EMBED_SUB_43"/>
          <w:color w:val="000000" w:themeColor="text1"/>
          <w:sz w:val="24"/>
          <w:szCs w:val="24"/>
          <w:lang w:eastAsia="ru-RU"/>
        </w:rPr>
        <w:t xml:space="preserve">началась внезапно </w:t>
      </w:r>
      <w:r>
        <w:rPr>
          <w:szCs w:val="28"/>
        </w:rPr>
        <w:t xml:space="preserve">третьего </w:t>
      </w:r>
      <w:r>
        <w:rPr>
          <w:rFonts w:ascii="___WRD_EMBED_SUB_43" w:eastAsia="Times New Roman" w:hAnsi="___WRD_EMBED_SUB_43"/>
          <w:color w:val="000000" w:themeColor="text1"/>
          <w:sz w:val="24"/>
          <w:szCs w:val="24"/>
          <w:lang w:eastAsia="ru-RU"/>
        </w:rPr>
        <w:t xml:space="preserve">из-за индекса </w:t>
      </w:r>
      <w:r>
        <w:rPr>
          <w:szCs w:val="28"/>
        </w:rPr>
        <w:t xml:space="preserve">квартала </w:t>
      </w:r>
      <w:r>
        <w:rPr>
          <w:rFonts w:ascii="___WRD_EMBED_SUB_43" w:eastAsia="Times New Roman" w:hAnsi="___WRD_EMBED_SUB_43"/>
          <w:color w:val="000000" w:themeColor="text1"/>
          <w:sz w:val="24"/>
          <w:szCs w:val="24"/>
          <w:lang w:eastAsia="ru-RU"/>
        </w:rPr>
        <w:t xml:space="preserve">массива которых </w:t>
      </w:r>
      <w:r>
        <w:rPr>
          <w:szCs w:val="28"/>
        </w:rPr>
        <w:t xml:space="preserve">удалось </w:t>
      </w:r>
      <w:r>
        <w:rPr>
          <w:rFonts w:ascii="___WRD_EMBED_SUB_43" w:eastAsia="Times New Roman" w:hAnsi="___WRD_EMBED_SUB_43"/>
          <w:color w:val="000000" w:themeColor="text1"/>
          <w:sz w:val="24"/>
          <w:szCs w:val="24"/>
          <w:lang w:eastAsia="ru-RU"/>
        </w:rPr>
        <w:t xml:space="preserve">общества около </w:t>
      </w:r>
      <w:r>
        <w:rPr>
          <w:szCs w:val="28"/>
        </w:rPr>
        <w:t xml:space="preserve">превысить </w:t>
      </w:r>
      <w:r>
        <w:rPr>
          <w:rFonts w:ascii="___WRD_EMBED_SUB_43" w:eastAsia="Times New Roman" w:hAnsi="___WRD_EMBED_SUB_43"/>
          <w:color w:val="000000" w:themeColor="text1"/>
          <w:sz w:val="24"/>
          <w:szCs w:val="24"/>
          <w:lang w:eastAsia="ru-RU"/>
        </w:rPr>
        <w:t xml:space="preserve">напомнить малого </w:t>
      </w:r>
      <w:r>
        <w:rPr>
          <w:szCs w:val="28"/>
        </w:rPr>
        <w:t xml:space="preserve">уровень </w:t>
      </w:r>
      <w:r>
        <w:rPr>
          <w:rFonts w:ascii="___WRD_EMBED_SUB_43" w:eastAsia="Times New Roman" w:hAnsi="___WRD_EMBED_SUB_43"/>
          <w:color w:val="000000" w:themeColor="text1"/>
          <w:sz w:val="24"/>
          <w:szCs w:val="24"/>
          <w:lang w:eastAsia="ru-RU"/>
        </w:rPr>
        <w:t xml:space="preserve">инфра-м учебное </w:t>
      </w:r>
      <w:r>
        <w:rPr>
          <w:szCs w:val="28"/>
        </w:rPr>
        <w:t xml:space="preserve">реальных </w:t>
      </w:r>
      <w:r>
        <w:rPr>
          <w:rFonts w:ascii="___WRD_EMBED_SUB_43" w:eastAsia="Times New Roman" w:hAnsi="___WRD_EMBED_SUB_43"/>
          <w:color w:val="000000" w:themeColor="text1"/>
          <w:sz w:val="24"/>
          <w:szCs w:val="24"/>
          <w:lang w:eastAsia="ru-RU"/>
        </w:rPr>
        <w:t xml:space="preserve">отметить федерации </w:t>
      </w:r>
      <w:r>
        <w:rPr>
          <w:szCs w:val="28"/>
        </w:rPr>
        <w:t xml:space="preserve">доходов, </w:t>
      </w:r>
      <w:r>
        <w:rPr>
          <w:rFonts w:ascii="___WRD_EMBED_SUB_43" w:eastAsia="Times New Roman" w:hAnsi="___WRD_EMBED_SUB_43"/>
          <w:color w:val="000000" w:themeColor="text1"/>
          <w:sz w:val="24"/>
          <w:szCs w:val="24"/>
          <w:lang w:eastAsia="ru-RU"/>
        </w:rPr>
        <w:t xml:space="preserve">обращении регионами </w:t>
      </w:r>
      <w:r>
        <w:rPr>
          <w:szCs w:val="28"/>
        </w:rPr>
        <w:t xml:space="preserve">сложившийся </w:t>
      </w:r>
      <w:r>
        <w:rPr>
          <w:rFonts w:ascii="___WRD_EMBED_SUB_43" w:eastAsia="Times New Roman" w:hAnsi="___WRD_EMBED_SUB_43"/>
          <w:color w:val="000000" w:themeColor="text1"/>
          <w:sz w:val="24"/>
          <w:szCs w:val="24"/>
          <w:lang w:eastAsia="ru-RU"/>
        </w:rPr>
        <w:t xml:space="preserve">женского структуры </w:t>
      </w:r>
      <w:r>
        <w:rPr>
          <w:szCs w:val="28"/>
        </w:rPr>
        <w:t xml:space="preserve">к концу </w:t>
      </w:r>
      <w:r>
        <w:rPr>
          <w:rFonts w:ascii="___WRD_EMBED_SUB_43" w:eastAsia="Times New Roman" w:hAnsi="___WRD_EMBED_SUB_43"/>
          <w:color w:val="000000" w:themeColor="text1"/>
          <w:sz w:val="24"/>
          <w:szCs w:val="24"/>
          <w:lang w:eastAsia="ru-RU"/>
        </w:rPr>
        <w:t xml:space="preserve">социально уровнем </w:t>
      </w:r>
      <w:r>
        <w:rPr>
          <w:szCs w:val="28"/>
        </w:rPr>
        <w:t xml:space="preserve">третьего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квартала 2019 г. По </w:t>
      </w:r>
      <w:r>
        <w:rPr>
          <w:rFonts w:ascii="___WRD_EMBED_SUB_43" w:eastAsia="Times New Roman" w:hAnsi="___WRD_EMBED_SUB_43"/>
          <w:color w:val="000000" w:themeColor="text1"/>
          <w:sz w:val="24"/>
          <w:szCs w:val="24"/>
          <w:lang w:eastAsia="ru-RU"/>
        </w:rPr>
        <w:t xml:space="preserve">таблицы исходит </w:t>
      </w:r>
      <w:r>
        <w:rPr>
          <w:szCs w:val="28"/>
        </w:rPr>
        <w:t xml:space="preserve">данным </w:t>
      </w:r>
      <w:r>
        <w:rPr>
          <w:rFonts w:ascii="___WRD_EMBED_SUB_43" w:eastAsia="Times New Roman" w:hAnsi="___WRD_EMBED_SUB_43"/>
          <w:color w:val="000000" w:themeColor="text1"/>
          <w:sz w:val="24"/>
          <w:szCs w:val="24"/>
          <w:lang w:eastAsia="ru-RU"/>
        </w:rPr>
        <w:t xml:space="preserve">можно население </w:t>
      </w:r>
      <w:r>
        <w:rPr>
          <w:szCs w:val="28"/>
        </w:rPr>
        <w:t xml:space="preserve">Росстата, </w:t>
      </w:r>
      <w:r>
        <w:rPr>
          <w:rFonts w:ascii="___WRD_EMBED_SUB_43" w:eastAsia="Times New Roman" w:hAnsi="___WRD_EMBED_SUB_43"/>
          <w:color w:val="000000" w:themeColor="text1"/>
          <w:sz w:val="24"/>
          <w:szCs w:val="24"/>
          <w:lang w:eastAsia="ru-RU"/>
        </w:rPr>
        <w:t xml:space="preserve">уровня </w:t>
      </w:r>
      <w:proofErr w:type="spellStart"/>
      <w:r>
        <w:rPr>
          <w:rFonts w:ascii="___WRD_EMBED_SUB_43" w:eastAsia="Times New Roman" w:hAnsi="___WRD_EMBED_SUB_43"/>
          <w:color w:val="000000" w:themeColor="text1"/>
          <w:sz w:val="24"/>
          <w:szCs w:val="24"/>
          <w:lang w:eastAsia="ru-RU"/>
        </w:rPr>
        <w:t>энгельса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 первом </w:t>
      </w:r>
      <w:r>
        <w:rPr>
          <w:rFonts w:ascii="___WRD_EMBED_SUB_43" w:eastAsia="Times New Roman" w:hAnsi="___WRD_EMBED_SUB_43"/>
          <w:color w:val="000000" w:themeColor="text1"/>
          <w:sz w:val="24"/>
          <w:szCs w:val="24"/>
          <w:lang w:eastAsia="ru-RU"/>
        </w:rPr>
        <w:t xml:space="preserve">важно доходах </w:t>
      </w:r>
      <w:r>
        <w:rPr>
          <w:szCs w:val="28"/>
        </w:rPr>
        <w:t xml:space="preserve">квартале </w:t>
      </w:r>
      <w:r>
        <w:rPr>
          <w:rFonts w:ascii="___WRD_EMBED_SUB_43" w:eastAsia="Times New Roman" w:hAnsi="___WRD_EMBED_SUB_43"/>
          <w:color w:val="000000" w:themeColor="text1"/>
          <w:sz w:val="24"/>
          <w:szCs w:val="24"/>
          <w:lang w:eastAsia="ru-RU"/>
        </w:rPr>
        <w:t xml:space="preserve">энергия просто </w:t>
      </w:r>
      <w:r>
        <w:rPr>
          <w:szCs w:val="28"/>
        </w:rPr>
        <w:t xml:space="preserve">текущего </w:t>
      </w:r>
      <w:r>
        <w:rPr>
          <w:rFonts w:ascii="___WRD_EMBED_SUB_43" w:eastAsia="Times New Roman" w:hAnsi="___WRD_EMBED_SUB_43"/>
          <w:color w:val="000000" w:themeColor="text1"/>
          <w:sz w:val="24"/>
          <w:szCs w:val="24"/>
          <w:lang w:eastAsia="ru-RU"/>
        </w:rPr>
        <w:t xml:space="preserve">банка ключевой </w:t>
      </w:r>
      <w:r>
        <w:rPr>
          <w:szCs w:val="28"/>
        </w:rPr>
        <w:t xml:space="preserve">года </w:t>
      </w:r>
      <w:r>
        <w:rPr>
          <w:rFonts w:ascii="___WRD_EMBED_SUB_43" w:eastAsia="Times New Roman" w:hAnsi="___WRD_EMBED_SUB_43"/>
          <w:color w:val="000000" w:themeColor="text1"/>
          <w:sz w:val="24"/>
          <w:szCs w:val="24"/>
          <w:lang w:eastAsia="ru-RU"/>
        </w:rPr>
        <w:t xml:space="preserve">периоду прошлого </w:t>
      </w:r>
      <w:r>
        <w:rPr>
          <w:szCs w:val="28"/>
        </w:rPr>
        <w:t xml:space="preserve">темпы </w:t>
      </w:r>
      <w:r>
        <w:rPr>
          <w:rFonts w:ascii="___WRD_EMBED_SUB_43" w:eastAsia="Times New Roman" w:hAnsi="___WRD_EMBED_SUB_43"/>
          <w:color w:val="000000" w:themeColor="text1"/>
          <w:sz w:val="24"/>
          <w:szCs w:val="24"/>
          <w:lang w:eastAsia="ru-RU"/>
        </w:rPr>
        <w:t xml:space="preserve">роста секторов </w:t>
      </w:r>
      <w:r>
        <w:rPr>
          <w:szCs w:val="28"/>
        </w:rPr>
        <w:t xml:space="preserve">прироста </w:t>
      </w:r>
      <w:r>
        <w:rPr>
          <w:rFonts w:ascii="___WRD_EMBED_SUB_43" w:eastAsia="Times New Roman" w:hAnsi="___WRD_EMBED_SUB_43"/>
          <w:color w:val="000000" w:themeColor="text1"/>
          <w:sz w:val="24"/>
          <w:szCs w:val="24"/>
          <w:lang w:eastAsia="ru-RU"/>
        </w:rPr>
        <w:t xml:space="preserve">богаче данном </w:t>
      </w:r>
      <w:r>
        <w:rPr>
          <w:szCs w:val="28"/>
        </w:rPr>
        <w:t xml:space="preserve">реальных </w:t>
      </w:r>
      <w:r>
        <w:rPr>
          <w:rFonts w:ascii="___WRD_EMBED_SUB_43" w:eastAsia="Times New Roman" w:hAnsi="___WRD_EMBED_SUB_43"/>
          <w:color w:val="000000" w:themeColor="text1"/>
          <w:sz w:val="24"/>
          <w:szCs w:val="24"/>
          <w:lang w:eastAsia="ru-RU"/>
        </w:rPr>
        <w:t xml:space="preserve">составил каналы </w:t>
      </w:r>
      <w:r>
        <w:rPr>
          <w:szCs w:val="28"/>
        </w:rPr>
        <w:t xml:space="preserve">располагаемых </w:t>
      </w:r>
      <w:r>
        <w:rPr>
          <w:rFonts w:ascii="___WRD_EMBED_SUB_43" w:eastAsia="Times New Roman" w:hAnsi="___WRD_EMBED_SUB_43"/>
          <w:color w:val="000000" w:themeColor="text1"/>
          <w:sz w:val="24"/>
          <w:szCs w:val="24"/>
          <w:lang w:eastAsia="ru-RU"/>
        </w:rPr>
        <w:t xml:space="preserve">этого средних </w:t>
      </w:r>
      <w:r>
        <w:rPr>
          <w:szCs w:val="28"/>
        </w:rPr>
        <w:t xml:space="preserve">доходов </w:t>
      </w:r>
      <w:r>
        <w:rPr>
          <w:rFonts w:ascii="___WRD_EMBED_SUB_43" w:eastAsia="Times New Roman" w:hAnsi="___WRD_EMBED_SUB_43"/>
          <w:color w:val="000000" w:themeColor="text1"/>
          <w:sz w:val="24"/>
          <w:szCs w:val="24"/>
          <w:lang w:eastAsia="ru-RU"/>
        </w:rPr>
        <w:t xml:space="preserve">уровень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w:t>
      </w:r>
      <w:r>
        <w:rPr>
          <w:rFonts w:ascii="___WRD_EMBED_SUB_43" w:eastAsia="Times New Roman" w:hAnsi="___WRD_EMBED_SUB_43"/>
          <w:color w:val="000000" w:themeColor="text1"/>
          <w:sz w:val="24"/>
          <w:szCs w:val="24"/>
          <w:lang w:eastAsia="ru-RU"/>
        </w:rPr>
        <w:t xml:space="preserve">вопросов </w:t>
      </w:r>
      <w:proofErr w:type="spellStart"/>
      <w:r>
        <w:rPr>
          <w:rFonts w:ascii="___WRD_EMBED_SUB_43" w:eastAsia="Times New Roman" w:hAnsi="___WRD_EMBED_SUB_43"/>
          <w:color w:val="000000" w:themeColor="text1"/>
          <w:sz w:val="24"/>
          <w:szCs w:val="24"/>
          <w:lang w:eastAsia="ru-RU"/>
        </w:rPr>
        <w:t>стюарт</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все </w:t>
      </w:r>
      <w:r>
        <w:rPr>
          <w:rFonts w:ascii="___WRD_EMBED_SUB_43" w:eastAsia="Times New Roman" w:hAnsi="___WRD_EMBED_SUB_43"/>
          <w:color w:val="000000" w:themeColor="text1"/>
          <w:sz w:val="24"/>
          <w:szCs w:val="24"/>
          <w:lang w:eastAsia="ru-RU"/>
        </w:rPr>
        <w:t xml:space="preserve">однако контексте </w:t>
      </w:r>
      <w:r>
        <w:rPr>
          <w:szCs w:val="28"/>
        </w:rPr>
        <w:t xml:space="preserve">еще </w:t>
      </w:r>
      <w:r>
        <w:rPr>
          <w:rFonts w:ascii="___WRD_EMBED_SUB_43" w:eastAsia="Times New Roman" w:hAnsi="___WRD_EMBED_SUB_43"/>
          <w:color w:val="000000" w:themeColor="text1"/>
          <w:sz w:val="24"/>
          <w:szCs w:val="24"/>
          <w:lang w:eastAsia="ru-RU"/>
        </w:rPr>
        <w:t xml:space="preserve">являются искусство </w:t>
      </w:r>
      <w:r>
        <w:rPr>
          <w:szCs w:val="28"/>
        </w:rPr>
        <w:t xml:space="preserve">оставались </w:t>
      </w:r>
      <w:r>
        <w:rPr>
          <w:rFonts w:ascii="___WRD_EMBED_SUB_43" w:eastAsia="Times New Roman" w:hAnsi="___WRD_EMBED_SUB_43"/>
          <w:color w:val="000000" w:themeColor="text1"/>
          <w:sz w:val="24"/>
          <w:szCs w:val="24"/>
          <w:lang w:eastAsia="ru-RU"/>
        </w:rPr>
        <w:t xml:space="preserve">стратегии должна </w:t>
      </w:r>
      <w:r>
        <w:rPr>
          <w:szCs w:val="28"/>
        </w:rPr>
        <w:t xml:space="preserve">отрицательными – минус 3,7% по </w:t>
      </w:r>
      <w:r>
        <w:rPr>
          <w:rFonts w:ascii="___WRD_EMBED_SUB_43" w:eastAsia="Times New Roman" w:hAnsi="___WRD_EMBED_SUB_43"/>
          <w:color w:val="000000" w:themeColor="text1"/>
          <w:sz w:val="24"/>
          <w:szCs w:val="24"/>
          <w:lang w:eastAsia="ru-RU"/>
        </w:rPr>
        <w:t xml:space="preserve">научных росту </w:t>
      </w:r>
      <w:r>
        <w:rPr>
          <w:szCs w:val="28"/>
        </w:rPr>
        <w:t xml:space="preserve">сравнению </w:t>
      </w:r>
      <w:r>
        <w:rPr>
          <w:rFonts w:ascii="___WRD_EMBED_SUB_43" w:eastAsia="Times New Roman" w:hAnsi="___WRD_EMBED_SUB_43"/>
          <w:color w:val="000000" w:themeColor="text1"/>
          <w:sz w:val="24"/>
          <w:szCs w:val="24"/>
          <w:lang w:eastAsia="ru-RU"/>
        </w:rPr>
        <w:t xml:space="preserve">жизни работа </w:t>
      </w:r>
      <w:r>
        <w:rPr>
          <w:szCs w:val="28"/>
        </w:rPr>
        <w:t xml:space="preserve">с первым (еще </w:t>
      </w:r>
      <w:r>
        <w:rPr>
          <w:rFonts w:ascii="___WRD_EMBED_SUB_43" w:eastAsia="Times New Roman" w:hAnsi="___WRD_EMBED_SUB_43"/>
          <w:color w:val="000000" w:themeColor="text1"/>
          <w:sz w:val="24"/>
          <w:szCs w:val="24"/>
          <w:lang w:eastAsia="ru-RU"/>
        </w:rPr>
        <w:t xml:space="preserve">ученых развития </w:t>
      </w:r>
      <w:r>
        <w:rPr>
          <w:szCs w:val="28"/>
        </w:rPr>
        <w:t xml:space="preserve">перед </w:t>
      </w:r>
      <w:r>
        <w:rPr>
          <w:rFonts w:ascii="___WRD_EMBED_SUB_43" w:eastAsia="Times New Roman" w:hAnsi="___WRD_EMBED_SUB_43"/>
          <w:color w:val="000000" w:themeColor="text1"/>
          <w:sz w:val="24"/>
          <w:szCs w:val="24"/>
          <w:lang w:eastAsia="ru-RU"/>
        </w:rPr>
        <w:t xml:space="preserve">населения создать </w:t>
      </w:r>
      <w:r>
        <w:rPr>
          <w:szCs w:val="28"/>
        </w:rPr>
        <w:t xml:space="preserve">пандемией) кварталом 2020 г. (Рисунок 5). Во </w:t>
      </w:r>
      <w:r>
        <w:rPr>
          <w:rFonts w:ascii="___WRD_EMBED_SUB_43" w:eastAsia="Times New Roman" w:hAnsi="___WRD_EMBED_SUB_43"/>
          <w:color w:val="000000" w:themeColor="text1"/>
          <w:sz w:val="24"/>
          <w:szCs w:val="24"/>
          <w:lang w:eastAsia="ru-RU"/>
        </w:rPr>
        <w:t xml:space="preserve">внешним является </w:t>
      </w:r>
      <w:r>
        <w:rPr>
          <w:szCs w:val="28"/>
        </w:rPr>
        <w:t xml:space="preserve">втором </w:t>
      </w:r>
      <w:r>
        <w:rPr>
          <w:rFonts w:ascii="___WRD_EMBED_SUB_43" w:eastAsia="Times New Roman" w:hAnsi="___WRD_EMBED_SUB_43"/>
          <w:color w:val="000000" w:themeColor="text1"/>
          <w:sz w:val="24"/>
          <w:szCs w:val="24"/>
          <w:lang w:eastAsia="ru-RU"/>
        </w:rPr>
        <w:t xml:space="preserve">высшему семьях </w:t>
      </w:r>
      <w:r>
        <w:rPr>
          <w:szCs w:val="28"/>
        </w:rPr>
        <w:t xml:space="preserve">квартале </w:t>
      </w:r>
      <w:r>
        <w:rPr>
          <w:rFonts w:ascii="___WRD_EMBED_SUB_43" w:eastAsia="Times New Roman" w:hAnsi="___WRD_EMBED_SUB_43"/>
          <w:color w:val="000000" w:themeColor="text1"/>
          <w:sz w:val="24"/>
          <w:szCs w:val="24"/>
          <w:lang w:eastAsia="ru-RU"/>
        </w:rPr>
        <w:t xml:space="preserve">данное будущих </w:t>
      </w:r>
      <w:r>
        <w:rPr>
          <w:szCs w:val="28"/>
        </w:rPr>
        <w:t xml:space="preserve">тенденция </w:t>
      </w:r>
      <w:r>
        <w:rPr>
          <w:rFonts w:ascii="___WRD_EMBED_SUB_43" w:eastAsia="Times New Roman" w:hAnsi="___WRD_EMBED_SUB_43"/>
          <w:color w:val="000000" w:themeColor="text1"/>
          <w:sz w:val="24"/>
          <w:szCs w:val="24"/>
          <w:lang w:eastAsia="ru-RU"/>
        </w:rPr>
        <w:t xml:space="preserve">оказание угрозами </w:t>
      </w:r>
      <w:r>
        <w:rPr>
          <w:szCs w:val="28"/>
        </w:rPr>
        <w:t xml:space="preserve">переломилась, </w:t>
      </w:r>
      <w:r>
        <w:rPr>
          <w:rFonts w:ascii="___WRD_EMBED_SUB_43" w:eastAsia="Times New Roman" w:hAnsi="___WRD_EMBED_SUB_43"/>
          <w:color w:val="000000" w:themeColor="text1"/>
          <w:sz w:val="24"/>
          <w:szCs w:val="24"/>
          <w:lang w:eastAsia="ru-RU"/>
        </w:rPr>
        <w:t xml:space="preserve">высокая путем </w:t>
      </w:r>
      <w:r>
        <w:rPr>
          <w:szCs w:val="28"/>
        </w:rPr>
        <w:t xml:space="preserve">и реальные </w:t>
      </w:r>
      <w:r>
        <w:rPr>
          <w:rFonts w:ascii="___WRD_EMBED_SUB_43" w:eastAsia="Times New Roman" w:hAnsi="___WRD_EMBED_SUB_43"/>
          <w:color w:val="000000" w:themeColor="text1"/>
          <w:sz w:val="24"/>
          <w:szCs w:val="24"/>
          <w:lang w:eastAsia="ru-RU"/>
        </w:rPr>
        <w:t xml:space="preserve">навыков между </w:t>
      </w:r>
      <w:r>
        <w:rPr>
          <w:szCs w:val="28"/>
        </w:rPr>
        <w:t xml:space="preserve">доходы </w:t>
      </w:r>
      <w:r>
        <w:rPr>
          <w:rFonts w:ascii="___WRD_EMBED_SUB_43" w:eastAsia="Times New Roman" w:hAnsi="___WRD_EMBED_SUB_43"/>
          <w:color w:val="000000" w:themeColor="text1"/>
          <w:sz w:val="24"/>
          <w:szCs w:val="24"/>
          <w:lang w:eastAsia="ru-RU"/>
        </w:rPr>
        <w:t xml:space="preserve">из-за влияет </w:t>
      </w:r>
      <w:r>
        <w:rPr>
          <w:szCs w:val="28"/>
        </w:rPr>
        <w:t xml:space="preserve">выросли </w:t>
      </w:r>
      <w:r>
        <w:rPr>
          <w:rFonts w:ascii="___WRD_EMBED_SUB_43" w:eastAsia="Times New Roman" w:hAnsi="___WRD_EMBED_SUB_43"/>
          <w:color w:val="000000" w:themeColor="text1"/>
          <w:sz w:val="24"/>
          <w:szCs w:val="24"/>
          <w:lang w:eastAsia="ru-RU"/>
        </w:rPr>
        <w:t xml:space="preserve">жизни следует </w:t>
      </w:r>
      <w:r>
        <w:rPr>
          <w:szCs w:val="28"/>
        </w:rPr>
        <w:t xml:space="preserve">на 6,8%, </w:t>
      </w:r>
      <w:r>
        <w:rPr>
          <w:rFonts w:ascii="___WRD_EMBED_SUB_43" w:eastAsia="Times New Roman" w:hAnsi="___WRD_EMBED_SUB_43"/>
          <w:color w:val="000000" w:themeColor="text1"/>
          <w:sz w:val="24"/>
          <w:szCs w:val="24"/>
          <w:lang w:eastAsia="ru-RU"/>
        </w:rPr>
        <w:t xml:space="preserve">случае рынке </w:t>
      </w:r>
      <w:r>
        <w:rPr>
          <w:szCs w:val="28"/>
        </w:rPr>
        <w:t xml:space="preserve">что </w:t>
      </w:r>
      <w:r>
        <w:rPr>
          <w:rFonts w:ascii="___WRD_EMBED_SUB_43" w:eastAsia="Times New Roman" w:hAnsi="___WRD_EMBED_SUB_43"/>
          <w:color w:val="000000" w:themeColor="text1"/>
          <w:sz w:val="24"/>
          <w:szCs w:val="24"/>
          <w:lang w:eastAsia="ru-RU"/>
        </w:rPr>
        <w:t xml:space="preserve">построено выступает </w:t>
      </w:r>
      <w:r>
        <w:rPr>
          <w:szCs w:val="28"/>
        </w:rPr>
        <w:t xml:space="preserve">объясняется, </w:t>
      </w:r>
      <w:r>
        <w:rPr>
          <w:rFonts w:ascii="___WRD_EMBED_SUB_43" w:eastAsia="Times New Roman" w:hAnsi="___WRD_EMBED_SUB_43"/>
          <w:color w:val="000000" w:themeColor="text1"/>
          <w:sz w:val="24"/>
          <w:szCs w:val="24"/>
          <w:lang w:eastAsia="ru-RU"/>
        </w:rPr>
        <w:t xml:space="preserve">решению аспекты </w:t>
      </w:r>
      <w:r>
        <w:rPr>
          <w:szCs w:val="28"/>
        </w:rPr>
        <w:t xml:space="preserve">в первую </w:t>
      </w:r>
      <w:r>
        <w:rPr>
          <w:rFonts w:ascii="___WRD_EMBED_SUB_43" w:eastAsia="Times New Roman" w:hAnsi="___WRD_EMBED_SUB_43"/>
          <w:color w:val="000000" w:themeColor="text1"/>
          <w:sz w:val="24"/>
          <w:szCs w:val="24"/>
          <w:lang w:eastAsia="ru-RU"/>
        </w:rPr>
        <w:t xml:space="preserve">данных мозгов </w:t>
      </w:r>
      <w:r>
        <w:rPr>
          <w:szCs w:val="28"/>
        </w:rPr>
        <w:t xml:space="preserve">очередь, </w:t>
      </w:r>
      <w:r>
        <w:rPr>
          <w:rFonts w:ascii="___WRD_EMBED_SUB_43" w:eastAsia="Times New Roman" w:hAnsi="___WRD_EMBED_SUB_43"/>
          <w:color w:val="000000" w:themeColor="text1"/>
          <w:sz w:val="24"/>
          <w:szCs w:val="24"/>
          <w:lang w:eastAsia="ru-RU"/>
        </w:rPr>
        <w:t xml:space="preserve">трудовой развития </w:t>
      </w:r>
      <w:r>
        <w:rPr>
          <w:szCs w:val="28"/>
        </w:rPr>
        <w:t xml:space="preserve">низкой </w:t>
      </w:r>
      <w:r>
        <w:rPr>
          <w:rFonts w:ascii="___WRD_EMBED_SUB_43" w:eastAsia="Times New Roman" w:hAnsi="___WRD_EMBED_SUB_43"/>
          <w:color w:val="000000" w:themeColor="text1"/>
          <w:sz w:val="24"/>
          <w:szCs w:val="24"/>
          <w:lang w:eastAsia="ru-RU"/>
        </w:rPr>
        <w:t xml:space="preserve">общей подпись </w:t>
      </w:r>
      <w:r>
        <w:rPr>
          <w:szCs w:val="28"/>
        </w:rPr>
        <w:t xml:space="preserve">базой </w:t>
      </w:r>
      <w:r>
        <w:rPr>
          <w:rFonts w:ascii="___WRD_EMBED_SUB_43" w:eastAsia="Times New Roman" w:hAnsi="___WRD_EMBED_SUB_43"/>
          <w:color w:val="000000" w:themeColor="text1"/>
          <w:sz w:val="24"/>
          <w:szCs w:val="24"/>
          <w:lang w:eastAsia="ru-RU"/>
        </w:rPr>
        <w:t xml:space="preserve">должны системе </w:t>
      </w:r>
      <w:r>
        <w:rPr>
          <w:szCs w:val="28"/>
        </w:rPr>
        <w:t xml:space="preserve">второго </w:t>
      </w:r>
      <w:r>
        <w:rPr>
          <w:rFonts w:ascii="___WRD_EMBED_SUB_43" w:eastAsia="Times New Roman" w:hAnsi="___WRD_EMBED_SUB_43"/>
          <w:color w:val="000000" w:themeColor="text1"/>
          <w:sz w:val="24"/>
          <w:szCs w:val="24"/>
          <w:lang w:eastAsia="ru-RU"/>
        </w:rPr>
        <w:t xml:space="preserve">основа зависит </w:t>
      </w:r>
      <w:r>
        <w:rPr>
          <w:szCs w:val="28"/>
        </w:rPr>
        <w:t xml:space="preserve">квартала 2020 г., </w:t>
      </w:r>
      <w:r>
        <w:rPr>
          <w:rFonts w:ascii="___WRD_EMBED_SUB_43" w:eastAsia="Times New Roman" w:hAnsi="___WRD_EMBED_SUB_43"/>
          <w:color w:val="000000" w:themeColor="text1"/>
          <w:sz w:val="24"/>
          <w:szCs w:val="24"/>
          <w:lang w:eastAsia="ru-RU"/>
        </w:rPr>
        <w:t xml:space="preserve">развитым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наиболее </w:t>
      </w:r>
      <w:r>
        <w:rPr>
          <w:rFonts w:ascii="___WRD_EMBED_SUB_43" w:eastAsia="Times New Roman" w:hAnsi="___WRD_EMBED_SUB_43"/>
          <w:color w:val="000000" w:themeColor="text1"/>
          <w:sz w:val="24"/>
          <w:szCs w:val="24"/>
          <w:lang w:eastAsia="ru-RU"/>
        </w:rPr>
        <w:t xml:space="preserve">между умеет </w:t>
      </w:r>
      <w:r>
        <w:rPr>
          <w:szCs w:val="28"/>
        </w:rPr>
        <w:t xml:space="preserve">тяжелого </w:t>
      </w:r>
      <w:r>
        <w:rPr>
          <w:rFonts w:ascii="___WRD_EMBED_SUB_43" w:eastAsia="Times New Roman" w:hAnsi="___WRD_EMBED_SUB_43"/>
          <w:color w:val="000000" w:themeColor="text1"/>
          <w:sz w:val="24"/>
          <w:szCs w:val="24"/>
          <w:lang w:eastAsia="ru-RU"/>
        </w:rPr>
        <w:t xml:space="preserve">население дохода </w:t>
      </w:r>
      <w:r>
        <w:rPr>
          <w:szCs w:val="28"/>
        </w:rPr>
        <w:t xml:space="preserve">с точки </w:t>
      </w:r>
      <w:r>
        <w:rPr>
          <w:rFonts w:ascii="___WRD_EMBED_SUB_43" w:eastAsia="Times New Roman" w:hAnsi="___WRD_EMBED_SUB_43"/>
          <w:color w:val="000000" w:themeColor="text1"/>
          <w:sz w:val="24"/>
          <w:szCs w:val="24"/>
          <w:lang w:eastAsia="ru-RU"/>
        </w:rPr>
        <w:t xml:space="preserve">ученых рабочей </w:t>
      </w:r>
      <w:r>
        <w:rPr>
          <w:szCs w:val="28"/>
        </w:rPr>
        <w:t xml:space="preserve">зрения </w:t>
      </w:r>
      <w:r>
        <w:rPr>
          <w:rFonts w:ascii="___WRD_EMBED_SUB_43" w:eastAsia="Times New Roman" w:hAnsi="___WRD_EMBED_SUB_43"/>
          <w:color w:val="000000" w:themeColor="text1"/>
          <w:sz w:val="24"/>
          <w:szCs w:val="24"/>
          <w:lang w:eastAsia="ru-RU"/>
        </w:rPr>
        <w:t xml:space="preserve">возможно развития </w:t>
      </w:r>
      <w:r>
        <w:rPr>
          <w:szCs w:val="28"/>
        </w:rPr>
        <w:t xml:space="preserve">экономических </w:t>
      </w:r>
      <w:r>
        <w:rPr>
          <w:rFonts w:ascii="___WRD_EMBED_SUB_43" w:eastAsia="Times New Roman" w:hAnsi="___WRD_EMBED_SUB_43"/>
          <w:color w:val="000000" w:themeColor="text1"/>
          <w:sz w:val="24"/>
          <w:szCs w:val="24"/>
          <w:lang w:eastAsia="ru-RU"/>
        </w:rPr>
        <w:t xml:space="preserve">страны множество </w:t>
      </w:r>
      <w:r>
        <w:rPr>
          <w:szCs w:val="28"/>
        </w:rPr>
        <w:t xml:space="preserve">последствий </w:t>
      </w:r>
      <w:r>
        <w:rPr>
          <w:rFonts w:ascii="___WRD_EMBED_SUB_43" w:eastAsia="Times New Roman" w:hAnsi="___WRD_EMBED_SUB_43"/>
          <w:color w:val="000000" w:themeColor="text1"/>
          <w:sz w:val="24"/>
          <w:szCs w:val="24"/>
          <w:lang w:eastAsia="ru-RU"/>
        </w:rPr>
        <w:t xml:space="preserve">списка ученых </w:t>
      </w:r>
      <w:r>
        <w:rPr>
          <w:szCs w:val="28"/>
        </w:rPr>
        <w:t xml:space="preserve">пандемии. Важно </w:t>
      </w:r>
      <w:r>
        <w:rPr>
          <w:rFonts w:ascii="___WRD_EMBED_SUB_43" w:eastAsia="Times New Roman" w:hAnsi="___WRD_EMBED_SUB_43"/>
          <w:color w:val="000000" w:themeColor="text1"/>
          <w:sz w:val="24"/>
          <w:szCs w:val="24"/>
          <w:lang w:eastAsia="ru-RU"/>
        </w:rPr>
        <w:t xml:space="preserve">таланта целям </w:t>
      </w:r>
      <w:r>
        <w:rPr>
          <w:szCs w:val="28"/>
        </w:rPr>
        <w:t xml:space="preserve">отметить, </w:t>
      </w:r>
      <w:r>
        <w:rPr>
          <w:rFonts w:ascii="___WRD_EMBED_SUB_43" w:eastAsia="Times New Roman" w:hAnsi="___WRD_EMBED_SUB_43"/>
          <w:color w:val="000000" w:themeColor="text1"/>
          <w:sz w:val="24"/>
          <w:szCs w:val="24"/>
          <w:lang w:eastAsia="ru-RU"/>
        </w:rPr>
        <w:t xml:space="preserve">делать торговая </w:t>
      </w:r>
      <w:r>
        <w:rPr>
          <w:szCs w:val="28"/>
        </w:rPr>
        <w:t xml:space="preserve">что </w:t>
      </w:r>
      <w:r>
        <w:rPr>
          <w:rFonts w:ascii="___WRD_EMBED_SUB_43" w:eastAsia="Times New Roman" w:hAnsi="___WRD_EMBED_SUB_43"/>
          <w:color w:val="000000" w:themeColor="text1"/>
          <w:sz w:val="24"/>
          <w:szCs w:val="24"/>
          <w:lang w:eastAsia="ru-RU"/>
        </w:rPr>
        <w:t xml:space="preserve">стороны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во втором </w:t>
      </w:r>
      <w:r>
        <w:rPr>
          <w:rFonts w:ascii="___WRD_EMBED_SUB_43" w:eastAsia="Times New Roman" w:hAnsi="___WRD_EMBED_SUB_43"/>
          <w:color w:val="000000" w:themeColor="text1"/>
          <w:sz w:val="24"/>
          <w:szCs w:val="24"/>
          <w:lang w:eastAsia="ru-RU"/>
        </w:rPr>
        <w:t xml:space="preserve">населения нехватка </w:t>
      </w:r>
      <w:r>
        <w:rPr>
          <w:szCs w:val="28"/>
        </w:rPr>
        <w:t xml:space="preserve">квартале 2020 г. реальные </w:t>
      </w:r>
      <w:r>
        <w:rPr>
          <w:rFonts w:ascii="___WRD_EMBED_SUB_43" w:eastAsia="Times New Roman" w:hAnsi="___WRD_EMBED_SUB_43"/>
          <w:color w:val="000000" w:themeColor="text1"/>
          <w:sz w:val="24"/>
          <w:szCs w:val="24"/>
          <w:lang w:eastAsia="ru-RU"/>
        </w:rPr>
        <w:t xml:space="preserve">является целом </w:t>
      </w:r>
      <w:r>
        <w:rPr>
          <w:szCs w:val="28"/>
        </w:rPr>
        <w:t xml:space="preserve">располагаемые </w:t>
      </w:r>
      <w:r>
        <w:rPr>
          <w:rFonts w:ascii="___WRD_EMBED_SUB_43" w:eastAsia="Times New Roman" w:hAnsi="___WRD_EMBED_SUB_43"/>
          <w:color w:val="000000" w:themeColor="text1"/>
          <w:sz w:val="24"/>
          <w:szCs w:val="24"/>
          <w:lang w:eastAsia="ru-RU"/>
        </w:rPr>
        <w:t xml:space="preserve">сейчас общем </w:t>
      </w:r>
      <w:r>
        <w:rPr>
          <w:szCs w:val="28"/>
        </w:rPr>
        <w:t xml:space="preserve">денежные </w:t>
      </w:r>
      <w:r>
        <w:rPr>
          <w:rFonts w:ascii="___WRD_EMBED_SUB_43" w:eastAsia="Times New Roman" w:hAnsi="___WRD_EMBED_SUB_43"/>
          <w:color w:val="000000" w:themeColor="text1"/>
          <w:sz w:val="24"/>
          <w:szCs w:val="24"/>
          <w:lang w:eastAsia="ru-RU"/>
        </w:rPr>
        <w:t xml:space="preserve">населения отдельных </w:t>
      </w:r>
      <w:r>
        <w:rPr>
          <w:szCs w:val="28"/>
        </w:rPr>
        <w:t xml:space="preserve">доходы </w:t>
      </w:r>
      <w:r>
        <w:rPr>
          <w:rFonts w:ascii="___WRD_EMBED_SUB_43" w:eastAsia="Times New Roman" w:hAnsi="___WRD_EMBED_SUB_43"/>
          <w:color w:val="000000" w:themeColor="text1"/>
          <w:sz w:val="24"/>
          <w:szCs w:val="24"/>
          <w:lang w:eastAsia="ru-RU"/>
        </w:rPr>
        <w:t xml:space="preserve">методы продуктом </w:t>
      </w:r>
      <w:r>
        <w:rPr>
          <w:szCs w:val="28"/>
        </w:rPr>
        <w:t xml:space="preserve">снизились </w:t>
      </w:r>
      <w:r>
        <w:rPr>
          <w:rFonts w:ascii="___WRD_EMBED_SUB_43" w:eastAsia="Times New Roman" w:hAnsi="___WRD_EMBED_SUB_43"/>
          <w:color w:val="000000" w:themeColor="text1"/>
          <w:sz w:val="24"/>
          <w:szCs w:val="24"/>
          <w:lang w:eastAsia="ru-RU"/>
        </w:rPr>
        <w:t xml:space="preserve">методами общества </w:t>
      </w:r>
      <w:r>
        <w:rPr>
          <w:szCs w:val="28"/>
        </w:rPr>
        <w:t xml:space="preserve">на 7,1% по </w:t>
      </w:r>
      <w:r>
        <w:rPr>
          <w:rFonts w:ascii="___WRD_EMBED_SUB_43" w:eastAsia="Times New Roman" w:hAnsi="___WRD_EMBED_SUB_43"/>
          <w:color w:val="000000" w:themeColor="text1"/>
          <w:sz w:val="24"/>
          <w:szCs w:val="24"/>
          <w:lang w:eastAsia="ru-RU"/>
        </w:rPr>
        <w:t xml:space="preserve">условий тезис </w:t>
      </w:r>
      <w:r>
        <w:rPr>
          <w:szCs w:val="28"/>
        </w:rPr>
        <w:t xml:space="preserve">сравнению </w:t>
      </w:r>
      <w:r>
        <w:rPr>
          <w:rFonts w:ascii="___WRD_EMBED_SUB_43" w:eastAsia="Times New Roman" w:hAnsi="___WRD_EMBED_SUB_43"/>
          <w:color w:val="000000" w:themeColor="text1"/>
          <w:sz w:val="24"/>
          <w:szCs w:val="24"/>
          <w:lang w:eastAsia="ru-RU"/>
        </w:rPr>
        <w:t xml:space="preserve">вывод которые </w:t>
      </w:r>
      <w:r>
        <w:rPr>
          <w:szCs w:val="28"/>
        </w:rPr>
        <w:t xml:space="preserve">с аналогичным </w:t>
      </w:r>
      <w:r>
        <w:rPr>
          <w:rFonts w:ascii="___WRD_EMBED_SUB_43" w:eastAsia="Times New Roman" w:hAnsi="___WRD_EMBED_SUB_43"/>
          <w:color w:val="000000" w:themeColor="text1"/>
          <w:sz w:val="24"/>
          <w:szCs w:val="24"/>
          <w:lang w:eastAsia="ru-RU"/>
        </w:rPr>
        <w:t xml:space="preserve">случаях важно </w:t>
      </w:r>
      <w:r>
        <w:rPr>
          <w:szCs w:val="28"/>
        </w:rPr>
        <w:t xml:space="preserve">периодом 2019 г. Таким </w:t>
      </w:r>
      <w:r>
        <w:rPr>
          <w:rFonts w:ascii="___WRD_EMBED_SUB_43" w:eastAsia="Times New Roman" w:hAnsi="___WRD_EMBED_SUB_43"/>
          <w:color w:val="000000" w:themeColor="text1"/>
          <w:sz w:val="24"/>
          <w:szCs w:val="24"/>
          <w:lang w:eastAsia="ru-RU"/>
        </w:rPr>
        <w:t xml:space="preserve">исходит угрозами </w:t>
      </w:r>
      <w:r>
        <w:rPr>
          <w:szCs w:val="28"/>
        </w:rPr>
        <w:t xml:space="preserve">образом, </w:t>
      </w:r>
      <w:r>
        <w:rPr>
          <w:rFonts w:ascii="___WRD_EMBED_SUB_43" w:eastAsia="Times New Roman" w:hAnsi="___WRD_EMBED_SUB_43"/>
          <w:color w:val="000000" w:themeColor="text1"/>
          <w:sz w:val="24"/>
          <w:szCs w:val="24"/>
          <w:lang w:eastAsia="ru-RU"/>
        </w:rPr>
        <w:t xml:space="preserve">мировом индексом </w:t>
      </w:r>
      <w:r>
        <w:rPr>
          <w:szCs w:val="28"/>
        </w:rPr>
        <w:t xml:space="preserve">во втором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размер </w:t>
      </w:r>
      <w:r>
        <w:rPr>
          <w:szCs w:val="28"/>
        </w:rPr>
        <w:t xml:space="preserve">квартале </w:t>
      </w:r>
      <w:r>
        <w:rPr>
          <w:rFonts w:ascii="___WRD_EMBED_SUB_43" w:eastAsia="Times New Roman" w:hAnsi="___WRD_EMBED_SUB_43"/>
          <w:color w:val="000000" w:themeColor="text1"/>
          <w:sz w:val="24"/>
          <w:szCs w:val="24"/>
          <w:lang w:eastAsia="ru-RU"/>
        </w:rPr>
        <w:t xml:space="preserve">развития данном </w:t>
      </w:r>
      <w:r>
        <w:rPr>
          <w:szCs w:val="28"/>
        </w:rPr>
        <w:t xml:space="preserve">текущего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повышения </w:t>
      </w:r>
      <w:r>
        <w:rPr>
          <w:szCs w:val="28"/>
        </w:rPr>
        <w:t xml:space="preserve">года </w:t>
      </w:r>
      <w:r>
        <w:rPr>
          <w:rFonts w:ascii="___WRD_EMBED_SUB_43" w:eastAsia="Times New Roman" w:hAnsi="___WRD_EMBED_SUB_43"/>
          <w:color w:val="000000" w:themeColor="text1"/>
          <w:sz w:val="24"/>
          <w:szCs w:val="24"/>
          <w:lang w:eastAsia="ru-RU"/>
        </w:rPr>
        <w:t xml:space="preserve">услуг другим </w:t>
      </w:r>
      <w:r>
        <w:rPr>
          <w:szCs w:val="28"/>
        </w:rPr>
        <w:t xml:space="preserve">практически </w:t>
      </w:r>
      <w:r>
        <w:rPr>
          <w:rFonts w:ascii="___WRD_EMBED_SUB_43" w:eastAsia="Times New Roman" w:hAnsi="___WRD_EMBED_SUB_43"/>
          <w:color w:val="000000" w:themeColor="text1"/>
          <w:sz w:val="24"/>
          <w:szCs w:val="24"/>
          <w:lang w:eastAsia="ru-RU"/>
        </w:rPr>
        <w:t xml:space="preserve">сохраняя будет </w:t>
      </w:r>
      <w:r>
        <w:rPr>
          <w:szCs w:val="28"/>
        </w:rPr>
        <w:t xml:space="preserve">восстановился </w:t>
      </w:r>
      <w:r>
        <w:rPr>
          <w:rFonts w:ascii="___WRD_EMBED_SUB_43" w:eastAsia="Times New Roman" w:hAnsi="___WRD_EMBED_SUB_43"/>
          <w:color w:val="000000" w:themeColor="text1"/>
          <w:sz w:val="24"/>
          <w:szCs w:val="24"/>
          <w:lang w:eastAsia="ru-RU"/>
        </w:rPr>
        <w:t xml:space="preserve">степень человек </w:t>
      </w:r>
      <w:r>
        <w:rPr>
          <w:szCs w:val="28"/>
        </w:rPr>
        <w:t xml:space="preserve">уровень </w:t>
      </w:r>
      <w:r>
        <w:rPr>
          <w:rFonts w:ascii="___WRD_EMBED_SUB_43" w:eastAsia="Times New Roman" w:hAnsi="___WRD_EMBED_SUB_43"/>
          <w:color w:val="000000" w:themeColor="text1"/>
          <w:sz w:val="24"/>
          <w:szCs w:val="24"/>
          <w:lang w:eastAsia="ru-RU"/>
        </w:rPr>
        <w:t xml:space="preserve">возрасте рынка </w:t>
      </w:r>
      <w:r>
        <w:rPr>
          <w:szCs w:val="28"/>
        </w:rPr>
        <w:t xml:space="preserve">до пандемии </w:t>
      </w:r>
      <w:r>
        <w:rPr>
          <w:rFonts w:ascii="___WRD_EMBED_SUB_43" w:eastAsia="Times New Roman" w:hAnsi="___WRD_EMBED_SUB_43"/>
          <w:color w:val="000000" w:themeColor="text1"/>
          <w:sz w:val="24"/>
          <w:szCs w:val="24"/>
          <w:lang w:eastAsia="ru-RU"/>
        </w:rPr>
        <w:t xml:space="preserve">целью могут </w:t>
      </w:r>
      <w:r>
        <w:rPr>
          <w:szCs w:val="28"/>
        </w:rPr>
        <w:t xml:space="preserve">доходов </w:t>
      </w:r>
      <w:r>
        <w:rPr>
          <w:rFonts w:ascii="___WRD_EMBED_SUB_43" w:eastAsia="Times New Roman" w:hAnsi="___WRD_EMBED_SUB_43"/>
          <w:color w:val="000000" w:themeColor="text1"/>
          <w:sz w:val="24"/>
          <w:szCs w:val="24"/>
          <w:lang w:eastAsia="ru-RU"/>
        </w:rPr>
        <w:t xml:space="preserve">станет следующие </w:t>
      </w:r>
      <w:r>
        <w:rPr>
          <w:szCs w:val="28"/>
        </w:rPr>
        <w:t xml:space="preserve">населения. В </w:t>
      </w:r>
      <w:r>
        <w:rPr>
          <w:rFonts w:ascii="___WRD_EMBED_SUB_43" w:eastAsia="Times New Roman" w:hAnsi="___WRD_EMBED_SUB_43"/>
          <w:color w:val="000000" w:themeColor="text1"/>
          <w:sz w:val="24"/>
          <w:szCs w:val="24"/>
          <w:lang w:eastAsia="ru-RU"/>
        </w:rPr>
        <w:t xml:space="preserve">третья отрасль </w:t>
      </w:r>
      <w:r>
        <w:rPr>
          <w:szCs w:val="28"/>
        </w:rPr>
        <w:t xml:space="preserve">номинальном </w:t>
      </w:r>
      <w:r>
        <w:rPr>
          <w:rFonts w:ascii="___WRD_EMBED_SUB_43" w:eastAsia="Times New Roman" w:hAnsi="___WRD_EMBED_SUB_43"/>
          <w:color w:val="000000" w:themeColor="text1"/>
          <w:sz w:val="24"/>
          <w:szCs w:val="24"/>
          <w:lang w:eastAsia="ru-RU"/>
        </w:rPr>
        <w:t xml:space="preserve">держав развития </w:t>
      </w:r>
      <w:r>
        <w:rPr>
          <w:szCs w:val="28"/>
        </w:rPr>
        <w:t xml:space="preserve">выражении </w:t>
      </w:r>
      <w:r>
        <w:rPr>
          <w:rFonts w:ascii="___WRD_EMBED_SUB_43" w:eastAsia="Times New Roman" w:hAnsi="___WRD_EMBED_SUB_43"/>
          <w:color w:val="000000" w:themeColor="text1"/>
          <w:sz w:val="24"/>
          <w:szCs w:val="24"/>
          <w:lang w:eastAsia="ru-RU"/>
        </w:rPr>
        <w:t xml:space="preserve">зависит значимой </w:t>
      </w:r>
      <w:r>
        <w:rPr>
          <w:szCs w:val="28"/>
        </w:rPr>
        <w:t xml:space="preserve">во втором </w:t>
      </w:r>
      <w:r>
        <w:rPr>
          <w:rFonts w:ascii="___WRD_EMBED_SUB_43" w:eastAsia="Times New Roman" w:hAnsi="___WRD_EMBED_SUB_43"/>
          <w:color w:val="000000" w:themeColor="text1"/>
          <w:sz w:val="24"/>
          <w:szCs w:val="24"/>
          <w:lang w:eastAsia="ru-RU"/>
        </w:rPr>
        <w:t xml:space="preserve">зависит января </w:t>
      </w:r>
      <w:r>
        <w:rPr>
          <w:szCs w:val="28"/>
        </w:rPr>
        <w:t xml:space="preserve">квартале 2021 г. среднедушевые </w:t>
      </w:r>
      <w:r>
        <w:rPr>
          <w:rFonts w:ascii="___WRD_EMBED_SUB_43" w:eastAsia="Times New Roman" w:hAnsi="___WRD_EMBED_SUB_43"/>
          <w:color w:val="000000" w:themeColor="text1"/>
          <w:sz w:val="24"/>
          <w:szCs w:val="24"/>
          <w:lang w:eastAsia="ru-RU"/>
        </w:rPr>
        <w:t xml:space="preserve">которая напрямую </w:t>
      </w:r>
      <w:r>
        <w:rPr>
          <w:szCs w:val="28"/>
        </w:rPr>
        <w:t xml:space="preserve">денежные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сферы </w:t>
      </w:r>
      <w:r>
        <w:rPr>
          <w:szCs w:val="28"/>
        </w:rPr>
        <w:t xml:space="preserve">доходы </w:t>
      </w:r>
      <w:r>
        <w:rPr>
          <w:rFonts w:ascii="___WRD_EMBED_SUB_43" w:eastAsia="Times New Roman" w:hAnsi="___WRD_EMBED_SUB_43"/>
          <w:color w:val="000000" w:themeColor="text1"/>
          <w:sz w:val="24"/>
          <w:szCs w:val="24"/>
          <w:lang w:eastAsia="ru-RU"/>
        </w:rPr>
        <w:t xml:space="preserve">доходами россиян </w:t>
      </w:r>
      <w:r>
        <w:rPr>
          <w:szCs w:val="28"/>
        </w:rPr>
        <w:t xml:space="preserve">составили 38 142 руб. в </w:t>
      </w:r>
      <w:r>
        <w:rPr>
          <w:rFonts w:ascii="___WRD_EMBED_SUB_43" w:eastAsia="Times New Roman" w:hAnsi="___WRD_EMBED_SUB_43"/>
          <w:color w:val="000000" w:themeColor="text1"/>
          <w:sz w:val="24"/>
          <w:szCs w:val="24"/>
          <w:lang w:eastAsia="ru-RU"/>
        </w:rPr>
        <w:t xml:space="preserve">экономике связь </w:t>
      </w:r>
      <w:r>
        <w:rPr>
          <w:szCs w:val="28"/>
        </w:rPr>
        <w:t xml:space="preserve">месяц, </w:t>
      </w:r>
      <w:r>
        <w:rPr>
          <w:rFonts w:ascii="___WRD_EMBED_SUB_43" w:eastAsia="Times New Roman" w:hAnsi="___WRD_EMBED_SUB_43"/>
          <w:color w:val="000000" w:themeColor="text1"/>
          <w:sz w:val="24"/>
          <w:szCs w:val="24"/>
          <w:lang w:eastAsia="ru-RU"/>
        </w:rPr>
        <w:t xml:space="preserve">труда </w:t>
      </w:r>
      <w:proofErr w:type="gramStart"/>
      <w:r>
        <w:rPr>
          <w:rFonts w:ascii="___WRD_EMBED_SUB_43" w:eastAsia="Times New Roman" w:hAnsi="___WRD_EMBED_SUB_43"/>
          <w:color w:val="000000" w:themeColor="text1"/>
          <w:sz w:val="24"/>
          <w:szCs w:val="24"/>
          <w:lang w:eastAsia="ru-RU"/>
        </w:rPr>
        <w:t>деловую</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в третьем </w:t>
      </w:r>
      <w:r>
        <w:rPr>
          <w:rFonts w:ascii="___WRD_EMBED_SUB_43" w:eastAsia="Times New Roman" w:hAnsi="___WRD_EMBED_SUB_43"/>
          <w:color w:val="000000" w:themeColor="text1"/>
          <w:sz w:val="24"/>
          <w:szCs w:val="24"/>
          <w:lang w:eastAsia="ru-RU"/>
        </w:rPr>
        <w:t xml:space="preserve">уровня развития </w:t>
      </w:r>
      <w:r>
        <w:rPr>
          <w:szCs w:val="28"/>
        </w:rPr>
        <w:t xml:space="preserve">квартале – 40 402 руб. в </w:t>
      </w:r>
      <w:r w:rsidR="00FB31C8">
        <w:rPr>
          <w:szCs w:val="28"/>
        </w:rPr>
        <w:t>месяц.</w:t>
      </w:r>
    </w:p>
    <w:p w14:paraId="6E77E845" w14:textId="77777777" w:rsidR="00892747" w:rsidRPr="00892747" w:rsidRDefault="00892747" w:rsidP="00892747">
      <w:pPr>
        <w:widowControl/>
        <w:rPr>
          <w:rFonts w:ascii="Calibri" w:hAnsi="Calibri"/>
          <w:sz w:val="22"/>
        </w:rPr>
      </w:pPr>
    </w:p>
    <w:p w14:paraId="09168905" w14:textId="77777777" w:rsidR="00892747" w:rsidRPr="00892747" w:rsidRDefault="006315C8" w:rsidP="00892747">
      <w:pPr>
        <w:widowControl/>
        <w:ind w:firstLine="0"/>
        <w:rPr>
          <w:rFonts w:ascii="Calibri" w:hAnsi="Calibri"/>
          <w:sz w:val="22"/>
        </w:rPr>
      </w:pPr>
      <w:r w:rsidRPr="00E13F46">
        <w:rPr>
          <w:rFonts w:ascii="Calibri" w:hAnsi="Calibri"/>
          <w:noProof/>
          <w:sz w:val="22"/>
          <w:lang w:eastAsia="ru-RU"/>
        </w:rPr>
        <w:lastRenderedPageBreak/>
        <w:drawing>
          <wp:inline distT="0" distB="0" distL="0" distR="0" wp14:anchorId="71B36B8F" wp14:editId="0B3244C3">
            <wp:extent cx="6038215" cy="3114040"/>
            <wp:effectExtent l="0" t="0" r="0" b="0"/>
            <wp:docPr id="7"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215" cy="3114040"/>
                    </a:xfrm>
                    <a:prstGeom prst="rect">
                      <a:avLst/>
                    </a:prstGeom>
                    <a:noFill/>
                    <a:ln>
                      <a:noFill/>
                    </a:ln>
                  </pic:spPr>
                </pic:pic>
              </a:graphicData>
            </a:graphic>
          </wp:inline>
        </w:drawing>
      </w:r>
    </w:p>
    <w:p w14:paraId="4093324C" w14:textId="4EDBA268" w:rsidR="00892747" w:rsidRPr="00892747" w:rsidRDefault="00892747" w:rsidP="00892747">
      <w:pPr>
        <w:widowControl/>
        <w:rPr>
          <w:szCs w:val="28"/>
        </w:rPr>
      </w:pPr>
      <w:r>
        <w:rPr>
          <w:szCs w:val="28"/>
        </w:rPr>
        <w:t xml:space="preserve">Рисунок 5 – Квартальная </w:t>
      </w:r>
      <w:r>
        <w:rPr>
          <w:rFonts w:ascii="___WRD_EMBED_SUB_43" w:eastAsia="Times New Roman" w:hAnsi="___WRD_EMBED_SUB_43"/>
          <w:color w:val="000000" w:themeColor="text1"/>
          <w:sz w:val="24"/>
          <w:szCs w:val="24"/>
          <w:lang w:eastAsia="ru-RU"/>
        </w:rPr>
        <w:t xml:space="preserve">платы снижение </w:t>
      </w:r>
      <w:r>
        <w:rPr>
          <w:szCs w:val="28"/>
        </w:rPr>
        <w:t xml:space="preserve">динамика </w:t>
      </w:r>
      <w:r>
        <w:rPr>
          <w:rFonts w:ascii="___WRD_EMBED_SUB_43" w:eastAsia="Times New Roman" w:hAnsi="___WRD_EMBED_SUB_43"/>
          <w:color w:val="000000" w:themeColor="text1"/>
          <w:sz w:val="24"/>
          <w:szCs w:val="24"/>
          <w:lang w:eastAsia="ru-RU"/>
        </w:rPr>
        <w:t xml:space="preserve">времени основного </w:t>
      </w:r>
      <w:r>
        <w:rPr>
          <w:szCs w:val="28"/>
        </w:rPr>
        <w:t xml:space="preserve">реальных </w:t>
      </w:r>
      <w:r>
        <w:rPr>
          <w:rFonts w:ascii="___WRD_EMBED_SUB_43" w:eastAsia="Times New Roman" w:hAnsi="___WRD_EMBED_SUB_43"/>
          <w:color w:val="000000" w:themeColor="text1"/>
          <w:sz w:val="24"/>
          <w:szCs w:val="24"/>
          <w:lang w:eastAsia="ru-RU"/>
        </w:rPr>
        <w:t xml:space="preserve">впервые кризиса </w:t>
      </w:r>
      <w:r>
        <w:rPr>
          <w:szCs w:val="28"/>
        </w:rPr>
        <w:t xml:space="preserve">располагаемых </w:t>
      </w:r>
      <w:r>
        <w:rPr>
          <w:rFonts w:ascii="___WRD_EMBED_SUB_43" w:eastAsia="Times New Roman" w:hAnsi="___WRD_EMBED_SUB_43"/>
          <w:color w:val="000000" w:themeColor="text1"/>
          <w:sz w:val="24"/>
          <w:szCs w:val="24"/>
          <w:lang w:eastAsia="ru-RU"/>
        </w:rPr>
        <w:t xml:space="preserve">денежных умножения </w:t>
      </w:r>
      <w:r>
        <w:rPr>
          <w:szCs w:val="28"/>
        </w:rPr>
        <w:t xml:space="preserve">доходов </w:t>
      </w:r>
      <w:r>
        <w:rPr>
          <w:rFonts w:ascii="___WRD_EMBED_SUB_43" w:eastAsia="Times New Roman" w:hAnsi="___WRD_EMBED_SUB_43"/>
          <w:color w:val="000000" w:themeColor="text1"/>
          <w:sz w:val="24"/>
          <w:szCs w:val="24"/>
          <w:lang w:eastAsia="ru-RU"/>
        </w:rPr>
        <w:t xml:space="preserve">выступает рынке </w:t>
      </w:r>
      <w:r>
        <w:rPr>
          <w:szCs w:val="28"/>
        </w:rPr>
        <w:t xml:space="preserve">населения, </w:t>
      </w:r>
      <w:r>
        <w:rPr>
          <w:rFonts w:ascii="___WRD_EMBED_SUB_43" w:eastAsia="Times New Roman" w:hAnsi="___WRD_EMBED_SUB_43"/>
          <w:color w:val="000000" w:themeColor="text1"/>
          <w:sz w:val="24"/>
          <w:szCs w:val="24"/>
          <w:lang w:eastAsia="ru-RU"/>
        </w:rPr>
        <w:t xml:space="preserve">можно собой </w:t>
      </w:r>
      <w:r>
        <w:rPr>
          <w:szCs w:val="28"/>
        </w:rPr>
        <w:t xml:space="preserve">заработных </w:t>
      </w:r>
      <w:r>
        <w:rPr>
          <w:rFonts w:ascii="___WRD_EMBED_SUB_43" w:eastAsia="Times New Roman" w:hAnsi="___WRD_EMBED_SUB_43"/>
          <w:color w:val="000000" w:themeColor="text1"/>
          <w:sz w:val="24"/>
          <w:szCs w:val="24"/>
          <w:lang w:eastAsia="ru-RU"/>
        </w:rPr>
        <w:t xml:space="preserve">уровня положение </w:t>
      </w:r>
      <w:r>
        <w:rPr>
          <w:szCs w:val="28"/>
        </w:rPr>
        <w:t xml:space="preserve">плат </w:t>
      </w:r>
      <w:r>
        <w:rPr>
          <w:rFonts w:ascii="___WRD_EMBED_SUB_43" w:eastAsia="Times New Roman" w:hAnsi="___WRD_EMBED_SUB_43"/>
          <w:color w:val="000000" w:themeColor="text1"/>
          <w:sz w:val="24"/>
          <w:szCs w:val="24"/>
          <w:lang w:eastAsia="ru-RU"/>
        </w:rPr>
        <w:t xml:space="preserve">причин экономике </w:t>
      </w:r>
      <w:r>
        <w:rPr>
          <w:szCs w:val="28"/>
        </w:rPr>
        <w:t xml:space="preserve">работников </w:t>
      </w:r>
      <w:r>
        <w:rPr>
          <w:rFonts w:ascii="___WRD_EMBED_SUB_43" w:eastAsia="Times New Roman" w:hAnsi="___WRD_EMBED_SUB_43"/>
          <w:color w:val="000000" w:themeColor="text1"/>
          <w:sz w:val="24"/>
          <w:szCs w:val="24"/>
          <w:lang w:eastAsia="ru-RU"/>
        </w:rPr>
        <w:t xml:space="preserve">вывод причине </w:t>
      </w:r>
      <w:r>
        <w:rPr>
          <w:szCs w:val="28"/>
        </w:rPr>
        <w:t xml:space="preserve">организаций </w:t>
      </w:r>
      <w:r>
        <w:rPr>
          <w:rFonts w:ascii="___WRD_EMBED_SUB_43" w:eastAsia="Times New Roman" w:hAnsi="___WRD_EMBED_SUB_43"/>
          <w:color w:val="000000" w:themeColor="text1"/>
          <w:sz w:val="24"/>
          <w:szCs w:val="24"/>
          <w:lang w:eastAsia="ru-RU"/>
        </w:rPr>
        <w:t xml:space="preserve">детей взаимной </w:t>
      </w:r>
      <w:r>
        <w:rPr>
          <w:szCs w:val="28"/>
        </w:rPr>
        <w:t xml:space="preserve">и пенсий </w:t>
      </w:r>
      <w:r>
        <w:rPr>
          <w:rFonts w:ascii="___WRD_EMBED_SUB_43" w:eastAsia="Times New Roman" w:hAnsi="___WRD_EMBED_SUB_43"/>
          <w:color w:val="000000" w:themeColor="text1"/>
          <w:sz w:val="24"/>
          <w:szCs w:val="24"/>
          <w:lang w:eastAsia="ru-RU"/>
        </w:rPr>
        <w:t xml:space="preserve">угрозу капитала </w:t>
      </w:r>
      <w:r>
        <w:rPr>
          <w:szCs w:val="28"/>
        </w:rPr>
        <w:t xml:space="preserve">в 2014-2021 годах, </w:t>
      </w:r>
      <w:r>
        <w:rPr>
          <w:rFonts w:ascii="___WRD_EMBED_SUB_43" w:eastAsia="Times New Roman" w:hAnsi="___WRD_EMBED_SUB_43"/>
          <w:color w:val="000000" w:themeColor="text1"/>
          <w:sz w:val="24"/>
          <w:szCs w:val="24"/>
          <w:lang w:eastAsia="ru-RU"/>
        </w:rPr>
        <w:t xml:space="preserve">также жизни </w:t>
      </w:r>
      <w:r>
        <w:rPr>
          <w:szCs w:val="28"/>
        </w:rPr>
        <w:t xml:space="preserve">в % к соответствующему </w:t>
      </w:r>
      <w:r>
        <w:rPr>
          <w:rFonts w:ascii="___WRD_EMBED_SUB_43" w:eastAsia="Times New Roman" w:hAnsi="___WRD_EMBED_SUB_43"/>
          <w:color w:val="000000" w:themeColor="text1"/>
          <w:sz w:val="24"/>
          <w:szCs w:val="24"/>
          <w:lang w:eastAsia="ru-RU"/>
        </w:rPr>
        <w:t xml:space="preserve">капитала повышать </w:t>
      </w:r>
      <w:r>
        <w:rPr>
          <w:szCs w:val="28"/>
        </w:rPr>
        <w:t xml:space="preserve">периоду </w:t>
      </w:r>
      <w:r>
        <w:rPr>
          <w:rFonts w:ascii="___WRD_EMBED_SUB_43" w:eastAsia="Times New Roman" w:hAnsi="___WRD_EMBED_SUB_43"/>
          <w:color w:val="000000" w:themeColor="text1"/>
          <w:sz w:val="24"/>
          <w:szCs w:val="24"/>
          <w:lang w:eastAsia="ru-RU"/>
        </w:rPr>
        <w:t xml:space="preserve">путают субъекта </w:t>
      </w:r>
      <w:r>
        <w:rPr>
          <w:szCs w:val="28"/>
        </w:rPr>
        <w:t xml:space="preserve">предшествующего </w:t>
      </w:r>
      <w:r>
        <w:rPr>
          <w:rFonts w:ascii="___WRD_EMBED_SUB_43" w:eastAsia="Times New Roman" w:hAnsi="___WRD_EMBED_SUB_43"/>
          <w:color w:val="000000" w:themeColor="text1"/>
          <w:sz w:val="24"/>
          <w:szCs w:val="24"/>
          <w:lang w:eastAsia="ru-RU"/>
        </w:rPr>
        <w:t xml:space="preserve">целью данные </w:t>
      </w:r>
      <w:r>
        <w:rPr>
          <w:szCs w:val="28"/>
        </w:rPr>
        <w:t>года</w:t>
      </w:r>
    </w:p>
    <w:p w14:paraId="69FD7143" w14:textId="77777777" w:rsidR="00892747" w:rsidRPr="00892747" w:rsidRDefault="00892747" w:rsidP="00892747">
      <w:pPr>
        <w:widowControl/>
        <w:rPr>
          <w:szCs w:val="28"/>
        </w:rPr>
      </w:pPr>
    </w:p>
    <w:p w14:paraId="3AEF0782" w14:textId="1AACE3C8" w:rsidR="00892747" w:rsidRPr="00892747" w:rsidRDefault="00892747" w:rsidP="00892747">
      <w:pPr>
        <w:widowControl/>
        <w:rPr>
          <w:szCs w:val="28"/>
        </w:rPr>
      </w:pPr>
      <w:r>
        <w:rPr>
          <w:szCs w:val="28"/>
        </w:rPr>
        <w:t xml:space="preserve">Основным </w:t>
      </w:r>
      <w:r>
        <w:rPr>
          <w:rFonts w:ascii="___WRD_EMBED_SUB_43" w:eastAsia="Times New Roman" w:hAnsi="___WRD_EMBED_SUB_43"/>
          <w:color w:val="000000" w:themeColor="text1"/>
          <w:sz w:val="24"/>
          <w:szCs w:val="24"/>
          <w:lang w:eastAsia="ru-RU"/>
        </w:rPr>
        <w:t xml:space="preserve">будет мировом </w:t>
      </w:r>
      <w:r>
        <w:rPr>
          <w:szCs w:val="28"/>
        </w:rPr>
        <w:t xml:space="preserve">источником </w:t>
      </w:r>
      <w:r>
        <w:rPr>
          <w:rFonts w:ascii="___WRD_EMBED_SUB_43" w:eastAsia="Times New Roman" w:hAnsi="___WRD_EMBED_SUB_43"/>
          <w:color w:val="000000" w:themeColor="text1"/>
          <w:sz w:val="24"/>
          <w:szCs w:val="24"/>
          <w:lang w:eastAsia="ru-RU"/>
        </w:rPr>
        <w:t xml:space="preserve">реальных время </w:t>
      </w:r>
      <w:r>
        <w:rPr>
          <w:szCs w:val="28"/>
        </w:rPr>
        <w:t xml:space="preserve">денежных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жизни </w:t>
      </w:r>
      <w:r>
        <w:rPr>
          <w:szCs w:val="28"/>
        </w:rPr>
        <w:t xml:space="preserve">доходов </w:t>
      </w:r>
      <w:r>
        <w:rPr>
          <w:rFonts w:ascii="___WRD_EMBED_SUB_43" w:eastAsia="Times New Roman" w:hAnsi="___WRD_EMBED_SUB_43"/>
          <w:color w:val="000000" w:themeColor="text1"/>
          <w:sz w:val="24"/>
          <w:szCs w:val="24"/>
          <w:lang w:eastAsia="ru-RU"/>
        </w:rPr>
        <w:t xml:space="preserve">изменение арене </w:t>
      </w:r>
      <w:r>
        <w:rPr>
          <w:szCs w:val="28"/>
        </w:rPr>
        <w:t xml:space="preserve">населения </w:t>
      </w:r>
      <w:r>
        <w:rPr>
          <w:rFonts w:ascii="___WRD_EMBED_SUB_43" w:eastAsia="Times New Roman" w:hAnsi="___WRD_EMBED_SUB_43"/>
          <w:color w:val="000000" w:themeColor="text1"/>
          <w:sz w:val="24"/>
          <w:szCs w:val="24"/>
          <w:lang w:eastAsia="ru-RU"/>
        </w:rPr>
        <w:t xml:space="preserve">выжить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России </w:t>
      </w:r>
      <w:r>
        <w:rPr>
          <w:rFonts w:ascii="___WRD_EMBED_SUB_43" w:eastAsia="Times New Roman" w:hAnsi="___WRD_EMBED_SUB_43"/>
          <w:color w:val="000000" w:themeColor="text1"/>
          <w:sz w:val="24"/>
          <w:szCs w:val="24"/>
          <w:lang w:eastAsia="ru-RU"/>
        </w:rPr>
        <w:t xml:space="preserve">являются повышение </w:t>
      </w:r>
      <w:r>
        <w:rPr>
          <w:szCs w:val="28"/>
        </w:rPr>
        <w:t xml:space="preserve">являются </w:t>
      </w:r>
      <w:r>
        <w:rPr>
          <w:rFonts w:ascii="___WRD_EMBED_SUB_43" w:eastAsia="Times New Roman" w:hAnsi="___WRD_EMBED_SUB_43"/>
          <w:color w:val="000000" w:themeColor="text1"/>
          <w:sz w:val="24"/>
          <w:szCs w:val="24"/>
          <w:lang w:eastAsia="ru-RU"/>
        </w:rPr>
        <w:t xml:space="preserve">внезапно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доходы </w:t>
      </w:r>
      <w:r>
        <w:rPr>
          <w:rFonts w:ascii="___WRD_EMBED_SUB_43" w:eastAsia="Times New Roman" w:hAnsi="___WRD_EMBED_SUB_43"/>
          <w:color w:val="000000" w:themeColor="text1"/>
          <w:sz w:val="24"/>
          <w:szCs w:val="24"/>
          <w:lang w:eastAsia="ru-RU"/>
        </w:rPr>
        <w:t xml:space="preserve">человека статей </w:t>
      </w:r>
      <w:r>
        <w:rPr>
          <w:szCs w:val="28"/>
        </w:rPr>
        <w:t xml:space="preserve">от работы </w:t>
      </w:r>
      <w:r>
        <w:rPr>
          <w:rFonts w:ascii="___WRD_EMBED_SUB_43" w:eastAsia="Times New Roman" w:hAnsi="___WRD_EMBED_SUB_43"/>
          <w:color w:val="000000" w:themeColor="text1"/>
          <w:sz w:val="24"/>
          <w:szCs w:val="24"/>
          <w:lang w:eastAsia="ru-RU"/>
        </w:rPr>
        <w:t xml:space="preserve">развития развитым </w:t>
      </w:r>
      <w:r>
        <w:rPr>
          <w:szCs w:val="28"/>
        </w:rPr>
        <w:t xml:space="preserve">по найму, </w:t>
      </w:r>
      <w:r>
        <w:rPr>
          <w:rFonts w:ascii="___WRD_EMBED_SUB_43" w:eastAsia="Times New Roman" w:hAnsi="___WRD_EMBED_SUB_43"/>
          <w:color w:val="000000" w:themeColor="text1"/>
          <w:sz w:val="24"/>
          <w:szCs w:val="24"/>
          <w:lang w:eastAsia="ru-RU"/>
        </w:rPr>
        <w:t xml:space="preserve">стороны дохода </w:t>
      </w:r>
      <w:r>
        <w:rPr>
          <w:szCs w:val="28"/>
        </w:rPr>
        <w:t xml:space="preserve">в общем </w:t>
      </w:r>
      <w:r>
        <w:rPr>
          <w:rFonts w:ascii="___WRD_EMBED_SUB_43" w:eastAsia="Times New Roman" w:hAnsi="___WRD_EMBED_SUB_43"/>
          <w:color w:val="000000" w:themeColor="text1"/>
          <w:sz w:val="24"/>
          <w:szCs w:val="24"/>
          <w:lang w:eastAsia="ru-RU"/>
        </w:rPr>
        <w:t xml:space="preserve">связанные экономику </w:t>
      </w:r>
      <w:r>
        <w:rPr>
          <w:szCs w:val="28"/>
        </w:rPr>
        <w:t xml:space="preserve">объеме </w:t>
      </w:r>
      <w:r>
        <w:rPr>
          <w:rFonts w:ascii="___WRD_EMBED_SUB_43" w:eastAsia="Times New Roman" w:hAnsi="___WRD_EMBED_SUB_43"/>
          <w:color w:val="000000" w:themeColor="text1"/>
          <w:sz w:val="24"/>
          <w:szCs w:val="24"/>
          <w:lang w:eastAsia="ru-RU"/>
        </w:rPr>
        <w:t xml:space="preserve">ученые выжить </w:t>
      </w:r>
      <w:r>
        <w:rPr>
          <w:szCs w:val="28"/>
        </w:rPr>
        <w:t xml:space="preserve">которых, </w:t>
      </w:r>
      <w:r>
        <w:rPr>
          <w:rFonts w:ascii="___WRD_EMBED_SUB_43" w:eastAsia="Times New Roman" w:hAnsi="___WRD_EMBED_SUB_43"/>
          <w:color w:val="000000" w:themeColor="text1"/>
          <w:sz w:val="24"/>
          <w:szCs w:val="24"/>
          <w:lang w:eastAsia="ru-RU"/>
        </w:rPr>
        <w:t xml:space="preserve">динамика центре </w:t>
      </w:r>
      <w:r>
        <w:rPr>
          <w:szCs w:val="28"/>
        </w:rPr>
        <w:t xml:space="preserve">в свою </w:t>
      </w:r>
      <w:r>
        <w:rPr>
          <w:rFonts w:ascii="___WRD_EMBED_SUB_43" w:eastAsia="Times New Roman" w:hAnsi="___WRD_EMBED_SUB_43"/>
          <w:color w:val="000000" w:themeColor="text1"/>
          <w:sz w:val="24"/>
          <w:szCs w:val="24"/>
          <w:lang w:eastAsia="ru-RU"/>
        </w:rPr>
        <w:t xml:space="preserve">бедных стран </w:t>
      </w:r>
      <w:r>
        <w:rPr>
          <w:szCs w:val="28"/>
        </w:rPr>
        <w:t xml:space="preserve">очередь, </w:t>
      </w:r>
      <w:r>
        <w:rPr>
          <w:rFonts w:ascii="___WRD_EMBED_SUB_43" w:eastAsia="Times New Roman" w:hAnsi="___WRD_EMBED_SUB_43"/>
          <w:color w:val="000000" w:themeColor="text1"/>
          <w:sz w:val="24"/>
          <w:szCs w:val="24"/>
          <w:lang w:eastAsia="ru-RU"/>
        </w:rPr>
        <w:t xml:space="preserve">различных экономики </w:t>
      </w:r>
      <w:r>
        <w:rPr>
          <w:szCs w:val="28"/>
        </w:rPr>
        <w:t xml:space="preserve">примерно </w:t>
      </w:r>
      <w:r>
        <w:rPr>
          <w:rFonts w:ascii="___WRD_EMBED_SUB_43" w:eastAsia="Times New Roman" w:hAnsi="___WRD_EMBED_SUB_43"/>
          <w:color w:val="000000" w:themeColor="text1"/>
          <w:sz w:val="24"/>
          <w:szCs w:val="24"/>
          <w:lang w:eastAsia="ru-RU"/>
        </w:rPr>
        <w:t xml:space="preserve">зарплаты квартала </w:t>
      </w:r>
      <w:r>
        <w:rPr>
          <w:szCs w:val="28"/>
        </w:rPr>
        <w:t xml:space="preserve">три </w:t>
      </w:r>
      <w:r>
        <w:rPr>
          <w:rFonts w:ascii="___WRD_EMBED_SUB_43" w:eastAsia="Times New Roman" w:hAnsi="___WRD_EMBED_SUB_43"/>
          <w:color w:val="000000" w:themeColor="text1"/>
          <w:sz w:val="24"/>
          <w:szCs w:val="24"/>
          <w:lang w:eastAsia="ru-RU"/>
        </w:rPr>
        <w:t xml:space="preserve">методика квартале </w:t>
      </w:r>
      <w:r>
        <w:rPr>
          <w:szCs w:val="28"/>
        </w:rPr>
        <w:t xml:space="preserve">четверти </w:t>
      </w:r>
      <w:r>
        <w:rPr>
          <w:rFonts w:ascii="___WRD_EMBED_SUB_43" w:eastAsia="Times New Roman" w:hAnsi="___WRD_EMBED_SUB_43"/>
          <w:color w:val="000000" w:themeColor="text1"/>
          <w:sz w:val="24"/>
          <w:szCs w:val="24"/>
          <w:lang w:eastAsia="ru-RU"/>
        </w:rPr>
        <w:t xml:space="preserve">проблемы также </w:t>
      </w:r>
      <w:r>
        <w:rPr>
          <w:szCs w:val="28"/>
        </w:rPr>
        <w:t xml:space="preserve">составляет </w:t>
      </w:r>
      <w:r>
        <w:rPr>
          <w:rFonts w:ascii="___WRD_EMBED_SUB_43" w:eastAsia="Times New Roman" w:hAnsi="___WRD_EMBED_SUB_43"/>
          <w:color w:val="000000" w:themeColor="text1"/>
          <w:sz w:val="24"/>
          <w:szCs w:val="24"/>
          <w:lang w:eastAsia="ru-RU"/>
        </w:rPr>
        <w:t xml:space="preserve">странами реальных </w:t>
      </w:r>
      <w:r>
        <w:rPr>
          <w:szCs w:val="28"/>
        </w:rPr>
        <w:t xml:space="preserve">заработная </w:t>
      </w:r>
      <w:r>
        <w:rPr>
          <w:rFonts w:ascii="___WRD_EMBED_SUB_43" w:eastAsia="Times New Roman" w:hAnsi="___WRD_EMBED_SUB_43"/>
          <w:color w:val="000000" w:themeColor="text1"/>
          <w:sz w:val="24"/>
          <w:szCs w:val="24"/>
          <w:lang w:eastAsia="ru-RU"/>
        </w:rPr>
        <w:t xml:space="preserve">разницей означает </w:t>
      </w:r>
      <w:r>
        <w:rPr>
          <w:szCs w:val="28"/>
        </w:rPr>
        <w:t xml:space="preserve">плата </w:t>
      </w:r>
      <w:r>
        <w:rPr>
          <w:rFonts w:ascii="___WRD_EMBED_SUB_43" w:eastAsia="Times New Roman" w:hAnsi="___WRD_EMBED_SUB_43"/>
          <w:color w:val="000000" w:themeColor="text1"/>
          <w:sz w:val="24"/>
          <w:szCs w:val="24"/>
          <w:lang w:eastAsia="ru-RU"/>
        </w:rPr>
        <w:t xml:space="preserve">иметь комплекса </w:t>
      </w:r>
      <w:r>
        <w:rPr>
          <w:szCs w:val="28"/>
        </w:rPr>
        <w:t xml:space="preserve">работников </w:t>
      </w:r>
      <w:r>
        <w:rPr>
          <w:rFonts w:ascii="___WRD_EMBED_SUB_43" w:eastAsia="Times New Roman" w:hAnsi="___WRD_EMBED_SUB_43"/>
          <w:color w:val="000000" w:themeColor="text1"/>
          <w:sz w:val="24"/>
          <w:szCs w:val="24"/>
          <w:lang w:eastAsia="ru-RU"/>
        </w:rPr>
        <w:t xml:space="preserve">секторе слаженной </w:t>
      </w:r>
      <w:r>
        <w:rPr>
          <w:szCs w:val="28"/>
        </w:rPr>
        <w:t xml:space="preserve">организаций. В </w:t>
      </w:r>
      <w:r>
        <w:rPr>
          <w:rFonts w:ascii="___WRD_EMBED_SUB_43" w:eastAsia="Times New Roman" w:hAnsi="___WRD_EMBED_SUB_43"/>
          <w:color w:val="000000" w:themeColor="text1"/>
          <w:sz w:val="24"/>
          <w:szCs w:val="24"/>
          <w:lang w:eastAsia="ru-RU"/>
        </w:rPr>
        <w:t xml:space="preserve">система применены </w:t>
      </w:r>
      <w:r>
        <w:rPr>
          <w:szCs w:val="28"/>
        </w:rPr>
        <w:t xml:space="preserve">номинальном </w:t>
      </w:r>
      <w:r>
        <w:rPr>
          <w:rFonts w:ascii="___WRD_EMBED_SUB_43" w:eastAsia="Times New Roman" w:hAnsi="___WRD_EMBED_SUB_43"/>
          <w:color w:val="000000" w:themeColor="text1"/>
          <w:sz w:val="24"/>
          <w:szCs w:val="24"/>
          <w:lang w:eastAsia="ru-RU"/>
        </w:rPr>
        <w:t xml:space="preserve">задачи развитию </w:t>
      </w:r>
      <w:r>
        <w:rPr>
          <w:szCs w:val="28"/>
        </w:rPr>
        <w:t xml:space="preserve">выражении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правителю </w:t>
      </w:r>
      <w:r>
        <w:rPr>
          <w:szCs w:val="28"/>
        </w:rPr>
        <w:t xml:space="preserve">средняя </w:t>
      </w:r>
      <w:r>
        <w:rPr>
          <w:rFonts w:ascii="___WRD_EMBED_SUB_43" w:eastAsia="Times New Roman" w:hAnsi="___WRD_EMBED_SUB_43"/>
          <w:color w:val="000000" w:themeColor="text1"/>
          <w:sz w:val="24"/>
          <w:szCs w:val="24"/>
          <w:lang w:eastAsia="ru-RU"/>
        </w:rPr>
        <w:t xml:space="preserve">условий смогут </w:t>
      </w:r>
      <w:r>
        <w:rPr>
          <w:szCs w:val="28"/>
        </w:rPr>
        <w:t xml:space="preserve">заработная </w:t>
      </w:r>
      <w:r>
        <w:rPr>
          <w:rFonts w:ascii="___WRD_EMBED_SUB_43" w:eastAsia="Times New Roman" w:hAnsi="___WRD_EMBED_SUB_43"/>
          <w:color w:val="000000" w:themeColor="text1"/>
          <w:sz w:val="24"/>
          <w:szCs w:val="24"/>
          <w:lang w:eastAsia="ru-RU"/>
        </w:rPr>
        <w:t xml:space="preserve">труда капитал </w:t>
      </w:r>
      <w:r>
        <w:rPr>
          <w:szCs w:val="28"/>
        </w:rPr>
        <w:t xml:space="preserve">плата </w:t>
      </w:r>
      <w:r>
        <w:rPr>
          <w:rFonts w:ascii="___WRD_EMBED_SUB_43" w:eastAsia="Times New Roman" w:hAnsi="___WRD_EMBED_SUB_43"/>
          <w:color w:val="000000" w:themeColor="text1"/>
          <w:sz w:val="24"/>
          <w:szCs w:val="24"/>
          <w:lang w:eastAsia="ru-RU"/>
        </w:rPr>
        <w:t xml:space="preserve">обществе сферу </w:t>
      </w:r>
      <w:r>
        <w:rPr>
          <w:szCs w:val="28"/>
        </w:rPr>
        <w:t xml:space="preserve">работников </w:t>
      </w:r>
      <w:r>
        <w:rPr>
          <w:rFonts w:ascii="___WRD_EMBED_SUB_43" w:eastAsia="Times New Roman" w:hAnsi="___WRD_EMBED_SUB_43"/>
          <w:color w:val="000000" w:themeColor="text1"/>
          <w:sz w:val="24"/>
          <w:szCs w:val="24"/>
          <w:lang w:eastAsia="ru-RU"/>
        </w:rPr>
        <w:t xml:space="preserve">человек рабочей </w:t>
      </w:r>
      <w:r>
        <w:rPr>
          <w:szCs w:val="28"/>
        </w:rPr>
        <w:t xml:space="preserve">организаций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выжить </w:t>
      </w:r>
      <w:r>
        <w:rPr>
          <w:szCs w:val="28"/>
        </w:rPr>
        <w:t xml:space="preserve">во втором </w:t>
      </w:r>
      <w:r>
        <w:rPr>
          <w:rFonts w:ascii="___WRD_EMBED_SUB_43" w:eastAsia="Times New Roman" w:hAnsi="___WRD_EMBED_SUB_43"/>
          <w:color w:val="000000" w:themeColor="text1"/>
          <w:sz w:val="24"/>
          <w:szCs w:val="24"/>
          <w:lang w:eastAsia="ru-RU"/>
        </w:rPr>
        <w:t xml:space="preserve">фигура получение </w:t>
      </w:r>
      <w:r>
        <w:rPr>
          <w:szCs w:val="28"/>
        </w:rPr>
        <w:t xml:space="preserve">квартале 2021 г. составила 57 275 руб. в </w:t>
      </w:r>
      <w:r>
        <w:rPr>
          <w:rFonts w:ascii="___WRD_EMBED_SUB_43" w:eastAsia="Times New Roman" w:hAnsi="___WRD_EMBED_SUB_43"/>
          <w:color w:val="000000" w:themeColor="text1"/>
          <w:sz w:val="24"/>
          <w:szCs w:val="24"/>
          <w:lang w:eastAsia="ru-RU"/>
        </w:rPr>
        <w:t xml:space="preserve">важно экономики </w:t>
      </w:r>
      <w:r>
        <w:rPr>
          <w:szCs w:val="28"/>
        </w:rPr>
        <w:t xml:space="preserve">месяц, </w:t>
      </w:r>
      <w:r>
        <w:rPr>
          <w:rFonts w:ascii="___WRD_EMBED_SUB_43" w:eastAsia="Times New Roman" w:hAnsi="___WRD_EMBED_SUB_43"/>
          <w:color w:val="000000" w:themeColor="text1"/>
          <w:sz w:val="24"/>
          <w:szCs w:val="24"/>
          <w:lang w:eastAsia="ru-RU"/>
        </w:rPr>
        <w:t xml:space="preserve">развитие решению </w:t>
      </w:r>
      <w:r>
        <w:rPr>
          <w:szCs w:val="28"/>
        </w:rPr>
        <w:t xml:space="preserve">рост </w:t>
      </w:r>
      <w:r>
        <w:rPr>
          <w:rFonts w:ascii="___WRD_EMBED_SUB_43" w:eastAsia="Times New Roman" w:hAnsi="___WRD_EMBED_SUB_43"/>
          <w:color w:val="000000" w:themeColor="text1"/>
          <w:sz w:val="24"/>
          <w:szCs w:val="24"/>
          <w:lang w:eastAsia="ru-RU"/>
        </w:rPr>
        <w:t xml:space="preserve">политику обычно </w:t>
      </w:r>
      <w:r>
        <w:rPr>
          <w:szCs w:val="28"/>
        </w:rPr>
        <w:t xml:space="preserve">по сравнению </w:t>
      </w:r>
      <w:r>
        <w:rPr>
          <w:rFonts w:ascii="___WRD_EMBED_SUB_43" w:eastAsia="Times New Roman" w:hAnsi="___WRD_EMBED_SUB_43"/>
          <w:color w:val="000000" w:themeColor="text1"/>
          <w:sz w:val="24"/>
          <w:szCs w:val="24"/>
          <w:lang w:eastAsia="ru-RU"/>
        </w:rPr>
        <w:t xml:space="preserve">ученые такой </w:t>
      </w:r>
      <w:r>
        <w:rPr>
          <w:szCs w:val="28"/>
        </w:rPr>
        <w:t xml:space="preserve">с аналогичным </w:t>
      </w:r>
      <w:r>
        <w:rPr>
          <w:rFonts w:ascii="___WRD_EMBED_SUB_43" w:eastAsia="Times New Roman" w:hAnsi="___WRD_EMBED_SUB_43"/>
          <w:color w:val="000000" w:themeColor="text1"/>
          <w:sz w:val="24"/>
          <w:szCs w:val="24"/>
          <w:lang w:eastAsia="ru-RU"/>
        </w:rPr>
        <w:t xml:space="preserve">качества составила </w:t>
      </w:r>
      <w:r>
        <w:rPr>
          <w:szCs w:val="28"/>
        </w:rPr>
        <w:t xml:space="preserve">периодом 2020 г. в </w:t>
      </w:r>
      <w:r>
        <w:rPr>
          <w:rFonts w:ascii="___WRD_EMBED_SUB_43" w:eastAsia="Times New Roman" w:hAnsi="___WRD_EMBED_SUB_43"/>
          <w:color w:val="000000" w:themeColor="text1"/>
          <w:sz w:val="24"/>
          <w:szCs w:val="24"/>
          <w:lang w:eastAsia="ru-RU"/>
        </w:rPr>
        <w:t xml:space="preserve">угроз разум </w:t>
      </w:r>
      <w:r>
        <w:rPr>
          <w:szCs w:val="28"/>
        </w:rPr>
        <w:t xml:space="preserve">реальном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развития </w:t>
      </w:r>
      <w:r>
        <w:rPr>
          <w:szCs w:val="28"/>
        </w:rPr>
        <w:t xml:space="preserve">выражении </w:t>
      </w:r>
      <w:r>
        <w:rPr>
          <w:rFonts w:ascii="___WRD_EMBED_SUB_43" w:eastAsia="Times New Roman" w:hAnsi="___WRD_EMBED_SUB_43"/>
          <w:color w:val="000000" w:themeColor="text1"/>
          <w:sz w:val="24"/>
          <w:szCs w:val="24"/>
          <w:lang w:eastAsia="ru-RU"/>
        </w:rPr>
        <w:t xml:space="preserve">населения развития </w:t>
      </w:r>
      <w:r>
        <w:rPr>
          <w:szCs w:val="28"/>
        </w:rPr>
        <w:t xml:space="preserve">составил 105,5%. В </w:t>
      </w:r>
      <w:r>
        <w:rPr>
          <w:rFonts w:ascii="___WRD_EMBED_SUB_43" w:eastAsia="Times New Roman" w:hAnsi="___WRD_EMBED_SUB_43"/>
          <w:color w:val="000000" w:themeColor="text1"/>
          <w:sz w:val="24"/>
          <w:szCs w:val="24"/>
          <w:lang w:eastAsia="ru-RU"/>
        </w:rPr>
        <w:t xml:space="preserve">начальных обострила </w:t>
      </w:r>
      <w:r>
        <w:rPr>
          <w:szCs w:val="28"/>
        </w:rPr>
        <w:t xml:space="preserve">отличие </w:t>
      </w:r>
      <w:r>
        <w:rPr>
          <w:rFonts w:ascii="___WRD_EMBED_SUB_43" w:eastAsia="Times New Roman" w:hAnsi="___WRD_EMBED_SUB_43"/>
          <w:color w:val="000000" w:themeColor="text1"/>
          <w:sz w:val="24"/>
          <w:szCs w:val="24"/>
          <w:lang w:eastAsia="ru-RU"/>
        </w:rPr>
        <w:t xml:space="preserve">поскольку индекс </w:t>
      </w:r>
      <w:r>
        <w:rPr>
          <w:szCs w:val="28"/>
        </w:rPr>
        <w:t xml:space="preserve">от доходов, </w:t>
      </w:r>
      <w:r>
        <w:rPr>
          <w:rFonts w:ascii="___WRD_EMBED_SUB_43" w:eastAsia="Times New Roman" w:hAnsi="___WRD_EMBED_SUB_43"/>
          <w:color w:val="000000" w:themeColor="text1"/>
          <w:sz w:val="24"/>
          <w:szCs w:val="24"/>
          <w:lang w:eastAsia="ru-RU"/>
        </w:rPr>
        <w:t xml:space="preserve">рынок общей </w:t>
      </w:r>
      <w:r>
        <w:rPr>
          <w:szCs w:val="28"/>
        </w:rPr>
        <w:t xml:space="preserve">реальная </w:t>
      </w:r>
      <w:r>
        <w:rPr>
          <w:rFonts w:ascii="___WRD_EMBED_SUB_43" w:eastAsia="Times New Roman" w:hAnsi="___WRD_EMBED_SUB_43"/>
          <w:color w:val="000000" w:themeColor="text1"/>
          <w:sz w:val="24"/>
          <w:szCs w:val="24"/>
          <w:lang w:eastAsia="ru-RU"/>
        </w:rPr>
        <w:t xml:space="preserve">уровня аспекты </w:t>
      </w:r>
      <w:r>
        <w:rPr>
          <w:szCs w:val="28"/>
        </w:rPr>
        <w:t xml:space="preserve">заработная </w:t>
      </w:r>
      <w:r>
        <w:rPr>
          <w:rFonts w:ascii="___WRD_EMBED_SUB_43" w:eastAsia="Times New Roman" w:hAnsi="___WRD_EMBED_SUB_43"/>
          <w:color w:val="000000" w:themeColor="text1"/>
          <w:sz w:val="24"/>
          <w:szCs w:val="24"/>
          <w:lang w:eastAsia="ru-RU"/>
        </w:rPr>
        <w:t xml:space="preserve">другой другими </w:t>
      </w:r>
      <w:r>
        <w:rPr>
          <w:szCs w:val="28"/>
        </w:rPr>
        <w:t xml:space="preserve">плата </w:t>
      </w:r>
      <w:r>
        <w:rPr>
          <w:rFonts w:ascii="___WRD_EMBED_SUB_43" w:eastAsia="Times New Roman" w:hAnsi="___WRD_EMBED_SUB_43"/>
          <w:color w:val="000000" w:themeColor="text1"/>
          <w:sz w:val="24"/>
          <w:szCs w:val="24"/>
          <w:lang w:eastAsia="ru-RU"/>
        </w:rPr>
        <w:t xml:space="preserve">максимума факторы </w:t>
      </w:r>
      <w:r>
        <w:rPr>
          <w:szCs w:val="28"/>
        </w:rPr>
        <w:t xml:space="preserve">во 2-ом </w:t>
      </w:r>
      <w:r>
        <w:rPr>
          <w:rFonts w:ascii="___WRD_EMBED_SUB_43" w:eastAsia="Times New Roman" w:hAnsi="___WRD_EMBED_SUB_43"/>
          <w:color w:val="000000" w:themeColor="text1"/>
          <w:sz w:val="24"/>
          <w:szCs w:val="24"/>
          <w:lang w:eastAsia="ru-RU"/>
        </w:rPr>
        <w:t xml:space="preserve">страны общий </w:t>
      </w:r>
      <w:r>
        <w:rPr>
          <w:szCs w:val="28"/>
        </w:rPr>
        <w:t xml:space="preserve">квартале 2020 г. не </w:t>
      </w:r>
      <w:r>
        <w:rPr>
          <w:rFonts w:ascii="___WRD_EMBED_SUB_43" w:eastAsia="Times New Roman" w:hAnsi="___WRD_EMBED_SUB_43"/>
          <w:color w:val="000000" w:themeColor="text1"/>
          <w:sz w:val="24"/>
          <w:szCs w:val="24"/>
          <w:lang w:eastAsia="ru-RU"/>
        </w:rPr>
        <w:t xml:space="preserve">схема большую </w:t>
      </w:r>
      <w:r>
        <w:rPr>
          <w:szCs w:val="28"/>
        </w:rPr>
        <w:t xml:space="preserve">снижалась </w:t>
      </w:r>
      <w:r>
        <w:rPr>
          <w:rFonts w:ascii="___WRD_EMBED_SUB_43" w:eastAsia="Times New Roman" w:hAnsi="___WRD_EMBED_SUB_43"/>
          <w:color w:val="000000" w:themeColor="text1"/>
          <w:sz w:val="24"/>
          <w:szCs w:val="24"/>
          <w:lang w:eastAsia="ru-RU"/>
        </w:rPr>
        <w:t xml:space="preserve">секторах повышения </w:t>
      </w:r>
      <w:r>
        <w:rPr>
          <w:szCs w:val="28"/>
        </w:rPr>
        <w:t xml:space="preserve">и составила 99,5% от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индекса </w:t>
      </w:r>
      <w:r>
        <w:rPr>
          <w:szCs w:val="28"/>
        </w:rPr>
        <w:t xml:space="preserve">уровня </w:t>
      </w:r>
      <w:r>
        <w:rPr>
          <w:rFonts w:ascii="___WRD_EMBED_SUB_43" w:eastAsia="Times New Roman" w:hAnsi="___WRD_EMBED_SUB_43"/>
          <w:color w:val="000000" w:themeColor="text1"/>
          <w:sz w:val="24"/>
          <w:szCs w:val="24"/>
          <w:lang w:eastAsia="ru-RU"/>
        </w:rPr>
        <w:t xml:space="preserve">выпускная экономике </w:t>
      </w:r>
      <w:r>
        <w:rPr>
          <w:szCs w:val="28"/>
        </w:rPr>
        <w:t xml:space="preserve">второго </w:t>
      </w:r>
      <w:r>
        <w:rPr>
          <w:rFonts w:ascii="___WRD_EMBED_SUB_43" w:eastAsia="Times New Roman" w:hAnsi="___WRD_EMBED_SUB_43"/>
          <w:color w:val="000000" w:themeColor="text1"/>
          <w:sz w:val="24"/>
          <w:szCs w:val="24"/>
          <w:lang w:eastAsia="ru-RU"/>
        </w:rPr>
        <w:t xml:space="preserve">учета поддержка </w:t>
      </w:r>
      <w:r>
        <w:rPr>
          <w:szCs w:val="28"/>
        </w:rPr>
        <w:t xml:space="preserve">квартала 2019 г. В </w:t>
      </w:r>
      <w:r>
        <w:rPr>
          <w:rFonts w:ascii="___WRD_EMBED_SUB_43" w:eastAsia="Times New Roman" w:hAnsi="___WRD_EMBED_SUB_43"/>
          <w:color w:val="000000" w:themeColor="text1"/>
          <w:sz w:val="24"/>
          <w:szCs w:val="24"/>
          <w:lang w:eastAsia="ru-RU"/>
        </w:rPr>
        <w:t xml:space="preserve">отметить доходами </w:t>
      </w:r>
      <w:r>
        <w:rPr>
          <w:szCs w:val="28"/>
        </w:rPr>
        <w:t xml:space="preserve">целом </w:t>
      </w:r>
      <w:r>
        <w:rPr>
          <w:rFonts w:ascii="___WRD_EMBED_SUB_43" w:eastAsia="Times New Roman" w:hAnsi="___WRD_EMBED_SUB_43"/>
          <w:color w:val="000000" w:themeColor="text1"/>
          <w:sz w:val="24"/>
          <w:szCs w:val="24"/>
          <w:lang w:eastAsia="ru-RU"/>
        </w:rPr>
        <w:t xml:space="preserve">развитым центр </w:t>
      </w:r>
      <w:r>
        <w:rPr>
          <w:szCs w:val="28"/>
        </w:rPr>
        <w:t xml:space="preserve">по итогам </w:t>
      </w:r>
      <w:r>
        <w:rPr>
          <w:rFonts w:ascii="___WRD_EMBED_SUB_43" w:eastAsia="Times New Roman" w:hAnsi="___WRD_EMBED_SUB_43"/>
          <w:color w:val="000000" w:themeColor="text1"/>
          <w:sz w:val="24"/>
          <w:szCs w:val="24"/>
          <w:lang w:eastAsia="ru-RU"/>
        </w:rPr>
        <w:t xml:space="preserve">банка развития </w:t>
      </w:r>
      <w:r>
        <w:rPr>
          <w:szCs w:val="28"/>
        </w:rPr>
        <w:t xml:space="preserve">первого </w:t>
      </w:r>
      <w:r>
        <w:rPr>
          <w:rFonts w:ascii="___WRD_EMBED_SUB_43" w:eastAsia="Times New Roman" w:hAnsi="___WRD_EMBED_SUB_43"/>
          <w:color w:val="000000" w:themeColor="text1"/>
          <w:sz w:val="24"/>
          <w:szCs w:val="24"/>
          <w:lang w:eastAsia="ru-RU"/>
        </w:rPr>
        <w:t xml:space="preserve">труда времени </w:t>
      </w:r>
      <w:r>
        <w:rPr>
          <w:szCs w:val="28"/>
        </w:rPr>
        <w:t xml:space="preserve">полугодия 2021 г. рост </w:t>
      </w:r>
      <w:r>
        <w:rPr>
          <w:rFonts w:ascii="___WRD_EMBED_SUB_43" w:eastAsia="Times New Roman" w:hAnsi="___WRD_EMBED_SUB_43"/>
          <w:color w:val="000000" w:themeColor="text1"/>
          <w:sz w:val="24"/>
          <w:szCs w:val="24"/>
          <w:lang w:eastAsia="ru-RU"/>
        </w:rPr>
        <w:t xml:space="preserve">является уровень </w:t>
      </w:r>
      <w:r>
        <w:rPr>
          <w:szCs w:val="28"/>
        </w:rPr>
        <w:t xml:space="preserve">реальной </w:t>
      </w:r>
      <w:r>
        <w:rPr>
          <w:rFonts w:ascii="___WRD_EMBED_SUB_43" w:eastAsia="Times New Roman" w:hAnsi="___WRD_EMBED_SUB_43"/>
          <w:color w:val="000000" w:themeColor="text1"/>
          <w:sz w:val="24"/>
          <w:szCs w:val="24"/>
          <w:lang w:eastAsia="ru-RU"/>
        </w:rPr>
        <w:t xml:space="preserve">сходятся система </w:t>
      </w:r>
      <w:r>
        <w:rPr>
          <w:szCs w:val="28"/>
        </w:rPr>
        <w:t xml:space="preserve">заработной </w:t>
      </w:r>
      <w:r>
        <w:rPr>
          <w:rFonts w:ascii="___WRD_EMBED_SUB_43" w:eastAsia="Times New Roman" w:hAnsi="___WRD_EMBED_SUB_43"/>
          <w:color w:val="000000" w:themeColor="text1"/>
          <w:sz w:val="24"/>
          <w:szCs w:val="24"/>
          <w:lang w:eastAsia="ru-RU"/>
        </w:rPr>
        <w:t xml:space="preserve">отдельно подпись </w:t>
      </w:r>
      <w:r>
        <w:rPr>
          <w:szCs w:val="28"/>
        </w:rPr>
        <w:t xml:space="preserve">платы </w:t>
      </w:r>
      <w:r>
        <w:rPr>
          <w:rFonts w:ascii="___WRD_EMBED_SUB_43" w:eastAsia="Times New Roman" w:hAnsi="___WRD_EMBED_SUB_43"/>
          <w:color w:val="000000" w:themeColor="text1"/>
          <w:sz w:val="24"/>
          <w:szCs w:val="24"/>
          <w:lang w:eastAsia="ru-RU"/>
        </w:rPr>
        <w:t xml:space="preserve">реальных внедрение </w:t>
      </w:r>
      <w:r>
        <w:rPr>
          <w:szCs w:val="28"/>
        </w:rPr>
        <w:t xml:space="preserve">ниже: </w:t>
      </w:r>
      <w:r>
        <w:rPr>
          <w:rFonts w:ascii="___WRD_EMBED_SUB_43" w:eastAsia="Times New Roman" w:hAnsi="___WRD_EMBED_SUB_43"/>
          <w:color w:val="000000" w:themeColor="text1"/>
          <w:sz w:val="24"/>
          <w:szCs w:val="24"/>
          <w:lang w:eastAsia="ru-RU"/>
        </w:rPr>
        <w:t xml:space="preserve">условий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ее размер </w:t>
      </w:r>
      <w:r>
        <w:rPr>
          <w:rFonts w:ascii="___WRD_EMBED_SUB_43" w:eastAsia="Times New Roman" w:hAnsi="___WRD_EMBED_SUB_43"/>
          <w:color w:val="000000" w:themeColor="text1"/>
          <w:sz w:val="24"/>
          <w:szCs w:val="24"/>
          <w:lang w:eastAsia="ru-RU"/>
        </w:rPr>
        <w:t xml:space="preserve">факторы этого </w:t>
      </w:r>
      <w:r>
        <w:rPr>
          <w:szCs w:val="28"/>
        </w:rPr>
        <w:t xml:space="preserve">составил 103,4% от </w:t>
      </w:r>
      <w:r>
        <w:rPr>
          <w:rFonts w:ascii="___WRD_EMBED_SUB_43" w:eastAsia="Times New Roman" w:hAnsi="___WRD_EMBED_SUB_43"/>
          <w:color w:val="000000" w:themeColor="text1"/>
          <w:sz w:val="24"/>
          <w:szCs w:val="24"/>
          <w:lang w:eastAsia="ru-RU"/>
        </w:rPr>
        <w:t xml:space="preserve">новых формируют </w:t>
      </w:r>
      <w:r>
        <w:rPr>
          <w:szCs w:val="28"/>
        </w:rPr>
        <w:t xml:space="preserve">уровня </w:t>
      </w:r>
      <w:r>
        <w:rPr>
          <w:rFonts w:ascii="___WRD_EMBED_SUB_43" w:eastAsia="Times New Roman" w:hAnsi="___WRD_EMBED_SUB_43"/>
          <w:color w:val="000000" w:themeColor="text1"/>
          <w:sz w:val="24"/>
          <w:szCs w:val="24"/>
          <w:lang w:eastAsia="ru-RU"/>
        </w:rPr>
        <w:t xml:space="preserve">жизни денежных </w:t>
      </w:r>
      <w:r>
        <w:rPr>
          <w:szCs w:val="28"/>
        </w:rPr>
        <w:t xml:space="preserve">первого </w:t>
      </w:r>
      <w:r>
        <w:rPr>
          <w:rFonts w:ascii="___WRD_EMBED_SUB_43" w:eastAsia="Times New Roman" w:hAnsi="___WRD_EMBED_SUB_43"/>
          <w:color w:val="000000" w:themeColor="text1"/>
          <w:sz w:val="24"/>
          <w:szCs w:val="24"/>
          <w:lang w:eastAsia="ru-RU"/>
        </w:rPr>
        <w:t xml:space="preserve">эволюция составил </w:t>
      </w:r>
      <w:r>
        <w:rPr>
          <w:szCs w:val="28"/>
        </w:rPr>
        <w:t>полугодия 2020 г.</w:t>
      </w:r>
    </w:p>
    <w:p w14:paraId="7EFFDCD7" w14:textId="77777777" w:rsidR="00892747" w:rsidRPr="00892747" w:rsidRDefault="00892747" w:rsidP="00892747">
      <w:pPr>
        <w:widowControl/>
        <w:rPr>
          <w:szCs w:val="28"/>
        </w:rPr>
      </w:pPr>
      <w:r>
        <w:rPr>
          <w:szCs w:val="28"/>
        </w:rPr>
        <w:t xml:space="preserve">Отраслевые </w:t>
      </w:r>
      <w:r>
        <w:rPr>
          <w:rFonts w:ascii="___WRD_EMBED_SUB_43" w:eastAsia="Times New Roman" w:hAnsi="___WRD_EMBED_SUB_43"/>
          <w:color w:val="000000" w:themeColor="text1"/>
          <w:sz w:val="24"/>
          <w:szCs w:val="24"/>
          <w:lang w:eastAsia="ru-RU"/>
        </w:rPr>
        <w:t xml:space="preserve">изучаемой наличии </w:t>
      </w:r>
      <w:r>
        <w:rPr>
          <w:szCs w:val="28"/>
        </w:rPr>
        <w:t xml:space="preserve">различия </w:t>
      </w:r>
      <w:r>
        <w:rPr>
          <w:rFonts w:ascii="___WRD_EMBED_SUB_43" w:eastAsia="Times New Roman" w:hAnsi="___WRD_EMBED_SUB_43"/>
          <w:color w:val="000000" w:themeColor="text1"/>
          <w:sz w:val="24"/>
          <w:szCs w:val="24"/>
          <w:lang w:eastAsia="ru-RU"/>
        </w:rPr>
        <w:t xml:space="preserve">граждан итогам </w:t>
      </w:r>
      <w:r>
        <w:rPr>
          <w:szCs w:val="28"/>
        </w:rPr>
        <w:t xml:space="preserve">в динамике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знаний </w:t>
      </w:r>
      <w:r>
        <w:rPr>
          <w:szCs w:val="28"/>
        </w:rPr>
        <w:t xml:space="preserve">заработной </w:t>
      </w:r>
      <w:r>
        <w:rPr>
          <w:rFonts w:ascii="___WRD_EMBED_SUB_43" w:eastAsia="Times New Roman" w:hAnsi="___WRD_EMBED_SUB_43"/>
          <w:color w:val="000000" w:themeColor="text1"/>
          <w:sz w:val="24"/>
          <w:szCs w:val="24"/>
          <w:lang w:eastAsia="ru-RU"/>
        </w:rPr>
        <w:t xml:space="preserve">населения навыки </w:t>
      </w:r>
      <w:r>
        <w:rPr>
          <w:szCs w:val="28"/>
        </w:rPr>
        <w:t xml:space="preserve">платы </w:t>
      </w:r>
      <w:r>
        <w:rPr>
          <w:rFonts w:ascii="___WRD_EMBED_SUB_43" w:eastAsia="Times New Roman" w:hAnsi="___WRD_EMBED_SUB_43"/>
          <w:color w:val="000000" w:themeColor="text1"/>
          <w:sz w:val="24"/>
          <w:szCs w:val="24"/>
          <w:lang w:eastAsia="ru-RU"/>
        </w:rPr>
        <w:t xml:space="preserve">действие данном </w:t>
      </w:r>
      <w:r>
        <w:rPr>
          <w:szCs w:val="28"/>
        </w:rPr>
        <w:t xml:space="preserve">в первом </w:t>
      </w:r>
      <w:r>
        <w:rPr>
          <w:rFonts w:ascii="___WRD_EMBED_SUB_43" w:eastAsia="Times New Roman" w:hAnsi="___WRD_EMBED_SUB_43"/>
          <w:color w:val="000000" w:themeColor="text1"/>
          <w:sz w:val="24"/>
          <w:szCs w:val="24"/>
          <w:lang w:eastAsia="ru-RU"/>
        </w:rPr>
        <w:t xml:space="preserve">решаться развивать </w:t>
      </w:r>
      <w:r>
        <w:rPr>
          <w:szCs w:val="28"/>
        </w:rPr>
        <w:t xml:space="preserve">полугодии 2021 г. стали </w:t>
      </w:r>
      <w:r>
        <w:rPr>
          <w:rFonts w:ascii="___WRD_EMBED_SUB_43" w:eastAsia="Times New Roman" w:hAnsi="___WRD_EMBED_SUB_43"/>
          <w:color w:val="000000" w:themeColor="text1"/>
          <w:sz w:val="24"/>
          <w:szCs w:val="24"/>
          <w:lang w:eastAsia="ru-RU"/>
        </w:rPr>
        <w:t xml:space="preserve">данному несмотря </w:t>
      </w:r>
      <w:r>
        <w:rPr>
          <w:szCs w:val="28"/>
        </w:rPr>
        <w:t xml:space="preserve">отголоском </w:t>
      </w:r>
      <w:r>
        <w:rPr>
          <w:rFonts w:ascii="___WRD_EMBED_SUB_43" w:eastAsia="Times New Roman" w:hAnsi="___WRD_EMBED_SUB_43"/>
          <w:color w:val="000000" w:themeColor="text1"/>
          <w:sz w:val="24"/>
          <w:szCs w:val="24"/>
          <w:lang w:eastAsia="ru-RU"/>
        </w:rPr>
        <w:t xml:space="preserve">итогам повышение </w:t>
      </w:r>
      <w:r>
        <w:rPr>
          <w:szCs w:val="28"/>
        </w:rPr>
        <w:t xml:space="preserve">изменений </w:t>
      </w:r>
      <w:r>
        <w:rPr>
          <w:rFonts w:ascii="___WRD_EMBED_SUB_43" w:eastAsia="Times New Roman" w:hAnsi="___WRD_EMBED_SUB_43"/>
          <w:color w:val="000000" w:themeColor="text1"/>
          <w:sz w:val="24"/>
          <w:szCs w:val="24"/>
          <w:lang w:eastAsia="ru-RU"/>
        </w:rPr>
        <w:t xml:space="preserve">завершило населения </w:t>
      </w:r>
      <w:r>
        <w:rPr>
          <w:szCs w:val="28"/>
        </w:rPr>
        <w:t xml:space="preserve">предыдущего </w:t>
      </w:r>
      <w:r>
        <w:rPr>
          <w:rFonts w:ascii="___WRD_EMBED_SUB_43" w:eastAsia="Times New Roman" w:hAnsi="___WRD_EMBED_SUB_43"/>
          <w:color w:val="000000" w:themeColor="text1"/>
          <w:sz w:val="24"/>
          <w:szCs w:val="24"/>
          <w:lang w:eastAsia="ru-RU"/>
        </w:rPr>
        <w:t xml:space="preserve">реальных расчета </w:t>
      </w:r>
      <w:r>
        <w:rPr>
          <w:szCs w:val="28"/>
        </w:rPr>
        <w:t xml:space="preserve">года, </w:t>
      </w:r>
      <w:r>
        <w:rPr>
          <w:rFonts w:ascii="___WRD_EMBED_SUB_43" w:eastAsia="Times New Roman" w:hAnsi="___WRD_EMBED_SUB_43"/>
          <w:color w:val="000000" w:themeColor="text1"/>
          <w:sz w:val="24"/>
          <w:szCs w:val="24"/>
          <w:lang w:eastAsia="ru-RU"/>
        </w:rPr>
        <w:t xml:space="preserve">более стали </w:t>
      </w:r>
      <w:r>
        <w:rPr>
          <w:szCs w:val="28"/>
        </w:rPr>
        <w:t xml:space="preserve">которые </w:t>
      </w:r>
      <w:r>
        <w:rPr>
          <w:rFonts w:ascii="___WRD_EMBED_SUB_43" w:eastAsia="Times New Roman" w:hAnsi="___WRD_EMBED_SUB_43"/>
          <w:color w:val="000000" w:themeColor="text1"/>
          <w:sz w:val="24"/>
          <w:szCs w:val="24"/>
          <w:lang w:eastAsia="ru-RU"/>
        </w:rPr>
        <w:t xml:space="preserve">влияние своей </w:t>
      </w:r>
      <w:r>
        <w:rPr>
          <w:szCs w:val="28"/>
        </w:rPr>
        <w:t xml:space="preserve">происходили </w:t>
      </w:r>
      <w:r>
        <w:rPr>
          <w:rFonts w:ascii="___WRD_EMBED_SUB_43" w:eastAsia="Times New Roman" w:hAnsi="___WRD_EMBED_SUB_43"/>
          <w:color w:val="000000" w:themeColor="text1"/>
          <w:sz w:val="24"/>
          <w:szCs w:val="24"/>
          <w:lang w:eastAsia="ru-RU"/>
        </w:rPr>
        <w:t xml:space="preserve">выступать рисками </w:t>
      </w:r>
      <w:r>
        <w:rPr>
          <w:szCs w:val="28"/>
        </w:rPr>
        <w:t xml:space="preserve">из-за </w:t>
      </w:r>
      <w:r>
        <w:rPr>
          <w:rFonts w:ascii="___WRD_EMBED_SUB_43" w:eastAsia="Times New Roman" w:hAnsi="___WRD_EMBED_SUB_43"/>
          <w:color w:val="000000" w:themeColor="text1"/>
          <w:sz w:val="24"/>
          <w:szCs w:val="24"/>
          <w:lang w:eastAsia="ru-RU"/>
        </w:rPr>
        <w:t xml:space="preserve">итогам вызвано </w:t>
      </w:r>
      <w:r>
        <w:rPr>
          <w:szCs w:val="28"/>
        </w:rPr>
        <w:t xml:space="preserve">карантинных </w:t>
      </w:r>
      <w:r>
        <w:rPr>
          <w:rFonts w:ascii="___WRD_EMBED_SUB_43" w:eastAsia="Times New Roman" w:hAnsi="___WRD_EMBED_SUB_43"/>
          <w:color w:val="000000" w:themeColor="text1"/>
          <w:sz w:val="24"/>
          <w:szCs w:val="24"/>
          <w:lang w:eastAsia="ru-RU"/>
        </w:rPr>
        <w:t xml:space="preserve">уровень капитал </w:t>
      </w:r>
      <w:r>
        <w:rPr>
          <w:szCs w:val="28"/>
        </w:rPr>
        <w:t xml:space="preserve">ограничений </w:t>
      </w:r>
      <w:r>
        <w:rPr>
          <w:rFonts w:ascii="___WRD_EMBED_SUB_43" w:eastAsia="Times New Roman" w:hAnsi="___WRD_EMBED_SUB_43"/>
          <w:color w:val="000000" w:themeColor="text1"/>
          <w:sz w:val="24"/>
          <w:szCs w:val="24"/>
          <w:lang w:eastAsia="ru-RU"/>
        </w:rPr>
        <w:t xml:space="preserve">сферы концепцию </w:t>
      </w:r>
      <w:r>
        <w:rPr>
          <w:szCs w:val="28"/>
        </w:rPr>
        <w:t xml:space="preserve">и мер </w:t>
      </w:r>
      <w:r>
        <w:rPr>
          <w:rFonts w:ascii="___WRD_EMBED_SUB_43" w:eastAsia="Times New Roman" w:hAnsi="___WRD_EMBED_SUB_43"/>
          <w:color w:val="000000" w:themeColor="text1"/>
          <w:sz w:val="24"/>
          <w:szCs w:val="24"/>
          <w:lang w:eastAsia="ru-RU"/>
        </w:rPr>
        <w:t xml:space="preserve">экономике охранять </w:t>
      </w:r>
      <w:r>
        <w:rPr>
          <w:szCs w:val="28"/>
        </w:rPr>
        <w:t xml:space="preserve">по борьбе </w:t>
      </w:r>
      <w:r>
        <w:rPr>
          <w:rFonts w:ascii="___WRD_EMBED_SUB_43" w:eastAsia="Times New Roman" w:hAnsi="___WRD_EMBED_SUB_43"/>
          <w:color w:val="000000" w:themeColor="text1"/>
          <w:sz w:val="24"/>
          <w:szCs w:val="24"/>
          <w:lang w:eastAsia="ru-RU"/>
        </w:rPr>
        <w:lastRenderedPageBreak/>
        <w:t xml:space="preserve">развития человек </w:t>
      </w:r>
      <w:r>
        <w:rPr>
          <w:szCs w:val="28"/>
        </w:rPr>
        <w:t xml:space="preserve">с эпидемией. Начался </w:t>
      </w:r>
      <w:r>
        <w:rPr>
          <w:rFonts w:ascii="___WRD_EMBED_SUB_43" w:eastAsia="Times New Roman" w:hAnsi="___WRD_EMBED_SUB_43"/>
          <w:color w:val="000000" w:themeColor="text1"/>
          <w:sz w:val="24"/>
          <w:szCs w:val="24"/>
          <w:lang w:eastAsia="ru-RU"/>
        </w:rPr>
        <w:t xml:space="preserve">занятости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процесс </w:t>
      </w:r>
      <w:r>
        <w:rPr>
          <w:rFonts w:ascii="___WRD_EMBED_SUB_43" w:eastAsia="Times New Roman" w:hAnsi="___WRD_EMBED_SUB_43"/>
          <w:color w:val="000000" w:themeColor="text1"/>
          <w:sz w:val="24"/>
          <w:szCs w:val="24"/>
          <w:lang w:eastAsia="ru-RU"/>
        </w:rPr>
        <w:t xml:space="preserve">паритету развития </w:t>
      </w:r>
      <w:r>
        <w:rPr>
          <w:szCs w:val="28"/>
        </w:rPr>
        <w:t xml:space="preserve">выравнивания </w:t>
      </w:r>
      <w:r>
        <w:rPr>
          <w:rFonts w:ascii="___WRD_EMBED_SUB_43" w:eastAsia="Times New Roman" w:hAnsi="___WRD_EMBED_SUB_43"/>
          <w:color w:val="000000" w:themeColor="text1"/>
          <w:sz w:val="24"/>
          <w:szCs w:val="24"/>
          <w:lang w:eastAsia="ru-RU"/>
        </w:rPr>
        <w:t xml:space="preserve">сработала ведения </w:t>
      </w:r>
      <w:r>
        <w:rPr>
          <w:szCs w:val="28"/>
        </w:rPr>
        <w:t xml:space="preserve">отраслевых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личности </w:t>
      </w:r>
      <w:r>
        <w:rPr>
          <w:szCs w:val="28"/>
        </w:rPr>
        <w:t xml:space="preserve">темпов </w:t>
      </w:r>
      <w:r>
        <w:rPr>
          <w:rFonts w:ascii="___WRD_EMBED_SUB_43" w:eastAsia="Times New Roman" w:hAnsi="___WRD_EMBED_SUB_43"/>
          <w:color w:val="000000" w:themeColor="text1"/>
          <w:sz w:val="24"/>
          <w:szCs w:val="24"/>
          <w:lang w:eastAsia="ru-RU"/>
        </w:rPr>
        <w:t xml:space="preserve">также эверест </w:t>
      </w:r>
      <w:r>
        <w:rPr>
          <w:szCs w:val="28"/>
        </w:rPr>
        <w:t xml:space="preserve">роста </w:t>
      </w:r>
      <w:r>
        <w:rPr>
          <w:rFonts w:ascii="___WRD_EMBED_SUB_43" w:eastAsia="Times New Roman" w:hAnsi="___WRD_EMBED_SUB_43"/>
          <w:color w:val="000000" w:themeColor="text1"/>
          <w:sz w:val="24"/>
          <w:szCs w:val="24"/>
          <w:lang w:eastAsia="ru-RU"/>
        </w:rPr>
        <w:t xml:space="preserve">должна начале </w:t>
      </w:r>
      <w:r>
        <w:rPr>
          <w:szCs w:val="28"/>
        </w:rPr>
        <w:t xml:space="preserve">зарплат. В 2020 г. специальные </w:t>
      </w:r>
      <w:r>
        <w:rPr>
          <w:rFonts w:ascii="___WRD_EMBED_SUB_43" w:eastAsia="Times New Roman" w:hAnsi="___WRD_EMBED_SUB_43"/>
          <w:color w:val="000000" w:themeColor="text1"/>
          <w:sz w:val="24"/>
          <w:szCs w:val="24"/>
          <w:lang w:eastAsia="ru-RU"/>
        </w:rPr>
        <w:t xml:space="preserve">основными развития </w:t>
      </w:r>
      <w:r>
        <w:rPr>
          <w:szCs w:val="28"/>
        </w:rPr>
        <w:t xml:space="preserve">выплаты </w:t>
      </w:r>
      <w:r>
        <w:rPr>
          <w:rFonts w:ascii="___WRD_EMBED_SUB_43" w:eastAsia="Times New Roman" w:hAnsi="___WRD_EMBED_SUB_43"/>
          <w:color w:val="000000" w:themeColor="text1"/>
          <w:sz w:val="24"/>
          <w:szCs w:val="24"/>
          <w:lang w:eastAsia="ru-RU"/>
        </w:rPr>
        <w:t xml:space="preserve">стоимости капитал </w:t>
      </w:r>
      <w:r>
        <w:rPr>
          <w:szCs w:val="28"/>
        </w:rPr>
        <w:t xml:space="preserve">медицинскому </w:t>
      </w:r>
      <w:r>
        <w:rPr>
          <w:rFonts w:ascii="___WRD_EMBED_SUB_43" w:eastAsia="Times New Roman" w:hAnsi="___WRD_EMBED_SUB_43"/>
          <w:color w:val="000000" w:themeColor="text1"/>
          <w:sz w:val="24"/>
          <w:szCs w:val="24"/>
          <w:lang w:eastAsia="ru-RU"/>
        </w:rPr>
        <w:t xml:space="preserve">здоровье населения </w:t>
      </w:r>
      <w:r>
        <w:rPr>
          <w:szCs w:val="28"/>
        </w:rPr>
        <w:t xml:space="preserve">персоналу, </w:t>
      </w:r>
      <w:proofErr w:type="spellStart"/>
      <w:r>
        <w:rPr>
          <w:rFonts w:ascii="___WRD_EMBED_SUB_43" w:eastAsia="Times New Roman" w:hAnsi="___WRD_EMBED_SUB_43"/>
          <w:color w:val="000000" w:themeColor="text1"/>
          <w:sz w:val="24"/>
          <w:szCs w:val="24"/>
          <w:lang w:eastAsia="ru-RU"/>
        </w:rPr>
        <w:t>quote</w:t>
      </w:r>
      <w:proofErr w:type="spellEnd"/>
      <w:r>
        <w:rPr>
          <w:rFonts w:ascii="___WRD_EMBED_SUB_43" w:eastAsia="Times New Roman" w:hAnsi="___WRD_EMBED_SUB_43"/>
          <w:color w:val="000000" w:themeColor="text1"/>
          <w:sz w:val="24"/>
          <w:szCs w:val="24"/>
          <w:lang w:eastAsia="ru-RU"/>
        </w:rPr>
        <w:t xml:space="preserve"> средних </w:t>
      </w:r>
      <w:r>
        <w:rPr>
          <w:szCs w:val="28"/>
        </w:rPr>
        <w:t xml:space="preserve">задействованному </w:t>
      </w:r>
      <w:r>
        <w:rPr>
          <w:rFonts w:ascii="___WRD_EMBED_SUB_43" w:eastAsia="Times New Roman" w:hAnsi="___WRD_EMBED_SUB_43"/>
          <w:color w:val="000000" w:themeColor="text1"/>
          <w:sz w:val="24"/>
          <w:szCs w:val="24"/>
          <w:lang w:eastAsia="ru-RU"/>
        </w:rPr>
        <w:t xml:space="preserve">система базовым </w:t>
      </w:r>
      <w:r>
        <w:rPr>
          <w:szCs w:val="28"/>
        </w:rPr>
        <w:t xml:space="preserve">в лечении </w:t>
      </w:r>
      <w:r>
        <w:rPr>
          <w:rFonts w:ascii="___WRD_EMBED_SUB_43" w:eastAsia="Times New Roman" w:hAnsi="___WRD_EMBED_SUB_43"/>
          <w:color w:val="000000" w:themeColor="text1"/>
          <w:sz w:val="24"/>
          <w:szCs w:val="24"/>
          <w:lang w:eastAsia="ru-RU"/>
        </w:rPr>
        <w:t xml:space="preserve">рисками росту </w:t>
      </w:r>
      <w:r>
        <w:rPr>
          <w:szCs w:val="28"/>
        </w:rPr>
        <w:t xml:space="preserve">ковид, </w:t>
      </w:r>
      <w:r>
        <w:rPr>
          <w:rFonts w:ascii="___WRD_EMBED_SUB_43" w:eastAsia="Times New Roman" w:hAnsi="___WRD_EMBED_SUB_43"/>
          <w:color w:val="000000" w:themeColor="text1"/>
          <w:sz w:val="24"/>
          <w:szCs w:val="24"/>
          <w:lang w:eastAsia="ru-RU"/>
        </w:rPr>
        <w:t xml:space="preserve">индивида капиталом </w:t>
      </w:r>
      <w:r>
        <w:rPr>
          <w:szCs w:val="28"/>
        </w:rPr>
        <w:t xml:space="preserve">а также </w:t>
      </w:r>
      <w:r>
        <w:rPr>
          <w:rFonts w:ascii="___WRD_EMBED_SUB_43" w:eastAsia="Times New Roman" w:hAnsi="___WRD_EMBED_SUB_43"/>
          <w:color w:val="000000" w:themeColor="text1"/>
          <w:sz w:val="24"/>
          <w:szCs w:val="24"/>
          <w:lang w:eastAsia="ru-RU"/>
        </w:rPr>
        <w:t xml:space="preserve">нацию среды </w:t>
      </w:r>
      <w:r>
        <w:rPr>
          <w:szCs w:val="28"/>
        </w:rPr>
        <w:t xml:space="preserve">социальным </w:t>
      </w:r>
      <w:r>
        <w:rPr>
          <w:rFonts w:ascii="___WRD_EMBED_SUB_43" w:eastAsia="Times New Roman" w:hAnsi="___WRD_EMBED_SUB_43"/>
          <w:color w:val="000000" w:themeColor="text1"/>
          <w:sz w:val="24"/>
          <w:szCs w:val="24"/>
          <w:lang w:eastAsia="ru-RU"/>
        </w:rPr>
        <w:t xml:space="preserve">страны развития </w:t>
      </w:r>
      <w:r>
        <w:rPr>
          <w:szCs w:val="28"/>
        </w:rPr>
        <w:t xml:space="preserve">работникам, </w:t>
      </w:r>
      <w:r>
        <w:rPr>
          <w:rFonts w:ascii="___WRD_EMBED_SUB_43" w:eastAsia="Times New Roman" w:hAnsi="___WRD_EMBED_SUB_43"/>
          <w:color w:val="000000" w:themeColor="text1"/>
          <w:sz w:val="24"/>
          <w:szCs w:val="24"/>
          <w:lang w:eastAsia="ru-RU"/>
        </w:rPr>
        <w:t xml:space="preserve">квартале населения </w:t>
      </w:r>
      <w:r>
        <w:rPr>
          <w:szCs w:val="28"/>
        </w:rPr>
        <w:t xml:space="preserve">привели </w:t>
      </w:r>
      <w:r>
        <w:rPr>
          <w:rFonts w:ascii="___WRD_EMBED_SUB_43" w:eastAsia="Times New Roman" w:hAnsi="___WRD_EMBED_SUB_43"/>
          <w:color w:val="000000" w:themeColor="text1"/>
          <w:sz w:val="24"/>
          <w:szCs w:val="24"/>
          <w:lang w:eastAsia="ru-RU"/>
        </w:rPr>
        <w:t xml:space="preserve">covid учиться </w:t>
      </w:r>
      <w:r>
        <w:rPr>
          <w:szCs w:val="28"/>
        </w:rPr>
        <w:t xml:space="preserve">к опережающему </w:t>
      </w:r>
      <w:r>
        <w:rPr>
          <w:rFonts w:ascii="___WRD_EMBED_SUB_43" w:eastAsia="Times New Roman" w:hAnsi="___WRD_EMBED_SUB_43"/>
          <w:color w:val="000000" w:themeColor="text1"/>
          <w:sz w:val="24"/>
          <w:szCs w:val="24"/>
          <w:lang w:eastAsia="ru-RU"/>
        </w:rPr>
        <w:t xml:space="preserve">делать прежде </w:t>
      </w:r>
      <w:r>
        <w:rPr>
          <w:szCs w:val="28"/>
        </w:rPr>
        <w:t xml:space="preserve">росту </w:t>
      </w:r>
      <w:r>
        <w:rPr>
          <w:rFonts w:ascii="___WRD_EMBED_SUB_43" w:eastAsia="Times New Roman" w:hAnsi="___WRD_EMBED_SUB_43"/>
          <w:color w:val="000000" w:themeColor="text1"/>
          <w:sz w:val="24"/>
          <w:szCs w:val="24"/>
          <w:lang w:eastAsia="ru-RU"/>
        </w:rPr>
        <w:t xml:space="preserve">индекс ситуациях </w:t>
      </w:r>
      <w:r>
        <w:rPr>
          <w:szCs w:val="28"/>
        </w:rPr>
        <w:t xml:space="preserve">заработных </w:t>
      </w:r>
      <w:r>
        <w:rPr>
          <w:rFonts w:ascii="___WRD_EMBED_SUB_43" w:eastAsia="Times New Roman" w:hAnsi="___WRD_EMBED_SUB_43"/>
          <w:color w:val="000000" w:themeColor="text1"/>
          <w:sz w:val="24"/>
          <w:szCs w:val="24"/>
          <w:lang w:eastAsia="ru-RU"/>
        </w:rPr>
        <w:t xml:space="preserve">делать развития </w:t>
      </w:r>
      <w:r>
        <w:rPr>
          <w:szCs w:val="28"/>
        </w:rPr>
        <w:t xml:space="preserve">плат </w:t>
      </w:r>
      <w:r>
        <w:rPr>
          <w:rFonts w:ascii="___WRD_EMBED_SUB_43" w:eastAsia="Times New Roman" w:hAnsi="___WRD_EMBED_SUB_43"/>
          <w:color w:val="000000" w:themeColor="text1"/>
          <w:sz w:val="24"/>
          <w:szCs w:val="24"/>
          <w:lang w:eastAsia="ru-RU"/>
        </w:rPr>
        <w:t xml:space="preserve">полной общих </w:t>
      </w:r>
      <w:r>
        <w:rPr>
          <w:szCs w:val="28"/>
        </w:rPr>
        <w:t xml:space="preserve">в этом </w:t>
      </w:r>
      <w:r>
        <w:rPr>
          <w:rFonts w:ascii="___WRD_EMBED_SUB_43" w:eastAsia="Times New Roman" w:hAnsi="___WRD_EMBED_SUB_43"/>
          <w:color w:val="000000" w:themeColor="text1"/>
          <w:sz w:val="24"/>
          <w:szCs w:val="24"/>
          <w:lang w:eastAsia="ru-RU"/>
        </w:rPr>
        <w:t xml:space="preserve">живые особенно </w:t>
      </w:r>
      <w:r>
        <w:rPr>
          <w:szCs w:val="28"/>
        </w:rPr>
        <w:t xml:space="preserve">секторе. В </w:t>
      </w:r>
      <w:r>
        <w:rPr>
          <w:rFonts w:ascii="___WRD_EMBED_SUB_43" w:eastAsia="Times New Roman" w:hAnsi="___WRD_EMBED_SUB_43"/>
          <w:color w:val="000000" w:themeColor="text1"/>
          <w:sz w:val="24"/>
          <w:szCs w:val="24"/>
          <w:lang w:eastAsia="ru-RU"/>
        </w:rPr>
        <w:t xml:space="preserve">труда решаться </w:t>
      </w:r>
      <w:r>
        <w:rPr>
          <w:szCs w:val="28"/>
        </w:rPr>
        <w:t xml:space="preserve">первом </w:t>
      </w:r>
      <w:r>
        <w:rPr>
          <w:rFonts w:ascii="___WRD_EMBED_SUB_43" w:eastAsia="Times New Roman" w:hAnsi="___WRD_EMBED_SUB_43"/>
          <w:color w:val="000000" w:themeColor="text1"/>
          <w:sz w:val="24"/>
          <w:szCs w:val="24"/>
          <w:lang w:eastAsia="ru-RU"/>
        </w:rPr>
        <w:t xml:space="preserve">личных включая </w:t>
      </w:r>
      <w:r>
        <w:rPr>
          <w:szCs w:val="28"/>
        </w:rPr>
        <w:t xml:space="preserve">полугодии 2021 г., </w:t>
      </w:r>
      <w:r>
        <w:rPr>
          <w:rFonts w:ascii="___WRD_EMBED_SUB_43" w:eastAsia="Times New Roman" w:hAnsi="___WRD_EMBED_SUB_43"/>
          <w:color w:val="000000" w:themeColor="text1"/>
          <w:sz w:val="24"/>
          <w:szCs w:val="24"/>
          <w:lang w:eastAsia="ru-RU"/>
        </w:rPr>
        <w:t xml:space="preserve">мышления проблему </w:t>
      </w:r>
      <w:r>
        <w:rPr>
          <w:szCs w:val="28"/>
        </w:rPr>
        <w:t xml:space="preserve">напротив, </w:t>
      </w:r>
      <w:r>
        <w:rPr>
          <w:rFonts w:ascii="___WRD_EMBED_SUB_43" w:eastAsia="Times New Roman" w:hAnsi="___WRD_EMBED_SUB_43"/>
          <w:color w:val="000000" w:themeColor="text1"/>
          <w:sz w:val="24"/>
          <w:szCs w:val="24"/>
          <w:lang w:eastAsia="ru-RU"/>
        </w:rPr>
        <w:t xml:space="preserve">форме перехода </w:t>
      </w:r>
      <w:r>
        <w:rPr>
          <w:szCs w:val="28"/>
        </w:rPr>
        <w:t xml:space="preserve">рост </w:t>
      </w:r>
      <w:r>
        <w:rPr>
          <w:rFonts w:ascii="___WRD_EMBED_SUB_43" w:eastAsia="Times New Roman" w:hAnsi="___WRD_EMBED_SUB_43"/>
          <w:color w:val="000000" w:themeColor="text1"/>
          <w:sz w:val="24"/>
          <w:szCs w:val="24"/>
          <w:lang w:eastAsia="ru-RU"/>
        </w:rPr>
        <w:t xml:space="preserve">менее первом </w:t>
      </w:r>
      <w:r>
        <w:rPr>
          <w:szCs w:val="28"/>
        </w:rPr>
        <w:t xml:space="preserve">заработков </w:t>
      </w:r>
      <w:r>
        <w:rPr>
          <w:rFonts w:ascii="___WRD_EMBED_SUB_43" w:eastAsia="Times New Roman" w:hAnsi="___WRD_EMBED_SUB_43"/>
          <w:color w:val="000000" w:themeColor="text1"/>
          <w:sz w:val="24"/>
          <w:szCs w:val="24"/>
          <w:lang w:eastAsia="ru-RU"/>
        </w:rPr>
        <w:t xml:space="preserve">причине которые </w:t>
      </w:r>
      <w:r>
        <w:rPr>
          <w:szCs w:val="28"/>
        </w:rPr>
        <w:t xml:space="preserve">в здравоохранении </w:t>
      </w:r>
      <w:r>
        <w:rPr>
          <w:rFonts w:ascii="___WRD_EMBED_SUB_43" w:eastAsia="Times New Roman" w:hAnsi="___WRD_EMBED_SUB_43"/>
          <w:color w:val="000000" w:themeColor="text1"/>
          <w:sz w:val="24"/>
          <w:szCs w:val="24"/>
          <w:lang w:eastAsia="ru-RU"/>
        </w:rPr>
        <w:t xml:space="preserve">капитала вместе </w:t>
      </w:r>
      <w:r>
        <w:rPr>
          <w:szCs w:val="28"/>
        </w:rPr>
        <w:t xml:space="preserve">и социальных </w:t>
      </w:r>
      <w:r>
        <w:rPr>
          <w:rFonts w:ascii="___WRD_EMBED_SUB_43" w:eastAsia="Times New Roman" w:hAnsi="___WRD_EMBED_SUB_43"/>
          <w:color w:val="000000" w:themeColor="text1"/>
          <w:sz w:val="24"/>
          <w:szCs w:val="24"/>
          <w:lang w:eastAsia="ru-RU"/>
        </w:rPr>
        <w:t xml:space="preserve">капитала стране </w:t>
      </w:r>
      <w:r>
        <w:rPr>
          <w:szCs w:val="28"/>
        </w:rPr>
        <w:t xml:space="preserve">услугах </w:t>
      </w:r>
      <w:r>
        <w:rPr>
          <w:rFonts w:ascii="___WRD_EMBED_SUB_43" w:eastAsia="Times New Roman" w:hAnsi="___WRD_EMBED_SUB_43"/>
          <w:color w:val="000000" w:themeColor="text1"/>
          <w:sz w:val="24"/>
          <w:szCs w:val="24"/>
          <w:lang w:eastAsia="ru-RU"/>
        </w:rPr>
        <w:t xml:space="preserve">многих политики </w:t>
      </w:r>
      <w:r>
        <w:rPr>
          <w:szCs w:val="28"/>
        </w:rPr>
        <w:t xml:space="preserve">затормозился – 105,0% в </w:t>
      </w:r>
      <w:r>
        <w:rPr>
          <w:rFonts w:ascii="___WRD_EMBED_SUB_43" w:eastAsia="Times New Roman" w:hAnsi="___WRD_EMBED_SUB_43"/>
          <w:color w:val="000000" w:themeColor="text1"/>
          <w:sz w:val="24"/>
          <w:szCs w:val="24"/>
          <w:lang w:eastAsia="ru-RU"/>
        </w:rPr>
        <w:t xml:space="preserve">трудовых товаров </w:t>
      </w:r>
      <w:r>
        <w:rPr>
          <w:szCs w:val="28"/>
        </w:rPr>
        <w:t xml:space="preserve">номинальном </w:t>
      </w:r>
      <w:r>
        <w:rPr>
          <w:rFonts w:ascii="___WRD_EMBED_SUB_43" w:eastAsia="Times New Roman" w:hAnsi="___WRD_EMBED_SUB_43"/>
          <w:color w:val="000000" w:themeColor="text1"/>
          <w:sz w:val="24"/>
          <w:szCs w:val="24"/>
          <w:lang w:eastAsia="ru-RU"/>
        </w:rPr>
        <w:t xml:space="preserve">отчасти населения </w:t>
      </w:r>
      <w:r>
        <w:rPr>
          <w:szCs w:val="28"/>
        </w:rPr>
        <w:t xml:space="preserve">выражении (в </w:t>
      </w:r>
      <w:r>
        <w:rPr>
          <w:rFonts w:ascii="___WRD_EMBED_SUB_43" w:eastAsia="Times New Roman" w:hAnsi="___WRD_EMBED_SUB_43"/>
          <w:color w:val="000000" w:themeColor="text1"/>
          <w:sz w:val="24"/>
          <w:szCs w:val="24"/>
          <w:lang w:eastAsia="ru-RU"/>
        </w:rPr>
        <w:t xml:space="preserve">полугодия сработала </w:t>
      </w:r>
      <w:r>
        <w:rPr>
          <w:szCs w:val="28"/>
        </w:rPr>
        <w:t xml:space="preserve">среднем – 109,4%). В 2020 г. особенно </w:t>
      </w:r>
      <w:r>
        <w:rPr>
          <w:rFonts w:ascii="___WRD_EMBED_SUB_43" w:eastAsia="Times New Roman" w:hAnsi="___WRD_EMBED_SUB_43"/>
          <w:color w:val="000000" w:themeColor="text1"/>
          <w:sz w:val="24"/>
          <w:szCs w:val="24"/>
          <w:lang w:eastAsia="ru-RU"/>
        </w:rPr>
        <w:t xml:space="preserve">нужды возникают </w:t>
      </w:r>
      <w:r>
        <w:rPr>
          <w:szCs w:val="28"/>
        </w:rPr>
        <w:t xml:space="preserve">пострадали </w:t>
      </w:r>
      <w:r>
        <w:rPr>
          <w:rFonts w:ascii="___WRD_EMBED_SUB_43" w:eastAsia="Times New Roman" w:hAnsi="___WRD_EMBED_SUB_43"/>
          <w:color w:val="000000" w:themeColor="text1"/>
          <w:sz w:val="24"/>
          <w:szCs w:val="24"/>
          <w:lang w:eastAsia="ru-RU"/>
        </w:rPr>
        <w:t xml:space="preserve">стоит данный </w:t>
      </w:r>
      <w:r>
        <w:rPr>
          <w:szCs w:val="28"/>
        </w:rPr>
        <w:t xml:space="preserve">заработки </w:t>
      </w:r>
      <w:r>
        <w:rPr>
          <w:rFonts w:ascii="___WRD_EMBED_SUB_43" w:eastAsia="Times New Roman" w:hAnsi="___WRD_EMBED_SUB_43"/>
          <w:color w:val="000000" w:themeColor="text1"/>
          <w:sz w:val="24"/>
          <w:szCs w:val="24"/>
          <w:lang w:eastAsia="ru-RU"/>
        </w:rPr>
        <w:t xml:space="preserve">капиталом уровня </w:t>
      </w:r>
      <w:r>
        <w:rPr>
          <w:szCs w:val="28"/>
        </w:rPr>
        <w:t xml:space="preserve">в секторах </w:t>
      </w:r>
      <w:r>
        <w:rPr>
          <w:rFonts w:ascii="___WRD_EMBED_SUB_43" w:eastAsia="Times New Roman" w:hAnsi="___WRD_EMBED_SUB_43"/>
          <w:color w:val="000000" w:themeColor="text1"/>
          <w:sz w:val="24"/>
          <w:szCs w:val="24"/>
          <w:lang w:eastAsia="ru-RU"/>
        </w:rPr>
        <w:t xml:space="preserve">торговая федерации </w:t>
      </w:r>
      <w:r>
        <w:rPr>
          <w:szCs w:val="28"/>
        </w:rPr>
        <w:t xml:space="preserve">экономики, </w:t>
      </w:r>
      <w:r>
        <w:rPr>
          <w:rFonts w:ascii="___WRD_EMBED_SUB_43" w:eastAsia="Times New Roman" w:hAnsi="___WRD_EMBED_SUB_43"/>
          <w:color w:val="000000" w:themeColor="text1"/>
          <w:sz w:val="24"/>
          <w:szCs w:val="24"/>
          <w:lang w:eastAsia="ru-RU"/>
        </w:rPr>
        <w:t xml:space="preserve">населения капитала </w:t>
      </w:r>
      <w:r>
        <w:rPr>
          <w:szCs w:val="28"/>
        </w:rPr>
        <w:t xml:space="preserve">связанных </w:t>
      </w:r>
      <w:r>
        <w:rPr>
          <w:rFonts w:ascii="___WRD_EMBED_SUB_43" w:eastAsia="Times New Roman" w:hAnsi="___WRD_EMBED_SUB_43"/>
          <w:color w:val="000000" w:themeColor="text1"/>
          <w:sz w:val="24"/>
          <w:szCs w:val="24"/>
          <w:lang w:eastAsia="ru-RU"/>
        </w:rPr>
        <w:t xml:space="preserve">качества этапе </w:t>
      </w:r>
      <w:r>
        <w:rPr>
          <w:szCs w:val="28"/>
        </w:rPr>
        <w:t xml:space="preserve">с оказанием </w:t>
      </w:r>
      <w:r>
        <w:rPr>
          <w:rFonts w:ascii="___WRD_EMBED_SUB_43" w:eastAsia="Times New Roman" w:hAnsi="___WRD_EMBED_SUB_43"/>
          <w:color w:val="000000" w:themeColor="text1"/>
          <w:sz w:val="24"/>
          <w:szCs w:val="24"/>
          <w:lang w:eastAsia="ru-RU"/>
        </w:rPr>
        <w:t xml:space="preserve">растет принципы </w:t>
      </w:r>
      <w:r>
        <w:rPr>
          <w:szCs w:val="28"/>
        </w:rPr>
        <w:t xml:space="preserve">услуг, </w:t>
      </w:r>
      <w:r>
        <w:rPr>
          <w:rFonts w:ascii="___WRD_EMBED_SUB_43" w:eastAsia="Times New Roman" w:hAnsi="___WRD_EMBED_SUB_43"/>
          <w:color w:val="000000" w:themeColor="text1"/>
          <w:sz w:val="24"/>
          <w:szCs w:val="24"/>
          <w:lang w:eastAsia="ru-RU"/>
        </w:rPr>
        <w:t xml:space="preserve">блока человека </w:t>
      </w:r>
      <w:r>
        <w:rPr>
          <w:szCs w:val="28"/>
        </w:rPr>
        <w:t xml:space="preserve">предусматривающих </w:t>
      </w:r>
      <w:r>
        <w:rPr>
          <w:rFonts w:ascii="___WRD_EMBED_SUB_43" w:eastAsia="Times New Roman" w:hAnsi="___WRD_EMBED_SUB_43"/>
          <w:color w:val="000000" w:themeColor="text1"/>
          <w:sz w:val="24"/>
          <w:szCs w:val="24"/>
          <w:lang w:eastAsia="ru-RU"/>
        </w:rPr>
        <w:t xml:space="preserve">каждого других </w:t>
      </w:r>
      <w:r>
        <w:rPr>
          <w:szCs w:val="28"/>
        </w:rPr>
        <w:t xml:space="preserve">личные </w:t>
      </w:r>
      <w:r>
        <w:rPr>
          <w:rFonts w:ascii="___WRD_EMBED_SUB_43" w:eastAsia="Times New Roman" w:hAnsi="___WRD_EMBED_SUB_43"/>
          <w:color w:val="000000" w:themeColor="text1"/>
          <w:sz w:val="24"/>
          <w:szCs w:val="24"/>
          <w:lang w:eastAsia="ru-RU"/>
        </w:rPr>
        <w:t xml:space="preserve">работа достаток </w:t>
      </w:r>
      <w:r>
        <w:rPr>
          <w:szCs w:val="28"/>
        </w:rPr>
        <w:t xml:space="preserve">контакты </w:t>
      </w:r>
      <w:r>
        <w:rPr>
          <w:rFonts w:ascii="___WRD_EMBED_SUB_43" w:eastAsia="Times New Roman" w:hAnsi="___WRD_EMBED_SUB_43"/>
          <w:color w:val="000000" w:themeColor="text1"/>
          <w:sz w:val="24"/>
          <w:szCs w:val="24"/>
          <w:lang w:eastAsia="ru-RU"/>
        </w:rPr>
        <w:t xml:space="preserve">поддержка менее </w:t>
      </w:r>
      <w:r>
        <w:rPr>
          <w:szCs w:val="28"/>
        </w:rPr>
        <w:t xml:space="preserve">с потребителями. В </w:t>
      </w:r>
      <w:r>
        <w:rPr>
          <w:rFonts w:ascii="___WRD_EMBED_SUB_43" w:eastAsia="Times New Roman" w:hAnsi="___WRD_EMBED_SUB_43"/>
          <w:color w:val="000000" w:themeColor="text1"/>
          <w:sz w:val="24"/>
          <w:szCs w:val="24"/>
          <w:lang w:eastAsia="ru-RU"/>
        </w:rPr>
        <w:t xml:space="preserve">минимум создания </w:t>
      </w:r>
      <w:r>
        <w:rPr>
          <w:szCs w:val="28"/>
        </w:rPr>
        <w:t xml:space="preserve">первом </w:t>
      </w:r>
      <w:r>
        <w:rPr>
          <w:rFonts w:ascii="___WRD_EMBED_SUB_43" w:eastAsia="Times New Roman" w:hAnsi="___WRD_EMBED_SUB_43"/>
          <w:color w:val="000000" w:themeColor="text1"/>
          <w:sz w:val="24"/>
          <w:szCs w:val="24"/>
          <w:lang w:eastAsia="ru-RU"/>
        </w:rPr>
        <w:t xml:space="preserve">труда населения </w:t>
      </w:r>
      <w:r>
        <w:rPr>
          <w:szCs w:val="28"/>
        </w:rPr>
        <w:t xml:space="preserve">полугодии 2021 г., </w:t>
      </w:r>
      <w:r>
        <w:rPr>
          <w:rFonts w:ascii="___WRD_EMBED_SUB_43" w:eastAsia="Times New Roman" w:hAnsi="___WRD_EMBED_SUB_43"/>
          <w:color w:val="000000" w:themeColor="text1"/>
          <w:sz w:val="24"/>
          <w:szCs w:val="24"/>
          <w:lang w:eastAsia="ru-RU"/>
        </w:rPr>
        <w:t xml:space="preserve">роста которой </w:t>
      </w:r>
      <w:r>
        <w:rPr>
          <w:szCs w:val="28"/>
        </w:rPr>
        <w:t xml:space="preserve">напротив, </w:t>
      </w:r>
      <w:r>
        <w:rPr>
          <w:rFonts w:ascii="___WRD_EMBED_SUB_43" w:eastAsia="Times New Roman" w:hAnsi="___WRD_EMBED_SUB_43"/>
          <w:color w:val="000000" w:themeColor="text1"/>
          <w:sz w:val="24"/>
          <w:szCs w:val="24"/>
          <w:lang w:eastAsia="ru-RU"/>
        </w:rPr>
        <w:t xml:space="preserve">означает программе </w:t>
      </w:r>
      <w:r>
        <w:rPr>
          <w:szCs w:val="28"/>
        </w:rPr>
        <w:t xml:space="preserve">в гостиничном </w:t>
      </w:r>
      <w:r>
        <w:rPr>
          <w:rFonts w:ascii="___WRD_EMBED_SUB_43" w:eastAsia="Times New Roman" w:hAnsi="___WRD_EMBED_SUB_43"/>
          <w:color w:val="000000" w:themeColor="text1"/>
          <w:sz w:val="24"/>
          <w:szCs w:val="24"/>
          <w:lang w:eastAsia="ru-RU"/>
        </w:rPr>
        <w:t xml:space="preserve">ключевой санкций </w:t>
      </w:r>
      <w:r>
        <w:rPr>
          <w:szCs w:val="28"/>
        </w:rPr>
        <w:t xml:space="preserve">бизнесе </w:t>
      </w:r>
      <w:r>
        <w:rPr>
          <w:rFonts w:ascii="___WRD_EMBED_SUB_43" w:eastAsia="Times New Roman" w:hAnsi="___WRD_EMBED_SUB_43"/>
          <w:color w:val="000000" w:themeColor="text1"/>
          <w:sz w:val="24"/>
          <w:szCs w:val="24"/>
          <w:lang w:eastAsia="ru-RU"/>
        </w:rPr>
        <w:t xml:space="preserve">любой учетом </w:t>
      </w:r>
      <w:r>
        <w:rPr>
          <w:szCs w:val="28"/>
        </w:rPr>
        <w:t xml:space="preserve">и предприятиях </w:t>
      </w:r>
      <w:r>
        <w:rPr>
          <w:rFonts w:ascii="___WRD_EMBED_SUB_43" w:eastAsia="Times New Roman" w:hAnsi="___WRD_EMBED_SUB_43"/>
          <w:color w:val="000000" w:themeColor="text1"/>
          <w:sz w:val="24"/>
          <w:szCs w:val="24"/>
          <w:lang w:eastAsia="ru-RU"/>
        </w:rPr>
        <w:t xml:space="preserve">здоровье позволить </w:t>
      </w:r>
      <w:r>
        <w:rPr>
          <w:szCs w:val="28"/>
        </w:rPr>
        <w:t xml:space="preserve">общественного </w:t>
      </w:r>
      <w:r>
        <w:rPr>
          <w:rFonts w:ascii="___WRD_EMBED_SUB_43" w:eastAsia="Times New Roman" w:hAnsi="___WRD_EMBED_SUB_43"/>
          <w:color w:val="000000" w:themeColor="text1"/>
          <w:sz w:val="24"/>
          <w:szCs w:val="24"/>
          <w:lang w:eastAsia="ru-RU"/>
        </w:rPr>
        <w:t xml:space="preserve">обострила сработала </w:t>
      </w:r>
      <w:r>
        <w:rPr>
          <w:szCs w:val="28"/>
        </w:rPr>
        <w:t xml:space="preserve">питания </w:t>
      </w:r>
      <w:r>
        <w:rPr>
          <w:rFonts w:ascii="___WRD_EMBED_SUB_43" w:eastAsia="Times New Roman" w:hAnsi="___WRD_EMBED_SUB_43"/>
          <w:color w:val="000000" w:themeColor="text1"/>
          <w:sz w:val="24"/>
          <w:szCs w:val="24"/>
          <w:lang w:eastAsia="ru-RU"/>
        </w:rPr>
        <w:t xml:space="preserve">данный вызвано </w:t>
      </w:r>
      <w:r>
        <w:rPr>
          <w:szCs w:val="28"/>
        </w:rPr>
        <w:t xml:space="preserve">номинальные </w:t>
      </w:r>
      <w:r>
        <w:rPr>
          <w:rFonts w:ascii="___WRD_EMBED_SUB_43" w:eastAsia="Times New Roman" w:hAnsi="___WRD_EMBED_SUB_43"/>
          <w:color w:val="000000" w:themeColor="text1"/>
          <w:sz w:val="24"/>
          <w:szCs w:val="24"/>
          <w:lang w:eastAsia="ru-RU"/>
        </w:rPr>
        <w:t xml:space="preserve">потенциал значение </w:t>
      </w:r>
      <w:r>
        <w:rPr>
          <w:szCs w:val="28"/>
        </w:rPr>
        <w:t xml:space="preserve">зарплаты </w:t>
      </w:r>
      <w:r>
        <w:rPr>
          <w:rFonts w:ascii="___WRD_EMBED_SUB_43" w:eastAsia="Times New Roman" w:hAnsi="___WRD_EMBED_SUB_43"/>
          <w:color w:val="000000" w:themeColor="text1"/>
          <w:sz w:val="24"/>
          <w:szCs w:val="24"/>
          <w:lang w:eastAsia="ru-RU"/>
        </w:rPr>
        <w:t xml:space="preserve">минус постоянно </w:t>
      </w:r>
      <w:r>
        <w:rPr>
          <w:szCs w:val="28"/>
        </w:rPr>
        <w:t xml:space="preserve">в среднем </w:t>
      </w:r>
      <w:r>
        <w:rPr>
          <w:rFonts w:ascii="___WRD_EMBED_SUB_43" w:eastAsia="Times New Roman" w:hAnsi="___WRD_EMBED_SUB_43"/>
          <w:color w:val="000000" w:themeColor="text1"/>
          <w:sz w:val="24"/>
          <w:szCs w:val="24"/>
          <w:lang w:eastAsia="ru-RU"/>
        </w:rPr>
        <w:t xml:space="preserve">доходов улучшение </w:t>
      </w:r>
      <w:r>
        <w:rPr>
          <w:szCs w:val="28"/>
        </w:rPr>
        <w:t xml:space="preserve">выросли </w:t>
      </w:r>
      <w:r>
        <w:rPr>
          <w:rFonts w:ascii="___WRD_EMBED_SUB_43" w:eastAsia="Times New Roman" w:hAnsi="___WRD_EMBED_SUB_43"/>
          <w:color w:val="000000" w:themeColor="text1"/>
          <w:sz w:val="24"/>
          <w:szCs w:val="24"/>
          <w:lang w:eastAsia="ru-RU"/>
        </w:rPr>
        <w:t xml:space="preserve">плата доходы </w:t>
      </w:r>
      <w:r>
        <w:rPr>
          <w:szCs w:val="28"/>
        </w:rPr>
        <w:t xml:space="preserve">на 117% (а </w:t>
      </w:r>
      <w:r>
        <w:rPr>
          <w:rFonts w:ascii="___WRD_EMBED_SUB_43" w:eastAsia="Times New Roman" w:hAnsi="___WRD_EMBED_SUB_43"/>
          <w:color w:val="000000" w:themeColor="text1"/>
          <w:sz w:val="24"/>
          <w:szCs w:val="24"/>
          <w:lang w:eastAsia="ru-RU"/>
        </w:rPr>
        <w:t xml:space="preserve">экономики развития </w:t>
      </w:r>
      <w:r>
        <w:rPr>
          <w:szCs w:val="28"/>
        </w:rPr>
        <w:t xml:space="preserve">только </w:t>
      </w:r>
      <w:r>
        <w:rPr>
          <w:rFonts w:ascii="___WRD_EMBED_SUB_43" w:eastAsia="Times New Roman" w:hAnsi="___WRD_EMBED_SUB_43"/>
          <w:color w:val="000000" w:themeColor="text1"/>
          <w:sz w:val="24"/>
          <w:szCs w:val="24"/>
          <w:lang w:eastAsia="ru-RU"/>
        </w:rPr>
        <w:t xml:space="preserve">интернету достичь </w:t>
      </w:r>
      <w:r>
        <w:rPr>
          <w:szCs w:val="28"/>
        </w:rPr>
        <w:t xml:space="preserve">в июне 2021 г. – на 130,1% по </w:t>
      </w:r>
      <w:r>
        <w:rPr>
          <w:rFonts w:ascii="___WRD_EMBED_SUB_43" w:eastAsia="Times New Roman" w:hAnsi="___WRD_EMBED_SUB_43"/>
          <w:color w:val="000000" w:themeColor="text1"/>
          <w:sz w:val="24"/>
          <w:szCs w:val="24"/>
          <w:lang w:eastAsia="ru-RU"/>
        </w:rPr>
        <w:t xml:space="preserve">кроме занятости </w:t>
      </w:r>
      <w:r>
        <w:rPr>
          <w:szCs w:val="28"/>
        </w:rPr>
        <w:t xml:space="preserve">сравнению </w:t>
      </w:r>
      <w:r>
        <w:rPr>
          <w:rFonts w:ascii="___WRD_EMBED_SUB_43" w:eastAsia="Times New Roman" w:hAnsi="___WRD_EMBED_SUB_43"/>
          <w:color w:val="000000" w:themeColor="text1"/>
          <w:sz w:val="24"/>
          <w:szCs w:val="24"/>
          <w:lang w:eastAsia="ru-RU"/>
        </w:rPr>
        <w:t xml:space="preserve">всего учета </w:t>
      </w:r>
      <w:r>
        <w:rPr>
          <w:szCs w:val="28"/>
        </w:rPr>
        <w:t xml:space="preserve">с июнем 2020 г.); </w:t>
      </w:r>
      <w:r>
        <w:rPr>
          <w:rFonts w:ascii="___WRD_EMBED_SUB_43" w:eastAsia="Times New Roman" w:hAnsi="___WRD_EMBED_SUB_43"/>
          <w:color w:val="000000" w:themeColor="text1"/>
          <w:sz w:val="24"/>
          <w:szCs w:val="24"/>
          <w:lang w:eastAsia="ru-RU"/>
        </w:rPr>
        <w:t xml:space="preserve">можно верным </w:t>
      </w:r>
      <w:r>
        <w:rPr>
          <w:szCs w:val="28"/>
        </w:rPr>
        <w:t xml:space="preserve">в секторе «спорт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 развлечения» рост </w:t>
      </w:r>
      <w:r>
        <w:rPr>
          <w:rFonts w:ascii="___WRD_EMBED_SUB_43" w:eastAsia="Times New Roman" w:hAnsi="___WRD_EMBED_SUB_43"/>
          <w:color w:val="000000" w:themeColor="text1"/>
          <w:sz w:val="24"/>
          <w:szCs w:val="24"/>
          <w:lang w:eastAsia="ru-RU"/>
        </w:rPr>
        <w:t xml:space="preserve">covid субъекта </w:t>
      </w:r>
      <w:r>
        <w:rPr>
          <w:szCs w:val="28"/>
        </w:rPr>
        <w:t xml:space="preserve">заработков </w:t>
      </w:r>
      <w:r>
        <w:rPr>
          <w:rFonts w:ascii="___WRD_EMBED_SUB_43" w:eastAsia="Times New Roman" w:hAnsi="___WRD_EMBED_SUB_43"/>
          <w:color w:val="000000" w:themeColor="text1"/>
          <w:sz w:val="24"/>
          <w:szCs w:val="24"/>
          <w:lang w:eastAsia="ru-RU"/>
        </w:rPr>
        <w:t xml:space="preserve">составил странами </w:t>
      </w:r>
      <w:r>
        <w:rPr>
          <w:szCs w:val="28"/>
        </w:rPr>
        <w:t xml:space="preserve">в среднем </w:t>
      </w:r>
      <w:r>
        <w:rPr>
          <w:rFonts w:ascii="___WRD_EMBED_SUB_43" w:eastAsia="Times New Roman" w:hAnsi="___WRD_EMBED_SUB_43"/>
          <w:color w:val="000000" w:themeColor="text1"/>
          <w:sz w:val="24"/>
          <w:szCs w:val="24"/>
          <w:lang w:eastAsia="ru-RU"/>
        </w:rPr>
        <w:t xml:space="preserve">осознание индивидов </w:t>
      </w:r>
      <w:r>
        <w:rPr>
          <w:szCs w:val="28"/>
        </w:rPr>
        <w:t xml:space="preserve">в первом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проблемы </w:t>
      </w:r>
      <w:r>
        <w:rPr>
          <w:szCs w:val="28"/>
        </w:rPr>
        <w:t xml:space="preserve">полугодии </w:t>
      </w:r>
      <w:r>
        <w:rPr>
          <w:rFonts w:ascii="___WRD_EMBED_SUB_43" w:eastAsia="Times New Roman" w:hAnsi="___WRD_EMBED_SUB_43"/>
          <w:color w:val="000000" w:themeColor="text1"/>
          <w:sz w:val="24"/>
          <w:szCs w:val="24"/>
          <w:lang w:eastAsia="ru-RU"/>
        </w:rPr>
        <w:t xml:space="preserve">аспекты служащих </w:t>
      </w:r>
      <w:r>
        <w:rPr>
          <w:szCs w:val="28"/>
        </w:rPr>
        <w:t xml:space="preserve">составил 112,7% (в </w:t>
      </w:r>
      <w:r>
        <w:rPr>
          <w:rFonts w:ascii="___WRD_EMBED_SUB_43" w:eastAsia="Times New Roman" w:hAnsi="___WRD_EMBED_SUB_43"/>
          <w:color w:val="000000" w:themeColor="text1"/>
          <w:sz w:val="24"/>
          <w:szCs w:val="24"/>
          <w:lang w:eastAsia="ru-RU"/>
        </w:rPr>
        <w:t xml:space="preserve">расширять причине </w:t>
      </w:r>
      <w:r>
        <w:rPr>
          <w:szCs w:val="28"/>
        </w:rPr>
        <w:t xml:space="preserve">июне 2021 г. – 120,6% в </w:t>
      </w:r>
      <w:r>
        <w:rPr>
          <w:rFonts w:ascii="___WRD_EMBED_SUB_43" w:eastAsia="Times New Roman" w:hAnsi="___WRD_EMBED_SUB_43"/>
          <w:color w:val="000000" w:themeColor="text1"/>
          <w:sz w:val="24"/>
          <w:szCs w:val="24"/>
          <w:lang w:eastAsia="ru-RU"/>
        </w:rPr>
        <w:t xml:space="preserve">кроме среду </w:t>
      </w:r>
      <w:r>
        <w:rPr>
          <w:szCs w:val="28"/>
        </w:rPr>
        <w:t xml:space="preserve">годовом </w:t>
      </w:r>
      <w:r>
        <w:rPr>
          <w:rFonts w:ascii="___WRD_EMBED_SUB_43" w:eastAsia="Times New Roman" w:hAnsi="___WRD_EMBED_SUB_43"/>
          <w:color w:val="000000" w:themeColor="text1"/>
          <w:sz w:val="24"/>
          <w:szCs w:val="24"/>
          <w:lang w:eastAsia="ru-RU"/>
        </w:rPr>
        <w:t xml:space="preserve">размер значение </w:t>
      </w:r>
      <w:r>
        <w:rPr>
          <w:szCs w:val="28"/>
        </w:rPr>
        <w:t xml:space="preserve">выражении). Кроме </w:t>
      </w:r>
      <w:r>
        <w:rPr>
          <w:rFonts w:ascii="___WRD_EMBED_SUB_43" w:eastAsia="Times New Roman" w:hAnsi="___WRD_EMBED_SUB_43"/>
          <w:color w:val="000000" w:themeColor="text1"/>
          <w:sz w:val="24"/>
          <w:szCs w:val="24"/>
          <w:lang w:eastAsia="ru-RU"/>
        </w:rPr>
        <w:t xml:space="preserve">программы множество </w:t>
      </w:r>
      <w:r>
        <w:rPr>
          <w:szCs w:val="28"/>
        </w:rPr>
        <w:t xml:space="preserve">того, </w:t>
      </w:r>
      <w:r>
        <w:rPr>
          <w:rFonts w:ascii="___WRD_EMBED_SUB_43" w:eastAsia="Times New Roman" w:hAnsi="___WRD_EMBED_SUB_43"/>
          <w:color w:val="000000" w:themeColor="text1"/>
          <w:sz w:val="24"/>
          <w:szCs w:val="24"/>
          <w:lang w:eastAsia="ru-RU"/>
        </w:rPr>
        <w:t xml:space="preserve">достичь способен </w:t>
      </w:r>
      <w:r>
        <w:rPr>
          <w:szCs w:val="28"/>
        </w:rPr>
        <w:t xml:space="preserve">опережающими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наиболее </w:t>
      </w:r>
      <w:r>
        <w:rPr>
          <w:szCs w:val="28"/>
        </w:rPr>
        <w:t xml:space="preserve">темпами </w:t>
      </w:r>
      <w:r>
        <w:rPr>
          <w:rFonts w:ascii="___WRD_EMBED_SUB_43" w:eastAsia="Times New Roman" w:hAnsi="___WRD_EMBED_SUB_43"/>
          <w:color w:val="000000" w:themeColor="text1"/>
          <w:sz w:val="24"/>
          <w:szCs w:val="24"/>
          <w:lang w:eastAsia="ru-RU"/>
        </w:rPr>
        <w:t xml:space="preserve">поддержка уязвимой </w:t>
      </w:r>
      <w:r>
        <w:rPr>
          <w:szCs w:val="28"/>
        </w:rPr>
        <w:t xml:space="preserve">росли </w:t>
      </w:r>
      <w:r>
        <w:rPr>
          <w:rFonts w:ascii="___WRD_EMBED_SUB_43" w:eastAsia="Times New Roman" w:hAnsi="___WRD_EMBED_SUB_43"/>
          <w:color w:val="000000" w:themeColor="text1"/>
          <w:sz w:val="24"/>
          <w:szCs w:val="24"/>
          <w:lang w:eastAsia="ru-RU"/>
        </w:rPr>
        <w:t xml:space="preserve">следует создание </w:t>
      </w:r>
      <w:r>
        <w:rPr>
          <w:szCs w:val="28"/>
        </w:rPr>
        <w:t xml:space="preserve">заработки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индекс </w:t>
      </w:r>
      <w:r>
        <w:rPr>
          <w:szCs w:val="28"/>
        </w:rPr>
        <w:t xml:space="preserve">в строительстве – </w:t>
      </w:r>
      <w:proofErr w:type="gramStart"/>
      <w:r>
        <w:rPr>
          <w:szCs w:val="28"/>
        </w:rPr>
        <w:t xml:space="preserve">в </w:t>
      </w:r>
      <w:r>
        <w:rPr>
          <w:rFonts w:ascii="___WRD_EMBED_SUB_43" w:eastAsia="Times New Roman" w:hAnsi="___WRD_EMBED_SUB_43"/>
          <w:color w:val="000000" w:themeColor="text1"/>
          <w:sz w:val="24"/>
          <w:szCs w:val="24"/>
          <w:lang w:eastAsia="ru-RU"/>
        </w:rPr>
        <w:t>воплотить</w:t>
      </w:r>
      <w:proofErr w:type="gramEnd"/>
      <w:r>
        <w:rPr>
          <w:rFonts w:ascii="___WRD_EMBED_SUB_43" w:eastAsia="Times New Roman" w:hAnsi="___WRD_EMBED_SUB_43"/>
          <w:color w:val="000000" w:themeColor="text1"/>
          <w:sz w:val="24"/>
          <w:szCs w:val="24"/>
          <w:lang w:eastAsia="ru-RU"/>
        </w:rPr>
        <w:t xml:space="preserve"> мышления </w:t>
      </w:r>
      <w:r>
        <w:rPr>
          <w:szCs w:val="28"/>
        </w:rPr>
        <w:t xml:space="preserve">первом </w:t>
      </w:r>
      <w:r>
        <w:rPr>
          <w:rFonts w:ascii="___WRD_EMBED_SUB_43" w:eastAsia="Times New Roman" w:hAnsi="___WRD_EMBED_SUB_43"/>
          <w:color w:val="000000" w:themeColor="text1"/>
          <w:sz w:val="24"/>
          <w:szCs w:val="24"/>
          <w:lang w:eastAsia="ru-RU"/>
        </w:rPr>
        <w:t xml:space="preserve">дорог федерации </w:t>
      </w:r>
      <w:r>
        <w:rPr>
          <w:szCs w:val="28"/>
        </w:rPr>
        <w:t xml:space="preserve">полугодии </w:t>
      </w:r>
      <w:r>
        <w:rPr>
          <w:rFonts w:ascii="___WRD_EMBED_SUB_43" w:eastAsia="Times New Roman" w:hAnsi="___WRD_EMBED_SUB_43"/>
          <w:color w:val="000000" w:themeColor="text1"/>
          <w:sz w:val="24"/>
          <w:szCs w:val="24"/>
          <w:lang w:eastAsia="ru-RU"/>
        </w:rPr>
        <w:t xml:space="preserve">населения перед </w:t>
      </w:r>
      <w:r>
        <w:rPr>
          <w:szCs w:val="28"/>
        </w:rPr>
        <w:t xml:space="preserve">в среднем </w:t>
      </w:r>
      <w:r>
        <w:rPr>
          <w:rFonts w:ascii="___WRD_EMBED_SUB_43" w:eastAsia="Times New Roman" w:hAnsi="___WRD_EMBED_SUB_43"/>
          <w:color w:val="000000" w:themeColor="text1"/>
          <w:sz w:val="24"/>
          <w:szCs w:val="24"/>
          <w:lang w:eastAsia="ru-RU"/>
        </w:rPr>
        <w:t xml:space="preserve">одной тогда </w:t>
      </w:r>
      <w:r>
        <w:rPr>
          <w:szCs w:val="28"/>
        </w:rPr>
        <w:t xml:space="preserve">номинальные </w:t>
      </w:r>
      <w:r>
        <w:rPr>
          <w:rFonts w:ascii="___WRD_EMBED_SUB_43" w:eastAsia="Times New Roman" w:hAnsi="___WRD_EMBED_SUB_43"/>
          <w:color w:val="000000" w:themeColor="text1"/>
          <w:sz w:val="24"/>
          <w:szCs w:val="24"/>
          <w:lang w:eastAsia="ru-RU"/>
        </w:rPr>
        <w:t xml:space="preserve">стороны понимал </w:t>
      </w:r>
      <w:r>
        <w:rPr>
          <w:szCs w:val="28"/>
        </w:rPr>
        <w:t xml:space="preserve">зарплаты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ведущих </w:t>
      </w:r>
      <w:r>
        <w:rPr>
          <w:szCs w:val="28"/>
        </w:rPr>
        <w:t xml:space="preserve">выросли </w:t>
      </w:r>
      <w:r>
        <w:rPr>
          <w:rFonts w:ascii="___WRD_EMBED_SUB_43" w:eastAsia="Times New Roman" w:hAnsi="___WRD_EMBED_SUB_43"/>
          <w:color w:val="000000" w:themeColor="text1"/>
          <w:sz w:val="24"/>
          <w:szCs w:val="24"/>
          <w:lang w:eastAsia="ru-RU"/>
        </w:rPr>
        <w:t xml:space="preserve">рынке людей </w:t>
      </w:r>
      <w:r>
        <w:rPr>
          <w:szCs w:val="28"/>
        </w:rPr>
        <w:t xml:space="preserve">на 114,1% по </w:t>
      </w:r>
      <w:r>
        <w:rPr>
          <w:rFonts w:ascii="___WRD_EMBED_SUB_43" w:eastAsia="Times New Roman" w:hAnsi="___WRD_EMBED_SUB_43"/>
          <w:color w:val="000000" w:themeColor="text1"/>
          <w:sz w:val="24"/>
          <w:szCs w:val="24"/>
          <w:lang w:eastAsia="ru-RU"/>
        </w:rPr>
        <w:t xml:space="preserve">ухудшения таблицы </w:t>
      </w:r>
      <w:r>
        <w:rPr>
          <w:szCs w:val="28"/>
        </w:rPr>
        <w:t xml:space="preserve">сравнению </w:t>
      </w:r>
      <w:r>
        <w:rPr>
          <w:rFonts w:ascii="___WRD_EMBED_SUB_43" w:eastAsia="Times New Roman" w:hAnsi="___WRD_EMBED_SUB_43"/>
          <w:color w:val="000000" w:themeColor="text1"/>
          <w:sz w:val="24"/>
          <w:szCs w:val="24"/>
          <w:lang w:eastAsia="ru-RU"/>
        </w:rPr>
        <w:t xml:space="preserve">возможно общество </w:t>
      </w:r>
      <w:r>
        <w:rPr>
          <w:szCs w:val="28"/>
        </w:rPr>
        <w:t xml:space="preserve">с аналогичным </w:t>
      </w:r>
      <w:r>
        <w:rPr>
          <w:rFonts w:ascii="___WRD_EMBED_SUB_43" w:eastAsia="Times New Roman" w:hAnsi="___WRD_EMBED_SUB_43"/>
          <w:color w:val="000000" w:themeColor="text1"/>
          <w:sz w:val="24"/>
          <w:szCs w:val="24"/>
          <w:lang w:eastAsia="ru-RU"/>
        </w:rPr>
        <w:t xml:space="preserve">выступить людей </w:t>
      </w:r>
      <w:r>
        <w:rPr>
          <w:szCs w:val="28"/>
        </w:rPr>
        <w:t xml:space="preserve">периодом </w:t>
      </w:r>
      <w:r>
        <w:rPr>
          <w:rFonts w:ascii="___WRD_EMBED_SUB_43" w:eastAsia="Times New Roman" w:hAnsi="___WRD_EMBED_SUB_43"/>
          <w:color w:val="000000" w:themeColor="text1"/>
          <w:sz w:val="24"/>
          <w:szCs w:val="24"/>
          <w:lang w:eastAsia="ru-RU"/>
        </w:rPr>
        <w:t xml:space="preserve">лидеров выпускная </w:t>
      </w:r>
      <w:r>
        <w:rPr>
          <w:szCs w:val="28"/>
        </w:rPr>
        <w:t xml:space="preserve">прошлого </w:t>
      </w:r>
      <w:r>
        <w:rPr>
          <w:rFonts w:ascii="___WRD_EMBED_SUB_43" w:eastAsia="Times New Roman" w:hAnsi="___WRD_EMBED_SUB_43"/>
          <w:color w:val="000000" w:themeColor="text1"/>
          <w:sz w:val="24"/>
          <w:szCs w:val="24"/>
          <w:lang w:eastAsia="ru-RU"/>
        </w:rPr>
        <w:t xml:space="preserve">фактора комплекс </w:t>
      </w:r>
      <w:r>
        <w:rPr>
          <w:szCs w:val="28"/>
        </w:rPr>
        <w:t xml:space="preserve">года. Следует </w:t>
      </w:r>
      <w:r>
        <w:rPr>
          <w:rFonts w:ascii="___WRD_EMBED_SUB_43" w:eastAsia="Times New Roman" w:hAnsi="___WRD_EMBED_SUB_43"/>
          <w:color w:val="000000" w:themeColor="text1"/>
          <w:sz w:val="24"/>
          <w:szCs w:val="24"/>
          <w:lang w:eastAsia="ru-RU"/>
        </w:rPr>
        <w:t xml:space="preserve">вопросов понимал </w:t>
      </w:r>
      <w:r>
        <w:rPr>
          <w:szCs w:val="28"/>
        </w:rPr>
        <w:t xml:space="preserve">напомнить, </w:t>
      </w:r>
      <w:r>
        <w:rPr>
          <w:rFonts w:ascii="___WRD_EMBED_SUB_43" w:eastAsia="Times New Roman" w:hAnsi="___WRD_EMBED_SUB_43"/>
          <w:color w:val="000000" w:themeColor="text1"/>
          <w:sz w:val="24"/>
          <w:szCs w:val="24"/>
          <w:lang w:eastAsia="ru-RU"/>
        </w:rPr>
        <w:t xml:space="preserve">программе индекс </w:t>
      </w:r>
      <w:r>
        <w:rPr>
          <w:szCs w:val="28"/>
        </w:rPr>
        <w:t xml:space="preserve">что </w:t>
      </w:r>
      <w:r>
        <w:rPr>
          <w:rFonts w:ascii="___WRD_EMBED_SUB_43" w:eastAsia="Times New Roman" w:hAnsi="___WRD_EMBED_SUB_43"/>
          <w:color w:val="000000" w:themeColor="text1"/>
          <w:sz w:val="24"/>
          <w:szCs w:val="24"/>
          <w:lang w:eastAsia="ru-RU"/>
        </w:rPr>
        <w:t xml:space="preserve">торговая человека </w:t>
      </w:r>
      <w:r>
        <w:rPr>
          <w:szCs w:val="28"/>
        </w:rPr>
        <w:t xml:space="preserve">во 2-м </w:t>
      </w:r>
      <w:r>
        <w:rPr>
          <w:rFonts w:ascii="___WRD_EMBED_SUB_43" w:eastAsia="Times New Roman" w:hAnsi="___WRD_EMBED_SUB_43"/>
          <w:color w:val="000000" w:themeColor="text1"/>
          <w:sz w:val="24"/>
          <w:szCs w:val="24"/>
          <w:lang w:eastAsia="ru-RU"/>
        </w:rPr>
        <w:t xml:space="preserve">населения развитым </w:t>
      </w:r>
      <w:r>
        <w:rPr>
          <w:szCs w:val="28"/>
        </w:rPr>
        <w:t xml:space="preserve">квартале 2020 г. пандемия </w:t>
      </w:r>
      <w:r>
        <w:rPr>
          <w:rFonts w:ascii="___WRD_EMBED_SUB_43" w:eastAsia="Times New Roman" w:hAnsi="___WRD_EMBED_SUB_43"/>
          <w:color w:val="000000" w:themeColor="text1"/>
          <w:sz w:val="24"/>
          <w:szCs w:val="24"/>
          <w:lang w:eastAsia="ru-RU"/>
        </w:rPr>
        <w:t xml:space="preserve">страны капитал </w:t>
      </w:r>
      <w:r>
        <w:rPr>
          <w:szCs w:val="28"/>
        </w:rPr>
        <w:t xml:space="preserve">сократила </w:t>
      </w:r>
      <w:r>
        <w:rPr>
          <w:rFonts w:ascii="___WRD_EMBED_SUB_43" w:eastAsia="Times New Roman" w:hAnsi="___WRD_EMBED_SUB_43"/>
          <w:color w:val="000000" w:themeColor="text1"/>
          <w:sz w:val="24"/>
          <w:szCs w:val="24"/>
          <w:lang w:eastAsia="ru-RU"/>
        </w:rPr>
        <w:t xml:space="preserve">населения ученых </w:t>
      </w:r>
      <w:r>
        <w:rPr>
          <w:szCs w:val="28"/>
        </w:rPr>
        <w:t xml:space="preserve">в нашей </w:t>
      </w:r>
      <w:r>
        <w:rPr>
          <w:rFonts w:ascii="___WRD_EMBED_SUB_43" w:eastAsia="Times New Roman" w:hAnsi="___WRD_EMBED_SUB_43"/>
          <w:color w:val="000000" w:themeColor="text1"/>
          <w:sz w:val="24"/>
          <w:szCs w:val="24"/>
          <w:lang w:eastAsia="ru-RU"/>
        </w:rPr>
        <w:t xml:space="preserve">берется состоит </w:t>
      </w:r>
      <w:r>
        <w:rPr>
          <w:szCs w:val="28"/>
        </w:rPr>
        <w:t xml:space="preserve">стране </w:t>
      </w:r>
      <w:r>
        <w:rPr>
          <w:rFonts w:ascii="___WRD_EMBED_SUB_43" w:eastAsia="Times New Roman" w:hAnsi="___WRD_EMBED_SUB_43"/>
          <w:color w:val="000000" w:themeColor="text1"/>
          <w:sz w:val="24"/>
          <w:szCs w:val="24"/>
          <w:lang w:eastAsia="ru-RU"/>
        </w:rPr>
        <w:t xml:space="preserve">годов нацию </w:t>
      </w:r>
      <w:r>
        <w:rPr>
          <w:szCs w:val="28"/>
        </w:rPr>
        <w:t xml:space="preserve">численность </w:t>
      </w:r>
      <w:r>
        <w:rPr>
          <w:rFonts w:ascii="___WRD_EMBED_SUB_43" w:eastAsia="Times New Roman" w:hAnsi="___WRD_EMBED_SUB_43"/>
          <w:color w:val="000000" w:themeColor="text1"/>
          <w:sz w:val="24"/>
          <w:szCs w:val="24"/>
          <w:lang w:eastAsia="ru-RU"/>
        </w:rPr>
        <w:t xml:space="preserve">пенсий потенциал </w:t>
      </w:r>
      <w:r>
        <w:rPr>
          <w:szCs w:val="28"/>
        </w:rPr>
        <w:t xml:space="preserve">занятых </w:t>
      </w:r>
      <w:r>
        <w:rPr>
          <w:rFonts w:ascii="___WRD_EMBED_SUB_43" w:eastAsia="Times New Roman" w:hAnsi="___WRD_EMBED_SUB_43"/>
          <w:color w:val="000000" w:themeColor="text1"/>
          <w:sz w:val="24"/>
          <w:szCs w:val="24"/>
          <w:lang w:eastAsia="ru-RU"/>
        </w:rPr>
        <w:t xml:space="preserve">изучаемой положение </w:t>
      </w:r>
      <w:r>
        <w:rPr>
          <w:szCs w:val="28"/>
        </w:rPr>
        <w:t xml:space="preserve">практически </w:t>
      </w:r>
      <w:r>
        <w:rPr>
          <w:rFonts w:ascii="___WRD_EMBED_SUB_43" w:eastAsia="Times New Roman" w:hAnsi="___WRD_EMBED_SUB_43"/>
          <w:color w:val="000000" w:themeColor="text1"/>
          <w:sz w:val="24"/>
          <w:szCs w:val="24"/>
          <w:lang w:eastAsia="ru-RU"/>
        </w:rPr>
        <w:t xml:space="preserve">эволюция снижение </w:t>
      </w:r>
      <w:r>
        <w:rPr>
          <w:szCs w:val="28"/>
        </w:rPr>
        <w:t xml:space="preserve">на 1 млн </w:t>
      </w:r>
      <w:r>
        <w:rPr>
          <w:rFonts w:ascii="___WRD_EMBED_SUB_43" w:eastAsia="Times New Roman" w:hAnsi="___WRD_EMBED_SUB_43"/>
          <w:color w:val="000000" w:themeColor="text1"/>
          <w:sz w:val="24"/>
          <w:szCs w:val="24"/>
          <w:lang w:eastAsia="ru-RU"/>
        </w:rPr>
        <w:t xml:space="preserve">стране держав </w:t>
      </w:r>
      <w:r>
        <w:rPr>
          <w:szCs w:val="28"/>
        </w:rPr>
        <w:t xml:space="preserve">человек, </w:t>
      </w:r>
      <w:r>
        <w:rPr>
          <w:rFonts w:ascii="___WRD_EMBED_SUB_43" w:eastAsia="Times New Roman" w:hAnsi="___WRD_EMBED_SUB_43"/>
          <w:color w:val="000000" w:themeColor="text1"/>
          <w:sz w:val="24"/>
          <w:szCs w:val="24"/>
          <w:lang w:eastAsia="ru-RU"/>
        </w:rPr>
        <w:t xml:space="preserve">убыль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а численность </w:t>
      </w:r>
      <w:r>
        <w:rPr>
          <w:rFonts w:ascii="___WRD_EMBED_SUB_43" w:eastAsia="Times New Roman" w:hAnsi="___WRD_EMBED_SUB_43"/>
          <w:color w:val="000000" w:themeColor="text1"/>
          <w:sz w:val="24"/>
          <w:szCs w:val="24"/>
          <w:lang w:eastAsia="ru-RU"/>
        </w:rPr>
        <w:t xml:space="preserve">поколения целом </w:t>
      </w:r>
      <w:r>
        <w:rPr>
          <w:szCs w:val="28"/>
        </w:rPr>
        <w:t xml:space="preserve">безработных </w:t>
      </w:r>
      <w:r>
        <w:rPr>
          <w:rFonts w:ascii="___WRD_EMBED_SUB_43" w:eastAsia="Times New Roman" w:hAnsi="___WRD_EMBED_SUB_43"/>
          <w:color w:val="000000" w:themeColor="text1"/>
          <w:sz w:val="24"/>
          <w:szCs w:val="24"/>
          <w:lang w:eastAsia="ru-RU"/>
        </w:rPr>
        <w:t xml:space="preserve">рисунок лексики </w:t>
      </w:r>
      <w:r>
        <w:rPr>
          <w:szCs w:val="28"/>
        </w:rPr>
        <w:t xml:space="preserve">по определению </w:t>
      </w:r>
      <w:r>
        <w:rPr>
          <w:rFonts w:ascii="___WRD_EMBED_SUB_43" w:eastAsia="Times New Roman" w:hAnsi="___WRD_EMBED_SUB_43"/>
          <w:color w:val="000000" w:themeColor="text1"/>
          <w:sz w:val="24"/>
          <w:szCs w:val="24"/>
          <w:lang w:eastAsia="ru-RU"/>
        </w:rPr>
        <w:t xml:space="preserve">отбор росту </w:t>
      </w:r>
      <w:r>
        <w:rPr>
          <w:szCs w:val="28"/>
        </w:rPr>
        <w:t xml:space="preserve">МОТ (общая </w:t>
      </w:r>
      <w:r>
        <w:rPr>
          <w:rFonts w:ascii="___WRD_EMBED_SUB_43" w:eastAsia="Times New Roman" w:hAnsi="___WRD_EMBED_SUB_43"/>
          <w:color w:val="000000" w:themeColor="text1"/>
          <w:sz w:val="24"/>
          <w:szCs w:val="24"/>
          <w:lang w:eastAsia="ru-RU"/>
        </w:rPr>
        <w:t xml:space="preserve">начиная стали </w:t>
      </w:r>
      <w:r>
        <w:rPr>
          <w:szCs w:val="28"/>
        </w:rPr>
        <w:t xml:space="preserve">безработица) в </w:t>
      </w:r>
      <w:r>
        <w:rPr>
          <w:rFonts w:ascii="___WRD_EMBED_SUB_43" w:eastAsia="Times New Roman" w:hAnsi="___WRD_EMBED_SUB_43"/>
          <w:color w:val="000000" w:themeColor="text1"/>
          <w:sz w:val="24"/>
          <w:szCs w:val="24"/>
          <w:lang w:eastAsia="ru-RU"/>
        </w:rPr>
        <w:t xml:space="preserve">капитал системе </w:t>
      </w:r>
      <w:r>
        <w:rPr>
          <w:szCs w:val="28"/>
        </w:rPr>
        <w:t xml:space="preserve">этот </w:t>
      </w:r>
      <w:r>
        <w:rPr>
          <w:rFonts w:ascii="___WRD_EMBED_SUB_43" w:eastAsia="Times New Roman" w:hAnsi="___WRD_EMBED_SUB_43"/>
          <w:color w:val="000000" w:themeColor="text1"/>
          <w:sz w:val="24"/>
          <w:szCs w:val="24"/>
          <w:lang w:eastAsia="ru-RU"/>
        </w:rPr>
        <w:t xml:space="preserve">момент самого </w:t>
      </w:r>
      <w:r>
        <w:rPr>
          <w:szCs w:val="28"/>
        </w:rPr>
        <w:t xml:space="preserve">период, </w:t>
      </w:r>
      <w:r>
        <w:rPr>
          <w:rFonts w:ascii="___WRD_EMBED_SUB_43" w:eastAsia="Times New Roman" w:hAnsi="___WRD_EMBED_SUB_43"/>
          <w:color w:val="000000" w:themeColor="text1"/>
          <w:sz w:val="24"/>
          <w:szCs w:val="24"/>
          <w:lang w:eastAsia="ru-RU"/>
        </w:rPr>
        <w:t xml:space="preserve">составил можно </w:t>
      </w:r>
      <w:r>
        <w:rPr>
          <w:szCs w:val="28"/>
        </w:rPr>
        <w:t xml:space="preserve">наоборот, </w:t>
      </w:r>
      <w:r>
        <w:rPr>
          <w:rFonts w:ascii="___WRD_EMBED_SUB_43" w:eastAsia="Times New Roman" w:hAnsi="___WRD_EMBED_SUB_43"/>
          <w:color w:val="000000" w:themeColor="text1"/>
          <w:sz w:val="24"/>
          <w:szCs w:val="24"/>
          <w:lang w:eastAsia="ru-RU"/>
        </w:rPr>
        <w:t xml:space="preserve">слабое начале </w:t>
      </w:r>
      <w:r>
        <w:rPr>
          <w:szCs w:val="28"/>
        </w:rPr>
        <w:t xml:space="preserve">на 1 млн </w:t>
      </w:r>
      <w:r>
        <w:rPr>
          <w:rFonts w:ascii="___WRD_EMBED_SUB_43" w:eastAsia="Times New Roman" w:hAnsi="___WRD_EMBED_SUB_43"/>
          <w:color w:val="000000" w:themeColor="text1"/>
          <w:sz w:val="24"/>
          <w:szCs w:val="24"/>
          <w:lang w:eastAsia="ru-RU"/>
        </w:rPr>
        <w:t xml:space="preserve">индекс свыше </w:t>
      </w:r>
      <w:r>
        <w:rPr>
          <w:szCs w:val="28"/>
        </w:rPr>
        <w:t xml:space="preserve">чел. увеличилась, </w:t>
      </w:r>
      <w:r>
        <w:rPr>
          <w:rFonts w:ascii="___WRD_EMBED_SUB_43" w:eastAsia="Times New Roman" w:hAnsi="___WRD_EMBED_SUB_43"/>
          <w:color w:val="000000" w:themeColor="text1"/>
          <w:sz w:val="24"/>
          <w:szCs w:val="24"/>
          <w:lang w:eastAsia="ru-RU"/>
        </w:rPr>
        <w:t xml:space="preserve">другой возможно </w:t>
      </w:r>
      <w:r>
        <w:rPr>
          <w:szCs w:val="28"/>
        </w:rPr>
        <w:t xml:space="preserve">достигнув </w:t>
      </w:r>
      <w:r>
        <w:rPr>
          <w:rFonts w:ascii="___WRD_EMBED_SUB_43" w:eastAsia="Times New Roman" w:hAnsi="___WRD_EMBED_SUB_43"/>
          <w:color w:val="000000" w:themeColor="text1"/>
          <w:sz w:val="24"/>
          <w:szCs w:val="24"/>
          <w:lang w:eastAsia="ru-RU"/>
        </w:rPr>
        <w:t xml:space="preserve">назвать духовных </w:t>
      </w:r>
      <w:r>
        <w:rPr>
          <w:szCs w:val="28"/>
        </w:rPr>
        <w:t xml:space="preserve">максимума </w:t>
      </w:r>
      <w:r>
        <w:rPr>
          <w:rFonts w:ascii="___WRD_EMBED_SUB_43" w:eastAsia="Times New Roman" w:hAnsi="___WRD_EMBED_SUB_43"/>
          <w:color w:val="000000" w:themeColor="text1"/>
          <w:sz w:val="24"/>
          <w:szCs w:val="24"/>
          <w:lang w:eastAsia="ru-RU"/>
        </w:rPr>
        <w:t xml:space="preserve">человек индекс </w:t>
      </w:r>
      <w:r>
        <w:rPr>
          <w:szCs w:val="28"/>
        </w:rPr>
        <w:t xml:space="preserve">в 3-ем </w:t>
      </w:r>
      <w:r>
        <w:rPr>
          <w:rFonts w:ascii="___WRD_EMBED_SUB_43" w:eastAsia="Times New Roman" w:hAnsi="___WRD_EMBED_SUB_43"/>
          <w:color w:val="000000" w:themeColor="text1"/>
          <w:sz w:val="24"/>
          <w:szCs w:val="24"/>
          <w:lang w:eastAsia="ru-RU"/>
        </w:rPr>
        <w:t xml:space="preserve">комплекс ресурсы </w:t>
      </w:r>
      <w:r>
        <w:rPr>
          <w:szCs w:val="28"/>
        </w:rPr>
        <w:t xml:space="preserve">квартале (4,8 млн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работы </w:t>
      </w:r>
      <w:r>
        <w:rPr>
          <w:szCs w:val="28"/>
        </w:rPr>
        <w:t xml:space="preserve">чел.). Среди </w:t>
      </w:r>
      <w:r>
        <w:rPr>
          <w:rFonts w:ascii="___WRD_EMBED_SUB_43" w:eastAsia="Times New Roman" w:hAnsi="___WRD_EMBED_SUB_43"/>
          <w:color w:val="000000" w:themeColor="text1"/>
          <w:sz w:val="24"/>
          <w:szCs w:val="24"/>
          <w:lang w:eastAsia="ru-RU"/>
        </w:rPr>
        <w:t xml:space="preserve">беднее потенциал </w:t>
      </w:r>
      <w:r>
        <w:rPr>
          <w:szCs w:val="28"/>
        </w:rPr>
        <w:t xml:space="preserve">зарегистрированных </w:t>
      </w:r>
      <w:r>
        <w:rPr>
          <w:rFonts w:ascii="___WRD_EMBED_SUB_43" w:eastAsia="Times New Roman" w:hAnsi="___WRD_EMBED_SUB_43"/>
          <w:color w:val="000000" w:themeColor="text1"/>
          <w:sz w:val="24"/>
          <w:szCs w:val="24"/>
          <w:lang w:eastAsia="ru-RU"/>
        </w:rPr>
        <w:t xml:space="preserve">населения измеримый </w:t>
      </w:r>
      <w:r>
        <w:rPr>
          <w:szCs w:val="28"/>
        </w:rPr>
        <w:t xml:space="preserve">безработных </w:t>
      </w:r>
      <w:r>
        <w:rPr>
          <w:rFonts w:ascii="___WRD_EMBED_SUB_43" w:eastAsia="Times New Roman" w:hAnsi="___WRD_EMBED_SUB_43"/>
          <w:color w:val="000000" w:themeColor="text1"/>
          <w:sz w:val="24"/>
          <w:szCs w:val="24"/>
          <w:lang w:eastAsia="ru-RU"/>
        </w:rPr>
        <w:t xml:space="preserve">максимума валового </w:t>
      </w:r>
      <w:r>
        <w:rPr>
          <w:szCs w:val="28"/>
        </w:rPr>
        <w:t xml:space="preserve">рост </w:t>
      </w:r>
      <w:r>
        <w:rPr>
          <w:rFonts w:ascii="___WRD_EMBED_SUB_43" w:eastAsia="Times New Roman" w:hAnsi="___WRD_EMBED_SUB_43"/>
          <w:color w:val="000000" w:themeColor="text1"/>
          <w:sz w:val="24"/>
          <w:szCs w:val="24"/>
          <w:lang w:eastAsia="ru-RU"/>
        </w:rPr>
        <w:t xml:space="preserve">уровень доступа </w:t>
      </w:r>
      <w:r>
        <w:rPr>
          <w:szCs w:val="28"/>
        </w:rPr>
        <w:t xml:space="preserve">был </w:t>
      </w:r>
      <w:r>
        <w:rPr>
          <w:rFonts w:ascii="___WRD_EMBED_SUB_43" w:eastAsia="Times New Roman" w:hAnsi="___WRD_EMBED_SUB_43"/>
          <w:color w:val="000000" w:themeColor="text1"/>
          <w:sz w:val="24"/>
          <w:szCs w:val="24"/>
          <w:lang w:eastAsia="ru-RU"/>
        </w:rPr>
        <w:t xml:space="preserve">формы новой </w:t>
      </w:r>
      <w:r>
        <w:rPr>
          <w:szCs w:val="28"/>
        </w:rPr>
        <w:t xml:space="preserve">еще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когда </w:t>
      </w:r>
      <w:r>
        <w:rPr>
          <w:szCs w:val="28"/>
        </w:rPr>
        <w:t xml:space="preserve">больше: </w:t>
      </w:r>
      <w:r>
        <w:rPr>
          <w:rFonts w:ascii="___WRD_EMBED_SUB_43" w:eastAsia="Times New Roman" w:hAnsi="___WRD_EMBED_SUB_43"/>
          <w:color w:val="000000" w:themeColor="text1"/>
          <w:sz w:val="24"/>
          <w:szCs w:val="24"/>
          <w:lang w:eastAsia="ru-RU"/>
        </w:rPr>
        <w:t xml:space="preserve">экономики снижение </w:t>
      </w:r>
      <w:r>
        <w:rPr>
          <w:szCs w:val="28"/>
        </w:rPr>
        <w:t xml:space="preserve">с 719 тыс. чел </w:t>
      </w:r>
      <w:r>
        <w:rPr>
          <w:rFonts w:ascii="___WRD_EMBED_SUB_43" w:eastAsia="Times New Roman" w:hAnsi="___WRD_EMBED_SUB_43"/>
          <w:color w:val="000000" w:themeColor="text1"/>
          <w:sz w:val="24"/>
          <w:szCs w:val="24"/>
          <w:lang w:eastAsia="ru-RU"/>
        </w:rPr>
        <w:t xml:space="preserve">умений жизни </w:t>
      </w:r>
      <w:r>
        <w:rPr>
          <w:szCs w:val="28"/>
        </w:rPr>
        <w:t xml:space="preserve">в 1-ом </w:t>
      </w:r>
      <w:r>
        <w:rPr>
          <w:rFonts w:ascii="___WRD_EMBED_SUB_43" w:eastAsia="Times New Roman" w:hAnsi="___WRD_EMBED_SUB_43"/>
          <w:color w:val="000000" w:themeColor="text1"/>
          <w:sz w:val="24"/>
          <w:szCs w:val="24"/>
          <w:lang w:eastAsia="ru-RU"/>
        </w:rPr>
        <w:t xml:space="preserve">сферы процессы </w:t>
      </w:r>
      <w:r>
        <w:rPr>
          <w:szCs w:val="28"/>
        </w:rPr>
        <w:t xml:space="preserve">квартале 2020 г. до 3547 тыс. в 3- ем </w:t>
      </w:r>
      <w:r>
        <w:rPr>
          <w:rFonts w:ascii="___WRD_EMBED_SUB_43" w:eastAsia="Times New Roman" w:hAnsi="___WRD_EMBED_SUB_43"/>
          <w:color w:val="000000" w:themeColor="text1"/>
          <w:sz w:val="24"/>
          <w:szCs w:val="24"/>
          <w:lang w:eastAsia="ru-RU"/>
        </w:rPr>
        <w:t xml:space="preserve">самих косвенно </w:t>
      </w:r>
      <w:r>
        <w:rPr>
          <w:szCs w:val="28"/>
        </w:rPr>
        <w:t xml:space="preserve">квартале 2020 г. Восстановление </w:t>
      </w:r>
      <w:r>
        <w:rPr>
          <w:rFonts w:ascii="___WRD_EMBED_SUB_43" w:eastAsia="Times New Roman" w:hAnsi="___WRD_EMBED_SUB_43"/>
          <w:color w:val="000000" w:themeColor="text1"/>
          <w:sz w:val="24"/>
          <w:szCs w:val="24"/>
          <w:lang w:eastAsia="ru-RU"/>
        </w:rPr>
        <w:t xml:space="preserve">вывод только </w:t>
      </w:r>
      <w:r>
        <w:rPr>
          <w:szCs w:val="28"/>
        </w:rPr>
        <w:t xml:space="preserve">уровня </w:t>
      </w:r>
      <w:r>
        <w:rPr>
          <w:rFonts w:ascii="___WRD_EMBED_SUB_43" w:eastAsia="Times New Roman" w:hAnsi="___WRD_EMBED_SUB_43"/>
          <w:color w:val="000000" w:themeColor="text1"/>
          <w:sz w:val="24"/>
          <w:szCs w:val="24"/>
          <w:lang w:eastAsia="ru-RU"/>
        </w:rPr>
        <w:t xml:space="preserve">угрозами общества </w:t>
      </w:r>
      <w:r>
        <w:rPr>
          <w:szCs w:val="28"/>
        </w:rPr>
        <w:t xml:space="preserve">занятости </w:t>
      </w:r>
      <w:r>
        <w:rPr>
          <w:rFonts w:ascii="___WRD_EMBED_SUB_43" w:eastAsia="Times New Roman" w:hAnsi="___WRD_EMBED_SUB_43"/>
          <w:color w:val="000000" w:themeColor="text1"/>
          <w:sz w:val="24"/>
          <w:szCs w:val="24"/>
          <w:lang w:eastAsia="ru-RU"/>
        </w:rPr>
        <w:t xml:space="preserve">секторах снижение </w:t>
      </w:r>
      <w:r>
        <w:rPr>
          <w:szCs w:val="28"/>
        </w:rPr>
        <w:t xml:space="preserve">и общей </w:t>
      </w:r>
      <w:r>
        <w:rPr>
          <w:rFonts w:ascii="___WRD_EMBED_SUB_43" w:eastAsia="Times New Roman" w:hAnsi="___WRD_EMBED_SUB_43"/>
          <w:color w:val="000000" w:themeColor="text1"/>
          <w:sz w:val="24"/>
          <w:szCs w:val="24"/>
          <w:lang w:eastAsia="ru-RU"/>
        </w:rPr>
        <w:t xml:space="preserve">назвать система </w:t>
      </w:r>
      <w:r>
        <w:rPr>
          <w:szCs w:val="28"/>
        </w:rPr>
        <w:t xml:space="preserve">безработицы </w:t>
      </w:r>
      <w:r>
        <w:rPr>
          <w:rFonts w:ascii="___WRD_EMBED_SUB_43" w:eastAsia="Times New Roman" w:hAnsi="___WRD_EMBED_SUB_43"/>
          <w:color w:val="000000" w:themeColor="text1"/>
          <w:sz w:val="24"/>
          <w:szCs w:val="24"/>
          <w:lang w:eastAsia="ru-RU"/>
        </w:rPr>
        <w:t xml:space="preserve">индекс может </w:t>
      </w:r>
      <w:r>
        <w:rPr>
          <w:szCs w:val="28"/>
        </w:rPr>
        <w:t xml:space="preserve">произошло </w:t>
      </w:r>
      <w:r>
        <w:rPr>
          <w:rFonts w:ascii="___WRD_EMBED_SUB_43" w:eastAsia="Times New Roman" w:hAnsi="___WRD_EMBED_SUB_43"/>
          <w:color w:val="000000" w:themeColor="text1"/>
          <w:sz w:val="24"/>
          <w:szCs w:val="24"/>
          <w:lang w:eastAsia="ru-RU"/>
        </w:rPr>
        <w:t xml:space="preserve">среда процессах </w:t>
      </w:r>
      <w:r>
        <w:rPr>
          <w:szCs w:val="28"/>
        </w:rPr>
        <w:t xml:space="preserve">только </w:t>
      </w:r>
      <w:r>
        <w:rPr>
          <w:rFonts w:ascii="___WRD_EMBED_SUB_43" w:eastAsia="Times New Roman" w:hAnsi="___WRD_EMBED_SUB_43"/>
          <w:color w:val="000000" w:themeColor="text1"/>
          <w:sz w:val="24"/>
          <w:szCs w:val="24"/>
          <w:lang w:eastAsia="ru-RU"/>
        </w:rPr>
        <w:t xml:space="preserve">составной публикует </w:t>
      </w:r>
      <w:r>
        <w:rPr>
          <w:szCs w:val="28"/>
        </w:rPr>
        <w:t xml:space="preserve">во втором </w:t>
      </w:r>
      <w:r>
        <w:rPr>
          <w:rFonts w:ascii="___WRD_EMBED_SUB_43" w:eastAsia="Times New Roman" w:hAnsi="___WRD_EMBED_SUB_43"/>
          <w:color w:val="000000" w:themeColor="text1"/>
          <w:sz w:val="24"/>
          <w:szCs w:val="24"/>
          <w:lang w:eastAsia="ru-RU"/>
        </w:rPr>
        <w:t xml:space="preserve">стране услуг </w:t>
      </w:r>
      <w:r>
        <w:rPr>
          <w:szCs w:val="28"/>
        </w:rPr>
        <w:t xml:space="preserve">квартале </w:t>
      </w:r>
      <w:r>
        <w:rPr>
          <w:rFonts w:ascii="___WRD_EMBED_SUB_43" w:eastAsia="Times New Roman" w:hAnsi="___WRD_EMBED_SUB_43"/>
          <w:color w:val="000000" w:themeColor="text1"/>
          <w:sz w:val="24"/>
          <w:szCs w:val="24"/>
          <w:lang w:eastAsia="ru-RU"/>
        </w:rPr>
        <w:t xml:space="preserve">платы достиг </w:t>
      </w:r>
      <w:r>
        <w:rPr>
          <w:szCs w:val="28"/>
        </w:rPr>
        <w:t xml:space="preserve">текущего </w:t>
      </w:r>
      <w:r>
        <w:rPr>
          <w:rFonts w:ascii="___WRD_EMBED_SUB_43" w:eastAsia="Times New Roman" w:hAnsi="___WRD_EMBED_SUB_43"/>
          <w:color w:val="000000" w:themeColor="text1"/>
          <w:sz w:val="24"/>
          <w:szCs w:val="24"/>
          <w:lang w:eastAsia="ru-RU"/>
        </w:rPr>
        <w:t xml:space="preserve">снижение темпами </w:t>
      </w:r>
      <w:r>
        <w:rPr>
          <w:szCs w:val="28"/>
        </w:rPr>
        <w:t xml:space="preserve">года, </w:t>
      </w:r>
      <w:r>
        <w:rPr>
          <w:rFonts w:ascii="___WRD_EMBED_SUB_43" w:eastAsia="Times New Roman" w:hAnsi="___WRD_EMBED_SUB_43"/>
          <w:color w:val="000000" w:themeColor="text1"/>
          <w:sz w:val="24"/>
          <w:szCs w:val="24"/>
          <w:lang w:eastAsia="ru-RU"/>
        </w:rPr>
        <w:t xml:space="preserve">данного значимой </w:t>
      </w:r>
      <w:r>
        <w:rPr>
          <w:szCs w:val="28"/>
        </w:rPr>
        <w:t xml:space="preserve">а численность </w:t>
      </w:r>
      <w:r>
        <w:rPr>
          <w:rFonts w:ascii="___WRD_EMBED_SUB_43" w:eastAsia="Times New Roman" w:hAnsi="___WRD_EMBED_SUB_43"/>
          <w:color w:val="000000" w:themeColor="text1"/>
          <w:sz w:val="24"/>
          <w:szCs w:val="24"/>
          <w:lang w:eastAsia="ru-RU"/>
        </w:rPr>
        <w:t xml:space="preserve">растут валового </w:t>
      </w:r>
      <w:r>
        <w:rPr>
          <w:szCs w:val="28"/>
        </w:rPr>
        <w:t xml:space="preserve">зарегистрированных </w:t>
      </w:r>
      <w:r>
        <w:rPr>
          <w:rFonts w:ascii="___WRD_EMBED_SUB_43" w:eastAsia="Times New Roman" w:hAnsi="___WRD_EMBED_SUB_43"/>
          <w:color w:val="000000" w:themeColor="text1"/>
          <w:sz w:val="24"/>
          <w:szCs w:val="24"/>
          <w:lang w:eastAsia="ru-RU"/>
        </w:rPr>
        <w:t xml:space="preserve">которые таблицы </w:t>
      </w:r>
      <w:r>
        <w:rPr>
          <w:szCs w:val="28"/>
        </w:rPr>
        <w:t xml:space="preserve">безработных </w:t>
      </w:r>
      <w:r>
        <w:rPr>
          <w:rFonts w:ascii="___WRD_EMBED_SUB_43" w:eastAsia="Times New Roman" w:hAnsi="___WRD_EMBED_SUB_43"/>
          <w:color w:val="000000" w:themeColor="text1"/>
          <w:sz w:val="24"/>
          <w:szCs w:val="24"/>
          <w:lang w:eastAsia="ru-RU"/>
        </w:rPr>
        <w:t xml:space="preserve">регионов страны </w:t>
      </w:r>
      <w:r>
        <w:rPr>
          <w:szCs w:val="28"/>
        </w:rPr>
        <w:t xml:space="preserve">в августе 2021 г. (984 тыс. чел.) продолжала </w:t>
      </w:r>
      <w:r>
        <w:rPr>
          <w:rFonts w:ascii="___WRD_EMBED_SUB_43" w:eastAsia="Times New Roman" w:hAnsi="___WRD_EMBED_SUB_43"/>
          <w:color w:val="000000" w:themeColor="text1"/>
          <w:sz w:val="24"/>
          <w:szCs w:val="24"/>
          <w:lang w:eastAsia="ru-RU"/>
        </w:rPr>
        <w:t xml:space="preserve">детей населения </w:t>
      </w:r>
      <w:r>
        <w:rPr>
          <w:szCs w:val="28"/>
        </w:rPr>
        <w:t xml:space="preserve">превышать </w:t>
      </w:r>
      <w:r>
        <w:rPr>
          <w:rFonts w:ascii="___WRD_EMBED_SUB_43" w:eastAsia="Times New Roman" w:hAnsi="___WRD_EMBED_SUB_43"/>
          <w:color w:val="000000" w:themeColor="text1"/>
          <w:sz w:val="24"/>
          <w:szCs w:val="24"/>
          <w:lang w:eastAsia="ru-RU"/>
        </w:rPr>
        <w:t xml:space="preserve">усилению возможно </w:t>
      </w:r>
      <w:r>
        <w:rPr>
          <w:szCs w:val="28"/>
        </w:rPr>
        <w:t xml:space="preserve">прежний </w:t>
      </w:r>
      <w:r>
        <w:rPr>
          <w:rFonts w:ascii="___WRD_EMBED_SUB_43" w:eastAsia="Times New Roman" w:hAnsi="___WRD_EMBED_SUB_43"/>
          <w:color w:val="000000" w:themeColor="text1"/>
          <w:sz w:val="24"/>
          <w:szCs w:val="24"/>
          <w:lang w:eastAsia="ru-RU"/>
        </w:rPr>
        <w:t xml:space="preserve">возникают ученые </w:t>
      </w:r>
      <w:r>
        <w:rPr>
          <w:szCs w:val="28"/>
        </w:rPr>
        <w:t xml:space="preserve">уровень (август 2019 г.) на 272 тыс. чел. При </w:t>
      </w:r>
      <w:r>
        <w:rPr>
          <w:rFonts w:ascii="___WRD_EMBED_SUB_43" w:eastAsia="Times New Roman" w:hAnsi="___WRD_EMBED_SUB_43"/>
          <w:color w:val="000000" w:themeColor="text1"/>
          <w:sz w:val="24"/>
          <w:szCs w:val="24"/>
          <w:lang w:eastAsia="ru-RU"/>
        </w:rPr>
        <w:t xml:space="preserve">инноваций мышления </w:t>
      </w:r>
      <w:r>
        <w:rPr>
          <w:szCs w:val="28"/>
        </w:rPr>
        <w:t xml:space="preserve">этом </w:t>
      </w:r>
      <w:r>
        <w:rPr>
          <w:rFonts w:ascii="___WRD_EMBED_SUB_43" w:eastAsia="Times New Roman" w:hAnsi="___WRD_EMBED_SUB_43"/>
          <w:color w:val="000000" w:themeColor="text1"/>
          <w:sz w:val="24"/>
          <w:szCs w:val="24"/>
          <w:lang w:eastAsia="ru-RU"/>
        </w:rPr>
        <w:t xml:space="preserve">кредиты связанная </w:t>
      </w:r>
      <w:r>
        <w:rPr>
          <w:szCs w:val="28"/>
        </w:rPr>
        <w:t xml:space="preserve">численность </w:t>
      </w:r>
      <w:r>
        <w:rPr>
          <w:rFonts w:ascii="___WRD_EMBED_SUB_43" w:eastAsia="Times New Roman" w:hAnsi="___WRD_EMBED_SUB_43"/>
          <w:color w:val="000000" w:themeColor="text1"/>
          <w:sz w:val="24"/>
          <w:szCs w:val="24"/>
          <w:lang w:eastAsia="ru-RU"/>
        </w:rPr>
        <w:t xml:space="preserve">выросло текущего </w:t>
      </w:r>
      <w:r>
        <w:rPr>
          <w:szCs w:val="28"/>
        </w:rPr>
        <w:t xml:space="preserve">занятых </w:t>
      </w:r>
      <w:r>
        <w:rPr>
          <w:rFonts w:ascii="___WRD_EMBED_SUB_43" w:eastAsia="Times New Roman" w:hAnsi="___WRD_EMBED_SUB_43"/>
          <w:color w:val="000000" w:themeColor="text1"/>
          <w:sz w:val="24"/>
          <w:szCs w:val="24"/>
          <w:lang w:eastAsia="ru-RU"/>
        </w:rPr>
        <w:t xml:space="preserve">трудовой задачей </w:t>
      </w:r>
      <w:r>
        <w:rPr>
          <w:szCs w:val="28"/>
        </w:rPr>
        <w:t xml:space="preserve">на крупных </w:t>
      </w:r>
      <w:r>
        <w:rPr>
          <w:rFonts w:ascii="___WRD_EMBED_SUB_43" w:eastAsia="Times New Roman" w:hAnsi="___WRD_EMBED_SUB_43"/>
          <w:color w:val="000000" w:themeColor="text1"/>
          <w:sz w:val="24"/>
          <w:szCs w:val="24"/>
          <w:lang w:eastAsia="ru-RU"/>
        </w:rPr>
        <w:t xml:space="preserve">цепочки аспект </w:t>
      </w:r>
      <w:r>
        <w:rPr>
          <w:szCs w:val="28"/>
        </w:rPr>
        <w:t xml:space="preserve">и средних </w:t>
      </w:r>
      <w:r>
        <w:rPr>
          <w:rFonts w:ascii="___WRD_EMBED_SUB_43" w:eastAsia="Times New Roman" w:hAnsi="___WRD_EMBED_SUB_43"/>
          <w:color w:val="000000" w:themeColor="text1"/>
          <w:sz w:val="24"/>
          <w:szCs w:val="24"/>
          <w:lang w:eastAsia="ru-RU"/>
        </w:rPr>
        <w:t xml:space="preserve">развитым обладает </w:t>
      </w:r>
      <w:r>
        <w:rPr>
          <w:szCs w:val="28"/>
        </w:rPr>
        <w:t xml:space="preserve">предприятиях (всего </w:t>
      </w:r>
      <w:r>
        <w:rPr>
          <w:rFonts w:ascii="___WRD_EMBED_SUB_43" w:eastAsia="Times New Roman" w:hAnsi="___WRD_EMBED_SUB_43"/>
          <w:color w:val="000000" w:themeColor="text1"/>
          <w:sz w:val="24"/>
          <w:szCs w:val="24"/>
          <w:lang w:eastAsia="ru-RU"/>
        </w:rPr>
        <w:t xml:space="preserve">составил своего </w:t>
      </w:r>
      <w:r>
        <w:rPr>
          <w:szCs w:val="28"/>
        </w:rPr>
        <w:t xml:space="preserve">замещенных </w:t>
      </w:r>
      <w:r>
        <w:rPr>
          <w:rFonts w:ascii="___WRD_EMBED_SUB_43" w:eastAsia="Times New Roman" w:hAnsi="___WRD_EMBED_SUB_43"/>
          <w:color w:val="000000" w:themeColor="text1"/>
          <w:sz w:val="24"/>
          <w:szCs w:val="24"/>
          <w:lang w:eastAsia="ru-RU"/>
        </w:rPr>
        <w:t xml:space="preserve">страну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рабочих </w:t>
      </w:r>
      <w:r>
        <w:rPr>
          <w:rFonts w:ascii="___WRD_EMBED_SUB_43" w:eastAsia="Times New Roman" w:hAnsi="___WRD_EMBED_SUB_43"/>
          <w:color w:val="000000" w:themeColor="text1"/>
          <w:sz w:val="24"/>
          <w:szCs w:val="24"/>
          <w:lang w:eastAsia="ru-RU"/>
        </w:rPr>
        <w:t xml:space="preserve">является снижалась </w:t>
      </w:r>
      <w:r>
        <w:rPr>
          <w:szCs w:val="28"/>
        </w:rPr>
        <w:t xml:space="preserve">мест, </w:t>
      </w:r>
      <w:r>
        <w:rPr>
          <w:rFonts w:ascii="___WRD_EMBED_SUB_43" w:eastAsia="Times New Roman" w:hAnsi="___WRD_EMBED_SUB_43"/>
          <w:color w:val="000000" w:themeColor="text1"/>
          <w:sz w:val="24"/>
          <w:szCs w:val="24"/>
          <w:lang w:eastAsia="ru-RU"/>
        </w:rPr>
        <w:t xml:space="preserve">населения объектом </w:t>
      </w:r>
      <w:r>
        <w:rPr>
          <w:szCs w:val="28"/>
        </w:rPr>
        <w:t xml:space="preserve">последние </w:t>
      </w:r>
      <w:r>
        <w:rPr>
          <w:rFonts w:ascii="___WRD_EMBED_SUB_43" w:eastAsia="Times New Roman" w:hAnsi="___WRD_EMBED_SUB_43"/>
          <w:color w:val="000000" w:themeColor="text1"/>
          <w:sz w:val="24"/>
          <w:szCs w:val="24"/>
          <w:lang w:eastAsia="ru-RU"/>
        </w:rPr>
        <w:t xml:space="preserve">нефтью задается </w:t>
      </w:r>
      <w:r>
        <w:rPr>
          <w:szCs w:val="28"/>
        </w:rPr>
        <w:t xml:space="preserve">данные </w:t>
      </w:r>
      <w:r>
        <w:rPr>
          <w:rFonts w:ascii="___WRD_EMBED_SUB_43" w:eastAsia="Times New Roman" w:hAnsi="___WRD_EMBED_SUB_43"/>
          <w:color w:val="000000" w:themeColor="text1"/>
          <w:sz w:val="24"/>
          <w:szCs w:val="24"/>
          <w:lang w:eastAsia="ru-RU"/>
        </w:rPr>
        <w:t xml:space="preserve">через степень </w:t>
      </w:r>
      <w:r>
        <w:rPr>
          <w:szCs w:val="28"/>
        </w:rPr>
        <w:t xml:space="preserve">за январь-июль) по </w:t>
      </w:r>
      <w:r>
        <w:rPr>
          <w:rFonts w:ascii="___WRD_EMBED_SUB_43" w:eastAsia="Times New Roman" w:hAnsi="___WRD_EMBED_SUB_43"/>
          <w:color w:val="000000" w:themeColor="text1"/>
          <w:sz w:val="24"/>
          <w:szCs w:val="24"/>
          <w:lang w:eastAsia="ru-RU"/>
        </w:rPr>
        <w:t xml:space="preserve">экономики равен </w:t>
      </w:r>
      <w:r>
        <w:rPr>
          <w:szCs w:val="28"/>
        </w:rPr>
        <w:t xml:space="preserve">сравнению </w:t>
      </w:r>
      <w:r>
        <w:rPr>
          <w:rFonts w:ascii="___WRD_EMBED_SUB_43" w:eastAsia="Times New Roman" w:hAnsi="___WRD_EMBED_SUB_43"/>
          <w:color w:val="000000" w:themeColor="text1"/>
          <w:sz w:val="24"/>
          <w:szCs w:val="24"/>
          <w:lang w:eastAsia="ru-RU"/>
        </w:rPr>
        <w:t xml:space="preserve">регионов страны </w:t>
      </w:r>
      <w:r>
        <w:rPr>
          <w:szCs w:val="28"/>
        </w:rPr>
        <w:t xml:space="preserve">с предыдущим </w:t>
      </w:r>
      <w:r>
        <w:rPr>
          <w:rFonts w:ascii="___WRD_EMBED_SUB_43" w:eastAsia="Times New Roman" w:hAnsi="___WRD_EMBED_SUB_43"/>
          <w:color w:val="000000" w:themeColor="text1"/>
          <w:sz w:val="24"/>
          <w:szCs w:val="24"/>
          <w:lang w:eastAsia="ru-RU"/>
        </w:rPr>
        <w:t xml:space="preserve">расчет делятся </w:t>
      </w:r>
      <w:r>
        <w:rPr>
          <w:szCs w:val="28"/>
        </w:rPr>
        <w:t xml:space="preserve">годом </w:t>
      </w:r>
      <w:r>
        <w:rPr>
          <w:rFonts w:ascii="___WRD_EMBED_SUB_43" w:eastAsia="Times New Roman" w:hAnsi="___WRD_EMBED_SUB_43"/>
          <w:color w:val="000000" w:themeColor="text1"/>
          <w:sz w:val="24"/>
          <w:szCs w:val="24"/>
          <w:lang w:eastAsia="ru-RU"/>
        </w:rPr>
        <w:t xml:space="preserve">расчета списка </w:t>
      </w:r>
      <w:r>
        <w:rPr>
          <w:szCs w:val="28"/>
        </w:rPr>
        <w:t xml:space="preserve">росла </w:t>
      </w:r>
      <w:r>
        <w:rPr>
          <w:rFonts w:ascii="___WRD_EMBED_SUB_43" w:eastAsia="Times New Roman" w:hAnsi="___WRD_EMBED_SUB_43"/>
          <w:color w:val="000000" w:themeColor="text1"/>
          <w:sz w:val="24"/>
          <w:szCs w:val="24"/>
          <w:lang w:eastAsia="ru-RU"/>
        </w:rPr>
        <w:t xml:space="preserve">среднем обладает </w:t>
      </w:r>
      <w:r>
        <w:rPr>
          <w:szCs w:val="28"/>
        </w:rPr>
        <w:t xml:space="preserve">и в 2020 г. </w:t>
      </w:r>
      <w:r>
        <w:rPr>
          <w:szCs w:val="28"/>
        </w:rPr>
        <w:lastRenderedPageBreak/>
        <w:t xml:space="preserve">(101,5%), </w:t>
      </w:r>
      <w:r>
        <w:rPr>
          <w:rFonts w:ascii="___WRD_EMBED_SUB_43" w:eastAsia="Times New Roman" w:hAnsi="___WRD_EMBED_SUB_43"/>
          <w:color w:val="000000" w:themeColor="text1"/>
          <w:sz w:val="24"/>
          <w:szCs w:val="24"/>
          <w:lang w:eastAsia="ru-RU"/>
        </w:rPr>
        <w:t xml:space="preserve">сферах населению </w:t>
      </w:r>
      <w:r>
        <w:rPr>
          <w:szCs w:val="28"/>
        </w:rPr>
        <w:t xml:space="preserve">и в 2021 г. (101%). Это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влияет </w:t>
      </w:r>
      <w:r>
        <w:rPr>
          <w:szCs w:val="28"/>
        </w:rPr>
        <w:t xml:space="preserve">означает, </w:t>
      </w:r>
      <w:r>
        <w:rPr>
          <w:rFonts w:ascii="___WRD_EMBED_SUB_43" w:eastAsia="Times New Roman" w:hAnsi="___WRD_EMBED_SUB_43"/>
          <w:color w:val="000000" w:themeColor="text1"/>
          <w:sz w:val="24"/>
          <w:szCs w:val="24"/>
          <w:lang w:eastAsia="ru-RU"/>
        </w:rPr>
        <w:t xml:space="preserve">людей доходах </w:t>
      </w:r>
      <w:r>
        <w:rPr>
          <w:szCs w:val="28"/>
        </w:rPr>
        <w:t xml:space="preserve">что </w:t>
      </w:r>
      <w:r>
        <w:rPr>
          <w:rFonts w:ascii="___WRD_EMBED_SUB_43" w:eastAsia="Times New Roman" w:hAnsi="___WRD_EMBED_SUB_43"/>
          <w:color w:val="000000" w:themeColor="text1"/>
          <w:sz w:val="24"/>
          <w:szCs w:val="24"/>
          <w:lang w:eastAsia="ru-RU"/>
        </w:rPr>
        <w:t xml:space="preserve">изменения приросте </w:t>
      </w:r>
      <w:r>
        <w:rPr>
          <w:szCs w:val="28"/>
        </w:rPr>
        <w:t xml:space="preserve">общая </w:t>
      </w:r>
      <w:r>
        <w:rPr>
          <w:rFonts w:ascii="___WRD_EMBED_SUB_43" w:eastAsia="Times New Roman" w:hAnsi="___WRD_EMBED_SUB_43"/>
          <w:color w:val="000000" w:themeColor="text1"/>
          <w:sz w:val="24"/>
          <w:szCs w:val="24"/>
          <w:lang w:eastAsia="ru-RU"/>
        </w:rPr>
        <w:t xml:space="preserve">уровень </w:t>
      </w:r>
      <w:proofErr w:type="gramStart"/>
      <w:r>
        <w:rPr>
          <w:rFonts w:ascii="___WRD_EMBED_SUB_43" w:eastAsia="Times New Roman" w:hAnsi="___WRD_EMBED_SUB_43"/>
          <w:color w:val="000000" w:themeColor="text1"/>
          <w:sz w:val="24"/>
          <w:szCs w:val="24"/>
          <w:lang w:eastAsia="ru-RU"/>
        </w:rPr>
        <w:t xml:space="preserve">кроме </w:t>
      </w:r>
      <w:r>
        <w:rPr>
          <w:szCs w:val="28"/>
        </w:rPr>
        <w:t>численность</w:t>
      </w:r>
      <w:proofErr w:type="gramEnd"/>
      <w:r>
        <w:rPr>
          <w:szCs w:val="28"/>
        </w:rPr>
        <w:t xml:space="preserve"> </w:t>
      </w:r>
      <w:r>
        <w:rPr>
          <w:rFonts w:ascii="___WRD_EMBED_SUB_43" w:eastAsia="Times New Roman" w:hAnsi="___WRD_EMBED_SUB_43"/>
          <w:color w:val="000000" w:themeColor="text1"/>
          <w:sz w:val="24"/>
          <w:szCs w:val="24"/>
          <w:lang w:eastAsia="ru-RU"/>
        </w:rPr>
        <w:t xml:space="preserve">стран навыки </w:t>
      </w:r>
      <w:r>
        <w:rPr>
          <w:szCs w:val="28"/>
        </w:rPr>
        <w:t xml:space="preserve">занятых </w:t>
      </w:r>
      <w:r>
        <w:rPr>
          <w:rFonts w:ascii="___WRD_EMBED_SUB_43" w:eastAsia="Times New Roman" w:hAnsi="___WRD_EMBED_SUB_43"/>
          <w:color w:val="000000" w:themeColor="text1"/>
          <w:sz w:val="24"/>
          <w:szCs w:val="24"/>
          <w:lang w:eastAsia="ru-RU"/>
        </w:rPr>
        <w:t xml:space="preserve">развитие являются </w:t>
      </w:r>
      <w:r>
        <w:rPr>
          <w:szCs w:val="28"/>
        </w:rPr>
        <w:t xml:space="preserve">сокращалась </w:t>
      </w:r>
      <w:r>
        <w:rPr>
          <w:rFonts w:ascii="___WRD_EMBED_SUB_43" w:eastAsia="Times New Roman" w:hAnsi="___WRD_EMBED_SUB_43"/>
          <w:color w:val="000000" w:themeColor="text1"/>
          <w:sz w:val="24"/>
          <w:szCs w:val="24"/>
          <w:lang w:eastAsia="ru-RU"/>
        </w:rPr>
        <w:t xml:space="preserve">понимают усилению </w:t>
      </w:r>
      <w:r>
        <w:rPr>
          <w:szCs w:val="28"/>
        </w:rPr>
        <w:t xml:space="preserve">и восстанавливалась </w:t>
      </w:r>
      <w:r>
        <w:rPr>
          <w:rFonts w:ascii="___WRD_EMBED_SUB_43" w:eastAsia="Times New Roman" w:hAnsi="___WRD_EMBED_SUB_43"/>
          <w:color w:val="000000" w:themeColor="text1"/>
          <w:sz w:val="24"/>
          <w:szCs w:val="24"/>
          <w:lang w:eastAsia="ru-RU"/>
        </w:rPr>
        <w:t xml:space="preserve">говорить семьях </w:t>
      </w:r>
      <w:r>
        <w:rPr>
          <w:szCs w:val="28"/>
        </w:rPr>
        <w:t xml:space="preserve">в период </w:t>
      </w:r>
      <w:r>
        <w:rPr>
          <w:rFonts w:ascii="___WRD_EMBED_SUB_43" w:eastAsia="Times New Roman" w:hAnsi="___WRD_EMBED_SUB_43"/>
          <w:color w:val="000000" w:themeColor="text1"/>
          <w:sz w:val="24"/>
          <w:szCs w:val="24"/>
          <w:lang w:eastAsia="ru-RU"/>
        </w:rPr>
        <w:t xml:space="preserve">фигура выжить </w:t>
      </w:r>
      <w:r>
        <w:rPr>
          <w:szCs w:val="28"/>
        </w:rPr>
        <w:t xml:space="preserve">пандемии </w:t>
      </w:r>
      <w:r>
        <w:rPr>
          <w:rFonts w:ascii="___WRD_EMBED_SUB_43" w:eastAsia="Times New Roman" w:hAnsi="___WRD_EMBED_SUB_43"/>
          <w:color w:val="000000" w:themeColor="text1"/>
          <w:sz w:val="24"/>
          <w:szCs w:val="24"/>
          <w:lang w:eastAsia="ru-RU"/>
        </w:rPr>
        <w:t xml:space="preserve">населения уровня </w:t>
      </w:r>
      <w:r>
        <w:rPr>
          <w:szCs w:val="28"/>
        </w:rPr>
        <w:t xml:space="preserve">за счет </w:t>
      </w:r>
      <w:r>
        <w:rPr>
          <w:rFonts w:ascii="___WRD_EMBED_SUB_43" w:eastAsia="Times New Roman" w:hAnsi="___WRD_EMBED_SUB_43"/>
          <w:color w:val="000000" w:themeColor="text1"/>
          <w:sz w:val="24"/>
          <w:szCs w:val="24"/>
          <w:lang w:eastAsia="ru-RU"/>
        </w:rPr>
        <w:t xml:space="preserve">четко способы </w:t>
      </w:r>
      <w:r>
        <w:rPr>
          <w:szCs w:val="28"/>
        </w:rPr>
        <w:t xml:space="preserve">малого </w:t>
      </w:r>
      <w:r>
        <w:rPr>
          <w:rFonts w:ascii="___WRD_EMBED_SUB_43" w:eastAsia="Times New Roman" w:hAnsi="___WRD_EMBED_SUB_43"/>
          <w:color w:val="000000" w:themeColor="text1"/>
          <w:sz w:val="24"/>
          <w:szCs w:val="24"/>
          <w:lang w:eastAsia="ru-RU"/>
        </w:rPr>
        <w:t xml:space="preserve">второго человека </w:t>
      </w:r>
      <w:r>
        <w:rPr>
          <w:szCs w:val="28"/>
        </w:rPr>
        <w:t xml:space="preserve">бизнеса. Что </w:t>
      </w:r>
      <w:r>
        <w:rPr>
          <w:rFonts w:ascii="___WRD_EMBED_SUB_43" w:eastAsia="Times New Roman" w:hAnsi="___WRD_EMBED_SUB_43"/>
          <w:color w:val="000000" w:themeColor="text1"/>
          <w:sz w:val="24"/>
          <w:szCs w:val="24"/>
          <w:lang w:eastAsia="ru-RU"/>
        </w:rPr>
        <w:t xml:space="preserve">основного угрозы </w:t>
      </w:r>
      <w:r>
        <w:rPr>
          <w:szCs w:val="28"/>
        </w:rPr>
        <w:t xml:space="preserve">касается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расходов </w:t>
      </w:r>
      <w:r>
        <w:rPr>
          <w:szCs w:val="28"/>
        </w:rPr>
        <w:t xml:space="preserve">реальной </w:t>
      </w:r>
      <w:r>
        <w:rPr>
          <w:rFonts w:ascii="___WRD_EMBED_SUB_43" w:eastAsia="Times New Roman" w:hAnsi="___WRD_EMBED_SUB_43"/>
          <w:color w:val="000000" w:themeColor="text1"/>
          <w:sz w:val="24"/>
          <w:szCs w:val="24"/>
          <w:lang w:eastAsia="ru-RU"/>
        </w:rPr>
        <w:t xml:space="preserve">факторов ресурсов </w:t>
      </w:r>
      <w:r>
        <w:rPr>
          <w:szCs w:val="28"/>
        </w:rPr>
        <w:t xml:space="preserve">начисленной </w:t>
      </w:r>
      <w:r>
        <w:rPr>
          <w:rFonts w:ascii="___WRD_EMBED_SUB_43" w:eastAsia="Times New Roman" w:hAnsi="___WRD_EMBED_SUB_43"/>
          <w:color w:val="000000" w:themeColor="text1"/>
          <w:sz w:val="24"/>
          <w:szCs w:val="24"/>
          <w:lang w:eastAsia="ru-RU"/>
        </w:rPr>
        <w:t xml:space="preserve">рисунок развития </w:t>
      </w:r>
      <w:r>
        <w:rPr>
          <w:szCs w:val="28"/>
        </w:rPr>
        <w:t xml:space="preserve">заработной </w:t>
      </w:r>
      <w:r>
        <w:rPr>
          <w:rFonts w:ascii="___WRD_EMBED_SUB_43" w:eastAsia="Times New Roman" w:hAnsi="___WRD_EMBED_SUB_43"/>
          <w:color w:val="000000" w:themeColor="text1"/>
          <w:sz w:val="24"/>
          <w:szCs w:val="24"/>
          <w:lang w:eastAsia="ru-RU"/>
        </w:rPr>
        <w:t xml:space="preserve">труда рисками </w:t>
      </w:r>
      <w:r>
        <w:rPr>
          <w:szCs w:val="28"/>
        </w:rPr>
        <w:t xml:space="preserve">платы </w:t>
      </w:r>
      <w:r>
        <w:rPr>
          <w:rFonts w:ascii="___WRD_EMBED_SUB_43" w:eastAsia="Times New Roman" w:hAnsi="___WRD_EMBED_SUB_43"/>
          <w:color w:val="000000" w:themeColor="text1"/>
          <w:sz w:val="24"/>
          <w:szCs w:val="24"/>
          <w:lang w:eastAsia="ru-RU"/>
        </w:rPr>
        <w:t xml:space="preserve">качества обитания </w:t>
      </w:r>
      <w:r>
        <w:rPr>
          <w:szCs w:val="28"/>
        </w:rPr>
        <w:t xml:space="preserve">работников </w:t>
      </w:r>
      <w:r>
        <w:rPr>
          <w:rFonts w:ascii="___WRD_EMBED_SUB_43" w:eastAsia="Times New Roman" w:hAnsi="___WRD_EMBED_SUB_43"/>
          <w:color w:val="000000" w:themeColor="text1"/>
          <w:sz w:val="24"/>
          <w:szCs w:val="24"/>
          <w:lang w:eastAsia="ru-RU"/>
        </w:rPr>
        <w:t xml:space="preserve">жизни человек </w:t>
      </w:r>
      <w:r>
        <w:rPr>
          <w:szCs w:val="28"/>
        </w:rPr>
        <w:t xml:space="preserve">организаций, </w:t>
      </w:r>
      <w:r>
        <w:rPr>
          <w:rFonts w:ascii="___WRD_EMBED_SUB_43" w:eastAsia="Times New Roman" w:hAnsi="___WRD_EMBED_SUB_43"/>
          <w:color w:val="000000" w:themeColor="text1"/>
          <w:sz w:val="24"/>
          <w:szCs w:val="24"/>
          <w:lang w:eastAsia="ru-RU"/>
        </w:rPr>
        <w:t xml:space="preserve">рынками развития </w:t>
      </w:r>
      <w:r>
        <w:rPr>
          <w:szCs w:val="28"/>
        </w:rPr>
        <w:t xml:space="preserve">то по сравнению </w:t>
      </w:r>
      <w:r>
        <w:rPr>
          <w:rFonts w:ascii="___WRD_EMBED_SUB_43" w:eastAsia="Times New Roman" w:hAnsi="___WRD_EMBED_SUB_43"/>
          <w:color w:val="000000" w:themeColor="text1"/>
          <w:sz w:val="24"/>
          <w:szCs w:val="24"/>
          <w:lang w:eastAsia="ru-RU"/>
        </w:rPr>
        <w:t xml:space="preserve">человек страны </w:t>
      </w:r>
      <w:r>
        <w:rPr>
          <w:szCs w:val="28"/>
        </w:rPr>
        <w:t xml:space="preserve">с предыдущим </w:t>
      </w:r>
      <w:r>
        <w:rPr>
          <w:rFonts w:ascii="___WRD_EMBED_SUB_43" w:eastAsia="Times New Roman" w:hAnsi="___WRD_EMBED_SUB_43"/>
          <w:color w:val="000000" w:themeColor="text1"/>
          <w:sz w:val="24"/>
          <w:szCs w:val="24"/>
          <w:lang w:eastAsia="ru-RU"/>
        </w:rPr>
        <w:t xml:space="preserve">прошлого изоляции </w:t>
      </w:r>
      <w:r>
        <w:rPr>
          <w:szCs w:val="28"/>
        </w:rPr>
        <w:t xml:space="preserve">годом </w:t>
      </w:r>
      <w:r>
        <w:rPr>
          <w:rFonts w:ascii="___WRD_EMBED_SUB_43" w:eastAsia="Times New Roman" w:hAnsi="___WRD_EMBED_SUB_43"/>
          <w:color w:val="000000" w:themeColor="text1"/>
          <w:sz w:val="24"/>
          <w:szCs w:val="24"/>
          <w:lang w:eastAsia="ru-RU"/>
        </w:rPr>
        <w:t xml:space="preserve">повышение своего </w:t>
      </w:r>
      <w:r>
        <w:rPr>
          <w:szCs w:val="28"/>
        </w:rPr>
        <w:t xml:space="preserve">она </w:t>
      </w:r>
      <w:r>
        <w:rPr>
          <w:rFonts w:ascii="___WRD_EMBED_SUB_43" w:eastAsia="Times New Roman" w:hAnsi="___WRD_EMBED_SUB_43"/>
          <w:color w:val="000000" w:themeColor="text1"/>
          <w:sz w:val="24"/>
          <w:szCs w:val="24"/>
          <w:lang w:eastAsia="ru-RU"/>
        </w:rPr>
        <w:t xml:space="preserve">достойное квартале </w:t>
      </w:r>
      <w:r>
        <w:rPr>
          <w:szCs w:val="28"/>
        </w:rPr>
        <w:t xml:space="preserve">не снизилась </w:t>
      </w:r>
      <w:r>
        <w:rPr>
          <w:rFonts w:ascii="___WRD_EMBED_SUB_43" w:eastAsia="Times New Roman" w:hAnsi="___WRD_EMBED_SUB_43"/>
          <w:color w:val="000000" w:themeColor="text1"/>
          <w:sz w:val="24"/>
          <w:szCs w:val="24"/>
          <w:lang w:eastAsia="ru-RU"/>
        </w:rPr>
        <w:t xml:space="preserve">доступа развитие </w:t>
      </w:r>
      <w:r>
        <w:rPr>
          <w:szCs w:val="28"/>
        </w:rPr>
        <w:t xml:space="preserve">во 2-ом </w:t>
      </w:r>
      <w:r>
        <w:rPr>
          <w:rFonts w:ascii="___WRD_EMBED_SUB_43" w:eastAsia="Times New Roman" w:hAnsi="___WRD_EMBED_SUB_43"/>
          <w:color w:val="000000" w:themeColor="text1"/>
          <w:sz w:val="24"/>
          <w:szCs w:val="24"/>
          <w:lang w:eastAsia="ru-RU"/>
        </w:rPr>
        <w:t xml:space="preserve">решение отрасль </w:t>
      </w:r>
      <w:r>
        <w:rPr>
          <w:szCs w:val="28"/>
        </w:rPr>
        <w:t xml:space="preserve">квартале 2020 г. (99,9%) и </w:t>
      </w:r>
      <w:r>
        <w:rPr>
          <w:rFonts w:ascii="___WRD_EMBED_SUB_43" w:eastAsia="Times New Roman" w:hAnsi="___WRD_EMBED_SUB_43"/>
          <w:color w:val="000000" w:themeColor="text1"/>
          <w:sz w:val="24"/>
          <w:szCs w:val="24"/>
          <w:lang w:eastAsia="ru-RU"/>
        </w:rPr>
        <w:t xml:space="preserve">ведет страны </w:t>
      </w:r>
      <w:r>
        <w:rPr>
          <w:szCs w:val="28"/>
        </w:rPr>
        <w:t xml:space="preserve">выросла </w:t>
      </w:r>
      <w:r>
        <w:rPr>
          <w:rFonts w:ascii="___WRD_EMBED_SUB_43" w:eastAsia="Times New Roman" w:hAnsi="___WRD_EMBED_SUB_43"/>
          <w:color w:val="000000" w:themeColor="text1"/>
          <w:sz w:val="24"/>
          <w:szCs w:val="24"/>
          <w:lang w:eastAsia="ru-RU"/>
        </w:rPr>
        <w:t xml:space="preserve">крайне развития </w:t>
      </w:r>
      <w:r>
        <w:rPr>
          <w:szCs w:val="28"/>
        </w:rPr>
        <w:t xml:space="preserve">в аналогичном </w:t>
      </w:r>
      <w:r>
        <w:rPr>
          <w:rFonts w:ascii="___WRD_EMBED_SUB_43" w:eastAsia="Times New Roman" w:hAnsi="___WRD_EMBED_SUB_43"/>
          <w:color w:val="000000" w:themeColor="text1"/>
          <w:sz w:val="24"/>
          <w:szCs w:val="24"/>
          <w:lang w:eastAsia="ru-RU"/>
        </w:rPr>
        <w:t xml:space="preserve">событие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периоде </w:t>
      </w:r>
      <w:r>
        <w:rPr>
          <w:rFonts w:ascii="___WRD_EMBED_SUB_43" w:eastAsia="Times New Roman" w:hAnsi="___WRD_EMBED_SUB_43"/>
          <w:color w:val="000000" w:themeColor="text1"/>
          <w:sz w:val="24"/>
          <w:szCs w:val="24"/>
          <w:lang w:eastAsia="ru-RU"/>
        </w:rPr>
        <w:t xml:space="preserve">списка кризиса </w:t>
      </w:r>
      <w:r>
        <w:rPr>
          <w:szCs w:val="28"/>
        </w:rPr>
        <w:t xml:space="preserve">текущего </w:t>
      </w:r>
      <w:r>
        <w:rPr>
          <w:rFonts w:ascii="___WRD_EMBED_SUB_43" w:eastAsia="Times New Roman" w:hAnsi="___WRD_EMBED_SUB_43"/>
          <w:color w:val="000000" w:themeColor="text1"/>
          <w:sz w:val="24"/>
          <w:szCs w:val="24"/>
          <w:lang w:eastAsia="ru-RU"/>
        </w:rPr>
        <w:t xml:space="preserve">снижалась итогам </w:t>
      </w:r>
      <w:r>
        <w:rPr>
          <w:szCs w:val="28"/>
        </w:rPr>
        <w:t xml:space="preserve">года (105,5%). То, </w:t>
      </w:r>
      <w:r>
        <w:rPr>
          <w:rFonts w:ascii="___WRD_EMBED_SUB_43" w:eastAsia="Times New Roman" w:hAnsi="___WRD_EMBED_SUB_43"/>
          <w:color w:val="000000" w:themeColor="text1"/>
          <w:sz w:val="24"/>
          <w:szCs w:val="24"/>
          <w:lang w:eastAsia="ru-RU"/>
        </w:rPr>
        <w:t xml:space="preserve">климат являются </w:t>
      </w:r>
      <w:r>
        <w:rPr>
          <w:szCs w:val="28"/>
        </w:rPr>
        <w:t xml:space="preserve">что </w:t>
      </w:r>
      <w:r>
        <w:rPr>
          <w:rFonts w:ascii="___WRD_EMBED_SUB_43" w:eastAsia="Times New Roman" w:hAnsi="___WRD_EMBED_SUB_43"/>
          <w:color w:val="000000" w:themeColor="text1"/>
          <w:sz w:val="24"/>
          <w:szCs w:val="24"/>
          <w:lang w:eastAsia="ru-RU"/>
        </w:rPr>
        <w:t xml:space="preserve">населению базой </w:t>
      </w:r>
      <w:r>
        <w:rPr>
          <w:szCs w:val="28"/>
        </w:rPr>
        <w:t xml:space="preserve">мы не выходили </w:t>
      </w:r>
      <w:r>
        <w:rPr>
          <w:rFonts w:ascii="___WRD_EMBED_SUB_43" w:eastAsia="Times New Roman" w:hAnsi="___WRD_EMBED_SUB_43"/>
          <w:color w:val="000000" w:themeColor="text1"/>
          <w:sz w:val="24"/>
          <w:szCs w:val="24"/>
          <w:lang w:eastAsia="ru-RU"/>
        </w:rPr>
        <w:t xml:space="preserve">роста напомнить </w:t>
      </w:r>
      <w:r>
        <w:rPr>
          <w:szCs w:val="28"/>
        </w:rPr>
        <w:t xml:space="preserve">из кризиса </w:t>
      </w:r>
      <w:r>
        <w:rPr>
          <w:rFonts w:ascii="___WRD_EMBED_SUB_43" w:eastAsia="Times New Roman" w:hAnsi="___WRD_EMBED_SUB_43"/>
          <w:color w:val="000000" w:themeColor="text1"/>
          <w:sz w:val="24"/>
          <w:szCs w:val="24"/>
          <w:lang w:eastAsia="ru-RU"/>
        </w:rPr>
        <w:t xml:space="preserve">охвата связано </w:t>
      </w:r>
      <w:r>
        <w:rPr>
          <w:szCs w:val="28"/>
        </w:rPr>
        <w:t xml:space="preserve">за счет </w:t>
      </w:r>
      <w:r>
        <w:rPr>
          <w:rFonts w:ascii="___WRD_EMBED_SUB_43" w:eastAsia="Times New Roman" w:hAnsi="___WRD_EMBED_SUB_43"/>
          <w:color w:val="000000" w:themeColor="text1"/>
          <w:sz w:val="24"/>
          <w:szCs w:val="24"/>
          <w:lang w:eastAsia="ru-RU"/>
        </w:rPr>
        <w:t xml:space="preserve">чтобы сходятся </w:t>
      </w:r>
      <w:r>
        <w:rPr>
          <w:szCs w:val="28"/>
        </w:rPr>
        <w:t xml:space="preserve">снижения </w:t>
      </w:r>
      <w:r>
        <w:rPr>
          <w:rFonts w:ascii="___WRD_EMBED_SUB_43" w:eastAsia="Times New Roman" w:hAnsi="___WRD_EMBED_SUB_43"/>
          <w:color w:val="000000" w:themeColor="text1"/>
          <w:sz w:val="24"/>
          <w:szCs w:val="24"/>
          <w:lang w:eastAsia="ru-RU"/>
        </w:rPr>
        <w:t xml:space="preserve">растет усилению </w:t>
      </w:r>
      <w:r>
        <w:rPr>
          <w:szCs w:val="28"/>
        </w:rPr>
        <w:t xml:space="preserve">реальной </w:t>
      </w:r>
      <w:r>
        <w:rPr>
          <w:rFonts w:ascii="___WRD_EMBED_SUB_43" w:eastAsia="Times New Roman" w:hAnsi="___WRD_EMBED_SUB_43"/>
          <w:color w:val="000000" w:themeColor="text1"/>
          <w:sz w:val="24"/>
          <w:szCs w:val="24"/>
          <w:lang w:eastAsia="ru-RU"/>
        </w:rPr>
        <w:t xml:space="preserve">знания страны </w:t>
      </w:r>
      <w:r>
        <w:rPr>
          <w:szCs w:val="28"/>
        </w:rPr>
        <w:t xml:space="preserve">заработной </w:t>
      </w:r>
      <w:r>
        <w:rPr>
          <w:rFonts w:ascii="___WRD_EMBED_SUB_43" w:eastAsia="Times New Roman" w:hAnsi="___WRD_EMBED_SUB_43"/>
          <w:color w:val="000000" w:themeColor="text1"/>
          <w:sz w:val="24"/>
          <w:szCs w:val="24"/>
          <w:lang w:eastAsia="ru-RU"/>
        </w:rPr>
        <w:t xml:space="preserve">объектах развития </w:t>
      </w:r>
      <w:r>
        <w:rPr>
          <w:szCs w:val="28"/>
        </w:rPr>
        <w:t xml:space="preserve">платы </w:t>
      </w:r>
      <w:r>
        <w:rPr>
          <w:rFonts w:ascii="___WRD_EMBED_SUB_43" w:eastAsia="Times New Roman" w:hAnsi="___WRD_EMBED_SUB_43"/>
          <w:color w:val="000000" w:themeColor="text1"/>
          <w:sz w:val="24"/>
          <w:szCs w:val="24"/>
          <w:lang w:eastAsia="ru-RU"/>
        </w:rPr>
        <w:t xml:space="preserve">комплекс населения </w:t>
      </w:r>
      <w:r>
        <w:rPr>
          <w:szCs w:val="28"/>
        </w:rPr>
        <w:t xml:space="preserve">в организациях – это </w:t>
      </w:r>
      <w:r>
        <w:rPr>
          <w:rFonts w:ascii="___WRD_EMBED_SUB_43" w:eastAsia="Times New Roman" w:hAnsi="___WRD_EMBED_SUB_43"/>
          <w:color w:val="000000" w:themeColor="text1"/>
          <w:sz w:val="24"/>
          <w:szCs w:val="24"/>
          <w:lang w:eastAsia="ru-RU"/>
        </w:rPr>
        <w:t xml:space="preserve">ситуации время </w:t>
      </w:r>
      <w:r>
        <w:rPr>
          <w:szCs w:val="28"/>
        </w:rPr>
        <w:t xml:space="preserve">историческое </w:t>
      </w:r>
      <w:r>
        <w:rPr>
          <w:rFonts w:ascii="___WRD_EMBED_SUB_43" w:eastAsia="Times New Roman" w:hAnsi="___WRD_EMBED_SUB_43"/>
          <w:color w:val="000000" w:themeColor="text1"/>
          <w:sz w:val="24"/>
          <w:szCs w:val="24"/>
          <w:lang w:eastAsia="ru-RU"/>
        </w:rPr>
        <w:t xml:space="preserve">начался страну </w:t>
      </w:r>
      <w:r>
        <w:rPr>
          <w:szCs w:val="28"/>
        </w:rPr>
        <w:t xml:space="preserve">событие, </w:t>
      </w:r>
      <w:r>
        <w:rPr>
          <w:rFonts w:ascii="___WRD_EMBED_SUB_43" w:eastAsia="Times New Roman" w:hAnsi="___WRD_EMBED_SUB_43"/>
          <w:color w:val="000000" w:themeColor="text1"/>
          <w:sz w:val="24"/>
          <w:szCs w:val="24"/>
          <w:lang w:eastAsia="ru-RU"/>
        </w:rPr>
        <w:t xml:space="preserve">косвенно запросам </w:t>
      </w:r>
      <w:r>
        <w:rPr>
          <w:szCs w:val="28"/>
        </w:rPr>
        <w:t xml:space="preserve">поскольку </w:t>
      </w:r>
      <w:r>
        <w:rPr>
          <w:rFonts w:ascii="___WRD_EMBED_SUB_43" w:eastAsia="Times New Roman" w:hAnsi="___WRD_EMBED_SUB_43"/>
          <w:color w:val="000000" w:themeColor="text1"/>
          <w:sz w:val="24"/>
          <w:szCs w:val="24"/>
          <w:lang w:eastAsia="ru-RU"/>
        </w:rPr>
        <w:t xml:space="preserve">максимума общества </w:t>
      </w:r>
      <w:r>
        <w:rPr>
          <w:szCs w:val="28"/>
        </w:rPr>
        <w:t xml:space="preserve">во все </w:t>
      </w:r>
      <w:r>
        <w:rPr>
          <w:rFonts w:ascii="___WRD_EMBED_SUB_43" w:eastAsia="Times New Roman" w:hAnsi="___WRD_EMBED_SUB_43"/>
          <w:color w:val="000000" w:themeColor="text1"/>
          <w:sz w:val="24"/>
          <w:szCs w:val="24"/>
          <w:lang w:eastAsia="ru-RU"/>
        </w:rPr>
        <w:t xml:space="preserve">через словами </w:t>
      </w:r>
      <w:r>
        <w:rPr>
          <w:szCs w:val="28"/>
        </w:rPr>
        <w:t xml:space="preserve">предыдущие </w:t>
      </w:r>
      <w:r>
        <w:rPr>
          <w:rFonts w:ascii="___WRD_EMBED_SUB_43" w:eastAsia="Times New Roman" w:hAnsi="___WRD_EMBED_SUB_43"/>
          <w:color w:val="000000" w:themeColor="text1"/>
          <w:sz w:val="24"/>
          <w:szCs w:val="24"/>
          <w:lang w:eastAsia="ru-RU"/>
        </w:rPr>
        <w:t xml:space="preserve">объемов стали </w:t>
      </w:r>
      <w:r>
        <w:rPr>
          <w:szCs w:val="28"/>
        </w:rPr>
        <w:t xml:space="preserve">годы </w:t>
      </w:r>
      <w:r>
        <w:rPr>
          <w:rFonts w:ascii="___WRD_EMBED_SUB_43" w:eastAsia="Times New Roman" w:hAnsi="___WRD_EMBED_SUB_43"/>
          <w:color w:val="000000" w:themeColor="text1"/>
          <w:sz w:val="24"/>
          <w:szCs w:val="24"/>
          <w:lang w:eastAsia="ru-RU"/>
        </w:rPr>
        <w:t xml:space="preserve">относятся понятие </w:t>
      </w:r>
      <w:r>
        <w:rPr>
          <w:szCs w:val="28"/>
        </w:rPr>
        <w:t xml:space="preserve">главным </w:t>
      </w:r>
      <w:r>
        <w:rPr>
          <w:rFonts w:ascii="___WRD_EMBED_SUB_43" w:eastAsia="Times New Roman" w:hAnsi="___WRD_EMBED_SUB_43"/>
          <w:color w:val="000000" w:themeColor="text1"/>
          <w:sz w:val="24"/>
          <w:szCs w:val="24"/>
          <w:lang w:eastAsia="ru-RU"/>
        </w:rPr>
        <w:t xml:space="preserve">будущем потенциал </w:t>
      </w:r>
      <w:r>
        <w:rPr>
          <w:szCs w:val="28"/>
        </w:rPr>
        <w:t xml:space="preserve">инструментом </w:t>
      </w:r>
      <w:r>
        <w:rPr>
          <w:rFonts w:ascii="___WRD_EMBED_SUB_43" w:eastAsia="Times New Roman" w:hAnsi="___WRD_EMBED_SUB_43"/>
          <w:color w:val="000000" w:themeColor="text1"/>
          <w:sz w:val="24"/>
          <w:szCs w:val="24"/>
          <w:lang w:eastAsia="ru-RU"/>
        </w:rPr>
        <w:t xml:space="preserve">населения страны </w:t>
      </w:r>
      <w:r>
        <w:rPr>
          <w:szCs w:val="28"/>
        </w:rPr>
        <w:t xml:space="preserve">преодоления </w:t>
      </w:r>
      <w:r>
        <w:rPr>
          <w:rFonts w:ascii="___WRD_EMBED_SUB_43" w:eastAsia="Times New Roman" w:hAnsi="___WRD_EMBED_SUB_43"/>
          <w:color w:val="000000" w:themeColor="text1"/>
          <w:sz w:val="24"/>
          <w:szCs w:val="24"/>
          <w:lang w:eastAsia="ru-RU"/>
        </w:rPr>
        <w:t xml:space="preserve">требует несмотря </w:t>
      </w:r>
      <w:r>
        <w:rPr>
          <w:szCs w:val="28"/>
        </w:rPr>
        <w:t xml:space="preserve">кризиса </w:t>
      </w:r>
      <w:r>
        <w:rPr>
          <w:rFonts w:ascii="___WRD_EMBED_SUB_43" w:eastAsia="Times New Roman" w:hAnsi="___WRD_EMBED_SUB_43"/>
          <w:color w:val="000000" w:themeColor="text1"/>
          <w:sz w:val="24"/>
          <w:szCs w:val="24"/>
          <w:lang w:eastAsia="ru-RU"/>
        </w:rPr>
        <w:t xml:space="preserve">общества населения </w:t>
      </w:r>
      <w:r>
        <w:rPr>
          <w:szCs w:val="28"/>
        </w:rPr>
        <w:t xml:space="preserve">было </w:t>
      </w:r>
      <w:r>
        <w:rPr>
          <w:rFonts w:ascii="___WRD_EMBED_SUB_43" w:eastAsia="Times New Roman" w:hAnsi="___WRD_EMBED_SUB_43"/>
          <w:color w:val="000000" w:themeColor="text1"/>
          <w:sz w:val="24"/>
          <w:szCs w:val="24"/>
          <w:lang w:eastAsia="ru-RU"/>
        </w:rPr>
        <w:t xml:space="preserve">влияние состава </w:t>
      </w:r>
      <w:r>
        <w:rPr>
          <w:szCs w:val="28"/>
        </w:rPr>
        <w:t xml:space="preserve">снижение </w:t>
      </w:r>
      <w:r>
        <w:rPr>
          <w:rFonts w:ascii="___WRD_EMBED_SUB_43" w:eastAsia="Times New Roman" w:hAnsi="___WRD_EMBED_SUB_43"/>
          <w:color w:val="000000" w:themeColor="text1"/>
          <w:sz w:val="24"/>
          <w:szCs w:val="24"/>
          <w:lang w:eastAsia="ru-RU"/>
        </w:rPr>
        <w:t xml:space="preserve">улучшение состоит </w:t>
      </w:r>
      <w:r>
        <w:rPr>
          <w:szCs w:val="28"/>
        </w:rPr>
        <w:t xml:space="preserve">заработной </w:t>
      </w:r>
      <w:r>
        <w:rPr>
          <w:rFonts w:ascii="___WRD_EMBED_SUB_43" w:eastAsia="Times New Roman" w:hAnsi="___WRD_EMBED_SUB_43"/>
          <w:color w:val="000000" w:themeColor="text1"/>
          <w:sz w:val="24"/>
          <w:szCs w:val="24"/>
          <w:lang w:eastAsia="ru-RU"/>
        </w:rPr>
        <w:t xml:space="preserve">формируют ранее </w:t>
      </w:r>
      <w:r>
        <w:rPr>
          <w:szCs w:val="28"/>
        </w:rPr>
        <w:t>платы.</w:t>
      </w:r>
    </w:p>
    <w:p w14:paraId="38C82369" w14:textId="6586CC1E" w:rsidR="00892747" w:rsidRPr="00892747" w:rsidRDefault="00892747" w:rsidP="00E14A76">
      <w:pPr>
        <w:widowControl/>
        <w:rPr>
          <w:szCs w:val="28"/>
        </w:rPr>
      </w:pPr>
      <w:r>
        <w:rPr>
          <w:szCs w:val="28"/>
        </w:rPr>
        <w:t xml:space="preserve">Вместе </w:t>
      </w:r>
      <w:r>
        <w:rPr>
          <w:rFonts w:ascii="___WRD_EMBED_SUB_43" w:eastAsia="Times New Roman" w:hAnsi="___WRD_EMBED_SUB_43"/>
          <w:color w:val="000000" w:themeColor="text1"/>
          <w:sz w:val="24"/>
          <w:szCs w:val="24"/>
          <w:lang w:eastAsia="ru-RU"/>
        </w:rPr>
        <w:t xml:space="preserve">населения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 тем, </w:t>
      </w:r>
      <w:r>
        <w:rPr>
          <w:rFonts w:ascii="___WRD_EMBED_SUB_43" w:eastAsia="Times New Roman" w:hAnsi="___WRD_EMBED_SUB_43"/>
          <w:color w:val="000000" w:themeColor="text1"/>
          <w:sz w:val="24"/>
          <w:szCs w:val="24"/>
          <w:lang w:eastAsia="ru-RU"/>
        </w:rPr>
        <w:t xml:space="preserve">всего факторы </w:t>
      </w:r>
      <w:r>
        <w:rPr>
          <w:szCs w:val="28"/>
        </w:rPr>
        <w:t xml:space="preserve">мы не можем </w:t>
      </w:r>
      <w:r>
        <w:rPr>
          <w:rFonts w:ascii="___WRD_EMBED_SUB_43" w:eastAsia="Times New Roman" w:hAnsi="___WRD_EMBED_SUB_43"/>
          <w:color w:val="000000" w:themeColor="text1"/>
          <w:sz w:val="24"/>
          <w:szCs w:val="24"/>
          <w:lang w:eastAsia="ru-RU"/>
        </w:rPr>
        <w:t xml:space="preserve">только качества </w:t>
      </w:r>
      <w:r>
        <w:rPr>
          <w:szCs w:val="28"/>
        </w:rPr>
        <w:t xml:space="preserve">сделать </w:t>
      </w:r>
      <w:r>
        <w:rPr>
          <w:rFonts w:ascii="___WRD_EMBED_SUB_43" w:eastAsia="Times New Roman" w:hAnsi="___WRD_EMBED_SUB_43"/>
          <w:color w:val="000000" w:themeColor="text1"/>
          <w:sz w:val="24"/>
          <w:szCs w:val="24"/>
          <w:lang w:eastAsia="ru-RU"/>
        </w:rPr>
        <w:t xml:space="preserve">место следствии </w:t>
      </w:r>
      <w:r>
        <w:rPr>
          <w:szCs w:val="28"/>
        </w:rPr>
        <w:t xml:space="preserve">такой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расчета </w:t>
      </w:r>
      <w:r>
        <w:rPr>
          <w:szCs w:val="28"/>
        </w:rPr>
        <w:t xml:space="preserve">вывод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выбора </w:t>
      </w:r>
      <w:r>
        <w:rPr>
          <w:szCs w:val="28"/>
        </w:rPr>
        <w:t xml:space="preserve">о трудовых </w:t>
      </w:r>
      <w:r>
        <w:rPr>
          <w:rFonts w:ascii="___WRD_EMBED_SUB_43" w:eastAsia="Times New Roman" w:hAnsi="___WRD_EMBED_SUB_43"/>
          <w:color w:val="000000" w:themeColor="text1"/>
          <w:sz w:val="24"/>
          <w:szCs w:val="24"/>
          <w:lang w:eastAsia="ru-RU"/>
        </w:rPr>
        <w:t xml:space="preserve">человека новой </w:t>
      </w:r>
      <w:r>
        <w:rPr>
          <w:szCs w:val="28"/>
        </w:rPr>
        <w:t xml:space="preserve">доходах </w:t>
      </w:r>
      <w:r>
        <w:rPr>
          <w:rFonts w:ascii="___WRD_EMBED_SUB_43" w:eastAsia="Times New Roman" w:hAnsi="___WRD_EMBED_SUB_43"/>
          <w:color w:val="000000" w:themeColor="text1"/>
          <w:sz w:val="24"/>
          <w:szCs w:val="24"/>
          <w:lang w:eastAsia="ru-RU"/>
        </w:rPr>
        <w:t xml:space="preserve">поколения нужды </w:t>
      </w:r>
      <w:r>
        <w:rPr>
          <w:szCs w:val="28"/>
        </w:rPr>
        <w:t xml:space="preserve">в некорпоративном </w:t>
      </w:r>
      <w:r>
        <w:rPr>
          <w:rFonts w:ascii="___WRD_EMBED_SUB_43" w:eastAsia="Times New Roman" w:hAnsi="___WRD_EMBED_SUB_43"/>
          <w:color w:val="000000" w:themeColor="text1"/>
          <w:sz w:val="24"/>
          <w:szCs w:val="24"/>
          <w:lang w:eastAsia="ru-RU"/>
        </w:rPr>
        <w:t xml:space="preserve">секторе качеству </w:t>
      </w:r>
      <w:r>
        <w:rPr>
          <w:szCs w:val="28"/>
        </w:rPr>
        <w:t xml:space="preserve">сегменте. Росстат </w:t>
      </w:r>
      <w:r>
        <w:rPr>
          <w:rFonts w:ascii="___WRD_EMBED_SUB_43" w:eastAsia="Times New Roman" w:hAnsi="___WRD_EMBED_SUB_43"/>
          <w:color w:val="000000" w:themeColor="text1"/>
          <w:sz w:val="24"/>
          <w:szCs w:val="24"/>
          <w:lang w:eastAsia="ru-RU"/>
        </w:rPr>
        <w:t xml:space="preserve">квартале прошлого </w:t>
      </w:r>
      <w:r>
        <w:rPr>
          <w:szCs w:val="28"/>
        </w:rPr>
        <w:t xml:space="preserve">не публикует </w:t>
      </w:r>
      <w:r>
        <w:rPr>
          <w:rFonts w:ascii="___WRD_EMBED_SUB_43" w:eastAsia="Times New Roman" w:hAnsi="___WRD_EMBED_SUB_43"/>
          <w:color w:val="000000" w:themeColor="text1"/>
          <w:sz w:val="24"/>
          <w:szCs w:val="24"/>
          <w:lang w:eastAsia="ru-RU"/>
        </w:rPr>
        <w:t xml:space="preserve">системы социально </w:t>
      </w:r>
      <w:r>
        <w:rPr>
          <w:szCs w:val="28"/>
        </w:rPr>
        <w:t xml:space="preserve">данные </w:t>
      </w:r>
      <w:r>
        <w:rPr>
          <w:rFonts w:ascii="___WRD_EMBED_SUB_43" w:eastAsia="Times New Roman" w:hAnsi="___WRD_EMBED_SUB_43"/>
          <w:color w:val="000000" w:themeColor="text1"/>
          <w:sz w:val="24"/>
          <w:szCs w:val="24"/>
          <w:lang w:eastAsia="ru-RU"/>
        </w:rPr>
        <w:t xml:space="preserve">проблема населения </w:t>
      </w:r>
      <w:r>
        <w:rPr>
          <w:szCs w:val="28"/>
        </w:rPr>
        <w:t xml:space="preserve">о среднем </w:t>
      </w:r>
      <w:r>
        <w:rPr>
          <w:rFonts w:ascii="___WRD_EMBED_SUB_43" w:eastAsia="Times New Roman" w:hAnsi="___WRD_EMBED_SUB_43"/>
          <w:color w:val="000000" w:themeColor="text1"/>
          <w:sz w:val="24"/>
          <w:szCs w:val="24"/>
          <w:lang w:eastAsia="ru-RU"/>
        </w:rPr>
        <w:t xml:space="preserve">отдельных формулы </w:t>
      </w:r>
      <w:r>
        <w:rPr>
          <w:szCs w:val="28"/>
        </w:rPr>
        <w:t xml:space="preserve">трудовом </w:t>
      </w:r>
      <w:r>
        <w:rPr>
          <w:rFonts w:ascii="___WRD_EMBED_SUB_43" w:eastAsia="Times New Roman" w:hAnsi="___WRD_EMBED_SUB_43"/>
          <w:color w:val="000000" w:themeColor="text1"/>
          <w:sz w:val="24"/>
          <w:szCs w:val="24"/>
          <w:lang w:eastAsia="ru-RU"/>
        </w:rPr>
        <w:t xml:space="preserve">форумов составили </w:t>
      </w:r>
      <w:r>
        <w:rPr>
          <w:szCs w:val="28"/>
        </w:rPr>
        <w:t xml:space="preserve">доходе </w:t>
      </w:r>
      <w:r>
        <w:rPr>
          <w:rFonts w:ascii="___WRD_EMBED_SUB_43" w:eastAsia="Times New Roman" w:hAnsi="___WRD_EMBED_SUB_43"/>
          <w:color w:val="000000" w:themeColor="text1"/>
          <w:sz w:val="24"/>
          <w:szCs w:val="24"/>
          <w:lang w:eastAsia="ru-RU"/>
        </w:rPr>
        <w:t xml:space="preserve">ресурсов нацию </w:t>
      </w:r>
      <w:r>
        <w:rPr>
          <w:szCs w:val="28"/>
        </w:rPr>
        <w:t xml:space="preserve">от занятости, </w:t>
      </w:r>
      <w:r>
        <w:rPr>
          <w:rFonts w:ascii="___WRD_EMBED_SUB_43" w:eastAsia="Times New Roman" w:hAnsi="___WRD_EMBED_SUB_43"/>
          <w:color w:val="000000" w:themeColor="text1"/>
          <w:sz w:val="24"/>
          <w:szCs w:val="24"/>
          <w:lang w:eastAsia="ru-RU"/>
        </w:rPr>
        <w:t xml:space="preserve">качества человека </w:t>
      </w:r>
      <w:r>
        <w:rPr>
          <w:szCs w:val="28"/>
        </w:rPr>
        <w:t xml:space="preserve">не связанной </w:t>
      </w:r>
      <w:r>
        <w:rPr>
          <w:rFonts w:ascii="___WRD_EMBED_SUB_43" w:eastAsia="Times New Roman" w:hAnsi="___WRD_EMBED_SUB_43"/>
          <w:color w:val="000000" w:themeColor="text1"/>
          <w:sz w:val="24"/>
          <w:szCs w:val="24"/>
          <w:lang w:eastAsia="ru-RU"/>
        </w:rPr>
        <w:t xml:space="preserve">семьи некоторых </w:t>
      </w:r>
      <w:r>
        <w:rPr>
          <w:szCs w:val="28"/>
        </w:rPr>
        <w:t xml:space="preserve">с наемным </w:t>
      </w:r>
      <w:r>
        <w:rPr>
          <w:rFonts w:ascii="___WRD_EMBED_SUB_43" w:eastAsia="Times New Roman" w:hAnsi="___WRD_EMBED_SUB_43"/>
          <w:color w:val="000000" w:themeColor="text1"/>
          <w:sz w:val="24"/>
          <w:szCs w:val="24"/>
          <w:lang w:eastAsia="ru-RU"/>
        </w:rPr>
        <w:t xml:space="preserve">обществе может </w:t>
      </w:r>
      <w:r>
        <w:rPr>
          <w:szCs w:val="28"/>
        </w:rPr>
        <w:t xml:space="preserve">трудом </w:t>
      </w:r>
      <w:r>
        <w:rPr>
          <w:rFonts w:ascii="___WRD_EMBED_SUB_43" w:eastAsia="Times New Roman" w:hAnsi="___WRD_EMBED_SUB_43"/>
          <w:color w:val="000000" w:themeColor="text1"/>
          <w:sz w:val="24"/>
          <w:szCs w:val="24"/>
          <w:lang w:eastAsia="ru-RU"/>
        </w:rPr>
        <w:t xml:space="preserve">некоторое программе </w:t>
      </w:r>
      <w:r>
        <w:rPr>
          <w:szCs w:val="28"/>
        </w:rPr>
        <w:t xml:space="preserve">в организациях, </w:t>
      </w:r>
      <w:r>
        <w:rPr>
          <w:rFonts w:ascii="___WRD_EMBED_SUB_43" w:eastAsia="Times New Roman" w:hAnsi="___WRD_EMBED_SUB_43"/>
          <w:color w:val="000000" w:themeColor="text1"/>
          <w:sz w:val="24"/>
          <w:szCs w:val="24"/>
          <w:lang w:eastAsia="ru-RU"/>
        </w:rPr>
        <w:t xml:space="preserve">данное интересов </w:t>
      </w:r>
      <w:r>
        <w:rPr>
          <w:szCs w:val="28"/>
        </w:rPr>
        <w:t xml:space="preserve">но с учетом </w:t>
      </w:r>
      <w:r>
        <w:rPr>
          <w:rFonts w:ascii="___WRD_EMBED_SUB_43" w:eastAsia="Times New Roman" w:hAnsi="___WRD_EMBED_SUB_43"/>
          <w:color w:val="000000" w:themeColor="text1"/>
          <w:sz w:val="24"/>
          <w:szCs w:val="24"/>
          <w:lang w:eastAsia="ru-RU"/>
        </w:rPr>
        <w:t xml:space="preserve">человеку напротив </w:t>
      </w:r>
      <w:r>
        <w:rPr>
          <w:szCs w:val="28"/>
        </w:rPr>
        <w:t xml:space="preserve">данных </w:t>
      </w:r>
      <w:r>
        <w:rPr>
          <w:rFonts w:ascii="___WRD_EMBED_SUB_43" w:eastAsia="Times New Roman" w:hAnsi="___WRD_EMBED_SUB_43"/>
          <w:color w:val="000000" w:themeColor="text1"/>
          <w:sz w:val="24"/>
          <w:szCs w:val="24"/>
          <w:lang w:eastAsia="ru-RU"/>
        </w:rPr>
        <w:t xml:space="preserve">являются проекты </w:t>
      </w:r>
      <w:r>
        <w:rPr>
          <w:szCs w:val="28"/>
        </w:rPr>
        <w:t xml:space="preserve">о структуре </w:t>
      </w:r>
      <w:r>
        <w:rPr>
          <w:rFonts w:ascii="___WRD_EMBED_SUB_43" w:eastAsia="Times New Roman" w:hAnsi="___WRD_EMBED_SUB_43"/>
          <w:color w:val="000000" w:themeColor="text1"/>
          <w:sz w:val="24"/>
          <w:szCs w:val="24"/>
          <w:lang w:eastAsia="ru-RU"/>
        </w:rPr>
        <w:t xml:space="preserve">видимой занятости </w:t>
      </w:r>
      <w:r>
        <w:rPr>
          <w:szCs w:val="28"/>
        </w:rPr>
        <w:t xml:space="preserve">доходов, </w:t>
      </w:r>
      <w:r>
        <w:rPr>
          <w:rFonts w:ascii="___WRD_EMBED_SUB_43" w:eastAsia="Times New Roman" w:hAnsi="___WRD_EMBED_SUB_43"/>
          <w:color w:val="000000" w:themeColor="text1"/>
          <w:sz w:val="24"/>
          <w:szCs w:val="24"/>
          <w:lang w:eastAsia="ru-RU"/>
        </w:rPr>
        <w:t xml:space="preserve">капиталом развитии </w:t>
      </w:r>
      <w:r>
        <w:rPr>
          <w:szCs w:val="28"/>
        </w:rPr>
        <w:t xml:space="preserve">общей </w:t>
      </w:r>
      <w:r>
        <w:rPr>
          <w:rFonts w:ascii="___WRD_EMBED_SUB_43" w:eastAsia="Times New Roman" w:hAnsi="___WRD_EMBED_SUB_43"/>
          <w:color w:val="000000" w:themeColor="text1"/>
          <w:sz w:val="24"/>
          <w:szCs w:val="24"/>
          <w:lang w:eastAsia="ru-RU"/>
        </w:rPr>
        <w:t xml:space="preserve">полное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szCs w:val="28"/>
        </w:rPr>
        <w:t xml:space="preserve">занятости, </w:t>
      </w:r>
      <w:r>
        <w:rPr>
          <w:rFonts w:ascii="___WRD_EMBED_SUB_43" w:eastAsia="Times New Roman" w:hAnsi="___WRD_EMBED_SUB_43"/>
          <w:color w:val="000000" w:themeColor="text1"/>
          <w:sz w:val="24"/>
          <w:szCs w:val="24"/>
          <w:lang w:eastAsia="ru-RU"/>
        </w:rPr>
        <w:t xml:space="preserve">ростом людей </w:t>
      </w:r>
      <w:r>
        <w:rPr>
          <w:szCs w:val="28"/>
        </w:rPr>
        <w:t xml:space="preserve">занятости </w:t>
      </w:r>
      <w:r>
        <w:rPr>
          <w:rFonts w:ascii="___WRD_EMBED_SUB_43" w:eastAsia="Times New Roman" w:hAnsi="___WRD_EMBED_SUB_43"/>
          <w:color w:val="000000" w:themeColor="text1"/>
          <w:sz w:val="24"/>
          <w:szCs w:val="24"/>
          <w:lang w:eastAsia="ru-RU"/>
        </w:rPr>
        <w:t xml:space="preserve">потенциал угрозы </w:t>
      </w:r>
      <w:r>
        <w:rPr>
          <w:szCs w:val="28"/>
        </w:rPr>
        <w:t xml:space="preserve">и средней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развитие </w:t>
      </w:r>
      <w:r>
        <w:rPr>
          <w:szCs w:val="28"/>
        </w:rPr>
        <w:t xml:space="preserve">заработной </w:t>
      </w:r>
      <w:r>
        <w:rPr>
          <w:rFonts w:ascii="___WRD_EMBED_SUB_43" w:eastAsia="Times New Roman" w:hAnsi="___WRD_EMBED_SUB_43"/>
          <w:color w:val="000000" w:themeColor="text1"/>
          <w:sz w:val="24"/>
          <w:szCs w:val="24"/>
          <w:lang w:eastAsia="ru-RU"/>
        </w:rPr>
        <w:t xml:space="preserve">различных зарплаты </w:t>
      </w:r>
      <w:r>
        <w:rPr>
          <w:szCs w:val="28"/>
        </w:rPr>
        <w:t xml:space="preserve">плате </w:t>
      </w:r>
      <w:r>
        <w:rPr>
          <w:rFonts w:ascii="___WRD_EMBED_SUB_43" w:eastAsia="Times New Roman" w:hAnsi="___WRD_EMBED_SUB_43"/>
          <w:color w:val="000000" w:themeColor="text1"/>
          <w:sz w:val="24"/>
          <w:szCs w:val="24"/>
          <w:lang w:eastAsia="ru-RU"/>
        </w:rPr>
        <w:t xml:space="preserve">остальную зрения </w:t>
      </w:r>
      <w:r>
        <w:rPr>
          <w:szCs w:val="28"/>
        </w:rPr>
        <w:t xml:space="preserve">в организациях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связано </w:t>
      </w:r>
      <w:r>
        <w:rPr>
          <w:szCs w:val="28"/>
        </w:rPr>
        <w:t xml:space="preserve">мы можем </w:t>
      </w:r>
      <w:r>
        <w:rPr>
          <w:rFonts w:ascii="___WRD_EMBED_SUB_43" w:eastAsia="Times New Roman" w:hAnsi="___WRD_EMBED_SUB_43"/>
          <w:color w:val="000000" w:themeColor="text1"/>
          <w:sz w:val="24"/>
          <w:szCs w:val="24"/>
          <w:lang w:eastAsia="ru-RU"/>
        </w:rPr>
        <w:t xml:space="preserve">уровня федерации </w:t>
      </w:r>
      <w:r>
        <w:rPr>
          <w:szCs w:val="28"/>
        </w:rPr>
        <w:t xml:space="preserve">этот </w:t>
      </w:r>
      <w:r>
        <w:rPr>
          <w:rFonts w:ascii="___WRD_EMBED_SUB_43" w:eastAsia="Times New Roman" w:hAnsi="___WRD_EMBED_SUB_43"/>
          <w:color w:val="000000" w:themeColor="text1"/>
          <w:sz w:val="24"/>
          <w:szCs w:val="24"/>
          <w:lang w:eastAsia="ru-RU"/>
        </w:rPr>
        <w:t xml:space="preserve">экономика семей </w:t>
      </w:r>
      <w:r>
        <w:rPr>
          <w:szCs w:val="28"/>
        </w:rPr>
        <w:t xml:space="preserve">показатель </w:t>
      </w:r>
      <w:r>
        <w:rPr>
          <w:rFonts w:ascii="___WRD_EMBED_SUB_43" w:eastAsia="Times New Roman" w:hAnsi="___WRD_EMBED_SUB_43"/>
          <w:color w:val="000000" w:themeColor="text1"/>
          <w:sz w:val="24"/>
          <w:szCs w:val="24"/>
          <w:lang w:eastAsia="ru-RU"/>
        </w:rPr>
        <w:t xml:space="preserve">таланта которых </w:t>
      </w:r>
      <w:r>
        <w:rPr>
          <w:szCs w:val="28"/>
        </w:rPr>
        <w:t xml:space="preserve">рассчитать. Согласно </w:t>
      </w:r>
      <w:r>
        <w:rPr>
          <w:rFonts w:ascii="___WRD_EMBED_SUB_43" w:eastAsia="Times New Roman" w:hAnsi="___WRD_EMBED_SUB_43"/>
          <w:color w:val="000000" w:themeColor="text1"/>
          <w:sz w:val="24"/>
          <w:szCs w:val="24"/>
          <w:lang w:eastAsia="ru-RU"/>
        </w:rPr>
        <w:t xml:space="preserve">девятое сейчас </w:t>
      </w:r>
      <w:r>
        <w:rPr>
          <w:szCs w:val="28"/>
        </w:rPr>
        <w:t xml:space="preserve">нашим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внешним </w:t>
      </w:r>
      <w:r>
        <w:rPr>
          <w:szCs w:val="28"/>
        </w:rPr>
        <w:t xml:space="preserve">оценкам, </w:t>
      </w:r>
      <w:r>
        <w:rPr>
          <w:rFonts w:ascii="___WRD_EMBED_SUB_43" w:eastAsia="Times New Roman" w:hAnsi="___WRD_EMBED_SUB_43"/>
          <w:color w:val="000000" w:themeColor="text1"/>
          <w:sz w:val="24"/>
          <w:szCs w:val="24"/>
          <w:lang w:eastAsia="ru-RU"/>
        </w:rPr>
        <w:t xml:space="preserve">капитал богатства </w:t>
      </w:r>
      <w:r>
        <w:rPr>
          <w:szCs w:val="28"/>
        </w:rPr>
        <w:t xml:space="preserve">в данном </w:t>
      </w:r>
      <w:r>
        <w:rPr>
          <w:rFonts w:ascii="___WRD_EMBED_SUB_43" w:eastAsia="Times New Roman" w:hAnsi="___WRD_EMBED_SUB_43"/>
          <w:color w:val="000000" w:themeColor="text1"/>
          <w:sz w:val="24"/>
          <w:szCs w:val="24"/>
          <w:lang w:eastAsia="ru-RU"/>
        </w:rPr>
        <w:t xml:space="preserve">значение просто </w:t>
      </w:r>
      <w:r>
        <w:rPr>
          <w:szCs w:val="28"/>
        </w:rPr>
        <w:t xml:space="preserve">сегменте </w:t>
      </w:r>
      <w:r>
        <w:rPr>
          <w:rFonts w:ascii="___WRD_EMBED_SUB_43" w:eastAsia="Times New Roman" w:hAnsi="___WRD_EMBED_SUB_43"/>
          <w:color w:val="000000" w:themeColor="text1"/>
          <w:sz w:val="24"/>
          <w:szCs w:val="24"/>
          <w:lang w:eastAsia="ru-RU"/>
        </w:rPr>
        <w:t xml:space="preserve">полную качества </w:t>
      </w:r>
      <w:r>
        <w:rPr>
          <w:szCs w:val="28"/>
        </w:rPr>
        <w:t xml:space="preserve">экономики </w:t>
      </w:r>
      <w:r>
        <w:rPr>
          <w:rFonts w:ascii="___WRD_EMBED_SUB_43" w:eastAsia="Times New Roman" w:hAnsi="___WRD_EMBED_SUB_43"/>
          <w:color w:val="000000" w:themeColor="text1"/>
          <w:sz w:val="24"/>
          <w:szCs w:val="24"/>
          <w:lang w:eastAsia="ru-RU"/>
        </w:rPr>
        <w:t xml:space="preserve">любой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во 2 квартале 2021 г. в </w:t>
      </w:r>
      <w:r>
        <w:rPr>
          <w:rFonts w:ascii="___WRD_EMBED_SUB_43" w:eastAsia="Times New Roman" w:hAnsi="___WRD_EMBED_SUB_43"/>
          <w:color w:val="000000" w:themeColor="text1"/>
          <w:sz w:val="24"/>
          <w:szCs w:val="24"/>
          <w:lang w:eastAsia="ru-RU"/>
        </w:rPr>
        <w:t xml:space="preserve">бизнеса минимум </w:t>
      </w:r>
      <w:r>
        <w:rPr>
          <w:szCs w:val="28"/>
        </w:rPr>
        <w:t xml:space="preserve">реальном </w:t>
      </w:r>
      <w:r>
        <w:rPr>
          <w:rFonts w:ascii="___WRD_EMBED_SUB_43" w:eastAsia="Times New Roman" w:hAnsi="___WRD_EMBED_SUB_43"/>
          <w:color w:val="000000" w:themeColor="text1"/>
          <w:sz w:val="24"/>
          <w:szCs w:val="24"/>
          <w:lang w:eastAsia="ru-RU"/>
        </w:rPr>
        <w:t xml:space="preserve">могут сравнения </w:t>
      </w:r>
      <w:r>
        <w:rPr>
          <w:szCs w:val="28"/>
        </w:rPr>
        <w:t xml:space="preserve">выражении </w:t>
      </w:r>
      <w:r>
        <w:rPr>
          <w:rFonts w:ascii="___WRD_EMBED_SUB_43" w:eastAsia="Times New Roman" w:hAnsi="___WRD_EMBED_SUB_43"/>
          <w:color w:val="000000" w:themeColor="text1"/>
          <w:sz w:val="24"/>
          <w:szCs w:val="24"/>
          <w:lang w:eastAsia="ru-RU"/>
        </w:rPr>
        <w:t xml:space="preserve">работы ситуация </w:t>
      </w:r>
      <w:r>
        <w:rPr>
          <w:szCs w:val="28"/>
        </w:rPr>
        <w:t xml:space="preserve">средний </w:t>
      </w:r>
      <w:r>
        <w:rPr>
          <w:rFonts w:ascii="___WRD_EMBED_SUB_43" w:eastAsia="Times New Roman" w:hAnsi="___WRD_EMBED_SUB_43"/>
          <w:color w:val="000000" w:themeColor="text1"/>
          <w:sz w:val="24"/>
          <w:szCs w:val="24"/>
          <w:lang w:eastAsia="ru-RU"/>
        </w:rPr>
        <w:t xml:space="preserve">снижением понимание </w:t>
      </w:r>
      <w:r>
        <w:rPr>
          <w:szCs w:val="28"/>
        </w:rPr>
        <w:t xml:space="preserve">трудовой </w:t>
      </w:r>
      <w:r>
        <w:rPr>
          <w:rFonts w:ascii="___WRD_EMBED_SUB_43" w:eastAsia="Times New Roman" w:hAnsi="___WRD_EMBED_SUB_43"/>
          <w:color w:val="000000" w:themeColor="text1"/>
          <w:sz w:val="24"/>
          <w:szCs w:val="24"/>
          <w:lang w:eastAsia="ru-RU"/>
        </w:rPr>
        <w:t xml:space="preserve">среднее сложную </w:t>
      </w:r>
      <w:r>
        <w:rPr>
          <w:szCs w:val="28"/>
        </w:rPr>
        <w:t xml:space="preserve">доход </w:t>
      </w:r>
      <w:r>
        <w:rPr>
          <w:rFonts w:ascii="___WRD_EMBED_SUB_43" w:eastAsia="Times New Roman" w:hAnsi="___WRD_EMBED_SUB_43"/>
          <w:color w:val="000000" w:themeColor="text1"/>
          <w:sz w:val="24"/>
          <w:szCs w:val="24"/>
          <w:lang w:eastAsia="ru-RU"/>
        </w:rPr>
        <w:t xml:space="preserve">внедряют богатстве </w:t>
      </w:r>
      <w:r>
        <w:rPr>
          <w:szCs w:val="28"/>
        </w:rPr>
        <w:t xml:space="preserve">составил </w:t>
      </w:r>
      <w:r>
        <w:rPr>
          <w:rFonts w:ascii="___WRD_EMBED_SUB_43" w:eastAsia="Times New Roman" w:hAnsi="___WRD_EMBED_SUB_43"/>
          <w:color w:val="000000" w:themeColor="text1"/>
          <w:sz w:val="24"/>
          <w:szCs w:val="24"/>
          <w:lang w:eastAsia="ru-RU"/>
        </w:rPr>
        <w:t xml:space="preserve">ситуациях экономика </w:t>
      </w:r>
      <w:r>
        <w:rPr>
          <w:szCs w:val="28"/>
        </w:rPr>
        <w:t xml:space="preserve">только 82% от </w:t>
      </w:r>
      <w:r>
        <w:rPr>
          <w:rFonts w:ascii="___WRD_EMBED_SUB_43" w:eastAsia="Times New Roman" w:hAnsi="___WRD_EMBED_SUB_43"/>
          <w:color w:val="000000" w:themeColor="text1"/>
          <w:sz w:val="24"/>
          <w:szCs w:val="24"/>
          <w:lang w:eastAsia="ru-RU"/>
        </w:rPr>
        <w:t xml:space="preserve">кроме качества </w:t>
      </w:r>
      <w:r>
        <w:rPr>
          <w:szCs w:val="28"/>
        </w:rPr>
        <w:t xml:space="preserve">уровня 2 квартала 2019 г. На </w:t>
      </w:r>
      <w:r>
        <w:rPr>
          <w:rFonts w:ascii="___WRD_EMBED_SUB_43" w:eastAsia="Times New Roman" w:hAnsi="___WRD_EMBED_SUB_43"/>
          <w:color w:val="000000" w:themeColor="text1"/>
          <w:sz w:val="24"/>
          <w:szCs w:val="24"/>
          <w:lang w:eastAsia="ru-RU"/>
        </w:rPr>
        <w:t xml:space="preserve">отчетах способны </w:t>
      </w:r>
      <w:r>
        <w:rPr>
          <w:szCs w:val="28"/>
        </w:rPr>
        <w:t xml:space="preserve">этот </w:t>
      </w:r>
      <w:r>
        <w:rPr>
          <w:rFonts w:ascii="___WRD_EMBED_SUB_43" w:eastAsia="Times New Roman" w:hAnsi="___WRD_EMBED_SUB_43"/>
          <w:color w:val="000000" w:themeColor="text1"/>
          <w:sz w:val="24"/>
          <w:szCs w:val="24"/>
          <w:lang w:eastAsia="ru-RU"/>
        </w:rPr>
        <w:t xml:space="preserve">рамках индекса </w:t>
      </w:r>
      <w:r>
        <w:rPr>
          <w:szCs w:val="28"/>
        </w:rPr>
        <w:t xml:space="preserve">сегмент </w:t>
      </w:r>
      <w:r>
        <w:rPr>
          <w:rFonts w:ascii="___WRD_EMBED_SUB_43" w:eastAsia="Times New Roman" w:hAnsi="___WRD_EMBED_SUB_43"/>
          <w:color w:val="000000" w:themeColor="text1"/>
          <w:sz w:val="24"/>
          <w:szCs w:val="24"/>
          <w:lang w:eastAsia="ru-RU"/>
        </w:rPr>
        <w:t xml:space="preserve">политике являются </w:t>
      </w:r>
      <w:r>
        <w:rPr>
          <w:szCs w:val="28"/>
        </w:rPr>
        <w:t xml:space="preserve">приходится </w:t>
      </w:r>
      <w:r>
        <w:rPr>
          <w:rFonts w:ascii="___WRD_EMBED_SUB_43" w:eastAsia="Times New Roman" w:hAnsi="___WRD_EMBED_SUB_43"/>
          <w:color w:val="000000" w:themeColor="text1"/>
          <w:sz w:val="24"/>
          <w:szCs w:val="24"/>
          <w:lang w:eastAsia="ru-RU"/>
        </w:rPr>
        <w:t xml:space="preserve">косвенно внутри </w:t>
      </w:r>
      <w:r>
        <w:rPr>
          <w:szCs w:val="28"/>
        </w:rPr>
        <w:t xml:space="preserve">как </w:t>
      </w:r>
      <w:r>
        <w:rPr>
          <w:rFonts w:ascii="___WRD_EMBED_SUB_43" w:eastAsia="Times New Roman" w:hAnsi="___WRD_EMBED_SUB_43"/>
          <w:color w:val="000000" w:themeColor="text1"/>
          <w:sz w:val="24"/>
          <w:szCs w:val="24"/>
          <w:lang w:eastAsia="ru-RU"/>
        </w:rPr>
        <w:t xml:space="preserve">научных начался </w:t>
      </w:r>
      <w:r>
        <w:rPr>
          <w:szCs w:val="28"/>
        </w:rPr>
        <w:t xml:space="preserve">минимум 30% всех </w:t>
      </w:r>
      <w:proofErr w:type="spellStart"/>
      <w:r>
        <w:rPr>
          <w:rFonts w:ascii="___WRD_EMBED_SUB_43" w:eastAsia="Times New Roman" w:hAnsi="___WRD_EMBED_SUB_43"/>
          <w:color w:val="000000" w:themeColor="text1"/>
          <w:sz w:val="24"/>
          <w:szCs w:val="24"/>
          <w:lang w:eastAsia="ru-RU"/>
        </w:rPr>
        <w:t>росстатом</w:t>
      </w:r>
      <w:proofErr w:type="spellEnd"/>
      <w:r>
        <w:rPr>
          <w:rFonts w:ascii="___WRD_EMBED_SUB_43" w:eastAsia="Times New Roman" w:hAnsi="___WRD_EMBED_SUB_43"/>
          <w:color w:val="000000" w:themeColor="text1"/>
          <w:sz w:val="24"/>
          <w:szCs w:val="24"/>
          <w:lang w:eastAsia="ru-RU"/>
        </w:rPr>
        <w:t xml:space="preserve"> расходов </w:t>
      </w:r>
      <w:r>
        <w:rPr>
          <w:szCs w:val="28"/>
        </w:rPr>
        <w:t xml:space="preserve">от всех </w:t>
      </w:r>
      <w:r>
        <w:rPr>
          <w:rFonts w:ascii="___WRD_EMBED_SUB_43" w:eastAsia="Times New Roman" w:hAnsi="___WRD_EMBED_SUB_43"/>
          <w:color w:val="000000" w:themeColor="text1"/>
          <w:sz w:val="24"/>
          <w:szCs w:val="24"/>
          <w:lang w:eastAsia="ru-RU"/>
        </w:rPr>
        <w:t xml:space="preserve">высокая создает </w:t>
      </w:r>
      <w:r>
        <w:rPr>
          <w:szCs w:val="28"/>
        </w:rPr>
        <w:t xml:space="preserve">занятых, </w:t>
      </w:r>
      <w:r>
        <w:rPr>
          <w:rFonts w:ascii="___WRD_EMBED_SUB_43" w:eastAsia="Times New Roman" w:hAnsi="___WRD_EMBED_SUB_43"/>
          <w:color w:val="000000" w:themeColor="text1"/>
          <w:sz w:val="24"/>
          <w:szCs w:val="24"/>
          <w:lang w:eastAsia="ru-RU"/>
        </w:rPr>
        <w:t xml:space="preserve">реальных более </w:t>
      </w:r>
      <w:r>
        <w:rPr>
          <w:szCs w:val="28"/>
        </w:rPr>
        <w:t xml:space="preserve">следовательно, </w:t>
      </w:r>
      <w:r>
        <w:rPr>
          <w:rFonts w:ascii="___WRD_EMBED_SUB_43" w:eastAsia="Times New Roman" w:hAnsi="___WRD_EMBED_SUB_43"/>
          <w:color w:val="000000" w:themeColor="text1"/>
          <w:sz w:val="24"/>
          <w:szCs w:val="24"/>
          <w:lang w:eastAsia="ru-RU"/>
        </w:rPr>
        <w:t xml:space="preserve">сферах индекс </w:t>
      </w:r>
      <w:r>
        <w:rPr>
          <w:szCs w:val="28"/>
        </w:rPr>
        <w:t xml:space="preserve">именно </w:t>
      </w:r>
      <w:r>
        <w:rPr>
          <w:rFonts w:ascii="___WRD_EMBED_SUB_43" w:eastAsia="Times New Roman" w:hAnsi="___WRD_EMBED_SUB_43"/>
          <w:color w:val="000000" w:themeColor="text1"/>
          <w:sz w:val="24"/>
          <w:szCs w:val="24"/>
          <w:lang w:eastAsia="ru-RU"/>
        </w:rPr>
        <w:t xml:space="preserve">факторы остановка </w:t>
      </w:r>
      <w:r>
        <w:rPr>
          <w:szCs w:val="28"/>
        </w:rPr>
        <w:t xml:space="preserve">падение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качества </w:t>
      </w:r>
      <w:r>
        <w:rPr>
          <w:szCs w:val="28"/>
        </w:rPr>
        <w:t xml:space="preserve">трудовых </w:t>
      </w:r>
      <w:r>
        <w:rPr>
          <w:rFonts w:ascii="___WRD_EMBED_SUB_43" w:eastAsia="Times New Roman" w:hAnsi="___WRD_EMBED_SUB_43"/>
          <w:color w:val="000000" w:themeColor="text1"/>
          <w:sz w:val="24"/>
          <w:szCs w:val="24"/>
          <w:lang w:eastAsia="ru-RU"/>
        </w:rPr>
        <w:t xml:space="preserve">продукта индекс </w:t>
      </w:r>
      <w:r>
        <w:rPr>
          <w:szCs w:val="28"/>
        </w:rPr>
        <w:t xml:space="preserve">доходов </w:t>
      </w:r>
      <w:r>
        <w:rPr>
          <w:rFonts w:ascii="___WRD_EMBED_SUB_43" w:eastAsia="Times New Roman" w:hAnsi="___WRD_EMBED_SUB_43"/>
          <w:color w:val="000000" w:themeColor="text1"/>
          <w:sz w:val="24"/>
          <w:szCs w:val="24"/>
          <w:lang w:eastAsia="ru-RU"/>
        </w:rPr>
        <w:t xml:space="preserve">такие общего </w:t>
      </w:r>
      <w:r>
        <w:rPr>
          <w:szCs w:val="28"/>
        </w:rPr>
        <w:t xml:space="preserve">в некорпоративном </w:t>
      </w:r>
      <w:r>
        <w:rPr>
          <w:rFonts w:ascii="___WRD_EMBED_SUB_43" w:eastAsia="Times New Roman" w:hAnsi="___WRD_EMBED_SUB_43"/>
          <w:color w:val="000000" w:themeColor="text1"/>
          <w:sz w:val="24"/>
          <w:szCs w:val="24"/>
          <w:lang w:eastAsia="ru-RU"/>
        </w:rPr>
        <w:t xml:space="preserve">снижения </w:t>
      </w:r>
      <w:proofErr w:type="spellStart"/>
      <w:r>
        <w:rPr>
          <w:rFonts w:ascii="___WRD_EMBED_SUB_43" w:eastAsia="Times New Roman" w:hAnsi="___WRD_EMBED_SUB_43"/>
          <w:color w:val="000000" w:themeColor="text1"/>
          <w:sz w:val="24"/>
          <w:szCs w:val="24"/>
          <w:lang w:eastAsia="ru-RU"/>
        </w:rPr>
        <w:t>экспорта</w:t>
      </w:r>
      <w:r>
        <w:rPr>
          <w:szCs w:val="28"/>
        </w:rPr>
        <w:t>сегменте</w:t>
      </w:r>
      <w:proofErr w:type="spellEnd"/>
      <w:r>
        <w:rPr>
          <w:szCs w:val="28"/>
        </w:rPr>
        <w:t xml:space="preserve"> </w:t>
      </w:r>
      <w:r>
        <w:rPr>
          <w:rFonts w:ascii="___WRD_EMBED_SUB_43" w:eastAsia="Times New Roman" w:hAnsi="___WRD_EMBED_SUB_43"/>
          <w:color w:val="000000" w:themeColor="text1"/>
          <w:sz w:val="24"/>
          <w:szCs w:val="24"/>
          <w:lang w:eastAsia="ru-RU"/>
        </w:rPr>
        <w:t xml:space="preserve">могут старается </w:t>
      </w:r>
      <w:r>
        <w:rPr>
          <w:szCs w:val="28"/>
        </w:rPr>
        <w:t xml:space="preserve">тянет </w:t>
      </w:r>
      <w:r>
        <w:rPr>
          <w:rFonts w:ascii="___WRD_EMBED_SUB_43" w:eastAsia="Times New Roman" w:hAnsi="___WRD_EMBED_SUB_43"/>
          <w:color w:val="000000" w:themeColor="text1"/>
          <w:sz w:val="24"/>
          <w:szCs w:val="24"/>
          <w:lang w:eastAsia="ru-RU"/>
        </w:rPr>
        <w:t xml:space="preserve">пандемии нужды </w:t>
      </w:r>
      <w:r>
        <w:rPr>
          <w:szCs w:val="28"/>
        </w:rPr>
        <w:t xml:space="preserve">вниз </w:t>
      </w:r>
      <w:r>
        <w:rPr>
          <w:rFonts w:ascii="___WRD_EMBED_SUB_43" w:eastAsia="Times New Roman" w:hAnsi="___WRD_EMBED_SUB_43"/>
          <w:color w:val="000000" w:themeColor="text1"/>
          <w:sz w:val="24"/>
          <w:szCs w:val="24"/>
          <w:lang w:eastAsia="ru-RU"/>
        </w:rPr>
        <w:t xml:space="preserve">валовой вопросов </w:t>
      </w:r>
      <w:r>
        <w:rPr>
          <w:szCs w:val="28"/>
        </w:rPr>
        <w:t xml:space="preserve">реальные </w:t>
      </w:r>
      <w:r>
        <w:rPr>
          <w:rFonts w:ascii="___WRD_EMBED_SUB_43" w:eastAsia="Times New Roman" w:hAnsi="___WRD_EMBED_SUB_43"/>
          <w:color w:val="000000" w:themeColor="text1"/>
          <w:sz w:val="24"/>
          <w:szCs w:val="24"/>
          <w:lang w:eastAsia="ru-RU"/>
        </w:rPr>
        <w:t xml:space="preserve">человека страны </w:t>
      </w:r>
      <w:r>
        <w:rPr>
          <w:szCs w:val="28"/>
        </w:rPr>
        <w:t xml:space="preserve">денежные </w:t>
      </w:r>
      <w:r>
        <w:rPr>
          <w:rFonts w:ascii="___WRD_EMBED_SUB_43" w:eastAsia="Times New Roman" w:hAnsi="___WRD_EMBED_SUB_43"/>
          <w:color w:val="000000" w:themeColor="text1"/>
          <w:sz w:val="24"/>
          <w:szCs w:val="24"/>
          <w:lang w:eastAsia="ru-RU"/>
        </w:rPr>
        <w:t xml:space="preserve">прямо знания </w:t>
      </w:r>
      <w:r>
        <w:rPr>
          <w:szCs w:val="28"/>
        </w:rPr>
        <w:t xml:space="preserve">доходы </w:t>
      </w:r>
      <w:r>
        <w:rPr>
          <w:rFonts w:ascii="___WRD_EMBED_SUB_43" w:eastAsia="Times New Roman" w:hAnsi="___WRD_EMBED_SUB_43"/>
          <w:color w:val="000000" w:themeColor="text1"/>
          <w:sz w:val="24"/>
          <w:szCs w:val="24"/>
          <w:lang w:eastAsia="ru-RU"/>
        </w:rPr>
        <w:t xml:space="preserve">выступает продуктом </w:t>
      </w:r>
      <w:r>
        <w:rPr>
          <w:szCs w:val="28"/>
        </w:rPr>
        <w:t xml:space="preserve">населения. Во </w:t>
      </w:r>
      <w:r>
        <w:rPr>
          <w:rFonts w:ascii="___WRD_EMBED_SUB_43" w:eastAsia="Times New Roman" w:hAnsi="___WRD_EMBED_SUB_43"/>
          <w:color w:val="000000" w:themeColor="text1"/>
          <w:sz w:val="24"/>
          <w:szCs w:val="24"/>
          <w:lang w:eastAsia="ru-RU"/>
        </w:rPr>
        <w:t xml:space="preserve">своих часть </w:t>
      </w:r>
      <w:r>
        <w:rPr>
          <w:szCs w:val="28"/>
        </w:rPr>
        <w:t xml:space="preserve">втором </w:t>
      </w:r>
      <w:r>
        <w:rPr>
          <w:rFonts w:ascii="___WRD_EMBED_SUB_43" w:eastAsia="Times New Roman" w:hAnsi="___WRD_EMBED_SUB_43"/>
          <w:color w:val="000000" w:themeColor="text1"/>
          <w:sz w:val="24"/>
          <w:szCs w:val="24"/>
          <w:lang w:eastAsia="ru-RU"/>
        </w:rPr>
        <w:t xml:space="preserve">климат граждан </w:t>
      </w:r>
      <w:r>
        <w:rPr>
          <w:szCs w:val="28"/>
        </w:rPr>
        <w:t xml:space="preserve">квартале 2021 г. средний </w:t>
      </w:r>
      <w:r>
        <w:rPr>
          <w:rFonts w:ascii="___WRD_EMBED_SUB_43" w:eastAsia="Times New Roman" w:hAnsi="___WRD_EMBED_SUB_43"/>
          <w:color w:val="000000" w:themeColor="text1"/>
          <w:sz w:val="24"/>
          <w:szCs w:val="24"/>
          <w:lang w:eastAsia="ru-RU"/>
        </w:rPr>
        <w:t xml:space="preserve">важно часть </w:t>
      </w:r>
      <w:r>
        <w:rPr>
          <w:szCs w:val="28"/>
        </w:rPr>
        <w:t xml:space="preserve">размер </w:t>
      </w:r>
      <w:r>
        <w:rPr>
          <w:rFonts w:ascii="___WRD_EMBED_SUB_43" w:eastAsia="Times New Roman" w:hAnsi="___WRD_EMBED_SUB_43"/>
          <w:color w:val="000000" w:themeColor="text1"/>
          <w:sz w:val="24"/>
          <w:szCs w:val="24"/>
          <w:lang w:eastAsia="ru-RU"/>
        </w:rPr>
        <w:t xml:space="preserve">развитие включая </w:t>
      </w:r>
      <w:r>
        <w:rPr>
          <w:szCs w:val="28"/>
        </w:rPr>
        <w:t xml:space="preserve">назначенных </w:t>
      </w:r>
      <w:r>
        <w:rPr>
          <w:rFonts w:ascii="___WRD_EMBED_SUB_43" w:eastAsia="Times New Roman" w:hAnsi="___WRD_EMBED_SUB_43"/>
          <w:color w:val="000000" w:themeColor="text1"/>
          <w:sz w:val="24"/>
          <w:szCs w:val="24"/>
          <w:lang w:eastAsia="ru-RU"/>
        </w:rPr>
        <w:t xml:space="preserve">общество введение </w:t>
      </w:r>
      <w:r>
        <w:rPr>
          <w:szCs w:val="28"/>
        </w:rPr>
        <w:t xml:space="preserve">пенсий </w:t>
      </w:r>
      <w:r>
        <w:rPr>
          <w:rFonts w:ascii="___WRD_EMBED_SUB_43" w:eastAsia="Times New Roman" w:hAnsi="___WRD_EMBED_SUB_43"/>
          <w:color w:val="000000" w:themeColor="text1"/>
          <w:sz w:val="24"/>
          <w:szCs w:val="24"/>
          <w:lang w:eastAsia="ru-RU"/>
        </w:rPr>
        <w:t xml:space="preserve">отдельных человек </w:t>
      </w:r>
      <w:r>
        <w:rPr>
          <w:szCs w:val="28"/>
        </w:rPr>
        <w:t xml:space="preserve">составил 15 806 руб. в </w:t>
      </w:r>
      <w:r>
        <w:rPr>
          <w:rFonts w:ascii="___WRD_EMBED_SUB_43" w:eastAsia="Times New Roman" w:hAnsi="___WRD_EMBED_SUB_43"/>
          <w:color w:val="000000" w:themeColor="text1"/>
          <w:sz w:val="24"/>
          <w:szCs w:val="24"/>
          <w:lang w:eastAsia="ru-RU"/>
        </w:rPr>
        <w:t xml:space="preserve">понятия принятии </w:t>
      </w:r>
      <w:r>
        <w:rPr>
          <w:szCs w:val="28"/>
        </w:rPr>
        <w:t xml:space="preserve">месяц, </w:t>
      </w:r>
      <w:r>
        <w:rPr>
          <w:rFonts w:ascii="___WRD_EMBED_SUB_43" w:eastAsia="Times New Roman" w:hAnsi="___WRD_EMBED_SUB_43"/>
          <w:color w:val="000000" w:themeColor="text1"/>
          <w:sz w:val="24"/>
          <w:szCs w:val="24"/>
          <w:lang w:eastAsia="ru-RU"/>
        </w:rPr>
        <w:t xml:space="preserve">приводит значение </w:t>
      </w:r>
      <w:r>
        <w:rPr>
          <w:szCs w:val="28"/>
        </w:rPr>
        <w:t xml:space="preserve">что </w:t>
      </w:r>
      <w:r>
        <w:rPr>
          <w:rFonts w:ascii="___WRD_EMBED_SUB_43" w:eastAsia="Times New Roman" w:hAnsi="___WRD_EMBED_SUB_43"/>
          <w:color w:val="000000" w:themeColor="text1"/>
          <w:sz w:val="24"/>
          <w:szCs w:val="24"/>
          <w:lang w:eastAsia="ru-RU"/>
        </w:rPr>
        <w:t xml:space="preserve">качества афоризм </w:t>
      </w:r>
      <w:r>
        <w:rPr>
          <w:szCs w:val="28"/>
        </w:rPr>
        <w:t xml:space="preserve">в реальном </w:t>
      </w:r>
      <w:r>
        <w:rPr>
          <w:rFonts w:ascii="___WRD_EMBED_SUB_43" w:eastAsia="Times New Roman" w:hAnsi="___WRD_EMBED_SUB_43"/>
          <w:color w:val="000000" w:themeColor="text1"/>
          <w:sz w:val="24"/>
          <w:szCs w:val="24"/>
          <w:lang w:eastAsia="ru-RU"/>
        </w:rPr>
        <w:t xml:space="preserve">роста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выражении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условий </w:t>
      </w:r>
      <w:r>
        <w:rPr>
          <w:szCs w:val="28"/>
        </w:rPr>
        <w:t xml:space="preserve">составляет 99,5% по </w:t>
      </w:r>
      <w:r>
        <w:rPr>
          <w:rFonts w:ascii="___WRD_EMBED_SUB_43" w:eastAsia="Times New Roman" w:hAnsi="___WRD_EMBED_SUB_43"/>
          <w:color w:val="000000" w:themeColor="text1"/>
          <w:sz w:val="24"/>
          <w:szCs w:val="24"/>
          <w:lang w:eastAsia="ru-RU"/>
        </w:rPr>
        <w:t xml:space="preserve">снижения лексики </w:t>
      </w:r>
      <w:r>
        <w:rPr>
          <w:szCs w:val="28"/>
        </w:rPr>
        <w:t xml:space="preserve">сравнению </w:t>
      </w:r>
      <w:r>
        <w:rPr>
          <w:rFonts w:ascii="___WRD_EMBED_SUB_43" w:eastAsia="Times New Roman" w:hAnsi="___WRD_EMBED_SUB_43"/>
          <w:color w:val="000000" w:themeColor="text1"/>
          <w:sz w:val="24"/>
          <w:szCs w:val="24"/>
          <w:lang w:eastAsia="ru-RU"/>
        </w:rPr>
        <w:t xml:space="preserve">желаемыми прежде </w:t>
      </w:r>
      <w:r>
        <w:rPr>
          <w:szCs w:val="28"/>
        </w:rPr>
        <w:t xml:space="preserve">с аналогичным </w:t>
      </w:r>
      <w:r>
        <w:rPr>
          <w:rFonts w:ascii="___WRD_EMBED_SUB_43" w:eastAsia="Times New Roman" w:hAnsi="___WRD_EMBED_SUB_43"/>
          <w:color w:val="000000" w:themeColor="text1"/>
          <w:sz w:val="24"/>
          <w:szCs w:val="24"/>
          <w:lang w:eastAsia="ru-RU"/>
        </w:rPr>
        <w:t xml:space="preserve">решения полугодия </w:t>
      </w:r>
      <w:r>
        <w:rPr>
          <w:szCs w:val="28"/>
        </w:rPr>
        <w:t xml:space="preserve">периодом </w:t>
      </w:r>
      <w:r>
        <w:rPr>
          <w:rFonts w:ascii="___WRD_EMBED_SUB_43" w:eastAsia="Times New Roman" w:hAnsi="___WRD_EMBED_SUB_43"/>
          <w:color w:val="000000" w:themeColor="text1"/>
          <w:sz w:val="24"/>
          <w:szCs w:val="24"/>
          <w:lang w:eastAsia="ru-RU"/>
        </w:rPr>
        <w:t xml:space="preserve">обитания точные </w:t>
      </w:r>
      <w:r>
        <w:rPr>
          <w:szCs w:val="28"/>
        </w:rPr>
        <w:t xml:space="preserve">предыдущего </w:t>
      </w:r>
      <w:r>
        <w:rPr>
          <w:rFonts w:ascii="___WRD_EMBED_SUB_43" w:eastAsia="Times New Roman" w:hAnsi="___WRD_EMBED_SUB_43"/>
          <w:color w:val="000000" w:themeColor="text1"/>
          <w:sz w:val="24"/>
          <w:szCs w:val="24"/>
          <w:lang w:eastAsia="ru-RU"/>
        </w:rPr>
        <w:t xml:space="preserve">уровнем людей </w:t>
      </w:r>
      <w:r>
        <w:rPr>
          <w:szCs w:val="28"/>
        </w:rPr>
        <w:t xml:space="preserve">года. По </w:t>
      </w:r>
      <w:r>
        <w:rPr>
          <w:rFonts w:ascii="___WRD_EMBED_SUB_43" w:eastAsia="Times New Roman" w:hAnsi="___WRD_EMBED_SUB_43"/>
          <w:color w:val="000000" w:themeColor="text1"/>
          <w:sz w:val="24"/>
          <w:szCs w:val="24"/>
          <w:lang w:eastAsia="ru-RU"/>
        </w:rPr>
        <w:t xml:space="preserve">сравнению человека </w:t>
      </w:r>
      <w:r>
        <w:rPr>
          <w:szCs w:val="28"/>
        </w:rPr>
        <w:t xml:space="preserve">итогам </w:t>
      </w:r>
      <w:r>
        <w:rPr>
          <w:rFonts w:ascii="___WRD_EMBED_SUB_43" w:eastAsia="Times New Roman" w:hAnsi="___WRD_EMBED_SUB_43"/>
          <w:color w:val="000000" w:themeColor="text1"/>
          <w:sz w:val="24"/>
          <w:szCs w:val="24"/>
          <w:lang w:eastAsia="ru-RU"/>
        </w:rPr>
        <w:t xml:space="preserve">кризиса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полугодия </w:t>
      </w:r>
      <w:r>
        <w:rPr>
          <w:rFonts w:ascii="___WRD_EMBED_SUB_43" w:eastAsia="Times New Roman" w:hAnsi="___WRD_EMBED_SUB_43"/>
          <w:color w:val="000000" w:themeColor="text1"/>
          <w:sz w:val="24"/>
          <w:szCs w:val="24"/>
          <w:lang w:eastAsia="ru-RU"/>
        </w:rPr>
        <w:t xml:space="preserve">труду достигла </w:t>
      </w:r>
      <w:r>
        <w:rPr>
          <w:szCs w:val="28"/>
        </w:rPr>
        <w:t xml:space="preserve">в целом </w:t>
      </w:r>
      <w:r>
        <w:rPr>
          <w:rFonts w:ascii="___WRD_EMBED_SUB_43" w:eastAsia="Times New Roman" w:hAnsi="___WRD_EMBED_SUB_43"/>
          <w:color w:val="000000" w:themeColor="text1"/>
          <w:sz w:val="24"/>
          <w:szCs w:val="24"/>
          <w:lang w:eastAsia="ru-RU"/>
        </w:rPr>
        <w:t xml:space="preserve">основного просто </w:t>
      </w:r>
      <w:r>
        <w:rPr>
          <w:szCs w:val="28"/>
        </w:rPr>
        <w:t xml:space="preserve">показатель </w:t>
      </w:r>
      <w:r>
        <w:rPr>
          <w:rFonts w:ascii="___WRD_EMBED_SUB_43" w:eastAsia="Times New Roman" w:hAnsi="___WRD_EMBED_SUB_43"/>
          <w:color w:val="000000" w:themeColor="text1"/>
          <w:sz w:val="24"/>
          <w:szCs w:val="24"/>
          <w:lang w:eastAsia="ru-RU"/>
        </w:rPr>
        <w:t xml:space="preserve">являются населения </w:t>
      </w:r>
      <w:r>
        <w:rPr>
          <w:szCs w:val="28"/>
        </w:rPr>
        <w:t xml:space="preserve">изменения </w:t>
      </w:r>
      <w:r>
        <w:rPr>
          <w:rFonts w:ascii="___WRD_EMBED_SUB_43" w:eastAsia="Times New Roman" w:hAnsi="___WRD_EMBED_SUB_43"/>
          <w:color w:val="000000" w:themeColor="text1"/>
          <w:sz w:val="24"/>
          <w:szCs w:val="24"/>
          <w:lang w:eastAsia="ru-RU"/>
        </w:rPr>
        <w:t xml:space="preserve">капитале ожидаемую </w:t>
      </w:r>
      <w:r>
        <w:rPr>
          <w:szCs w:val="28"/>
        </w:rPr>
        <w:t xml:space="preserve">реальных </w:t>
      </w:r>
      <w:r>
        <w:rPr>
          <w:rFonts w:ascii="___WRD_EMBED_SUB_43" w:eastAsia="Times New Roman" w:hAnsi="___WRD_EMBED_SUB_43"/>
          <w:color w:val="000000" w:themeColor="text1"/>
          <w:sz w:val="24"/>
          <w:szCs w:val="24"/>
          <w:lang w:eastAsia="ru-RU"/>
        </w:rPr>
        <w:t xml:space="preserve">домашнее здоровье </w:t>
      </w:r>
      <w:r>
        <w:rPr>
          <w:szCs w:val="28"/>
        </w:rPr>
        <w:t xml:space="preserve">пенсий </w:t>
      </w:r>
      <w:r>
        <w:rPr>
          <w:rFonts w:ascii="___WRD_EMBED_SUB_43" w:eastAsia="Times New Roman" w:hAnsi="___WRD_EMBED_SUB_43"/>
          <w:color w:val="000000" w:themeColor="text1"/>
          <w:sz w:val="24"/>
          <w:szCs w:val="24"/>
          <w:lang w:eastAsia="ru-RU"/>
        </w:rPr>
        <w:t xml:space="preserve">годом развития </w:t>
      </w:r>
      <w:r>
        <w:rPr>
          <w:szCs w:val="28"/>
        </w:rPr>
        <w:t xml:space="preserve">чуть </w:t>
      </w:r>
      <w:r>
        <w:rPr>
          <w:rFonts w:ascii="___WRD_EMBED_SUB_43" w:eastAsia="Times New Roman" w:hAnsi="___WRD_EMBED_SUB_43"/>
          <w:color w:val="000000" w:themeColor="text1"/>
          <w:sz w:val="24"/>
          <w:szCs w:val="24"/>
          <w:lang w:eastAsia="ru-RU"/>
        </w:rPr>
        <w:t xml:space="preserve">индекс человека </w:t>
      </w:r>
      <w:r>
        <w:rPr>
          <w:szCs w:val="28"/>
        </w:rPr>
        <w:t xml:space="preserve">лучше – 99,8% по </w:t>
      </w:r>
      <w:r>
        <w:rPr>
          <w:rFonts w:ascii="___WRD_EMBED_SUB_43" w:eastAsia="Times New Roman" w:hAnsi="___WRD_EMBED_SUB_43"/>
          <w:color w:val="000000" w:themeColor="text1"/>
          <w:sz w:val="24"/>
          <w:szCs w:val="24"/>
          <w:lang w:eastAsia="ru-RU"/>
        </w:rPr>
        <w:t xml:space="preserve">платы вывод </w:t>
      </w:r>
      <w:r>
        <w:rPr>
          <w:szCs w:val="28"/>
        </w:rPr>
        <w:t xml:space="preserve">сравнению </w:t>
      </w:r>
      <w:r>
        <w:rPr>
          <w:rFonts w:ascii="___WRD_EMBED_SUB_43" w:eastAsia="Times New Roman" w:hAnsi="___WRD_EMBED_SUB_43"/>
          <w:color w:val="000000" w:themeColor="text1"/>
          <w:sz w:val="24"/>
          <w:szCs w:val="24"/>
          <w:lang w:eastAsia="ru-RU"/>
        </w:rPr>
        <w:t xml:space="preserve">повышать оценка </w:t>
      </w:r>
      <w:r>
        <w:rPr>
          <w:szCs w:val="28"/>
        </w:rPr>
        <w:t xml:space="preserve">с первым </w:t>
      </w:r>
      <w:r>
        <w:rPr>
          <w:rFonts w:ascii="___WRD_EMBED_SUB_43" w:eastAsia="Times New Roman" w:hAnsi="___WRD_EMBED_SUB_43"/>
          <w:color w:val="000000" w:themeColor="text1"/>
          <w:sz w:val="24"/>
          <w:szCs w:val="24"/>
          <w:lang w:eastAsia="ru-RU"/>
        </w:rPr>
        <w:t xml:space="preserve">угрозу охвата </w:t>
      </w:r>
      <w:r>
        <w:rPr>
          <w:szCs w:val="28"/>
        </w:rPr>
        <w:t xml:space="preserve">полугодием 2020 г. Некоторое </w:t>
      </w:r>
      <w:r>
        <w:rPr>
          <w:rFonts w:ascii="___WRD_EMBED_SUB_43" w:eastAsia="Times New Roman" w:hAnsi="___WRD_EMBED_SUB_43"/>
          <w:color w:val="000000" w:themeColor="text1"/>
          <w:sz w:val="24"/>
          <w:szCs w:val="24"/>
          <w:lang w:eastAsia="ru-RU"/>
        </w:rPr>
        <w:t xml:space="preserve">данном человек </w:t>
      </w:r>
      <w:r>
        <w:rPr>
          <w:szCs w:val="28"/>
        </w:rPr>
        <w:t xml:space="preserve">сокращение </w:t>
      </w:r>
      <w:r>
        <w:rPr>
          <w:rFonts w:ascii="___WRD_EMBED_SUB_43" w:eastAsia="Times New Roman" w:hAnsi="___WRD_EMBED_SUB_43"/>
          <w:color w:val="000000" w:themeColor="text1"/>
          <w:sz w:val="24"/>
          <w:szCs w:val="24"/>
          <w:lang w:eastAsia="ru-RU"/>
        </w:rPr>
        <w:t xml:space="preserve">инноваций продукции </w:t>
      </w:r>
      <w:r>
        <w:rPr>
          <w:szCs w:val="28"/>
        </w:rPr>
        <w:t xml:space="preserve">реальных </w:t>
      </w:r>
      <w:r>
        <w:rPr>
          <w:rFonts w:ascii="___WRD_EMBED_SUB_43" w:eastAsia="Times New Roman" w:hAnsi="___WRD_EMBED_SUB_43"/>
          <w:color w:val="000000" w:themeColor="text1"/>
          <w:sz w:val="24"/>
          <w:szCs w:val="24"/>
          <w:lang w:eastAsia="ru-RU"/>
        </w:rPr>
        <w:t xml:space="preserve">стране способны </w:t>
      </w:r>
      <w:r>
        <w:rPr>
          <w:szCs w:val="28"/>
        </w:rPr>
        <w:t xml:space="preserve">пенсий </w:t>
      </w:r>
      <w:r>
        <w:rPr>
          <w:rFonts w:ascii="___WRD_EMBED_SUB_43" w:eastAsia="Times New Roman" w:hAnsi="___WRD_EMBED_SUB_43"/>
          <w:color w:val="000000" w:themeColor="text1"/>
          <w:sz w:val="24"/>
          <w:szCs w:val="24"/>
          <w:lang w:eastAsia="ru-RU"/>
        </w:rPr>
        <w:t xml:space="preserve">значимым такие </w:t>
      </w:r>
      <w:r>
        <w:rPr>
          <w:szCs w:val="28"/>
        </w:rPr>
        <w:t xml:space="preserve">во втором </w:t>
      </w:r>
      <w:r>
        <w:rPr>
          <w:rFonts w:ascii="___WRD_EMBED_SUB_43" w:eastAsia="Times New Roman" w:hAnsi="___WRD_EMBED_SUB_43"/>
          <w:color w:val="000000" w:themeColor="text1"/>
          <w:sz w:val="24"/>
          <w:szCs w:val="24"/>
          <w:lang w:eastAsia="ru-RU"/>
        </w:rPr>
        <w:t xml:space="preserve">минимуму страны </w:t>
      </w:r>
      <w:r>
        <w:rPr>
          <w:szCs w:val="28"/>
        </w:rPr>
        <w:t xml:space="preserve">квартале 2021 г. связано </w:t>
      </w:r>
      <w:r>
        <w:rPr>
          <w:rFonts w:ascii="___WRD_EMBED_SUB_43" w:eastAsia="Times New Roman" w:hAnsi="___WRD_EMBED_SUB_43"/>
          <w:color w:val="000000" w:themeColor="text1"/>
          <w:sz w:val="24"/>
          <w:szCs w:val="24"/>
          <w:lang w:eastAsia="ru-RU"/>
        </w:rPr>
        <w:t xml:space="preserve">основы некоторые </w:t>
      </w:r>
      <w:r>
        <w:rPr>
          <w:szCs w:val="28"/>
        </w:rPr>
        <w:t xml:space="preserve">с ускорившимся </w:t>
      </w:r>
      <w:r>
        <w:rPr>
          <w:rFonts w:ascii="___WRD_EMBED_SUB_43" w:eastAsia="Times New Roman" w:hAnsi="___WRD_EMBED_SUB_43"/>
          <w:color w:val="000000" w:themeColor="text1"/>
          <w:sz w:val="24"/>
          <w:szCs w:val="24"/>
          <w:lang w:eastAsia="ru-RU"/>
        </w:rPr>
        <w:t xml:space="preserve">сохраняя расширять </w:t>
      </w:r>
      <w:r>
        <w:rPr>
          <w:szCs w:val="28"/>
        </w:rPr>
        <w:t xml:space="preserve">ростом </w:t>
      </w:r>
      <w:r>
        <w:rPr>
          <w:rFonts w:ascii="___WRD_EMBED_SUB_43" w:eastAsia="Times New Roman" w:hAnsi="___WRD_EMBED_SUB_43"/>
          <w:color w:val="000000" w:themeColor="text1"/>
          <w:sz w:val="24"/>
          <w:szCs w:val="24"/>
          <w:lang w:eastAsia="ru-RU"/>
        </w:rPr>
        <w:t xml:space="preserve">человека </w:t>
      </w:r>
      <w:proofErr w:type="spellStart"/>
      <w:r>
        <w:rPr>
          <w:rFonts w:ascii="___WRD_EMBED_SUB_43" w:eastAsia="Times New Roman" w:hAnsi="___WRD_EMBED_SUB_43"/>
          <w:color w:val="000000" w:themeColor="text1"/>
          <w:sz w:val="24"/>
          <w:szCs w:val="24"/>
          <w:lang w:eastAsia="ru-RU"/>
        </w:rPr>
        <w:t>человека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инфляции </w:t>
      </w:r>
      <w:r>
        <w:rPr>
          <w:rFonts w:ascii="___WRD_EMBED_SUB_43" w:eastAsia="Times New Roman" w:hAnsi="___WRD_EMBED_SUB_43"/>
          <w:color w:val="000000" w:themeColor="text1"/>
          <w:sz w:val="24"/>
          <w:szCs w:val="24"/>
          <w:lang w:eastAsia="ru-RU"/>
        </w:rPr>
        <w:t xml:space="preserve">развития обращении </w:t>
      </w:r>
      <w:r>
        <w:rPr>
          <w:szCs w:val="28"/>
        </w:rPr>
        <w:t xml:space="preserve">на потребительском </w:t>
      </w:r>
      <w:r>
        <w:rPr>
          <w:rFonts w:ascii="___WRD_EMBED_SUB_43" w:eastAsia="Times New Roman" w:hAnsi="___WRD_EMBED_SUB_43"/>
          <w:color w:val="000000" w:themeColor="text1"/>
          <w:sz w:val="24"/>
          <w:szCs w:val="24"/>
          <w:lang w:eastAsia="ru-RU"/>
        </w:rPr>
        <w:t xml:space="preserve">населения рисунок </w:t>
      </w:r>
      <w:r>
        <w:rPr>
          <w:szCs w:val="28"/>
        </w:rPr>
        <w:t xml:space="preserve">рынке. Отсутствие </w:t>
      </w:r>
      <w:r>
        <w:rPr>
          <w:rFonts w:ascii="___WRD_EMBED_SUB_43" w:eastAsia="Times New Roman" w:hAnsi="___WRD_EMBED_SUB_43"/>
          <w:color w:val="000000" w:themeColor="text1"/>
          <w:sz w:val="24"/>
          <w:szCs w:val="24"/>
          <w:lang w:eastAsia="ru-RU"/>
        </w:rPr>
        <w:t xml:space="preserve">важно </w:t>
      </w:r>
      <w:proofErr w:type="gramStart"/>
      <w:r>
        <w:rPr>
          <w:rFonts w:ascii="___WRD_EMBED_SUB_43" w:eastAsia="Times New Roman" w:hAnsi="___WRD_EMBED_SUB_43"/>
          <w:color w:val="000000" w:themeColor="text1"/>
          <w:sz w:val="24"/>
          <w:szCs w:val="24"/>
          <w:lang w:eastAsia="ru-RU"/>
        </w:rPr>
        <w:t xml:space="preserve">жизни </w:t>
      </w:r>
      <w:r>
        <w:rPr>
          <w:szCs w:val="28"/>
        </w:rPr>
        <w:t xml:space="preserve">индексации </w:t>
      </w:r>
      <w:r>
        <w:rPr>
          <w:rFonts w:ascii="___WRD_EMBED_SUB_43" w:eastAsia="Times New Roman" w:hAnsi="___WRD_EMBED_SUB_43"/>
          <w:color w:val="000000" w:themeColor="text1"/>
          <w:sz w:val="24"/>
          <w:szCs w:val="24"/>
          <w:lang w:eastAsia="ru-RU"/>
        </w:rPr>
        <w:t xml:space="preserve">лекций населения </w:t>
      </w:r>
      <w:r>
        <w:rPr>
          <w:szCs w:val="28"/>
        </w:rPr>
        <w:t xml:space="preserve">пенсий </w:t>
      </w:r>
      <w:r>
        <w:rPr>
          <w:rFonts w:ascii="___WRD_EMBED_SUB_43" w:eastAsia="Times New Roman" w:hAnsi="___WRD_EMBED_SUB_43"/>
          <w:color w:val="000000" w:themeColor="text1"/>
          <w:sz w:val="24"/>
          <w:szCs w:val="24"/>
          <w:lang w:eastAsia="ru-RU"/>
        </w:rPr>
        <w:t>населения периода</w:t>
      </w:r>
      <w:proofErr w:type="gramEnd"/>
      <w:r>
        <w:rPr>
          <w:rFonts w:ascii="___WRD_EMBED_SUB_43" w:eastAsia="Times New Roman" w:hAnsi="___WRD_EMBED_SUB_43"/>
          <w:color w:val="000000" w:themeColor="text1"/>
          <w:sz w:val="24"/>
          <w:szCs w:val="24"/>
          <w:lang w:eastAsia="ru-RU"/>
        </w:rPr>
        <w:t xml:space="preserve"> </w:t>
      </w:r>
      <w:r>
        <w:rPr>
          <w:szCs w:val="28"/>
        </w:rPr>
        <w:t xml:space="preserve">работающих </w:t>
      </w:r>
      <w:r>
        <w:rPr>
          <w:rFonts w:ascii="___WRD_EMBED_SUB_43" w:eastAsia="Times New Roman" w:hAnsi="___WRD_EMBED_SUB_43"/>
          <w:color w:val="000000" w:themeColor="text1"/>
          <w:sz w:val="24"/>
          <w:szCs w:val="24"/>
          <w:lang w:eastAsia="ru-RU"/>
        </w:rPr>
        <w:t xml:space="preserve">мнению слова </w:t>
      </w:r>
      <w:r>
        <w:rPr>
          <w:szCs w:val="28"/>
        </w:rPr>
        <w:t xml:space="preserve">пенсионеров </w:t>
      </w:r>
      <w:r>
        <w:rPr>
          <w:rFonts w:ascii="___WRD_EMBED_SUB_43" w:eastAsia="Times New Roman" w:hAnsi="___WRD_EMBED_SUB_43"/>
          <w:color w:val="000000" w:themeColor="text1"/>
          <w:sz w:val="24"/>
          <w:szCs w:val="24"/>
          <w:lang w:eastAsia="ru-RU"/>
        </w:rPr>
        <w:t xml:space="preserve">другой динамика </w:t>
      </w:r>
      <w:r>
        <w:rPr>
          <w:szCs w:val="28"/>
        </w:rPr>
        <w:t xml:space="preserve">повышает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инноваций </w:t>
      </w:r>
      <w:r>
        <w:rPr>
          <w:szCs w:val="28"/>
        </w:rPr>
        <w:t xml:space="preserve">чувствительность </w:t>
      </w:r>
      <w:r>
        <w:rPr>
          <w:rFonts w:ascii="___WRD_EMBED_SUB_43" w:eastAsia="Times New Roman" w:hAnsi="___WRD_EMBED_SUB_43"/>
          <w:color w:val="000000" w:themeColor="text1"/>
          <w:sz w:val="24"/>
          <w:szCs w:val="24"/>
          <w:lang w:eastAsia="ru-RU"/>
        </w:rPr>
        <w:t xml:space="preserve">уровня решению </w:t>
      </w:r>
      <w:r>
        <w:rPr>
          <w:szCs w:val="28"/>
        </w:rPr>
        <w:t xml:space="preserve">этого </w:t>
      </w:r>
      <w:r>
        <w:rPr>
          <w:rFonts w:ascii="___WRD_EMBED_SUB_43" w:eastAsia="Times New Roman" w:hAnsi="___WRD_EMBED_SUB_43"/>
          <w:color w:val="000000" w:themeColor="text1"/>
          <w:sz w:val="24"/>
          <w:szCs w:val="24"/>
          <w:lang w:eastAsia="ru-RU"/>
        </w:rPr>
        <w:t xml:space="preserve">первом населения </w:t>
      </w:r>
      <w:r>
        <w:rPr>
          <w:szCs w:val="28"/>
        </w:rPr>
        <w:t xml:space="preserve">показателя </w:t>
      </w:r>
      <w:r>
        <w:rPr>
          <w:rFonts w:ascii="___WRD_EMBED_SUB_43" w:eastAsia="Times New Roman" w:hAnsi="___WRD_EMBED_SUB_43"/>
          <w:color w:val="000000" w:themeColor="text1"/>
          <w:sz w:val="24"/>
          <w:szCs w:val="24"/>
          <w:lang w:eastAsia="ru-RU"/>
        </w:rPr>
        <w:t xml:space="preserve">снижения сходятся </w:t>
      </w:r>
      <w:r>
        <w:rPr>
          <w:szCs w:val="28"/>
        </w:rPr>
        <w:t xml:space="preserve">к динамике </w:t>
      </w:r>
      <w:r>
        <w:rPr>
          <w:rFonts w:ascii="___WRD_EMBED_SUB_43" w:eastAsia="Times New Roman" w:hAnsi="___WRD_EMBED_SUB_43"/>
          <w:color w:val="000000" w:themeColor="text1"/>
          <w:sz w:val="24"/>
          <w:szCs w:val="24"/>
          <w:lang w:eastAsia="ru-RU"/>
        </w:rPr>
        <w:t xml:space="preserve">первое варианта </w:t>
      </w:r>
      <w:r>
        <w:rPr>
          <w:szCs w:val="28"/>
        </w:rPr>
        <w:t xml:space="preserve">цен. Схема </w:t>
      </w:r>
      <w:r>
        <w:rPr>
          <w:rFonts w:ascii="___WRD_EMBED_SUB_43" w:eastAsia="Times New Roman" w:hAnsi="___WRD_EMBED_SUB_43"/>
          <w:color w:val="000000" w:themeColor="text1"/>
          <w:sz w:val="24"/>
          <w:szCs w:val="24"/>
          <w:lang w:eastAsia="ru-RU"/>
        </w:rPr>
        <w:t xml:space="preserve">связь кризиса </w:t>
      </w:r>
      <w:r>
        <w:rPr>
          <w:szCs w:val="28"/>
        </w:rPr>
        <w:t xml:space="preserve">устойчивого </w:t>
      </w:r>
      <w:r>
        <w:rPr>
          <w:rFonts w:ascii="___WRD_EMBED_SUB_43" w:eastAsia="Times New Roman" w:hAnsi="___WRD_EMBED_SUB_43"/>
          <w:color w:val="000000" w:themeColor="text1"/>
          <w:sz w:val="24"/>
          <w:szCs w:val="24"/>
          <w:lang w:eastAsia="ru-RU"/>
        </w:rPr>
        <w:t xml:space="preserve">знания второго </w:t>
      </w:r>
      <w:r>
        <w:rPr>
          <w:szCs w:val="28"/>
        </w:rPr>
        <w:t xml:space="preserve">роста </w:t>
      </w:r>
      <w:r>
        <w:rPr>
          <w:rFonts w:ascii="___WRD_EMBED_SUB_43" w:eastAsia="Times New Roman" w:hAnsi="___WRD_EMBED_SUB_43"/>
          <w:color w:val="000000" w:themeColor="text1"/>
          <w:sz w:val="24"/>
          <w:szCs w:val="24"/>
          <w:lang w:eastAsia="ru-RU"/>
        </w:rPr>
        <w:t xml:space="preserve">включала доходов </w:t>
      </w:r>
      <w:r>
        <w:rPr>
          <w:szCs w:val="28"/>
        </w:rPr>
        <w:t xml:space="preserve">пенсии </w:t>
      </w:r>
      <w:r>
        <w:rPr>
          <w:rFonts w:ascii="___WRD_EMBED_SUB_43" w:eastAsia="Times New Roman" w:hAnsi="___WRD_EMBED_SUB_43"/>
          <w:color w:val="000000" w:themeColor="text1"/>
          <w:sz w:val="24"/>
          <w:szCs w:val="24"/>
          <w:lang w:eastAsia="ru-RU"/>
        </w:rPr>
        <w:t xml:space="preserve">сфере дорог </w:t>
      </w:r>
      <w:r>
        <w:rPr>
          <w:szCs w:val="28"/>
        </w:rPr>
        <w:t xml:space="preserve">не сработала </w:t>
      </w:r>
      <w:r>
        <w:rPr>
          <w:rFonts w:ascii="___WRD_EMBED_SUB_43" w:eastAsia="Times New Roman" w:hAnsi="___WRD_EMBED_SUB_43"/>
          <w:color w:val="000000" w:themeColor="text1"/>
          <w:sz w:val="24"/>
          <w:szCs w:val="24"/>
          <w:lang w:eastAsia="ru-RU"/>
        </w:rPr>
        <w:t xml:space="preserve">запросам слабо </w:t>
      </w:r>
      <w:r>
        <w:rPr>
          <w:szCs w:val="28"/>
        </w:rPr>
        <w:t xml:space="preserve">из-за </w:t>
      </w:r>
      <w:r>
        <w:rPr>
          <w:rFonts w:ascii="___WRD_EMBED_SUB_43" w:eastAsia="Times New Roman" w:hAnsi="___WRD_EMBED_SUB_43"/>
          <w:color w:val="000000" w:themeColor="text1"/>
          <w:sz w:val="24"/>
          <w:szCs w:val="24"/>
          <w:lang w:eastAsia="ru-RU"/>
        </w:rPr>
        <w:t xml:space="preserve">только населения </w:t>
      </w:r>
      <w:r>
        <w:rPr>
          <w:szCs w:val="28"/>
        </w:rPr>
        <w:t xml:space="preserve">инфляции. Это </w:t>
      </w:r>
      <w:r>
        <w:rPr>
          <w:rFonts w:ascii="___WRD_EMBED_SUB_43" w:eastAsia="Times New Roman" w:hAnsi="___WRD_EMBED_SUB_43"/>
          <w:color w:val="000000" w:themeColor="text1"/>
          <w:sz w:val="24"/>
          <w:szCs w:val="24"/>
          <w:lang w:eastAsia="ru-RU"/>
        </w:rPr>
        <w:t xml:space="preserve">самих служащих </w:t>
      </w:r>
      <w:r>
        <w:rPr>
          <w:szCs w:val="28"/>
        </w:rPr>
        <w:t xml:space="preserve">было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компенсировано </w:t>
      </w:r>
      <w:r>
        <w:rPr>
          <w:rFonts w:ascii="___WRD_EMBED_SUB_43" w:eastAsia="Times New Roman" w:hAnsi="___WRD_EMBED_SUB_43"/>
          <w:color w:val="000000" w:themeColor="text1"/>
          <w:sz w:val="24"/>
          <w:szCs w:val="24"/>
          <w:lang w:eastAsia="ru-RU"/>
        </w:rPr>
        <w:lastRenderedPageBreak/>
        <w:t xml:space="preserve">обитания ученые </w:t>
      </w:r>
      <w:r>
        <w:rPr>
          <w:szCs w:val="28"/>
        </w:rPr>
        <w:t xml:space="preserve">единовременной </w:t>
      </w:r>
      <w:r>
        <w:rPr>
          <w:rFonts w:ascii="___WRD_EMBED_SUB_43" w:eastAsia="Times New Roman" w:hAnsi="___WRD_EMBED_SUB_43"/>
          <w:color w:val="000000" w:themeColor="text1"/>
          <w:sz w:val="24"/>
          <w:szCs w:val="24"/>
          <w:lang w:eastAsia="ru-RU"/>
        </w:rPr>
        <w:t xml:space="preserve">момент зарплаты </w:t>
      </w:r>
      <w:r>
        <w:rPr>
          <w:szCs w:val="28"/>
        </w:rPr>
        <w:t xml:space="preserve">выплатой </w:t>
      </w:r>
      <w:r>
        <w:rPr>
          <w:rFonts w:ascii="___WRD_EMBED_SUB_43" w:eastAsia="Times New Roman" w:hAnsi="___WRD_EMBED_SUB_43"/>
          <w:color w:val="000000" w:themeColor="text1"/>
          <w:sz w:val="24"/>
          <w:szCs w:val="24"/>
          <w:lang w:eastAsia="ru-RU"/>
        </w:rPr>
        <w:t xml:space="preserve">занятости системы </w:t>
      </w:r>
      <w:r>
        <w:rPr>
          <w:szCs w:val="28"/>
        </w:rPr>
        <w:t xml:space="preserve">в сентябре. </w:t>
      </w:r>
      <w:proofErr w:type="gramStart"/>
      <w:r>
        <w:rPr>
          <w:szCs w:val="28"/>
        </w:rPr>
        <w:t>Тренд</w:t>
      </w:r>
      <w:proofErr w:type="gramEnd"/>
      <w:r>
        <w:rPr>
          <w:szCs w:val="28"/>
        </w:rPr>
        <w:t xml:space="preserve"> </w:t>
      </w:r>
      <w:r>
        <w:rPr>
          <w:rFonts w:ascii="___WRD_EMBED_SUB_43" w:eastAsia="Times New Roman" w:hAnsi="___WRD_EMBED_SUB_43"/>
          <w:color w:val="000000" w:themeColor="text1"/>
          <w:sz w:val="24"/>
          <w:szCs w:val="24"/>
          <w:lang w:eastAsia="ru-RU"/>
        </w:rPr>
        <w:t xml:space="preserve">данный полугодия </w:t>
      </w:r>
      <w:r>
        <w:rPr>
          <w:szCs w:val="28"/>
        </w:rPr>
        <w:t xml:space="preserve">на восстановление </w:t>
      </w:r>
      <w:r>
        <w:rPr>
          <w:rFonts w:ascii="___WRD_EMBED_SUB_43" w:eastAsia="Times New Roman" w:hAnsi="___WRD_EMBED_SUB_43"/>
          <w:color w:val="000000" w:themeColor="text1"/>
          <w:sz w:val="24"/>
          <w:szCs w:val="24"/>
          <w:lang w:eastAsia="ru-RU"/>
        </w:rPr>
        <w:t xml:space="preserve">развития данная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развитие потенциал </w:t>
      </w:r>
      <w:r>
        <w:rPr>
          <w:szCs w:val="28"/>
        </w:rPr>
        <w:t xml:space="preserve">деятельности </w:t>
      </w:r>
      <w:r>
        <w:rPr>
          <w:rFonts w:ascii="___WRD_EMBED_SUB_43" w:eastAsia="Times New Roman" w:hAnsi="___WRD_EMBED_SUB_43"/>
          <w:color w:val="000000" w:themeColor="text1"/>
          <w:sz w:val="24"/>
          <w:szCs w:val="24"/>
          <w:lang w:eastAsia="ru-RU"/>
        </w:rPr>
        <w:t xml:space="preserve">данном применены </w:t>
      </w:r>
      <w:r>
        <w:rPr>
          <w:szCs w:val="28"/>
        </w:rPr>
        <w:t xml:space="preserve">способствовал </w:t>
      </w:r>
      <w:r>
        <w:rPr>
          <w:rFonts w:ascii="___WRD_EMBED_SUB_43" w:eastAsia="Times New Roman" w:hAnsi="___WRD_EMBED_SUB_43"/>
          <w:color w:val="000000" w:themeColor="text1"/>
          <w:sz w:val="24"/>
          <w:szCs w:val="24"/>
          <w:lang w:eastAsia="ru-RU"/>
        </w:rPr>
        <w:t xml:space="preserve">обратная стратегии </w:t>
      </w:r>
      <w:r>
        <w:rPr>
          <w:szCs w:val="28"/>
        </w:rPr>
        <w:t xml:space="preserve">возврату </w:t>
      </w:r>
      <w:r>
        <w:rPr>
          <w:rFonts w:ascii="___WRD_EMBED_SUB_43" w:eastAsia="Times New Roman" w:hAnsi="___WRD_EMBED_SUB_43"/>
          <w:color w:val="000000" w:themeColor="text1"/>
          <w:sz w:val="24"/>
          <w:szCs w:val="24"/>
          <w:lang w:eastAsia="ru-RU"/>
        </w:rPr>
        <w:t xml:space="preserve">страны потенциал </w:t>
      </w:r>
      <w:r>
        <w:rPr>
          <w:szCs w:val="28"/>
        </w:rPr>
        <w:t xml:space="preserve">к структуре </w:t>
      </w:r>
      <w:r>
        <w:rPr>
          <w:rFonts w:ascii="___WRD_EMBED_SUB_43" w:eastAsia="Times New Roman" w:hAnsi="___WRD_EMBED_SUB_43"/>
          <w:color w:val="000000" w:themeColor="text1"/>
          <w:sz w:val="24"/>
          <w:szCs w:val="24"/>
          <w:lang w:eastAsia="ru-RU"/>
        </w:rPr>
        <w:t xml:space="preserve">валового между </w:t>
      </w:r>
      <w:r>
        <w:rPr>
          <w:szCs w:val="28"/>
        </w:rPr>
        <w:t xml:space="preserve">поступления </w:t>
      </w:r>
      <w:r>
        <w:rPr>
          <w:rFonts w:ascii="___WRD_EMBED_SUB_43" w:eastAsia="Times New Roman" w:hAnsi="___WRD_EMBED_SUB_43"/>
          <w:color w:val="000000" w:themeColor="text1"/>
          <w:sz w:val="24"/>
          <w:szCs w:val="24"/>
          <w:lang w:eastAsia="ru-RU"/>
        </w:rPr>
        <w:t xml:space="preserve">сферу могут </w:t>
      </w:r>
      <w:r>
        <w:rPr>
          <w:szCs w:val="28"/>
        </w:rPr>
        <w:t xml:space="preserve">денежных </w:t>
      </w:r>
      <w:r>
        <w:rPr>
          <w:rFonts w:ascii="___WRD_EMBED_SUB_43" w:eastAsia="Times New Roman" w:hAnsi="___WRD_EMBED_SUB_43"/>
          <w:color w:val="000000" w:themeColor="text1"/>
          <w:sz w:val="24"/>
          <w:szCs w:val="24"/>
          <w:lang w:eastAsia="ru-RU"/>
        </w:rPr>
        <w:t xml:space="preserve">капитал нехватка </w:t>
      </w:r>
      <w:r>
        <w:rPr>
          <w:szCs w:val="28"/>
        </w:rPr>
        <w:t xml:space="preserve">доходов </w:t>
      </w:r>
      <w:r>
        <w:rPr>
          <w:rFonts w:ascii="___WRD_EMBED_SUB_43" w:eastAsia="Times New Roman" w:hAnsi="___WRD_EMBED_SUB_43"/>
          <w:color w:val="000000" w:themeColor="text1"/>
          <w:sz w:val="24"/>
          <w:szCs w:val="24"/>
          <w:lang w:eastAsia="ru-RU"/>
        </w:rPr>
        <w:t xml:space="preserve">этого служащих </w:t>
      </w:r>
      <w:r>
        <w:rPr>
          <w:szCs w:val="28"/>
        </w:rPr>
        <w:t xml:space="preserve">населения, </w:t>
      </w:r>
      <w:r>
        <w:rPr>
          <w:rFonts w:ascii="___WRD_EMBED_SUB_43" w:eastAsia="Times New Roman" w:hAnsi="___WRD_EMBED_SUB_43"/>
          <w:color w:val="000000" w:themeColor="text1"/>
          <w:sz w:val="24"/>
          <w:szCs w:val="24"/>
          <w:lang w:eastAsia="ru-RU"/>
        </w:rPr>
        <w:t xml:space="preserve">случаях динамика </w:t>
      </w:r>
      <w:r>
        <w:rPr>
          <w:szCs w:val="28"/>
        </w:rPr>
        <w:t xml:space="preserve">сложившийся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наиболее </w:t>
      </w:r>
      <w:r>
        <w:rPr>
          <w:szCs w:val="28"/>
        </w:rPr>
        <w:t xml:space="preserve">до </w:t>
      </w:r>
      <w:r w:rsidR="00FB31C8">
        <w:rPr>
          <w:szCs w:val="28"/>
        </w:rPr>
        <w:t>пандемии.</w:t>
      </w:r>
    </w:p>
    <w:p w14:paraId="71033DFF" w14:textId="7BA84503" w:rsidR="00892747" w:rsidRPr="00892747" w:rsidRDefault="00892747" w:rsidP="00892747">
      <w:pPr>
        <w:pStyle w:val="2"/>
        <w:rPr>
          <w:rFonts w:eastAsia="Calibri"/>
        </w:rPr>
      </w:pPr>
      <w:bookmarkStart w:id="8" w:name="_Toc105669002"/>
      <w:r>
        <w:rPr>
          <w:rFonts w:eastAsia="Calibri"/>
        </w:rPr>
        <w:t xml:space="preserve">2.2 Влияние </w:t>
      </w:r>
      <w:r>
        <w:rPr>
          <w:rFonts w:ascii="___WRD_EMBED_SUB_43" w:hAnsi="___WRD_EMBED_SUB_43"/>
          <w:color w:val="000000" w:themeColor="text1"/>
          <w:sz w:val="24"/>
          <w:szCs w:val="24"/>
          <w:lang w:eastAsia="ru-RU"/>
        </w:rPr>
        <w:t xml:space="preserve">людей методика </w:t>
      </w:r>
      <w:r>
        <w:rPr>
          <w:rFonts w:eastAsia="Calibri"/>
        </w:rPr>
        <w:t xml:space="preserve">развития </w:t>
      </w:r>
      <w:r>
        <w:rPr>
          <w:rFonts w:ascii="___WRD_EMBED_SUB_43" w:hAnsi="___WRD_EMBED_SUB_43"/>
          <w:color w:val="000000" w:themeColor="text1"/>
          <w:sz w:val="24"/>
          <w:szCs w:val="24"/>
          <w:lang w:eastAsia="ru-RU"/>
        </w:rPr>
        <w:t xml:space="preserve">мозгов индустрии </w:t>
      </w:r>
      <w:r>
        <w:rPr>
          <w:rFonts w:eastAsia="Calibri"/>
        </w:rPr>
        <w:t xml:space="preserve">человеческого </w:t>
      </w:r>
      <w:proofErr w:type="gramStart"/>
      <w:r>
        <w:rPr>
          <w:rFonts w:ascii="___WRD_EMBED_SUB_43" w:hAnsi="___WRD_EMBED_SUB_43"/>
          <w:color w:val="000000" w:themeColor="text1"/>
          <w:sz w:val="24"/>
          <w:szCs w:val="24"/>
          <w:lang w:eastAsia="ru-RU"/>
        </w:rPr>
        <w:t>путем развитие</w:t>
      </w:r>
      <w:proofErr w:type="gramEnd"/>
      <w:r>
        <w:rPr>
          <w:rFonts w:ascii="___WRD_EMBED_SUB_43" w:hAnsi="___WRD_EMBED_SUB_43"/>
          <w:color w:val="000000" w:themeColor="text1"/>
          <w:sz w:val="24"/>
          <w:szCs w:val="24"/>
          <w:lang w:eastAsia="ru-RU"/>
        </w:rPr>
        <w:t xml:space="preserve"> </w:t>
      </w:r>
      <w:r>
        <w:rPr>
          <w:rFonts w:eastAsia="Calibri"/>
        </w:rPr>
        <w:t xml:space="preserve">потенциала </w:t>
      </w:r>
      <w:r>
        <w:rPr>
          <w:rFonts w:ascii="___WRD_EMBED_SUB_43" w:hAnsi="___WRD_EMBED_SUB_43"/>
          <w:color w:val="000000" w:themeColor="text1"/>
          <w:sz w:val="24"/>
          <w:szCs w:val="24"/>
          <w:lang w:eastAsia="ru-RU"/>
        </w:rPr>
        <w:t xml:space="preserve">может доступа </w:t>
      </w:r>
      <w:r>
        <w:rPr>
          <w:rFonts w:eastAsia="Calibri"/>
        </w:rPr>
        <w:t xml:space="preserve">на экономическую </w:t>
      </w:r>
      <w:proofErr w:type="spellStart"/>
      <w:r>
        <w:rPr>
          <w:rFonts w:ascii="___WRD_EMBED_SUB_43" w:hAnsi="___WRD_EMBED_SUB_43"/>
          <w:color w:val="000000" w:themeColor="text1"/>
          <w:sz w:val="24"/>
          <w:szCs w:val="24"/>
          <w:lang w:eastAsia="ru-RU"/>
        </w:rPr>
        <w:t>ханнанова</w:t>
      </w:r>
      <w:proofErr w:type="spellEnd"/>
      <w:r>
        <w:rPr>
          <w:rFonts w:ascii="___WRD_EMBED_SUB_43" w:hAnsi="___WRD_EMBED_SUB_43"/>
          <w:color w:val="000000" w:themeColor="text1"/>
          <w:sz w:val="24"/>
          <w:szCs w:val="24"/>
          <w:lang w:eastAsia="ru-RU"/>
        </w:rPr>
        <w:t xml:space="preserve"> означает </w:t>
      </w:r>
      <w:r>
        <w:rPr>
          <w:rFonts w:eastAsia="Calibri"/>
        </w:rPr>
        <w:t>безопасность</w:t>
      </w:r>
      <w:r w:rsidR="00FB31C8">
        <w:rPr>
          <w:rFonts w:eastAsia="Calibri"/>
        </w:rPr>
        <w:t xml:space="preserve"> страны.</w:t>
      </w:r>
      <w:r>
        <w:rPr>
          <w:rFonts w:eastAsia="Calibri"/>
        </w:rPr>
        <w:t xml:space="preserve"> </w:t>
      </w:r>
      <w:bookmarkEnd w:id="8"/>
    </w:p>
    <w:p w14:paraId="246E4B16" w14:textId="20E753CE" w:rsidR="00892747" w:rsidRPr="00892747" w:rsidRDefault="00892747" w:rsidP="00892747">
      <w:pPr>
        <w:widowControl/>
        <w:shd w:val="clear" w:color="auto" w:fill="FFFFFF"/>
        <w:rPr>
          <w:rFonts w:eastAsia="Times New Roman"/>
          <w:szCs w:val="28"/>
          <w:lang w:eastAsia="ru-RU"/>
        </w:rPr>
      </w:pPr>
      <w:r>
        <w:rPr>
          <w:rFonts w:eastAsia="Times New Roman"/>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периоды связана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регионов рисунок </w:t>
      </w:r>
      <w:r>
        <w:rPr>
          <w:rFonts w:eastAsia="Times New Roman"/>
          <w:szCs w:val="28"/>
          <w:lang w:eastAsia="ru-RU"/>
        </w:rPr>
        <w:t xml:space="preserve">выполняет </w:t>
      </w:r>
      <w:r>
        <w:rPr>
          <w:rFonts w:ascii="___WRD_EMBED_SUB_43" w:eastAsia="Times New Roman" w:hAnsi="___WRD_EMBED_SUB_43"/>
          <w:color w:val="000000" w:themeColor="text1"/>
          <w:sz w:val="24"/>
          <w:szCs w:val="24"/>
          <w:lang w:eastAsia="ru-RU"/>
        </w:rPr>
        <w:t xml:space="preserve">обезьяны публикует </w:t>
      </w:r>
      <w:r>
        <w:rPr>
          <w:rFonts w:eastAsia="Times New Roman"/>
          <w:szCs w:val="28"/>
          <w:lang w:eastAsia="ru-RU"/>
        </w:rPr>
        <w:t xml:space="preserve">функции </w:t>
      </w:r>
      <w:r>
        <w:rPr>
          <w:rFonts w:ascii="___WRD_EMBED_SUB_43" w:eastAsia="Times New Roman" w:hAnsi="___WRD_EMBED_SUB_43"/>
          <w:color w:val="000000" w:themeColor="text1"/>
          <w:sz w:val="24"/>
          <w:szCs w:val="24"/>
          <w:lang w:eastAsia="ru-RU"/>
        </w:rPr>
        <w:t xml:space="preserve">региона реальной </w:t>
      </w:r>
      <w:r>
        <w:rPr>
          <w:rFonts w:eastAsia="Times New Roman"/>
          <w:szCs w:val="28"/>
          <w:lang w:eastAsia="ru-RU"/>
        </w:rPr>
        <w:t xml:space="preserve">фактора, </w:t>
      </w:r>
      <w:r>
        <w:rPr>
          <w:rFonts w:ascii="___WRD_EMBED_SUB_43" w:eastAsia="Times New Roman" w:hAnsi="___WRD_EMBED_SUB_43"/>
          <w:color w:val="000000" w:themeColor="text1"/>
          <w:sz w:val="24"/>
          <w:szCs w:val="24"/>
          <w:lang w:eastAsia="ru-RU"/>
        </w:rPr>
        <w:t xml:space="preserve">инноваций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который </w:t>
      </w:r>
      <w:r>
        <w:rPr>
          <w:rFonts w:ascii="___WRD_EMBED_SUB_43" w:eastAsia="Times New Roman" w:hAnsi="___WRD_EMBED_SUB_43"/>
          <w:color w:val="000000" w:themeColor="text1"/>
          <w:sz w:val="24"/>
          <w:szCs w:val="24"/>
          <w:lang w:eastAsia="ru-RU"/>
        </w:rPr>
        <w:t xml:space="preserve">занятости массива </w:t>
      </w:r>
      <w:r>
        <w:rPr>
          <w:rFonts w:eastAsia="Times New Roman"/>
          <w:szCs w:val="28"/>
          <w:lang w:eastAsia="ru-RU"/>
        </w:rPr>
        <w:t xml:space="preserve">способствует </w:t>
      </w:r>
      <w:r>
        <w:rPr>
          <w:rFonts w:ascii="___WRD_EMBED_SUB_43" w:eastAsia="Times New Roman" w:hAnsi="___WRD_EMBED_SUB_43"/>
          <w:color w:val="000000" w:themeColor="text1"/>
          <w:sz w:val="24"/>
          <w:szCs w:val="24"/>
          <w:lang w:eastAsia="ru-RU"/>
        </w:rPr>
        <w:t xml:space="preserve">новой свыше </w:t>
      </w:r>
      <w:r>
        <w:rPr>
          <w:rFonts w:eastAsia="Times New Roman"/>
          <w:szCs w:val="28"/>
          <w:lang w:eastAsia="ru-RU"/>
        </w:rPr>
        <w:t xml:space="preserve">преодолению </w:t>
      </w:r>
      <w:r>
        <w:rPr>
          <w:rFonts w:ascii="___WRD_EMBED_SUB_43" w:eastAsia="Times New Roman" w:hAnsi="___WRD_EMBED_SUB_43"/>
          <w:color w:val="000000" w:themeColor="text1"/>
          <w:sz w:val="24"/>
          <w:szCs w:val="24"/>
          <w:lang w:eastAsia="ru-RU"/>
        </w:rPr>
        <w:t xml:space="preserve">развития факторов </w:t>
      </w:r>
      <w:r>
        <w:rPr>
          <w:rFonts w:eastAsia="Times New Roman"/>
          <w:szCs w:val="28"/>
          <w:lang w:eastAsia="ru-RU"/>
        </w:rPr>
        <w:t xml:space="preserve">противоречий </w:t>
      </w:r>
      <w:r>
        <w:rPr>
          <w:rFonts w:ascii="___WRD_EMBED_SUB_43" w:eastAsia="Times New Roman" w:hAnsi="___WRD_EMBED_SUB_43"/>
          <w:color w:val="000000" w:themeColor="text1"/>
          <w:sz w:val="24"/>
          <w:szCs w:val="24"/>
          <w:lang w:eastAsia="ru-RU"/>
        </w:rPr>
        <w:t xml:space="preserve">населению блока </w:t>
      </w:r>
      <w:r>
        <w:rPr>
          <w:rFonts w:eastAsia="Times New Roman"/>
          <w:szCs w:val="28"/>
          <w:lang w:eastAsia="ru-RU"/>
        </w:rPr>
        <w:t xml:space="preserve">между </w:t>
      </w:r>
      <w:r>
        <w:rPr>
          <w:rFonts w:ascii="___WRD_EMBED_SUB_43" w:eastAsia="Times New Roman" w:hAnsi="___WRD_EMBED_SUB_43"/>
          <w:color w:val="000000" w:themeColor="text1"/>
          <w:sz w:val="24"/>
          <w:szCs w:val="24"/>
          <w:lang w:eastAsia="ru-RU"/>
        </w:rPr>
        <w:t xml:space="preserve">рабочие ситуация </w:t>
      </w:r>
      <w:r>
        <w:rPr>
          <w:rFonts w:eastAsia="Times New Roman"/>
          <w:szCs w:val="28"/>
          <w:lang w:eastAsia="ru-RU"/>
        </w:rPr>
        <w:t xml:space="preserve">трудом </w:t>
      </w:r>
      <w:r>
        <w:rPr>
          <w:rFonts w:ascii="___WRD_EMBED_SUB_43" w:eastAsia="Times New Roman" w:hAnsi="___WRD_EMBED_SUB_43"/>
          <w:color w:val="000000" w:themeColor="text1"/>
          <w:sz w:val="24"/>
          <w:szCs w:val="24"/>
          <w:lang w:eastAsia="ru-RU"/>
        </w:rPr>
        <w:t xml:space="preserve">учетом здорового </w:t>
      </w:r>
      <w:r>
        <w:rPr>
          <w:rFonts w:eastAsia="Times New Roman"/>
          <w:szCs w:val="28"/>
          <w:lang w:eastAsia="ru-RU"/>
        </w:rPr>
        <w:t>и капиталом</w:t>
      </w:r>
      <w:r w:rsidRPr="00892747">
        <w:rPr>
          <w:rFonts w:eastAsia="Times New Roman"/>
          <w:szCs w:val="28"/>
          <w:vertAlign w:val="superscript"/>
          <w:lang w:eastAsia="ru-RU"/>
        </w:rPr>
        <w:footnoteReference w:id="12"/>
      </w:r>
      <w:r>
        <w:rPr>
          <w:rFonts w:eastAsia="Times New Roman"/>
          <w:szCs w:val="28"/>
          <w:lang w:eastAsia="ru-RU"/>
        </w:rPr>
        <w:t xml:space="preserve">. Это </w:t>
      </w:r>
      <w:r>
        <w:rPr>
          <w:rFonts w:ascii="___WRD_EMBED_SUB_43" w:eastAsia="Times New Roman" w:hAnsi="___WRD_EMBED_SUB_43"/>
          <w:color w:val="000000" w:themeColor="text1"/>
          <w:sz w:val="24"/>
          <w:szCs w:val="24"/>
          <w:lang w:eastAsia="ru-RU"/>
        </w:rPr>
        <w:t xml:space="preserve">сложную более </w:t>
      </w:r>
      <w:r>
        <w:rPr>
          <w:rFonts w:eastAsia="Times New Roman"/>
          <w:szCs w:val="28"/>
          <w:lang w:eastAsia="ru-RU"/>
        </w:rPr>
        <w:t xml:space="preserve">противоречие </w:t>
      </w:r>
      <w:r>
        <w:rPr>
          <w:rFonts w:ascii="___WRD_EMBED_SUB_43" w:eastAsia="Times New Roman" w:hAnsi="___WRD_EMBED_SUB_43"/>
          <w:color w:val="000000" w:themeColor="text1"/>
          <w:sz w:val="24"/>
          <w:szCs w:val="24"/>
          <w:lang w:eastAsia="ru-RU"/>
        </w:rPr>
        <w:t xml:space="preserve">условия этого </w:t>
      </w:r>
      <w:r>
        <w:rPr>
          <w:rFonts w:eastAsia="Times New Roman"/>
          <w:szCs w:val="28"/>
          <w:lang w:eastAsia="ru-RU"/>
        </w:rPr>
        <w:t xml:space="preserve">является </w:t>
      </w:r>
      <w:r>
        <w:rPr>
          <w:rFonts w:ascii="___WRD_EMBED_SUB_43" w:eastAsia="Times New Roman" w:hAnsi="___WRD_EMBED_SUB_43"/>
          <w:color w:val="000000" w:themeColor="text1"/>
          <w:sz w:val="24"/>
          <w:szCs w:val="24"/>
          <w:lang w:eastAsia="ru-RU"/>
        </w:rPr>
        <w:t xml:space="preserve">кризиса развития </w:t>
      </w:r>
      <w:r>
        <w:rPr>
          <w:rFonts w:eastAsia="Times New Roman"/>
          <w:szCs w:val="28"/>
          <w:lang w:eastAsia="ru-RU"/>
        </w:rPr>
        <w:t xml:space="preserve">традиционным </w:t>
      </w:r>
      <w:r>
        <w:rPr>
          <w:rFonts w:ascii="___WRD_EMBED_SUB_43" w:eastAsia="Times New Roman" w:hAnsi="___WRD_EMBED_SUB_43"/>
          <w:color w:val="000000" w:themeColor="text1"/>
          <w:sz w:val="24"/>
          <w:szCs w:val="24"/>
          <w:lang w:eastAsia="ru-RU"/>
        </w:rPr>
        <w:t xml:space="preserve">населения стоит </w:t>
      </w:r>
      <w:r>
        <w:rPr>
          <w:rFonts w:eastAsia="Times New Roman"/>
          <w:szCs w:val="28"/>
          <w:lang w:eastAsia="ru-RU"/>
        </w:rPr>
        <w:t xml:space="preserve">в экономических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покажет </w:t>
      </w:r>
      <w:r>
        <w:rPr>
          <w:rFonts w:eastAsia="Times New Roman"/>
          <w:szCs w:val="28"/>
          <w:lang w:eastAsia="ru-RU"/>
        </w:rPr>
        <w:t xml:space="preserve">отношениях </w:t>
      </w:r>
      <w:r>
        <w:rPr>
          <w:rFonts w:ascii="___WRD_EMBED_SUB_43" w:eastAsia="Times New Roman" w:hAnsi="___WRD_EMBED_SUB_43"/>
          <w:color w:val="000000" w:themeColor="text1"/>
          <w:sz w:val="24"/>
          <w:szCs w:val="24"/>
          <w:lang w:eastAsia="ru-RU"/>
        </w:rPr>
        <w:t xml:space="preserve">угрозой проводить </w:t>
      </w:r>
      <w:r>
        <w:rPr>
          <w:rFonts w:eastAsia="Times New Roman"/>
          <w:szCs w:val="28"/>
          <w:lang w:eastAsia="ru-RU"/>
        </w:rPr>
        <w:t xml:space="preserve">народов </w:t>
      </w:r>
      <w:r>
        <w:rPr>
          <w:rFonts w:ascii="___WRD_EMBED_SUB_43" w:eastAsia="Times New Roman" w:hAnsi="___WRD_EMBED_SUB_43"/>
          <w:color w:val="000000" w:themeColor="text1"/>
          <w:sz w:val="24"/>
          <w:szCs w:val="24"/>
          <w:lang w:eastAsia="ru-RU"/>
        </w:rPr>
        <w:t xml:space="preserve">детей качества </w:t>
      </w:r>
      <w:r>
        <w:rPr>
          <w:rFonts w:eastAsia="Times New Roman"/>
          <w:szCs w:val="28"/>
          <w:lang w:eastAsia="ru-RU"/>
        </w:rPr>
        <w:t xml:space="preserve">всего </w:t>
      </w:r>
      <w:r>
        <w:rPr>
          <w:rFonts w:ascii="___WRD_EMBED_SUB_43" w:eastAsia="Times New Roman" w:hAnsi="___WRD_EMBED_SUB_43"/>
          <w:color w:val="000000" w:themeColor="text1"/>
          <w:sz w:val="24"/>
          <w:szCs w:val="24"/>
          <w:lang w:eastAsia="ru-RU"/>
        </w:rPr>
        <w:t xml:space="preserve">процессы кризиса </w:t>
      </w:r>
      <w:r>
        <w:rPr>
          <w:rFonts w:eastAsia="Times New Roman"/>
          <w:szCs w:val="28"/>
          <w:lang w:eastAsia="ru-RU"/>
        </w:rPr>
        <w:t xml:space="preserve">мира, </w:t>
      </w:r>
      <w:r>
        <w:rPr>
          <w:rFonts w:ascii="___WRD_EMBED_SUB_43" w:eastAsia="Times New Roman" w:hAnsi="___WRD_EMBED_SUB_43"/>
          <w:color w:val="000000" w:themeColor="text1"/>
          <w:sz w:val="24"/>
          <w:szCs w:val="24"/>
          <w:lang w:eastAsia="ru-RU"/>
        </w:rPr>
        <w:t xml:space="preserve">развитых усилия </w:t>
      </w:r>
      <w:r>
        <w:rPr>
          <w:rFonts w:eastAsia="Times New Roman"/>
          <w:szCs w:val="28"/>
          <w:lang w:eastAsia="ru-RU"/>
        </w:rPr>
        <w:t xml:space="preserve">которое </w:t>
      </w:r>
      <w:r>
        <w:rPr>
          <w:rFonts w:ascii="___WRD_EMBED_SUB_43" w:eastAsia="Times New Roman" w:hAnsi="___WRD_EMBED_SUB_43"/>
          <w:color w:val="000000" w:themeColor="text1"/>
          <w:sz w:val="24"/>
          <w:szCs w:val="24"/>
          <w:lang w:eastAsia="ru-RU"/>
        </w:rPr>
        <w:t xml:space="preserve">населения реальных </w:t>
      </w:r>
      <w:r>
        <w:rPr>
          <w:rFonts w:eastAsia="Times New Roman"/>
          <w:szCs w:val="28"/>
          <w:lang w:eastAsia="ru-RU"/>
        </w:rPr>
        <w:t xml:space="preserve">создает </w:t>
      </w:r>
      <w:r>
        <w:rPr>
          <w:rFonts w:ascii="___WRD_EMBED_SUB_43" w:eastAsia="Times New Roman" w:hAnsi="___WRD_EMBED_SUB_43"/>
          <w:color w:val="000000" w:themeColor="text1"/>
          <w:sz w:val="24"/>
          <w:szCs w:val="24"/>
          <w:lang w:eastAsia="ru-RU"/>
        </w:rPr>
        <w:t xml:space="preserve">людей полную </w:t>
      </w:r>
      <w:r>
        <w:rPr>
          <w:rFonts w:eastAsia="Times New Roman"/>
          <w:szCs w:val="28"/>
          <w:lang w:eastAsia="ru-RU"/>
        </w:rPr>
        <w:t xml:space="preserve">напряжение </w:t>
      </w:r>
      <w:r>
        <w:rPr>
          <w:rFonts w:ascii="___WRD_EMBED_SUB_43" w:eastAsia="Times New Roman" w:hAnsi="___WRD_EMBED_SUB_43"/>
          <w:color w:val="000000" w:themeColor="text1"/>
          <w:sz w:val="24"/>
          <w:szCs w:val="24"/>
          <w:lang w:eastAsia="ru-RU"/>
        </w:rPr>
        <w:t xml:space="preserve">приводит реальных </w:t>
      </w:r>
      <w:r>
        <w:rPr>
          <w:rFonts w:eastAsia="Times New Roman"/>
          <w:szCs w:val="28"/>
          <w:lang w:eastAsia="ru-RU"/>
        </w:rPr>
        <w:t xml:space="preserve">во многих </w:t>
      </w:r>
      <w:r>
        <w:rPr>
          <w:rFonts w:ascii="___WRD_EMBED_SUB_43" w:eastAsia="Times New Roman" w:hAnsi="___WRD_EMBED_SUB_43"/>
          <w:color w:val="000000" w:themeColor="text1"/>
          <w:sz w:val="24"/>
          <w:szCs w:val="24"/>
          <w:lang w:eastAsia="ru-RU"/>
        </w:rPr>
        <w:t xml:space="preserve">процентом навыков </w:t>
      </w:r>
      <w:r>
        <w:rPr>
          <w:rFonts w:eastAsia="Times New Roman"/>
          <w:szCs w:val="28"/>
          <w:lang w:eastAsia="ru-RU"/>
        </w:rPr>
        <w:t xml:space="preserve">странах </w:t>
      </w:r>
      <w:r>
        <w:rPr>
          <w:rFonts w:ascii="___WRD_EMBED_SUB_43" w:eastAsia="Times New Roman" w:hAnsi="___WRD_EMBED_SUB_43"/>
          <w:color w:val="000000" w:themeColor="text1"/>
          <w:sz w:val="24"/>
          <w:szCs w:val="24"/>
          <w:lang w:eastAsia="ru-RU"/>
        </w:rPr>
        <w:t xml:space="preserve">эволюция </w:t>
      </w:r>
      <w:proofErr w:type="spellStart"/>
      <w:r>
        <w:rPr>
          <w:rFonts w:ascii="___WRD_EMBED_SUB_43" w:eastAsia="Times New Roman" w:hAnsi="___WRD_EMBED_SUB_43"/>
          <w:color w:val="000000" w:themeColor="text1"/>
          <w:sz w:val="24"/>
          <w:szCs w:val="24"/>
          <w:lang w:eastAsia="ru-RU"/>
        </w:rPr>
        <w:t>условия</w:t>
      </w:r>
      <w:r>
        <w:rPr>
          <w:rFonts w:eastAsia="Times New Roman"/>
          <w:szCs w:val="28"/>
          <w:lang w:eastAsia="ru-RU"/>
        </w:rPr>
        <w:t>и</w:t>
      </w:r>
      <w:proofErr w:type="spellEnd"/>
      <w:r>
        <w:rPr>
          <w:rFonts w:eastAsia="Times New Roman"/>
          <w:szCs w:val="28"/>
          <w:lang w:eastAsia="ru-RU"/>
        </w:rPr>
        <w:t xml:space="preserve"> даже </w:t>
      </w:r>
      <w:r>
        <w:rPr>
          <w:rFonts w:ascii="___WRD_EMBED_SUB_43" w:eastAsia="Times New Roman" w:hAnsi="___WRD_EMBED_SUB_43"/>
          <w:color w:val="000000" w:themeColor="text1"/>
          <w:sz w:val="24"/>
          <w:szCs w:val="24"/>
          <w:lang w:eastAsia="ru-RU"/>
        </w:rPr>
        <w:t xml:space="preserve">сфере доходов </w:t>
      </w:r>
      <w:r>
        <w:rPr>
          <w:rFonts w:eastAsia="Times New Roman"/>
          <w:szCs w:val="28"/>
          <w:lang w:eastAsia="ru-RU"/>
        </w:rPr>
        <w:t xml:space="preserve">приводит </w:t>
      </w:r>
      <w:r>
        <w:rPr>
          <w:rFonts w:ascii="___WRD_EMBED_SUB_43" w:eastAsia="Times New Roman" w:hAnsi="___WRD_EMBED_SUB_43"/>
          <w:color w:val="000000" w:themeColor="text1"/>
          <w:sz w:val="24"/>
          <w:szCs w:val="24"/>
          <w:lang w:eastAsia="ru-RU"/>
        </w:rPr>
        <w:t xml:space="preserve">рынке метода </w:t>
      </w:r>
      <w:r>
        <w:rPr>
          <w:rFonts w:eastAsia="Times New Roman"/>
          <w:szCs w:val="28"/>
          <w:lang w:eastAsia="ru-RU"/>
        </w:rPr>
        <w:t xml:space="preserve">зачастую </w:t>
      </w:r>
      <w:r>
        <w:rPr>
          <w:rFonts w:ascii="___WRD_EMBED_SUB_43" w:eastAsia="Times New Roman" w:hAnsi="___WRD_EMBED_SUB_43"/>
          <w:color w:val="000000" w:themeColor="text1"/>
          <w:sz w:val="24"/>
          <w:szCs w:val="24"/>
          <w:lang w:eastAsia="ru-RU"/>
        </w:rPr>
        <w:t xml:space="preserve">создания просто </w:t>
      </w:r>
      <w:r>
        <w:rPr>
          <w:rFonts w:eastAsia="Times New Roman"/>
          <w:szCs w:val="28"/>
          <w:lang w:eastAsia="ru-RU"/>
        </w:rPr>
        <w:t xml:space="preserve">к революциям </w:t>
      </w:r>
      <w:r>
        <w:rPr>
          <w:rFonts w:ascii="___WRD_EMBED_SUB_43" w:eastAsia="Times New Roman" w:hAnsi="___WRD_EMBED_SUB_43"/>
          <w:color w:val="000000" w:themeColor="text1"/>
          <w:sz w:val="24"/>
          <w:szCs w:val="24"/>
          <w:lang w:eastAsia="ru-RU"/>
        </w:rPr>
        <w:t xml:space="preserve">каждого следствии </w:t>
      </w:r>
      <w:r>
        <w:rPr>
          <w:rFonts w:eastAsia="Times New Roman"/>
          <w:szCs w:val="28"/>
          <w:lang w:eastAsia="ru-RU"/>
        </w:rPr>
        <w:t xml:space="preserve">и изменениям </w:t>
      </w:r>
      <w:r>
        <w:rPr>
          <w:rFonts w:ascii="___WRD_EMBED_SUB_43" w:eastAsia="Times New Roman" w:hAnsi="___WRD_EMBED_SUB_43"/>
          <w:color w:val="000000" w:themeColor="text1"/>
          <w:sz w:val="24"/>
          <w:szCs w:val="24"/>
          <w:lang w:eastAsia="ru-RU"/>
        </w:rPr>
        <w:t xml:space="preserve">кредиты социально </w:t>
      </w:r>
      <w:r>
        <w:rPr>
          <w:rFonts w:eastAsia="Times New Roman"/>
          <w:szCs w:val="28"/>
          <w:lang w:eastAsia="ru-RU"/>
        </w:rPr>
        <w:t xml:space="preserve">государственного </w:t>
      </w:r>
      <w:r>
        <w:rPr>
          <w:rFonts w:ascii="___WRD_EMBED_SUB_43" w:eastAsia="Times New Roman" w:hAnsi="___WRD_EMBED_SUB_43"/>
          <w:color w:val="000000" w:themeColor="text1"/>
          <w:sz w:val="24"/>
          <w:szCs w:val="24"/>
          <w:lang w:eastAsia="ru-RU"/>
        </w:rPr>
        <w:t xml:space="preserve">также процессе </w:t>
      </w:r>
      <w:r>
        <w:rPr>
          <w:rFonts w:eastAsia="Times New Roman"/>
          <w:szCs w:val="28"/>
          <w:lang w:eastAsia="ru-RU"/>
        </w:rPr>
        <w:t xml:space="preserve">строя </w:t>
      </w:r>
      <w:r>
        <w:rPr>
          <w:rFonts w:ascii="___WRD_EMBED_SUB_43" w:eastAsia="Times New Roman" w:hAnsi="___WRD_EMBED_SUB_43"/>
          <w:color w:val="000000" w:themeColor="text1"/>
          <w:sz w:val="24"/>
          <w:szCs w:val="24"/>
          <w:lang w:eastAsia="ru-RU"/>
        </w:rPr>
        <w:t xml:space="preserve">блока грань </w:t>
      </w:r>
      <w:r>
        <w:rPr>
          <w:rFonts w:eastAsia="Times New Roman"/>
          <w:szCs w:val="28"/>
          <w:lang w:eastAsia="ru-RU"/>
        </w:rPr>
        <w:t xml:space="preserve">в них. Соединив </w:t>
      </w:r>
      <w:r>
        <w:rPr>
          <w:rFonts w:ascii="___WRD_EMBED_SUB_43" w:eastAsia="Times New Roman" w:hAnsi="___WRD_EMBED_SUB_43"/>
          <w:color w:val="000000" w:themeColor="text1"/>
          <w:sz w:val="24"/>
          <w:szCs w:val="24"/>
          <w:lang w:eastAsia="ru-RU"/>
        </w:rPr>
        <w:t xml:space="preserve">социально человека </w:t>
      </w:r>
      <w:proofErr w:type="gramStart"/>
      <w:r>
        <w:rPr>
          <w:rFonts w:eastAsia="Times New Roman"/>
          <w:szCs w:val="28"/>
          <w:lang w:eastAsia="ru-RU"/>
        </w:rPr>
        <w:t>собой</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повышает ученых </w:t>
      </w:r>
      <w:r>
        <w:rPr>
          <w:rFonts w:eastAsia="Times New Roman"/>
          <w:szCs w:val="28"/>
          <w:lang w:eastAsia="ru-RU"/>
        </w:rPr>
        <w:t xml:space="preserve">функции </w:t>
      </w:r>
      <w:r>
        <w:rPr>
          <w:rFonts w:ascii="___WRD_EMBED_SUB_43" w:eastAsia="Times New Roman" w:hAnsi="___WRD_EMBED_SUB_43"/>
          <w:color w:val="000000" w:themeColor="text1"/>
          <w:sz w:val="24"/>
          <w:szCs w:val="24"/>
          <w:lang w:eastAsia="ru-RU"/>
        </w:rPr>
        <w:t xml:space="preserve">жизни женщины </w:t>
      </w:r>
      <w:r>
        <w:rPr>
          <w:rFonts w:eastAsia="Times New Roman"/>
          <w:szCs w:val="28"/>
          <w:lang w:eastAsia="ru-RU"/>
        </w:rPr>
        <w:t xml:space="preserve">труда </w:t>
      </w:r>
      <w:r>
        <w:rPr>
          <w:rFonts w:ascii="___WRD_EMBED_SUB_43" w:eastAsia="Times New Roman" w:hAnsi="___WRD_EMBED_SUB_43"/>
          <w:color w:val="000000" w:themeColor="text1"/>
          <w:sz w:val="24"/>
          <w:szCs w:val="24"/>
          <w:lang w:eastAsia="ru-RU"/>
        </w:rPr>
        <w:t xml:space="preserve">произошло менее </w:t>
      </w:r>
      <w:r>
        <w:rPr>
          <w:rFonts w:eastAsia="Times New Roman"/>
          <w:szCs w:val="28"/>
          <w:lang w:eastAsia="ru-RU"/>
        </w:rPr>
        <w:t xml:space="preserve">и капитала, </w:t>
      </w:r>
      <w:r>
        <w:rPr>
          <w:rFonts w:ascii="___WRD_EMBED_SUB_43" w:eastAsia="Times New Roman" w:hAnsi="___WRD_EMBED_SUB_43"/>
          <w:color w:val="000000" w:themeColor="text1"/>
          <w:sz w:val="24"/>
          <w:szCs w:val="24"/>
          <w:lang w:eastAsia="ru-RU"/>
        </w:rPr>
        <w:t xml:space="preserve">проектов положение </w:t>
      </w:r>
      <w:r>
        <w:rPr>
          <w:rFonts w:eastAsia="Times New Roman"/>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основного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поэтому которой </w:t>
      </w:r>
      <w:r>
        <w:rPr>
          <w:rFonts w:eastAsia="Times New Roman"/>
          <w:szCs w:val="28"/>
          <w:lang w:eastAsia="ru-RU"/>
        </w:rPr>
        <w:t xml:space="preserve">способствует </w:t>
      </w:r>
      <w:r>
        <w:rPr>
          <w:rFonts w:ascii="___WRD_EMBED_SUB_43" w:eastAsia="Times New Roman" w:hAnsi="___WRD_EMBED_SUB_43"/>
          <w:color w:val="000000" w:themeColor="text1"/>
          <w:sz w:val="24"/>
          <w:szCs w:val="24"/>
          <w:lang w:eastAsia="ru-RU"/>
        </w:rPr>
        <w:t xml:space="preserve">наиболее жизни </w:t>
      </w:r>
      <w:r>
        <w:rPr>
          <w:rFonts w:eastAsia="Times New Roman"/>
          <w:szCs w:val="28"/>
          <w:lang w:eastAsia="ru-RU"/>
        </w:rPr>
        <w:t xml:space="preserve">повышению </w:t>
      </w:r>
      <w:r>
        <w:rPr>
          <w:rFonts w:ascii="___WRD_EMBED_SUB_43" w:eastAsia="Times New Roman" w:hAnsi="___WRD_EMBED_SUB_43"/>
          <w:color w:val="000000" w:themeColor="text1"/>
          <w:sz w:val="24"/>
          <w:szCs w:val="24"/>
          <w:lang w:eastAsia="ru-RU"/>
        </w:rPr>
        <w:t xml:space="preserve">причине высокие </w:t>
      </w:r>
      <w:r>
        <w:rPr>
          <w:rFonts w:eastAsia="Times New Roman"/>
          <w:szCs w:val="28"/>
          <w:lang w:eastAsia="ru-RU"/>
        </w:rPr>
        <w:t xml:space="preserve">интеллектуальной </w:t>
      </w:r>
      <w:r>
        <w:rPr>
          <w:rFonts w:ascii="___WRD_EMBED_SUB_43" w:eastAsia="Times New Roman" w:hAnsi="___WRD_EMBED_SUB_43"/>
          <w:color w:val="000000" w:themeColor="text1"/>
          <w:sz w:val="24"/>
          <w:szCs w:val="24"/>
          <w:lang w:eastAsia="ru-RU"/>
        </w:rPr>
        <w:t xml:space="preserve">ценным могло </w:t>
      </w:r>
      <w:r>
        <w:rPr>
          <w:rFonts w:eastAsia="Times New Roman"/>
          <w:szCs w:val="28"/>
          <w:lang w:eastAsia="ru-RU"/>
        </w:rPr>
        <w:t xml:space="preserve">составляющей </w:t>
      </w:r>
      <w:r>
        <w:rPr>
          <w:rFonts w:ascii="___WRD_EMBED_SUB_43" w:eastAsia="Times New Roman" w:hAnsi="___WRD_EMBED_SUB_43"/>
          <w:color w:val="000000" w:themeColor="text1"/>
          <w:sz w:val="24"/>
          <w:szCs w:val="24"/>
          <w:lang w:eastAsia="ru-RU"/>
        </w:rPr>
        <w:t xml:space="preserve">начиная человек </w:t>
      </w:r>
      <w:r>
        <w:rPr>
          <w:rFonts w:eastAsia="Times New Roman"/>
          <w:szCs w:val="28"/>
          <w:lang w:eastAsia="ru-RU"/>
        </w:rPr>
        <w:t>труда.</w:t>
      </w:r>
    </w:p>
    <w:p w14:paraId="364350C0" w14:textId="77777777" w:rsidR="00892747" w:rsidRPr="00892747" w:rsidRDefault="00892747" w:rsidP="00892747">
      <w:pPr>
        <w:widowControl/>
        <w:shd w:val="clear" w:color="auto" w:fill="FFFFFF"/>
        <w:rPr>
          <w:rFonts w:eastAsia="Times New Roman"/>
          <w:szCs w:val="28"/>
          <w:lang w:eastAsia="ru-RU"/>
        </w:rPr>
      </w:pPr>
      <w:r>
        <w:rPr>
          <w:rFonts w:eastAsia="Times New Roman"/>
          <w:szCs w:val="28"/>
          <w:lang w:eastAsia="ru-RU"/>
        </w:rPr>
        <w:t xml:space="preserve">По </w:t>
      </w:r>
      <w:r>
        <w:rPr>
          <w:rFonts w:ascii="___WRD_EMBED_SUB_43" w:eastAsia="Times New Roman" w:hAnsi="___WRD_EMBED_SUB_43"/>
          <w:color w:val="000000" w:themeColor="text1"/>
          <w:sz w:val="24"/>
          <w:szCs w:val="24"/>
          <w:lang w:eastAsia="ru-RU"/>
        </w:rPr>
        <w:t xml:space="preserve">участие жизни </w:t>
      </w:r>
      <w:r>
        <w:rPr>
          <w:rFonts w:eastAsia="Times New Roman"/>
          <w:szCs w:val="28"/>
          <w:lang w:eastAsia="ru-RU"/>
        </w:rPr>
        <w:t xml:space="preserve">мнению </w:t>
      </w:r>
      <w:r>
        <w:rPr>
          <w:rFonts w:ascii="___WRD_EMBED_SUB_43" w:eastAsia="Times New Roman" w:hAnsi="___WRD_EMBED_SUB_43"/>
          <w:color w:val="000000" w:themeColor="text1"/>
          <w:sz w:val="24"/>
          <w:szCs w:val="24"/>
          <w:lang w:eastAsia="ru-RU"/>
        </w:rPr>
        <w:t xml:space="preserve">человека наличии </w:t>
      </w:r>
      <w:r>
        <w:rPr>
          <w:rFonts w:eastAsia="Times New Roman"/>
          <w:szCs w:val="28"/>
          <w:lang w:eastAsia="ru-RU"/>
        </w:rPr>
        <w:t xml:space="preserve">Ф. Энгельса, </w:t>
      </w:r>
      <w:r>
        <w:rPr>
          <w:rFonts w:ascii="___WRD_EMBED_SUB_43" w:eastAsia="Times New Roman" w:hAnsi="___WRD_EMBED_SUB_43"/>
          <w:color w:val="000000" w:themeColor="text1"/>
          <w:sz w:val="24"/>
          <w:szCs w:val="24"/>
          <w:lang w:eastAsia="ru-RU"/>
        </w:rPr>
        <w:t xml:space="preserve">факторов рынок </w:t>
      </w:r>
      <w:r>
        <w:rPr>
          <w:rFonts w:eastAsia="Times New Roman"/>
          <w:szCs w:val="28"/>
          <w:lang w:eastAsia="ru-RU"/>
        </w:rPr>
        <w:t xml:space="preserve">труд </w:t>
      </w:r>
      <w:r>
        <w:rPr>
          <w:rFonts w:ascii="___WRD_EMBED_SUB_43" w:eastAsia="Times New Roman" w:hAnsi="___WRD_EMBED_SUB_43"/>
          <w:color w:val="000000" w:themeColor="text1"/>
          <w:sz w:val="24"/>
          <w:szCs w:val="24"/>
          <w:lang w:eastAsia="ru-RU"/>
        </w:rPr>
        <w:t xml:space="preserve">страны базовых </w:t>
      </w:r>
      <w:r>
        <w:rPr>
          <w:rFonts w:eastAsia="Times New Roman"/>
          <w:szCs w:val="28"/>
          <w:lang w:eastAsia="ru-RU"/>
        </w:rPr>
        <w:t xml:space="preserve">является </w:t>
      </w:r>
      <w:r>
        <w:rPr>
          <w:rFonts w:ascii="___WRD_EMBED_SUB_43" w:eastAsia="Times New Roman" w:hAnsi="___WRD_EMBED_SUB_43"/>
          <w:color w:val="000000" w:themeColor="text1"/>
          <w:sz w:val="24"/>
          <w:szCs w:val="24"/>
          <w:lang w:eastAsia="ru-RU"/>
        </w:rPr>
        <w:t xml:space="preserve">качества поддержки </w:t>
      </w:r>
      <w:r>
        <w:rPr>
          <w:rFonts w:eastAsia="Times New Roman"/>
          <w:szCs w:val="28"/>
          <w:lang w:eastAsia="ru-RU"/>
        </w:rPr>
        <w:t xml:space="preserve">условием </w:t>
      </w:r>
      <w:r>
        <w:rPr>
          <w:rFonts w:ascii="___WRD_EMBED_SUB_43" w:eastAsia="Times New Roman" w:hAnsi="___WRD_EMBED_SUB_43"/>
          <w:color w:val="000000" w:themeColor="text1"/>
          <w:sz w:val="24"/>
          <w:szCs w:val="24"/>
          <w:lang w:eastAsia="ru-RU"/>
        </w:rPr>
        <w:t xml:space="preserve">других квартале </w:t>
      </w:r>
      <w:r>
        <w:rPr>
          <w:rFonts w:eastAsia="Times New Roman"/>
          <w:szCs w:val="28"/>
          <w:lang w:eastAsia="ru-RU"/>
        </w:rPr>
        <w:t xml:space="preserve">всей </w:t>
      </w:r>
      <w:r>
        <w:rPr>
          <w:rFonts w:ascii="___WRD_EMBED_SUB_43" w:eastAsia="Times New Roman" w:hAnsi="___WRD_EMBED_SUB_43"/>
          <w:color w:val="000000" w:themeColor="text1"/>
          <w:sz w:val="24"/>
          <w:szCs w:val="24"/>
          <w:lang w:eastAsia="ru-RU"/>
        </w:rPr>
        <w:t xml:space="preserve">человек бедных </w:t>
      </w:r>
      <w:r>
        <w:rPr>
          <w:rFonts w:eastAsia="Times New Roman"/>
          <w:szCs w:val="28"/>
          <w:lang w:eastAsia="ru-RU"/>
        </w:rPr>
        <w:t xml:space="preserve">человеческой </w:t>
      </w:r>
      <w:r>
        <w:rPr>
          <w:rFonts w:ascii="___WRD_EMBED_SUB_43" w:eastAsia="Times New Roman" w:hAnsi="___WRD_EMBED_SUB_43"/>
          <w:color w:val="000000" w:themeColor="text1"/>
          <w:sz w:val="24"/>
          <w:szCs w:val="24"/>
          <w:lang w:eastAsia="ru-RU"/>
        </w:rPr>
        <w:t xml:space="preserve">торговая торговлей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угрозами первое </w:t>
      </w:r>
      <w:r>
        <w:rPr>
          <w:rFonts w:eastAsia="Times New Roman"/>
          <w:szCs w:val="28"/>
          <w:lang w:eastAsia="ru-RU"/>
        </w:rPr>
        <w:t xml:space="preserve">и, более </w:t>
      </w:r>
      <w:r>
        <w:rPr>
          <w:rFonts w:ascii="___WRD_EMBED_SUB_43" w:eastAsia="Times New Roman" w:hAnsi="___WRD_EMBED_SUB_43"/>
          <w:color w:val="000000" w:themeColor="text1"/>
          <w:sz w:val="24"/>
          <w:szCs w:val="24"/>
          <w:lang w:eastAsia="ru-RU"/>
        </w:rPr>
        <w:t xml:space="preserve">человек условий </w:t>
      </w:r>
      <w:r>
        <w:rPr>
          <w:rFonts w:eastAsia="Times New Roman"/>
          <w:szCs w:val="28"/>
          <w:lang w:eastAsia="ru-RU"/>
        </w:rPr>
        <w:t xml:space="preserve">того, «...труд </w:t>
      </w:r>
      <w:r>
        <w:rPr>
          <w:rFonts w:ascii="___WRD_EMBED_SUB_43" w:eastAsia="Times New Roman" w:hAnsi="___WRD_EMBED_SUB_43"/>
          <w:color w:val="000000" w:themeColor="text1"/>
          <w:sz w:val="24"/>
          <w:szCs w:val="24"/>
          <w:lang w:eastAsia="ru-RU"/>
        </w:rPr>
        <w:t xml:space="preserve">форме показали </w:t>
      </w:r>
      <w:r>
        <w:rPr>
          <w:rFonts w:eastAsia="Times New Roman"/>
          <w:szCs w:val="28"/>
          <w:lang w:eastAsia="ru-RU"/>
        </w:rPr>
        <w:t xml:space="preserve">создал </w:t>
      </w:r>
      <w:r>
        <w:rPr>
          <w:rFonts w:ascii="___WRD_EMBED_SUB_43" w:eastAsia="Times New Roman" w:hAnsi="___WRD_EMBED_SUB_43"/>
          <w:color w:val="000000" w:themeColor="text1"/>
          <w:sz w:val="24"/>
          <w:szCs w:val="24"/>
          <w:lang w:eastAsia="ru-RU"/>
        </w:rPr>
        <w:t xml:space="preserve">перед условия </w:t>
      </w:r>
      <w:r>
        <w:rPr>
          <w:rFonts w:eastAsia="Times New Roman"/>
          <w:szCs w:val="28"/>
          <w:lang w:eastAsia="ru-RU"/>
        </w:rPr>
        <w:t xml:space="preserve">самого </w:t>
      </w:r>
      <w:r w:rsidRPr="00892747">
        <w:rPr>
          <w:rFonts w:eastAsia="Times New Roman"/>
          <w:szCs w:val="28"/>
          <w:vertAlign w:val="superscript"/>
          <w:lang w:eastAsia="ru-RU"/>
        </w:rPr>
        <w:footnoteReference w:id="13"/>
      </w:r>
      <w:r>
        <w:rPr>
          <w:rFonts w:eastAsia="Times New Roman"/>
          <w:szCs w:val="28"/>
          <w:lang w:eastAsia="ru-RU"/>
        </w:rPr>
        <w:t xml:space="preserve">. Только </w:t>
      </w:r>
      <w:r>
        <w:rPr>
          <w:rFonts w:ascii="___WRD_EMBED_SUB_43" w:eastAsia="Times New Roman" w:hAnsi="___WRD_EMBED_SUB_43"/>
          <w:color w:val="000000" w:themeColor="text1"/>
          <w:sz w:val="24"/>
          <w:szCs w:val="24"/>
          <w:lang w:eastAsia="ru-RU"/>
        </w:rPr>
        <w:t xml:space="preserve">анализа населения </w:t>
      </w:r>
      <w:r>
        <w:rPr>
          <w:rFonts w:eastAsia="Times New Roman"/>
          <w:szCs w:val="28"/>
          <w:lang w:eastAsia="ru-RU"/>
        </w:rPr>
        <w:t xml:space="preserve">благодаря </w:t>
      </w:r>
      <w:r>
        <w:rPr>
          <w:rFonts w:ascii="___WRD_EMBED_SUB_43" w:eastAsia="Times New Roman" w:hAnsi="___WRD_EMBED_SUB_43"/>
          <w:color w:val="000000" w:themeColor="text1"/>
          <w:sz w:val="24"/>
          <w:szCs w:val="24"/>
          <w:lang w:eastAsia="ru-RU"/>
        </w:rPr>
        <w:t xml:space="preserve">региона проектов </w:t>
      </w:r>
      <w:r>
        <w:rPr>
          <w:rFonts w:eastAsia="Times New Roman"/>
          <w:szCs w:val="28"/>
          <w:lang w:eastAsia="ru-RU"/>
        </w:rPr>
        <w:t xml:space="preserve">труду, </w:t>
      </w:r>
      <w:r>
        <w:rPr>
          <w:rFonts w:ascii="___WRD_EMBED_SUB_43" w:eastAsia="Times New Roman" w:hAnsi="___WRD_EMBED_SUB_43"/>
          <w:color w:val="000000" w:themeColor="text1"/>
          <w:sz w:val="24"/>
          <w:szCs w:val="24"/>
          <w:lang w:eastAsia="ru-RU"/>
        </w:rPr>
        <w:t xml:space="preserve">объем более </w:t>
      </w:r>
      <w:r>
        <w:rPr>
          <w:rFonts w:eastAsia="Times New Roman"/>
          <w:szCs w:val="28"/>
          <w:lang w:eastAsia="ru-RU"/>
        </w:rPr>
        <w:t xml:space="preserve">отмечет </w:t>
      </w:r>
      <w:r>
        <w:rPr>
          <w:rFonts w:ascii="___WRD_EMBED_SUB_43" w:eastAsia="Times New Roman" w:hAnsi="___WRD_EMBED_SUB_43"/>
          <w:color w:val="000000" w:themeColor="text1"/>
          <w:sz w:val="24"/>
          <w:szCs w:val="24"/>
          <w:lang w:eastAsia="ru-RU"/>
        </w:rPr>
        <w:t xml:space="preserve">которого богатства </w:t>
      </w:r>
      <w:r>
        <w:rPr>
          <w:rFonts w:eastAsia="Times New Roman"/>
          <w:szCs w:val="28"/>
          <w:lang w:eastAsia="ru-RU"/>
        </w:rPr>
        <w:t xml:space="preserve">Ф. Энгельс, </w:t>
      </w:r>
      <w:r>
        <w:rPr>
          <w:rFonts w:ascii="___WRD_EMBED_SUB_43" w:eastAsia="Times New Roman" w:hAnsi="___WRD_EMBED_SUB_43"/>
          <w:color w:val="000000" w:themeColor="text1"/>
          <w:sz w:val="24"/>
          <w:szCs w:val="24"/>
          <w:lang w:eastAsia="ru-RU"/>
        </w:rPr>
        <w:t xml:space="preserve">убыль размер </w:t>
      </w:r>
      <w:r>
        <w:rPr>
          <w:rFonts w:eastAsia="Times New Roman"/>
          <w:szCs w:val="28"/>
          <w:lang w:eastAsia="ru-RU"/>
        </w:rPr>
        <w:t xml:space="preserve">человеческая </w:t>
      </w:r>
      <w:r>
        <w:rPr>
          <w:rFonts w:ascii="___WRD_EMBED_SUB_43" w:eastAsia="Times New Roman" w:hAnsi="___WRD_EMBED_SUB_43"/>
          <w:color w:val="000000" w:themeColor="text1"/>
          <w:sz w:val="24"/>
          <w:szCs w:val="24"/>
          <w:lang w:eastAsia="ru-RU"/>
        </w:rPr>
        <w:t xml:space="preserve">всего качеству </w:t>
      </w:r>
      <w:r>
        <w:rPr>
          <w:rFonts w:eastAsia="Times New Roman"/>
          <w:szCs w:val="28"/>
          <w:lang w:eastAsia="ru-RU"/>
        </w:rPr>
        <w:t xml:space="preserve">рука </w:t>
      </w:r>
      <w:r>
        <w:rPr>
          <w:rFonts w:ascii="___WRD_EMBED_SUB_43" w:eastAsia="Times New Roman" w:hAnsi="___WRD_EMBED_SUB_43"/>
          <w:color w:val="000000" w:themeColor="text1"/>
          <w:sz w:val="24"/>
          <w:szCs w:val="24"/>
          <w:lang w:eastAsia="ru-RU"/>
        </w:rPr>
        <w:t xml:space="preserve">отбор федерации </w:t>
      </w:r>
      <w:r>
        <w:rPr>
          <w:rFonts w:eastAsia="Times New Roman"/>
          <w:szCs w:val="28"/>
          <w:lang w:eastAsia="ru-RU"/>
        </w:rPr>
        <w:t xml:space="preserve">достигла </w:t>
      </w:r>
      <w:r>
        <w:rPr>
          <w:rFonts w:ascii="___WRD_EMBED_SUB_43" w:eastAsia="Times New Roman" w:hAnsi="___WRD_EMBED_SUB_43"/>
          <w:color w:val="000000" w:themeColor="text1"/>
          <w:sz w:val="24"/>
          <w:szCs w:val="24"/>
          <w:lang w:eastAsia="ru-RU"/>
        </w:rPr>
        <w:t xml:space="preserve">населения среднем </w:t>
      </w:r>
      <w:r>
        <w:rPr>
          <w:rFonts w:eastAsia="Times New Roman"/>
          <w:szCs w:val="28"/>
          <w:lang w:eastAsia="ru-RU"/>
        </w:rPr>
        <w:t xml:space="preserve">той </w:t>
      </w:r>
      <w:r>
        <w:rPr>
          <w:rFonts w:ascii="___WRD_EMBED_SUB_43" w:eastAsia="Times New Roman" w:hAnsi="___WRD_EMBED_SUB_43"/>
          <w:color w:val="000000" w:themeColor="text1"/>
          <w:sz w:val="24"/>
          <w:szCs w:val="24"/>
          <w:lang w:eastAsia="ru-RU"/>
        </w:rPr>
        <w:t xml:space="preserve">говорить характер </w:t>
      </w:r>
      <w:r>
        <w:rPr>
          <w:rFonts w:eastAsia="Times New Roman"/>
          <w:szCs w:val="28"/>
          <w:lang w:eastAsia="ru-RU"/>
        </w:rPr>
        <w:t xml:space="preserve">высокой </w:t>
      </w:r>
      <w:r>
        <w:rPr>
          <w:rFonts w:ascii="___WRD_EMBED_SUB_43" w:eastAsia="Times New Roman" w:hAnsi="___WRD_EMBED_SUB_43"/>
          <w:color w:val="000000" w:themeColor="text1"/>
          <w:sz w:val="24"/>
          <w:szCs w:val="24"/>
          <w:lang w:eastAsia="ru-RU"/>
        </w:rPr>
        <w:t xml:space="preserve">полное рисунок </w:t>
      </w:r>
      <w:r>
        <w:rPr>
          <w:rFonts w:eastAsia="Times New Roman"/>
          <w:szCs w:val="28"/>
          <w:lang w:eastAsia="ru-RU"/>
        </w:rPr>
        <w:t xml:space="preserve">ступени </w:t>
      </w:r>
      <w:r>
        <w:rPr>
          <w:rFonts w:ascii="___WRD_EMBED_SUB_43" w:eastAsia="Times New Roman" w:hAnsi="___WRD_EMBED_SUB_43"/>
          <w:color w:val="000000" w:themeColor="text1"/>
          <w:sz w:val="24"/>
          <w:szCs w:val="24"/>
          <w:lang w:eastAsia="ru-RU"/>
        </w:rPr>
        <w:t xml:space="preserve">усилия убыль </w:t>
      </w:r>
      <w:r>
        <w:rPr>
          <w:rFonts w:eastAsia="Times New Roman"/>
          <w:szCs w:val="28"/>
          <w:lang w:eastAsia="ru-RU"/>
        </w:rPr>
        <w:t xml:space="preserve">совершенства, </w:t>
      </w:r>
      <w:r>
        <w:rPr>
          <w:rFonts w:ascii="___WRD_EMBED_SUB_43" w:eastAsia="Times New Roman" w:hAnsi="___WRD_EMBED_SUB_43"/>
          <w:color w:val="000000" w:themeColor="text1"/>
          <w:sz w:val="24"/>
          <w:szCs w:val="24"/>
          <w:lang w:eastAsia="ru-RU"/>
        </w:rPr>
        <w:t xml:space="preserve">точки населения </w:t>
      </w:r>
      <w:r>
        <w:rPr>
          <w:rFonts w:eastAsia="Times New Roman"/>
          <w:szCs w:val="28"/>
          <w:lang w:eastAsia="ru-RU"/>
        </w:rPr>
        <w:t xml:space="preserve">когда </w:t>
      </w:r>
      <w:r>
        <w:rPr>
          <w:rFonts w:ascii="___WRD_EMBED_SUB_43" w:eastAsia="Times New Roman" w:hAnsi="___WRD_EMBED_SUB_43"/>
          <w:color w:val="000000" w:themeColor="text1"/>
          <w:sz w:val="24"/>
          <w:szCs w:val="24"/>
          <w:lang w:eastAsia="ru-RU"/>
        </w:rPr>
        <w:t xml:space="preserve">повышать индивида </w:t>
      </w:r>
      <w:r>
        <w:rPr>
          <w:rFonts w:eastAsia="Times New Roman"/>
          <w:szCs w:val="28"/>
          <w:lang w:eastAsia="ru-RU"/>
        </w:rPr>
        <w:t xml:space="preserve">стало </w:t>
      </w:r>
      <w:r>
        <w:rPr>
          <w:rFonts w:ascii="___WRD_EMBED_SUB_43" w:eastAsia="Times New Roman" w:hAnsi="___WRD_EMBED_SUB_43"/>
          <w:color w:val="000000" w:themeColor="text1"/>
          <w:sz w:val="24"/>
          <w:szCs w:val="24"/>
          <w:lang w:eastAsia="ru-RU"/>
        </w:rPr>
        <w:t xml:space="preserve">политике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возможным </w:t>
      </w:r>
      <w:r>
        <w:rPr>
          <w:rFonts w:ascii="___WRD_EMBED_SUB_43" w:eastAsia="Times New Roman" w:hAnsi="___WRD_EMBED_SUB_43"/>
          <w:color w:val="000000" w:themeColor="text1"/>
          <w:sz w:val="24"/>
          <w:szCs w:val="24"/>
          <w:lang w:eastAsia="ru-RU"/>
        </w:rPr>
        <w:t xml:space="preserve">населения данным </w:t>
      </w:r>
      <w:r>
        <w:rPr>
          <w:rFonts w:eastAsia="Times New Roman"/>
          <w:szCs w:val="28"/>
          <w:lang w:eastAsia="ru-RU"/>
        </w:rPr>
        <w:t xml:space="preserve">появление </w:t>
      </w:r>
      <w:r>
        <w:rPr>
          <w:rFonts w:ascii="___WRD_EMBED_SUB_43" w:eastAsia="Times New Roman" w:hAnsi="___WRD_EMBED_SUB_43"/>
          <w:color w:val="000000" w:themeColor="text1"/>
          <w:sz w:val="24"/>
          <w:szCs w:val="24"/>
          <w:lang w:eastAsia="ru-RU"/>
        </w:rPr>
        <w:t xml:space="preserve">впервые отдельно </w:t>
      </w:r>
      <w:r>
        <w:rPr>
          <w:rFonts w:eastAsia="Times New Roman"/>
          <w:szCs w:val="28"/>
          <w:lang w:eastAsia="ru-RU"/>
        </w:rPr>
        <w:t xml:space="preserve">картин </w:t>
      </w:r>
      <w:r>
        <w:rPr>
          <w:rFonts w:ascii="___WRD_EMBED_SUB_43" w:eastAsia="Times New Roman" w:hAnsi="___WRD_EMBED_SUB_43"/>
          <w:color w:val="000000" w:themeColor="text1"/>
          <w:sz w:val="24"/>
          <w:szCs w:val="24"/>
          <w:lang w:eastAsia="ru-RU"/>
        </w:rPr>
        <w:t xml:space="preserve">данное потенциал </w:t>
      </w:r>
      <w:r>
        <w:rPr>
          <w:rFonts w:eastAsia="Times New Roman"/>
          <w:szCs w:val="28"/>
          <w:lang w:eastAsia="ru-RU"/>
        </w:rPr>
        <w:t xml:space="preserve">Рафаэля, </w:t>
      </w:r>
      <w:r>
        <w:rPr>
          <w:rFonts w:ascii="___WRD_EMBED_SUB_43" w:eastAsia="Times New Roman" w:hAnsi="___WRD_EMBED_SUB_43"/>
          <w:color w:val="000000" w:themeColor="text1"/>
          <w:sz w:val="24"/>
          <w:szCs w:val="24"/>
          <w:lang w:eastAsia="ru-RU"/>
        </w:rPr>
        <w:t xml:space="preserve">уязвимой условиях </w:t>
      </w:r>
      <w:r>
        <w:rPr>
          <w:rFonts w:eastAsia="Times New Roman"/>
          <w:szCs w:val="28"/>
          <w:lang w:eastAsia="ru-RU"/>
        </w:rPr>
        <w:t xml:space="preserve">статуй </w:t>
      </w:r>
      <w:r>
        <w:rPr>
          <w:rFonts w:ascii="___WRD_EMBED_SUB_43" w:eastAsia="Times New Roman" w:hAnsi="___WRD_EMBED_SUB_43"/>
          <w:color w:val="000000" w:themeColor="text1"/>
          <w:sz w:val="24"/>
          <w:szCs w:val="24"/>
          <w:lang w:eastAsia="ru-RU"/>
        </w:rPr>
        <w:t xml:space="preserve">кроме стране </w:t>
      </w:r>
      <w:proofErr w:type="spellStart"/>
      <w:r>
        <w:rPr>
          <w:rFonts w:eastAsia="Times New Roman"/>
          <w:szCs w:val="28"/>
          <w:lang w:eastAsia="ru-RU"/>
        </w:rPr>
        <w:t>Торвальдсена</w:t>
      </w:r>
      <w:proofErr w:type="spell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методами выступает </w:t>
      </w:r>
      <w:r>
        <w:rPr>
          <w:rFonts w:eastAsia="Times New Roman"/>
          <w:szCs w:val="28"/>
          <w:lang w:eastAsia="ru-RU"/>
        </w:rPr>
        <w:t xml:space="preserve">музыки </w:t>
      </w:r>
      <w:r>
        <w:rPr>
          <w:rFonts w:ascii="___WRD_EMBED_SUB_43" w:eastAsia="Times New Roman" w:hAnsi="___WRD_EMBED_SUB_43"/>
          <w:color w:val="000000" w:themeColor="text1"/>
          <w:sz w:val="24"/>
          <w:szCs w:val="24"/>
          <w:lang w:eastAsia="ru-RU"/>
        </w:rPr>
        <w:t xml:space="preserve">отметить связано </w:t>
      </w:r>
      <w:r>
        <w:rPr>
          <w:rFonts w:eastAsia="Times New Roman"/>
          <w:szCs w:val="28"/>
          <w:lang w:eastAsia="ru-RU"/>
        </w:rPr>
        <w:t xml:space="preserve">Паганини. Неустанный </w:t>
      </w:r>
      <w:r>
        <w:rPr>
          <w:rFonts w:ascii="___WRD_EMBED_SUB_43" w:eastAsia="Times New Roman" w:hAnsi="___WRD_EMBED_SUB_43"/>
          <w:color w:val="000000" w:themeColor="text1"/>
          <w:sz w:val="24"/>
          <w:szCs w:val="24"/>
          <w:lang w:eastAsia="ru-RU"/>
        </w:rPr>
        <w:t xml:space="preserve">уделять комплекс </w:t>
      </w:r>
      <w:r>
        <w:rPr>
          <w:rFonts w:eastAsia="Times New Roman"/>
          <w:szCs w:val="28"/>
          <w:lang w:eastAsia="ru-RU"/>
        </w:rPr>
        <w:t xml:space="preserve">труд </w:t>
      </w:r>
      <w:r>
        <w:rPr>
          <w:rFonts w:ascii="___WRD_EMBED_SUB_43" w:eastAsia="Times New Roman" w:hAnsi="___WRD_EMBED_SUB_43"/>
          <w:color w:val="000000" w:themeColor="text1"/>
          <w:sz w:val="24"/>
          <w:szCs w:val="24"/>
          <w:lang w:eastAsia="ru-RU"/>
        </w:rPr>
        <w:t xml:space="preserve">население факторов </w:t>
      </w:r>
      <w:r>
        <w:rPr>
          <w:rFonts w:eastAsia="Times New Roman"/>
          <w:szCs w:val="28"/>
          <w:lang w:eastAsia="ru-RU"/>
        </w:rPr>
        <w:t xml:space="preserve">человека </w:t>
      </w:r>
      <w:r>
        <w:rPr>
          <w:rFonts w:ascii="___WRD_EMBED_SUB_43" w:eastAsia="Times New Roman" w:hAnsi="___WRD_EMBED_SUB_43"/>
          <w:color w:val="000000" w:themeColor="text1"/>
          <w:sz w:val="24"/>
          <w:szCs w:val="24"/>
          <w:lang w:eastAsia="ru-RU"/>
        </w:rPr>
        <w:t xml:space="preserve">комплекс влияют </w:t>
      </w:r>
      <w:proofErr w:type="gramStart"/>
      <w:r>
        <w:rPr>
          <w:rFonts w:eastAsia="Times New Roman"/>
          <w:szCs w:val="28"/>
          <w:lang w:eastAsia="ru-RU"/>
        </w:rPr>
        <w:t xml:space="preserve">над </w:t>
      </w:r>
      <w:r>
        <w:rPr>
          <w:rFonts w:ascii="___WRD_EMBED_SUB_43" w:eastAsia="Times New Roman" w:hAnsi="___WRD_EMBED_SUB_43"/>
          <w:color w:val="000000" w:themeColor="text1"/>
          <w:sz w:val="24"/>
          <w:szCs w:val="24"/>
          <w:lang w:eastAsia="ru-RU"/>
        </w:rPr>
        <w:t>контексте</w:t>
      </w:r>
      <w:proofErr w:type="gramEnd"/>
      <w:r>
        <w:rPr>
          <w:rFonts w:ascii="___WRD_EMBED_SUB_43" w:eastAsia="Times New Roman" w:hAnsi="___WRD_EMBED_SUB_43"/>
          <w:color w:val="000000" w:themeColor="text1"/>
          <w:sz w:val="24"/>
          <w:szCs w:val="24"/>
          <w:lang w:eastAsia="ru-RU"/>
        </w:rPr>
        <w:t xml:space="preserve"> развития </w:t>
      </w:r>
      <w:r>
        <w:rPr>
          <w:rFonts w:eastAsia="Times New Roman"/>
          <w:szCs w:val="28"/>
          <w:lang w:eastAsia="ru-RU"/>
        </w:rPr>
        <w:t xml:space="preserve">собой </w:t>
      </w:r>
      <w:r>
        <w:rPr>
          <w:rFonts w:ascii="___WRD_EMBED_SUB_43" w:eastAsia="Times New Roman" w:hAnsi="___WRD_EMBED_SUB_43"/>
          <w:color w:val="000000" w:themeColor="text1"/>
          <w:sz w:val="24"/>
          <w:szCs w:val="24"/>
          <w:lang w:eastAsia="ru-RU"/>
        </w:rPr>
        <w:t xml:space="preserve">ситуациях сократила </w:t>
      </w:r>
      <w:r>
        <w:rPr>
          <w:rFonts w:eastAsia="Times New Roman"/>
          <w:szCs w:val="28"/>
          <w:lang w:eastAsia="ru-RU"/>
        </w:rPr>
        <w:t xml:space="preserve">привел </w:t>
      </w:r>
      <w:r>
        <w:rPr>
          <w:rFonts w:ascii="___WRD_EMBED_SUB_43" w:eastAsia="Times New Roman" w:hAnsi="___WRD_EMBED_SUB_43"/>
          <w:color w:val="000000" w:themeColor="text1"/>
          <w:sz w:val="24"/>
          <w:szCs w:val="24"/>
          <w:lang w:eastAsia="ru-RU"/>
        </w:rPr>
        <w:t xml:space="preserve">трудовых населения </w:t>
      </w:r>
      <w:r>
        <w:rPr>
          <w:rFonts w:eastAsia="Times New Roman"/>
          <w:szCs w:val="28"/>
          <w:lang w:eastAsia="ru-RU"/>
        </w:rPr>
        <w:t xml:space="preserve">к появлению </w:t>
      </w:r>
      <w:r>
        <w:rPr>
          <w:rFonts w:ascii="___WRD_EMBED_SUB_43" w:eastAsia="Times New Roman" w:hAnsi="___WRD_EMBED_SUB_43"/>
          <w:color w:val="000000" w:themeColor="text1"/>
          <w:sz w:val="24"/>
          <w:szCs w:val="24"/>
          <w:lang w:eastAsia="ru-RU"/>
        </w:rPr>
        <w:t xml:space="preserve">рабочий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членораздельной </w:t>
      </w:r>
      <w:r>
        <w:rPr>
          <w:rFonts w:ascii="___WRD_EMBED_SUB_43" w:eastAsia="Times New Roman" w:hAnsi="___WRD_EMBED_SUB_43"/>
          <w:color w:val="000000" w:themeColor="text1"/>
          <w:sz w:val="24"/>
          <w:szCs w:val="24"/>
          <w:lang w:eastAsia="ru-RU"/>
        </w:rPr>
        <w:t xml:space="preserve">факторов совет </w:t>
      </w:r>
      <w:r>
        <w:rPr>
          <w:rFonts w:eastAsia="Times New Roman"/>
          <w:szCs w:val="28"/>
          <w:lang w:eastAsia="ru-RU"/>
        </w:rPr>
        <w:t xml:space="preserve">речи </w:t>
      </w:r>
      <w:r>
        <w:rPr>
          <w:rFonts w:ascii="___WRD_EMBED_SUB_43" w:eastAsia="Times New Roman" w:hAnsi="___WRD_EMBED_SUB_43"/>
          <w:color w:val="000000" w:themeColor="text1"/>
          <w:sz w:val="24"/>
          <w:szCs w:val="24"/>
          <w:lang w:eastAsia="ru-RU"/>
        </w:rPr>
        <w:t xml:space="preserve">уделяется девятое </w:t>
      </w:r>
      <w:r>
        <w:rPr>
          <w:rFonts w:eastAsia="Times New Roman"/>
          <w:szCs w:val="28"/>
          <w:lang w:eastAsia="ru-RU"/>
        </w:rPr>
        <w:t xml:space="preserve">между </w:t>
      </w:r>
      <w:r>
        <w:rPr>
          <w:rFonts w:ascii="___WRD_EMBED_SUB_43" w:eastAsia="Times New Roman" w:hAnsi="___WRD_EMBED_SUB_43"/>
          <w:color w:val="000000" w:themeColor="text1"/>
          <w:sz w:val="24"/>
          <w:szCs w:val="24"/>
          <w:lang w:eastAsia="ru-RU"/>
        </w:rPr>
        <w:t xml:space="preserve">появление другими </w:t>
      </w:r>
      <w:r>
        <w:rPr>
          <w:rFonts w:eastAsia="Times New Roman"/>
          <w:szCs w:val="28"/>
          <w:lang w:eastAsia="ru-RU"/>
        </w:rPr>
        <w:t xml:space="preserve">людьми, </w:t>
      </w:r>
      <w:r>
        <w:rPr>
          <w:rFonts w:ascii="___WRD_EMBED_SUB_43" w:eastAsia="Times New Roman" w:hAnsi="___WRD_EMBED_SUB_43"/>
          <w:color w:val="000000" w:themeColor="text1"/>
          <w:sz w:val="24"/>
          <w:szCs w:val="24"/>
          <w:lang w:eastAsia="ru-RU"/>
        </w:rPr>
        <w:t xml:space="preserve">уровень население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уровень регионами </w:t>
      </w:r>
      <w:r>
        <w:rPr>
          <w:rFonts w:eastAsia="Times New Roman"/>
          <w:szCs w:val="28"/>
          <w:lang w:eastAsia="ru-RU"/>
        </w:rPr>
        <w:t xml:space="preserve">послужило </w:t>
      </w:r>
      <w:r>
        <w:rPr>
          <w:rFonts w:ascii="___WRD_EMBED_SUB_43" w:eastAsia="Times New Roman" w:hAnsi="___WRD_EMBED_SUB_43"/>
          <w:color w:val="000000" w:themeColor="text1"/>
          <w:sz w:val="24"/>
          <w:szCs w:val="24"/>
          <w:lang w:eastAsia="ru-RU"/>
        </w:rPr>
        <w:t xml:space="preserve">капитал секторе </w:t>
      </w:r>
      <w:r>
        <w:rPr>
          <w:rFonts w:eastAsia="Times New Roman"/>
          <w:szCs w:val="28"/>
          <w:lang w:eastAsia="ru-RU"/>
        </w:rPr>
        <w:t xml:space="preserve">развитию </w:t>
      </w:r>
      <w:r>
        <w:rPr>
          <w:rFonts w:ascii="___WRD_EMBED_SUB_43" w:eastAsia="Times New Roman" w:hAnsi="___WRD_EMBED_SUB_43"/>
          <w:color w:val="000000" w:themeColor="text1"/>
          <w:sz w:val="24"/>
          <w:szCs w:val="24"/>
          <w:lang w:eastAsia="ru-RU"/>
        </w:rPr>
        <w:t xml:space="preserve">путают варианта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значение списка </w:t>
      </w:r>
      <w:r>
        <w:rPr>
          <w:rFonts w:eastAsia="Times New Roman"/>
          <w:szCs w:val="28"/>
          <w:lang w:eastAsia="ru-RU"/>
        </w:rPr>
        <w:t xml:space="preserve">мозга </w:t>
      </w:r>
      <w:r>
        <w:rPr>
          <w:rFonts w:ascii="___WRD_EMBED_SUB_43" w:eastAsia="Times New Roman" w:hAnsi="___WRD_EMBED_SUB_43"/>
          <w:color w:val="000000" w:themeColor="text1"/>
          <w:sz w:val="24"/>
          <w:szCs w:val="24"/>
          <w:lang w:eastAsia="ru-RU"/>
        </w:rPr>
        <w:t xml:space="preserve">людей должны </w:t>
      </w:r>
      <w:r>
        <w:rPr>
          <w:rFonts w:eastAsia="Times New Roman"/>
          <w:szCs w:val="28"/>
          <w:lang w:eastAsia="ru-RU"/>
        </w:rPr>
        <w:t xml:space="preserve">и появлению </w:t>
      </w:r>
      <w:r>
        <w:rPr>
          <w:rFonts w:ascii="___WRD_EMBED_SUB_43" w:eastAsia="Times New Roman" w:hAnsi="___WRD_EMBED_SUB_43"/>
          <w:color w:val="000000" w:themeColor="text1"/>
          <w:sz w:val="24"/>
          <w:szCs w:val="24"/>
          <w:lang w:eastAsia="ru-RU"/>
        </w:rPr>
        <w:t xml:space="preserve">истинной число </w:t>
      </w:r>
      <w:r>
        <w:rPr>
          <w:rFonts w:eastAsia="Times New Roman"/>
          <w:szCs w:val="28"/>
          <w:lang w:eastAsia="ru-RU"/>
        </w:rPr>
        <w:t xml:space="preserve">разума. Труд </w:t>
      </w:r>
      <w:r>
        <w:rPr>
          <w:rFonts w:ascii="___WRD_EMBED_SUB_43" w:eastAsia="Times New Roman" w:hAnsi="___WRD_EMBED_SUB_43"/>
          <w:color w:val="000000" w:themeColor="text1"/>
          <w:sz w:val="24"/>
          <w:szCs w:val="24"/>
          <w:lang w:eastAsia="ru-RU"/>
        </w:rPr>
        <w:t xml:space="preserve">фактора частности </w:t>
      </w:r>
      <w:r>
        <w:rPr>
          <w:rFonts w:eastAsia="Times New Roman"/>
          <w:szCs w:val="28"/>
          <w:lang w:eastAsia="ru-RU"/>
        </w:rPr>
        <w:t xml:space="preserve">начинается </w:t>
      </w:r>
      <w:r>
        <w:rPr>
          <w:rFonts w:ascii="___WRD_EMBED_SUB_43" w:eastAsia="Times New Roman" w:hAnsi="___WRD_EMBED_SUB_43"/>
          <w:color w:val="000000" w:themeColor="text1"/>
          <w:sz w:val="24"/>
          <w:szCs w:val="24"/>
          <w:lang w:eastAsia="ru-RU"/>
        </w:rPr>
        <w:t xml:space="preserve">выступает сегменте </w:t>
      </w:r>
      <w:r>
        <w:rPr>
          <w:rFonts w:eastAsia="Times New Roman"/>
          <w:szCs w:val="28"/>
          <w:lang w:eastAsia="ru-RU"/>
        </w:rPr>
        <w:t xml:space="preserve">с изготовления </w:t>
      </w:r>
      <w:r>
        <w:rPr>
          <w:rFonts w:ascii="___WRD_EMBED_SUB_43" w:eastAsia="Times New Roman" w:hAnsi="___WRD_EMBED_SUB_43"/>
          <w:color w:val="000000" w:themeColor="text1"/>
          <w:sz w:val="24"/>
          <w:szCs w:val="24"/>
          <w:lang w:eastAsia="ru-RU"/>
        </w:rPr>
        <w:t xml:space="preserve">можно развития </w:t>
      </w:r>
      <w:r>
        <w:rPr>
          <w:rFonts w:eastAsia="Times New Roman"/>
          <w:szCs w:val="28"/>
          <w:lang w:eastAsia="ru-RU"/>
        </w:rPr>
        <w:t xml:space="preserve">орудий. Разум </w:t>
      </w:r>
      <w:r>
        <w:rPr>
          <w:rFonts w:ascii="___WRD_EMBED_SUB_43" w:eastAsia="Times New Roman" w:hAnsi="___WRD_EMBED_SUB_43"/>
          <w:color w:val="000000" w:themeColor="text1"/>
          <w:sz w:val="24"/>
          <w:szCs w:val="24"/>
          <w:lang w:eastAsia="ru-RU"/>
        </w:rPr>
        <w:t xml:space="preserve">рейтинг таких </w:t>
      </w:r>
      <w:r>
        <w:rPr>
          <w:rFonts w:eastAsia="Times New Roman"/>
          <w:szCs w:val="28"/>
          <w:lang w:eastAsia="ru-RU"/>
        </w:rPr>
        <w:t xml:space="preserve">человека </w:t>
      </w:r>
      <w:r>
        <w:rPr>
          <w:rFonts w:ascii="___WRD_EMBED_SUB_43" w:eastAsia="Times New Roman" w:hAnsi="___WRD_EMBED_SUB_43"/>
          <w:color w:val="000000" w:themeColor="text1"/>
          <w:sz w:val="24"/>
          <w:szCs w:val="24"/>
          <w:lang w:eastAsia="ru-RU"/>
        </w:rPr>
        <w:t xml:space="preserve">обосновал низкие </w:t>
      </w:r>
      <w:r>
        <w:rPr>
          <w:rFonts w:eastAsia="Times New Roman"/>
          <w:szCs w:val="28"/>
          <w:lang w:eastAsia="ru-RU"/>
        </w:rPr>
        <w:t xml:space="preserve">позволил </w:t>
      </w:r>
      <w:r>
        <w:rPr>
          <w:rFonts w:ascii="___WRD_EMBED_SUB_43" w:eastAsia="Times New Roman" w:hAnsi="___WRD_EMBED_SUB_43"/>
          <w:color w:val="000000" w:themeColor="text1"/>
          <w:sz w:val="24"/>
          <w:szCs w:val="24"/>
          <w:lang w:eastAsia="ru-RU"/>
        </w:rPr>
        <w:t xml:space="preserve">афоризм прежде </w:t>
      </w:r>
      <w:r>
        <w:rPr>
          <w:rFonts w:eastAsia="Times New Roman"/>
          <w:szCs w:val="28"/>
          <w:lang w:eastAsia="ru-RU"/>
        </w:rPr>
        <w:t xml:space="preserve">ему </w:t>
      </w:r>
      <w:r>
        <w:rPr>
          <w:rFonts w:ascii="___WRD_EMBED_SUB_43" w:eastAsia="Times New Roman" w:hAnsi="___WRD_EMBED_SUB_43"/>
          <w:color w:val="000000" w:themeColor="text1"/>
          <w:sz w:val="24"/>
          <w:szCs w:val="24"/>
          <w:lang w:eastAsia="ru-RU"/>
        </w:rPr>
        <w:t xml:space="preserve">способы возрасте </w:t>
      </w:r>
      <w:r>
        <w:rPr>
          <w:rFonts w:eastAsia="Times New Roman"/>
          <w:szCs w:val="28"/>
          <w:lang w:eastAsia="ru-RU"/>
        </w:rPr>
        <w:t xml:space="preserve">создать </w:t>
      </w:r>
      <w:r>
        <w:rPr>
          <w:rFonts w:ascii="___WRD_EMBED_SUB_43" w:eastAsia="Times New Roman" w:hAnsi="___WRD_EMBED_SUB_43"/>
          <w:color w:val="000000" w:themeColor="text1"/>
          <w:sz w:val="24"/>
          <w:szCs w:val="24"/>
          <w:lang w:eastAsia="ru-RU"/>
        </w:rPr>
        <w:t xml:space="preserve">экономики низкие </w:t>
      </w:r>
      <w:r>
        <w:rPr>
          <w:rFonts w:eastAsia="Times New Roman"/>
          <w:szCs w:val="28"/>
          <w:lang w:eastAsia="ru-RU"/>
        </w:rPr>
        <w:t xml:space="preserve">необходимые </w:t>
      </w:r>
      <w:r>
        <w:rPr>
          <w:rFonts w:ascii="___WRD_EMBED_SUB_43" w:eastAsia="Times New Roman" w:hAnsi="___WRD_EMBED_SUB_43"/>
          <w:color w:val="000000" w:themeColor="text1"/>
          <w:sz w:val="24"/>
          <w:szCs w:val="24"/>
          <w:lang w:eastAsia="ru-RU"/>
        </w:rPr>
        <w:t xml:space="preserve">индивида точки </w:t>
      </w:r>
      <w:r>
        <w:rPr>
          <w:rFonts w:eastAsia="Times New Roman"/>
          <w:szCs w:val="28"/>
          <w:lang w:eastAsia="ru-RU"/>
        </w:rPr>
        <w:t xml:space="preserve">материалы, </w:t>
      </w:r>
      <w:r>
        <w:rPr>
          <w:rFonts w:ascii="___WRD_EMBED_SUB_43" w:eastAsia="Times New Roman" w:hAnsi="___WRD_EMBED_SUB_43"/>
          <w:color w:val="000000" w:themeColor="text1"/>
          <w:sz w:val="24"/>
          <w:szCs w:val="24"/>
          <w:lang w:eastAsia="ru-RU"/>
        </w:rPr>
        <w:t xml:space="preserve">принципы данного </w:t>
      </w:r>
      <w:r>
        <w:rPr>
          <w:rFonts w:eastAsia="Times New Roman"/>
          <w:szCs w:val="28"/>
          <w:lang w:eastAsia="ru-RU"/>
        </w:rPr>
        <w:t xml:space="preserve">товары </w:t>
      </w:r>
      <w:r>
        <w:rPr>
          <w:rFonts w:ascii="___WRD_EMBED_SUB_43" w:eastAsia="Times New Roman" w:hAnsi="___WRD_EMBED_SUB_43"/>
          <w:color w:val="000000" w:themeColor="text1"/>
          <w:sz w:val="24"/>
          <w:szCs w:val="24"/>
          <w:lang w:eastAsia="ru-RU"/>
        </w:rPr>
        <w:t xml:space="preserve">комплекс возрасте </w:t>
      </w:r>
      <w:r>
        <w:rPr>
          <w:rFonts w:eastAsia="Times New Roman"/>
          <w:szCs w:val="28"/>
          <w:lang w:eastAsia="ru-RU"/>
        </w:rPr>
        <w:t>и идеи.</w:t>
      </w:r>
    </w:p>
    <w:p w14:paraId="4B57FD0F" w14:textId="77777777" w:rsidR="00FB31C8" w:rsidRDefault="00892747" w:rsidP="00FB31C8">
      <w:pPr>
        <w:widowControl/>
        <w:shd w:val="clear" w:color="auto" w:fill="FFFFFF"/>
        <w:rPr>
          <w:rFonts w:eastAsia="Times New Roman"/>
          <w:szCs w:val="28"/>
          <w:lang w:eastAsia="ru-RU"/>
        </w:rPr>
      </w:pPr>
      <w:r>
        <w:rPr>
          <w:rFonts w:eastAsia="Times New Roman"/>
          <w:szCs w:val="28"/>
          <w:lang w:eastAsia="ru-RU"/>
        </w:rPr>
        <w:t xml:space="preserve">При </w:t>
      </w:r>
      <w:r>
        <w:rPr>
          <w:rFonts w:ascii="___WRD_EMBED_SUB_43" w:eastAsia="Times New Roman" w:hAnsi="___WRD_EMBED_SUB_43"/>
          <w:color w:val="000000" w:themeColor="text1"/>
          <w:sz w:val="24"/>
          <w:szCs w:val="24"/>
          <w:lang w:eastAsia="ru-RU"/>
        </w:rPr>
        <w:t xml:space="preserve">положение иметь </w:t>
      </w:r>
      <w:r>
        <w:rPr>
          <w:rFonts w:eastAsia="Times New Roman"/>
          <w:szCs w:val="28"/>
          <w:lang w:eastAsia="ru-RU"/>
        </w:rPr>
        <w:t xml:space="preserve">употреблении </w:t>
      </w:r>
      <w:r>
        <w:rPr>
          <w:rFonts w:ascii="___WRD_EMBED_SUB_43" w:eastAsia="Times New Roman" w:hAnsi="___WRD_EMBED_SUB_43"/>
          <w:color w:val="000000" w:themeColor="text1"/>
          <w:sz w:val="24"/>
          <w:szCs w:val="24"/>
          <w:lang w:eastAsia="ru-RU"/>
        </w:rPr>
        <w:t xml:space="preserve">которые кризиса </w:t>
      </w:r>
      <w:r>
        <w:rPr>
          <w:rFonts w:eastAsia="Times New Roman"/>
          <w:szCs w:val="28"/>
          <w:lang w:eastAsia="ru-RU"/>
        </w:rPr>
        <w:t xml:space="preserve">слова «капитал» экономисты </w:t>
      </w:r>
      <w:r>
        <w:rPr>
          <w:rFonts w:ascii="___WRD_EMBED_SUB_43" w:eastAsia="Times New Roman" w:hAnsi="___WRD_EMBED_SUB_43"/>
          <w:color w:val="000000" w:themeColor="text1"/>
          <w:sz w:val="24"/>
          <w:szCs w:val="24"/>
          <w:lang w:eastAsia="ru-RU"/>
        </w:rPr>
        <w:t xml:space="preserve">почти ведет </w:t>
      </w:r>
      <w:r>
        <w:rPr>
          <w:rFonts w:eastAsia="Times New Roman"/>
          <w:szCs w:val="28"/>
          <w:lang w:eastAsia="ru-RU"/>
        </w:rPr>
        <w:t xml:space="preserve">обычно </w:t>
      </w:r>
      <w:r>
        <w:rPr>
          <w:rFonts w:ascii="___WRD_EMBED_SUB_43" w:eastAsia="Times New Roman" w:hAnsi="___WRD_EMBED_SUB_43"/>
          <w:color w:val="000000" w:themeColor="text1"/>
          <w:sz w:val="24"/>
          <w:szCs w:val="24"/>
          <w:lang w:eastAsia="ru-RU"/>
        </w:rPr>
        <w:t xml:space="preserve">которую услуг </w:t>
      </w:r>
      <w:r>
        <w:rPr>
          <w:rFonts w:eastAsia="Times New Roman"/>
          <w:szCs w:val="28"/>
          <w:lang w:eastAsia="ru-RU"/>
        </w:rPr>
        <w:t xml:space="preserve">понимают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качества </w:t>
      </w:r>
      <w:r>
        <w:rPr>
          <w:rFonts w:eastAsia="Times New Roman"/>
          <w:szCs w:val="28"/>
          <w:lang w:eastAsia="ru-RU"/>
        </w:rPr>
        <w:t xml:space="preserve">средства </w:t>
      </w:r>
      <w:r>
        <w:rPr>
          <w:rFonts w:ascii="___WRD_EMBED_SUB_43" w:eastAsia="Times New Roman" w:hAnsi="___WRD_EMBED_SUB_43"/>
          <w:color w:val="000000" w:themeColor="text1"/>
          <w:sz w:val="24"/>
          <w:szCs w:val="24"/>
          <w:lang w:eastAsia="ru-RU"/>
        </w:rPr>
        <w:t xml:space="preserve">среднем стратегии </w:t>
      </w:r>
      <w:r>
        <w:rPr>
          <w:rFonts w:eastAsia="Times New Roman"/>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странами решение </w:t>
      </w:r>
      <w:r>
        <w:rPr>
          <w:rFonts w:eastAsia="Times New Roman"/>
          <w:szCs w:val="28"/>
          <w:lang w:eastAsia="ru-RU"/>
        </w:rPr>
        <w:t xml:space="preserve">или </w:t>
      </w:r>
      <w:r>
        <w:rPr>
          <w:rFonts w:ascii="___WRD_EMBED_SUB_43" w:eastAsia="Times New Roman" w:hAnsi="___WRD_EMBED_SUB_43"/>
          <w:color w:val="000000" w:themeColor="text1"/>
          <w:sz w:val="24"/>
          <w:szCs w:val="24"/>
          <w:lang w:eastAsia="ru-RU"/>
        </w:rPr>
        <w:t xml:space="preserve">связь учетом </w:t>
      </w:r>
      <w:r>
        <w:rPr>
          <w:rFonts w:eastAsia="Times New Roman"/>
          <w:szCs w:val="28"/>
          <w:lang w:eastAsia="ru-RU"/>
        </w:rPr>
        <w:t xml:space="preserve">блага, </w:t>
      </w:r>
      <w:r>
        <w:rPr>
          <w:rFonts w:ascii="___WRD_EMBED_SUB_43" w:eastAsia="Times New Roman" w:hAnsi="___WRD_EMBED_SUB_43"/>
          <w:color w:val="000000" w:themeColor="text1"/>
          <w:sz w:val="24"/>
          <w:szCs w:val="24"/>
          <w:lang w:eastAsia="ru-RU"/>
        </w:rPr>
        <w:t xml:space="preserve">своего охранять </w:t>
      </w:r>
      <w:r>
        <w:rPr>
          <w:rFonts w:eastAsia="Times New Roman"/>
          <w:szCs w:val="28"/>
          <w:lang w:eastAsia="ru-RU"/>
        </w:rPr>
        <w:t xml:space="preserve">которые </w:t>
      </w:r>
      <w:r>
        <w:rPr>
          <w:rFonts w:ascii="___WRD_EMBED_SUB_43" w:eastAsia="Times New Roman" w:hAnsi="___WRD_EMBED_SUB_43"/>
          <w:color w:val="000000" w:themeColor="text1"/>
          <w:sz w:val="24"/>
          <w:szCs w:val="24"/>
          <w:lang w:eastAsia="ru-RU"/>
        </w:rPr>
        <w:t xml:space="preserve">занятости среднем </w:t>
      </w:r>
      <w:r>
        <w:rPr>
          <w:rFonts w:eastAsia="Times New Roman"/>
          <w:szCs w:val="28"/>
          <w:lang w:eastAsia="ru-RU"/>
        </w:rPr>
        <w:t xml:space="preserve">можно </w:t>
      </w:r>
      <w:r>
        <w:rPr>
          <w:rFonts w:ascii="___WRD_EMBED_SUB_43" w:eastAsia="Times New Roman" w:hAnsi="___WRD_EMBED_SUB_43"/>
          <w:color w:val="000000" w:themeColor="text1"/>
          <w:sz w:val="24"/>
          <w:szCs w:val="24"/>
          <w:lang w:eastAsia="ru-RU"/>
        </w:rPr>
        <w:t xml:space="preserve">работа своего </w:t>
      </w:r>
      <w:r>
        <w:rPr>
          <w:rFonts w:eastAsia="Times New Roman"/>
          <w:szCs w:val="28"/>
          <w:lang w:eastAsia="ru-RU"/>
        </w:rPr>
        <w:t xml:space="preserve">использовать </w:t>
      </w:r>
      <w:r>
        <w:rPr>
          <w:rFonts w:ascii="___WRD_EMBED_SUB_43" w:eastAsia="Times New Roman" w:hAnsi="___WRD_EMBED_SUB_43"/>
          <w:color w:val="000000" w:themeColor="text1"/>
          <w:sz w:val="24"/>
          <w:szCs w:val="24"/>
          <w:lang w:eastAsia="ru-RU"/>
        </w:rPr>
        <w:t xml:space="preserve">начале семей </w:t>
      </w:r>
      <w:proofErr w:type="gramStart"/>
      <w:r>
        <w:rPr>
          <w:rFonts w:eastAsia="Times New Roman"/>
          <w:szCs w:val="28"/>
          <w:lang w:eastAsia="ru-RU"/>
        </w:rPr>
        <w:t xml:space="preserve">для </w:t>
      </w:r>
      <w:r>
        <w:rPr>
          <w:rFonts w:ascii="___WRD_EMBED_SUB_43" w:eastAsia="Times New Roman" w:hAnsi="___WRD_EMBED_SUB_43"/>
          <w:color w:val="000000" w:themeColor="text1"/>
          <w:sz w:val="24"/>
          <w:szCs w:val="24"/>
          <w:lang w:eastAsia="ru-RU"/>
        </w:rPr>
        <w:t>рынке</w:t>
      </w:r>
      <w:proofErr w:type="gramEnd"/>
      <w:r>
        <w:rPr>
          <w:rFonts w:ascii="___WRD_EMBED_SUB_43" w:eastAsia="Times New Roman" w:hAnsi="___WRD_EMBED_SUB_43"/>
          <w:color w:val="000000" w:themeColor="text1"/>
          <w:sz w:val="24"/>
          <w:szCs w:val="24"/>
          <w:lang w:eastAsia="ru-RU"/>
        </w:rPr>
        <w:t xml:space="preserve"> расчета </w:t>
      </w:r>
      <w:r>
        <w:rPr>
          <w:rFonts w:eastAsia="Times New Roman"/>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будущем субъекта </w:t>
      </w:r>
      <w:r>
        <w:rPr>
          <w:rFonts w:eastAsia="Times New Roman"/>
          <w:szCs w:val="28"/>
          <w:lang w:eastAsia="ru-RU"/>
        </w:rPr>
        <w:t xml:space="preserve">будущих </w:t>
      </w:r>
      <w:r>
        <w:rPr>
          <w:rFonts w:ascii="___WRD_EMBED_SUB_43" w:eastAsia="Times New Roman" w:hAnsi="___WRD_EMBED_SUB_43"/>
          <w:color w:val="000000" w:themeColor="text1"/>
          <w:sz w:val="24"/>
          <w:szCs w:val="24"/>
          <w:lang w:eastAsia="ru-RU"/>
        </w:rPr>
        <w:t xml:space="preserve">экономика например </w:t>
      </w:r>
      <w:r>
        <w:rPr>
          <w:rFonts w:eastAsia="Times New Roman"/>
          <w:szCs w:val="28"/>
          <w:lang w:eastAsia="ru-RU"/>
        </w:rPr>
        <w:t xml:space="preserve">благ. При </w:t>
      </w:r>
      <w:r>
        <w:rPr>
          <w:rFonts w:ascii="___WRD_EMBED_SUB_43" w:eastAsia="Times New Roman" w:hAnsi="___WRD_EMBED_SUB_43"/>
          <w:color w:val="000000" w:themeColor="text1"/>
          <w:sz w:val="24"/>
          <w:szCs w:val="24"/>
          <w:lang w:eastAsia="ru-RU"/>
        </w:rPr>
        <w:t xml:space="preserve">экономика большей </w:t>
      </w:r>
      <w:r>
        <w:rPr>
          <w:rFonts w:eastAsia="Times New Roman"/>
          <w:szCs w:val="28"/>
          <w:lang w:eastAsia="ru-RU"/>
        </w:rPr>
        <w:t xml:space="preserve">этом, </w:t>
      </w:r>
      <w:r>
        <w:rPr>
          <w:rFonts w:ascii="___WRD_EMBED_SUB_43" w:eastAsia="Times New Roman" w:hAnsi="___WRD_EMBED_SUB_43"/>
          <w:color w:val="000000" w:themeColor="text1"/>
          <w:sz w:val="24"/>
          <w:szCs w:val="24"/>
          <w:lang w:eastAsia="ru-RU"/>
        </w:rPr>
        <w:t xml:space="preserve">через своего </w:t>
      </w:r>
      <w:r>
        <w:rPr>
          <w:rFonts w:eastAsia="Times New Roman"/>
          <w:szCs w:val="28"/>
          <w:lang w:eastAsia="ru-RU"/>
        </w:rPr>
        <w:t xml:space="preserve">машины, </w:t>
      </w:r>
      <w:r>
        <w:rPr>
          <w:rFonts w:ascii="___WRD_EMBED_SUB_43" w:eastAsia="Times New Roman" w:hAnsi="___WRD_EMBED_SUB_43"/>
          <w:color w:val="000000" w:themeColor="text1"/>
          <w:sz w:val="24"/>
          <w:szCs w:val="24"/>
          <w:lang w:eastAsia="ru-RU"/>
        </w:rPr>
        <w:t xml:space="preserve">текущего науки </w:t>
      </w:r>
      <w:r>
        <w:rPr>
          <w:rFonts w:eastAsia="Times New Roman"/>
          <w:szCs w:val="28"/>
          <w:lang w:eastAsia="ru-RU"/>
        </w:rPr>
        <w:t xml:space="preserve">техника, </w:t>
      </w:r>
      <w:r>
        <w:rPr>
          <w:rFonts w:ascii="___WRD_EMBED_SUB_43" w:eastAsia="Times New Roman" w:hAnsi="___WRD_EMBED_SUB_43"/>
          <w:color w:val="000000" w:themeColor="text1"/>
          <w:sz w:val="24"/>
          <w:szCs w:val="24"/>
          <w:lang w:eastAsia="ru-RU"/>
        </w:rPr>
        <w:t xml:space="preserve">расчета вывод </w:t>
      </w:r>
      <w:r>
        <w:rPr>
          <w:rFonts w:eastAsia="Times New Roman"/>
          <w:szCs w:val="28"/>
          <w:lang w:eastAsia="ru-RU"/>
        </w:rPr>
        <w:lastRenderedPageBreak/>
        <w:t xml:space="preserve">оборудование </w:t>
      </w:r>
      <w:r>
        <w:rPr>
          <w:rFonts w:ascii="___WRD_EMBED_SUB_43" w:eastAsia="Times New Roman" w:hAnsi="___WRD_EMBED_SUB_43"/>
          <w:color w:val="000000" w:themeColor="text1"/>
          <w:sz w:val="24"/>
          <w:szCs w:val="24"/>
          <w:lang w:eastAsia="ru-RU"/>
        </w:rPr>
        <w:t xml:space="preserve">процессах больше </w:t>
      </w:r>
      <w:r>
        <w:rPr>
          <w:rFonts w:eastAsia="Times New Roman"/>
          <w:szCs w:val="28"/>
          <w:lang w:eastAsia="ru-RU"/>
        </w:rPr>
        <w:t xml:space="preserve">считаются </w:t>
      </w:r>
      <w:r>
        <w:rPr>
          <w:rFonts w:ascii="___WRD_EMBED_SUB_43" w:eastAsia="Times New Roman" w:hAnsi="___WRD_EMBED_SUB_43"/>
          <w:color w:val="000000" w:themeColor="text1"/>
          <w:sz w:val="24"/>
          <w:szCs w:val="24"/>
          <w:lang w:eastAsia="ru-RU"/>
        </w:rPr>
        <w:t xml:space="preserve">степень факторы </w:t>
      </w:r>
      <w:r>
        <w:rPr>
          <w:rFonts w:eastAsia="Times New Roman"/>
          <w:szCs w:val="28"/>
          <w:lang w:eastAsia="ru-RU"/>
        </w:rPr>
        <w:t xml:space="preserve">капиталом </w:t>
      </w:r>
      <w:r>
        <w:rPr>
          <w:rFonts w:ascii="___WRD_EMBED_SUB_43" w:eastAsia="Times New Roman" w:hAnsi="___WRD_EMBED_SUB_43"/>
          <w:color w:val="000000" w:themeColor="text1"/>
          <w:sz w:val="24"/>
          <w:szCs w:val="24"/>
          <w:lang w:eastAsia="ru-RU"/>
        </w:rPr>
        <w:t xml:space="preserve">новые которого </w:t>
      </w:r>
      <w:r>
        <w:rPr>
          <w:rFonts w:eastAsia="Times New Roman"/>
          <w:szCs w:val="28"/>
          <w:lang w:eastAsia="ru-RU"/>
        </w:rPr>
        <w:t xml:space="preserve">наряду </w:t>
      </w:r>
      <w:r>
        <w:rPr>
          <w:rFonts w:ascii="___WRD_EMBED_SUB_43" w:eastAsia="Times New Roman" w:hAnsi="___WRD_EMBED_SUB_43"/>
          <w:color w:val="000000" w:themeColor="text1"/>
          <w:sz w:val="24"/>
          <w:szCs w:val="24"/>
          <w:lang w:eastAsia="ru-RU"/>
        </w:rPr>
        <w:t xml:space="preserve">ситуация оказывают </w:t>
      </w:r>
      <w:r>
        <w:rPr>
          <w:rFonts w:eastAsia="Times New Roman"/>
          <w:szCs w:val="28"/>
          <w:lang w:eastAsia="ru-RU"/>
        </w:rPr>
        <w:t xml:space="preserve">с производственными </w:t>
      </w:r>
      <w:r>
        <w:rPr>
          <w:rFonts w:ascii="___WRD_EMBED_SUB_43" w:eastAsia="Times New Roman" w:hAnsi="___WRD_EMBED_SUB_43"/>
          <w:color w:val="000000" w:themeColor="text1"/>
          <w:sz w:val="24"/>
          <w:szCs w:val="24"/>
          <w:lang w:eastAsia="ru-RU"/>
        </w:rPr>
        <w:t xml:space="preserve">назвать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и коммерческими </w:t>
      </w:r>
      <w:r>
        <w:rPr>
          <w:rFonts w:ascii="___WRD_EMBED_SUB_43" w:eastAsia="Times New Roman" w:hAnsi="___WRD_EMBED_SUB_43"/>
          <w:color w:val="000000" w:themeColor="text1"/>
          <w:sz w:val="24"/>
          <w:szCs w:val="24"/>
          <w:lang w:eastAsia="ru-RU"/>
        </w:rPr>
        <w:t xml:space="preserve">схема являются </w:t>
      </w:r>
      <w:r>
        <w:rPr>
          <w:rFonts w:eastAsia="Times New Roman"/>
          <w:szCs w:val="28"/>
          <w:lang w:eastAsia="ru-RU"/>
        </w:rPr>
        <w:t xml:space="preserve">зданиями </w:t>
      </w:r>
      <w:r>
        <w:rPr>
          <w:rFonts w:ascii="___WRD_EMBED_SUB_43" w:eastAsia="Times New Roman" w:hAnsi="___WRD_EMBED_SUB_43"/>
          <w:color w:val="000000" w:themeColor="text1"/>
          <w:sz w:val="24"/>
          <w:szCs w:val="24"/>
          <w:lang w:eastAsia="ru-RU"/>
        </w:rPr>
        <w:t xml:space="preserve">кредиты стратегии </w:t>
      </w:r>
      <w:r>
        <w:rPr>
          <w:rFonts w:eastAsia="Times New Roman"/>
          <w:szCs w:val="28"/>
          <w:lang w:eastAsia="ru-RU"/>
        </w:rPr>
        <w:t xml:space="preserve">и сооружениями. Но </w:t>
      </w:r>
      <w:r>
        <w:rPr>
          <w:rFonts w:ascii="___WRD_EMBED_SUB_43" w:eastAsia="Times New Roman" w:hAnsi="___WRD_EMBED_SUB_43"/>
          <w:color w:val="000000" w:themeColor="text1"/>
          <w:sz w:val="24"/>
          <w:szCs w:val="24"/>
          <w:lang w:eastAsia="ru-RU"/>
        </w:rPr>
        <w:t xml:space="preserve">построено сравнению </w:t>
      </w:r>
      <w:r>
        <w:rPr>
          <w:rFonts w:eastAsia="Times New Roman"/>
          <w:szCs w:val="28"/>
          <w:lang w:eastAsia="ru-RU"/>
        </w:rPr>
        <w:t xml:space="preserve">капиталом </w:t>
      </w:r>
      <w:r>
        <w:rPr>
          <w:rFonts w:ascii="___WRD_EMBED_SUB_43" w:eastAsia="Times New Roman" w:hAnsi="___WRD_EMBED_SUB_43"/>
          <w:color w:val="000000" w:themeColor="text1"/>
          <w:sz w:val="24"/>
          <w:szCs w:val="24"/>
          <w:lang w:eastAsia="ru-RU"/>
        </w:rPr>
        <w:t xml:space="preserve">угрозами усилены </w:t>
      </w:r>
      <w:r>
        <w:rPr>
          <w:rFonts w:eastAsia="Times New Roman"/>
          <w:szCs w:val="28"/>
          <w:lang w:eastAsia="ru-RU"/>
        </w:rPr>
        <w:t xml:space="preserve">являются, </w:t>
      </w:r>
      <w:r>
        <w:rPr>
          <w:rFonts w:ascii="___WRD_EMBED_SUB_43" w:eastAsia="Times New Roman" w:hAnsi="___WRD_EMBED_SUB_43"/>
          <w:color w:val="000000" w:themeColor="text1"/>
          <w:sz w:val="24"/>
          <w:szCs w:val="24"/>
          <w:lang w:eastAsia="ru-RU"/>
        </w:rPr>
        <w:t xml:space="preserve">структуры данные </w:t>
      </w:r>
      <w:r>
        <w:rPr>
          <w:rFonts w:eastAsia="Times New Roman"/>
          <w:szCs w:val="28"/>
          <w:lang w:eastAsia="ru-RU"/>
        </w:rPr>
        <w:t xml:space="preserve">кроме </w:t>
      </w:r>
      <w:r>
        <w:rPr>
          <w:rFonts w:ascii="___WRD_EMBED_SUB_43" w:eastAsia="Times New Roman" w:hAnsi="___WRD_EMBED_SUB_43"/>
          <w:color w:val="000000" w:themeColor="text1"/>
          <w:sz w:val="24"/>
          <w:szCs w:val="24"/>
          <w:lang w:eastAsia="ru-RU"/>
        </w:rPr>
        <w:t xml:space="preserve">минимум уровень </w:t>
      </w:r>
      <w:r>
        <w:rPr>
          <w:rFonts w:eastAsia="Times New Roman"/>
          <w:szCs w:val="28"/>
          <w:lang w:eastAsia="ru-RU"/>
        </w:rPr>
        <w:t xml:space="preserve">того,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сферы </w:t>
      </w:r>
      <w:r>
        <w:rPr>
          <w:rFonts w:eastAsia="Times New Roman"/>
          <w:szCs w:val="28"/>
          <w:lang w:eastAsia="ru-RU"/>
        </w:rPr>
        <w:t xml:space="preserve">знания, </w:t>
      </w:r>
      <w:r>
        <w:rPr>
          <w:rFonts w:ascii="___WRD_EMBED_SUB_43" w:eastAsia="Times New Roman" w:hAnsi="___WRD_EMBED_SUB_43"/>
          <w:color w:val="000000" w:themeColor="text1"/>
          <w:sz w:val="24"/>
          <w:szCs w:val="24"/>
          <w:lang w:eastAsia="ru-RU"/>
        </w:rPr>
        <w:t xml:space="preserve">также уровня </w:t>
      </w:r>
      <w:r>
        <w:rPr>
          <w:rFonts w:eastAsia="Times New Roman"/>
          <w:szCs w:val="28"/>
          <w:lang w:eastAsia="ru-RU"/>
        </w:rPr>
        <w:t xml:space="preserve">умения, </w:t>
      </w:r>
      <w:r>
        <w:rPr>
          <w:rFonts w:ascii="___WRD_EMBED_SUB_43" w:eastAsia="Times New Roman" w:hAnsi="___WRD_EMBED_SUB_43"/>
          <w:color w:val="000000" w:themeColor="text1"/>
          <w:sz w:val="24"/>
          <w:szCs w:val="24"/>
          <w:lang w:eastAsia="ru-RU"/>
        </w:rPr>
        <w:t xml:space="preserve">целей политику </w:t>
      </w:r>
      <w:r>
        <w:rPr>
          <w:rFonts w:eastAsia="Times New Roman"/>
          <w:szCs w:val="28"/>
          <w:lang w:eastAsia="ru-RU"/>
        </w:rPr>
        <w:t xml:space="preserve">навыки </w:t>
      </w:r>
      <w:r>
        <w:rPr>
          <w:rFonts w:ascii="___WRD_EMBED_SUB_43" w:eastAsia="Times New Roman" w:hAnsi="___WRD_EMBED_SUB_43"/>
          <w:color w:val="000000" w:themeColor="text1"/>
          <w:sz w:val="24"/>
          <w:szCs w:val="24"/>
          <w:lang w:eastAsia="ru-RU"/>
        </w:rPr>
        <w:t xml:space="preserve">также способен </w:t>
      </w:r>
      <w:r>
        <w:rPr>
          <w:rFonts w:eastAsia="Times New Roman"/>
          <w:szCs w:val="28"/>
          <w:lang w:eastAsia="ru-RU"/>
        </w:rPr>
        <w:t xml:space="preserve">в определенной </w:t>
      </w:r>
      <w:r>
        <w:rPr>
          <w:rFonts w:ascii="___WRD_EMBED_SUB_43" w:eastAsia="Times New Roman" w:hAnsi="___WRD_EMBED_SUB_43"/>
          <w:color w:val="000000" w:themeColor="text1"/>
          <w:sz w:val="24"/>
          <w:szCs w:val="24"/>
          <w:lang w:eastAsia="ru-RU"/>
        </w:rPr>
        <w:t xml:space="preserve">населения ранее </w:t>
      </w:r>
      <w:proofErr w:type="gramStart"/>
      <w:r>
        <w:rPr>
          <w:rFonts w:eastAsia="Times New Roman"/>
          <w:szCs w:val="28"/>
          <w:lang w:eastAsia="ru-RU"/>
        </w:rPr>
        <w:t>профессиональной</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когда </w:t>
      </w:r>
      <w:proofErr w:type="spellStart"/>
      <w:r>
        <w:rPr>
          <w:rFonts w:ascii="___WRD_EMBED_SUB_43" w:eastAsia="Times New Roman" w:hAnsi="___WRD_EMBED_SUB_43"/>
          <w:color w:val="000000" w:themeColor="text1"/>
          <w:sz w:val="24"/>
          <w:szCs w:val="24"/>
          <w:lang w:eastAsia="ru-RU"/>
        </w:rPr>
        <w:t>когда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деятельности. По </w:t>
      </w:r>
      <w:r>
        <w:rPr>
          <w:rFonts w:ascii="___WRD_EMBED_SUB_43" w:eastAsia="Times New Roman" w:hAnsi="___WRD_EMBED_SUB_43"/>
          <w:color w:val="000000" w:themeColor="text1"/>
          <w:sz w:val="24"/>
          <w:szCs w:val="24"/>
          <w:lang w:eastAsia="ru-RU"/>
        </w:rPr>
        <w:t xml:space="preserve">стороны ростом </w:t>
      </w:r>
      <w:r>
        <w:rPr>
          <w:rFonts w:eastAsia="Times New Roman"/>
          <w:szCs w:val="28"/>
          <w:lang w:eastAsia="ru-RU"/>
        </w:rPr>
        <w:t xml:space="preserve">мнению </w:t>
      </w:r>
      <w:r>
        <w:rPr>
          <w:rFonts w:ascii="___WRD_EMBED_SUB_43" w:eastAsia="Times New Roman" w:hAnsi="___WRD_EMBED_SUB_43"/>
          <w:color w:val="000000" w:themeColor="text1"/>
          <w:sz w:val="24"/>
          <w:szCs w:val="24"/>
          <w:lang w:eastAsia="ru-RU"/>
        </w:rPr>
        <w:t xml:space="preserve">будет инноваций </w:t>
      </w:r>
      <w:r>
        <w:rPr>
          <w:rFonts w:eastAsia="Times New Roman"/>
          <w:szCs w:val="28"/>
          <w:lang w:eastAsia="ru-RU"/>
        </w:rPr>
        <w:t xml:space="preserve">П. Хейне, «...утверждение, </w:t>
      </w:r>
      <w:r>
        <w:rPr>
          <w:rFonts w:ascii="___WRD_EMBED_SUB_43" w:eastAsia="Times New Roman" w:hAnsi="___WRD_EMBED_SUB_43"/>
          <w:color w:val="000000" w:themeColor="text1"/>
          <w:sz w:val="24"/>
          <w:szCs w:val="24"/>
          <w:lang w:eastAsia="ru-RU"/>
        </w:rPr>
        <w:t xml:space="preserve">центре доходы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которой развития </w:t>
      </w:r>
      <w:r>
        <w:rPr>
          <w:rFonts w:eastAsia="Times New Roman"/>
          <w:szCs w:val="28"/>
          <w:lang w:eastAsia="ru-RU"/>
        </w:rPr>
        <w:t xml:space="preserve">распределение </w:t>
      </w:r>
      <w:r>
        <w:rPr>
          <w:rFonts w:ascii="___WRD_EMBED_SUB_43" w:eastAsia="Times New Roman" w:hAnsi="___WRD_EMBED_SUB_43"/>
          <w:color w:val="000000" w:themeColor="text1"/>
          <w:sz w:val="24"/>
          <w:szCs w:val="24"/>
          <w:lang w:eastAsia="ru-RU"/>
        </w:rPr>
        <w:t xml:space="preserve">изменение занятости </w:t>
      </w:r>
      <w:r>
        <w:rPr>
          <w:rFonts w:eastAsia="Times New Roman"/>
          <w:szCs w:val="28"/>
          <w:lang w:eastAsia="ru-RU"/>
        </w:rPr>
        <w:t xml:space="preserve">доходов </w:t>
      </w:r>
      <w:r>
        <w:rPr>
          <w:rFonts w:ascii="___WRD_EMBED_SUB_43" w:eastAsia="Times New Roman" w:hAnsi="___WRD_EMBED_SUB_43"/>
          <w:color w:val="000000" w:themeColor="text1"/>
          <w:sz w:val="24"/>
          <w:szCs w:val="24"/>
          <w:lang w:eastAsia="ru-RU"/>
        </w:rPr>
        <w:t xml:space="preserve">ресурсы граждан </w:t>
      </w:r>
      <w:r>
        <w:rPr>
          <w:rFonts w:eastAsia="Times New Roman"/>
          <w:szCs w:val="28"/>
          <w:lang w:eastAsia="ru-RU"/>
        </w:rPr>
        <w:t xml:space="preserve">зависит </w:t>
      </w:r>
      <w:r>
        <w:rPr>
          <w:rFonts w:ascii="___WRD_EMBED_SUB_43" w:eastAsia="Times New Roman" w:hAnsi="___WRD_EMBED_SUB_43"/>
          <w:color w:val="000000" w:themeColor="text1"/>
          <w:sz w:val="24"/>
          <w:szCs w:val="24"/>
          <w:lang w:eastAsia="ru-RU"/>
        </w:rPr>
        <w:t xml:space="preserve">угрозой через </w:t>
      </w:r>
      <w:r>
        <w:rPr>
          <w:rFonts w:eastAsia="Times New Roman"/>
          <w:szCs w:val="28"/>
          <w:lang w:eastAsia="ru-RU"/>
        </w:rPr>
        <w:t xml:space="preserve">от распределения </w:t>
      </w:r>
      <w:r>
        <w:rPr>
          <w:rFonts w:ascii="___WRD_EMBED_SUB_43" w:eastAsia="Times New Roman" w:hAnsi="___WRD_EMBED_SUB_43"/>
          <w:color w:val="000000" w:themeColor="text1"/>
          <w:sz w:val="24"/>
          <w:szCs w:val="24"/>
          <w:lang w:eastAsia="ru-RU"/>
        </w:rPr>
        <w:t xml:space="preserve">последние акцент </w:t>
      </w:r>
      <w:r>
        <w:rPr>
          <w:rFonts w:eastAsia="Times New Roman"/>
          <w:szCs w:val="28"/>
          <w:lang w:eastAsia="ru-RU"/>
        </w:rPr>
        <w:t xml:space="preserve">богатства, </w:t>
      </w:r>
      <w:r>
        <w:rPr>
          <w:rFonts w:ascii="___WRD_EMBED_SUB_43" w:eastAsia="Times New Roman" w:hAnsi="___WRD_EMBED_SUB_43"/>
          <w:color w:val="000000" w:themeColor="text1"/>
          <w:sz w:val="24"/>
          <w:szCs w:val="24"/>
          <w:lang w:eastAsia="ru-RU"/>
        </w:rPr>
        <w:t xml:space="preserve">бедных стране </w:t>
      </w:r>
      <w:r>
        <w:rPr>
          <w:rFonts w:eastAsia="Times New Roman"/>
          <w:szCs w:val="28"/>
          <w:lang w:eastAsia="ru-RU"/>
        </w:rPr>
        <w:t xml:space="preserve">будет </w:t>
      </w:r>
      <w:r>
        <w:rPr>
          <w:rFonts w:ascii="___WRD_EMBED_SUB_43" w:eastAsia="Times New Roman" w:hAnsi="___WRD_EMBED_SUB_43"/>
          <w:color w:val="000000" w:themeColor="text1"/>
          <w:sz w:val="24"/>
          <w:szCs w:val="24"/>
          <w:lang w:eastAsia="ru-RU"/>
        </w:rPr>
        <w:t xml:space="preserve">капитала способны </w:t>
      </w:r>
      <w:r>
        <w:rPr>
          <w:rFonts w:eastAsia="Times New Roman"/>
          <w:szCs w:val="28"/>
          <w:lang w:eastAsia="ru-RU"/>
        </w:rPr>
        <w:t xml:space="preserve">верным </w:t>
      </w:r>
      <w:r>
        <w:rPr>
          <w:rFonts w:ascii="___WRD_EMBED_SUB_43" w:eastAsia="Times New Roman" w:hAnsi="___WRD_EMBED_SUB_43"/>
          <w:color w:val="000000" w:themeColor="text1"/>
          <w:sz w:val="24"/>
          <w:szCs w:val="24"/>
          <w:lang w:eastAsia="ru-RU"/>
        </w:rPr>
        <w:t xml:space="preserve">новых сферах </w:t>
      </w:r>
      <w:r>
        <w:rPr>
          <w:rFonts w:eastAsia="Times New Roman"/>
          <w:szCs w:val="28"/>
          <w:lang w:eastAsia="ru-RU"/>
        </w:rPr>
        <w:t xml:space="preserve">только </w:t>
      </w:r>
      <w:r>
        <w:rPr>
          <w:rFonts w:ascii="___WRD_EMBED_SUB_43" w:eastAsia="Times New Roman" w:hAnsi="___WRD_EMBED_SUB_43"/>
          <w:color w:val="000000" w:themeColor="text1"/>
          <w:sz w:val="24"/>
          <w:szCs w:val="24"/>
          <w:lang w:eastAsia="ru-RU"/>
        </w:rPr>
        <w:t xml:space="preserve">можно лидеров </w:t>
      </w:r>
      <w:r>
        <w:rPr>
          <w:rFonts w:eastAsia="Times New Roman"/>
          <w:szCs w:val="28"/>
          <w:lang w:eastAsia="ru-RU"/>
        </w:rPr>
        <w:t xml:space="preserve">в том </w:t>
      </w:r>
      <w:r>
        <w:rPr>
          <w:rFonts w:ascii="___WRD_EMBED_SUB_43" w:eastAsia="Times New Roman" w:hAnsi="___WRD_EMBED_SUB_43"/>
          <w:color w:val="000000" w:themeColor="text1"/>
          <w:sz w:val="24"/>
          <w:szCs w:val="24"/>
          <w:lang w:eastAsia="ru-RU"/>
        </w:rPr>
        <w:t xml:space="preserve">развитие обезьяны </w:t>
      </w:r>
      <w:r>
        <w:rPr>
          <w:rFonts w:eastAsia="Times New Roman"/>
          <w:szCs w:val="28"/>
          <w:lang w:eastAsia="ru-RU"/>
        </w:rPr>
        <w:t xml:space="preserve">случае, </w:t>
      </w:r>
      <w:r>
        <w:rPr>
          <w:rFonts w:ascii="___WRD_EMBED_SUB_43" w:eastAsia="Times New Roman" w:hAnsi="___WRD_EMBED_SUB_43"/>
          <w:color w:val="000000" w:themeColor="text1"/>
          <w:sz w:val="24"/>
          <w:szCs w:val="24"/>
          <w:lang w:eastAsia="ru-RU"/>
        </w:rPr>
        <w:t xml:space="preserve">вообще уровнем </w:t>
      </w:r>
      <w:r>
        <w:rPr>
          <w:rFonts w:eastAsia="Times New Roman"/>
          <w:szCs w:val="28"/>
          <w:lang w:eastAsia="ru-RU"/>
        </w:rPr>
        <w:t xml:space="preserve">если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приводить </w:t>
      </w:r>
      <w:r>
        <w:rPr>
          <w:rFonts w:eastAsia="Times New Roman"/>
          <w:szCs w:val="28"/>
          <w:lang w:eastAsia="ru-RU"/>
        </w:rPr>
        <w:t xml:space="preserve">мы включим </w:t>
      </w:r>
      <w:r>
        <w:rPr>
          <w:rFonts w:ascii="___WRD_EMBED_SUB_43" w:eastAsia="Times New Roman" w:hAnsi="___WRD_EMBED_SUB_43"/>
          <w:color w:val="000000" w:themeColor="text1"/>
          <w:sz w:val="24"/>
          <w:szCs w:val="24"/>
          <w:lang w:eastAsia="ru-RU"/>
        </w:rPr>
        <w:t xml:space="preserve">снижение именно </w:t>
      </w:r>
      <w:r>
        <w:rPr>
          <w:rFonts w:eastAsia="Times New Roman"/>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регионах отметить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жизни </w:t>
      </w:r>
      <w:proofErr w:type="spellStart"/>
      <w:r>
        <w:rPr>
          <w:rFonts w:ascii="___WRD_EMBED_SUB_43" w:eastAsia="Times New Roman" w:hAnsi="___WRD_EMBED_SUB_43"/>
          <w:color w:val="000000" w:themeColor="text1"/>
          <w:sz w:val="24"/>
          <w:szCs w:val="24"/>
          <w:lang w:eastAsia="ru-RU"/>
        </w:rPr>
        <w:t>росстатом</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 наше </w:t>
      </w:r>
      <w:r>
        <w:rPr>
          <w:rFonts w:ascii="___WRD_EMBED_SUB_43" w:eastAsia="Times New Roman" w:hAnsi="___WRD_EMBED_SUB_43"/>
          <w:color w:val="000000" w:themeColor="text1"/>
          <w:sz w:val="24"/>
          <w:szCs w:val="24"/>
          <w:lang w:eastAsia="ru-RU"/>
        </w:rPr>
        <w:t xml:space="preserve">старается уровня </w:t>
      </w:r>
      <w:r>
        <w:rPr>
          <w:rFonts w:eastAsia="Times New Roman"/>
          <w:szCs w:val="28"/>
          <w:lang w:eastAsia="ru-RU"/>
        </w:rPr>
        <w:t xml:space="preserve">определение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росту </w:t>
      </w:r>
      <w:r>
        <w:rPr>
          <w:rFonts w:eastAsia="Times New Roman"/>
          <w:szCs w:val="28"/>
          <w:lang w:eastAsia="ru-RU"/>
        </w:rPr>
        <w:t>богатства»</w:t>
      </w:r>
      <w:r w:rsidRPr="00892747">
        <w:rPr>
          <w:rFonts w:eastAsia="Times New Roman"/>
          <w:szCs w:val="28"/>
          <w:vertAlign w:val="superscript"/>
          <w:lang w:eastAsia="ru-RU"/>
        </w:rPr>
        <w:footnoteReference w:id="14"/>
      </w:r>
      <w:r>
        <w:rPr>
          <w:rFonts w:eastAsia="Times New Roman"/>
          <w:szCs w:val="28"/>
          <w:lang w:eastAsia="ru-RU"/>
        </w:rPr>
        <w:t xml:space="preserve">. Вообще, </w:t>
      </w:r>
      <w:r>
        <w:rPr>
          <w:rFonts w:ascii="___WRD_EMBED_SUB_43" w:eastAsia="Times New Roman" w:hAnsi="___WRD_EMBED_SUB_43"/>
          <w:color w:val="000000" w:themeColor="text1"/>
          <w:sz w:val="24"/>
          <w:szCs w:val="24"/>
          <w:lang w:eastAsia="ru-RU"/>
        </w:rPr>
        <w:t xml:space="preserve">минимум занятости </w:t>
      </w:r>
      <w:r>
        <w:rPr>
          <w:rFonts w:eastAsia="Times New Roman"/>
          <w:szCs w:val="28"/>
          <w:lang w:eastAsia="ru-RU"/>
        </w:rPr>
        <w:t xml:space="preserve">капитал — это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w:t>
      </w:r>
      <w:proofErr w:type="gramStart"/>
      <w:r>
        <w:rPr>
          <w:rFonts w:ascii="___WRD_EMBED_SUB_43" w:eastAsia="Times New Roman" w:hAnsi="___WRD_EMBED_SUB_43"/>
          <w:color w:val="000000" w:themeColor="text1"/>
          <w:sz w:val="24"/>
          <w:szCs w:val="24"/>
          <w:lang w:eastAsia="ru-RU"/>
        </w:rPr>
        <w:t>стороны</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созданные </w:t>
      </w:r>
      <w:r>
        <w:rPr>
          <w:rFonts w:ascii="___WRD_EMBED_SUB_43" w:eastAsia="Times New Roman" w:hAnsi="___WRD_EMBED_SUB_43"/>
          <w:color w:val="000000" w:themeColor="text1"/>
          <w:sz w:val="24"/>
          <w:szCs w:val="24"/>
          <w:lang w:eastAsia="ru-RU"/>
        </w:rPr>
        <w:t xml:space="preserve">учета стране </w:t>
      </w:r>
      <w:r>
        <w:rPr>
          <w:rFonts w:eastAsia="Times New Roman"/>
          <w:szCs w:val="28"/>
          <w:lang w:eastAsia="ru-RU"/>
        </w:rPr>
        <w:t xml:space="preserve">ресурсы. В </w:t>
      </w:r>
      <w:r>
        <w:rPr>
          <w:rFonts w:ascii="___WRD_EMBED_SUB_43" w:eastAsia="Times New Roman" w:hAnsi="___WRD_EMBED_SUB_43"/>
          <w:color w:val="000000" w:themeColor="text1"/>
          <w:sz w:val="24"/>
          <w:szCs w:val="24"/>
          <w:lang w:eastAsia="ru-RU"/>
        </w:rPr>
        <w:t xml:space="preserve">система значение </w:t>
      </w:r>
      <w:r>
        <w:rPr>
          <w:rFonts w:eastAsia="Times New Roman"/>
          <w:szCs w:val="28"/>
          <w:lang w:eastAsia="ru-RU"/>
        </w:rPr>
        <w:t xml:space="preserve">какой </w:t>
      </w:r>
      <w:r>
        <w:rPr>
          <w:rFonts w:ascii="___WRD_EMBED_SUB_43" w:eastAsia="Times New Roman" w:hAnsi="___WRD_EMBED_SUB_43"/>
          <w:color w:val="000000" w:themeColor="text1"/>
          <w:sz w:val="24"/>
          <w:szCs w:val="24"/>
          <w:lang w:eastAsia="ru-RU"/>
        </w:rPr>
        <w:t xml:space="preserve">которые страны </w:t>
      </w:r>
      <w:r>
        <w:rPr>
          <w:rFonts w:eastAsia="Times New Roman"/>
          <w:szCs w:val="28"/>
          <w:lang w:eastAsia="ru-RU"/>
        </w:rPr>
        <w:t xml:space="preserve">степени </w:t>
      </w:r>
      <w:r>
        <w:rPr>
          <w:rFonts w:ascii="___WRD_EMBED_SUB_43" w:eastAsia="Times New Roman" w:hAnsi="___WRD_EMBED_SUB_43"/>
          <w:color w:val="000000" w:themeColor="text1"/>
          <w:sz w:val="24"/>
          <w:szCs w:val="24"/>
          <w:lang w:eastAsia="ru-RU"/>
        </w:rPr>
        <w:t xml:space="preserve">рынка развитие </w:t>
      </w:r>
      <w:r>
        <w:rPr>
          <w:rFonts w:eastAsia="Times New Roman"/>
          <w:szCs w:val="28"/>
          <w:lang w:eastAsia="ru-RU"/>
        </w:rPr>
        <w:t xml:space="preserve">способности </w:t>
      </w:r>
      <w:r>
        <w:rPr>
          <w:rFonts w:ascii="___WRD_EMBED_SUB_43" w:eastAsia="Times New Roman" w:hAnsi="___WRD_EMBED_SUB_43"/>
          <w:color w:val="000000" w:themeColor="text1"/>
          <w:sz w:val="24"/>
          <w:szCs w:val="24"/>
          <w:lang w:eastAsia="ru-RU"/>
        </w:rPr>
        <w:t xml:space="preserve">семей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людей, </w:t>
      </w:r>
      <w:r>
        <w:rPr>
          <w:rFonts w:ascii="___WRD_EMBED_SUB_43" w:eastAsia="Times New Roman" w:hAnsi="___WRD_EMBED_SUB_43"/>
          <w:color w:val="000000" w:themeColor="text1"/>
          <w:sz w:val="24"/>
          <w:szCs w:val="24"/>
          <w:lang w:eastAsia="ru-RU"/>
        </w:rPr>
        <w:t xml:space="preserve">инфра-м которых </w:t>
      </w:r>
      <w:r>
        <w:rPr>
          <w:rFonts w:eastAsia="Times New Roman"/>
          <w:szCs w:val="28"/>
          <w:lang w:eastAsia="ru-RU"/>
        </w:rPr>
        <w:t xml:space="preserve">позволяющие </w:t>
      </w:r>
      <w:r>
        <w:rPr>
          <w:rFonts w:ascii="___WRD_EMBED_SUB_43" w:eastAsia="Times New Roman" w:hAnsi="___WRD_EMBED_SUB_43"/>
          <w:color w:val="000000" w:themeColor="text1"/>
          <w:sz w:val="24"/>
          <w:szCs w:val="24"/>
          <w:lang w:eastAsia="ru-RU"/>
        </w:rPr>
        <w:t xml:space="preserve">страны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им получать </w:t>
      </w:r>
      <w:r>
        <w:rPr>
          <w:rFonts w:ascii="___WRD_EMBED_SUB_43" w:eastAsia="Times New Roman" w:hAnsi="___WRD_EMBED_SUB_43"/>
          <w:color w:val="000000" w:themeColor="text1"/>
          <w:sz w:val="24"/>
          <w:szCs w:val="24"/>
          <w:lang w:eastAsia="ru-RU"/>
        </w:rPr>
        <w:t xml:space="preserve">означает опасность </w:t>
      </w:r>
      <w:r>
        <w:rPr>
          <w:rFonts w:eastAsia="Times New Roman"/>
          <w:szCs w:val="28"/>
          <w:lang w:eastAsia="ru-RU"/>
        </w:rPr>
        <w:t xml:space="preserve">высокие </w:t>
      </w:r>
      <w:r>
        <w:rPr>
          <w:rFonts w:ascii="___WRD_EMBED_SUB_43" w:eastAsia="Times New Roman" w:hAnsi="___WRD_EMBED_SUB_43"/>
          <w:color w:val="000000" w:themeColor="text1"/>
          <w:sz w:val="24"/>
          <w:szCs w:val="24"/>
          <w:lang w:eastAsia="ru-RU"/>
        </w:rPr>
        <w:t xml:space="preserve">означает сейчас </w:t>
      </w:r>
      <w:r>
        <w:rPr>
          <w:rFonts w:eastAsia="Times New Roman"/>
          <w:szCs w:val="28"/>
          <w:lang w:eastAsia="ru-RU"/>
        </w:rPr>
        <w:t xml:space="preserve">доходы, </w:t>
      </w:r>
      <w:r>
        <w:rPr>
          <w:rFonts w:ascii="___WRD_EMBED_SUB_43" w:eastAsia="Times New Roman" w:hAnsi="___WRD_EMBED_SUB_43"/>
          <w:color w:val="000000" w:themeColor="text1"/>
          <w:sz w:val="24"/>
          <w:szCs w:val="24"/>
          <w:lang w:eastAsia="ru-RU"/>
        </w:rPr>
        <w:t xml:space="preserve">значимым развития </w:t>
      </w:r>
      <w:r>
        <w:rPr>
          <w:rFonts w:eastAsia="Times New Roman"/>
          <w:szCs w:val="28"/>
          <w:lang w:eastAsia="ru-RU"/>
        </w:rPr>
        <w:t xml:space="preserve">можно </w:t>
      </w:r>
      <w:r>
        <w:rPr>
          <w:rFonts w:ascii="___WRD_EMBED_SUB_43" w:eastAsia="Times New Roman" w:hAnsi="___WRD_EMBED_SUB_43"/>
          <w:color w:val="000000" w:themeColor="text1"/>
          <w:sz w:val="24"/>
          <w:szCs w:val="24"/>
          <w:lang w:eastAsia="ru-RU"/>
        </w:rPr>
        <w:t xml:space="preserve">развития низких </w:t>
      </w:r>
      <w:r>
        <w:rPr>
          <w:rFonts w:eastAsia="Times New Roman"/>
          <w:szCs w:val="28"/>
          <w:lang w:eastAsia="ru-RU"/>
        </w:rPr>
        <w:t xml:space="preserve">считать </w:t>
      </w:r>
      <w:r>
        <w:rPr>
          <w:rFonts w:ascii="___WRD_EMBED_SUB_43" w:eastAsia="Times New Roman" w:hAnsi="___WRD_EMBED_SUB_43"/>
          <w:color w:val="000000" w:themeColor="text1"/>
          <w:sz w:val="24"/>
          <w:szCs w:val="24"/>
          <w:lang w:eastAsia="ru-RU"/>
        </w:rPr>
        <w:t xml:space="preserve">рождений являются </w:t>
      </w:r>
      <w:r>
        <w:rPr>
          <w:rFonts w:eastAsia="Times New Roman"/>
          <w:szCs w:val="28"/>
          <w:lang w:eastAsia="ru-RU"/>
        </w:rPr>
        <w:t xml:space="preserve">созданными, </w:t>
      </w:r>
      <w:r>
        <w:rPr>
          <w:rFonts w:ascii="___WRD_EMBED_SUB_43" w:eastAsia="Times New Roman" w:hAnsi="___WRD_EMBED_SUB_43"/>
          <w:color w:val="000000" w:themeColor="text1"/>
          <w:sz w:val="24"/>
          <w:szCs w:val="24"/>
          <w:lang w:eastAsia="ru-RU"/>
        </w:rPr>
        <w:t xml:space="preserve">умерших </w:t>
      </w:r>
      <w:proofErr w:type="gramStart"/>
      <w:r>
        <w:rPr>
          <w:rFonts w:ascii="___WRD_EMBED_SUB_43" w:eastAsia="Times New Roman" w:hAnsi="___WRD_EMBED_SUB_43"/>
          <w:color w:val="000000" w:themeColor="text1"/>
          <w:sz w:val="24"/>
          <w:szCs w:val="24"/>
          <w:lang w:eastAsia="ru-RU"/>
        </w:rPr>
        <w:t>капитала</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а не унаследованными </w:t>
      </w:r>
      <w:r>
        <w:rPr>
          <w:rFonts w:ascii="___WRD_EMBED_SUB_43" w:eastAsia="Times New Roman" w:hAnsi="___WRD_EMBED_SUB_43"/>
          <w:color w:val="000000" w:themeColor="text1"/>
          <w:sz w:val="24"/>
          <w:szCs w:val="24"/>
          <w:lang w:eastAsia="ru-RU"/>
        </w:rPr>
        <w:t xml:space="preserve">развития качества </w:t>
      </w:r>
      <w:r>
        <w:rPr>
          <w:rFonts w:eastAsia="Times New Roman"/>
          <w:szCs w:val="28"/>
          <w:lang w:eastAsia="ru-RU"/>
        </w:rPr>
        <w:t xml:space="preserve">от рождения </w:t>
      </w:r>
      <w:r>
        <w:rPr>
          <w:rFonts w:ascii="___WRD_EMBED_SUB_43" w:eastAsia="Times New Roman" w:hAnsi="___WRD_EMBED_SUB_43"/>
          <w:color w:val="000000" w:themeColor="text1"/>
          <w:sz w:val="24"/>
          <w:szCs w:val="24"/>
          <w:lang w:eastAsia="ru-RU"/>
        </w:rPr>
        <w:t xml:space="preserve">сектора данному </w:t>
      </w:r>
      <w:r>
        <w:rPr>
          <w:rFonts w:eastAsia="Times New Roman"/>
          <w:szCs w:val="28"/>
          <w:lang w:eastAsia="ru-RU"/>
        </w:rPr>
        <w:t xml:space="preserve">или </w:t>
      </w:r>
      <w:r>
        <w:rPr>
          <w:rFonts w:ascii="___WRD_EMBED_SUB_43" w:eastAsia="Times New Roman" w:hAnsi="___WRD_EMBED_SUB_43"/>
          <w:color w:val="000000" w:themeColor="text1"/>
          <w:sz w:val="24"/>
          <w:szCs w:val="24"/>
          <w:lang w:eastAsia="ru-RU"/>
        </w:rPr>
        <w:t xml:space="preserve">слова лекций </w:t>
      </w:r>
      <w:r>
        <w:rPr>
          <w:rFonts w:eastAsia="Times New Roman"/>
          <w:szCs w:val="28"/>
          <w:lang w:eastAsia="ru-RU"/>
        </w:rPr>
        <w:t xml:space="preserve">просто </w:t>
      </w:r>
      <w:r>
        <w:rPr>
          <w:rFonts w:ascii="___WRD_EMBED_SUB_43" w:eastAsia="Times New Roman" w:hAnsi="___WRD_EMBED_SUB_43"/>
          <w:color w:val="000000" w:themeColor="text1"/>
          <w:sz w:val="24"/>
          <w:szCs w:val="24"/>
          <w:lang w:eastAsia="ru-RU"/>
        </w:rPr>
        <w:t xml:space="preserve">проектов полное </w:t>
      </w:r>
      <w:r>
        <w:rPr>
          <w:rFonts w:eastAsia="Times New Roman"/>
          <w:szCs w:val="28"/>
          <w:lang w:eastAsia="ru-RU"/>
        </w:rPr>
        <w:t xml:space="preserve">случайно </w:t>
      </w:r>
      <w:r>
        <w:rPr>
          <w:rFonts w:ascii="___WRD_EMBED_SUB_43" w:eastAsia="Times New Roman" w:hAnsi="___WRD_EMBED_SUB_43"/>
          <w:color w:val="000000" w:themeColor="text1"/>
          <w:sz w:val="24"/>
          <w:szCs w:val="24"/>
          <w:lang w:eastAsia="ru-RU"/>
        </w:rPr>
        <w:t xml:space="preserve">тенденция половина </w:t>
      </w:r>
      <w:r>
        <w:rPr>
          <w:rFonts w:eastAsia="Times New Roman"/>
          <w:szCs w:val="28"/>
          <w:lang w:eastAsia="ru-RU"/>
        </w:rPr>
        <w:t xml:space="preserve">приобретенными. Человек </w:t>
      </w:r>
      <w:r>
        <w:rPr>
          <w:rFonts w:ascii="___WRD_EMBED_SUB_43" w:eastAsia="Times New Roman" w:hAnsi="___WRD_EMBED_SUB_43"/>
          <w:color w:val="000000" w:themeColor="text1"/>
          <w:sz w:val="24"/>
          <w:szCs w:val="24"/>
          <w:lang w:eastAsia="ru-RU"/>
        </w:rPr>
        <w:t xml:space="preserve">ценным частью </w:t>
      </w:r>
      <w:r>
        <w:rPr>
          <w:rFonts w:eastAsia="Times New Roman"/>
          <w:szCs w:val="28"/>
          <w:lang w:eastAsia="ru-RU"/>
        </w:rPr>
        <w:t xml:space="preserve">делает </w:t>
      </w:r>
      <w:r>
        <w:rPr>
          <w:rFonts w:ascii="___WRD_EMBED_SUB_43" w:eastAsia="Times New Roman" w:hAnsi="___WRD_EMBED_SUB_43"/>
          <w:color w:val="000000" w:themeColor="text1"/>
          <w:sz w:val="24"/>
          <w:szCs w:val="24"/>
          <w:lang w:eastAsia="ru-RU"/>
        </w:rPr>
        <w:t xml:space="preserve">развития экономики </w:t>
      </w:r>
      <w:r>
        <w:rPr>
          <w:rFonts w:eastAsia="Times New Roman"/>
          <w:szCs w:val="28"/>
          <w:lang w:eastAsia="ru-RU"/>
        </w:rPr>
        <w:t xml:space="preserve">инвестиции </w:t>
      </w:r>
      <w:r>
        <w:rPr>
          <w:rFonts w:ascii="___WRD_EMBED_SUB_43" w:eastAsia="Times New Roman" w:hAnsi="___WRD_EMBED_SUB_43"/>
          <w:color w:val="000000" w:themeColor="text1"/>
          <w:sz w:val="24"/>
          <w:szCs w:val="24"/>
          <w:lang w:eastAsia="ru-RU"/>
        </w:rPr>
        <w:t xml:space="preserve">страны стоит </w:t>
      </w:r>
      <w:r>
        <w:rPr>
          <w:rFonts w:eastAsia="Times New Roman"/>
          <w:szCs w:val="28"/>
          <w:lang w:eastAsia="ru-RU"/>
        </w:rPr>
        <w:t xml:space="preserve">в самих </w:t>
      </w:r>
      <w:r>
        <w:rPr>
          <w:rFonts w:ascii="___WRD_EMBED_SUB_43" w:eastAsia="Times New Roman" w:hAnsi="___WRD_EMBED_SUB_43"/>
          <w:color w:val="000000" w:themeColor="text1"/>
          <w:sz w:val="24"/>
          <w:szCs w:val="24"/>
          <w:lang w:eastAsia="ru-RU"/>
        </w:rPr>
        <w:t xml:space="preserve">высокий машины </w:t>
      </w:r>
      <w:r>
        <w:rPr>
          <w:rFonts w:eastAsia="Times New Roman"/>
          <w:szCs w:val="28"/>
          <w:lang w:eastAsia="ru-RU"/>
        </w:rPr>
        <w:t xml:space="preserve">себя, </w:t>
      </w:r>
      <w:r>
        <w:rPr>
          <w:rFonts w:ascii="___WRD_EMBED_SUB_43" w:eastAsia="Times New Roman" w:hAnsi="___WRD_EMBED_SUB_43"/>
          <w:color w:val="000000" w:themeColor="text1"/>
          <w:sz w:val="24"/>
          <w:szCs w:val="24"/>
          <w:lang w:eastAsia="ru-RU"/>
        </w:rPr>
        <w:t xml:space="preserve">поддержка федерация </w:t>
      </w:r>
      <w:r>
        <w:rPr>
          <w:rFonts w:eastAsia="Times New Roman"/>
          <w:szCs w:val="28"/>
          <w:lang w:eastAsia="ru-RU"/>
        </w:rPr>
        <w:t xml:space="preserve">когда </w:t>
      </w:r>
      <w:r>
        <w:rPr>
          <w:rFonts w:ascii="___WRD_EMBED_SUB_43" w:eastAsia="Times New Roman" w:hAnsi="___WRD_EMBED_SUB_43"/>
          <w:color w:val="000000" w:themeColor="text1"/>
          <w:sz w:val="24"/>
          <w:szCs w:val="24"/>
          <w:lang w:eastAsia="ru-RU"/>
        </w:rPr>
        <w:t xml:space="preserve">видов являться </w:t>
      </w:r>
      <w:r>
        <w:rPr>
          <w:rFonts w:eastAsia="Times New Roman"/>
          <w:szCs w:val="28"/>
          <w:lang w:eastAsia="ru-RU"/>
        </w:rPr>
        <w:t xml:space="preserve">посещает </w:t>
      </w:r>
      <w:r>
        <w:rPr>
          <w:rFonts w:ascii="___WRD_EMBED_SUB_43" w:eastAsia="Times New Roman" w:hAnsi="___WRD_EMBED_SUB_43"/>
          <w:color w:val="000000" w:themeColor="text1"/>
          <w:sz w:val="24"/>
          <w:szCs w:val="24"/>
          <w:lang w:eastAsia="ru-RU"/>
        </w:rPr>
        <w:t xml:space="preserve">понимал такие </w:t>
      </w:r>
      <w:r>
        <w:rPr>
          <w:rFonts w:eastAsia="Times New Roman"/>
          <w:szCs w:val="28"/>
          <w:lang w:eastAsia="ru-RU"/>
        </w:rPr>
        <w:t xml:space="preserve">школу, </w:t>
      </w:r>
      <w:r>
        <w:rPr>
          <w:rFonts w:ascii="___WRD_EMBED_SUB_43" w:eastAsia="Times New Roman" w:hAnsi="___WRD_EMBED_SUB_43"/>
          <w:color w:val="000000" w:themeColor="text1"/>
          <w:sz w:val="24"/>
          <w:szCs w:val="24"/>
          <w:lang w:eastAsia="ru-RU"/>
        </w:rPr>
        <w:t xml:space="preserve">ресурсов растут </w:t>
      </w:r>
      <w:r>
        <w:rPr>
          <w:rFonts w:eastAsia="Times New Roman"/>
          <w:szCs w:val="28"/>
          <w:lang w:eastAsia="ru-RU"/>
        </w:rPr>
        <w:t xml:space="preserve">проходит </w:t>
      </w:r>
      <w:r>
        <w:rPr>
          <w:rFonts w:ascii="___WRD_EMBED_SUB_43" w:eastAsia="Times New Roman" w:hAnsi="___WRD_EMBED_SUB_43"/>
          <w:color w:val="000000" w:themeColor="text1"/>
          <w:sz w:val="24"/>
          <w:szCs w:val="24"/>
          <w:lang w:eastAsia="ru-RU"/>
        </w:rPr>
        <w:t xml:space="preserve">просто доход </w:t>
      </w:r>
      <w:r>
        <w:rPr>
          <w:rFonts w:eastAsia="Times New Roman"/>
          <w:szCs w:val="28"/>
          <w:lang w:eastAsia="ru-RU"/>
        </w:rPr>
        <w:t xml:space="preserve">специальную </w:t>
      </w:r>
      <w:r>
        <w:rPr>
          <w:rFonts w:ascii="___WRD_EMBED_SUB_43" w:eastAsia="Times New Roman" w:hAnsi="___WRD_EMBED_SUB_43"/>
          <w:color w:val="000000" w:themeColor="text1"/>
          <w:sz w:val="24"/>
          <w:szCs w:val="24"/>
          <w:lang w:eastAsia="ru-RU"/>
        </w:rPr>
        <w:t xml:space="preserve">росту попов </w:t>
      </w:r>
      <w:r>
        <w:rPr>
          <w:rFonts w:eastAsia="Times New Roman"/>
          <w:szCs w:val="28"/>
          <w:lang w:eastAsia="ru-RU"/>
        </w:rPr>
        <w:t xml:space="preserve">профессиональную </w:t>
      </w:r>
      <w:r>
        <w:rPr>
          <w:rFonts w:ascii="___WRD_EMBED_SUB_43" w:eastAsia="Times New Roman" w:hAnsi="___WRD_EMBED_SUB_43"/>
          <w:color w:val="000000" w:themeColor="text1"/>
          <w:sz w:val="24"/>
          <w:szCs w:val="24"/>
          <w:lang w:eastAsia="ru-RU"/>
        </w:rPr>
        <w:t xml:space="preserve">навыки общем </w:t>
      </w:r>
      <w:r>
        <w:rPr>
          <w:rFonts w:eastAsia="Times New Roman"/>
          <w:szCs w:val="28"/>
          <w:lang w:eastAsia="ru-RU"/>
        </w:rPr>
        <w:t xml:space="preserve">подготовку, </w:t>
      </w:r>
      <w:r>
        <w:rPr>
          <w:rFonts w:ascii="___WRD_EMBED_SUB_43" w:eastAsia="Times New Roman" w:hAnsi="___WRD_EMBED_SUB_43"/>
          <w:color w:val="000000" w:themeColor="text1"/>
          <w:sz w:val="24"/>
          <w:szCs w:val="24"/>
          <w:lang w:eastAsia="ru-RU"/>
        </w:rPr>
        <w:t xml:space="preserve">сравнению системе </w:t>
      </w:r>
      <w:r>
        <w:rPr>
          <w:rFonts w:eastAsia="Times New Roman"/>
          <w:szCs w:val="28"/>
          <w:lang w:eastAsia="ru-RU"/>
        </w:rPr>
        <w:t xml:space="preserve">получает </w:t>
      </w:r>
      <w:r>
        <w:rPr>
          <w:rFonts w:ascii="___WRD_EMBED_SUB_43" w:eastAsia="Times New Roman" w:hAnsi="___WRD_EMBED_SUB_43"/>
          <w:color w:val="000000" w:themeColor="text1"/>
          <w:sz w:val="24"/>
          <w:szCs w:val="24"/>
          <w:lang w:eastAsia="ru-RU"/>
        </w:rPr>
        <w:t xml:space="preserve">факторов являются </w:t>
      </w:r>
      <w:r>
        <w:rPr>
          <w:rFonts w:eastAsia="Times New Roman"/>
          <w:szCs w:val="28"/>
          <w:lang w:eastAsia="ru-RU"/>
        </w:rPr>
        <w:t xml:space="preserve">какие-то </w:t>
      </w:r>
      <w:r>
        <w:rPr>
          <w:rFonts w:ascii="___WRD_EMBED_SUB_43" w:eastAsia="Times New Roman" w:hAnsi="___WRD_EMBED_SUB_43"/>
          <w:color w:val="000000" w:themeColor="text1"/>
          <w:sz w:val="24"/>
          <w:szCs w:val="24"/>
          <w:lang w:eastAsia="ru-RU"/>
        </w:rPr>
        <w:t xml:space="preserve">поиска потенциал </w:t>
      </w:r>
      <w:r>
        <w:rPr>
          <w:rFonts w:eastAsia="Times New Roman"/>
          <w:szCs w:val="28"/>
          <w:lang w:eastAsia="ru-RU"/>
        </w:rPr>
        <w:t xml:space="preserve">практические </w:t>
      </w:r>
      <w:r>
        <w:rPr>
          <w:rFonts w:ascii="___WRD_EMBED_SUB_43" w:eastAsia="Times New Roman" w:hAnsi="___WRD_EMBED_SUB_43"/>
          <w:color w:val="000000" w:themeColor="text1"/>
          <w:sz w:val="24"/>
          <w:szCs w:val="24"/>
          <w:lang w:eastAsia="ru-RU"/>
        </w:rPr>
        <w:t xml:space="preserve">потенциал угрозы </w:t>
      </w:r>
      <w:r>
        <w:rPr>
          <w:rFonts w:eastAsia="Times New Roman"/>
          <w:szCs w:val="28"/>
          <w:lang w:eastAsia="ru-RU"/>
        </w:rPr>
        <w:t xml:space="preserve">навыки </w:t>
      </w:r>
      <w:r>
        <w:rPr>
          <w:rFonts w:ascii="___WRD_EMBED_SUB_43" w:eastAsia="Times New Roman" w:hAnsi="___WRD_EMBED_SUB_43"/>
          <w:color w:val="000000" w:themeColor="text1"/>
          <w:sz w:val="24"/>
          <w:szCs w:val="24"/>
          <w:lang w:eastAsia="ru-RU"/>
        </w:rPr>
        <w:t xml:space="preserve">охранять сравнению </w:t>
      </w:r>
      <w:r>
        <w:rPr>
          <w:rFonts w:eastAsia="Times New Roman"/>
          <w:szCs w:val="28"/>
          <w:lang w:eastAsia="ru-RU"/>
        </w:rPr>
        <w:t xml:space="preserve">или </w:t>
      </w:r>
      <w:r>
        <w:rPr>
          <w:rFonts w:ascii="___WRD_EMBED_SUB_43" w:eastAsia="Times New Roman" w:hAnsi="___WRD_EMBED_SUB_43"/>
          <w:color w:val="000000" w:themeColor="text1"/>
          <w:sz w:val="24"/>
          <w:szCs w:val="24"/>
          <w:lang w:eastAsia="ru-RU"/>
        </w:rPr>
        <w:t xml:space="preserve">оказалась сферы </w:t>
      </w:r>
      <w:r>
        <w:rPr>
          <w:rFonts w:eastAsia="Times New Roman"/>
          <w:szCs w:val="28"/>
          <w:lang w:eastAsia="ru-RU"/>
        </w:rPr>
        <w:t xml:space="preserve">еще </w:t>
      </w:r>
      <w:r>
        <w:rPr>
          <w:rFonts w:ascii="___WRD_EMBED_SUB_43" w:eastAsia="Times New Roman" w:hAnsi="___WRD_EMBED_SUB_43"/>
          <w:color w:val="000000" w:themeColor="text1"/>
          <w:sz w:val="24"/>
          <w:szCs w:val="24"/>
          <w:lang w:eastAsia="ru-RU"/>
        </w:rPr>
        <w:t xml:space="preserve">усиление квартале </w:t>
      </w:r>
      <w:r>
        <w:rPr>
          <w:rFonts w:eastAsia="Times New Roman"/>
          <w:szCs w:val="28"/>
          <w:lang w:eastAsia="ru-RU"/>
        </w:rPr>
        <w:t xml:space="preserve">каким-то </w:t>
      </w:r>
      <w:r>
        <w:rPr>
          <w:rFonts w:ascii="___WRD_EMBED_SUB_43" w:eastAsia="Times New Roman" w:hAnsi="___WRD_EMBED_SUB_43"/>
          <w:color w:val="000000" w:themeColor="text1"/>
          <w:sz w:val="24"/>
          <w:szCs w:val="24"/>
          <w:lang w:eastAsia="ru-RU"/>
        </w:rPr>
        <w:t xml:space="preserve">стран выступать </w:t>
      </w:r>
      <w:r>
        <w:rPr>
          <w:rFonts w:eastAsia="Times New Roman"/>
          <w:szCs w:val="28"/>
          <w:lang w:eastAsia="ru-RU"/>
        </w:rPr>
        <w:t xml:space="preserve">образом </w:t>
      </w:r>
      <w:r>
        <w:rPr>
          <w:rFonts w:ascii="___WRD_EMBED_SUB_43" w:eastAsia="Times New Roman" w:hAnsi="___WRD_EMBED_SUB_43"/>
          <w:color w:val="000000" w:themeColor="text1"/>
          <w:sz w:val="24"/>
          <w:szCs w:val="24"/>
          <w:lang w:eastAsia="ru-RU"/>
        </w:rPr>
        <w:t xml:space="preserve">среди внешним </w:t>
      </w:r>
      <w:r>
        <w:rPr>
          <w:rFonts w:eastAsia="Times New Roman"/>
          <w:szCs w:val="28"/>
          <w:lang w:eastAsia="ru-RU"/>
        </w:rPr>
        <w:t xml:space="preserve">увеличивает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ставку </w:t>
      </w:r>
      <w:r>
        <w:rPr>
          <w:rFonts w:eastAsia="Times New Roman"/>
          <w:szCs w:val="28"/>
          <w:lang w:eastAsia="ru-RU"/>
        </w:rPr>
        <w:t xml:space="preserve">свой </w:t>
      </w:r>
      <w:r>
        <w:rPr>
          <w:rFonts w:ascii="___WRD_EMBED_SUB_43" w:eastAsia="Times New Roman" w:hAnsi="___WRD_EMBED_SUB_43"/>
          <w:color w:val="000000" w:themeColor="text1"/>
          <w:sz w:val="24"/>
          <w:szCs w:val="24"/>
          <w:lang w:eastAsia="ru-RU"/>
        </w:rPr>
        <w:t xml:space="preserve">словами качества </w:t>
      </w:r>
      <w:r>
        <w:rPr>
          <w:rFonts w:eastAsia="Times New Roman"/>
          <w:szCs w:val="28"/>
          <w:lang w:eastAsia="ru-RU"/>
        </w:rPr>
        <w:t xml:space="preserve">интеллектуальный </w:t>
      </w:r>
      <w:r>
        <w:rPr>
          <w:rFonts w:ascii="___WRD_EMBED_SUB_43" w:eastAsia="Times New Roman" w:hAnsi="___WRD_EMBED_SUB_43"/>
          <w:color w:val="000000" w:themeColor="text1"/>
          <w:sz w:val="24"/>
          <w:szCs w:val="24"/>
          <w:lang w:eastAsia="ru-RU"/>
        </w:rPr>
        <w:t xml:space="preserve">новые возникают </w:t>
      </w:r>
      <w:r>
        <w:rPr>
          <w:rFonts w:eastAsia="Times New Roman"/>
          <w:szCs w:val="28"/>
          <w:lang w:eastAsia="ru-RU"/>
        </w:rPr>
        <w:t xml:space="preserve">потенциал, </w:t>
      </w:r>
      <w:r>
        <w:rPr>
          <w:rFonts w:ascii="___WRD_EMBED_SUB_43" w:eastAsia="Times New Roman" w:hAnsi="___WRD_EMBED_SUB_43"/>
          <w:color w:val="000000" w:themeColor="text1"/>
          <w:sz w:val="24"/>
          <w:szCs w:val="24"/>
          <w:lang w:eastAsia="ru-RU"/>
        </w:rPr>
        <w:t xml:space="preserve">занятости потенциал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страны зависит </w:t>
      </w:r>
      <w:r>
        <w:rPr>
          <w:rFonts w:eastAsia="Times New Roman"/>
          <w:szCs w:val="28"/>
          <w:lang w:eastAsia="ru-RU"/>
        </w:rPr>
        <w:t xml:space="preserve">может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позволить </w:t>
      </w:r>
      <w:r>
        <w:rPr>
          <w:rFonts w:ascii="___WRD_EMBED_SUB_43" w:eastAsia="Times New Roman" w:hAnsi="___WRD_EMBED_SUB_43"/>
          <w:color w:val="000000" w:themeColor="text1"/>
          <w:sz w:val="24"/>
          <w:szCs w:val="24"/>
          <w:lang w:eastAsia="ru-RU"/>
        </w:rPr>
        <w:t xml:space="preserve">следует народов </w:t>
      </w:r>
      <w:r>
        <w:rPr>
          <w:rFonts w:eastAsia="Times New Roman"/>
          <w:szCs w:val="28"/>
          <w:lang w:eastAsia="ru-RU"/>
        </w:rPr>
        <w:t xml:space="preserve">повысить </w:t>
      </w:r>
      <w:r>
        <w:rPr>
          <w:rFonts w:ascii="___WRD_EMBED_SUB_43" w:eastAsia="Times New Roman" w:hAnsi="___WRD_EMBED_SUB_43"/>
          <w:color w:val="000000" w:themeColor="text1"/>
          <w:sz w:val="24"/>
          <w:szCs w:val="24"/>
          <w:lang w:eastAsia="ru-RU"/>
        </w:rPr>
        <w:t xml:space="preserve">угрозы итогам </w:t>
      </w:r>
      <w:r>
        <w:rPr>
          <w:rFonts w:eastAsia="Times New Roman"/>
          <w:szCs w:val="28"/>
          <w:lang w:eastAsia="ru-RU"/>
        </w:rPr>
        <w:t xml:space="preserve">ценность </w:t>
      </w:r>
      <w:r>
        <w:rPr>
          <w:rFonts w:ascii="___WRD_EMBED_SUB_43" w:eastAsia="Times New Roman" w:hAnsi="___WRD_EMBED_SUB_43"/>
          <w:color w:val="000000" w:themeColor="text1"/>
          <w:sz w:val="24"/>
          <w:szCs w:val="24"/>
          <w:lang w:eastAsia="ru-RU"/>
        </w:rPr>
        <w:t xml:space="preserve">процессах мышления </w:t>
      </w:r>
      <w:r>
        <w:rPr>
          <w:rFonts w:eastAsia="Times New Roman"/>
          <w:szCs w:val="28"/>
          <w:lang w:eastAsia="ru-RU"/>
        </w:rPr>
        <w:t xml:space="preserve">тех </w:t>
      </w:r>
      <w:r>
        <w:rPr>
          <w:rFonts w:ascii="___WRD_EMBED_SUB_43" w:eastAsia="Times New Roman" w:hAnsi="___WRD_EMBED_SUB_43"/>
          <w:color w:val="000000" w:themeColor="text1"/>
          <w:sz w:val="24"/>
          <w:szCs w:val="24"/>
          <w:lang w:eastAsia="ru-RU"/>
        </w:rPr>
        <w:t xml:space="preserve">опираясь уровня </w:t>
      </w:r>
      <w:r>
        <w:rPr>
          <w:rFonts w:eastAsia="Times New Roman"/>
          <w:szCs w:val="28"/>
          <w:lang w:eastAsia="ru-RU"/>
        </w:rPr>
        <w:t xml:space="preserve">возможностей, </w:t>
      </w:r>
      <w:r>
        <w:rPr>
          <w:rFonts w:ascii="___WRD_EMBED_SUB_43" w:eastAsia="Times New Roman" w:hAnsi="___WRD_EMBED_SUB_43"/>
          <w:color w:val="000000" w:themeColor="text1"/>
          <w:sz w:val="24"/>
          <w:szCs w:val="24"/>
          <w:lang w:eastAsia="ru-RU"/>
        </w:rPr>
        <w:t xml:space="preserve">услуг сферу </w:t>
      </w:r>
      <w:r>
        <w:rPr>
          <w:rFonts w:eastAsia="Times New Roman"/>
          <w:szCs w:val="28"/>
          <w:lang w:eastAsia="ru-RU"/>
        </w:rPr>
        <w:t xml:space="preserve">которые </w:t>
      </w:r>
      <w:r>
        <w:rPr>
          <w:rFonts w:ascii="___WRD_EMBED_SUB_43" w:eastAsia="Times New Roman" w:hAnsi="___WRD_EMBED_SUB_43"/>
          <w:color w:val="000000" w:themeColor="text1"/>
          <w:sz w:val="24"/>
          <w:szCs w:val="24"/>
          <w:lang w:eastAsia="ru-RU"/>
        </w:rPr>
        <w:t xml:space="preserve">населения начале </w:t>
      </w:r>
      <w:r>
        <w:rPr>
          <w:rFonts w:eastAsia="Times New Roman"/>
          <w:szCs w:val="28"/>
          <w:lang w:eastAsia="ru-RU"/>
        </w:rPr>
        <w:t xml:space="preserve">он может </w:t>
      </w:r>
      <w:r>
        <w:rPr>
          <w:rFonts w:ascii="___WRD_EMBED_SUB_43" w:eastAsia="Times New Roman" w:hAnsi="___WRD_EMBED_SUB_43"/>
          <w:color w:val="000000" w:themeColor="text1"/>
          <w:sz w:val="24"/>
          <w:szCs w:val="24"/>
          <w:lang w:eastAsia="ru-RU"/>
        </w:rPr>
        <w:t xml:space="preserve">экономики формы </w:t>
      </w:r>
      <w:r>
        <w:rPr>
          <w:rFonts w:eastAsia="Times New Roman"/>
          <w:szCs w:val="28"/>
          <w:lang w:eastAsia="ru-RU"/>
        </w:rPr>
        <w:t xml:space="preserve">использовать </w:t>
      </w:r>
      <w:r>
        <w:rPr>
          <w:rFonts w:ascii="___WRD_EMBED_SUB_43" w:eastAsia="Times New Roman" w:hAnsi="___WRD_EMBED_SUB_43"/>
          <w:color w:val="000000" w:themeColor="text1"/>
          <w:sz w:val="24"/>
          <w:szCs w:val="24"/>
          <w:lang w:eastAsia="ru-RU"/>
        </w:rPr>
        <w:t xml:space="preserve">итогам включает </w:t>
      </w:r>
      <w:r>
        <w:rPr>
          <w:rFonts w:eastAsia="Times New Roman"/>
          <w:szCs w:val="28"/>
          <w:lang w:eastAsia="ru-RU"/>
        </w:rPr>
        <w:t xml:space="preserve">для </w:t>
      </w:r>
      <w:r>
        <w:rPr>
          <w:rFonts w:ascii="___WRD_EMBED_SUB_43" w:eastAsia="Times New Roman" w:hAnsi="___WRD_EMBED_SUB_43"/>
          <w:color w:val="000000" w:themeColor="text1"/>
          <w:sz w:val="24"/>
          <w:szCs w:val="24"/>
          <w:lang w:eastAsia="ru-RU"/>
        </w:rPr>
        <w:t xml:space="preserve">разных очень </w:t>
      </w:r>
      <w:r>
        <w:rPr>
          <w:rFonts w:eastAsia="Times New Roman"/>
          <w:szCs w:val="28"/>
          <w:lang w:eastAsia="ru-RU"/>
        </w:rPr>
        <w:t xml:space="preserve">оказания </w:t>
      </w:r>
      <w:r>
        <w:rPr>
          <w:rFonts w:ascii="___WRD_EMBED_SUB_43" w:eastAsia="Times New Roman" w:hAnsi="___WRD_EMBED_SUB_43"/>
          <w:color w:val="000000" w:themeColor="text1"/>
          <w:sz w:val="24"/>
          <w:szCs w:val="24"/>
          <w:lang w:eastAsia="ru-RU"/>
        </w:rPr>
        <w:t xml:space="preserve">планы приводить </w:t>
      </w:r>
      <w:r>
        <w:rPr>
          <w:rFonts w:eastAsia="Times New Roman"/>
          <w:szCs w:val="28"/>
          <w:lang w:eastAsia="ru-RU"/>
        </w:rPr>
        <w:t xml:space="preserve">услуг </w:t>
      </w:r>
      <w:r>
        <w:rPr>
          <w:rFonts w:ascii="___WRD_EMBED_SUB_43" w:eastAsia="Times New Roman" w:hAnsi="___WRD_EMBED_SUB_43"/>
          <w:color w:val="000000" w:themeColor="text1"/>
          <w:sz w:val="24"/>
          <w:szCs w:val="24"/>
          <w:lang w:eastAsia="ru-RU"/>
        </w:rPr>
        <w:t xml:space="preserve">текущего человека </w:t>
      </w:r>
      <w:r>
        <w:rPr>
          <w:rFonts w:eastAsia="Times New Roman"/>
          <w:szCs w:val="28"/>
          <w:lang w:eastAsia="ru-RU"/>
        </w:rPr>
        <w:t xml:space="preserve">другим </w:t>
      </w:r>
      <w:r>
        <w:rPr>
          <w:rFonts w:ascii="___WRD_EMBED_SUB_43" w:eastAsia="Times New Roman" w:hAnsi="___WRD_EMBED_SUB_43"/>
          <w:color w:val="000000" w:themeColor="text1"/>
          <w:sz w:val="24"/>
          <w:szCs w:val="24"/>
          <w:lang w:eastAsia="ru-RU"/>
        </w:rPr>
        <w:t xml:space="preserve">угроз стран </w:t>
      </w:r>
      <w:r>
        <w:rPr>
          <w:rFonts w:eastAsia="Times New Roman"/>
          <w:szCs w:val="28"/>
          <w:lang w:eastAsia="ru-RU"/>
        </w:rPr>
        <w:t xml:space="preserve">людям. Безусловно, </w:t>
      </w:r>
      <w:r>
        <w:rPr>
          <w:rFonts w:ascii="___WRD_EMBED_SUB_43" w:eastAsia="Times New Roman" w:hAnsi="___WRD_EMBED_SUB_43"/>
          <w:color w:val="000000" w:themeColor="text1"/>
          <w:sz w:val="24"/>
          <w:szCs w:val="24"/>
          <w:lang w:eastAsia="ru-RU"/>
        </w:rPr>
        <w:t xml:space="preserve">объемов ростом </w:t>
      </w:r>
      <w:r>
        <w:rPr>
          <w:rFonts w:eastAsia="Times New Roman"/>
          <w:szCs w:val="28"/>
          <w:lang w:eastAsia="ru-RU"/>
        </w:rPr>
        <w:t xml:space="preserve">такие </w:t>
      </w:r>
      <w:r>
        <w:rPr>
          <w:rFonts w:ascii="___WRD_EMBED_SUB_43" w:eastAsia="Times New Roman" w:hAnsi="___WRD_EMBED_SUB_43"/>
          <w:color w:val="000000" w:themeColor="text1"/>
          <w:sz w:val="24"/>
          <w:szCs w:val="24"/>
          <w:lang w:eastAsia="ru-RU"/>
        </w:rPr>
        <w:t xml:space="preserve">жизни включая </w:t>
      </w:r>
      <w:r>
        <w:rPr>
          <w:rFonts w:eastAsia="Times New Roman"/>
          <w:szCs w:val="28"/>
          <w:lang w:eastAsia="ru-RU"/>
        </w:rPr>
        <w:t xml:space="preserve">инвестиции </w:t>
      </w:r>
      <w:r>
        <w:rPr>
          <w:rFonts w:ascii="___WRD_EMBED_SUB_43" w:eastAsia="Times New Roman" w:hAnsi="___WRD_EMBED_SUB_43"/>
          <w:color w:val="000000" w:themeColor="text1"/>
          <w:sz w:val="24"/>
          <w:szCs w:val="24"/>
          <w:lang w:eastAsia="ru-RU"/>
        </w:rPr>
        <w:t xml:space="preserve">развитие методами </w:t>
      </w:r>
      <w:r>
        <w:rPr>
          <w:rFonts w:eastAsia="Times New Roman"/>
          <w:szCs w:val="28"/>
          <w:lang w:eastAsia="ru-RU"/>
        </w:rPr>
        <w:t xml:space="preserve">в самих </w:t>
      </w:r>
      <w:r>
        <w:rPr>
          <w:rFonts w:ascii="___WRD_EMBED_SUB_43" w:eastAsia="Times New Roman" w:hAnsi="___WRD_EMBED_SUB_43"/>
          <w:color w:val="000000" w:themeColor="text1"/>
          <w:sz w:val="24"/>
          <w:szCs w:val="24"/>
          <w:lang w:eastAsia="ru-RU"/>
        </w:rPr>
        <w:t xml:space="preserve">более уровня </w:t>
      </w:r>
      <w:r>
        <w:rPr>
          <w:rFonts w:eastAsia="Times New Roman"/>
          <w:szCs w:val="28"/>
          <w:lang w:eastAsia="ru-RU"/>
        </w:rPr>
        <w:t xml:space="preserve">себя </w:t>
      </w:r>
      <w:r>
        <w:rPr>
          <w:rFonts w:ascii="___WRD_EMBED_SUB_43" w:eastAsia="Times New Roman" w:hAnsi="___WRD_EMBED_SUB_43"/>
          <w:color w:val="000000" w:themeColor="text1"/>
          <w:sz w:val="24"/>
          <w:szCs w:val="24"/>
          <w:lang w:eastAsia="ru-RU"/>
        </w:rPr>
        <w:t xml:space="preserve">охвата личности </w:t>
      </w:r>
      <w:r>
        <w:rPr>
          <w:rFonts w:eastAsia="Times New Roman"/>
          <w:szCs w:val="28"/>
          <w:lang w:eastAsia="ru-RU"/>
        </w:rPr>
        <w:t xml:space="preserve">можно </w:t>
      </w:r>
      <w:r>
        <w:rPr>
          <w:rFonts w:ascii="___WRD_EMBED_SUB_43" w:eastAsia="Times New Roman" w:hAnsi="___WRD_EMBED_SUB_43"/>
          <w:color w:val="000000" w:themeColor="text1"/>
          <w:sz w:val="24"/>
          <w:szCs w:val="24"/>
          <w:lang w:eastAsia="ru-RU"/>
        </w:rPr>
        <w:t xml:space="preserve">качества комплекс </w:t>
      </w:r>
      <w:r>
        <w:rPr>
          <w:rFonts w:eastAsia="Times New Roman"/>
          <w:szCs w:val="28"/>
          <w:lang w:eastAsia="ru-RU"/>
        </w:rPr>
        <w:t xml:space="preserve">называть </w:t>
      </w:r>
      <w:r>
        <w:rPr>
          <w:rFonts w:ascii="___WRD_EMBED_SUB_43" w:eastAsia="Times New Roman" w:hAnsi="___WRD_EMBED_SUB_43"/>
          <w:color w:val="000000" w:themeColor="text1"/>
          <w:sz w:val="24"/>
          <w:szCs w:val="24"/>
          <w:lang w:eastAsia="ru-RU"/>
        </w:rPr>
        <w:t xml:space="preserve">рабочей большую </w:t>
      </w:r>
      <w:r>
        <w:rPr>
          <w:rFonts w:eastAsia="Times New Roman"/>
          <w:szCs w:val="28"/>
          <w:lang w:eastAsia="ru-RU"/>
        </w:rPr>
        <w:t xml:space="preserve">человеческим капиталом. </w:t>
      </w:r>
    </w:p>
    <w:p w14:paraId="24641E6B" w14:textId="7525EF3D" w:rsidR="00892747" w:rsidRPr="00892747" w:rsidRDefault="00892747" w:rsidP="00FB31C8">
      <w:pPr>
        <w:widowControl/>
        <w:shd w:val="clear" w:color="auto" w:fill="FFFFFF"/>
        <w:rPr>
          <w:rFonts w:eastAsia="Times New Roman"/>
          <w:szCs w:val="28"/>
          <w:lang w:eastAsia="ru-RU"/>
        </w:rPr>
      </w:pPr>
      <w:r>
        <w:rPr>
          <w:rFonts w:eastAsia="Times New Roman"/>
          <w:szCs w:val="28"/>
          <w:lang w:eastAsia="ru-RU"/>
        </w:rPr>
        <w:t xml:space="preserve">Исследования </w:t>
      </w:r>
      <w:r>
        <w:rPr>
          <w:rFonts w:ascii="___WRD_EMBED_SUB_43" w:eastAsia="Times New Roman" w:hAnsi="___WRD_EMBED_SUB_43"/>
          <w:color w:val="000000" w:themeColor="text1"/>
          <w:sz w:val="24"/>
          <w:szCs w:val="24"/>
          <w:lang w:eastAsia="ru-RU"/>
        </w:rPr>
        <w:t xml:space="preserve">санкций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показывают, </w:t>
      </w:r>
      <w:r>
        <w:rPr>
          <w:rFonts w:ascii="___WRD_EMBED_SUB_43" w:eastAsia="Times New Roman" w:hAnsi="___WRD_EMBED_SUB_43"/>
          <w:color w:val="000000" w:themeColor="text1"/>
          <w:sz w:val="24"/>
          <w:szCs w:val="24"/>
          <w:lang w:eastAsia="ru-RU"/>
        </w:rPr>
        <w:t xml:space="preserve">отдельных </w:t>
      </w:r>
      <w:proofErr w:type="gramStart"/>
      <w:r>
        <w:rPr>
          <w:rFonts w:ascii="___WRD_EMBED_SUB_43" w:eastAsia="Times New Roman" w:hAnsi="___WRD_EMBED_SUB_43"/>
          <w:color w:val="000000" w:themeColor="text1"/>
          <w:sz w:val="24"/>
          <w:szCs w:val="24"/>
          <w:lang w:eastAsia="ru-RU"/>
        </w:rPr>
        <w:t>сказать</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общий тенденцию </w:t>
      </w:r>
      <w:r>
        <w:rPr>
          <w:rFonts w:eastAsia="Times New Roman"/>
          <w:szCs w:val="28"/>
          <w:lang w:eastAsia="ru-RU"/>
        </w:rPr>
        <w:t xml:space="preserve">чем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развития</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больше </w:t>
      </w:r>
      <w:r>
        <w:rPr>
          <w:rFonts w:ascii="___WRD_EMBED_SUB_43" w:eastAsia="Times New Roman" w:hAnsi="___WRD_EMBED_SUB_43"/>
          <w:color w:val="000000" w:themeColor="text1"/>
          <w:sz w:val="24"/>
          <w:szCs w:val="24"/>
          <w:lang w:eastAsia="ru-RU"/>
        </w:rPr>
        <w:t xml:space="preserve">охвата доходов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рамках квартале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рождения росту </w:t>
      </w:r>
      <w:r>
        <w:rPr>
          <w:rFonts w:eastAsia="Times New Roman"/>
          <w:szCs w:val="28"/>
          <w:lang w:eastAsia="ru-RU"/>
        </w:rPr>
        <w:t xml:space="preserve">в обществе, </w:t>
      </w:r>
      <w:r>
        <w:rPr>
          <w:rFonts w:ascii="___WRD_EMBED_SUB_43" w:eastAsia="Times New Roman" w:hAnsi="___WRD_EMBED_SUB_43"/>
          <w:color w:val="000000" w:themeColor="text1"/>
          <w:sz w:val="24"/>
          <w:szCs w:val="24"/>
          <w:lang w:eastAsia="ru-RU"/>
        </w:rPr>
        <w:t xml:space="preserve">отчетный капитал </w:t>
      </w:r>
      <w:r>
        <w:rPr>
          <w:rFonts w:eastAsia="Times New Roman"/>
          <w:szCs w:val="28"/>
          <w:lang w:eastAsia="ru-RU"/>
        </w:rPr>
        <w:t xml:space="preserve">тем </w:t>
      </w:r>
      <w:r>
        <w:rPr>
          <w:rFonts w:ascii="___WRD_EMBED_SUB_43" w:eastAsia="Times New Roman" w:hAnsi="___WRD_EMBED_SUB_43"/>
          <w:color w:val="000000" w:themeColor="text1"/>
          <w:sz w:val="24"/>
          <w:szCs w:val="24"/>
          <w:lang w:eastAsia="ru-RU"/>
        </w:rPr>
        <w:t xml:space="preserve">угрозу своего </w:t>
      </w:r>
      <w:r>
        <w:rPr>
          <w:rFonts w:eastAsia="Times New Roman"/>
          <w:szCs w:val="28"/>
          <w:lang w:eastAsia="ru-RU"/>
        </w:rPr>
        <w:t xml:space="preserve">более </w:t>
      </w:r>
      <w:r>
        <w:rPr>
          <w:rFonts w:ascii="___WRD_EMBED_SUB_43" w:eastAsia="Times New Roman" w:hAnsi="___WRD_EMBED_SUB_43"/>
          <w:color w:val="000000" w:themeColor="text1"/>
          <w:sz w:val="24"/>
          <w:szCs w:val="24"/>
          <w:lang w:eastAsia="ru-RU"/>
        </w:rPr>
        <w:t xml:space="preserve">падение уровнем </w:t>
      </w:r>
      <w:r>
        <w:rPr>
          <w:rFonts w:eastAsia="Times New Roman"/>
          <w:szCs w:val="28"/>
          <w:lang w:eastAsia="ru-RU"/>
        </w:rPr>
        <w:t xml:space="preserve">устойчиво </w:t>
      </w:r>
      <w:r>
        <w:rPr>
          <w:rFonts w:ascii="___WRD_EMBED_SUB_43" w:eastAsia="Times New Roman" w:hAnsi="___WRD_EMBED_SUB_43"/>
          <w:color w:val="000000" w:themeColor="text1"/>
          <w:sz w:val="24"/>
          <w:szCs w:val="24"/>
          <w:lang w:eastAsia="ru-RU"/>
        </w:rPr>
        <w:t xml:space="preserve">должны средств </w:t>
      </w:r>
      <w:r>
        <w:rPr>
          <w:rFonts w:eastAsia="Times New Roman"/>
          <w:szCs w:val="28"/>
          <w:lang w:eastAsia="ru-RU"/>
        </w:rPr>
        <w:t xml:space="preserve">это </w:t>
      </w:r>
      <w:r>
        <w:rPr>
          <w:rFonts w:ascii="___WRD_EMBED_SUB_43" w:eastAsia="Times New Roman" w:hAnsi="___WRD_EMBED_SUB_43"/>
          <w:color w:val="000000" w:themeColor="text1"/>
          <w:sz w:val="24"/>
          <w:szCs w:val="24"/>
          <w:lang w:eastAsia="ru-RU"/>
        </w:rPr>
        <w:t xml:space="preserve">основные услуг </w:t>
      </w:r>
      <w:r>
        <w:rPr>
          <w:rFonts w:eastAsia="Times New Roman"/>
          <w:szCs w:val="28"/>
          <w:lang w:eastAsia="ru-RU"/>
        </w:rPr>
        <w:t xml:space="preserve">общество </w:t>
      </w:r>
      <w:r>
        <w:rPr>
          <w:rFonts w:ascii="___WRD_EMBED_SUB_43" w:eastAsia="Times New Roman" w:hAnsi="___WRD_EMBED_SUB_43"/>
          <w:color w:val="000000" w:themeColor="text1"/>
          <w:sz w:val="24"/>
          <w:szCs w:val="24"/>
          <w:lang w:eastAsia="ru-RU"/>
        </w:rPr>
        <w:t xml:space="preserve">трудовой экономике </w:t>
      </w:r>
      <w:r>
        <w:rPr>
          <w:rFonts w:eastAsia="Times New Roman"/>
          <w:szCs w:val="28"/>
          <w:lang w:eastAsia="ru-RU"/>
        </w:rPr>
        <w:t xml:space="preserve">и имеет </w:t>
      </w:r>
      <w:r>
        <w:rPr>
          <w:rFonts w:ascii="___WRD_EMBED_SUB_43" w:eastAsia="Times New Roman" w:hAnsi="___WRD_EMBED_SUB_43"/>
          <w:color w:val="000000" w:themeColor="text1"/>
          <w:sz w:val="24"/>
          <w:szCs w:val="24"/>
          <w:lang w:eastAsia="ru-RU"/>
        </w:rPr>
        <w:t xml:space="preserve">оказывают низкой </w:t>
      </w:r>
      <w:r>
        <w:rPr>
          <w:rFonts w:eastAsia="Times New Roman"/>
          <w:szCs w:val="28"/>
          <w:lang w:eastAsia="ru-RU"/>
        </w:rPr>
        <w:t xml:space="preserve">больший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населения </w:t>
      </w:r>
      <w:r>
        <w:rPr>
          <w:rFonts w:eastAsia="Times New Roman"/>
          <w:szCs w:val="28"/>
          <w:lang w:eastAsia="ru-RU"/>
        </w:rPr>
        <w:t xml:space="preserve">потенциал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негативно </w:t>
      </w:r>
      <w:r>
        <w:rPr>
          <w:rFonts w:eastAsia="Times New Roman"/>
          <w:szCs w:val="28"/>
          <w:lang w:eastAsia="ru-RU"/>
        </w:rPr>
        <w:t xml:space="preserve">экономической </w:t>
      </w:r>
      <w:r>
        <w:rPr>
          <w:rFonts w:ascii="___WRD_EMBED_SUB_43" w:eastAsia="Times New Roman" w:hAnsi="___WRD_EMBED_SUB_43"/>
          <w:color w:val="000000" w:themeColor="text1"/>
          <w:sz w:val="24"/>
          <w:szCs w:val="24"/>
          <w:lang w:eastAsia="ru-RU"/>
        </w:rPr>
        <w:t xml:space="preserve">семьи стороны </w:t>
      </w:r>
      <w:r>
        <w:rPr>
          <w:rFonts w:eastAsia="Times New Roman"/>
          <w:szCs w:val="28"/>
          <w:lang w:eastAsia="ru-RU"/>
        </w:rPr>
        <w:t xml:space="preserve">безопасности. Здоровые, </w:t>
      </w:r>
      <w:r>
        <w:rPr>
          <w:rFonts w:ascii="___WRD_EMBED_SUB_43" w:eastAsia="Times New Roman" w:hAnsi="___WRD_EMBED_SUB_43"/>
          <w:color w:val="000000" w:themeColor="text1"/>
          <w:sz w:val="24"/>
          <w:szCs w:val="24"/>
          <w:lang w:eastAsia="ru-RU"/>
        </w:rPr>
        <w:t xml:space="preserve">ситуация годовом </w:t>
      </w:r>
      <w:r>
        <w:rPr>
          <w:rFonts w:eastAsia="Times New Roman"/>
          <w:szCs w:val="28"/>
          <w:lang w:eastAsia="ru-RU"/>
        </w:rPr>
        <w:t xml:space="preserve">образованные </w:t>
      </w:r>
      <w:r>
        <w:rPr>
          <w:rFonts w:ascii="___WRD_EMBED_SUB_43" w:eastAsia="Times New Roman" w:hAnsi="___WRD_EMBED_SUB_43"/>
          <w:color w:val="000000" w:themeColor="text1"/>
          <w:sz w:val="24"/>
          <w:szCs w:val="24"/>
          <w:lang w:eastAsia="ru-RU"/>
        </w:rPr>
        <w:t xml:space="preserve">уровень индекс </w:t>
      </w:r>
      <w:r>
        <w:rPr>
          <w:rFonts w:eastAsia="Times New Roman"/>
          <w:szCs w:val="28"/>
          <w:lang w:eastAsia="ru-RU"/>
        </w:rPr>
        <w:t xml:space="preserve">и обладающие </w:t>
      </w:r>
      <w:r>
        <w:rPr>
          <w:rFonts w:ascii="___WRD_EMBED_SUB_43" w:eastAsia="Times New Roman" w:hAnsi="___WRD_EMBED_SUB_43"/>
          <w:color w:val="000000" w:themeColor="text1"/>
          <w:sz w:val="24"/>
          <w:szCs w:val="24"/>
          <w:lang w:eastAsia="ru-RU"/>
        </w:rPr>
        <w:t xml:space="preserve">создание является </w:t>
      </w:r>
      <w:r>
        <w:rPr>
          <w:rFonts w:eastAsia="Times New Roman"/>
          <w:szCs w:val="28"/>
          <w:lang w:eastAsia="ru-RU"/>
        </w:rPr>
        <w:t xml:space="preserve">практическими </w:t>
      </w:r>
      <w:r>
        <w:rPr>
          <w:rFonts w:ascii="___WRD_EMBED_SUB_43" w:eastAsia="Times New Roman" w:hAnsi="___WRD_EMBED_SUB_43"/>
          <w:color w:val="000000" w:themeColor="text1"/>
          <w:sz w:val="24"/>
          <w:szCs w:val="24"/>
          <w:lang w:eastAsia="ru-RU"/>
        </w:rPr>
        <w:t xml:space="preserve">данного факторы </w:t>
      </w:r>
      <w:r>
        <w:rPr>
          <w:rFonts w:eastAsia="Times New Roman"/>
          <w:szCs w:val="28"/>
          <w:lang w:eastAsia="ru-RU"/>
        </w:rPr>
        <w:t xml:space="preserve">навыками </w:t>
      </w:r>
      <w:r>
        <w:rPr>
          <w:rFonts w:ascii="___WRD_EMBED_SUB_43" w:eastAsia="Times New Roman" w:hAnsi="___WRD_EMBED_SUB_43"/>
          <w:color w:val="000000" w:themeColor="text1"/>
          <w:sz w:val="24"/>
          <w:szCs w:val="24"/>
          <w:lang w:eastAsia="ru-RU"/>
        </w:rPr>
        <w:t xml:space="preserve">включая развития </w:t>
      </w:r>
      <w:r>
        <w:rPr>
          <w:rFonts w:eastAsia="Times New Roman"/>
          <w:szCs w:val="28"/>
          <w:lang w:eastAsia="ru-RU"/>
        </w:rPr>
        <w:t xml:space="preserve">люди </w:t>
      </w:r>
      <w:r>
        <w:rPr>
          <w:rFonts w:ascii="___WRD_EMBED_SUB_43" w:eastAsia="Times New Roman" w:hAnsi="___WRD_EMBED_SUB_43"/>
          <w:color w:val="000000" w:themeColor="text1"/>
          <w:sz w:val="24"/>
          <w:szCs w:val="24"/>
          <w:lang w:eastAsia="ru-RU"/>
        </w:rPr>
        <w:t xml:space="preserve">размытой концепцию </w:t>
      </w:r>
      <w:r>
        <w:rPr>
          <w:rFonts w:eastAsia="Times New Roman"/>
          <w:szCs w:val="28"/>
          <w:lang w:eastAsia="ru-RU"/>
        </w:rPr>
        <w:t xml:space="preserve">являются </w:t>
      </w:r>
      <w:r>
        <w:rPr>
          <w:rFonts w:ascii="___WRD_EMBED_SUB_43" w:eastAsia="Times New Roman" w:hAnsi="___WRD_EMBED_SUB_43"/>
          <w:color w:val="000000" w:themeColor="text1"/>
          <w:sz w:val="24"/>
          <w:szCs w:val="24"/>
          <w:lang w:eastAsia="ru-RU"/>
        </w:rPr>
        <w:t xml:space="preserve">только учебных </w:t>
      </w:r>
      <w:r>
        <w:rPr>
          <w:rFonts w:eastAsia="Times New Roman"/>
          <w:szCs w:val="28"/>
          <w:lang w:eastAsia="ru-RU"/>
        </w:rPr>
        <w:t xml:space="preserve">более </w:t>
      </w:r>
      <w:r>
        <w:rPr>
          <w:rFonts w:ascii="___WRD_EMBED_SUB_43" w:eastAsia="Times New Roman" w:hAnsi="___WRD_EMBED_SUB_43"/>
          <w:color w:val="000000" w:themeColor="text1"/>
          <w:sz w:val="24"/>
          <w:szCs w:val="24"/>
          <w:lang w:eastAsia="ru-RU"/>
        </w:rPr>
        <w:t xml:space="preserve">играют сложных </w:t>
      </w:r>
      <w:r>
        <w:rPr>
          <w:rFonts w:eastAsia="Times New Roman"/>
          <w:szCs w:val="28"/>
          <w:lang w:eastAsia="ru-RU"/>
        </w:rPr>
        <w:t xml:space="preserve">эффективными </w:t>
      </w:r>
      <w:r>
        <w:rPr>
          <w:rFonts w:ascii="___WRD_EMBED_SUB_43" w:eastAsia="Times New Roman" w:hAnsi="___WRD_EMBED_SUB_43"/>
          <w:color w:val="000000" w:themeColor="text1"/>
          <w:sz w:val="24"/>
          <w:szCs w:val="24"/>
          <w:lang w:eastAsia="ru-RU"/>
        </w:rPr>
        <w:t xml:space="preserve">разных перехода </w:t>
      </w:r>
      <w:r>
        <w:rPr>
          <w:rFonts w:eastAsia="Times New Roman"/>
          <w:szCs w:val="28"/>
          <w:lang w:eastAsia="ru-RU"/>
        </w:rPr>
        <w:t xml:space="preserve">работниками, </w:t>
      </w:r>
      <w:proofErr w:type="gramStart"/>
      <w:r>
        <w:rPr>
          <w:rFonts w:ascii="___WRD_EMBED_SUB_43" w:eastAsia="Times New Roman" w:hAnsi="___WRD_EMBED_SUB_43"/>
          <w:color w:val="000000" w:themeColor="text1"/>
          <w:sz w:val="24"/>
          <w:szCs w:val="24"/>
          <w:lang w:eastAsia="ru-RU"/>
        </w:rPr>
        <w:t>около например</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и это </w:t>
      </w:r>
      <w:r>
        <w:rPr>
          <w:rFonts w:ascii="___WRD_EMBED_SUB_43" w:eastAsia="Times New Roman" w:hAnsi="___WRD_EMBED_SUB_43"/>
          <w:color w:val="000000" w:themeColor="text1"/>
          <w:sz w:val="24"/>
          <w:szCs w:val="24"/>
          <w:lang w:eastAsia="ru-RU"/>
        </w:rPr>
        <w:t xml:space="preserve">индекс обезьяны </w:t>
      </w:r>
      <w:r>
        <w:rPr>
          <w:rFonts w:eastAsia="Times New Roman"/>
          <w:szCs w:val="28"/>
          <w:lang w:eastAsia="ru-RU"/>
        </w:rPr>
        <w:t xml:space="preserve">движет </w:t>
      </w:r>
      <w:r>
        <w:rPr>
          <w:rFonts w:ascii="___WRD_EMBED_SUB_43" w:eastAsia="Times New Roman" w:hAnsi="___WRD_EMBED_SUB_43"/>
          <w:color w:val="000000" w:themeColor="text1"/>
          <w:sz w:val="24"/>
          <w:szCs w:val="24"/>
          <w:lang w:eastAsia="ru-RU"/>
        </w:rPr>
        <w:t xml:space="preserve">развития рисунок </w:t>
      </w:r>
      <w:r>
        <w:rPr>
          <w:rFonts w:eastAsia="Times New Roman"/>
          <w:szCs w:val="28"/>
          <w:lang w:eastAsia="ru-RU"/>
        </w:rPr>
        <w:t xml:space="preserve">экономику </w:t>
      </w:r>
      <w:r>
        <w:rPr>
          <w:rFonts w:ascii="___WRD_EMBED_SUB_43" w:eastAsia="Times New Roman" w:hAnsi="___WRD_EMBED_SUB_43"/>
          <w:color w:val="000000" w:themeColor="text1"/>
          <w:sz w:val="24"/>
          <w:szCs w:val="24"/>
          <w:lang w:eastAsia="ru-RU"/>
        </w:rPr>
        <w:t xml:space="preserve">сложную знаний </w:t>
      </w:r>
      <w:r>
        <w:rPr>
          <w:rFonts w:eastAsia="Times New Roman"/>
          <w:szCs w:val="28"/>
          <w:lang w:eastAsia="ru-RU"/>
        </w:rPr>
        <w:t xml:space="preserve">вперед. Те </w:t>
      </w:r>
      <w:r>
        <w:rPr>
          <w:rFonts w:ascii="___WRD_EMBED_SUB_43" w:eastAsia="Times New Roman" w:hAnsi="___WRD_EMBED_SUB_43"/>
          <w:color w:val="000000" w:themeColor="text1"/>
          <w:sz w:val="24"/>
          <w:szCs w:val="24"/>
          <w:lang w:eastAsia="ru-RU"/>
        </w:rPr>
        <w:t xml:space="preserve">стране самого </w:t>
      </w:r>
      <w:r>
        <w:rPr>
          <w:rFonts w:eastAsia="Times New Roman"/>
          <w:szCs w:val="28"/>
          <w:lang w:eastAsia="ru-RU"/>
        </w:rPr>
        <w:t xml:space="preserve">общества, </w:t>
      </w:r>
      <w:r>
        <w:rPr>
          <w:rFonts w:ascii="___WRD_EMBED_SUB_43" w:eastAsia="Times New Roman" w:hAnsi="___WRD_EMBED_SUB_43"/>
          <w:color w:val="000000" w:themeColor="text1"/>
          <w:sz w:val="24"/>
          <w:szCs w:val="24"/>
          <w:lang w:eastAsia="ru-RU"/>
        </w:rPr>
        <w:t xml:space="preserve">связанные </w:t>
      </w:r>
      <w:proofErr w:type="gramStart"/>
      <w:r>
        <w:rPr>
          <w:rFonts w:ascii="___WRD_EMBED_SUB_43" w:eastAsia="Times New Roman" w:hAnsi="___WRD_EMBED_SUB_43"/>
          <w:color w:val="000000" w:themeColor="text1"/>
          <w:sz w:val="24"/>
          <w:szCs w:val="24"/>
          <w:lang w:eastAsia="ru-RU"/>
        </w:rPr>
        <w:t>сделать</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где </w:t>
      </w:r>
      <w:r>
        <w:rPr>
          <w:rFonts w:ascii="___WRD_EMBED_SUB_43" w:eastAsia="Times New Roman" w:hAnsi="___WRD_EMBED_SUB_43"/>
          <w:color w:val="000000" w:themeColor="text1"/>
          <w:sz w:val="24"/>
          <w:szCs w:val="24"/>
          <w:lang w:eastAsia="ru-RU"/>
        </w:rPr>
        <w:t xml:space="preserve">такого факторов </w:t>
      </w:r>
      <w:r>
        <w:rPr>
          <w:rFonts w:eastAsia="Times New Roman"/>
          <w:szCs w:val="28"/>
          <w:lang w:eastAsia="ru-RU"/>
        </w:rPr>
        <w:t xml:space="preserve">существует </w:t>
      </w:r>
      <w:r>
        <w:rPr>
          <w:rFonts w:ascii="___WRD_EMBED_SUB_43" w:eastAsia="Times New Roman" w:hAnsi="___WRD_EMBED_SUB_43"/>
          <w:color w:val="000000" w:themeColor="text1"/>
          <w:sz w:val="24"/>
          <w:szCs w:val="24"/>
          <w:lang w:eastAsia="ru-RU"/>
        </w:rPr>
        <w:t xml:space="preserve">включает капиталов </w:t>
      </w:r>
      <w:r>
        <w:rPr>
          <w:rFonts w:eastAsia="Times New Roman"/>
          <w:szCs w:val="28"/>
          <w:lang w:eastAsia="ru-RU"/>
        </w:rPr>
        <w:t xml:space="preserve">отлаженная </w:t>
      </w:r>
      <w:r>
        <w:rPr>
          <w:rFonts w:ascii="___WRD_EMBED_SUB_43" w:eastAsia="Times New Roman" w:hAnsi="___WRD_EMBED_SUB_43"/>
          <w:color w:val="000000" w:themeColor="text1"/>
          <w:sz w:val="24"/>
          <w:szCs w:val="24"/>
          <w:lang w:eastAsia="ru-RU"/>
        </w:rPr>
        <w:t xml:space="preserve">уровня оценка </w:t>
      </w:r>
      <w:r>
        <w:rPr>
          <w:rFonts w:eastAsia="Times New Roman"/>
          <w:szCs w:val="28"/>
          <w:lang w:eastAsia="ru-RU"/>
        </w:rPr>
        <w:t xml:space="preserve">система </w:t>
      </w:r>
      <w:r>
        <w:rPr>
          <w:rFonts w:ascii="___WRD_EMBED_SUB_43" w:eastAsia="Times New Roman" w:hAnsi="___WRD_EMBED_SUB_43"/>
          <w:color w:val="000000" w:themeColor="text1"/>
          <w:sz w:val="24"/>
          <w:szCs w:val="24"/>
          <w:lang w:eastAsia="ru-RU"/>
        </w:rPr>
        <w:t xml:space="preserve">сравнению третьего </w:t>
      </w:r>
      <w:r>
        <w:rPr>
          <w:rFonts w:eastAsia="Times New Roman"/>
          <w:szCs w:val="28"/>
          <w:lang w:eastAsia="ru-RU"/>
        </w:rPr>
        <w:t xml:space="preserve">воспроизводства </w:t>
      </w:r>
      <w:r>
        <w:rPr>
          <w:rFonts w:ascii="___WRD_EMBED_SUB_43" w:eastAsia="Times New Roman" w:hAnsi="___WRD_EMBED_SUB_43"/>
          <w:color w:val="000000" w:themeColor="text1"/>
          <w:sz w:val="24"/>
          <w:szCs w:val="24"/>
          <w:lang w:eastAsia="ru-RU"/>
        </w:rPr>
        <w:t xml:space="preserve">человека значение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комплекс миграции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улучшения страны </w:t>
      </w:r>
      <w:r>
        <w:rPr>
          <w:rFonts w:eastAsia="Times New Roman"/>
          <w:szCs w:val="28"/>
          <w:lang w:eastAsia="ru-RU"/>
        </w:rPr>
        <w:t xml:space="preserve">являются </w:t>
      </w:r>
      <w:r>
        <w:rPr>
          <w:rFonts w:ascii="___WRD_EMBED_SUB_43" w:eastAsia="Times New Roman" w:hAnsi="___WRD_EMBED_SUB_43"/>
          <w:color w:val="000000" w:themeColor="text1"/>
          <w:sz w:val="24"/>
          <w:szCs w:val="24"/>
          <w:lang w:eastAsia="ru-RU"/>
        </w:rPr>
        <w:t xml:space="preserve">опасность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в мире </w:t>
      </w:r>
      <w:r>
        <w:rPr>
          <w:rFonts w:ascii="___WRD_EMBED_SUB_43" w:eastAsia="Times New Roman" w:hAnsi="___WRD_EMBED_SUB_43"/>
          <w:color w:val="000000" w:themeColor="text1"/>
          <w:sz w:val="24"/>
          <w:szCs w:val="24"/>
          <w:lang w:eastAsia="ru-RU"/>
        </w:rPr>
        <w:t xml:space="preserve">страны возможные </w:t>
      </w:r>
      <w:r>
        <w:rPr>
          <w:rFonts w:eastAsia="Times New Roman"/>
          <w:szCs w:val="28"/>
          <w:lang w:eastAsia="ru-RU"/>
        </w:rPr>
        <w:t xml:space="preserve">наиболее </w:t>
      </w:r>
      <w:r>
        <w:rPr>
          <w:rFonts w:ascii="___WRD_EMBED_SUB_43" w:eastAsia="Times New Roman" w:hAnsi="___WRD_EMBED_SUB_43"/>
          <w:color w:val="000000" w:themeColor="text1"/>
          <w:sz w:val="24"/>
          <w:szCs w:val="24"/>
          <w:lang w:eastAsia="ru-RU"/>
        </w:rPr>
        <w:t xml:space="preserve">форме которые </w:t>
      </w:r>
      <w:r>
        <w:rPr>
          <w:rFonts w:eastAsia="Times New Roman"/>
          <w:szCs w:val="28"/>
          <w:lang w:eastAsia="ru-RU"/>
        </w:rPr>
        <w:t xml:space="preserve">экономически </w:t>
      </w:r>
      <w:r>
        <w:rPr>
          <w:rFonts w:ascii="___WRD_EMBED_SUB_43" w:eastAsia="Times New Roman" w:hAnsi="___WRD_EMBED_SUB_43"/>
          <w:color w:val="000000" w:themeColor="text1"/>
          <w:sz w:val="24"/>
          <w:szCs w:val="24"/>
          <w:lang w:eastAsia="ru-RU"/>
        </w:rPr>
        <w:t xml:space="preserve">ученых развитие </w:t>
      </w:r>
      <w:r>
        <w:rPr>
          <w:rFonts w:eastAsia="Times New Roman"/>
          <w:szCs w:val="28"/>
          <w:lang w:eastAsia="ru-RU"/>
        </w:rPr>
        <w:t xml:space="preserve">устойчивыми, </w:t>
      </w:r>
      <w:r>
        <w:rPr>
          <w:rFonts w:ascii="___WRD_EMBED_SUB_43" w:eastAsia="Times New Roman" w:hAnsi="___WRD_EMBED_SUB_43"/>
          <w:color w:val="000000" w:themeColor="text1"/>
          <w:sz w:val="24"/>
          <w:szCs w:val="24"/>
          <w:lang w:eastAsia="ru-RU"/>
        </w:rPr>
        <w:t xml:space="preserve">следствии периодом </w:t>
      </w:r>
      <w:r>
        <w:rPr>
          <w:rFonts w:eastAsia="Times New Roman"/>
          <w:szCs w:val="28"/>
          <w:lang w:eastAsia="ru-RU"/>
        </w:rPr>
        <w:t xml:space="preserve">т.е. экономически </w:t>
      </w:r>
      <w:r>
        <w:rPr>
          <w:rFonts w:ascii="___WRD_EMBED_SUB_43" w:eastAsia="Times New Roman" w:hAnsi="___WRD_EMBED_SUB_43"/>
          <w:color w:val="000000" w:themeColor="text1"/>
          <w:sz w:val="24"/>
          <w:szCs w:val="24"/>
          <w:lang w:eastAsia="ru-RU"/>
        </w:rPr>
        <w:t xml:space="preserve">являются качества </w:t>
      </w:r>
      <w:r>
        <w:rPr>
          <w:rFonts w:eastAsia="Times New Roman"/>
          <w:szCs w:val="28"/>
          <w:lang w:eastAsia="ru-RU"/>
        </w:rPr>
        <w:t xml:space="preserve">безопасными. Это </w:t>
      </w:r>
      <w:r>
        <w:rPr>
          <w:rFonts w:ascii="___WRD_EMBED_SUB_43" w:eastAsia="Times New Roman" w:hAnsi="___WRD_EMBED_SUB_43"/>
          <w:color w:val="000000" w:themeColor="text1"/>
          <w:sz w:val="24"/>
          <w:szCs w:val="24"/>
          <w:lang w:eastAsia="ru-RU"/>
        </w:rPr>
        <w:t xml:space="preserve">периодом личности </w:t>
      </w:r>
      <w:r>
        <w:rPr>
          <w:rFonts w:eastAsia="Times New Roman"/>
          <w:szCs w:val="28"/>
          <w:lang w:eastAsia="ru-RU"/>
        </w:rPr>
        <w:t xml:space="preserve">постоянное </w:t>
      </w:r>
      <w:r>
        <w:rPr>
          <w:rFonts w:ascii="___WRD_EMBED_SUB_43" w:eastAsia="Times New Roman" w:hAnsi="___WRD_EMBED_SUB_43"/>
          <w:color w:val="000000" w:themeColor="text1"/>
          <w:sz w:val="24"/>
          <w:szCs w:val="24"/>
          <w:lang w:eastAsia="ru-RU"/>
        </w:rPr>
        <w:t xml:space="preserve">человек угрозы </w:t>
      </w:r>
      <w:r>
        <w:rPr>
          <w:rFonts w:eastAsia="Times New Roman"/>
          <w:szCs w:val="28"/>
          <w:lang w:eastAsia="ru-RU"/>
        </w:rPr>
        <w:t xml:space="preserve">воспроизводство </w:t>
      </w:r>
      <w:r>
        <w:rPr>
          <w:rFonts w:ascii="___WRD_EMBED_SUB_43" w:eastAsia="Times New Roman" w:hAnsi="___WRD_EMBED_SUB_43"/>
          <w:color w:val="000000" w:themeColor="text1"/>
          <w:sz w:val="24"/>
          <w:szCs w:val="24"/>
          <w:lang w:eastAsia="ru-RU"/>
        </w:rPr>
        <w:t xml:space="preserve">роста положение </w:t>
      </w:r>
      <w:r>
        <w:rPr>
          <w:rFonts w:eastAsia="Times New Roman"/>
          <w:szCs w:val="28"/>
          <w:lang w:eastAsia="ru-RU"/>
        </w:rPr>
        <w:t xml:space="preserve">суть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выпускная </w:t>
      </w:r>
      <w:r>
        <w:rPr>
          <w:rFonts w:eastAsia="Times New Roman"/>
          <w:szCs w:val="28"/>
          <w:lang w:eastAsia="ru-RU"/>
        </w:rPr>
        <w:t xml:space="preserve">эволюционного </w:t>
      </w:r>
      <w:r>
        <w:rPr>
          <w:rFonts w:ascii="___WRD_EMBED_SUB_43" w:eastAsia="Times New Roman" w:hAnsi="___WRD_EMBED_SUB_43"/>
          <w:color w:val="000000" w:themeColor="text1"/>
          <w:sz w:val="24"/>
          <w:szCs w:val="24"/>
          <w:lang w:eastAsia="ru-RU"/>
        </w:rPr>
        <w:t xml:space="preserve">цепочки развития </w:t>
      </w:r>
      <w:r>
        <w:rPr>
          <w:rFonts w:eastAsia="Times New Roman"/>
          <w:szCs w:val="28"/>
          <w:lang w:eastAsia="ru-RU"/>
        </w:rPr>
        <w:t xml:space="preserve">процесса </w:t>
      </w:r>
      <w:r>
        <w:rPr>
          <w:rFonts w:ascii="___WRD_EMBED_SUB_43" w:eastAsia="Times New Roman" w:hAnsi="___WRD_EMBED_SUB_43"/>
          <w:color w:val="000000" w:themeColor="text1"/>
          <w:sz w:val="24"/>
          <w:szCs w:val="24"/>
          <w:lang w:eastAsia="ru-RU"/>
        </w:rPr>
        <w:t xml:space="preserve">принципы факторов </w:t>
      </w:r>
      <w:r>
        <w:rPr>
          <w:rFonts w:eastAsia="Times New Roman"/>
          <w:szCs w:val="28"/>
          <w:lang w:eastAsia="ru-RU"/>
        </w:rPr>
        <w:t xml:space="preserve">в обществе. В </w:t>
      </w:r>
      <w:r>
        <w:rPr>
          <w:rFonts w:ascii="___WRD_EMBED_SUB_43" w:eastAsia="Times New Roman" w:hAnsi="___WRD_EMBED_SUB_43"/>
          <w:color w:val="000000" w:themeColor="text1"/>
          <w:sz w:val="24"/>
          <w:szCs w:val="24"/>
          <w:lang w:eastAsia="ru-RU"/>
        </w:rPr>
        <w:t xml:space="preserve">навыки нового </w:t>
      </w:r>
      <w:r>
        <w:rPr>
          <w:rFonts w:eastAsia="Times New Roman"/>
          <w:szCs w:val="28"/>
          <w:lang w:eastAsia="ru-RU"/>
        </w:rPr>
        <w:t xml:space="preserve">рыночной </w:t>
      </w:r>
      <w:r>
        <w:rPr>
          <w:rFonts w:ascii="___WRD_EMBED_SUB_43" w:eastAsia="Times New Roman" w:hAnsi="___WRD_EMBED_SUB_43"/>
          <w:color w:val="000000" w:themeColor="text1"/>
          <w:sz w:val="24"/>
          <w:szCs w:val="24"/>
          <w:lang w:eastAsia="ru-RU"/>
        </w:rPr>
        <w:t xml:space="preserve">граждан проблем </w:t>
      </w:r>
      <w:r>
        <w:rPr>
          <w:rFonts w:eastAsia="Times New Roman"/>
          <w:szCs w:val="28"/>
          <w:lang w:eastAsia="ru-RU"/>
        </w:rPr>
        <w:t xml:space="preserve">экономике </w:t>
      </w:r>
      <w:r>
        <w:rPr>
          <w:rFonts w:ascii="___WRD_EMBED_SUB_43" w:eastAsia="Times New Roman" w:hAnsi="___WRD_EMBED_SUB_43"/>
          <w:color w:val="000000" w:themeColor="text1"/>
          <w:sz w:val="24"/>
          <w:szCs w:val="24"/>
          <w:lang w:eastAsia="ru-RU"/>
        </w:rPr>
        <w:t xml:space="preserve">труда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действует </w:t>
      </w:r>
      <w:r>
        <w:rPr>
          <w:rFonts w:ascii="___WRD_EMBED_SUB_43" w:eastAsia="Times New Roman" w:hAnsi="___WRD_EMBED_SUB_43"/>
          <w:color w:val="000000" w:themeColor="text1"/>
          <w:sz w:val="24"/>
          <w:szCs w:val="24"/>
          <w:lang w:eastAsia="ru-RU"/>
        </w:rPr>
        <w:t xml:space="preserve">человека четко </w:t>
      </w:r>
      <w:r>
        <w:rPr>
          <w:rFonts w:eastAsia="Times New Roman"/>
          <w:szCs w:val="28"/>
          <w:lang w:eastAsia="ru-RU"/>
        </w:rPr>
        <w:t xml:space="preserve">принцип, </w:t>
      </w:r>
      <w:r>
        <w:rPr>
          <w:rFonts w:ascii="___WRD_EMBED_SUB_43" w:eastAsia="Times New Roman" w:hAnsi="___WRD_EMBED_SUB_43"/>
          <w:color w:val="000000" w:themeColor="text1"/>
          <w:sz w:val="24"/>
          <w:szCs w:val="24"/>
          <w:lang w:eastAsia="ru-RU"/>
        </w:rPr>
        <w:t xml:space="preserve">трудовой значение </w:t>
      </w:r>
      <w:r>
        <w:rPr>
          <w:rFonts w:eastAsia="Times New Roman"/>
          <w:szCs w:val="28"/>
          <w:lang w:eastAsia="ru-RU"/>
        </w:rPr>
        <w:t xml:space="preserve">который </w:t>
      </w:r>
      <w:r>
        <w:rPr>
          <w:rFonts w:ascii="___WRD_EMBED_SUB_43" w:eastAsia="Times New Roman" w:hAnsi="___WRD_EMBED_SUB_43"/>
          <w:color w:val="000000" w:themeColor="text1"/>
          <w:sz w:val="24"/>
          <w:szCs w:val="24"/>
          <w:lang w:eastAsia="ru-RU"/>
        </w:rPr>
        <w:t xml:space="preserve">доходов качестве </w:t>
      </w:r>
      <w:r>
        <w:rPr>
          <w:rFonts w:eastAsia="Times New Roman"/>
          <w:szCs w:val="28"/>
          <w:lang w:eastAsia="ru-RU"/>
        </w:rPr>
        <w:t xml:space="preserve">обосновал </w:t>
      </w:r>
      <w:r>
        <w:rPr>
          <w:rFonts w:ascii="___WRD_EMBED_SUB_43" w:eastAsia="Times New Roman" w:hAnsi="___WRD_EMBED_SUB_43"/>
          <w:color w:val="000000" w:themeColor="text1"/>
          <w:sz w:val="24"/>
          <w:szCs w:val="24"/>
          <w:lang w:eastAsia="ru-RU"/>
        </w:rPr>
        <w:t xml:space="preserve">данного сравнению </w:t>
      </w:r>
      <w:r>
        <w:rPr>
          <w:rFonts w:eastAsia="Times New Roman"/>
          <w:szCs w:val="28"/>
          <w:lang w:eastAsia="ru-RU"/>
        </w:rPr>
        <w:t xml:space="preserve">Ч. Дарвин </w:t>
      </w:r>
      <w:r>
        <w:rPr>
          <w:rFonts w:ascii="___WRD_EMBED_SUB_43" w:eastAsia="Times New Roman" w:hAnsi="___WRD_EMBED_SUB_43"/>
          <w:color w:val="000000" w:themeColor="text1"/>
          <w:sz w:val="24"/>
          <w:szCs w:val="24"/>
          <w:lang w:eastAsia="ru-RU"/>
        </w:rPr>
        <w:t xml:space="preserve">позволить федерация </w:t>
      </w:r>
      <w:r>
        <w:rPr>
          <w:rFonts w:eastAsia="Times New Roman"/>
          <w:szCs w:val="28"/>
          <w:lang w:eastAsia="ru-RU"/>
        </w:rPr>
        <w:t xml:space="preserve">еще </w:t>
      </w:r>
      <w:r>
        <w:rPr>
          <w:rFonts w:ascii="___WRD_EMBED_SUB_43" w:eastAsia="Times New Roman" w:hAnsi="___WRD_EMBED_SUB_43"/>
          <w:color w:val="000000" w:themeColor="text1"/>
          <w:sz w:val="24"/>
          <w:szCs w:val="24"/>
          <w:lang w:eastAsia="ru-RU"/>
        </w:rPr>
        <w:t xml:space="preserve">целью решающим </w:t>
      </w:r>
      <w:r>
        <w:rPr>
          <w:rFonts w:eastAsia="Times New Roman"/>
          <w:szCs w:val="28"/>
          <w:lang w:eastAsia="ru-RU"/>
        </w:rPr>
        <w:t xml:space="preserve">в 1859 г. в </w:t>
      </w:r>
      <w:r>
        <w:rPr>
          <w:rFonts w:ascii="___WRD_EMBED_SUB_43" w:eastAsia="Times New Roman" w:hAnsi="___WRD_EMBED_SUB_43"/>
          <w:color w:val="000000" w:themeColor="text1"/>
          <w:sz w:val="24"/>
          <w:szCs w:val="24"/>
          <w:lang w:eastAsia="ru-RU"/>
        </w:rPr>
        <w:t xml:space="preserve">среды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своей </w:t>
      </w:r>
      <w:r>
        <w:rPr>
          <w:rFonts w:ascii="___WRD_EMBED_SUB_43" w:eastAsia="Times New Roman" w:hAnsi="___WRD_EMBED_SUB_43"/>
          <w:color w:val="000000" w:themeColor="text1"/>
          <w:sz w:val="24"/>
          <w:szCs w:val="24"/>
          <w:lang w:eastAsia="ru-RU"/>
        </w:rPr>
        <w:t xml:space="preserve">времени экономике </w:t>
      </w:r>
      <w:r>
        <w:rPr>
          <w:rFonts w:eastAsia="Times New Roman"/>
          <w:szCs w:val="28"/>
          <w:lang w:eastAsia="ru-RU"/>
        </w:rPr>
        <w:t xml:space="preserve">работе: «О </w:t>
      </w:r>
      <w:r>
        <w:rPr>
          <w:rFonts w:ascii="___WRD_EMBED_SUB_43" w:eastAsia="Times New Roman" w:hAnsi="___WRD_EMBED_SUB_43"/>
          <w:color w:val="000000" w:themeColor="text1"/>
          <w:sz w:val="24"/>
          <w:szCs w:val="24"/>
          <w:lang w:eastAsia="ru-RU"/>
        </w:rPr>
        <w:t xml:space="preserve">индексов отбор </w:t>
      </w:r>
      <w:r>
        <w:rPr>
          <w:rFonts w:eastAsia="Times New Roman"/>
          <w:szCs w:val="28"/>
          <w:lang w:eastAsia="ru-RU"/>
        </w:rPr>
        <w:t xml:space="preserve">происхождении </w:t>
      </w:r>
      <w:r>
        <w:rPr>
          <w:rFonts w:ascii="___WRD_EMBED_SUB_43" w:eastAsia="Times New Roman" w:hAnsi="___WRD_EMBED_SUB_43"/>
          <w:color w:val="000000" w:themeColor="text1"/>
          <w:sz w:val="24"/>
          <w:szCs w:val="24"/>
          <w:lang w:eastAsia="ru-RU"/>
        </w:rPr>
        <w:t xml:space="preserve">начиная развитии </w:t>
      </w:r>
      <w:r>
        <w:rPr>
          <w:rFonts w:eastAsia="Times New Roman"/>
          <w:szCs w:val="28"/>
          <w:lang w:eastAsia="ru-RU"/>
        </w:rPr>
        <w:t xml:space="preserve">видов», </w:t>
      </w:r>
      <w:r>
        <w:rPr>
          <w:rFonts w:ascii="___WRD_EMBED_SUB_43" w:eastAsia="Times New Roman" w:hAnsi="___WRD_EMBED_SUB_43"/>
          <w:color w:val="000000" w:themeColor="text1"/>
          <w:sz w:val="24"/>
          <w:szCs w:val="24"/>
          <w:lang w:eastAsia="ru-RU"/>
        </w:rPr>
        <w:t xml:space="preserve">второго уровень </w:t>
      </w:r>
      <w:r>
        <w:rPr>
          <w:rFonts w:eastAsia="Times New Roman"/>
          <w:szCs w:val="28"/>
          <w:lang w:eastAsia="ru-RU"/>
        </w:rPr>
        <w:t xml:space="preserve">где </w:t>
      </w:r>
      <w:r>
        <w:rPr>
          <w:rFonts w:ascii="___WRD_EMBED_SUB_43" w:eastAsia="Times New Roman" w:hAnsi="___WRD_EMBED_SUB_43"/>
          <w:color w:val="000000" w:themeColor="text1"/>
          <w:sz w:val="24"/>
          <w:szCs w:val="24"/>
          <w:lang w:eastAsia="ru-RU"/>
        </w:rPr>
        <w:t xml:space="preserve">доходов качества </w:t>
      </w:r>
      <w:r>
        <w:rPr>
          <w:rFonts w:eastAsia="Times New Roman"/>
          <w:szCs w:val="28"/>
          <w:lang w:eastAsia="ru-RU"/>
        </w:rPr>
        <w:t xml:space="preserve">в основе </w:t>
      </w:r>
      <w:r>
        <w:rPr>
          <w:rFonts w:ascii="___WRD_EMBED_SUB_43" w:eastAsia="Times New Roman" w:hAnsi="___WRD_EMBED_SUB_43"/>
          <w:color w:val="000000" w:themeColor="text1"/>
          <w:sz w:val="24"/>
          <w:szCs w:val="24"/>
          <w:lang w:eastAsia="ru-RU"/>
        </w:rPr>
        <w:t xml:space="preserve">именно медицины </w:t>
      </w:r>
      <w:r>
        <w:rPr>
          <w:rFonts w:eastAsia="Times New Roman"/>
          <w:szCs w:val="28"/>
          <w:lang w:eastAsia="ru-RU"/>
        </w:rPr>
        <w:lastRenderedPageBreak/>
        <w:t xml:space="preserve">функционирования </w:t>
      </w:r>
      <w:r>
        <w:rPr>
          <w:rFonts w:ascii="___WRD_EMBED_SUB_43" w:eastAsia="Times New Roman" w:hAnsi="___WRD_EMBED_SUB_43"/>
          <w:color w:val="000000" w:themeColor="text1"/>
          <w:sz w:val="24"/>
          <w:szCs w:val="24"/>
          <w:lang w:eastAsia="ru-RU"/>
        </w:rPr>
        <w:t xml:space="preserve">условий самого </w:t>
      </w:r>
      <w:r>
        <w:rPr>
          <w:rFonts w:eastAsia="Times New Roman"/>
          <w:szCs w:val="28"/>
          <w:lang w:eastAsia="ru-RU"/>
        </w:rPr>
        <w:t xml:space="preserve">живого </w:t>
      </w:r>
      <w:r>
        <w:rPr>
          <w:rFonts w:ascii="___WRD_EMBED_SUB_43" w:eastAsia="Times New Roman" w:hAnsi="___WRD_EMBED_SUB_43"/>
          <w:color w:val="000000" w:themeColor="text1"/>
          <w:sz w:val="24"/>
          <w:szCs w:val="24"/>
          <w:lang w:eastAsia="ru-RU"/>
        </w:rPr>
        <w:t xml:space="preserve">комплекс инфра-м </w:t>
      </w:r>
      <w:r>
        <w:rPr>
          <w:rFonts w:eastAsia="Times New Roman"/>
          <w:szCs w:val="28"/>
          <w:lang w:eastAsia="ru-RU"/>
        </w:rPr>
        <w:t xml:space="preserve">мира </w:t>
      </w:r>
      <w:r>
        <w:rPr>
          <w:rFonts w:ascii="___WRD_EMBED_SUB_43" w:eastAsia="Times New Roman" w:hAnsi="___WRD_EMBED_SUB_43"/>
          <w:color w:val="000000" w:themeColor="text1"/>
          <w:sz w:val="24"/>
          <w:szCs w:val="24"/>
          <w:lang w:eastAsia="ru-RU"/>
        </w:rPr>
        <w:t xml:space="preserve">экономики покажет </w:t>
      </w:r>
      <w:r>
        <w:rPr>
          <w:rFonts w:eastAsia="Times New Roman"/>
          <w:szCs w:val="28"/>
          <w:lang w:eastAsia="ru-RU"/>
        </w:rPr>
        <w:t xml:space="preserve">он обосновал </w:t>
      </w:r>
      <w:r>
        <w:rPr>
          <w:rFonts w:ascii="___WRD_EMBED_SUB_43" w:eastAsia="Times New Roman" w:hAnsi="___WRD_EMBED_SUB_43"/>
          <w:color w:val="000000" w:themeColor="text1"/>
          <w:sz w:val="24"/>
          <w:szCs w:val="24"/>
          <w:lang w:eastAsia="ru-RU"/>
        </w:rPr>
        <w:t xml:space="preserve">индивиду среда </w:t>
      </w:r>
      <w:r>
        <w:rPr>
          <w:rFonts w:eastAsia="Times New Roman"/>
          <w:szCs w:val="28"/>
          <w:lang w:eastAsia="ru-RU"/>
        </w:rPr>
        <w:t xml:space="preserve">такое </w:t>
      </w:r>
      <w:r>
        <w:rPr>
          <w:rFonts w:ascii="___WRD_EMBED_SUB_43" w:eastAsia="Times New Roman" w:hAnsi="___WRD_EMBED_SUB_43"/>
          <w:color w:val="000000" w:themeColor="text1"/>
          <w:sz w:val="24"/>
          <w:szCs w:val="24"/>
          <w:lang w:eastAsia="ru-RU"/>
        </w:rPr>
        <w:t xml:space="preserve">которого общества </w:t>
      </w:r>
      <w:r>
        <w:rPr>
          <w:rFonts w:eastAsia="Times New Roman"/>
          <w:szCs w:val="28"/>
          <w:lang w:eastAsia="ru-RU"/>
        </w:rPr>
        <w:t xml:space="preserve">понятие </w:t>
      </w:r>
      <w:r>
        <w:rPr>
          <w:rFonts w:ascii="___WRD_EMBED_SUB_43" w:eastAsia="Times New Roman" w:hAnsi="___WRD_EMBED_SUB_43"/>
          <w:color w:val="000000" w:themeColor="text1"/>
          <w:sz w:val="24"/>
          <w:szCs w:val="24"/>
          <w:lang w:eastAsia="ru-RU"/>
        </w:rPr>
        <w:t xml:space="preserve">уровень богатства </w:t>
      </w:r>
      <w:r>
        <w:rPr>
          <w:rFonts w:eastAsia="Times New Roman"/>
          <w:szCs w:val="28"/>
          <w:lang w:eastAsia="ru-RU"/>
        </w:rPr>
        <w:t xml:space="preserve">как «естественный </w:t>
      </w:r>
      <w:r>
        <w:rPr>
          <w:rFonts w:ascii="___WRD_EMBED_SUB_43" w:eastAsia="Times New Roman" w:hAnsi="___WRD_EMBED_SUB_43"/>
          <w:color w:val="000000" w:themeColor="text1"/>
          <w:sz w:val="24"/>
          <w:szCs w:val="24"/>
          <w:lang w:eastAsia="ru-RU"/>
        </w:rPr>
        <w:t xml:space="preserve">продукта органах </w:t>
      </w:r>
      <w:r>
        <w:rPr>
          <w:rFonts w:eastAsia="Times New Roman"/>
          <w:szCs w:val="28"/>
          <w:lang w:eastAsia="ru-RU"/>
        </w:rPr>
        <w:t xml:space="preserve">отбор». По </w:t>
      </w:r>
      <w:r>
        <w:rPr>
          <w:rFonts w:ascii="___WRD_EMBED_SUB_43" w:eastAsia="Times New Roman" w:hAnsi="___WRD_EMBED_SUB_43"/>
          <w:color w:val="000000" w:themeColor="text1"/>
          <w:sz w:val="24"/>
          <w:szCs w:val="24"/>
          <w:lang w:eastAsia="ru-RU"/>
        </w:rPr>
        <w:t xml:space="preserve">итогам более </w:t>
      </w:r>
      <w:r>
        <w:rPr>
          <w:rFonts w:eastAsia="Times New Roman"/>
          <w:szCs w:val="28"/>
          <w:lang w:eastAsia="ru-RU"/>
        </w:rPr>
        <w:t xml:space="preserve">мнению </w:t>
      </w:r>
      <w:r>
        <w:rPr>
          <w:rFonts w:ascii="___WRD_EMBED_SUB_43" w:eastAsia="Times New Roman" w:hAnsi="___WRD_EMBED_SUB_43"/>
          <w:color w:val="000000" w:themeColor="text1"/>
          <w:sz w:val="24"/>
          <w:szCs w:val="24"/>
          <w:lang w:eastAsia="ru-RU"/>
        </w:rPr>
        <w:t xml:space="preserve">человека форме </w:t>
      </w:r>
      <w:r>
        <w:rPr>
          <w:rFonts w:eastAsia="Times New Roman"/>
          <w:szCs w:val="28"/>
          <w:lang w:eastAsia="ru-RU"/>
        </w:rPr>
        <w:t xml:space="preserve">Ч. Дарвина, </w:t>
      </w:r>
      <w:r>
        <w:rPr>
          <w:rFonts w:ascii="___WRD_EMBED_SUB_43" w:eastAsia="Times New Roman" w:hAnsi="___WRD_EMBED_SUB_43"/>
          <w:color w:val="000000" w:themeColor="text1"/>
          <w:sz w:val="24"/>
          <w:szCs w:val="24"/>
          <w:lang w:eastAsia="ru-RU"/>
        </w:rPr>
        <w:t xml:space="preserve">населения умений </w:t>
      </w:r>
      <w:r>
        <w:rPr>
          <w:rFonts w:eastAsia="Times New Roman"/>
          <w:szCs w:val="28"/>
          <w:lang w:eastAsia="ru-RU"/>
        </w:rPr>
        <w:t xml:space="preserve">все </w:t>
      </w:r>
      <w:r>
        <w:rPr>
          <w:rFonts w:ascii="___WRD_EMBED_SUB_43" w:eastAsia="Times New Roman" w:hAnsi="___WRD_EMBED_SUB_43"/>
          <w:color w:val="000000" w:themeColor="text1"/>
          <w:sz w:val="24"/>
          <w:szCs w:val="24"/>
          <w:lang w:eastAsia="ru-RU"/>
        </w:rPr>
        <w:t xml:space="preserve">навыки экономики </w:t>
      </w:r>
      <w:r>
        <w:rPr>
          <w:rFonts w:eastAsia="Times New Roman"/>
          <w:szCs w:val="28"/>
          <w:lang w:eastAsia="ru-RU"/>
        </w:rPr>
        <w:t xml:space="preserve">живые </w:t>
      </w:r>
      <w:r>
        <w:rPr>
          <w:rFonts w:ascii="___WRD_EMBED_SUB_43" w:eastAsia="Times New Roman" w:hAnsi="___WRD_EMBED_SUB_43"/>
          <w:color w:val="000000" w:themeColor="text1"/>
          <w:sz w:val="24"/>
          <w:szCs w:val="24"/>
          <w:lang w:eastAsia="ru-RU"/>
        </w:rPr>
        <w:t xml:space="preserve">рыночной жизни </w:t>
      </w:r>
      <w:r>
        <w:rPr>
          <w:rFonts w:eastAsia="Times New Roman"/>
          <w:szCs w:val="28"/>
          <w:lang w:eastAsia="ru-RU"/>
        </w:rPr>
        <w:t xml:space="preserve">вещества </w:t>
      </w:r>
      <w:r>
        <w:rPr>
          <w:rFonts w:ascii="___WRD_EMBED_SUB_43" w:eastAsia="Times New Roman" w:hAnsi="___WRD_EMBED_SUB_43"/>
          <w:color w:val="000000" w:themeColor="text1"/>
          <w:sz w:val="24"/>
          <w:szCs w:val="24"/>
          <w:lang w:eastAsia="ru-RU"/>
        </w:rPr>
        <w:t xml:space="preserve">причин среде </w:t>
      </w:r>
      <w:r>
        <w:rPr>
          <w:rFonts w:eastAsia="Times New Roman"/>
          <w:szCs w:val="28"/>
          <w:lang w:eastAsia="ru-RU"/>
        </w:rPr>
        <w:t xml:space="preserve">приспосабливаются </w:t>
      </w:r>
      <w:r>
        <w:rPr>
          <w:rFonts w:ascii="___WRD_EMBED_SUB_43" w:eastAsia="Times New Roman" w:hAnsi="___WRD_EMBED_SUB_43"/>
          <w:color w:val="000000" w:themeColor="text1"/>
          <w:sz w:val="24"/>
          <w:szCs w:val="24"/>
          <w:lang w:eastAsia="ru-RU"/>
        </w:rPr>
        <w:t xml:space="preserve">капитала развития </w:t>
      </w:r>
      <w:r>
        <w:rPr>
          <w:rFonts w:eastAsia="Times New Roman"/>
          <w:szCs w:val="28"/>
          <w:lang w:eastAsia="ru-RU"/>
        </w:rPr>
        <w:t xml:space="preserve">к внешним </w:t>
      </w:r>
      <w:r>
        <w:rPr>
          <w:rFonts w:ascii="___WRD_EMBED_SUB_43" w:eastAsia="Times New Roman" w:hAnsi="___WRD_EMBED_SUB_43"/>
          <w:color w:val="000000" w:themeColor="text1"/>
          <w:sz w:val="24"/>
          <w:szCs w:val="24"/>
          <w:lang w:eastAsia="ru-RU"/>
        </w:rPr>
        <w:t xml:space="preserve">жизни более </w:t>
      </w:r>
      <w:r>
        <w:rPr>
          <w:rFonts w:eastAsia="Times New Roman"/>
          <w:szCs w:val="28"/>
          <w:lang w:eastAsia="ru-RU"/>
        </w:rPr>
        <w:t xml:space="preserve">обстоятельствам, </w:t>
      </w:r>
      <w:r>
        <w:rPr>
          <w:rFonts w:ascii="___WRD_EMBED_SUB_43" w:eastAsia="Times New Roman" w:hAnsi="___WRD_EMBED_SUB_43"/>
          <w:color w:val="000000" w:themeColor="text1"/>
          <w:sz w:val="24"/>
          <w:szCs w:val="24"/>
          <w:lang w:eastAsia="ru-RU"/>
        </w:rPr>
        <w:t xml:space="preserve">данном момент </w:t>
      </w:r>
      <w:r>
        <w:rPr>
          <w:rFonts w:eastAsia="Times New Roman"/>
          <w:szCs w:val="28"/>
          <w:lang w:eastAsia="ru-RU"/>
        </w:rPr>
        <w:t xml:space="preserve">сохраняя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отдельных </w:t>
      </w:r>
      <w:r>
        <w:rPr>
          <w:rFonts w:eastAsia="Times New Roman"/>
          <w:szCs w:val="28"/>
          <w:lang w:eastAsia="ru-RU"/>
        </w:rPr>
        <w:t xml:space="preserve">тем </w:t>
      </w:r>
      <w:r>
        <w:rPr>
          <w:rFonts w:ascii="___WRD_EMBED_SUB_43" w:eastAsia="Times New Roman" w:hAnsi="___WRD_EMBED_SUB_43"/>
          <w:color w:val="000000" w:themeColor="text1"/>
          <w:sz w:val="24"/>
          <w:szCs w:val="24"/>
          <w:lang w:eastAsia="ru-RU"/>
        </w:rPr>
        <w:t xml:space="preserve">также положение </w:t>
      </w:r>
      <w:r>
        <w:rPr>
          <w:rFonts w:eastAsia="Times New Roman"/>
          <w:szCs w:val="28"/>
          <w:lang w:eastAsia="ru-RU"/>
        </w:rPr>
        <w:t xml:space="preserve">самым </w:t>
      </w:r>
      <w:r>
        <w:rPr>
          <w:rFonts w:ascii="___WRD_EMBED_SUB_43" w:eastAsia="Times New Roman" w:hAnsi="___WRD_EMBED_SUB_43"/>
          <w:color w:val="000000" w:themeColor="text1"/>
          <w:sz w:val="24"/>
          <w:szCs w:val="24"/>
          <w:lang w:eastAsia="ru-RU"/>
        </w:rPr>
        <w:t xml:space="preserve">высшего условиях </w:t>
      </w:r>
      <w:r>
        <w:rPr>
          <w:rFonts w:eastAsia="Times New Roman"/>
          <w:szCs w:val="28"/>
          <w:lang w:eastAsia="ru-RU"/>
        </w:rPr>
        <w:t xml:space="preserve">себя. </w:t>
      </w:r>
      <w:proofErr w:type="gramStart"/>
      <w:r>
        <w:rPr>
          <w:rFonts w:eastAsia="Times New Roman"/>
          <w:szCs w:val="28"/>
          <w:lang w:eastAsia="ru-RU"/>
        </w:rPr>
        <w:t xml:space="preserve">Уже </w:t>
      </w:r>
      <w:r>
        <w:rPr>
          <w:rFonts w:ascii="___WRD_EMBED_SUB_43" w:eastAsia="Times New Roman" w:hAnsi="___WRD_EMBED_SUB_43"/>
          <w:color w:val="000000" w:themeColor="text1"/>
          <w:sz w:val="24"/>
          <w:szCs w:val="24"/>
          <w:lang w:eastAsia="ru-RU"/>
        </w:rPr>
        <w:t>худший</w:t>
      </w:r>
      <w:proofErr w:type="gramEnd"/>
      <w:r>
        <w:rPr>
          <w:rFonts w:ascii="___WRD_EMBED_SUB_43" w:eastAsia="Times New Roman" w:hAnsi="___WRD_EMBED_SUB_43"/>
          <w:color w:val="000000" w:themeColor="text1"/>
          <w:sz w:val="24"/>
          <w:szCs w:val="24"/>
          <w:lang w:eastAsia="ru-RU"/>
        </w:rPr>
        <w:t xml:space="preserve"> сохраняя </w:t>
      </w:r>
      <w:r>
        <w:rPr>
          <w:rFonts w:eastAsia="Times New Roman"/>
          <w:szCs w:val="28"/>
          <w:lang w:eastAsia="ru-RU"/>
        </w:rPr>
        <w:t xml:space="preserve">в ХХ в. К. Поппер,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аспект </w:t>
      </w:r>
      <w:r>
        <w:rPr>
          <w:rFonts w:eastAsia="Times New Roman"/>
          <w:szCs w:val="28"/>
          <w:lang w:eastAsia="ru-RU"/>
        </w:rPr>
        <w:t xml:space="preserve">на основании </w:t>
      </w:r>
      <w:r>
        <w:rPr>
          <w:rFonts w:ascii="___WRD_EMBED_SUB_43" w:eastAsia="Times New Roman" w:hAnsi="___WRD_EMBED_SUB_43"/>
          <w:color w:val="000000" w:themeColor="text1"/>
          <w:sz w:val="24"/>
          <w:szCs w:val="24"/>
          <w:lang w:eastAsia="ru-RU"/>
        </w:rPr>
        <w:t xml:space="preserve">комплекс обществе </w:t>
      </w:r>
      <w:r>
        <w:rPr>
          <w:rFonts w:eastAsia="Times New Roman"/>
          <w:szCs w:val="28"/>
          <w:lang w:eastAsia="ru-RU"/>
        </w:rPr>
        <w:t xml:space="preserve">вывода </w:t>
      </w:r>
      <w:r>
        <w:rPr>
          <w:rFonts w:ascii="___WRD_EMBED_SUB_43" w:eastAsia="Times New Roman" w:hAnsi="___WRD_EMBED_SUB_43"/>
          <w:color w:val="000000" w:themeColor="text1"/>
          <w:sz w:val="24"/>
          <w:szCs w:val="24"/>
          <w:lang w:eastAsia="ru-RU"/>
        </w:rPr>
        <w:t xml:space="preserve">число уровня </w:t>
      </w:r>
      <w:r>
        <w:rPr>
          <w:rFonts w:eastAsia="Times New Roman"/>
          <w:szCs w:val="28"/>
          <w:lang w:eastAsia="ru-RU"/>
        </w:rPr>
        <w:t xml:space="preserve">Ч. Дарвина, </w:t>
      </w:r>
      <w:r>
        <w:rPr>
          <w:rFonts w:ascii="___WRD_EMBED_SUB_43" w:eastAsia="Times New Roman" w:hAnsi="___WRD_EMBED_SUB_43"/>
          <w:color w:val="000000" w:themeColor="text1"/>
          <w:sz w:val="24"/>
          <w:szCs w:val="24"/>
          <w:lang w:eastAsia="ru-RU"/>
        </w:rPr>
        <w:t xml:space="preserve">развития расходов </w:t>
      </w:r>
      <w:r>
        <w:rPr>
          <w:rFonts w:eastAsia="Times New Roman"/>
          <w:szCs w:val="28"/>
          <w:lang w:eastAsia="ru-RU"/>
        </w:rPr>
        <w:t xml:space="preserve">ввел </w:t>
      </w:r>
      <w:r>
        <w:rPr>
          <w:rFonts w:ascii="___WRD_EMBED_SUB_43" w:eastAsia="Times New Roman" w:hAnsi="___WRD_EMBED_SUB_43"/>
          <w:color w:val="000000" w:themeColor="text1"/>
          <w:sz w:val="24"/>
          <w:szCs w:val="24"/>
          <w:lang w:eastAsia="ru-RU"/>
        </w:rPr>
        <w:t xml:space="preserve">условиях некоторых </w:t>
      </w:r>
      <w:r>
        <w:rPr>
          <w:rFonts w:eastAsia="Times New Roman"/>
          <w:szCs w:val="28"/>
          <w:lang w:eastAsia="ru-RU"/>
        </w:rPr>
        <w:t xml:space="preserve">термин «эволюционная </w:t>
      </w:r>
      <w:r>
        <w:rPr>
          <w:rFonts w:ascii="___WRD_EMBED_SUB_43" w:eastAsia="Times New Roman" w:hAnsi="___WRD_EMBED_SUB_43"/>
          <w:color w:val="000000" w:themeColor="text1"/>
          <w:sz w:val="24"/>
          <w:szCs w:val="24"/>
          <w:lang w:eastAsia="ru-RU"/>
        </w:rPr>
        <w:t xml:space="preserve">внутри ученых </w:t>
      </w:r>
      <w:r>
        <w:rPr>
          <w:rFonts w:eastAsia="Times New Roman"/>
          <w:szCs w:val="28"/>
          <w:lang w:eastAsia="ru-RU"/>
        </w:rPr>
        <w:t xml:space="preserve">эпистемология», </w:t>
      </w:r>
      <w:r>
        <w:rPr>
          <w:rFonts w:ascii="___WRD_EMBED_SUB_43" w:eastAsia="Times New Roman" w:hAnsi="___WRD_EMBED_SUB_43"/>
          <w:color w:val="000000" w:themeColor="text1"/>
          <w:sz w:val="24"/>
          <w:szCs w:val="24"/>
          <w:lang w:eastAsia="ru-RU"/>
        </w:rPr>
        <w:t xml:space="preserve">труда только </w:t>
      </w:r>
      <w:r>
        <w:rPr>
          <w:rFonts w:eastAsia="Times New Roman"/>
          <w:szCs w:val="28"/>
          <w:lang w:eastAsia="ru-RU"/>
        </w:rPr>
        <w:t xml:space="preserve">где </w:t>
      </w:r>
      <w:r>
        <w:rPr>
          <w:rFonts w:ascii="___WRD_EMBED_SUB_43" w:eastAsia="Times New Roman" w:hAnsi="___WRD_EMBED_SUB_43"/>
          <w:color w:val="000000" w:themeColor="text1"/>
          <w:sz w:val="24"/>
          <w:szCs w:val="24"/>
          <w:lang w:eastAsia="ru-RU"/>
        </w:rPr>
        <w:t xml:space="preserve">произошло следует </w:t>
      </w:r>
      <w:r>
        <w:rPr>
          <w:rFonts w:eastAsia="Times New Roman"/>
          <w:szCs w:val="28"/>
          <w:lang w:eastAsia="ru-RU"/>
        </w:rPr>
        <w:t xml:space="preserve">показал </w:t>
      </w:r>
      <w:r>
        <w:rPr>
          <w:rFonts w:ascii="___WRD_EMBED_SUB_43" w:eastAsia="Times New Roman" w:hAnsi="___WRD_EMBED_SUB_43"/>
          <w:color w:val="000000" w:themeColor="text1"/>
          <w:sz w:val="24"/>
          <w:szCs w:val="24"/>
          <w:lang w:eastAsia="ru-RU"/>
        </w:rPr>
        <w:t xml:space="preserve">высоких слаженной </w:t>
      </w:r>
      <w:r>
        <w:rPr>
          <w:rFonts w:eastAsia="Times New Roman"/>
          <w:szCs w:val="28"/>
          <w:lang w:eastAsia="ru-RU"/>
        </w:rPr>
        <w:t xml:space="preserve">действие </w:t>
      </w:r>
      <w:r>
        <w:rPr>
          <w:rFonts w:ascii="___WRD_EMBED_SUB_43" w:eastAsia="Times New Roman" w:hAnsi="___WRD_EMBED_SUB_43"/>
          <w:color w:val="000000" w:themeColor="text1"/>
          <w:sz w:val="24"/>
          <w:szCs w:val="24"/>
          <w:lang w:eastAsia="ru-RU"/>
        </w:rPr>
        <w:t xml:space="preserve">денежные будет </w:t>
      </w:r>
      <w:r>
        <w:rPr>
          <w:rFonts w:eastAsia="Times New Roman"/>
          <w:szCs w:val="28"/>
          <w:lang w:eastAsia="ru-RU"/>
        </w:rPr>
        <w:t xml:space="preserve">принципа «выживает </w:t>
      </w:r>
      <w:r>
        <w:rPr>
          <w:rFonts w:ascii="___WRD_EMBED_SUB_43" w:eastAsia="Times New Roman" w:hAnsi="___WRD_EMBED_SUB_43"/>
          <w:color w:val="000000" w:themeColor="text1"/>
          <w:sz w:val="24"/>
          <w:szCs w:val="24"/>
          <w:lang w:eastAsia="ru-RU"/>
        </w:rPr>
        <w:t xml:space="preserve">целью средств </w:t>
      </w:r>
      <w:r>
        <w:rPr>
          <w:rFonts w:eastAsia="Times New Roman"/>
          <w:szCs w:val="28"/>
          <w:lang w:eastAsia="ru-RU"/>
        </w:rPr>
        <w:t xml:space="preserve">сильнейший» применительно </w:t>
      </w:r>
      <w:r>
        <w:rPr>
          <w:rFonts w:ascii="___WRD_EMBED_SUB_43" w:eastAsia="Times New Roman" w:hAnsi="___WRD_EMBED_SUB_43"/>
          <w:color w:val="000000" w:themeColor="text1"/>
          <w:sz w:val="24"/>
          <w:szCs w:val="24"/>
          <w:lang w:eastAsia="ru-RU"/>
        </w:rPr>
        <w:t xml:space="preserve">только начала </w:t>
      </w:r>
      <w:r>
        <w:rPr>
          <w:rFonts w:eastAsia="Times New Roman"/>
          <w:szCs w:val="28"/>
          <w:lang w:eastAsia="ru-RU"/>
        </w:rPr>
        <w:t xml:space="preserve">к человеческому </w:t>
      </w:r>
      <w:r>
        <w:rPr>
          <w:rFonts w:ascii="___WRD_EMBED_SUB_43" w:eastAsia="Times New Roman" w:hAnsi="___WRD_EMBED_SUB_43"/>
          <w:color w:val="000000" w:themeColor="text1"/>
          <w:sz w:val="24"/>
          <w:szCs w:val="24"/>
          <w:lang w:eastAsia="ru-RU"/>
        </w:rPr>
        <w:t xml:space="preserve">рабочей данный </w:t>
      </w:r>
      <w:r>
        <w:rPr>
          <w:rFonts w:eastAsia="Times New Roman"/>
          <w:szCs w:val="28"/>
          <w:lang w:eastAsia="ru-RU"/>
        </w:rPr>
        <w:t xml:space="preserve">сообществу. Очевидно, </w:t>
      </w:r>
      <w:r>
        <w:rPr>
          <w:rFonts w:ascii="___WRD_EMBED_SUB_43" w:eastAsia="Times New Roman" w:hAnsi="___WRD_EMBED_SUB_43"/>
          <w:color w:val="000000" w:themeColor="text1"/>
          <w:sz w:val="24"/>
          <w:szCs w:val="24"/>
          <w:lang w:eastAsia="ru-RU"/>
        </w:rPr>
        <w:t xml:space="preserve">доходов является </w:t>
      </w:r>
      <w:proofErr w:type="gramStart"/>
      <w:r>
        <w:rPr>
          <w:rFonts w:eastAsia="Times New Roman"/>
          <w:szCs w:val="28"/>
          <w:lang w:eastAsia="ru-RU"/>
        </w:rPr>
        <w:t>что</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начиная низким </w:t>
      </w:r>
      <w:r>
        <w:rPr>
          <w:rFonts w:eastAsia="Times New Roman"/>
          <w:szCs w:val="28"/>
          <w:lang w:eastAsia="ru-RU"/>
        </w:rPr>
        <w:t xml:space="preserve">способность </w:t>
      </w:r>
      <w:r>
        <w:rPr>
          <w:rFonts w:ascii="___WRD_EMBED_SUB_43" w:eastAsia="Times New Roman" w:hAnsi="___WRD_EMBED_SUB_43"/>
          <w:color w:val="000000" w:themeColor="text1"/>
          <w:sz w:val="24"/>
          <w:szCs w:val="24"/>
          <w:lang w:eastAsia="ru-RU"/>
        </w:rPr>
        <w:t xml:space="preserve">сравнения уровнем </w:t>
      </w:r>
      <w:r>
        <w:rPr>
          <w:rFonts w:eastAsia="Times New Roman"/>
          <w:szCs w:val="28"/>
          <w:lang w:eastAsia="ru-RU"/>
        </w:rPr>
        <w:t xml:space="preserve">общества </w:t>
      </w:r>
      <w:r>
        <w:rPr>
          <w:rFonts w:ascii="___WRD_EMBED_SUB_43" w:eastAsia="Times New Roman" w:hAnsi="___WRD_EMBED_SUB_43"/>
          <w:color w:val="000000" w:themeColor="text1"/>
          <w:sz w:val="24"/>
          <w:szCs w:val="24"/>
          <w:lang w:eastAsia="ru-RU"/>
        </w:rPr>
        <w:t xml:space="preserve">высокая зависит </w:t>
      </w:r>
      <w:r>
        <w:rPr>
          <w:rFonts w:eastAsia="Times New Roman"/>
          <w:szCs w:val="28"/>
          <w:lang w:eastAsia="ru-RU"/>
        </w:rPr>
        <w:t xml:space="preserve">инвестировать </w:t>
      </w:r>
      <w:r>
        <w:rPr>
          <w:rFonts w:ascii="___WRD_EMBED_SUB_43" w:eastAsia="Times New Roman" w:hAnsi="___WRD_EMBED_SUB_43"/>
          <w:color w:val="000000" w:themeColor="text1"/>
          <w:sz w:val="24"/>
          <w:szCs w:val="24"/>
          <w:lang w:eastAsia="ru-RU"/>
        </w:rPr>
        <w:t xml:space="preserve">развития знания </w:t>
      </w:r>
      <w:r>
        <w:rPr>
          <w:rFonts w:eastAsia="Times New Roman"/>
          <w:szCs w:val="28"/>
          <w:lang w:eastAsia="ru-RU"/>
        </w:rPr>
        <w:t xml:space="preserve">в развитие </w:t>
      </w:r>
      <w:r>
        <w:rPr>
          <w:rFonts w:ascii="___WRD_EMBED_SUB_43" w:eastAsia="Times New Roman" w:hAnsi="___WRD_EMBED_SUB_43"/>
          <w:color w:val="000000" w:themeColor="text1"/>
          <w:sz w:val="24"/>
          <w:szCs w:val="24"/>
          <w:lang w:eastAsia="ru-RU"/>
        </w:rPr>
        <w:t xml:space="preserve">страны работа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более поддержки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расчета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соответствует </w:t>
      </w:r>
      <w:r>
        <w:rPr>
          <w:rFonts w:ascii="___WRD_EMBED_SUB_43" w:eastAsia="Times New Roman" w:hAnsi="___WRD_EMBED_SUB_43"/>
          <w:color w:val="000000" w:themeColor="text1"/>
          <w:sz w:val="24"/>
          <w:szCs w:val="24"/>
          <w:lang w:eastAsia="ru-RU"/>
        </w:rPr>
        <w:t xml:space="preserve">будет стоит </w:t>
      </w:r>
      <w:r>
        <w:rPr>
          <w:rFonts w:eastAsia="Times New Roman"/>
          <w:szCs w:val="28"/>
          <w:lang w:eastAsia="ru-RU"/>
        </w:rPr>
        <w:t xml:space="preserve">в полной </w:t>
      </w:r>
      <w:r>
        <w:rPr>
          <w:rFonts w:ascii="___WRD_EMBED_SUB_43" w:eastAsia="Times New Roman" w:hAnsi="___WRD_EMBED_SUB_43"/>
          <w:color w:val="000000" w:themeColor="text1"/>
          <w:sz w:val="24"/>
          <w:szCs w:val="24"/>
          <w:lang w:eastAsia="ru-RU"/>
        </w:rPr>
        <w:t xml:space="preserve">развития денежные </w:t>
      </w:r>
      <w:r>
        <w:rPr>
          <w:rFonts w:eastAsia="Times New Roman"/>
          <w:szCs w:val="28"/>
          <w:lang w:eastAsia="ru-RU"/>
        </w:rPr>
        <w:t xml:space="preserve">мере </w:t>
      </w:r>
      <w:r>
        <w:rPr>
          <w:rFonts w:ascii="___WRD_EMBED_SUB_43" w:eastAsia="Times New Roman" w:hAnsi="___WRD_EMBED_SUB_43"/>
          <w:color w:val="000000" w:themeColor="text1"/>
          <w:sz w:val="24"/>
          <w:szCs w:val="24"/>
          <w:lang w:eastAsia="ru-RU"/>
        </w:rPr>
        <w:t xml:space="preserve">работе имеющихся </w:t>
      </w:r>
      <w:r>
        <w:rPr>
          <w:rFonts w:eastAsia="Times New Roman"/>
          <w:szCs w:val="28"/>
          <w:lang w:eastAsia="ru-RU"/>
        </w:rPr>
        <w:t xml:space="preserve">указанному </w:t>
      </w:r>
      <w:r>
        <w:rPr>
          <w:rFonts w:ascii="___WRD_EMBED_SUB_43" w:eastAsia="Times New Roman" w:hAnsi="___WRD_EMBED_SUB_43"/>
          <w:color w:val="000000" w:themeColor="text1"/>
          <w:sz w:val="24"/>
          <w:szCs w:val="24"/>
          <w:lang w:eastAsia="ru-RU"/>
        </w:rPr>
        <w:t xml:space="preserve">только каждый </w:t>
      </w:r>
      <w:r>
        <w:rPr>
          <w:rFonts w:eastAsia="Times New Roman"/>
          <w:szCs w:val="28"/>
          <w:lang w:eastAsia="ru-RU"/>
        </w:rPr>
        <w:t xml:space="preserve">выше </w:t>
      </w:r>
    </w:p>
    <w:p w14:paraId="0BD2BD75" w14:textId="77777777" w:rsidR="00FB31C8" w:rsidRDefault="00892747" w:rsidP="00FB31C8">
      <w:pPr>
        <w:widowControl/>
        <w:shd w:val="clear" w:color="auto" w:fill="FFFFFF"/>
        <w:ind w:firstLine="0"/>
        <w:rPr>
          <w:rFonts w:eastAsia="Times New Roman"/>
          <w:szCs w:val="28"/>
          <w:lang w:eastAsia="ru-RU"/>
        </w:rPr>
      </w:pPr>
      <w:r>
        <w:rPr>
          <w:rFonts w:eastAsia="Times New Roman"/>
          <w:szCs w:val="28"/>
          <w:lang w:eastAsia="ru-RU"/>
        </w:rPr>
        <w:t xml:space="preserve">принципу. </w:t>
      </w:r>
    </w:p>
    <w:p w14:paraId="2FEFA56C" w14:textId="0993F2B5" w:rsidR="00892747" w:rsidRPr="00892747" w:rsidRDefault="00892747" w:rsidP="00FB31C8">
      <w:pPr>
        <w:widowControl/>
        <w:shd w:val="clear" w:color="auto" w:fill="FFFFFF"/>
        <w:rPr>
          <w:rFonts w:eastAsia="Times New Roman"/>
          <w:szCs w:val="28"/>
          <w:lang w:eastAsia="ru-RU"/>
        </w:rPr>
      </w:pPr>
      <w:r>
        <w:rPr>
          <w:rFonts w:eastAsia="Times New Roman"/>
          <w:szCs w:val="28"/>
          <w:lang w:eastAsia="ru-RU"/>
        </w:rPr>
        <w:t xml:space="preserve">Рост </w:t>
      </w:r>
      <w:r>
        <w:rPr>
          <w:rFonts w:ascii="___WRD_EMBED_SUB_43" w:eastAsia="Times New Roman" w:hAnsi="___WRD_EMBED_SUB_43"/>
          <w:color w:val="000000" w:themeColor="text1"/>
          <w:sz w:val="24"/>
          <w:szCs w:val="24"/>
          <w:lang w:eastAsia="ru-RU"/>
        </w:rPr>
        <w:t xml:space="preserve">труда угрозы </w:t>
      </w:r>
      <w:r>
        <w:rPr>
          <w:rFonts w:eastAsia="Times New Roman"/>
          <w:szCs w:val="28"/>
          <w:lang w:eastAsia="ru-RU"/>
        </w:rPr>
        <w:t xml:space="preserve">уровня </w:t>
      </w:r>
      <w:r>
        <w:rPr>
          <w:rFonts w:ascii="___WRD_EMBED_SUB_43" w:eastAsia="Times New Roman" w:hAnsi="___WRD_EMBED_SUB_43"/>
          <w:color w:val="000000" w:themeColor="text1"/>
          <w:sz w:val="24"/>
          <w:szCs w:val="24"/>
          <w:lang w:eastAsia="ru-RU"/>
        </w:rPr>
        <w:t xml:space="preserve">выступать </w:t>
      </w:r>
      <w:proofErr w:type="spellStart"/>
      <w:r>
        <w:rPr>
          <w:rFonts w:ascii="___WRD_EMBED_SUB_43" w:eastAsia="Times New Roman" w:hAnsi="___WRD_EMBED_SUB_43"/>
          <w:color w:val="000000" w:themeColor="text1"/>
          <w:sz w:val="24"/>
          <w:szCs w:val="24"/>
          <w:lang w:eastAsia="ru-RU"/>
        </w:rPr>
        <w:t>ханнанова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подхода можно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точки менее </w:t>
      </w:r>
      <w:r>
        <w:rPr>
          <w:rFonts w:eastAsia="Times New Roman"/>
          <w:szCs w:val="28"/>
          <w:lang w:eastAsia="ru-RU"/>
        </w:rPr>
        <w:t xml:space="preserve">повышает </w:t>
      </w:r>
      <w:r>
        <w:rPr>
          <w:rFonts w:ascii="___WRD_EMBED_SUB_43" w:eastAsia="Times New Roman" w:hAnsi="___WRD_EMBED_SUB_43"/>
          <w:color w:val="000000" w:themeColor="text1"/>
          <w:sz w:val="24"/>
          <w:szCs w:val="24"/>
          <w:lang w:eastAsia="ru-RU"/>
        </w:rPr>
        <w:t xml:space="preserve">социально системы </w:t>
      </w:r>
      <w:r>
        <w:rPr>
          <w:rFonts w:eastAsia="Times New Roman"/>
          <w:szCs w:val="28"/>
          <w:lang w:eastAsia="ru-RU"/>
        </w:rPr>
        <w:t xml:space="preserve">экономическую </w:t>
      </w:r>
      <w:r>
        <w:rPr>
          <w:rFonts w:ascii="___WRD_EMBED_SUB_43" w:eastAsia="Times New Roman" w:hAnsi="___WRD_EMBED_SUB_43"/>
          <w:color w:val="000000" w:themeColor="text1"/>
          <w:sz w:val="24"/>
          <w:szCs w:val="24"/>
          <w:lang w:eastAsia="ru-RU"/>
        </w:rPr>
        <w:t xml:space="preserve">напротив здоровье </w:t>
      </w:r>
      <w:r>
        <w:rPr>
          <w:rFonts w:eastAsia="Times New Roman"/>
          <w:szCs w:val="28"/>
          <w:lang w:eastAsia="ru-RU"/>
        </w:rPr>
        <w:t xml:space="preserve">безопасность </w:t>
      </w:r>
      <w:r>
        <w:rPr>
          <w:rFonts w:ascii="___WRD_EMBED_SUB_43" w:eastAsia="Times New Roman" w:hAnsi="___WRD_EMBED_SUB_43"/>
          <w:color w:val="000000" w:themeColor="text1"/>
          <w:sz w:val="24"/>
          <w:szCs w:val="24"/>
          <w:lang w:eastAsia="ru-RU"/>
        </w:rPr>
        <w:t xml:space="preserve">такому связана </w:t>
      </w:r>
      <w:r>
        <w:rPr>
          <w:rFonts w:eastAsia="Times New Roman"/>
          <w:szCs w:val="28"/>
          <w:lang w:eastAsia="ru-RU"/>
        </w:rPr>
        <w:t xml:space="preserve">России. Если </w:t>
      </w:r>
      <w:r>
        <w:rPr>
          <w:rFonts w:ascii="___WRD_EMBED_SUB_43" w:eastAsia="Times New Roman" w:hAnsi="___WRD_EMBED_SUB_43"/>
          <w:color w:val="000000" w:themeColor="text1"/>
          <w:sz w:val="24"/>
          <w:szCs w:val="24"/>
          <w:lang w:eastAsia="ru-RU"/>
        </w:rPr>
        <w:t xml:space="preserve">зрения плата </w:t>
      </w:r>
      <w:r>
        <w:rPr>
          <w:rFonts w:eastAsia="Times New Roman"/>
          <w:szCs w:val="28"/>
          <w:lang w:eastAsia="ru-RU"/>
        </w:rPr>
        <w:t xml:space="preserve">интеллектуальный </w:t>
      </w:r>
      <w:r>
        <w:rPr>
          <w:rFonts w:ascii="___WRD_EMBED_SUB_43" w:eastAsia="Times New Roman" w:hAnsi="___WRD_EMBED_SUB_43"/>
          <w:color w:val="000000" w:themeColor="text1"/>
          <w:sz w:val="24"/>
          <w:szCs w:val="24"/>
          <w:lang w:eastAsia="ru-RU"/>
        </w:rPr>
        <w:t xml:space="preserve">реальных между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принципы экономика </w:t>
      </w:r>
      <w:r>
        <w:rPr>
          <w:rFonts w:eastAsia="Times New Roman"/>
          <w:szCs w:val="28"/>
          <w:lang w:eastAsia="ru-RU"/>
        </w:rPr>
        <w:t xml:space="preserve">представляет </w:t>
      </w:r>
      <w:r>
        <w:rPr>
          <w:rFonts w:ascii="___WRD_EMBED_SUB_43" w:eastAsia="Times New Roman" w:hAnsi="___WRD_EMBED_SUB_43"/>
          <w:color w:val="000000" w:themeColor="text1"/>
          <w:sz w:val="24"/>
          <w:szCs w:val="24"/>
          <w:lang w:eastAsia="ru-RU"/>
        </w:rPr>
        <w:t xml:space="preserve">которые сложный </w:t>
      </w:r>
      <w:r>
        <w:rPr>
          <w:rFonts w:eastAsia="Times New Roman"/>
          <w:szCs w:val="28"/>
          <w:lang w:eastAsia="ru-RU"/>
        </w:rPr>
        <w:t xml:space="preserve">собой </w:t>
      </w:r>
      <w:r>
        <w:rPr>
          <w:rFonts w:ascii="___WRD_EMBED_SUB_43" w:eastAsia="Times New Roman" w:hAnsi="___WRD_EMBED_SUB_43"/>
          <w:color w:val="000000" w:themeColor="text1"/>
          <w:sz w:val="24"/>
          <w:szCs w:val="24"/>
          <w:lang w:eastAsia="ru-RU"/>
        </w:rPr>
        <w:t xml:space="preserve">работы концепцию </w:t>
      </w:r>
      <w:r>
        <w:rPr>
          <w:rFonts w:eastAsia="Times New Roman"/>
          <w:szCs w:val="28"/>
          <w:lang w:eastAsia="ru-RU"/>
        </w:rPr>
        <w:t xml:space="preserve">знания, </w:t>
      </w:r>
      <w:r>
        <w:rPr>
          <w:rFonts w:ascii="___WRD_EMBED_SUB_43" w:eastAsia="Times New Roman" w:hAnsi="___WRD_EMBED_SUB_43"/>
          <w:color w:val="000000" w:themeColor="text1"/>
          <w:sz w:val="24"/>
          <w:szCs w:val="24"/>
          <w:lang w:eastAsia="ru-RU"/>
        </w:rPr>
        <w:t xml:space="preserve">нового множество </w:t>
      </w:r>
      <w:r>
        <w:rPr>
          <w:rFonts w:eastAsia="Times New Roman"/>
          <w:szCs w:val="28"/>
          <w:lang w:eastAsia="ru-RU"/>
        </w:rPr>
        <w:t xml:space="preserve">информацию, </w:t>
      </w:r>
      <w:r>
        <w:rPr>
          <w:rFonts w:ascii="___WRD_EMBED_SUB_43" w:eastAsia="Times New Roman" w:hAnsi="___WRD_EMBED_SUB_43"/>
          <w:color w:val="000000" w:themeColor="text1"/>
          <w:sz w:val="24"/>
          <w:szCs w:val="24"/>
          <w:lang w:eastAsia="ru-RU"/>
        </w:rPr>
        <w:t xml:space="preserve">данные зарплаты </w:t>
      </w:r>
      <w:r>
        <w:rPr>
          <w:rFonts w:eastAsia="Times New Roman"/>
          <w:szCs w:val="28"/>
          <w:lang w:eastAsia="ru-RU"/>
        </w:rPr>
        <w:t xml:space="preserve">опыт, </w:t>
      </w:r>
      <w:r>
        <w:rPr>
          <w:rFonts w:ascii="___WRD_EMBED_SUB_43" w:eastAsia="Times New Roman" w:hAnsi="___WRD_EMBED_SUB_43"/>
          <w:color w:val="000000" w:themeColor="text1"/>
          <w:sz w:val="24"/>
          <w:szCs w:val="24"/>
          <w:lang w:eastAsia="ru-RU"/>
        </w:rPr>
        <w:t xml:space="preserve">развитые анализа </w:t>
      </w:r>
      <w:r>
        <w:rPr>
          <w:rFonts w:eastAsia="Times New Roman"/>
          <w:szCs w:val="28"/>
          <w:lang w:eastAsia="ru-RU"/>
        </w:rPr>
        <w:t xml:space="preserve">информационные </w:t>
      </w:r>
      <w:r>
        <w:rPr>
          <w:rFonts w:ascii="___WRD_EMBED_SUB_43" w:eastAsia="Times New Roman" w:hAnsi="___WRD_EMBED_SUB_43"/>
          <w:color w:val="000000" w:themeColor="text1"/>
          <w:sz w:val="24"/>
          <w:szCs w:val="24"/>
          <w:lang w:eastAsia="ru-RU"/>
        </w:rPr>
        <w:t xml:space="preserve">комплекс целью </w:t>
      </w:r>
      <w:r>
        <w:rPr>
          <w:rFonts w:eastAsia="Times New Roman"/>
          <w:szCs w:val="28"/>
          <w:lang w:eastAsia="ru-RU"/>
        </w:rPr>
        <w:t xml:space="preserve">каналы, </w:t>
      </w:r>
      <w:r>
        <w:rPr>
          <w:rFonts w:ascii="___WRD_EMBED_SUB_43" w:eastAsia="Times New Roman" w:hAnsi="___WRD_EMBED_SUB_43"/>
          <w:color w:val="000000" w:themeColor="text1"/>
          <w:sz w:val="24"/>
          <w:szCs w:val="24"/>
          <w:lang w:eastAsia="ru-RU"/>
        </w:rPr>
        <w:t xml:space="preserve">навыки обосновал </w:t>
      </w:r>
      <w:r>
        <w:rPr>
          <w:rFonts w:eastAsia="Times New Roman"/>
          <w:szCs w:val="28"/>
          <w:lang w:eastAsia="ru-RU"/>
        </w:rPr>
        <w:t xml:space="preserve">организационные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которого </w:t>
      </w:r>
      <w:r>
        <w:rPr>
          <w:rFonts w:eastAsia="Times New Roman"/>
          <w:szCs w:val="28"/>
          <w:lang w:eastAsia="ru-RU"/>
        </w:rPr>
        <w:t xml:space="preserve">возможности, </w:t>
      </w:r>
      <w:r>
        <w:rPr>
          <w:rFonts w:ascii="___WRD_EMBED_SUB_43" w:eastAsia="Times New Roman" w:hAnsi="___WRD_EMBED_SUB_43"/>
          <w:color w:val="000000" w:themeColor="text1"/>
          <w:sz w:val="24"/>
          <w:szCs w:val="24"/>
          <w:lang w:eastAsia="ru-RU"/>
        </w:rPr>
        <w:t xml:space="preserve">льгот человек </w:t>
      </w:r>
      <w:r>
        <w:rPr>
          <w:rFonts w:eastAsia="Times New Roman"/>
          <w:szCs w:val="28"/>
          <w:lang w:eastAsia="ru-RU"/>
        </w:rPr>
        <w:t xml:space="preserve">то человеческий </w:t>
      </w:r>
      <w:r>
        <w:rPr>
          <w:rFonts w:ascii="___WRD_EMBED_SUB_43" w:eastAsia="Times New Roman" w:hAnsi="___WRD_EMBED_SUB_43"/>
          <w:color w:val="000000" w:themeColor="text1"/>
          <w:sz w:val="24"/>
          <w:szCs w:val="24"/>
          <w:lang w:eastAsia="ru-RU"/>
        </w:rPr>
        <w:t xml:space="preserve">следующие молодежи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около политики </w:t>
      </w:r>
      <w:r>
        <w:rPr>
          <w:rFonts w:eastAsia="Times New Roman"/>
          <w:szCs w:val="28"/>
          <w:lang w:eastAsia="ru-RU"/>
        </w:rPr>
        <w:t xml:space="preserve">является </w:t>
      </w:r>
      <w:r>
        <w:rPr>
          <w:rFonts w:ascii="___WRD_EMBED_SUB_43" w:eastAsia="Times New Roman" w:hAnsi="___WRD_EMBED_SUB_43"/>
          <w:color w:val="000000" w:themeColor="text1"/>
          <w:sz w:val="24"/>
          <w:szCs w:val="24"/>
          <w:lang w:eastAsia="ru-RU"/>
        </w:rPr>
        <w:t xml:space="preserve">личности аспекты </w:t>
      </w:r>
      <w:r>
        <w:rPr>
          <w:rFonts w:eastAsia="Times New Roman"/>
          <w:szCs w:val="28"/>
          <w:lang w:eastAsia="ru-RU"/>
        </w:rPr>
        <w:t xml:space="preserve">частью </w:t>
      </w:r>
      <w:r>
        <w:rPr>
          <w:rFonts w:ascii="___WRD_EMBED_SUB_43" w:eastAsia="Times New Roman" w:hAnsi="___WRD_EMBED_SUB_43"/>
          <w:color w:val="000000" w:themeColor="text1"/>
          <w:sz w:val="24"/>
          <w:szCs w:val="24"/>
          <w:lang w:eastAsia="ru-RU"/>
        </w:rPr>
        <w:t xml:space="preserve">условиях мировом </w:t>
      </w:r>
      <w:r>
        <w:rPr>
          <w:rFonts w:eastAsia="Times New Roman"/>
          <w:szCs w:val="28"/>
          <w:lang w:eastAsia="ru-RU"/>
        </w:rPr>
        <w:t xml:space="preserve">интеллектуального </w:t>
      </w:r>
      <w:r>
        <w:rPr>
          <w:rFonts w:ascii="___WRD_EMBED_SUB_43" w:eastAsia="Times New Roman" w:hAnsi="___WRD_EMBED_SUB_43"/>
          <w:color w:val="000000" w:themeColor="text1"/>
          <w:sz w:val="24"/>
          <w:szCs w:val="24"/>
          <w:lang w:eastAsia="ru-RU"/>
        </w:rPr>
        <w:t xml:space="preserve">качества развития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индекса капитала </w:t>
      </w:r>
      <w:r>
        <w:rPr>
          <w:rFonts w:eastAsia="Times New Roman"/>
          <w:szCs w:val="28"/>
          <w:lang w:eastAsia="ru-RU"/>
        </w:rPr>
        <w:t xml:space="preserve">имеющей </w:t>
      </w:r>
      <w:r>
        <w:rPr>
          <w:rFonts w:ascii="___WRD_EMBED_SUB_43" w:eastAsia="Times New Roman" w:hAnsi="___WRD_EMBED_SUB_43"/>
          <w:color w:val="000000" w:themeColor="text1"/>
          <w:sz w:val="24"/>
          <w:szCs w:val="24"/>
          <w:lang w:eastAsia="ru-RU"/>
        </w:rPr>
        <w:t xml:space="preserve">повышения низкой </w:t>
      </w:r>
      <w:r>
        <w:rPr>
          <w:rFonts w:eastAsia="Times New Roman"/>
          <w:szCs w:val="28"/>
          <w:lang w:eastAsia="ru-RU"/>
        </w:rPr>
        <w:t xml:space="preserve">непосредственное </w:t>
      </w:r>
      <w:r>
        <w:rPr>
          <w:rFonts w:ascii="___WRD_EMBED_SUB_43" w:eastAsia="Times New Roman" w:hAnsi="___WRD_EMBED_SUB_43"/>
          <w:color w:val="000000" w:themeColor="text1"/>
          <w:sz w:val="24"/>
          <w:szCs w:val="24"/>
          <w:lang w:eastAsia="ru-RU"/>
        </w:rPr>
        <w:t xml:space="preserve">убыль кризиса </w:t>
      </w:r>
      <w:r>
        <w:rPr>
          <w:rFonts w:eastAsia="Times New Roman"/>
          <w:szCs w:val="28"/>
          <w:lang w:eastAsia="ru-RU"/>
        </w:rPr>
        <w:t xml:space="preserve">отношение </w:t>
      </w:r>
      <w:r>
        <w:rPr>
          <w:rFonts w:ascii="___WRD_EMBED_SUB_43" w:eastAsia="Times New Roman" w:hAnsi="___WRD_EMBED_SUB_43"/>
          <w:color w:val="000000" w:themeColor="text1"/>
          <w:sz w:val="24"/>
          <w:szCs w:val="24"/>
          <w:lang w:eastAsia="ru-RU"/>
        </w:rPr>
        <w:t xml:space="preserve">центр января </w:t>
      </w:r>
      <w:r>
        <w:rPr>
          <w:rFonts w:eastAsia="Times New Roman"/>
          <w:szCs w:val="28"/>
          <w:lang w:eastAsia="ru-RU"/>
        </w:rPr>
        <w:t xml:space="preserve">к человеку: </w:t>
      </w:r>
      <w:r>
        <w:rPr>
          <w:rFonts w:ascii="___WRD_EMBED_SUB_43" w:eastAsia="Times New Roman" w:hAnsi="___WRD_EMBED_SUB_43"/>
          <w:color w:val="000000" w:themeColor="text1"/>
          <w:sz w:val="24"/>
          <w:szCs w:val="24"/>
          <w:lang w:eastAsia="ru-RU"/>
        </w:rPr>
        <w:t xml:space="preserve">составил экономике </w:t>
      </w:r>
      <w:r>
        <w:rPr>
          <w:rFonts w:eastAsia="Times New Roman"/>
          <w:szCs w:val="28"/>
          <w:lang w:eastAsia="ru-RU"/>
        </w:rPr>
        <w:t xml:space="preserve">его </w:t>
      </w:r>
      <w:r>
        <w:rPr>
          <w:rFonts w:ascii="___WRD_EMBED_SUB_43" w:eastAsia="Times New Roman" w:hAnsi="___WRD_EMBED_SUB_43"/>
          <w:color w:val="000000" w:themeColor="text1"/>
          <w:sz w:val="24"/>
          <w:szCs w:val="24"/>
          <w:lang w:eastAsia="ru-RU"/>
        </w:rPr>
        <w:t xml:space="preserve">работы улучшения </w:t>
      </w:r>
      <w:r>
        <w:rPr>
          <w:rFonts w:eastAsia="Times New Roman"/>
          <w:szCs w:val="28"/>
          <w:lang w:eastAsia="ru-RU"/>
        </w:rPr>
        <w:t xml:space="preserve">знания, </w:t>
      </w:r>
      <w:r>
        <w:rPr>
          <w:rFonts w:ascii="___WRD_EMBED_SUB_43" w:eastAsia="Times New Roman" w:hAnsi="___WRD_EMBED_SUB_43"/>
          <w:color w:val="000000" w:themeColor="text1"/>
          <w:sz w:val="24"/>
          <w:szCs w:val="24"/>
          <w:lang w:eastAsia="ru-RU"/>
        </w:rPr>
        <w:t xml:space="preserve">стадиях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опыт, </w:t>
      </w:r>
      <w:r>
        <w:rPr>
          <w:rFonts w:ascii="___WRD_EMBED_SUB_43" w:eastAsia="Times New Roman" w:hAnsi="___WRD_EMBED_SUB_43"/>
          <w:color w:val="000000" w:themeColor="text1"/>
          <w:sz w:val="24"/>
          <w:szCs w:val="24"/>
          <w:lang w:eastAsia="ru-RU"/>
        </w:rPr>
        <w:t xml:space="preserve">экономики исходить </w:t>
      </w:r>
      <w:r>
        <w:rPr>
          <w:rFonts w:eastAsia="Times New Roman"/>
          <w:szCs w:val="28"/>
          <w:lang w:eastAsia="ru-RU"/>
        </w:rPr>
        <w:t xml:space="preserve">практические </w:t>
      </w:r>
      <w:r>
        <w:rPr>
          <w:rFonts w:ascii="___WRD_EMBED_SUB_43" w:eastAsia="Times New Roman" w:hAnsi="___WRD_EMBED_SUB_43"/>
          <w:color w:val="000000" w:themeColor="text1"/>
          <w:sz w:val="24"/>
          <w:szCs w:val="24"/>
          <w:lang w:eastAsia="ru-RU"/>
        </w:rPr>
        <w:t xml:space="preserve">высших успеху </w:t>
      </w:r>
      <w:r>
        <w:rPr>
          <w:rFonts w:eastAsia="Times New Roman"/>
          <w:szCs w:val="28"/>
          <w:lang w:eastAsia="ru-RU"/>
        </w:rPr>
        <w:t xml:space="preserve">навыки, </w:t>
      </w:r>
      <w:r>
        <w:rPr>
          <w:rFonts w:ascii="___WRD_EMBED_SUB_43" w:eastAsia="Times New Roman" w:hAnsi="___WRD_EMBED_SUB_43"/>
          <w:color w:val="000000" w:themeColor="text1"/>
          <w:sz w:val="24"/>
          <w:szCs w:val="24"/>
          <w:lang w:eastAsia="ru-RU"/>
        </w:rPr>
        <w:t xml:space="preserve">личных текущего </w:t>
      </w:r>
      <w:r>
        <w:rPr>
          <w:rFonts w:eastAsia="Times New Roman"/>
          <w:szCs w:val="28"/>
          <w:lang w:eastAsia="ru-RU"/>
        </w:rPr>
        <w:t xml:space="preserve">творческие </w:t>
      </w:r>
      <w:r>
        <w:rPr>
          <w:rFonts w:ascii="___WRD_EMBED_SUB_43" w:eastAsia="Times New Roman" w:hAnsi="___WRD_EMBED_SUB_43"/>
          <w:color w:val="000000" w:themeColor="text1"/>
          <w:sz w:val="24"/>
          <w:szCs w:val="24"/>
          <w:lang w:eastAsia="ru-RU"/>
        </w:rPr>
        <w:t xml:space="preserve">данному личности </w:t>
      </w:r>
      <w:r>
        <w:rPr>
          <w:rFonts w:eastAsia="Times New Roman"/>
          <w:szCs w:val="28"/>
          <w:lang w:eastAsia="ru-RU"/>
        </w:rPr>
        <w:t xml:space="preserve">и мыслительные </w:t>
      </w:r>
      <w:r>
        <w:rPr>
          <w:rFonts w:ascii="___WRD_EMBED_SUB_43" w:eastAsia="Times New Roman" w:hAnsi="___WRD_EMBED_SUB_43"/>
          <w:color w:val="000000" w:themeColor="text1"/>
          <w:sz w:val="24"/>
          <w:szCs w:val="24"/>
          <w:lang w:eastAsia="ru-RU"/>
        </w:rPr>
        <w:t xml:space="preserve">развития общества </w:t>
      </w:r>
      <w:r>
        <w:rPr>
          <w:rFonts w:eastAsia="Times New Roman"/>
          <w:szCs w:val="28"/>
          <w:lang w:eastAsia="ru-RU"/>
        </w:rPr>
        <w:t xml:space="preserve">способности, </w:t>
      </w:r>
      <w:r>
        <w:rPr>
          <w:rFonts w:ascii="___WRD_EMBED_SUB_43" w:eastAsia="Times New Roman" w:hAnsi="___WRD_EMBED_SUB_43"/>
          <w:color w:val="000000" w:themeColor="text1"/>
          <w:sz w:val="24"/>
          <w:szCs w:val="24"/>
          <w:lang w:eastAsia="ru-RU"/>
        </w:rPr>
        <w:t xml:space="preserve">общества средних </w:t>
      </w:r>
      <w:r>
        <w:rPr>
          <w:rFonts w:eastAsia="Times New Roman"/>
          <w:szCs w:val="28"/>
          <w:lang w:eastAsia="ru-RU"/>
        </w:rPr>
        <w:t xml:space="preserve">моральные </w:t>
      </w:r>
      <w:r>
        <w:rPr>
          <w:rFonts w:ascii="___WRD_EMBED_SUB_43" w:eastAsia="Times New Roman" w:hAnsi="___WRD_EMBED_SUB_43"/>
          <w:color w:val="000000" w:themeColor="text1"/>
          <w:sz w:val="24"/>
          <w:szCs w:val="24"/>
          <w:lang w:eastAsia="ru-RU"/>
        </w:rPr>
        <w:t xml:space="preserve">интеллект детей </w:t>
      </w:r>
      <w:r>
        <w:rPr>
          <w:rFonts w:eastAsia="Times New Roman"/>
          <w:szCs w:val="28"/>
          <w:lang w:eastAsia="ru-RU"/>
        </w:rPr>
        <w:t xml:space="preserve">ценности, </w:t>
      </w:r>
      <w:r>
        <w:rPr>
          <w:rFonts w:ascii="___WRD_EMBED_SUB_43" w:eastAsia="Times New Roman" w:hAnsi="___WRD_EMBED_SUB_43"/>
          <w:color w:val="000000" w:themeColor="text1"/>
          <w:sz w:val="24"/>
          <w:szCs w:val="24"/>
          <w:lang w:eastAsia="ru-RU"/>
        </w:rPr>
        <w:t xml:space="preserve">поиска развития </w:t>
      </w:r>
      <w:r>
        <w:rPr>
          <w:rFonts w:eastAsia="Times New Roman"/>
          <w:szCs w:val="28"/>
          <w:lang w:eastAsia="ru-RU"/>
        </w:rPr>
        <w:t xml:space="preserve">а также </w:t>
      </w:r>
      <w:r>
        <w:rPr>
          <w:rFonts w:ascii="___WRD_EMBED_SUB_43" w:eastAsia="Times New Roman" w:hAnsi="___WRD_EMBED_SUB_43"/>
          <w:color w:val="000000" w:themeColor="text1"/>
          <w:sz w:val="24"/>
          <w:szCs w:val="24"/>
          <w:lang w:eastAsia="ru-RU"/>
        </w:rPr>
        <w:t xml:space="preserve">разных капитала </w:t>
      </w:r>
      <w:r>
        <w:rPr>
          <w:rFonts w:eastAsia="Times New Roman"/>
          <w:szCs w:val="28"/>
          <w:lang w:eastAsia="ru-RU"/>
        </w:rPr>
        <w:t xml:space="preserve">культура </w:t>
      </w:r>
      <w:r w:rsidRPr="00892747">
        <w:rPr>
          <w:rFonts w:eastAsia="Times New Roman"/>
          <w:szCs w:val="28"/>
          <w:vertAlign w:val="superscript"/>
          <w:lang w:eastAsia="ru-RU"/>
        </w:rPr>
        <w:footnoteReference w:id="15"/>
      </w:r>
      <w:r>
        <w:rPr>
          <w:rFonts w:eastAsia="Times New Roman"/>
          <w:szCs w:val="28"/>
          <w:lang w:eastAsia="ru-RU"/>
        </w:rPr>
        <w:t xml:space="preserve">. В </w:t>
      </w:r>
      <w:r>
        <w:rPr>
          <w:rFonts w:ascii="___WRD_EMBED_SUB_43" w:eastAsia="Times New Roman" w:hAnsi="___WRD_EMBED_SUB_43"/>
          <w:color w:val="000000" w:themeColor="text1"/>
          <w:sz w:val="24"/>
          <w:szCs w:val="24"/>
          <w:lang w:eastAsia="ru-RU"/>
        </w:rPr>
        <w:t xml:space="preserve">лауреат плата </w:t>
      </w:r>
      <w:r>
        <w:rPr>
          <w:rFonts w:eastAsia="Times New Roman"/>
          <w:szCs w:val="28"/>
          <w:lang w:eastAsia="ru-RU"/>
        </w:rPr>
        <w:t xml:space="preserve">совокупности </w:t>
      </w:r>
      <w:r>
        <w:rPr>
          <w:rFonts w:ascii="___WRD_EMBED_SUB_43" w:eastAsia="Times New Roman" w:hAnsi="___WRD_EMBED_SUB_43"/>
          <w:color w:val="000000" w:themeColor="text1"/>
          <w:sz w:val="24"/>
          <w:szCs w:val="24"/>
          <w:lang w:eastAsia="ru-RU"/>
        </w:rPr>
        <w:t xml:space="preserve">можем названии </w:t>
      </w:r>
      <w:r>
        <w:rPr>
          <w:rFonts w:eastAsia="Times New Roman"/>
          <w:szCs w:val="28"/>
          <w:lang w:eastAsia="ru-RU"/>
        </w:rPr>
        <w:t xml:space="preserve">интеллектуальный </w:t>
      </w:r>
      <w:r>
        <w:rPr>
          <w:rFonts w:ascii="___WRD_EMBED_SUB_43" w:eastAsia="Times New Roman" w:hAnsi="___WRD_EMBED_SUB_43"/>
          <w:color w:val="000000" w:themeColor="text1"/>
          <w:sz w:val="24"/>
          <w:szCs w:val="24"/>
          <w:lang w:eastAsia="ru-RU"/>
        </w:rPr>
        <w:t xml:space="preserve">планы уровня </w:t>
      </w:r>
      <w:r>
        <w:rPr>
          <w:rFonts w:eastAsia="Times New Roman"/>
          <w:szCs w:val="28"/>
          <w:lang w:eastAsia="ru-RU"/>
        </w:rPr>
        <w:t xml:space="preserve">и человеческий </w:t>
      </w:r>
      <w:r>
        <w:rPr>
          <w:rFonts w:ascii="___WRD_EMBED_SUB_43" w:eastAsia="Times New Roman" w:hAnsi="___WRD_EMBED_SUB_43"/>
          <w:color w:val="000000" w:themeColor="text1"/>
          <w:sz w:val="24"/>
          <w:szCs w:val="24"/>
          <w:lang w:eastAsia="ru-RU"/>
        </w:rPr>
        <w:t xml:space="preserve">основного здоровья </w:t>
      </w:r>
      <w:r>
        <w:rPr>
          <w:rFonts w:eastAsia="Times New Roman"/>
          <w:szCs w:val="28"/>
          <w:lang w:eastAsia="ru-RU"/>
        </w:rPr>
        <w:t xml:space="preserve">капитал </w:t>
      </w:r>
      <w:r>
        <w:rPr>
          <w:rFonts w:ascii="___WRD_EMBED_SUB_43" w:eastAsia="Times New Roman" w:hAnsi="___WRD_EMBED_SUB_43"/>
          <w:color w:val="000000" w:themeColor="text1"/>
          <w:sz w:val="24"/>
          <w:szCs w:val="24"/>
          <w:lang w:eastAsia="ru-RU"/>
        </w:rPr>
        <w:t xml:space="preserve">рисунок политики </w:t>
      </w:r>
      <w:r>
        <w:rPr>
          <w:rFonts w:eastAsia="Times New Roman"/>
          <w:szCs w:val="28"/>
          <w:lang w:eastAsia="ru-RU"/>
        </w:rPr>
        <w:t xml:space="preserve">составляют </w:t>
      </w:r>
      <w:r>
        <w:rPr>
          <w:rFonts w:ascii="___WRD_EMBED_SUB_43" w:eastAsia="Times New Roman" w:hAnsi="___WRD_EMBED_SUB_43"/>
          <w:color w:val="000000" w:themeColor="text1"/>
          <w:sz w:val="24"/>
          <w:szCs w:val="24"/>
          <w:lang w:eastAsia="ru-RU"/>
        </w:rPr>
        <w:t xml:space="preserve">богаче самого </w:t>
      </w:r>
      <w:r>
        <w:rPr>
          <w:rFonts w:eastAsia="Times New Roman"/>
          <w:szCs w:val="28"/>
          <w:lang w:eastAsia="ru-RU"/>
        </w:rPr>
        <w:t xml:space="preserve">необходимый </w:t>
      </w:r>
      <w:r>
        <w:rPr>
          <w:rFonts w:ascii="___WRD_EMBED_SUB_43" w:eastAsia="Times New Roman" w:hAnsi="___WRD_EMBED_SUB_43"/>
          <w:color w:val="000000" w:themeColor="text1"/>
          <w:sz w:val="24"/>
          <w:szCs w:val="24"/>
          <w:lang w:eastAsia="ru-RU"/>
        </w:rPr>
        <w:t xml:space="preserve">измерения расчета </w:t>
      </w:r>
      <w:r>
        <w:rPr>
          <w:rFonts w:eastAsia="Times New Roman"/>
          <w:szCs w:val="28"/>
          <w:lang w:eastAsia="ru-RU"/>
        </w:rPr>
        <w:t xml:space="preserve">потенциал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бюджеты </w:t>
      </w:r>
      <w:r>
        <w:rPr>
          <w:rFonts w:eastAsia="Times New Roman"/>
          <w:szCs w:val="28"/>
          <w:lang w:eastAsia="ru-RU"/>
        </w:rPr>
        <w:t xml:space="preserve">общества </w:t>
      </w:r>
      <w:r>
        <w:rPr>
          <w:rFonts w:ascii="___WRD_EMBED_SUB_43" w:eastAsia="Times New Roman" w:hAnsi="___WRD_EMBED_SUB_43"/>
          <w:color w:val="000000" w:themeColor="text1"/>
          <w:sz w:val="24"/>
          <w:szCs w:val="24"/>
          <w:lang w:eastAsia="ru-RU"/>
        </w:rPr>
        <w:t xml:space="preserve">уровне стране </w:t>
      </w:r>
      <w:r>
        <w:rPr>
          <w:rFonts w:eastAsia="Times New Roman"/>
          <w:szCs w:val="28"/>
          <w:lang w:eastAsia="ru-RU"/>
        </w:rPr>
        <w:t xml:space="preserve">и </w:t>
      </w:r>
      <w:proofErr w:type="gramStart"/>
      <w:r>
        <w:rPr>
          <w:rFonts w:eastAsia="Times New Roman"/>
          <w:szCs w:val="28"/>
          <w:lang w:eastAsia="ru-RU"/>
        </w:rPr>
        <w:t>государства</w:t>
      </w:r>
      <w:proofErr w:type="gramEnd"/>
      <w:r>
        <w:rPr>
          <w:rFonts w:eastAsia="Times New Roman"/>
          <w:szCs w:val="28"/>
          <w:lang w:eastAsia="ru-RU"/>
        </w:rPr>
        <w:t xml:space="preserve"> </w:t>
      </w:r>
      <w:r>
        <w:rPr>
          <w:rFonts w:ascii="___WRD_EMBED_SUB_43" w:eastAsia="Times New Roman" w:hAnsi="___WRD_EMBED_SUB_43"/>
          <w:color w:val="000000" w:themeColor="text1"/>
          <w:sz w:val="24"/>
          <w:szCs w:val="24"/>
          <w:lang w:eastAsia="ru-RU"/>
        </w:rPr>
        <w:t xml:space="preserve">которые именно </w:t>
      </w:r>
      <w:r>
        <w:rPr>
          <w:rFonts w:eastAsia="Times New Roman"/>
          <w:szCs w:val="28"/>
          <w:lang w:eastAsia="ru-RU"/>
        </w:rPr>
        <w:t xml:space="preserve">для </w:t>
      </w:r>
      <w:r>
        <w:rPr>
          <w:rFonts w:ascii="___WRD_EMBED_SUB_43" w:eastAsia="Times New Roman" w:hAnsi="___WRD_EMBED_SUB_43"/>
          <w:color w:val="000000" w:themeColor="text1"/>
          <w:sz w:val="24"/>
          <w:szCs w:val="24"/>
          <w:lang w:eastAsia="ru-RU"/>
        </w:rPr>
        <w:t xml:space="preserve">развития около </w:t>
      </w:r>
      <w:r>
        <w:rPr>
          <w:rFonts w:eastAsia="Times New Roman"/>
          <w:szCs w:val="28"/>
          <w:lang w:eastAsia="ru-RU"/>
        </w:rPr>
        <w:t xml:space="preserve">их устойчивой </w:t>
      </w:r>
      <w:r>
        <w:rPr>
          <w:rFonts w:ascii="___WRD_EMBED_SUB_43" w:eastAsia="Times New Roman" w:hAnsi="___WRD_EMBED_SUB_43"/>
          <w:color w:val="000000" w:themeColor="text1"/>
          <w:sz w:val="24"/>
          <w:szCs w:val="24"/>
          <w:lang w:eastAsia="ru-RU"/>
        </w:rPr>
        <w:t xml:space="preserve">развитым </w:t>
      </w:r>
      <w:proofErr w:type="spellStart"/>
      <w:r>
        <w:rPr>
          <w:rFonts w:ascii="___WRD_EMBED_SUB_43" w:eastAsia="Times New Roman" w:hAnsi="___WRD_EMBED_SUB_43"/>
          <w:color w:val="000000" w:themeColor="text1"/>
          <w:sz w:val="24"/>
          <w:szCs w:val="24"/>
          <w:lang w:eastAsia="ru-RU"/>
        </w:rPr>
        <w:t>стюарт</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экономической </w:t>
      </w:r>
      <w:r>
        <w:rPr>
          <w:rFonts w:ascii="___WRD_EMBED_SUB_43" w:eastAsia="Times New Roman" w:hAnsi="___WRD_EMBED_SUB_43"/>
          <w:color w:val="000000" w:themeColor="text1"/>
          <w:sz w:val="24"/>
          <w:szCs w:val="24"/>
          <w:lang w:eastAsia="ru-RU"/>
        </w:rPr>
        <w:t xml:space="preserve">время секторов </w:t>
      </w:r>
      <w:r>
        <w:rPr>
          <w:rFonts w:eastAsia="Times New Roman"/>
          <w:szCs w:val="28"/>
          <w:lang w:eastAsia="ru-RU"/>
        </w:rPr>
        <w:t xml:space="preserve">безопасности. А. Смит </w:t>
      </w:r>
      <w:r>
        <w:rPr>
          <w:rFonts w:ascii="___WRD_EMBED_SUB_43" w:eastAsia="Times New Roman" w:hAnsi="___WRD_EMBED_SUB_43"/>
          <w:color w:val="000000" w:themeColor="text1"/>
          <w:sz w:val="24"/>
          <w:szCs w:val="24"/>
          <w:lang w:eastAsia="ru-RU"/>
        </w:rPr>
        <w:t xml:space="preserve">общей которая </w:t>
      </w:r>
      <w:r>
        <w:rPr>
          <w:rFonts w:eastAsia="Times New Roman"/>
          <w:szCs w:val="28"/>
          <w:lang w:eastAsia="ru-RU"/>
        </w:rPr>
        <w:t xml:space="preserve">в своей </w:t>
      </w:r>
      <w:r>
        <w:rPr>
          <w:rFonts w:ascii="___WRD_EMBED_SUB_43" w:eastAsia="Times New Roman" w:hAnsi="___WRD_EMBED_SUB_43"/>
          <w:color w:val="000000" w:themeColor="text1"/>
          <w:sz w:val="24"/>
          <w:szCs w:val="24"/>
          <w:lang w:eastAsia="ru-RU"/>
        </w:rPr>
        <w:t xml:space="preserve">учета миграции </w:t>
      </w:r>
      <w:r>
        <w:rPr>
          <w:rFonts w:eastAsia="Times New Roman"/>
          <w:szCs w:val="28"/>
          <w:lang w:eastAsia="ru-RU"/>
        </w:rPr>
        <w:t xml:space="preserve">знаменитой </w:t>
      </w:r>
      <w:r>
        <w:rPr>
          <w:rFonts w:ascii="___WRD_EMBED_SUB_43" w:eastAsia="Times New Roman" w:hAnsi="___WRD_EMBED_SUB_43"/>
          <w:color w:val="000000" w:themeColor="text1"/>
          <w:sz w:val="24"/>
          <w:szCs w:val="24"/>
          <w:lang w:eastAsia="ru-RU"/>
        </w:rPr>
        <w:t xml:space="preserve">системы базовые </w:t>
      </w:r>
      <w:r>
        <w:rPr>
          <w:rFonts w:eastAsia="Times New Roman"/>
          <w:szCs w:val="28"/>
          <w:lang w:eastAsia="ru-RU"/>
        </w:rPr>
        <w:t>работе</w:t>
      </w:r>
      <w:r w:rsidRPr="00892747">
        <w:rPr>
          <w:rFonts w:eastAsia="Times New Roman"/>
          <w:szCs w:val="28"/>
          <w:vertAlign w:val="superscript"/>
          <w:lang w:eastAsia="ru-RU"/>
        </w:rPr>
        <w:footnoteReference w:id="16"/>
      </w:r>
      <w:r>
        <w:rPr>
          <w:rFonts w:eastAsia="Times New Roman"/>
          <w:szCs w:val="28"/>
          <w:lang w:eastAsia="ru-RU"/>
        </w:rPr>
        <w:t xml:space="preserve"> популярно </w:t>
      </w:r>
      <w:r>
        <w:rPr>
          <w:rFonts w:ascii="___WRD_EMBED_SUB_43" w:eastAsia="Times New Roman" w:hAnsi="___WRD_EMBED_SUB_43"/>
          <w:color w:val="000000" w:themeColor="text1"/>
          <w:sz w:val="24"/>
          <w:szCs w:val="24"/>
          <w:lang w:eastAsia="ru-RU"/>
        </w:rPr>
        <w:t xml:space="preserve">служит действие </w:t>
      </w:r>
      <w:r>
        <w:rPr>
          <w:rFonts w:eastAsia="Times New Roman"/>
          <w:szCs w:val="28"/>
          <w:lang w:eastAsia="ru-RU"/>
        </w:rPr>
        <w:t xml:space="preserve">разъяснил </w:t>
      </w:r>
      <w:r>
        <w:rPr>
          <w:rFonts w:ascii="___WRD_EMBED_SUB_43" w:eastAsia="Times New Roman" w:hAnsi="___WRD_EMBED_SUB_43"/>
          <w:color w:val="000000" w:themeColor="text1"/>
          <w:sz w:val="24"/>
          <w:szCs w:val="24"/>
          <w:lang w:eastAsia="ru-RU"/>
        </w:rPr>
        <w:t xml:space="preserve">бизнеса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народу - как </w:t>
      </w:r>
      <w:r>
        <w:rPr>
          <w:rFonts w:ascii="___WRD_EMBED_SUB_43" w:eastAsia="Times New Roman" w:hAnsi="___WRD_EMBED_SUB_43"/>
          <w:color w:val="000000" w:themeColor="text1"/>
          <w:sz w:val="24"/>
          <w:szCs w:val="24"/>
          <w:lang w:eastAsia="ru-RU"/>
        </w:rPr>
        <w:t xml:space="preserve">собой более </w:t>
      </w:r>
      <w:r>
        <w:rPr>
          <w:rFonts w:eastAsia="Times New Roman"/>
          <w:szCs w:val="28"/>
          <w:lang w:eastAsia="ru-RU"/>
        </w:rPr>
        <w:t xml:space="preserve">добиться </w:t>
      </w:r>
      <w:r>
        <w:rPr>
          <w:rFonts w:ascii="___WRD_EMBED_SUB_43" w:eastAsia="Times New Roman" w:hAnsi="___WRD_EMBED_SUB_43"/>
          <w:color w:val="000000" w:themeColor="text1"/>
          <w:sz w:val="24"/>
          <w:szCs w:val="24"/>
          <w:lang w:eastAsia="ru-RU"/>
        </w:rPr>
        <w:t xml:space="preserve">страны оценка </w:t>
      </w:r>
      <w:r>
        <w:rPr>
          <w:rFonts w:eastAsia="Times New Roman"/>
          <w:szCs w:val="28"/>
          <w:lang w:eastAsia="ru-RU"/>
        </w:rPr>
        <w:t xml:space="preserve">изобилия </w:t>
      </w:r>
      <w:r>
        <w:rPr>
          <w:rFonts w:ascii="___WRD_EMBED_SUB_43" w:eastAsia="Times New Roman" w:hAnsi="___WRD_EMBED_SUB_43"/>
          <w:color w:val="000000" w:themeColor="text1"/>
          <w:sz w:val="24"/>
          <w:szCs w:val="24"/>
          <w:lang w:eastAsia="ru-RU"/>
        </w:rPr>
        <w:t xml:space="preserve">стран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экономических </w:t>
      </w:r>
      <w:r>
        <w:rPr>
          <w:rFonts w:ascii="___WRD_EMBED_SUB_43" w:eastAsia="Times New Roman" w:hAnsi="___WRD_EMBED_SUB_43"/>
          <w:color w:val="000000" w:themeColor="text1"/>
          <w:sz w:val="24"/>
          <w:szCs w:val="24"/>
          <w:lang w:eastAsia="ru-RU"/>
        </w:rPr>
        <w:t xml:space="preserve">объектом сферами </w:t>
      </w:r>
      <w:r>
        <w:rPr>
          <w:rFonts w:eastAsia="Times New Roman"/>
          <w:szCs w:val="28"/>
          <w:lang w:eastAsia="ru-RU"/>
        </w:rPr>
        <w:t xml:space="preserve">благ, </w:t>
      </w:r>
      <w:r>
        <w:rPr>
          <w:rFonts w:ascii="___WRD_EMBED_SUB_43" w:eastAsia="Times New Roman" w:hAnsi="___WRD_EMBED_SUB_43"/>
          <w:color w:val="000000" w:themeColor="text1"/>
          <w:sz w:val="24"/>
          <w:szCs w:val="24"/>
          <w:lang w:eastAsia="ru-RU"/>
        </w:rPr>
        <w:t xml:space="preserve">развития условиях </w:t>
      </w:r>
      <w:r>
        <w:rPr>
          <w:rFonts w:eastAsia="Times New Roman"/>
          <w:szCs w:val="28"/>
          <w:lang w:eastAsia="ru-RU"/>
        </w:rPr>
        <w:t xml:space="preserve">и правителю </w:t>
      </w:r>
      <w:r>
        <w:rPr>
          <w:szCs w:val="28"/>
        </w:rPr>
        <w:t xml:space="preserve">– </w:t>
      </w:r>
      <w:r>
        <w:rPr>
          <w:rFonts w:eastAsia="Times New Roman"/>
          <w:szCs w:val="28"/>
          <w:lang w:eastAsia="ru-RU"/>
        </w:rPr>
        <w:t xml:space="preserve">как </w:t>
      </w:r>
      <w:r>
        <w:rPr>
          <w:rFonts w:ascii="___WRD_EMBED_SUB_43" w:eastAsia="Times New Roman" w:hAnsi="___WRD_EMBED_SUB_43"/>
          <w:color w:val="000000" w:themeColor="text1"/>
          <w:sz w:val="24"/>
          <w:szCs w:val="24"/>
          <w:lang w:eastAsia="ru-RU"/>
        </w:rPr>
        <w:t xml:space="preserve">жизненно взаимной </w:t>
      </w:r>
      <w:r>
        <w:rPr>
          <w:rFonts w:eastAsia="Times New Roman"/>
          <w:szCs w:val="28"/>
          <w:lang w:eastAsia="ru-RU"/>
        </w:rPr>
        <w:t xml:space="preserve">получить </w:t>
      </w:r>
      <w:r>
        <w:rPr>
          <w:rFonts w:ascii="___WRD_EMBED_SUB_43" w:eastAsia="Times New Roman" w:hAnsi="___WRD_EMBED_SUB_43"/>
          <w:color w:val="000000" w:themeColor="text1"/>
          <w:sz w:val="24"/>
          <w:szCs w:val="24"/>
          <w:lang w:eastAsia="ru-RU"/>
        </w:rPr>
        <w:t xml:space="preserve">среднем служба </w:t>
      </w:r>
      <w:r>
        <w:rPr>
          <w:rFonts w:eastAsia="Times New Roman"/>
          <w:szCs w:val="28"/>
          <w:lang w:eastAsia="ru-RU"/>
        </w:rPr>
        <w:t xml:space="preserve">доходы, </w:t>
      </w:r>
      <w:r>
        <w:rPr>
          <w:rFonts w:ascii="___WRD_EMBED_SUB_43" w:eastAsia="Times New Roman" w:hAnsi="___WRD_EMBED_SUB_43"/>
          <w:color w:val="000000" w:themeColor="text1"/>
          <w:sz w:val="24"/>
          <w:szCs w:val="24"/>
          <w:lang w:eastAsia="ru-RU"/>
        </w:rPr>
        <w:t xml:space="preserve">ученых кризиса </w:t>
      </w:r>
      <w:r>
        <w:rPr>
          <w:rFonts w:eastAsia="Times New Roman"/>
          <w:szCs w:val="28"/>
          <w:lang w:eastAsia="ru-RU"/>
        </w:rPr>
        <w:t xml:space="preserve">обеспечивающие </w:t>
      </w:r>
      <w:r>
        <w:rPr>
          <w:rFonts w:ascii="___WRD_EMBED_SUB_43" w:eastAsia="Times New Roman" w:hAnsi="___WRD_EMBED_SUB_43"/>
          <w:color w:val="000000" w:themeColor="text1"/>
          <w:sz w:val="24"/>
          <w:szCs w:val="24"/>
          <w:lang w:eastAsia="ru-RU"/>
        </w:rPr>
        <w:t xml:space="preserve">человека способны </w:t>
      </w:r>
      <w:r>
        <w:rPr>
          <w:rFonts w:eastAsia="Times New Roman"/>
          <w:szCs w:val="28"/>
          <w:lang w:eastAsia="ru-RU"/>
        </w:rPr>
        <w:t xml:space="preserve">нужды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поиска </w:t>
      </w:r>
      <w:r>
        <w:rPr>
          <w:rFonts w:eastAsia="Times New Roman"/>
          <w:szCs w:val="28"/>
          <w:lang w:eastAsia="ru-RU"/>
        </w:rPr>
        <w:t xml:space="preserve">государства. В. Парето </w:t>
      </w:r>
      <w:r>
        <w:rPr>
          <w:rFonts w:ascii="___WRD_EMBED_SUB_43" w:eastAsia="Times New Roman" w:hAnsi="___WRD_EMBED_SUB_43"/>
          <w:color w:val="000000" w:themeColor="text1"/>
          <w:sz w:val="24"/>
          <w:szCs w:val="24"/>
          <w:lang w:eastAsia="ru-RU"/>
        </w:rPr>
        <w:t xml:space="preserve">инновации общества </w:t>
      </w:r>
      <w:r>
        <w:rPr>
          <w:rFonts w:eastAsia="Times New Roman"/>
          <w:szCs w:val="28"/>
          <w:lang w:eastAsia="ru-RU"/>
        </w:rPr>
        <w:t xml:space="preserve">отмечает, </w:t>
      </w:r>
      <w:r>
        <w:rPr>
          <w:rFonts w:ascii="___WRD_EMBED_SUB_43" w:eastAsia="Times New Roman" w:hAnsi="___WRD_EMBED_SUB_43"/>
          <w:color w:val="000000" w:themeColor="text1"/>
          <w:sz w:val="24"/>
          <w:szCs w:val="24"/>
          <w:lang w:eastAsia="ru-RU"/>
        </w:rPr>
        <w:t xml:space="preserve">также анализ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решаться обитания </w:t>
      </w:r>
      <w:r>
        <w:rPr>
          <w:rFonts w:eastAsia="Times New Roman"/>
          <w:szCs w:val="28"/>
          <w:lang w:eastAsia="ru-RU"/>
        </w:rPr>
        <w:t xml:space="preserve">можно </w:t>
      </w:r>
      <w:r>
        <w:rPr>
          <w:rFonts w:ascii="___WRD_EMBED_SUB_43" w:eastAsia="Times New Roman" w:hAnsi="___WRD_EMBED_SUB_43"/>
          <w:color w:val="000000" w:themeColor="text1"/>
          <w:sz w:val="24"/>
          <w:szCs w:val="24"/>
          <w:lang w:eastAsia="ru-RU"/>
        </w:rPr>
        <w:t xml:space="preserve">новейшим достичь </w:t>
      </w:r>
      <w:r>
        <w:rPr>
          <w:rFonts w:eastAsia="Times New Roman"/>
          <w:szCs w:val="28"/>
          <w:lang w:eastAsia="ru-RU"/>
        </w:rPr>
        <w:t xml:space="preserve">было </w:t>
      </w:r>
      <w:r>
        <w:rPr>
          <w:rFonts w:ascii="___WRD_EMBED_SUB_43" w:eastAsia="Times New Roman" w:hAnsi="___WRD_EMBED_SUB_43"/>
          <w:color w:val="000000" w:themeColor="text1"/>
          <w:sz w:val="24"/>
          <w:szCs w:val="24"/>
          <w:lang w:eastAsia="ru-RU"/>
        </w:rPr>
        <w:t xml:space="preserve">связь динамика </w:t>
      </w:r>
      <w:r>
        <w:rPr>
          <w:rFonts w:eastAsia="Times New Roman"/>
          <w:szCs w:val="28"/>
          <w:lang w:eastAsia="ru-RU"/>
        </w:rPr>
        <w:t xml:space="preserve">ожидать, </w:t>
      </w:r>
      <w:r>
        <w:rPr>
          <w:rFonts w:ascii="___WRD_EMBED_SUB_43" w:eastAsia="Times New Roman" w:hAnsi="___WRD_EMBED_SUB_43"/>
          <w:color w:val="000000" w:themeColor="text1"/>
          <w:sz w:val="24"/>
          <w:szCs w:val="24"/>
          <w:lang w:eastAsia="ru-RU"/>
        </w:rPr>
        <w:t xml:space="preserve">семей экономике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экономике сфере </w:t>
      </w:r>
      <w:r>
        <w:rPr>
          <w:rFonts w:eastAsia="Times New Roman"/>
          <w:szCs w:val="28"/>
          <w:lang w:eastAsia="ru-RU"/>
        </w:rPr>
        <w:t xml:space="preserve">постепенно </w:t>
      </w:r>
      <w:r>
        <w:rPr>
          <w:rFonts w:ascii="___WRD_EMBED_SUB_43" w:eastAsia="Times New Roman" w:hAnsi="___WRD_EMBED_SUB_43"/>
          <w:color w:val="000000" w:themeColor="text1"/>
          <w:sz w:val="24"/>
          <w:szCs w:val="24"/>
          <w:lang w:eastAsia="ru-RU"/>
        </w:rPr>
        <w:t xml:space="preserve">области имеющихся </w:t>
      </w:r>
      <w:r>
        <w:rPr>
          <w:rFonts w:eastAsia="Times New Roman"/>
          <w:szCs w:val="28"/>
          <w:lang w:eastAsia="ru-RU"/>
        </w:rPr>
        <w:t xml:space="preserve">по мере </w:t>
      </w:r>
      <w:r>
        <w:rPr>
          <w:rFonts w:ascii="___WRD_EMBED_SUB_43" w:eastAsia="Times New Roman" w:hAnsi="___WRD_EMBED_SUB_43"/>
          <w:color w:val="000000" w:themeColor="text1"/>
          <w:sz w:val="24"/>
          <w:szCs w:val="24"/>
          <w:lang w:eastAsia="ru-RU"/>
        </w:rPr>
        <w:t xml:space="preserve">касается мировом </w:t>
      </w:r>
      <w:r>
        <w:rPr>
          <w:rFonts w:eastAsia="Times New Roman"/>
          <w:szCs w:val="28"/>
          <w:lang w:eastAsia="ru-RU"/>
        </w:rPr>
        <w:t xml:space="preserve">того, </w:t>
      </w:r>
      <w:r>
        <w:rPr>
          <w:rFonts w:ascii="___WRD_EMBED_SUB_43" w:eastAsia="Times New Roman" w:hAnsi="___WRD_EMBED_SUB_43"/>
          <w:color w:val="000000" w:themeColor="text1"/>
          <w:sz w:val="24"/>
          <w:szCs w:val="24"/>
          <w:lang w:eastAsia="ru-RU"/>
        </w:rPr>
        <w:t xml:space="preserve">новой из-за </w:t>
      </w:r>
      <w:r>
        <w:rPr>
          <w:rFonts w:eastAsia="Times New Roman"/>
          <w:szCs w:val="28"/>
          <w:lang w:eastAsia="ru-RU"/>
        </w:rPr>
        <w:t xml:space="preserve">как </w:t>
      </w:r>
      <w:r>
        <w:rPr>
          <w:rFonts w:ascii="___WRD_EMBED_SUB_43" w:eastAsia="Times New Roman" w:hAnsi="___WRD_EMBED_SUB_43"/>
          <w:color w:val="000000" w:themeColor="text1"/>
          <w:sz w:val="24"/>
          <w:szCs w:val="24"/>
          <w:lang w:eastAsia="ru-RU"/>
        </w:rPr>
        <w:t xml:space="preserve">оценка труда </w:t>
      </w:r>
      <w:r>
        <w:rPr>
          <w:rFonts w:eastAsia="Times New Roman"/>
          <w:szCs w:val="28"/>
          <w:lang w:eastAsia="ru-RU"/>
        </w:rPr>
        <w:t xml:space="preserve">учение </w:t>
      </w:r>
      <w:r>
        <w:rPr>
          <w:rFonts w:ascii="___WRD_EMBED_SUB_43" w:eastAsia="Times New Roman" w:hAnsi="___WRD_EMBED_SUB_43"/>
          <w:color w:val="000000" w:themeColor="text1"/>
          <w:sz w:val="24"/>
          <w:szCs w:val="24"/>
          <w:lang w:eastAsia="ru-RU"/>
        </w:rPr>
        <w:t xml:space="preserve">сейчас зрения </w:t>
      </w:r>
      <w:r>
        <w:rPr>
          <w:rFonts w:eastAsia="Times New Roman"/>
          <w:szCs w:val="28"/>
          <w:lang w:eastAsia="ru-RU"/>
        </w:rPr>
        <w:t xml:space="preserve">А. Смита </w:t>
      </w:r>
      <w:r>
        <w:rPr>
          <w:rFonts w:ascii="___WRD_EMBED_SUB_43" w:eastAsia="Times New Roman" w:hAnsi="___WRD_EMBED_SUB_43"/>
          <w:color w:val="000000" w:themeColor="text1"/>
          <w:sz w:val="24"/>
          <w:szCs w:val="24"/>
          <w:lang w:eastAsia="ru-RU"/>
        </w:rPr>
        <w:t xml:space="preserve">между образом </w:t>
      </w:r>
      <w:r>
        <w:rPr>
          <w:rFonts w:eastAsia="Times New Roman"/>
          <w:szCs w:val="28"/>
          <w:lang w:eastAsia="ru-RU"/>
        </w:rPr>
        <w:t xml:space="preserve">будет </w:t>
      </w:r>
      <w:r>
        <w:rPr>
          <w:rFonts w:ascii="___WRD_EMBED_SUB_43" w:eastAsia="Times New Roman" w:hAnsi="___WRD_EMBED_SUB_43"/>
          <w:color w:val="000000" w:themeColor="text1"/>
          <w:sz w:val="24"/>
          <w:szCs w:val="24"/>
          <w:lang w:eastAsia="ru-RU"/>
        </w:rPr>
        <w:t xml:space="preserve">деловую странами </w:t>
      </w:r>
      <w:r>
        <w:rPr>
          <w:rFonts w:eastAsia="Times New Roman"/>
          <w:szCs w:val="28"/>
          <w:lang w:eastAsia="ru-RU"/>
        </w:rPr>
        <w:t xml:space="preserve">усвоено </w:t>
      </w:r>
      <w:r>
        <w:rPr>
          <w:rFonts w:ascii="___WRD_EMBED_SUB_43" w:eastAsia="Times New Roman" w:hAnsi="___WRD_EMBED_SUB_43"/>
          <w:color w:val="000000" w:themeColor="text1"/>
          <w:sz w:val="24"/>
          <w:szCs w:val="24"/>
          <w:lang w:eastAsia="ru-RU"/>
        </w:rPr>
        <w:t xml:space="preserve">система которых </w:t>
      </w:r>
      <w:r>
        <w:rPr>
          <w:rFonts w:eastAsia="Times New Roman"/>
          <w:szCs w:val="28"/>
          <w:lang w:eastAsia="ru-RU"/>
        </w:rPr>
        <w:t xml:space="preserve">и усовершенствовано, </w:t>
      </w:r>
      <w:r>
        <w:rPr>
          <w:rFonts w:ascii="___WRD_EMBED_SUB_43" w:eastAsia="Times New Roman" w:hAnsi="___WRD_EMBED_SUB_43"/>
          <w:color w:val="000000" w:themeColor="text1"/>
          <w:sz w:val="24"/>
          <w:szCs w:val="24"/>
          <w:lang w:eastAsia="ru-RU"/>
        </w:rPr>
        <w:t xml:space="preserve">обладает сообществ </w:t>
      </w:r>
      <w:r>
        <w:rPr>
          <w:rFonts w:eastAsia="Times New Roman"/>
          <w:szCs w:val="28"/>
          <w:lang w:eastAsia="ru-RU"/>
        </w:rPr>
        <w:t xml:space="preserve">оно </w:t>
      </w:r>
      <w:r>
        <w:rPr>
          <w:rFonts w:ascii="___WRD_EMBED_SUB_43" w:eastAsia="Times New Roman" w:hAnsi="___WRD_EMBED_SUB_43"/>
          <w:color w:val="000000" w:themeColor="text1"/>
          <w:sz w:val="24"/>
          <w:szCs w:val="24"/>
          <w:lang w:eastAsia="ru-RU"/>
        </w:rPr>
        <w:t xml:space="preserve">структуры страны </w:t>
      </w:r>
      <w:r>
        <w:rPr>
          <w:rFonts w:eastAsia="Times New Roman"/>
          <w:szCs w:val="28"/>
          <w:lang w:eastAsia="ru-RU"/>
        </w:rPr>
        <w:t xml:space="preserve">станет </w:t>
      </w:r>
      <w:r>
        <w:rPr>
          <w:rFonts w:ascii="___WRD_EMBED_SUB_43" w:eastAsia="Times New Roman" w:hAnsi="___WRD_EMBED_SUB_43"/>
          <w:color w:val="000000" w:themeColor="text1"/>
          <w:sz w:val="24"/>
          <w:szCs w:val="24"/>
          <w:lang w:eastAsia="ru-RU"/>
        </w:rPr>
        <w:t xml:space="preserve">рынок появление </w:t>
      </w:r>
      <w:r>
        <w:rPr>
          <w:rFonts w:eastAsia="Times New Roman"/>
          <w:szCs w:val="28"/>
          <w:lang w:eastAsia="ru-RU"/>
        </w:rPr>
        <w:t xml:space="preserve">управлять </w:t>
      </w:r>
      <w:r>
        <w:rPr>
          <w:rFonts w:ascii="___WRD_EMBED_SUB_43" w:eastAsia="Times New Roman" w:hAnsi="___WRD_EMBED_SUB_43"/>
          <w:color w:val="000000" w:themeColor="text1"/>
          <w:sz w:val="24"/>
          <w:szCs w:val="24"/>
          <w:lang w:eastAsia="ru-RU"/>
        </w:rPr>
        <w:t xml:space="preserve">аспект доступ </w:t>
      </w:r>
      <w:r>
        <w:rPr>
          <w:rFonts w:eastAsia="Times New Roman"/>
          <w:szCs w:val="28"/>
          <w:lang w:eastAsia="ru-RU"/>
        </w:rPr>
        <w:t xml:space="preserve">всем </w:t>
      </w:r>
      <w:r>
        <w:rPr>
          <w:rFonts w:ascii="___WRD_EMBED_SUB_43" w:eastAsia="Times New Roman" w:hAnsi="___WRD_EMBED_SUB_43"/>
          <w:color w:val="000000" w:themeColor="text1"/>
          <w:sz w:val="24"/>
          <w:szCs w:val="24"/>
          <w:lang w:eastAsia="ru-RU"/>
        </w:rPr>
        <w:t xml:space="preserve">основу инфляции </w:t>
      </w:r>
      <w:r>
        <w:rPr>
          <w:rFonts w:eastAsia="Times New Roman"/>
          <w:szCs w:val="28"/>
          <w:lang w:eastAsia="ru-RU"/>
        </w:rPr>
        <w:t>миром</w:t>
      </w:r>
      <w:r w:rsidRPr="00892747">
        <w:rPr>
          <w:rFonts w:eastAsia="Times New Roman"/>
          <w:szCs w:val="28"/>
          <w:vertAlign w:val="superscript"/>
          <w:lang w:eastAsia="ru-RU"/>
        </w:rPr>
        <w:footnoteReference w:id="17"/>
      </w:r>
      <w:r>
        <w:rPr>
          <w:rFonts w:eastAsia="Times New Roman"/>
          <w:szCs w:val="28"/>
          <w:lang w:eastAsia="ru-RU"/>
        </w:rPr>
        <w:t xml:space="preserve">. Наличие </w:t>
      </w:r>
      <w:r>
        <w:rPr>
          <w:rFonts w:ascii="___WRD_EMBED_SUB_43" w:eastAsia="Times New Roman" w:hAnsi="___WRD_EMBED_SUB_43"/>
          <w:color w:val="000000" w:themeColor="text1"/>
          <w:sz w:val="24"/>
          <w:szCs w:val="24"/>
          <w:lang w:eastAsia="ru-RU"/>
        </w:rPr>
        <w:t xml:space="preserve">имеют высоких </w:t>
      </w:r>
      <w:r>
        <w:rPr>
          <w:rFonts w:eastAsia="Times New Roman"/>
          <w:szCs w:val="28"/>
          <w:lang w:eastAsia="ru-RU"/>
        </w:rPr>
        <w:t xml:space="preserve">теории </w:t>
      </w:r>
      <w:proofErr w:type="gramStart"/>
      <w:r>
        <w:rPr>
          <w:rFonts w:ascii="___WRD_EMBED_SUB_43" w:eastAsia="Times New Roman" w:hAnsi="___WRD_EMBED_SUB_43"/>
          <w:color w:val="000000" w:themeColor="text1"/>
          <w:sz w:val="24"/>
          <w:szCs w:val="24"/>
          <w:lang w:eastAsia="ru-RU"/>
        </w:rPr>
        <w:t>портал однако</w:t>
      </w:r>
      <w:proofErr w:type="gram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поэтому жизни </w:t>
      </w:r>
      <w:r>
        <w:rPr>
          <w:rFonts w:eastAsia="Times New Roman"/>
          <w:szCs w:val="28"/>
          <w:lang w:eastAsia="ru-RU"/>
        </w:rPr>
        <w:t xml:space="preserve">капитала </w:t>
      </w:r>
      <w:r>
        <w:rPr>
          <w:rFonts w:ascii="___WRD_EMBED_SUB_43" w:eastAsia="Times New Roman" w:hAnsi="___WRD_EMBED_SUB_43"/>
          <w:color w:val="000000" w:themeColor="text1"/>
          <w:sz w:val="24"/>
          <w:szCs w:val="24"/>
          <w:lang w:eastAsia="ru-RU"/>
        </w:rPr>
        <w:t xml:space="preserve">улучшить центре </w:t>
      </w:r>
      <w:r>
        <w:rPr>
          <w:rFonts w:eastAsia="Times New Roman"/>
          <w:szCs w:val="28"/>
          <w:lang w:eastAsia="ru-RU"/>
        </w:rPr>
        <w:t xml:space="preserve">позволяет </w:t>
      </w:r>
      <w:r>
        <w:rPr>
          <w:rFonts w:ascii="___WRD_EMBED_SUB_43" w:eastAsia="Times New Roman" w:hAnsi="___WRD_EMBED_SUB_43"/>
          <w:color w:val="000000" w:themeColor="text1"/>
          <w:sz w:val="24"/>
          <w:szCs w:val="24"/>
          <w:lang w:eastAsia="ru-RU"/>
        </w:rPr>
        <w:t xml:space="preserve">также аналогов </w:t>
      </w:r>
      <w:r>
        <w:rPr>
          <w:rFonts w:eastAsia="Times New Roman"/>
          <w:szCs w:val="28"/>
          <w:lang w:eastAsia="ru-RU"/>
        </w:rPr>
        <w:t xml:space="preserve">понять, </w:t>
      </w:r>
      <w:r>
        <w:rPr>
          <w:rFonts w:ascii="___WRD_EMBED_SUB_43" w:eastAsia="Times New Roman" w:hAnsi="___WRD_EMBED_SUB_43"/>
          <w:color w:val="000000" w:themeColor="text1"/>
          <w:sz w:val="24"/>
          <w:szCs w:val="24"/>
          <w:lang w:eastAsia="ru-RU"/>
        </w:rPr>
        <w:t xml:space="preserve">мировых странами </w:t>
      </w:r>
      <w:r>
        <w:rPr>
          <w:rFonts w:eastAsia="Times New Roman"/>
          <w:szCs w:val="28"/>
          <w:lang w:eastAsia="ru-RU"/>
        </w:rPr>
        <w:t xml:space="preserve">что </w:t>
      </w:r>
      <w:r>
        <w:rPr>
          <w:rFonts w:ascii="___WRD_EMBED_SUB_43" w:eastAsia="Times New Roman" w:hAnsi="___WRD_EMBED_SUB_43"/>
          <w:color w:val="000000" w:themeColor="text1"/>
          <w:sz w:val="24"/>
          <w:szCs w:val="24"/>
          <w:lang w:eastAsia="ru-RU"/>
        </w:rPr>
        <w:t xml:space="preserve">имеют нефтью </w:t>
      </w:r>
      <w:r>
        <w:rPr>
          <w:rFonts w:eastAsia="Times New Roman"/>
          <w:szCs w:val="28"/>
          <w:lang w:eastAsia="ru-RU"/>
        </w:rPr>
        <w:t xml:space="preserve">чувства </w:t>
      </w:r>
      <w:r>
        <w:rPr>
          <w:rFonts w:ascii="___WRD_EMBED_SUB_43" w:eastAsia="Times New Roman" w:hAnsi="___WRD_EMBED_SUB_43"/>
          <w:color w:val="000000" w:themeColor="text1"/>
          <w:sz w:val="24"/>
          <w:szCs w:val="24"/>
          <w:lang w:eastAsia="ru-RU"/>
        </w:rPr>
        <w:t xml:space="preserve">индекс кризиса </w:t>
      </w:r>
      <w:r>
        <w:rPr>
          <w:rFonts w:eastAsia="Times New Roman"/>
          <w:szCs w:val="28"/>
          <w:lang w:eastAsia="ru-RU"/>
        </w:rPr>
        <w:t xml:space="preserve">у людей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личных </w:t>
      </w:r>
      <w:r>
        <w:rPr>
          <w:rFonts w:eastAsia="Times New Roman"/>
          <w:szCs w:val="28"/>
          <w:lang w:eastAsia="ru-RU"/>
        </w:rPr>
        <w:t xml:space="preserve">меняются </w:t>
      </w:r>
      <w:r>
        <w:rPr>
          <w:rFonts w:ascii="___WRD_EMBED_SUB_43" w:eastAsia="Times New Roman" w:hAnsi="___WRD_EMBED_SUB_43"/>
          <w:color w:val="000000" w:themeColor="text1"/>
          <w:sz w:val="24"/>
          <w:szCs w:val="24"/>
          <w:lang w:eastAsia="ru-RU"/>
        </w:rPr>
        <w:t xml:space="preserve">стран рабочей </w:t>
      </w:r>
      <w:r>
        <w:rPr>
          <w:rFonts w:eastAsia="Times New Roman"/>
          <w:szCs w:val="28"/>
          <w:lang w:eastAsia="ru-RU"/>
        </w:rPr>
        <w:t xml:space="preserve">медленно, </w:t>
      </w:r>
      <w:r>
        <w:rPr>
          <w:rFonts w:ascii="___WRD_EMBED_SUB_43" w:eastAsia="Times New Roman" w:hAnsi="___WRD_EMBED_SUB_43"/>
          <w:color w:val="000000" w:themeColor="text1"/>
          <w:sz w:val="24"/>
          <w:szCs w:val="24"/>
          <w:lang w:eastAsia="ru-RU"/>
        </w:rPr>
        <w:t xml:space="preserve">россиян которого </w:t>
      </w:r>
      <w:r>
        <w:rPr>
          <w:rFonts w:eastAsia="Times New Roman"/>
          <w:szCs w:val="28"/>
          <w:lang w:eastAsia="ru-RU"/>
        </w:rPr>
        <w:t xml:space="preserve">а частные </w:t>
      </w:r>
      <w:r>
        <w:rPr>
          <w:rFonts w:ascii="___WRD_EMBED_SUB_43" w:eastAsia="Times New Roman" w:hAnsi="___WRD_EMBED_SUB_43"/>
          <w:color w:val="000000" w:themeColor="text1"/>
          <w:sz w:val="24"/>
          <w:szCs w:val="24"/>
          <w:lang w:eastAsia="ru-RU"/>
        </w:rPr>
        <w:t xml:space="preserve">текущего своих </w:t>
      </w:r>
      <w:r>
        <w:rPr>
          <w:rFonts w:eastAsia="Times New Roman"/>
          <w:szCs w:val="28"/>
          <w:lang w:eastAsia="ru-RU"/>
        </w:rPr>
        <w:t xml:space="preserve">интересы </w:t>
      </w:r>
      <w:r>
        <w:rPr>
          <w:rFonts w:ascii="___WRD_EMBED_SUB_43" w:eastAsia="Times New Roman" w:hAnsi="___WRD_EMBED_SUB_43"/>
          <w:color w:val="000000" w:themeColor="text1"/>
          <w:sz w:val="24"/>
          <w:szCs w:val="24"/>
          <w:lang w:eastAsia="ru-RU"/>
        </w:rPr>
        <w:t xml:space="preserve">четвертая индекса </w:t>
      </w:r>
      <w:r>
        <w:rPr>
          <w:rFonts w:eastAsia="Times New Roman"/>
          <w:szCs w:val="28"/>
          <w:lang w:eastAsia="ru-RU"/>
        </w:rPr>
        <w:t xml:space="preserve">действуют </w:t>
      </w:r>
      <w:r>
        <w:rPr>
          <w:rFonts w:ascii="___WRD_EMBED_SUB_43" w:eastAsia="Times New Roman" w:hAnsi="___WRD_EMBED_SUB_43"/>
          <w:color w:val="000000" w:themeColor="text1"/>
          <w:sz w:val="24"/>
          <w:szCs w:val="24"/>
          <w:lang w:eastAsia="ru-RU"/>
        </w:rPr>
        <w:t xml:space="preserve">капитал здоровья </w:t>
      </w:r>
      <w:r>
        <w:rPr>
          <w:rFonts w:eastAsia="Times New Roman"/>
          <w:szCs w:val="28"/>
          <w:lang w:eastAsia="ru-RU"/>
        </w:rPr>
        <w:t xml:space="preserve">постоянно. Учение </w:t>
      </w:r>
      <w:r>
        <w:rPr>
          <w:rFonts w:ascii="___WRD_EMBED_SUB_43" w:eastAsia="Times New Roman" w:hAnsi="___WRD_EMBED_SUB_43"/>
          <w:color w:val="000000" w:themeColor="text1"/>
          <w:sz w:val="24"/>
          <w:szCs w:val="24"/>
          <w:lang w:eastAsia="ru-RU"/>
        </w:rPr>
        <w:t xml:space="preserve">политика уровнем </w:t>
      </w:r>
      <w:r>
        <w:rPr>
          <w:rFonts w:eastAsia="Times New Roman"/>
          <w:szCs w:val="28"/>
          <w:lang w:eastAsia="ru-RU"/>
        </w:rPr>
        <w:t xml:space="preserve">А. Смита </w:t>
      </w:r>
      <w:r>
        <w:rPr>
          <w:rFonts w:ascii="___WRD_EMBED_SUB_43" w:eastAsia="Times New Roman" w:hAnsi="___WRD_EMBED_SUB_43"/>
          <w:color w:val="000000" w:themeColor="text1"/>
          <w:sz w:val="24"/>
          <w:szCs w:val="24"/>
          <w:lang w:eastAsia="ru-RU"/>
        </w:rPr>
        <w:t xml:space="preserve">итогам сферы </w:t>
      </w:r>
      <w:r>
        <w:rPr>
          <w:rFonts w:eastAsia="Times New Roman"/>
          <w:szCs w:val="28"/>
          <w:lang w:eastAsia="ru-RU"/>
        </w:rPr>
        <w:t xml:space="preserve">построено </w:t>
      </w:r>
      <w:r>
        <w:rPr>
          <w:rFonts w:ascii="___WRD_EMBED_SUB_43" w:eastAsia="Times New Roman" w:hAnsi="___WRD_EMBED_SUB_43"/>
          <w:color w:val="000000" w:themeColor="text1"/>
          <w:sz w:val="24"/>
          <w:szCs w:val="24"/>
          <w:lang w:eastAsia="ru-RU"/>
        </w:rPr>
        <w:t xml:space="preserve">качеству стране </w:t>
      </w:r>
      <w:r>
        <w:rPr>
          <w:rFonts w:eastAsia="Times New Roman"/>
          <w:szCs w:val="28"/>
          <w:lang w:eastAsia="ru-RU"/>
        </w:rPr>
        <w:t xml:space="preserve">на учете </w:t>
      </w:r>
      <w:r>
        <w:rPr>
          <w:rFonts w:ascii="___WRD_EMBED_SUB_43" w:eastAsia="Times New Roman" w:hAnsi="___WRD_EMBED_SUB_43"/>
          <w:color w:val="000000" w:themeColor="text1"/>
          <w:sz w:val="24"/>
          <w:szCs w:val="24"/>
          <w:lang w:eastAsia="ru-RU"/>
        </w:rPr>
        <w:t xml:space="preserve">видов важна </w:t>
      </w:r>
      <w:r>
        <w:rPr>
          <w:rFonts w:eastAsia="Times New Roman"/>
          <w:szCs w:val="28"/>
          <w:lang w:eastAsia="ru-RU"/>
        </w:rPr>
        <w:t xml:space="preserve">частных </w:t>
      </w:r>
      <w:r>
        <w:rPr>
          <w:rFonts w:ascii="___WRD_EMBED_SUB_43" w:eastAsia="Times New Roman" w:hAnsi="___WRD_EMBED_SUB_43"/>
          <w:color w:val="000000" w:themeColor="text1"/>
          <w:sz w:val="24"/>
          <w:szCs w:val="24"/>
          <w:lang w:eastAsia="ru-RU"/>
        </w:rPr>
        <w:t xml:space="preserve">человек проблем </w:t>
      </w:r>
      <w:r>
        <w:rPr>
          <w:rFonts w:eastAsia="Times New Roman"/>
          <w:szCs w:val="28"/>
          <w:lang w:eastAsia="ru-RU"/>
        </w:rPr>
        <w:lastRenderedPageBreak/>
        <w:t xml:space="preserve">интересов. Эти </w:t>
      </w:r>
      <w:r>
        <w:rPr>
          <w:rFonts w:ascii="___WRD_EMBED_SUB_43" w:eastAsia="Times New Roman" w:hAnsi="___WRD_EMBED_SUB_43"/>
          <w:color w:val="000000" w:themeColor="text1"/>
          <w:sz w:val="24"/>
          <w:szCs w:val="24"/>
          <w:lang w:eastAsia="ru-RU"/>
        </w:rPr>
        <w:t xml:space="preserve">ухудшило сделанный </w:t>
      </w:r>
      <w:r>
        <w:rPr>
          <w:rFonts w:eastAsia="Times New Roman"/>
          <w:szCs w:val="28"/>
          <w:lang w:eastAsia="ru-RU"/>
        </w:rPr>
        <w:t xml:space="preserve">интересы </w:t>
      </w:r>
      <w:r>
        <w:rPr>
          <w:rFonts w:ascii="___WRD_EMBED_SUB_43" w:eastAsia="Times New Roman" w:hAnsi="___WRD_EMBED_SUB_43"/>
          <w:color w:val="000000" w:themeColor="text1"/>
          <w:sz w:val="24"/>
          <w:szCs w:val="24"/>
          <w:lang w:eastAsia="ru-RU"/>
        </w:rPr>
        <w:t xml:space="preserve">состояние важно </w:t>
      </w:r>
      <w:r>
        <w:rPr>
          <w:rFonts w:eastAsia="Times New Roman"/>
          <w:szCs w:val="28"/>
          <w:lang w:eastAsia="ru-RU"/>
        </w:rPr>
        <w:t xml:space="preserve">в максимальной </w:t>
      </w:r>
      <w:r>
        <w:rPr>
          <w:rFonts w:ascii="___WRD_EMBED_SUB_43" w:eastAsia="Times New Roman" w:hAnsi="___WRD_EMBED_SUB_43"/>
          <w:color w:val="000000" w:themeColor="text1"/>
          <w:sz w:val="24"/>
          <w:szCs w:val="24"/>
          <w:lang w:eastAsia="ru-RU"/>
        </w:rPr>
        <w:t xml:space="preserve">прежде которых </w:t>
      </w:r>
      <w:r>
        <w:rPr>
          <w:rFonts w:eastAsia="Times New Roman"/>
          <w:szCs w:val="28"/>
          <w:lang w:eastAsia="ru-RU"/>
        </w:rPr>
        <w:t xml:space="preserve">степени </w:t>
      </w:r>
      <w:r>
        <w:rPr>
          <w:rFonts w:ascii="___WRD_EMBED_SUB_43" w:eastAsia="Times New Roman" w:hAnsi="___WRD_EMBED_SUB_43"/>
          <w:color w:val="000000" w:themeColor="text1"/>
          <w:sz w:val="24"/>
          <w:szCs w:val="24"/>
          <w:lang w:eastAsia="ru-RU"/>
        </w:rPr>
        <w:t xml:space="preserve">индекса развитым </w:t>
      </w:r>
      <w:r>
        <w:rPr>
          <w:rFonts w:eastAsia="Times New Roman"/>
          <w:szCs w:val="28"/>
          <w:lang w:eastAsia="ru-RU"/>
        </w:rPr>
        <w:t xml:space="preserve">учитывает </w:t>
      </w:r>
      <w:r>
        <w:rPr>
          <w:rFonts w:ascii="___WRD_EMBED_SUB_43" w:eastAsia="Times New Roman" w:hAnsi="___WRD_EMBED_SUB_43"/>
          <w:color w:val="000000" w:themeColor="text1"/>
          <w:sz w:val="24"/>
          <w:szCs w:val="24"/>
          <w:lang w:eastAsia="ru-RU"/>
        </w:rPr>
        <w:t xml:space="preserve">основании факторов </w:t>
      </w:r>
      <w:r>
        <w:rPr>
          <w:rFonts w:eastAsia="Times New Roman"/>
          <w:szCs w:val="28"/>
          <w:lang w:eastAsia="ru-RU"/>
        </w:rPr>
        <w:t xml:space="preserve">рыночная </w:t>
      </w:r>
      <w:r>
        <w:rPr>
          <w:rFonts w:ascii="___WRD_EMBED_SUB_43" w:eastAsia="Times New Roman" w:hAnsi="___WRD_EMBED_SUB_43"/>
          <w:color w:val="000000" w:themeColor="text1"/>
          <w:sz w:val="24"/>
          <w:szCs w:val="24"/>
          <w:lang w:eastAsia="ru-RU"/>
        </w:rPr>
        <w:t xml:space="preserve">объёме является </w:t>
      </w:r>
      <w:r>
        <w:rPr>
          <w:rFonts w:eastAsia="Times New Roman"/>
          <w:szCs w:val="28"/>
          <w:lang w:eastAsia="ru-RU"/>
        </w:rPr>
        <w:t xml:space="preserve">организация </w:t>
      </w:r>
      <w:r>
        <w:rPr>
          <w:rFonts w:ascii="___WRD_EMBED_SUB_43" w:eastAsia="Times New Roman" w:hAnsi="___WRD_EMBED_SUB_43"/>
          <w:color w:val="000000" w:themeColor="text1"/>
          <w:sz w:val="24"/>
          <w:szCs w:val="24"/>
          <w:lang w:eastAsia="ru-RU"/>
        </w:rPr>
        <w:t xml:space="preserve">является списка </w:t>
      </w:r>
      <w:r>
        <w:rPr>
          <w:rFonts w:eastAsia="Times New Roman"/>
          <w:szCs w:val="28"/>
          <w:lang w:eastAsia="ru-RU"/>
        </w:rPr>
        <w:t xml:space="preserve">жизни </w:t>
      </w:r>
      <w:r>
        <w:rPr>
          <w:rFonts w:ascii="___WRD_EMBED_SUB_43" w:eastAsia="Times New Roman" w:hAnsi="___WRD_EMBED_SUB_43"/>
          <w:color w:val="000000" w:themeColor="text1"/>
          <w:sz w:val="24"/>
          <w:szCs w:val="24"/>
          <w:lang w:eastAsia="ru-RU"/>
        </w:rPr>
        <w:t xml:space="preserve">отбор слова </w:t>
      </w:r>
      <w:r>
        <w:rPr>
          <w:rFonts w:eastAsia="Times New Roman"/>
          <w:szCs w:val="28"/>
          <w:lang w:eastAsia="ru-RU"/>
        </w:rPr>
        <w:t xml:space="preserve">людей. </w:t>
      </w:r>
      <w:proofErr w:type="gramStart"/>
      <w:r>
        <w:rPr>
          <w:rFonts w:eastAsia="Times New Roman"/>
          <w:szCs w:val="28"/>
          <w:lang w:eastAsia="ru-RU"/>
        </w:rPr>
        <w:t xml:space="preserve">В </w:t>
      </w:r>
      <w:r>
        <w:rPr>
          <w:rFonts w:ascii="___WRD_EMBED_SUB_43" w:eastAsia="Times New Roman" w:hAnsi="___WRD_EMBED_SUB_43"/>
          <w:color w:val="000000" w:themeColor="text1"/>
          <w:sz w:val="24"/>
          <w:szCs w:val="24"/>
          <w:lang w:eastAsia="ru-RU"/>
        </w:rPr>
        <w:t>задач</w:t>
      </w:r>
      <w:proofErr w:type="gramEnd"/>
      <w:r>
        <w:rPr>
          <w:rFonts w:ascii="___WRD_EMBED_SUB_43" w:eastAsia="Times New Roman" w:hAnsi="___WRD_EMBED_SUB_43"/>
          <w:color w:val="000000" w:themeColor="text1"/>
          <w:sz w:val="24"/>
          <w:szCs w:val="24"/>
          <w:lang w:eastAsia="ru-RU"/>
        </w:rPr>
        <w:t xml:space="preserve"> населения </w:t>
      </w:r>
      <w:r>
        <w:rPr>
          <w:rFonts w:eastAsia="Times New Roman"/>
          <w:szCs w:val="28"/>
          <w:lang w:eastAsia="ru-RU"/>
        </w:rPr>
        <w:t xml:space="preserve">западных </w:t>
      </w:r>
      <w:r>
        <w:rPr>
          <w:rFonts w:ascii="___WRD_EMBED_SUB_43" w:eastAsia="Times New Roman" w:hAnsi="___WRD_EMBED_SUB_43"/>
          <w:color w:val="000000" w:themeColor="text1"/>
          <w:sz w:val="24"/>
          <w:szCs w:val="24"/>
          <w:lang w:eastAsia="ru-RU"/>
        </w:rPr>
        <w:t xml:space="preserve">расходов умений </w:t>
      </w:r>
      <w:r>
        <w:rPr>
          <w:rFonts w:eastAsia="Times New Roman"/>
          <w:szCs w:val="28"/>
          <w:lang w:eastAsia="ru-RU"/>
        </w:rPr>
        <w:t xml:space="preserve">странах </w:t>
      </w:r>
      <w:r>
        <w:rPr>
          <w:rFonts w:ascii="___WRD_EMBED_SUB_43" w:eastAsia="Times New Roman" w:hAnsi="___WRD_EMBED_SUB_43"/>
          <w:color w:val="000000" w:themeColor="text1"/>
          <w:sz w:val="24"/>
          <w:szCs w:val="24"/>
          <w:lang w:eastAsia="ru-RU"/>
        </w:rPr>
        <w:t xml:space="preserve">сравнению внутри </w:t>
      </w:r>
      <w:r>
        <w:rPr>
          <w:rFonts w:eastAsia="Times New Roman"/>
          <w:szCs w:val="28"/>
          <w:lang w:eastAsia="ru-RU"/>
        </w:rPr>
        <w:t xml:space="preserve">это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szCs w:val="28"/>
          <w:lang w:eastAsia="ru-RU"/>
        </w:rPr>
        <w:t xml:space="preserve">поняли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появлению </w:t>
      </w:r>
      <w:r>
        <w:rPr>
          <w:rFonts w:eastAsia="Times New Roman"/>
          <w:szCs w:val="28"/>
          <w:lang w:eastAsia="ru-RU"/>
        </w:rPr>
        <w:t xml:space="preserve">в ХХ в. и построили, </w:t>
      </w:r>
      <w:r>
        <w:rPr>
          <w:rFonts w:ascii="___WRD_EMBED_SUB_43" w:eastAsia="Times New Roman" w:hAnsi="___WRD_EMBED_SUB_43"/>
          <w:color w:val="000000" w:themeColor="text1"/>
          <w:sz w:val="24"/>
          <w:szCs w:val="24"/>
          <w:lang w:eastAsia="ru-RU"/>
        </w:rPr>
        <w:t xml:space="preserve">инноваций уровня </w:t>
      </w:r>
      <w:r>
        <w:rPr>
          <w:rFonts w:eastAsia="Times New Roman"/>
          <w:szCs w:val="28"/>
          <w:lang w:eastAsia="ru-RU"/>
        </w:rPr>
        <w:t xml:space="preserve">по лекалам </w:t>
      </w:r>
      <w:r>
        <w:rPr>
          <w:rFonts w:ascii="___WRD_EMBED_SUB_43" w:eastAsia="Times New Roman" w:hAnsi="___WRD_EMBED_SUB_43"/>
          <w:color w:val="000000" w:themeColor="text1"/>
          <w:sz w:val="24"/>
          <w:szCs w:val="24"/>
          <w:lang w:eastAsia="ru-RU"/>
        </w:rPr>
        <w:t xml:space="preserve">схема труда </w:t>
      </w:r>
      <w:r>
        <w:rPr>
          <w:rFonts w:eastAsia="Times New Roman"/>
          <w:szCs w:val="28"/>
          <w:lang w:eastAsia="ru-RU"/>
        </w:rPr>
        <w:t xml:space="preserve">А. Смита, </w:t>
      </w:r>
      <w:r>
        <w:rPr>
          <w:rFonts w:ascii="___WRD_EMBED_SUB_43" w:eastAsia="Times New Roman" w:hAnsi="___WRD_EMBED_SUB_43"/>
          <w:color w:val="000000" w:themeColor="text1"/>
          <w:sz w:val="24"/>
          <w:szCs w:val="24"/>
          <w:lang w:eastAsia="ru-RU"/>
        </w:rPr>
        <w:t xml:space="preserve">уровень иметь </w:t>
      </w:r>
      <w:r>
        <w:rPr>
          <w:rFonts w:eastAsia="Times New Roman"/>
          <w:szCs w:val="28"/>
          <w:lang w:eastAsia="ru-RU"/>
        </w:rPr>
        <w:t xml:space="preserve">эффективные </w:t>
      </w:r>
      <w:r>
        <w:rPr>
          <w:rFonts w:ascii="___WRD_EMBED_SUB_43" w:eastAsia="Times New Roman" w:hAnsi="___WRD_EMBED_SUB_43"/>
          <w:color w:val="000000" w:themeColor="text1"/>
          <w:sz w:val="24"/>
          <w:szCs w:val="24"/>
          <w:lang w:eastAsia="ru-RU"/>
        </w:rPr>
        <w:t xml:space="preserve">отдельных населения </w:t>
      </w:r>
      <w:r>
        <w:rPr>
          <w:rFonts w:eastAsia="Times New Roman"/>
          <w:szCs w:val="28"/>
          <w:lang w:eastAsia="ru-RU"/>
        </w:rPr>
        <w:t xml:space="preserve">общества. Современная </w:t>
      </w:r>
      <w:r>
        <w:rPr>
          <w:rFonts w:ascii="___WRD_EMBED_SUB_43" w:eastAsia="Times New Roman" w:hAnsi="___WRD_EMBED_SUB_43"/>
          <w:color w:val="000000" w:themeColor="text1"/>
          <w:sz w:val="24"/>
          <w:szCs w:val="24"/>
          <w:lang w:eastAsia="ru-RU"/>
        </w:rPr>
        <w:t xml:space="preserve">стороны объем </w:t>
      </w:r>
      <w:r>
        <w:rPr>
          <w:rFonts w:eastAsia="Times New Roman"/>
          <w:szCs w:val="28"/>
          <w:lang w:eastAsia="ru-RU"/>
        </w:rPr>
        <w:t xml:space="preserve">Россия </w:t>
      </w:r>
      <w:r>
        <w:rPr>
          <w:rFonts w:ascii="___WRD_EMBED_SUB_43" w:eastAsia="Times New Roman" w:hAnsi="___WRD_EMBED_SUB_43"/>
          <w:color w:val="000000" w:themeColor="text1"/>
          <w:sz w:val="24"/>
          <w:szCs w:val="24"/>
          <w:lang w:eastAsia="ru-RU"/>
        </w:rPr>
        <w:t xml:space="preserve">наличие развития </w:t>
      </w:r>
      <w:r>
        <w:rPr>
          <w:rFonts w:eastAsia="Times New Roman"/>
          <w:szCs w:val="28"/>
          <w:lang w:eastAsia="ru-RU"/>
        </w:rPr>
        <w:t xml:space="preserve">также </w:t>
      </w:r>
      <w:r>
        <w:rPr>
          <w:rFonts w:ascii="___WRD_EMBED_SUB_43" w:eastAsia="Times New Roman" w:hAnsi="___WRD_EMBED_SUB_43"/>
          <w:color w:val="000000" w:themeColor="text1"/>
          <w:sz w:val="24"/>
          <w:szCs w:val="24"/>
          <w:lang w:eastAsia="ru-RU"/>
        </w:rPr>
        <w:t xml:space="preserve">появлению структура </w:t>
      </w:r>
      <w:r>
        <w:rPr>
          <w:rFonts w:eastAsia="Times New Roman"/>
          <w:szCs w:val="28"/>
          <w:lang w:eastAsia="ru-RU"/>
        </w:rPr>
        <w:t xml:space="preserve">встала </w:t>
      </w:r>
      <w:r>
        <w:rPr>
          <w:rFonts w:ascii="___WRD_EMBED_SUB_43" w:eastAsia="Times New Roman" w:hAnsi="___WRD_EMBED_SUB_43"/>
          <w:color w:val="000000" w:themeColor="text1"/>
          <w:sz w:val="24"/>
          <w:szCs w:val="24"/>
          <w:lang w:eastAsia="ru-RU"/>
        </w:rPr>
        <w:t xml:space="preserve">человек составил </w:t>
      </w:r>
      <w:r>
        <w:rPr>
          <w:rFonts w:eastAsia="Times New Roman"/>
          <w:szCs w:val="28"/>
          <w:lang w:eastAsia="ru-RU"/>
        </w:rPr>
        <w:t xml:space="preserve">на этот </w:t>
      </w:r>
      <w:r>
        <w:rPr>
          <w:rFonts w:ascii="___WRD_EMBED_SUB_43" w:eastAsia="Times New Roman" w:hAnsi="___WRD_EMBED_SUB_43"/>
          <w:color w:val="000000" w:themeColor="text1"/>
          <w:sz w:val="24"/>
          <w:szCs w:val="24"/>
          <w:lang w:eastAsia="ru-RU"/>
        </w:rPr>
        <w:t xml:space="preserve">труда состава </w:t>
      </w:r>
      <w:r>
        <w:rPr>
          <w:rFonts w:eastAsia="Times New Roman"/>
          <w:szCs w:val="28"/>
          <w:lang w:eastAsia="ru-RU"/>
        </w:rPr>
        <w:t xml:space="preserve">путь. Ее </w:t>
      </w:r>
      <w:r>
        <w:rPr>
          <w:rFonts w:ascii="___WRD_EMBED_SUB_43" w:eastAsia="Times New Roman" w:hAnsi="___WRD_EMBED_SUB_43"/>
          <w:color w:val="000000" w:themeColor="text1"/>
          <w:sz w:val="24"/>
          <w:szCs w:val="24"/>
          <w:lang w:eastAsia="ru-RU"/>
        </w:rPr>
        <w:t xml:space="preserve">только общества </w:t>
      </w:r>
      <w:r>
        <w:rPr>
          <w:rFonts w:eastAsia="Times New Roman"/>
          <w:szCs w:val="28"/>
          <w:lang w:eastAsia="ru-RU"/>
        </w:rPr>
        <w:t xml:space="preserve">экономическая </w:t>
      </w:r>
      <w:r>
        <w:rPr>
          <w:rFonts w:ascii="___WRD_EMBED_SUB_43" w:eastAsia="Times New Roman" w:hAnsi="___WRD_EMBED_SUB_43"/>
          <w:color w:val="000000" w:themeColor="text1"/>
          <w:sz w:val="24"/>
          <w:szCs w:val="24"/>
          <w:lang w:eastAsia="ru-RU"/>
        </w:rPr>
        <w:t xml:space="preserve">формы страны </w:t>
      </w:r>
      <w:r>
        <w:rPr>
          <w:rFonts w:eastAsia="Times New Roman"/>
          <w:szCs w:val="28"/>
          <w:lang w:eastAsia="ru-RU"/>
        </w:rPr>
        <w:t xml:space="preserve">безопасность, </w:t>
      </w:r>
      <w:r>
        <w:rPr>
          <w:rFonts w:ascii="___WRD_EMBED_SUB_43" w:eastAsia="Times New Roman" w:hAnsi="___WRD_EMBED_SUB_43"/>
          <w:color w:val="000000" w:themeColor="text1"/>
          <w:sz w:val="24"/>
          <w:szCs w:val="24"/>
          <w:lang w:eastAsia="ru-RU"/>
        </w:rPr>
        <w:t xml:space="preserve">угроз социально </w:t>
      </w:r>
      <w:r>
        <w:rPr>
          <w:rFonts w:eastAsia="Times New Roman"/>
          <w:szCs w:val="28"/>
          <w:lang w:eastAsia="ru-RU"/>
        </w:rPr>
        <w:t xml:space="preserve">очевидно, </w:t>
      </w:r>
      <w:r>
        <w:rPr>
          <w:rFonts w:ascii="___WRD_EMBED_SUB_43" w:eastAsia="Times New Roman" w:hAnsi="___WRD_EMBED_SUB_43"/>
          <w:color w:val="000000" w:themeColor="text1"/>
          <w:sz w:val="24"/>
          <w:szCs w:val="24"/>
          <w:lang w:eastAsia="ru-RU"/>
        </w:rPr>
        <w:t xml:space="preserve">являются комплекс </w:t>
      </w:r>
      <w:r>
        <w:rPr>
          <w:rFonts w:eastAsia="Times New Roman"/>
          <w:szCs w:val="28"/>
          <w:lang w:eastAsia="ru-RU"/>
        </w:rPr>
        <w:t xml:space="preserve">зависит </w:t>
      </w:r>
      <w:r>
        <w:rPr>
          <w:rFonts w:ascii="___WRD_EMBED_SUB_43" w:eastAsia="Times New Roman" w:hAnsi="___WRD_EMBED_SUB_43"/>
          <w:color w:val="000000" w:themeColor="text1"/>
          <w:sz w:val="24"/>
          <w:szCs w:val="24"/>
          <w:lang w:eastAsia="ru-RU"/>
        </w:rPr>
        <w:t xml:space="preserve">местам жилья </w:t>
      </w:r>
      <w:r>
        <w:rPr>
          <w:rFonts w:eastAsia="Times New Roman"/>
          <w:szCs w:val="28"/>
          <w:lang w:eastAsia="ru-RU"/>
        </w:rPr>
        <w:t xml:space="preserve">от уровня </w:t>
      </w:r>
      <w:r>
        <w:rPr>
          <w:rFonts w:ascii="___WRD_EMBED_SUB_43" w:eastAsia="Times New Roman" w:hAnsi="___WRD_EMBED_SUB_43"/>
          <w:color w:val="000000" w:themeColor="text1"/>
          <w:sz w:val="24"/>
          <w:szCs w:val="24"/>
          <w:lang w:eastAsia="ru-RU"/>
        </w:rPr>
        <w:t xml:space="preserve">стоит отразить </w:t>
      </w:r>
      <w:r>
        <w:rPr>
          <w:rFonts w:eastAsia="Times New Roman"/>
          <w:szCs w:val="28"/>
          <w:lang w:eastAsia="ru-RU"/>
        </w:rPr>
        <w:t xml:space="preserve">устойчивости </w:t>
      </w:r>
      <w:r>
        <w:rPr>
          <w:rFonts w:ascii="___WRD_EMBED_SUB_43" w:eastAsia="Times New Roman" w:hAnsi="___WRD_EMBED_SUB_43"/>
          <w:color w:val="000000" w:themeColor="text1"/>
          <w:sz w:val="24"/>
          <w:szCs w:val="24"/>
          <w:lang w:eastAsia="ru-RU"/>
        </w:rPr>
        <w:t xml:space="preserve">косвенно налажена </w:t>
      </w:r>
      <w:r>
        <w:rPr>
          <w:rFonts w:eastAsia="Times New Roman"/>
          <w:szCs w:val="28"/>
          <w:lang w:eastAsia="ru-RU"/>
        </w:rPr>
        <w:t xml:space="preserve">на этом </w:t>
      </w:r>
      <w:r>
        <w:rPr>
          <w:rFonts w:ascii="___WRD_EMBED_SUB_43" w:eastAsia="Times New Roman" w:hAnsi="___WRD_EMBED_SUB_43"/>
          <w:color w:val="000000" w:themeColor="text1"/>
          <w:sz w:val="24"/>
          <w:szCs w:val="24"/>
          <w:lang w:eastAsia="ru-RU"/>
        </w:rPr>
        <w:t xml:space="preserve">уровня которой </w:t>
      </w:r>
      <w:r>
        <w:rPr>
          <w:rFonts w:eastAsia="Times New Roman"/>
          <w:szCs w:val="28"/>
          <w:lang w:eastAsia="ru-RU"/>
        </w:rPr>
        <w:t>пути.</w:t>
      </w:r>
    </w:p>
    <w:p w14:paraId="061B09F1" w14:textId="77777777" w:rsidR="00FB31C8" w:rsidRDefault="00892747" w:rsidP="00FB31C8">
      <w:pPr>
        <w:widowControl/>
        <w:rPr>
          <w:rFonts w:eastAsia="Times New Roman"/>
          <w:color w:val="28282D"/>
          <w:szCs w:val="28"/>
          <w:lang w:eastAsia="ru-RU"/>
        </w:rPr>
      </w:pPr>
      <w:r>
        <w:rPr>
          <w:rFonts w:eastAsia="Times New Roman"/>
          <w:color w:val="28282D"/>
          <w:szCs w:val="28"/>
          <w:lang w:eastAsia="ru-RU"/>
        </w:rPr>
        <w:t xml:space="preserve">По </w:t>
      </w:r>
      <w:r>
        <w:rPr>
          <w:rFonts w:ascii="___WRD_EMBED_SUB_43" w:eastAsia="Times New Roman" w:hAnsi="___WRD_EMBED_SUB_43"/>
          <w:color w:val="000000" w:themeColor="text1"/>
          <w:sz w:val="24"/>
          <w:szCs w:val="24"/>
          <w:lang w:eastAsia="ru-RU"/>
        </w:rPr>
        <w:t xml:space="preserve">развитие аспекты </w:t>
      </w:r>
      <w:r>
        <w:rPr>
          <w:rFonts w:eastAsia="Times New Roman"/>
          <w:color w:val="28282D"/>
          <w:szCs w:val="28"/>
          <w:lang w:eastAsia="ru-RU"/>
        </w:rPr>
        <w:t xml:space="preserve">данным </w:t>
      </w:r>
      <w:r>
        <w:rPr>
          <w:rFonts w:ascii="___WRD_EMBED_SUB_43" w:eastAsia="Times New Roman" w:hAnsi="___WRD_EMBED_SUB_43"/>
          <w:color w:val="000000" w:themeColor="text1"/>
          <w:sz w:val="24"/>
          <w:szCs w:val="24"/>
          <w:lang w:eastAsia="ru-RU"/>
        </w:rPr>
        <w:t xml:space="preserve">чтобы целей </w:t>
      </w:r>
      <w:r>
        <w:rPr>
          <w:rFonts w:eastAsia="Times New Roman"/>
          <w:color w:val="28282D"/>
          <w:szCs w:val="28"/>
          <w:lang w:eastAsia="ru-RU"/>
        </w:rPr>
        <w:t xml:space="preserve">Всемирного </w:t>
      </w:r>
      <w:r>
        <w:rPr>
          <w:rFonts w:ascii="___WRD_EMBED_SUB_43" w:eastAsia="Times New Roman" w:hAnsi="___WRD_EMBED_SUB_43"/>
          <w:color w:val="000000" w:themeColor="text1"/>
          <w:sz w:val="24"/>
          <w:szCs w:val="24"/>
          <w:lang w:eastAsia="ru-RU"/>
        </w:rPr>
        <w:t xml:space="preserve">сферами квартале </w:t>
      </w:r>
      <w:r>
        <w:rPr>
          <w:rFonts w:eastAsia="Times New Roman"/>
          <w:color w:val="28282D"/>
          <w:szCs w:val="28"/>
          <w:lang w:eastAsia="ru-RU"/>
        </w:rPr>
        <w:t xml:space="preserve">банка, 64% мирового </w:t>
      </w:r>
      <w:r>
        <w:rPr>
          <w:rFonts w:ascii="___WRD_EMBED_SUB_43" w:eastAsia="Times New Roman" w:hAnsi="___WRD_EMBED_SUB_43"/>
          <w:color w:val="000000" w:themeColor="text1"/>
          <w:sz w:val="24"/>
          <w:szCs w:val="24"/>
          <w:lang w:eastAsia="ru-RU"/>
        </w:rPr>
        <w:t xml:space="preserve">реальных населения </w:t>
      </w:r>
      <w:r>
        <w:rPr>
          <w:rFonts w:eastAsia="Times New Roman"/>
          <w:color w:val="28282D"/>
          <w:szCs w:val="28"/>
          <w:lang w:eastAsia="ru-RU"/>
        </w:rPr>
        <w:t xml:space="preserve">богатства, </w:t>
      </w:r>
      <w:proofErr w:type="gramStart"/>
      <w:r>
        <w:rPr>
          <w:rFonts w:ascii="___WRD_EMBED_SUB_43" w:eastAsia="Times New Roman" w:hAnsi="___WRD_EMBED_SUB_43"/>
          <w:color w:val="000000" w:themeColor="text1"/>
          <w:sz w:val="24"/>
          <w:szCs w:val="24"/>
          <w:lang w:eastAsia="ru-RU"/>
        </w:rPr>
        <w:t>начала пандемии</w:t>
      </w:r>
      <w:proofErr w:type="gram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которое </w:t>
      </w:r>
      <w:r>
        <w:rPr>
          <w:rFonts w:ascii="___WRD_EMBED_SUB_43" w:eastAsia="Times New Roman" w:hAnsi="___WRD_EMBED_SUB_43"/>
          <w:color w:val="000000" w:themeColor="text1"/>
          <w:sz w:val="24"/>
          <w:szCs w:val="24"/>
          <w:lang w:eastAsia="ru-RU"/>
        </w:rPr>
        <w:t xml:space="preserve">служба которой </w:t>
      </w:r>
      <w:r>
        <w:rPr>
          <w:rFonts w:eastAsia="Times New Roman"/>
          <w:color w:val="28282D"/>
          <w:szCs w:val="28"/>
          <w:lang w:eastAsia="ru-RU"/>
        </w:rPr>
        <w:t xml:space="preserve">оценивается </w:t>
      </w:r>
      <w:r>
        <w:rPr>
          <w:rFonts w:ascii="___WRD_EMBED_SUB_43" w:eastAsia="Times New Roman" w:hAnsi="___WRD_EMBED_SUB_43"/>
          <w:color w:val="000000" w:themeColor="text1"/>
          <w:sz w:val="24"/>
          <w:szCs w:val="24"/>
          <w:lang w:eastAsia="ru-RU"/>
        </w:rPr>
        <w:t xml:space="preserve">развитии остальную </w:t>
      </w:r>
      <w:r>
        <w:rPr>
          <w:rFonts w:eastAsia="Times New Roman"/>
          <w:color w:val="28282D"/>
          <w:szCs w:val="28"/>
          <w:lang w:eastAsia="ru-RU"/>
        </w:rPr>
        <w:t xml:space="preserve">в 1152 трлн </w:t>
      </w:r>
      <w:r>
        <w:rPr>
          <w:rFonts w:ascii="___WRD_EMBED_SUB_43" w:eastAsia="Times New Roman" w:hAnsi="___WRD_EMBED_SUB_43"/>
          <w:color w:val="000000" w:themeColor="text1"/>
          <w:sz w:val="24"/>
          <w:szCs w:val="24"/>
          <w:lang w:eastAsia="ru-RU"/>
        </w:rPr>
        <w:t xml:space="preserve">размер людей </w:t>
      </w:r>
      <w:r>
        <w:rPr>
          <w:rFonts w:eastAsia="Times New Roman"/>
          <w:color w:val="28282D"/>
          <w:szCs w:val="28"/>
          <w:lang w:eastAsia="ru-RU"/>
        </w:rPr>
        <w:t xml:space="preserve">долл., </w:t>
      </w:r>
      <w:r>
        <w:rPr>
          <w:rFonts w:ascii="___WRD_EMBED_SUB_43" w:eastAsia="Times New Roman" w:hAnsi="___WRD_EMBED_SUB_43"/>
          <w:color w:val="000000" w:themeColor="text1"/>
          <w:sz w:val="24"/>
          <w:szCs w:val="24"/>
          <w:lang w:eastAsia="ru-RU"/>
        </w:rPr>
        <w:t xml:space="preserve">страны человеку </w:t>
      </w:r>
      <w:r>
        <w:rPr>
          <w:rFonts w:eastAsia="Times New Roman"/>
          <w:color w:val="28282D"/>
          <w:szCs w:val="28"/>
          <w:lang w:eastAsia="ru-RU"/>
        </w:rPr>
        <w:t xml:space="preserve">составляет </w:t>
      </w:r>
      <w:r>
        <w:rPr>
          <w:rFonts w:ascii="___WRD_EMBED_SUB_43" w:eastAsia="Times New Roman" w:hAnsi="___WRD_EMBED_SUB_43"/>
          <w:color w:val="000000" w:themeColor="text1"/>
          <w:sz w:val="24"/>
          <w:szCs w:val="24"/>
          <w:lang w:eastAsia="ru-RU"/>
        </w:rPr>
        <w:t xml:space="preserve">людей форумов </w:t>
      </w:r>
      <w:r>
        <w:rPr>
          <w:rFonts w:eastAsia="Times New Roman"/>
          <w:color w:val="28282D"/>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данному дороги </w:t>
      </w:r>
      <w:r>
        <w:rPr>
          <w:rFonts w:eastAsia="Times New Roman"/>
          <w:color w:val="28282D"/>
          <w:szCs w:val="28"/>
          <w:lang w:eastAsia="ru-RU"/>
        </w:rPr>
        <w:t xml:space="preserve">капитал. Поэтому </w:t>
      </w:r>
      <w:r>
        <w:rPr>
          <w:rFonts w:ascii="___WRD_EMBED_SUB_43" w:eastAsia="Times New Roman" w:hAnsi="___WRD_EMBED_SUB_43"/>
          <w:color w:val="000000" w:themeColor="text1"/>
          <w:sz w:val="24"/>
          <w:szCs w:val="24"/>
          <w:lang w:eastAsia="ru-RU"/>
        </w:rPr>
        <w:t xml:space="preserve">науки данном </w:t>
      </w:r>
      <w:r>
        <w:rPr>
          <w:rFonts w:eastAsia="Times New Roman"/>
          <w:color w:val="28282D"/>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доходы является </w:t>
      </w:r>
      <w:r>
        <w:rPr>
          <w:rFonts w:eastAsia="Times New Roman"/>
          <w:color w:val="28282D"/>
          <w:szCs w:val="28"/>
          <w:lang w:eastAsia="ru-RU"/>
        </w:rPr>
        <w:t xml:space="preserve">интеллект, </w:t>
      </w:r>
      <w:r>
        <w:rPr>
          <w:rFonts w:ascii="___WRD_EMBED_SUB_43" w:eastAsia="Times New Roman" w:hAnsi="___WRD_EMBED_SUB_43"/>
          <w:color w:val="000000" w:themeColor="text1"/>
          <w:sz w:val="24"/>
          <w:szCs w:val="24"/>
          <w:lang w:eastAsia="ru-RU"/>
        </w:rPr>
        <w:t xml:space="preserve">уровня которое </w:t>
      </w:r>
      <w:r>
        <w:rPr>
          <w:rFonts w:eastAsia="Times New Roman"/>
          <w:color w:val="28282D"/>
          <w:szCs w:val="28"/>
          <w:lang w:eastAsia="ru-RU"/>
        </w:rPr>
        <w:t xml:space="preserve">здоровье, </w:t>
      </w:r>
      <w:r>
        <w:rPr>
          <w:rFonts w:ascii="___WRD_EMBED_SUB_43" w:eastAsia="Times New Roman" w:hAnsi="___WRD_EMBED_SUB_43"/>
          <w:color w:val="000000" w:themeColor="text1"/>
          <w:sz w:val="24"/>
          <w:szCs w:val="24"/>
          <w:lang w:eastAsia="ru-RU"/>
        </w:rPr>
        <w:t xml:space="preserve">назвать развитии </w:t>
      </w:r>
      <w:r>
        <w:rPr>
          <w:rFonts w:eastAsia="Times New Roman"/>
          <w:color w:val="28282D"/>
          <w:szCs w:val="28"/>
          <w:lang w:eastAsia="ru-RU"/>
        </w:rPr>
        <w:t xml:space="preserve">развитие </w:t>
      </w:r>
      <w:r>
        <w:rPr>
          <w:rFonts w:ascii="___WRD_EMBED_SUB_43" w:eastAsia="Times New Roman" w:hAnsi="___WRD_EMBED_SUB_43"/>
          <w:color w:val="000000" w:themeColor="text1"/>
          <w:sz w:val="24"/>
          <w:szCs w:val="24"/>
          <w:lang w:eastAsia="ru-RU"/>
        </w:rPr>
        <w:t xml:space="preserve">стране внедряют </w:t>
      </w:r>
      <w:r>
        <w:rPr>
          <w:rFonts w:eastAsia="Times New Roman"/>
          <w:color w:val="28282D"/>
          <w:szCs w:val="28"/>
          <w:lang w:eastAsia="ru-RU"/>
        </w:rPr>
        <w:t xml:space="preserve">профессиональных </w:t>
      </w:r>
      <w:r>
        <w:rPr>
          <w:rFonts w:ascii="___WRD_EMBED_SUB_43" w:eastAsia="Times New Roman" w:hAnsi="___WRD_EMBED_SUB_43"/>
          <w:color w:val="000000" w:themeColor="text1"/>
          <w:sz w:val="24"/>
          <w:szCs w:val="24"/>
          <w:lang w:eastAsia="ru-RU"/>
        </w:rPr>
        <w:t xml:space="preserve">населения общей </w:t>
      </w:r>
      <w:r>
        <w:rPr>
          <w:rFonts w:eastAsia="Times New Roman"/>
          <w:color w:val="28282D"/>
          <w:szCs w:val="28"/>
          <w:lang w:eastAsia="ru-RU"/>
        </w:rPr>
        <w:t xml:space="preserve">и творческих </w:t>
      </w:r>
      <w:r>
        <w:rPr>
          <w:rFonts w:ascii="___WRD_EMBED_SUB_43" w:eastAsia="Times New Roman" w:hAnsi="___WRD_EMBED_SUB_43"/>
          <w:color w:val="000000" w:themeColor="text1"/>
          <w:sz w:val="24"/>
          <w:szCs w:val="24"/>
          <w:lang w:eastAsia="ru-RU"/>
        </w:rPr>
        <w:t xml:space="preserve">целом объем </w:t>
      </w:r>
      <w:r>
        <w:rPr>
          <w:rFonts w:eastAsia="Times New Roman"/>
          <w:color w:val="28282D"/>
          <w:szCs w:val="28"/>
          <w:lang w:eastAsia="ru-RU"/>
        </w:rPr>
        <w:t xml:space="preserve">способностей, </w:t>
      </w:r>
      <w:r>
        <w:rPr>
          <w:rFonts w:ascii="___WRD_EMBED_SUB_43" w:eastAsia="Times New Roman" w:hAnsi="___WRD_EMBED_SUB_43"/>
          <w:color w:val="000000" w:themeColor="text1"/>
          <w:sz w:val="24"/>
          <w:szCs w:val="24"/>
          <w:lang w:eastAsia="ru-RU"/>
        </w:rPr>
        <w:t xml:space="preserve">людей составил </w:t>
      </w:r>
      <w:r>
        <w:rPr>
          <w:rFonts w:eastAsia="Times New Roman"/>
          <w:color w:val="28282D"/>
          <w:szCs w:val="28"/>
          <w:lang w:eastAsia="ru-RU"/>
        </w:rPr>
        <w:t xml:space="preserve">образование </w:t>
      </w:r>
      <w:r>
        <w:rPr>
          <w:rFonts w:ascii="___WRD_EMBED_SUB_43" w:eastAsia="Times New Roman" w:hAnsi="___WRD_EMBED_SUB_43"/>
          <w:color w:val="000000" w:themeColor="text1"/>
          <w:sz w:val="24"/>
          <w:szCs w:val="24"/>
          <w:lang w:eastAsia="ru-RU"/>
        </w:rPr>
        <w:t xml:space="preserve">росту уровень </w:t>
      </w:r>
      <w:r>
        <w:rPr>
          <w:rFonts w:eastAsia="Times New Roman"/>
          <w:color w:val="28282D"/>
          <w:szCs w:val="28"/>
          <w:lang w:eastAsia="ru-RU"/>
        </w:rPr>
        <w:t xml:space="preserve">становятся </w:t>
      </w:r>
      <w:r>
        <w:rPr>
          <w:rFonts w:ascii="___WRD_EMBED_SUB_43" w:eastAsia="Times New Roman" w:hAnsi="___WRD_EMBED_SUB_43"/>
          <w:color w:val="000000" w:themeColor="text1"/>
          <w:sz w:val="24"/>
          <w:szCs w:val="24"/>
          <w:lang w:eastAsia="ru-RU"/>
        </w:rPr>
        <w:t xml:space="preserve">капитала влияющих </w:t>
      </w:r>
      <w:r>
        <w:rPr>
          <w:rFonts w:eastAsia="Times New Roman"/>
          <w:color w:val="28282D"/>
          <w:szCs w:val="28"/>
          <w:lang w:eastAsia="ru-RU"/>
        </w:rPr>
        <w:t xml:space="preserve">важными </w:t>
      </w:r>
      <w:r>
        <w:rPr>
          <w:rFonts w:ascii="___WRD_EMBED_SUB_43" w:eastAsia="Times New Roman" w:hAnsi="___WRD_EMBED_SUB_43"/>
          <w:color w:val="000000" w:themeColor="text1"/>
          <w:sz w:val="24"/>
          <w:szCs w:val="24"/>
          <w:lang w:eastAsia="ru-RU"/>
        </w:rPr>
        <w:t xml:space="preserve">ставку средних </w:t>
      </w:r>
      <w:r>
        <w:rPr>
          <w:rFonts w:eastAsia="Times New Roman"/>
          <w:color w:val="28282D"/>
          <w:szCs w:val="28"/>
          <w:lang w:eastAsia="ru-RU"/>
        </w:rPr>
        <w:t xml:space="preserve">ресурсами </w:t>
      </w:r>
      <w:r>
        <w:rPr>
          <w:rFonts w:ascii="___WRD_EMBED_SUB_43" w:eastAsia="Times New Roman" w:hAnsi="___WRD_EMBED_SUB_43"/>
          <w:color w:val="000000" w:themeColor="text1"/>
          <w:sz w:val="24"/>
          <w:szCs w:val="24"/>
          <w:lang w:eastAsia="ru-RU"/>
        </w:rPr>
        <w:t xml:space="preserve">двумя должном </w:t>
      </w:r>
      <w:r>
        <w:rPr>
          <w:rFonts w:eastAsia="Times New Roman"/>
          <w:color w:val="28282D"/>
          <w:szCs w:val="28"/>
          <w:lang w:eastAsia="ru-RU"/>
        </w:rPr>
        <w:t xml:space="preserve">наряду </w:t>
      </w:r>
      <w:r>
        <w:rPr>
          <w:rFonts w:ascii="___WRD_EMBED_SUB_43" w:eastAsia="Times New Roman" w:hAnsi="___WRD_EMBED_SUB_43"/>
          <w:color w:val="000000" w:themeColor="text1"/>
          <w:sz w:val="24"/>
          <w:szCs w:val="24"/>
          <w:lang w:eastAsia="ru-RU"/>
        </w:rPr>
        <w:t xml:space="preserve">власть связано </w:t>
      </w:r>
      <w:r>
        <w:rPr>
          <w:rFonts w:eastAsia="Times New Roman"/>
          <w:color w:val="28282D"/>
          <w:szCs w:val="28"/>
          <w:lang w:eastAsia="ru-RU"/>
        </w:rPr>
        <w:t xml:space="preserve">с нефтью, </w:t>
      </w:r>
      <w:r>
        <w:rPr>
          <w:rFonts w:ascii="___WRD_EMBED_SUB_43" w:eastAsia="Times New Roman" w:hAnsi="___WRD_EMBED_SUB_43"/>
          <w:color w:val="000000" w:themeColor="text1"/>
          <w:sz w:val="24"/>
          <w:szCs w:val="24"/>
          <w:lang w:eastAsia="ru-RU"/>
        </w:rPr>
        <w:t xml:space="preserve">жизни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газом, </w:t>
      </w:r>
      <w:r>
        <w:rPr>
          <w:rFonts w:ascii="___WRD_EMBED_SUB_43" w:eastAsia="Times New Roman" w:hAnsi="___WRD_EMBED_SUB_43"/>
          <w:color w:val="000000" w:themeColor="text1"/>
          <w:sz w:val="24"/>
          <w:szCs w:val="24"/>
          <w:lang w:eastAsia="ru-RU"/>
        </w:rPr>
        <w:t xml:space="preserve">рамках качеству </w:t>
      </w:r>
      <w:r>
        <w:rPr>
          <w:rFonts w:eastAsia="Times New Roman"/>
          <w:color w:val="28282D"/>
          <w:szCs w:val="28"/>
          <w:lang w:eastAsia="ru-RU"/>
        </w:rPr>
        <w:t xml:space="preserve">инновационными </w:t>
      </w:r>
      <w:r>
        <w:rPr>
          <w:rFonts w:ascii="___WRD_EMBED_SUB_43" w:eastAsia="Times New Roman" w:hAnsi="___WRD_EMBED_SUB_43"/>
          <w:color w:val="000000" w:themeColor="text1"/>
          <w:sz w:val="24"/>
          <w:szCs w:val="24"/>
          <w:lang w:eastAsia="ru-RU"/>
        </w:rPr>
        <w:t xml:space="preserve">видимой жизненно </w:t>
      </w:r>
      <w:r>
        <w:rPr>
          <w:rFonts w:eastAsia="Times New Roman"/>
          <w:color w:val="28282D"/>
          <w:szCs w:val="28"/>
          <w:lang w:eastAsia="ru-RU"/>
        </w:rPr>
        <w:t xml:space="preserve">технологиями </w:t>
      </w:r>
      <w:r>
        <w:rPr>
          <w:rFonts w:ascii="___WRD_EMBED_SUB_43" w:eastAsia="Times New Roman" w:hAnsi="___WRD_EMBED_SUB_43"/>
          <w:color w:val="000000" w:themeColor="text1"/>
          <w:sz w:val="24"/>
          <w:szCs w:val="24"/>
          <w:lang w:eastAsia="ru-RU"/>
        </w:rPr>
        <w:t xml:space="preserve">комплекс снижению </w:t>
      </w:r>
      <w:r>
        <w:rPr>
          <w:rFonts w:eastAsia="Times New Roman"/>
          <w:color w:val="28282D"/>
          <w:szCs w:val="28"/>
          <w:lang w:eastAsia="ru-RU"/>
        </w:rPr>
        <w:t xml:space="preserve">и другими </w:t>
      </w:r>
      <w:r>
        <w:rPr>
          <w:rFonts w:ascii="___WRD_EMBED_SUB_43" w:eastAsia="Times New Roman" w:hAnsi="___WRD_EMBED_SUB_43"/>
          <w:color w:val="000000" w:themeColor="text1"/>
          <w:sz w:val="24"/>
          <w:szCs w:val="24"/>
          <w:lang w:eastAsia="ru-RU"/>
        </w:rPr>
        <w:t xml:space="preserve">развитии множество </w:t>
      </w:r>
      <w:r>
        <w:rPr>
          <w:rFonts w:eastAsia="Times New Roman"/>
          <w:color w:val="28282D"/>
          <w:szCs w:val="28"/>
          <w:lang w:eastAsia="ru-RU"/>
        </w:rPr>
        <w:t xml:space="preserve">богатствами </w:t>
      </w:r>
      <w:r>
        <w:rPr>
          <w:rFonts w:ascii="___WRD_EMBED_SUB_43" w:eastAsia="Times New Roman" w:hAnsi="___WRD_EMBED_SUB_43"/>
          <w:color w:val="000000" w:themeColor="text1"/>
          <w:sz w:val="24"/>
          <w:szCs w:val="24"/>
          <w:lang w:eastAsia="ru-RU"/>
        </w:rPr>
        <w:t xml:space="preserve">странами значение </w:t>
      </w:r>
      <w:r>
        <w:rPr>
          <w:rFonts w:eastAsia="Times New Roman"/>
          <w:color w:val="28282D"/>
          <w:szCs w:val="28"/>
          <w:lang w:eastAsia="ru-RU"/>
        </w:rPr>
        <w:t xml:space="preserve">национальной </w:t>
      </w:r>
      <w:r>
        <w:rPr>
          <w:rFonts w:ascii="___WRD_EMBED_SUB_43" w:eastAsia="Times New Roman" w:hAnsi="___WRD_EMBED_SUB_43"/>
          <w:color w:val="000000" w:themeColor="text1"/>
          <w:sz w:val="24"/>
          <w:szCs w:val="24"/>
          <w:lang w:eastAsia="ru-RU"/>
        </w:rPr>
        <w:t xml:space="preserve">усилия своего </w:t>
      </w:r>
      <w:r>
        <w:rPr>
          <w:rFonts w:eastAsia="Times New Roman"/>
          <w:color w:val="28282D"/>
          <w:szCs w:val="28"/>
          <w:lang w:eastAsia="ru-RU"/>
        </w:rPr>
        <w:t xml:space="preserve">экономики. Высокий </w:t>
      </w:r>
      <w:r>
        <w:rPr>
          <w:rFonts w:ascii="___WRD_EMBED_SUB_43" w:eastAsia="Times New Roman" w:hAnsi="___WRD_EMBED_SUB_43"/>
          <w:color w:val="000000" w:themeColor="text1"/>
          <w:sz w:val="24"/>
          <w:szCs w:val="24"/>
          <w:lang w:eastAsia="ru-RU"/>
        </w:rPr>
        <w:t xml:space="preserve">данный доходов </w:t>
      </w:r>
      <w:r>
        <w:rPr>
          <w:rFonts w:eastAsia="Times New Roman"/>
          <w:color w:val="28282D"/>
          <w:szCs w:val="28"/>
          <w:lang w:eastAsia="ru-RU"/>
        </w:rPr>
        <w:t xml:space="preserve">уровень </w:t>
      </w:r>
      <w:r>
        <w:rPr>
          <w:rFonts w:ascii="___WRD_EMBED_SUB_43" w:eastAsia="Times New Roman" w:hAnsi="___WRD_EMBED_SUB_43"/>
          <w:color w:val="000000" w:themeColor="text1"/>
          <w:sz w:val="24"/>
          <w:szCs w:val="24"/>
          <w:lang w:eastAsia="ru-RU"/>
        </w:rPr>
        <w:t xml:space="preserve">означает труда </w:t>
      </w:r>
      <w:r>
        <w:rPr>
          <w:rFonts w:eastAsia="Times New Roman"/>
          <w:color w:val="28282D"/>
          <w:szCs w:val="28"/>
          <w:lang w:eastAsia="ru-RU"/>
        </w:rPr>
        <w:t xml:space="preserve">человеческого </w:t>
      </w:r>
      <w:r>
        <w:rPr>
          <w:rFonts w:ascii="___WRD_EMBED_SUB_43" w:eastAsia="Times New Roman" w:hAnsi="___WRD_EMBED_SUB_43"/>
          <w:color w:val="000000" w:themeColor="text1"/>
          <w:sz w:val="24"/>
          <w:szCs w:val="24"/>
          <w:lang w:eastAsia="ru-RU"/>
        </w:rPr>
        <w:t xml:space="preserve">журнал навыки </w:t>
      </w:r>
      <w:r>
        <w:rPr>
          <w:rFonts w:eastAsia="Times New Roman"/>
          <w:color w:val="28282D"/>
          <w:szCs w:val="28"/>
          <w:lang w:eastAsia="ru-RU"/>
        </w:rPr>
        <w:t xml:space="preserve">капитала </w:t>
      </w:r>
      <w:r>
        <w:rPr>
          <w:rFonts w:ascii="___WRD_EMBED_SUB_43" w:eastAsia="Times New Roman" w:hAnsi="___WRD_EMBED_SUB_43"/>
          <w:color w:val="000000" w:themeColor="text1"/>
          <w:sz w:val="24"/>
          <w:szCs w:val="24"/>
          <w:lang w:eastAsia="ru-RU"/>
        </w:rPr>
        <w:t xml:space="preserve">оценка человека </w:t>
      </w:r>
      <w:r>
        <w:rPr>
          <w:rFonts w:eastAsia="Times New Roman"/>
          <w:color w:val="28282D"/>
          <w:szCs w:val="28"/>
          <w:lang w:eastAsia="ru-RU"/>
        </w:rPr>
        <w:t xml:space="preserve">способствует </w:t>
      </w:r>
      <w:r>
        <w:rPr>
          <w:rFonts w:ascii="___WRD_EMBED_SUB_43" w:eastAsia="Times New Roman" w:hAnsi="___WRD_EMBED_SUB_43"/>
          <w:color w:val="000000" w:themeColor="text1"/>
          <w:sz w:val="24"/>
          <w:szCs w:val="24"/>
          <w:lang w:eastAsia="ru-RU"/>
        </w:rPr>
        <w:t xml:space="preserve">минимумом уровня </w:t>
      </w:r>
      <w:r>
        <w:rPr>
          <w:rFonts w:eastAsia="Times New Roman"/>
          <w:color w:val="28282D"/>
          <w:szCs w:val="28"/>
          <w:lang w:eastAsia="ru-RU"/>
        </w:rPr>
        <w:t xml:space="preserve">росту </w:t>
      </w:r>
      <w:r>
        <w:rPr>
          <w:rFonts w:ascii="___WRD_EMBED_SUB_43" w:eastAsia="Times New Roman" w:hAnsi="___WRD_EMBED_SUB_43"/>
          <w:color w:val="000000" w:themeColor="text1"/>
          <w:sz w:val="24"/>
          <w:szCs w:val="24"/>
          <w:lang w:eastAsia="ru-RU"/>
        </w:rPr>
        <w:t xml:space="preserve">развития индексов </w:t>
      </w:r>
      <w:r>
        <w:rPr>
          <w:rFonts w:eastAsia="Times New Roman"/>
          <w:color w:val="28282D"/>
          <w:szCs w:val="28"/>
          <w:lang w:eastAsia="ru-RU"/>
        </w:rPr>
        <w:t xml:space="preserve">доходов, </w:t>
      </w:r>
      <w:r>
        <w:rPr>
          <w:rFonts w:ascii="___WRD_EMBED_SUB_43" w:eastAsia="Times New Roman" w:hAnsi="___WRD_EMBED_SUB_43"/>
          <w:color w:val="000000" w:themeColor="text1"/>
          <w:sz w:val="24"/>
          <w:szCs w:val="24"/>
          <w:lang w:eastAsia="ru-RU"/>
        </w:rPr>
        <w:t xml:space="preserve">данная составили </w:t>
      </w:r>
      <w:r>
        <w:rPr>
          <w:rFonts w:eastAsia="Times New Roman"/>
          <w:color w:val="28282D"/>
          <w:szCs w:val="28"/>
          <w:lang w:eastAsia="ru-RU"/>
        </w:rPr>
        <w:t xml:space="preserve">благосостояния </w:t>
      </w:r>
      <w:r>
        <w:rPr>
          <w:rFonts w:ascii="___WRD_EMBED_SUB_43" w:eastAsia="Times New Roman" w:hAnsi="___WRD_EMBED_SUB_43"/>
          <w:color w:val="000000" w:themeColor="text1"/>
          <w:sz w:val="24"/>
          <w:szCs w:val="24"/>
          <w:lang w:eastAsia="ru-RU"/>
        </w:rPr>
        <w:t xml:space="preserve">рисунок можно </w:t>
      </w:r>
      <w:r>
        <w:rPr>
          <w:rFonts w:eastAsia="Times New Roman"/>
          <w:color w:val="28282D"/>
          <w:szCs w:val="28"/>
          <w:lang w:eastAsia="ru-RU"/>
        </w:rPr>
        <w:t xml:space="preserve">и качества </w:t>
      </w:r>
      <w:r>
        <w:rPr>
          <w:rFonts w:ascii="___WRD_EMBED_SUB_43" w:eastAsia="Times New Roman" w:hAnsi="___WRD_EMBED_SUB_43"/>
          <w:color w:val="000000" w:themeColor="text1"/>
          <w:sz w:val="24"/>
          <w:szCs w:val="24"/>
          <w:lang w:eastAsia="ru-RU"/>
        </w:rPr>
        <w:t xml:space="preserve">такого учитывает </w:t>
      </w:r>
      <w:r>
        <w:rPr>
          <w:rFonts w:eastAsia="Times New Roman"/>
          <w:color w:val="28282D"/>
          <w:szCs w:val="28"/>
          <w:lang w:eastAsia="ru-RU"/>
        </w:rPr>
        <w:t xml:space="preserve">жизни </w:t>
      </w:r>
      <w:r>
        <w:rPr>
          <w:rFonts w:ascii="___WRD_EMBED_SUB_43" w:eastAsia="Times New Roman" w:hAnsi="___WRD_EMBED_SUB_43"/>
          <w:color w:val="000000" w:themeColor="text1"/>
          <w:sz w:val="24"/>
          <w:szCs w:val="24"/>
          <w:lang w:eastAsia="ru-RU"/>
        </w:rPr>
        <w:t xml:space="preserve">составил развития </w:t>
      </w:r>
      <w:r>
        <w:rPr>
          <w:rFonts w:eastAsia="Times New Roman"/>
          <w:color w:val="28282D"/>
          <w:szCs w:val="28"/>
          <w:lang w:eastAsia="ru-RU"/>
        </w:rPr>
        <w:t xml:space="preserve">не только </w:t>
      </w:r>
      <w:r>
        <w:rPr>
          <w:rFonts w:ascii="___WRD_EMBED_SUB_43" w:eastAsia="Times New Roman" w:hAnsi="___WRD_EMBED_SUB_43"/>
          <w:color w:val="000000" w:themeColor="text1"/>
          <w:sz w:val="24"/>
          <w:szCs w:val="24"/>
          <w:lang w:eastAsia="ru-RU"/>
        </w:rPr>
        <w:t xml:space="preserve">интернету населения </w:t>
      </w:r>
      <w:r>
        <w:rPr>
          <w:rFonts w:eastAsia="Times New Roman"/>
          <w:color w:val="28282D"/>
          <w:szCs w:val="28"/>
          <w:lang w:eastAsia="ru-RU"/>
        </w:rPr>
        <w:t xml:space="preserve">отдельного </w:t>
      </w:r>
      <w:r>
        <w:rPr>
          <w:rFonts w:ascii="___WRD_EMBED_SUB_43" w:eastAsia="Times New Roman" w:hAnsi="___WRD_EMBED_SUB_43"/>
          <w:color w:val="000000" w:themeColor="text1"/>
          <w:sz w:val="24"/>
          <w:szCs w:val="24"/>
          <w:lang w:eastAsia="ru-RU"/>
        </w:rPr>
        <w:t xml:space="preserve">образом связь </w:t>
      </w:r>
      <w:r>
        <w:rPr>
          <w:rFonts w:eastAsia="Times New Roman"/>
          <w:color w:val="28282D"/>
          <w:szCs w:val="28"/>
          <w:lang w:eastAsia="ru-RU"/>
        </w:rPr>
        <w:t xml:space="preserve">человека, </w:t>
      </w:r>
      <w:r>
        <w:rPr>
          <w:rFonts w:ascii="___WRD_EMBED_SUB_43" w:eastAsia="Times New Roman" w:hAnsi="___WRD_EMBED_SUB_43"/>
          <w:color w:val="000000" w:themeColor="text1"/>
          <w:sz w:val="24"/>
          <w:szCs w:val="24"/>
          <w:lang w:eastAsia="ru-RU"/>
        </w:rPr>
        <w:t xml:space="preserve">уязвимой </w:t>
      </w:r>
      <w:proofErr w:type="gramStart"/>
      <w:r>
        <w:rPr>
          <w:rFonts w:ascii="___WRD_EMBED_SUB_43" w:eastAsia="Times New Roman" w:hAnsi="___WRD_EMBED_SUB_43"/>
          <w:color w:val="000000" w:themeColor="text1"/>
          <w:sz w:val="24"/>
          <w:szCs w:val="24"/>
          <w:lang w:eastAsia="ru-RU"/>
        </w:rPr>
        <w:t>людей</w:t>
      </w:r>
      <w:proofErr w:type="gram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но и всей </w:t>
      </w:r>
      <w:r>
        <w:rPr>
          <w:rFonts w:ascii="___WRD_EMBED_SUB_43" w:eastAsia="Times New Roman" w:hAnsi="___WRD_EMBED_SUB_43"/>
          <w:color w:val="000000" w:themeColor="text1"/>
          <w:sz w:val="24"/>
          <w:szCs w:val="24"/>
          <w:lang w:eastAsia="ru-RU"/>
        </w:rPr>
        <w:t xml:space="preserve">точки итогам </w:t>
      </w:r>
      <w:r>
        <w:rPr>
          <w:rFonts w:eastAsia="Times New Roman"/>
          <w:color w:val="28282D"/>
          <w:szCs w:val="28"/>
          <w:lang w:eastAsia="ru-RU"/>
        </w:rPr>
        <w:t xml:space="preserve">страны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в целом. По </w:t>
      </w:r>
      <w:r>
        <w:rPr>
          <w:rFonts w:ascii="___WRD_EMBED_SUB_43" w:eastAsia="Times New Roman" w:hAnsi="___WRD_EMBED_SUB_43"/>
          <w:color w:val="000000" w:themeColor="text1"/>
          <w:sz w:val="24"/>
          <w:szCs w:val="24"/>
          <w:lang w:eastAsia="ru-RU"/>
        </w:rPr>
        <w:t xml:space="preserve">означает проекты </w:t>
      </w:r>
      <w:r>
        <w:rPr>
          <w:rFonts w:eastAsia="Times New Roman"/>
          <w:color w:val="28282D"/>
          <w:szCs w:val="28"/>
          <w:lang w:eastAsia="ru-RU"/>
        </w:rPr>
        <w:t xml:space="preserve">этой </w:t>
      </w:r>
      <w:r>
        <w:rPr>
          <w:rFonts w:ascii="___WRD_EMBED_SUB_43" w:eastAsia="Times New Roman" w:hAnsi="___WRD_EMBED_SUB_43"/>
          <w:color w:val="000000" w:themeColor="text1"/>
          <w:sz w:val="24"/>
          <w:szCs w:val="24"/>
          <w:lang w:eastAsia="ru-RU"/>
        </w:rPr>
        <w:t xml:space="preserve">новых основного </w:t>
      </w:r>
      <w:r>
        <w:rPr>
          <w:rFonts w:eastAsia="Times New Roman"/>
          <w:color w:val="28282D"/>
          <w:szCs w:val="28"/>
          <w:lang w:eastAsia="ru-RU"/>
        </w:rPr>
        <w:t xml:space="preserve">причине </w:t>
      </w:r>
      <w:r>
        <w:rPr>
          <w:rFonts w:ascii="___WRD_EMBED_SUB_43" w:eastAsia="Times New Roman" w:hAnsi="___WRD_EMBED_SUB_43"/>
          <w:color w:val="000000" w:themeColor="text1"/>
          <w:sz w:val="24"/>
          <w:szCs w:val="24"/>
          <w:lang w:eastAsia="ru-RU"/>
        </w:rPr>
        <w:t xml:space="preserve">между интернету </w:t>
      </w:r>
      <w:r>
        <w:rPr>
          <w:rFonts w:eastAsia="Times New Roman"/>
          <w:color w:val="28282D"/>
          <w:szCs w:val="28"/>
          <w:lang w:eastAsia="ru-RU"/>
        </w:rPr>
        <w:t xml:space="preserve">национальные </w:t>
      </w:r>
      <w:r>
        <w:rPr>
          <w:rFonts w:ascii="___WRD_EMBED_SUB_43" w:eastAsia="Times New Roman" w:hAnsi="___WRD_EMBED_SUB_43"/>
          <w:color w:val="000000" w:themeColor="text1"/>
          <w:sz w:val="24"/>
          <w:szCs w:val="24"/>
          <w:lang w:eastAsia="ru-RU"/>
        </w:rPr>
        <w:t xml:space="preserve">грамотным лауреат </w:t>
      </w:r>
      <w:r>
        <w:rPr>
          <w:rFonts w:eastAsia="Times New Roman"/>
          <w:color w:val="28282D"/>
          <w:szCs w:val="28"/>
          <w:lang w:eastAsia="ru-RU"/>
        </w:rPr>
        <w:t xml:space="preserve">программы </w:t>
      </w:r>
      <w:r>
        <w:rPr>
          <w:rFonts w:ascii="___WRD_EMBED_SUB_43" w:eastAsia="Times New Roman" w:hAnsi="___WRD_EMBED_SUB_43"/>
          <w:color w:val="000000" w:themeColor="text1"/>
          <w:sz w:val="24"/>
          <w:szCs w:val="24"/>
          <w:lang w:eastAsia="ru-RU"/>
        </w:rPr>
        <w:t xml:space="preserve">эволюция создание </w:t>
      </w:r>
      <w:r>
        <w:rPr>
          <w:rFonts w:eastAsia="Times New Roman"/>
          <w:color w:val="28282D"/>
          <w:szCs w:val="28"/>
          <w:lang w:eastAsia="ru-RU"/>
        </w:rPr>
        <w:t xml:space="preserve">должны </w:t>
      </w:r>
      <w:r>
        <w:rPr>
          <w:rFonts w:ascii="___WRD_EMBED_SUB_43" w:eastAsia="Times New Roman" w:hAnsi="___WRD_EMBED_SUB_43"/>
          <w:color w:val="000000" w:themeColor="text1"/>
          <w:sz w:val="24"/>
          <w:szCs w:val="24"/>
          <w:lang w:eastAsia="ru-RU"/>
        </w:rPr>
        <w:t xml:space="preserve">достичь населения </w:t>
      </w:r>
      <w:r>
        <w:rPr>
          <w:rFonts w:eastAsia="Times New Roman"/>
          <w:color w:val="28282D"/>
          <w:szCs w:val="28"/>
          <w:lang w:eastAsia="ru-RU"/>
        </w:rPr>
        <w:t xml:space="preserve">в первую </w:t>
      </w:r>
      <w:r>
        <w:rPr>
          <w:rFonts w:ascii="___WRD_EMBED_SUB_43" w:eastAsia="Times New Roman" w:hAnsi="___WRD_EMBED_SUB_43"/>
          <w:color w:val="000000" w:themeColor="text1"/>
          <w:sz w:val="24"/>
          <w:szCs w:val="24"/>
          <w:lang w:eastAsia="ru-RU"/>
        </w:rPr>
        <w:t xml:space="preserve">несмотря групп </w:t>
      </w:r>
      <w:r>
        <w:rPr>
          <w:rFonts w:eastAsia="Times New Roman"/>
          <w:color w:val="28282D"/>
          <w:szCs w:val="28"/>
          <w:lang w:eastAsia="ru-RU"/>
        </w:rPr>
        <w:t xml:space="preserve">очередь </w:t>
      </w:r>
      <w:r>
        <w:rPr>
          <w:rFonts w:ascii="___WRD_EMBED_SUB_43" w:eastAsia="Times New Roman" w:hAnsi="___WRD_EMBED_SUB_43"/>
          <w:color w:val="000000" w:themeColor="text1"/>
          <w:sz w:val="24"/>
          <w:szCs w:val="24"/>
          <w:lang w:eastAsia="ru-RU"/>
        </w:rPr>
        <w:t xml:space="preserve">жизненно дохода </w:t>
      </w:r>
      <w:r>
        <w:rPr>
          <w:rFonts w:eastAsia="Times New Roman"/>
          <w:color w:val="28282D"/>
          <w:szCs w:val="28"/>
          <w:lang w:eastAsia="ru-RU"/>
        </w:rPr>
        <w:t xml:space="preserve">быть </w:t>
      </w:r>
      <w:r>
        <w:rPr>
          <w:rFonts w:ascii="___WRD_EMBED_SUB_43" w:eastAsia="Times New Roman" w:hAnsi="___WRD_EMBED_SUB_43"/>
          <w:color w:val="000000" w:themeColor="text1"/>
          <w:sz w:val="24"/>
          <w:szCs w:val="24"/>
          <w:lang w:eastAsia="ru-RU"/>
        </w:rPr>
        <w:t xml:space="preserve">может годовом </w:t>
      </w:r>
      <w:r>
        <w:rPr>
          <w:rFonts w:eastAsia="Times New Roman"/>
          <w:color w:val="28282D"/>
          <w:szCs w:val="28"/>
          <w:lang w:eastAsia="ru-RU"/>
        </w:rPr>
        <w:t xml:space="preserve">направлены </w:t>
      </w:r>
      <w:r>
        <w:rPr>
          <w:rFonts w:ascii="___WRD_EMBED_SUB_43" w:eastAsia="Times New Roman" w:hAnsi="___WRD_EMBED_SUB_43"/>
          <w:color w:val="000000" w:themeColor="text1"/>
          <w:sz w:val="24"/>
          <w:szCs w:val="24"/>
          <w:lang w:eastAsia="ru-RU"/>
        </w:rPr>
        <w:t xml:space="preserve">составной аспекты </w:t>
      </w:r>
      <w:r>
        <w:rPr>
          <w:rFonts w:eastAsia="Times New Roman"/>
          <w:color w:val="28282D"/>
          <w:szCs w:val="28"/>
          <w:lang w:eastAsia="ru-RU"/>
        </w:rPr>
        <w:t xml:space="preserve">на совершенствование </w:t>
      </w:r>
      <w:r>
        <w:rPr>
          <w:rFonts w:ascii="___WRD_EMBED_SUB_43" w:eastAsia="Times New Roman" w:hAnsi="___WRD_EMBED_SUB_43"/>
          <w:color w:val="000000" w:themeColor="text1"/>
          <w:sz w:val="24"/>
          <w:szCs w:val="24"/>
          <w:lang w:eastAsia="ru-RU"/>
        </w:rPr>
        <w:t xml:space="preserve">расчет разницей </w:t>
      </w:r>
      <w:r>
        <w:rPr>
          <w:rFonts w:eastAsia="Times New Roman"/>
          <w:color w:val="28282D"/>
          <w:szCs w:val="28"/>
          <w:lang w:eastAsia="ru-RU"/>
        </w:rPr>
        <w:t xml:space="preserve">системы </w:t>
      </w:r>
      <w:r>
        <w:rPr>
          <w:rFonts w:ascii="___WRD_EMBED_SUB_43" w:eastAsia="Times New Roman" w:hAnsi="___WRD_EMBED_SUB_43"/>
          <w:color w:val="000000" w:themeColor="text1"/>
          <w:sz w:val="24"/>
          <w:szCs w:val="24"/>
          <w:lang w:eastAsia="ru-RU"/>
        </w:rPr>
        <w:t xml:space="preserve">объёме жизни </w:t>
      </w:r>
      <w:r>
        <w:rPr>
          <w:rFonts w:eastAsia="Times New Roman"/>
          <w:color w:val="28282D"/>
          <w:szCs w:val="28"/>
          <w:lang w:eastAsia="ru-RU"/>
        </w:rPr>
        <w:t xml:space="preserve">образования, </w:t>
      </w:r>
      <w:r>
        <w:rPr>
          <w:rFonts w:ascii="___WRD_EMBED_SUB_43" w:eastAsia="Times New Roman" w:hAnsi="___WRD_EMBED_SUB_43"/>
          <w:color w:val="000000" w:themeColor="text1"/>
          <w:sz w:val="24"/>
          <w:szCs w:val="24"/>
          <w:lang w:eastAsia="ru-RU"/>
        </w:rPr>
        <w:t xml:space="preserve">жизненно отдельно </w:t>
      </w:r>
      <w:r>
        <w:rPr>
          <w:rFonts w:eastAsia="Times New Roman"/>
          <w:color w:val="28282D"/>
          <w:szCs w:val="28"/>
          <w:lang w:eastAsia="ru-RU"/>
        </w:rPr>
        <w:t xml:space="preserve">здравоохранения </w:t>
      </w:r>
      <w:r>
        <w:rPr>
          <w:rFonts w:ascii="___WRD_EMBED_SUB_43" w:eastAsia="Times New Roman" w:hAnsi="___WRD_EMBED_SUB_43"/>
          <w:color w:val="000000" w:themeColor="text1"/>
          <w:sz w:val="24"/>
          <w:szCs w:val="24"/>
          <w:lang w:eastAsia="ru-RU"/>
        </w:rPr>
        <w:t xml:space="preserve">очень выступает </w:t>
      </w:r>
      <w:r>
        <w:rPr>
          <w:rFonts w:eastAsia="Times New Roman"/>
          <w:color w:val="28282D"/>
          <w:szCs w:val="28"/>
          <w:lang w:eastAsia="ru-RU"/>
        </w:rPr>
        <w:t xml:space="preserve">и социальной сферы. </w:t>
      </w:r>
    </w:p>
    <w:p w14:paraId="68F2CB5C" w14:textId="77777777" w:rsidR="00FB31C8" w:rsidRDefault="00892747" w:rsidP="00FB31C8">
      <w:pPr>
        <w:widowControl/>
        <w:rPr>
          <w:rFonts w:eastAsia="Times New Roman"/>
          <w:color w:val="28282D"/>
          <w:szCs w:val="28"/>
          <w:lang w:eastAsia="ru-RU"/>
        </w:rPr>
      </w:pPr>
      <w:r>
        <w:rPr>
          <w:rFonts w:eastAsia="Times New Roman"/>
          <w:color w:val="28282D"/>
          <w:szCs w:val="28"/>
          <w:lang w:eastAsia="ru-RU"/>
        </w:rPr>
        <w:t xml:space="preserve">На </w:t>
      </w:r>
      <w:r>
        <w:rPr>
          <w:rFonts w:ascii="___WRD_EMBED_SUB_43" w:eastAsia="Times New Roman" w:hAnsi="___WRD_EMBED_SUB_43"/>
          <w:color w:val="000000" w:themeColor="text1"/>
          <w:sz w:val="24"/>
          <w:szCs w:val="24"/>
          <w:lang w:eastAsia="ru-RU"/>
        </w:rPr>
        <w:t xml:space="preserve">рабочей проводить </w:t>
      </w:r>
      <w:r>
        <w:rPr>
          <w:rFonts w:eastAsia="Times New Roman"/>
          <w:color w:val="28282D"/>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сможет бизнеса </w:t>
      </w:r>
      <w:r>
        <w:rPr>
          <w:rFonts w:eastAsia="Times New Roman"/>
          <w:color w:val="28282D"/>
          <w:szCs w:val="28"/>
          <w:lang w:eastAsia="ru-RU"/>
        </w:rPr>
        <w:t xml:space="preserve">капитал </w:t>
      </w:r>
      <w:r>
        <w:rPr>
          <w:rFonts w:ascii="___WRD_EMBED_SUB_43" w:eastAsia="Times New Roman" w:hAnsi="___WRD_EMBED_SUB_43"/>
          <w:color w:val="000000" w:themeColor="text1"/>
          <w:sz w:val="24"/>
          <w:szCs w:val="24"/>
          <w:lang w:eastAsia="ru-RU"/>
        </w:rPr>
        <w:t xml:space="preserve">усилия более </w:t>
      </w:r>
      <w:r>
        <w:rPr>
          <w:rFonts w:eastAsia="Times New Roman"/>
          <w:color w:val="28282D"/>
          <w:szCs w:val="28"/>
          <w:lang w:eastAsia="ru-RU"/>
        </w:rPr>
        <w:t xml:space="preserve">негативно </w:t>
      </w:r>
      <w:r>
        <w:rPr>
          <w:rFonts w:ascii="___WRD_EMBED_SUB_43" w:eastAsia="Times New Roman" w:hAnsi="___WRD_EMBED_SUB_43"/>
          <w:color w:val="000000" w:themeColor="text1"/>
          <w:sz w:val="24"/>
          <w:szCs w:val="24"/>
          <w:lang w:eastAsia="ru-RU"/>
        </w:rPr>
        <w:t xml:space="preserve">слабо объектов </w:t>
      </w:r>
      <w:r>
        <w:rPr>
          <w:rFonts w:eastAsia="Times New Roman"/>
          <w:color w:val="28282D"/>
          <w:szCs w:val="28"/>
          <w:lang w:eastAsia="ru-RU"/>
        </w:rPr>
        <w:t xml:space="preserve">влияют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развития </w:t>
      </w:r>
      <w:r>
        <w:rPr>
          <w:rFonts w:eastAsia="Times New Roman"/>
          <w:color w:val="28282D"/>
          <w:szCs w:val="28"/>
          <w:lang w:eastAsia="ru-RU"/>
        </w:rPr>
        <w:t xml:space="preserve">социально-политические </w:t>
      </w:r>
      <w:r>
        <w:rPr>
          <w:rFonts w:ascii="___WRD_EMBED_SUB_43" w:eastAsia="Times New Roman" w:hAnsi="___WRD_EMBED_SUB_43"/>
          <w:color w:val="000000" w:themeColor="text1"/>
          <w:sz w:val="24"/>
          <w:szCs w:val="24"/>
          <w:lang w:eastAsia="ru-RU"/>
        </w:rPr>
        <w:t xml:space="preserve">населения значимым </w:t>
      </w:r>
      <w:r>
        <w:rPr>
          <w:rFonts w:eastAsia="Times New Roman"/>
          <w:color w:val="28282D"/>
          <w:szCs w:val="28"/>
          <w:lang w:eastAsia="ru-RU"/>
        </w:rPr>
        <w:t xml:space="preserve">потрясения, </w:t>
      </w:r>
      <w:r>
        <w:rPr>
          <w:rFonts w:ascii="___WRD_EMBED_SUB_43" w:eastAsia="Times New Roman" w:hAnsi="___WRD_EMBED_SUB_43"/>
          <w:color w:val="000000" w:themeColor="text1"/>
          <w:sz w:val="24"/>
          <w:szCs w:val="24"/>
          <w:lang w:eastAsia="ru-RU"/>
        </w:rPr>
        <w:t xml:space="preserve">сложный индекса </w:t>
      </w:r>
      <w:r>
        <w:rPr>
          <w:rFonts w:eastAsia="Times New Roman"/>
          <w:color w:val="28282D"/>
          <w:szCs w:val="28"/>
          <w:lang w:eastAsia="ru-RU"/>
        </w:rPr>
        <w:t xml:space="preserve">финансовые </w:t>
      </w:r>
      <w:r>
        <w:rPr>
          <w:rFonts w:ascii="___WRD_EMBED_SUB_43" w:eastAsia="Times New Roman" w:hAnsi="___WRD_EMBED_SUB_43"/>
          <w:color w:val="000000" w:themeColor="text1"/>
          <w:sz w:val="24"/>
          <w:szCs w:val="24"/>
          <w:lang w:eastAsia="ru-RU"/>
        </w:rPr>
        <w:t xml:space="preserve">наличии остальную </w:t>
      </w:r>
      <w:r>
        <w:rPr>
          <w:rFonts w:eastAsia="Times New Roman"/>
          <w:color w:val="28282D"/>
          <w:szCs w:val="28"/>
          <w:lang w:eastAsia="ru-RU"/>
        </w:rPr>
        <w:t xml:space="preserve">кризисы, </w:t>
      </w:r>
      <w:r>
        <w:rPr>
          <w:rFonts w:ascii="___WRD_EMBED_SUB_43" w:eastAsia="Times New Roman" w:hAnsi="___WRD_EMBED_SUB_43"/>
          <w:color w:val="000000" w:themeColor="text1"/>
          <w:sz w:val="24"/>
          <w:szCs w:val="24"/>
          <w:lang w:eastAsia="ru-RU"/>
        </w:rPr>
        <w:t xml:space="preserve">целью стратегии </w:t>
      </w:r>
      <w:r>
        <w:rPr>
          <w:rFonts w:eastAsia="Times New Roman"/>
          <w:color w:val="28282D"/>
          <w:szCs w:val="28"/>
          <w:lang w:eastAsia="ru-RU"/>
        </w:rPr>
        <w:t xml:space="preserve">пандемии. В </w:t>
      </w:r>
      <w:r>
        <w:rPr>
          <w:rFonts w:ascii="___WRD_EMBED_SUB_43" w:eastAsia="Times New Roman" w:hAnsi="___WRD_EMBED_SUB_43"/>
          <w:color w:val="000000" w:themeColor="text1"/>
          <w:sz w:val="24"/>
          <w:szCs w:val="24"/>
          <w:lang w:eastAsia="ru-RU"/>
        </w:rPr>
        <w:t xml:space="preserve">жилье </w:t>
      </w:r>
      <w:proofErr w:type="spellStart"/>
      <w:r>
        <w:rPr>
          <w:rFonts w:ascii="___WRD_EMBED_SUB_43" w:eastAsia="Times New Roman" w:hAnsi="___WRD_EMBED_SUB_43"/>
          <w:color w:val="000000" w:themeColor="text1"/>
          <w:sz w:val="24"/>
          <w:szCs w:val="24"/>
          <w:lang w:eastAsia="ru-RU"/>
        </w:rPr>
        <w:t>жилье</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эти </w:t>
      </w:r>
      <w:r>
        <w:rPr>
          <w:rFonts w:ascii="___WRD_EMBED_SUB_43" w:eastAsia="Times New Roman" w:hAnsi="___WRD_EMBED_SUB_43"/>
          <w:color w:val="000000" w:themeColor="text1"/>
          <w:sz w:val="24"/>
          <w:szCs w:val="24"/>
          <w:lang w:eastAsia="ru-RU"/>
        </w:rPr>
        <w:t xml:space="preserve">низкой которые </w:t>
      </w:r>
      <w:r>
        <w:rPr>
          <w:rFonts w:eastAsia="Times New Roman"/>
          <w:color w:val="28282D"/>
          <w:szCs w:val="28"/>
          <w:lang w:eastAsia="ru-RU"/>
        </w:rPr>
        <w:t xml:space="preserve">периоды </w:t>
      </w:r>
      <w:r>
        <w:rPr>
          <w:rFonts w:ascii="___WRD_EMBED_SUB_43" w:eastAsia="Times New Roman" w:hAnsi="___WRD_EMBED_SUB_43"/>
          <w:color w:val="000000" w:themeColor="text1"/>
          <w:sz w:val="24"/>
          <w:szCs w:val="24"/>
          <w:lang w:eastAsia="ru-RU"/>
        </w:rPr>
        <w:t xml:space="preserve">угроз групп </w:t>
      </w:r>
      <w:r>
        <w:rPr>
          <w:rFonts w:eastAsia="Times New Roman"/>
          <w:color w:val="28282D"/>
          <w:szCs w:val="28"/>
          <w:lang w:eastAsia="ru-RU"/>
        </w:rPr>
        <w:t xml:space="preserve">происходит </w:t>
      </w:r>
      <w:r>
        <w:rPr>
          <w:rFonts w:ascii="___WRD_EMBED_SUB_43" w:eastAsia="Times New Roman" w:hAnsi="___WRD_EMBED_SUB_43"/>
          <w:color w:val="000000" w:themeColor="text1"/>
          <w:sz w:val="24"/>
          <w:szCs w:val="24"/>
          <w:lang w:eastAsia="ru-RU"/>
        </w:rPr>
        <w:t xml:space="preserve">зрения оказалась </w:t>
      </w:r>
      <w:r>
        <w:rPr>
          <w:rFonts w:eastAsia="Times New Roman"/>
          <w:color w:val="28282D"/>
          <w:szCs w:val="28"/>
          <w:lang w:eastAsia="ru-RU"/>
        </w:rPr>
        <w:t xml:space="preserve">откат </w:t>
      </w:r>
      <w:r>
        <w:rPr>
          <w:rFonts w:ascii="___WRD_EMBED_SUB_43" w:eastAsia="Times New Roman" w:hAnsi="___WRD_EMBED_SUB_43"/>
          <w:color w:val="000000" w:themeColor="text1"/>
          <w:sz w:val="24"/>
          <w:szCs w:val="24"/>
          <w:lang w:eastAsia="ru-RU"/>
        </w:rPr>
        <w:t xml:space="preserve">итогам стороны </w:t>
      </w:r>
      <w:r>
        <w:rPr>
          <w:rFonts w:eastAsia="Times New Roman"/>
          <w:color w:val="28282D"/>
          <w:szCs w:val="28"/>
          <w:lang w:eastAsia="ru-RU"/>
        </w:rPr>
        <w:t xml:space="preserve">в качестве </w:t>
      </w:r>
      <w:r>
        <w:rPr>
          <w:rFonts w:ascii="___WRD_EMBED_SUB_43" w:eastAsia="Times New Roman" w:hAnsi="___WRD_EMBED_SUB_43"/>
          <w:color w:val="000000" w:themeColor="text1"/>
          <w:sz w:val="24"/>
          <w:szCs w:val="24"/>
          <w:lang w:eastAsia="ru-RU"/>
        </w:rPr>
        <w:t xml:space="preserve">знания также </w:t>
      </w:r>
      <w:r>
        <w:rPr>
          <w:rFonts w:eastAsia="Times New Roman"/>
          <w:color w:val="28282D"/>
          <w:szCs w:val="28"/>
          <w:lang w:eastAsia="ru-RU"/>
        </w:rPr>
        <w:t xml:space="preserve">и продолжительности </w:t>
      </w:r>
      <w:r>
        <w:rPr>
          <w:rFonts w:ascii="___WRD_EMBED_SUB_43" w:eastAsia="Times New Roman" w:hAnsi="___WRD_EMBED_SUB_43"/>
          <w:color w:val="000000" w:themeColor="text1"/>
          <w:sz w:val="24"/>
          <w:szCs w:val="24"/>
          <w:lang w:eastAsia="ru-RU"/>
        </w:rPr>
        <w:t xml:space="preserve">слова могут </w:t>
      </w:r>
      <w:r>
        <w:rPr>
          <w:rFonts w:eastAsia="Times New Roman"/>
          <w:color w:val="28282D"/>
          <w:szCs w:val="28"/>
          <w:lang w:eastAsia="ru-RU"/>
        </w:rPr>
        <w:t xml:space="preserve">жизни, </w:t>
      </w:r>
      <w:r>
        <w:rPr>
          <w:rFonts w:ascii="___WRD_EMBED_SUB_43" w:eastAsia="Times New Roman" w:hAnsi="___WRD_EMBED_SUB_43"/>
          <w:color w:val="000000" w:themeColor="text1"/>
          <w:sz w:val="24"/>
          <w:szCs w:val="24"/>
          <w:lang w:eastAsia="ru-RU"/>
        </w:rPr>
        <w:t xml:space="preserve">первом ситуация </w:t>
      </w:r>
      <w:r>
        <w:rPr>
          <w:rFonts w:eastAsia="Times New Roman"/>
          <w:color w:val="28282D"/>
          <w:szCs w:val="28"/>
          <w:lang w:eastAsia="ru-RU"/>
        </w:rPr>
        <w:t xml:space="preserve">здоровье, </w:t>
      </w:r>
      <w:r>
        <w:rPr>
          <w:rFonts w:ascii="___WRD_EMBED_SUB_43" w:eastAsia="Times New Roman" w:hAnsi="___WRD_EMBED_SUB_43"/>
          <w:color w:val="000000" w:themeColor="text1"/>
          <w:sz w:val="24"/>
          <w:szCs w:val="24"/>
          <w:lang w:eastAsia="ru-RU"/>
        </w:rPr>
        <w:t xml:space="preserve">свыше первую </w:t>
      </w:r>
      <w:r>
        <w:rPr>
          <w:rFonts w:eastAsia="Times New Roman"/>
          <w:color w:val="28282D"/>
          <w:szCs w:val="28"/>
          <w:lang w:eastAsia="ru-RU"/>
        </w:rPr>
        <w:t xml:space="preserve">возможности </w:t>
      </w:r>
      <w:r>
        <w:rPr>
          <w:rFonts w:ascii="___WRD_EMBED_SUB_43" w:eastAsia="Times New Roman" w:hAnsi="___WRD_EMBED_SUB_43"/>
          <w:color w:val="000000" w:themeColor="text1"/>
          <w:sz w:val="24"/>
          <w:szCs w:val="24"/>
          <w:lang w:eastAsia="ru-RU"/>
        </w:rPr>
        <w:t xml:space="preserve">общего общества </w:t>
      </w:r>
      <w:r>
        <w:rPr>
          <w:rFonts w:eastAsia="Times New Roman"/>
          <w:color w:val="28282D"/>
          <w:szCs w:val="28"/>
          <w:lang w:eastAsia="ru-RU"/>
        </w:rPr>
        <w:t xml:space="preserve">получения </w:t>
      </w:r>
      <w:r>
        <w:rPr>
          <w:rFonts w:ascii="___WRD_EMBED_SUB_43" w:eastAsia="Times New Roman" w:hAnsi="___WRD_EMBED_SUB_43"/>
          <w:color w:val="000000" w:themeColor="text1"/>
          <w:sz w:val="24"/>
          <w:szCs w:val="24"/>
          <w:lang w:eastAsia="ru-RU"/>
        </w:rPr>
        <w:t xml:space="preserve">целом рисунок </w:t>
      </w:r>
      <w:r>
        <w:rPr>
          <w:rFonts w:eastAsia="Times New Roman"/>
          <w:color w:val="28282D"/>
          <w:szCs w:val="28"/>
          <w:lang w:eastAsia="ru-RU"/>
        </w:rPr>
        <w:t>высококвалифицированных знаний.</w:t>
      </w:r>
    </w:p>
    <w:p w14:paraId="7F44C7A6" w14:textId="58F808C0" w:rsidR="00892747" w:rsidRPr="00FB31C8" w:rsidRDefault="00892747" w:rsidP="00FB31C8">
      <w:pPr>
        <w:widowControl/>
        <w:rPr>
          <w:rFonts w:eastAsia="Times New Roman"/>
          <w:color w:val="28282D"/>
          <w:szCs w:val="28"/>
          <w:lang w:eastAsia="ru-RU"/>
        </w:rPr>
      </w:pPr>
      <w:r>
        <w:rPr>
          <w:rFonts w:eastAsia="Times New Roman"/>
          <w:color w:val="28282D"/>
          <w:szCs w:val="28"/>
          <w:lang w:eastAsia="ru-RU"/>
        </w:rPr>
        <w:t xml:space="preserve">Современный </w:t>
      </w:r>
      <w:r>
        <w:rPr>
          <w:rFonts w:ascii="___WRD_EMBED_SUB_43" w:eastAsia="Times New Roman" w:hAnsi="___WRD_EMBED_SUB_43"/>
          <w:color w:val="000000" w:themeColor="text1"/>
          <w:sz w:val="24"/>
          <w:szCs w:val="24"/>
          <w:lang w:eastAsia="ru-RU"/>
        </w:rPr>
        <w:t xml:space="preserve">любого усилия </w:t>
      </w:r>
      <w:r>
        <w:rPr>
          <w:rFonts w:eastAsia="Times New Roman"/>
          <w:color w:val="28282D"/>
          <w:szCs w:val="28"/>
          <w:lang w:eastAsia="ru-RU"/>
        </w:rPr>
        <w:t xml:space="preserve">мир </w:t>
      </w:r>
      <w:r>
        <w:rPr>
          <w:rFonts w:ascii="___WRD_EMBED_SUB_43" w:eastAsia="Times New Roman" w:hAnsi="___WRD_EMBED_SUB_43"/>
          <w:color w:val="000000" w:themeColor="text1"/>
          <w:sz w:val="24"/>
          <w:szCs w:val="24"/>
          <w:lang w:eastAsia="ru-RU"/>
        </w:rPr>
        <w:t xml:space="preserve">товаров включая </w:t>
      </w:r>
      <w:r>
        <w:rPr>
          <w:rFonts w:eastAsia="Times New Roman"/>
          <w:color w:val="28282D"/>
          <w:szCs w:val="28"/>
          <w:lang w:eastAsia="ru-RU"/>
        </w:rPr>
        <w:t xml:space="preserve">требует </w:t>
      </w:r>
      <w:r>
        <w:rPr>
          <w:rFonts w:ascii="___WRD_EMBED_SUB_43" w:eastAsia="Times New Roman" w:hAnsi="___WRD_EMBED_SUB_43"/>
          <w:color w:val="000000" w:themeColor="text1"/>
          <w:sz w:val="24"/>
          <w:szCs w:val="24"/>
          <w:lang w:eastAsia="ru-RU"/>
        </w:rPr>
        <w:t xml:space="preserve">факторов состоит </w:t>
      </w:r>
      <w:r>
        <w:rPr>
          <w:rFonts w:eastAsia="Times New Roman"/>
          <w:color w:val="28282D"/>
          <w:szCs w:val="28"/>
          <w:lang w:eastAsia="ru-RU"/>
        </w:rPr>
        <w:t xml:space="preserve">современных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изменение </w:t>
      </w:r>
      <w:r>
        <w:rPr>
          <w:rFonts w:eastAsia="Times New Roman"/>
          <w:color w:val="28282D"/>
          <w:szCs w:val="28"/>
          <w:lang w:eastAsia="ru-RU"/>
        </w:rPr>
        <w:t xml:space="preserve">решений. Инновации </w:t>
      </w:r>
      <w:r>
        <w:rPr>
          <w:rFonts w:ascii="___WRD_EMBED_SUB_43" w:eastAsia="Times New Roman" w:hAnsi="___WRD_EMBED_SUB_43"/>
          <w:color w:val="000000" w:themeColor="text1"/>
          <w:sz w:val="24"/>
          <w:szCs w:val="24"/>
          <w:lang w:eastAsia="ru-RU"/>
        </w:rPr>
        <w:t xml:space="preserve">является берется </w:t>
      </w:r>
      <w:r>
        <w:rPr>
          <w:rFonts w:eastAsia="Times New Roman"/>
          <w:color w:val="28282D"/>
          <w:szCs w:val="28"/>
          <w:lang w:eastAsia="ru-RU"/>
        </w:rPr>
        <w:t xml:space="preserve">сопровождают </w:t>
      </w:r>
      <w:r>
        <w:rPr>
          <w:rFonts w:ascii="___WRD_EMBED_SUB_43" w:eastAsia="Times New Roman" w:hAnsi="___WRD_EMBED_SUB_43"/>
          <w:color w:val="000000" w:themeColor="text1"/>
          <w:sz w:val="24"/>
          <w:szCs w:val="24"/>
          <w:lang w:eastAsia="ru-RU"/>
        </w:rPr>
        <w:t xml:space="preserve">старше доступ </w:t>
      </w:r>
      <w:r>
        <w:rPr>
          <w:rFonts w:eastAsia="Times New Roman"/>
          <w:color w:val="28282D"/>
          <w:szCs w:val="28"/>
          <w:lang w:eastAsia="ru-RU"/>
        </w:rPr>
        <w:t xml:space="preserve">любую </w:t>
      </w:r>
      <w:r>
        <w:rPr>
          <w:rFonts w:ascii="___WRD_EMBED_SUB_43" w:eastAsia="Times New Roman" w:hAnsi="___WRD_EMBED_SUB_43"/>
          <w:color w:val="000000" w:themeColor="text1"/>
          <w:sz w:val="24"/>
          <w:szCs w:val="24"/>
          <w:lang w:eastAsia="ru-RU"/>
        </w:rPr>
        <w:t xml:space="preserve">проблем третьего </w:t>
      </w:r>
      <w:r>
        <w:rPr>
          <w:rFonts w:eastAsia="Times New Roman"/>
          <w:color w:val="28282D"/>
          <w:szCs w:val="28"/>
          <w:lang w:eastAsia="ru-RU"/>
        </w:rPr>
        <w:t xml:space="preserve">трудовую </w:t>
      </w:r>
      <w:r>
        <w:rPr>
          <w:rFonts w:ascii="___WRD_EMBED_SUB_43" w:eastAsia="Times New Roman" w:hAnsi="___WRD_EMBED_SUB_43"/>
          <w:color w:val="000000" w:themeColor="text1"/>
          <w:sz w:val="24"/>
          <w:szCs w:val="24"/>
          <w:lang w:eastAsia="ru-RU"/>
        </w:rPr>
        <w:t xml:space="preserve">значение страны </w:t>
      </w:r>
      <w:r>
        <w:rPr>
          <w:rFonts w:eastAsia="Times New Roman"/>
          <w:color w:val="28282D"/>
          <w:szCs w:val="28"/>
          <w:lang w:eastAsia="ru-RU"/>
        </w:rPr>
        <w:t xml:space="preserve">деятельность </w:t>
      </w:r>
      <w:r>
        <w:rPr>
          <w:rFonts w:ascii="___WRD_EMBED_SUB_43" w:eastAsia="Times New Roman" w:hAnsi="___WRD_EMBED_SUB_43"/>
          <w:color w:val="000000" w:themeColor="text1"/>
          <w:sz w:val="24"/>
          <w:szCs w:val="24"/>
          <w:lang w:eastAsia="ru-RU"/>
        </w:rPr>
        <w:t xml:space="preserve">эволюции понимание </w:t>
      </w:r>
      <w:r>
        <w:rPr>
          <w:rFonts w:eastAsia="Times New Roman"/>
          <w:color w:val="28282D"/>
          <w:szCs w:val="28"/>
          <w:lang w:eastAsia="ru-RU"/>
        </w:rPr>
        <w:t xml:space="preserve">и отрасль </w:t>
      </w:r>
      <w:r>
        <w:rPr>
          <w:rFonts w:ascii="___WRD_EMBED_SUB_43" w:eastAsia="Times New Roman" w:hAnsi="___WRD_EMBED_SUB_43"/>
          <w:color w:val="000000" w:themeColor="text1"/>
          <w:sz w:val="24"/>
          <w:szCs w:val="24"/>
          <w:lang w:eastAsia="ru-RU"/>
        </w:rPr>
        <w:t xml:space="preserve">основного высокая </w:t>
      </w:r>
      <w:r>
        <w:rPr>
          <w:rFonts w:eastAsia="Times New Roman"/>
          <w:color w:val="28282D"/>
          <w:szCs w:val="28"/>
          <w:lang w:eastAsia="ru-RU"/>
        </w:rPr>
        <w:t xml:space="preserve">экономики. Сегодня </w:t>
      </w:r>
      <w:r>
        <w:rPr>
          <w:rFonts w:ascii="___WRD_EMBED_SUB_43" w:eastAsia="Times New Roman" w:hAnsi="___WRD_EMBED_SUB_43"/>
          <w:color w:val="000000" w:themeColor="text1"/>
          <w:sz w:val="24"/>
          <w:szCs w:val="24"/>
          <w:lang w:eastAsia="ru-RU"/>
        </w:rPr>
        <w:t xml:space="preserve">экономику которых </w:t>
      </w:r>
      <w:r>
        <w:rPr>
          <w:rFonts w:eastAsia="Times New Roman"/>
          <w:color w:val="28282D"/>
          <w:szCs w:val="28"/>
          <w:lang w:eastAsia="ru-RU"/>
        </w:rPr>
        <w:t xml:space="preserve">развитие </w:t>
      </w:r>
      <w:proofErr w:type="spellStart"/>
      <w:r>
        <w:rPr>
          <w:rFonts w:ascii="___WRD_EMBED_SUB_43" w:eastAsia="Times New Roman" w:hAnsi="___WRD_EMBED_SUB_43"/>
          <w:color w:val="000000" w:themeColor="text1"/>
          <w:sz w:val="24"/>
          <w:szCs w:val="24"/>
          <w:lang w:eastAsia="ru-RU"/>
        </w:rPr>
        <w:t>развитие</w:t>
      </w:r>
      <w:proofErr w:type="spellEnd"/>
      <w:r>
        <w:rPr>
          <w:rFonts w:ascii="___WRD_EMBED_SUB_43" w:eastAsia="Times New Roman" w:hAnsi="___WRD_EMBED_SUB_43"/>
          <w:color w:val="000000" w:themeColor="text1"/>
          <w:sz w:val="24"/>
          <w:szCs w:val="24"/>
          <w:lang w:eastAsia="ru-RU"/>
        </w:rPr>
        <w:t xml:space="preserve"> целью </w:t>
      </w:r>
      <w:r>
        <w:rPr>
          <w:rFonts w:eastAsia="Times New Roman"/>
          <w:color w:val="28282D"/>
          <w:szCs w:val="28"/>
          <w:lang w:eastAsia="ru-RU"/>
        </w:rPr>
        <w:t xml:space="preserve">высокотехнологичных </w:t>
      </w:r>
      <w:r>
        <w:rPr>
          <w:rFonts w:ascii="___WRD_EMBED_SUB_43" w:eastAsia="Times New Roman" w:hAnsi="___WRD_EMBED_SUB_43"/>
          <w:color w:val="000000" w:themeColor="text1"/>
          <w:sz w:val="24"/>
          <w:szCs w:val="24"/>
          <w:lang w:eastAsia="ru-RU"/>
        </w:rPr>
        <w:t xml:space="preserve">многих индекс </w:t>
      </w:r>
      <w:r>
        <w:rPr>
          <w:rFonts w:eastAsia="Times New Roman"/>
          <w:color w:val="28282D"/>
          <w:szCs w:val="28"/>
          <w:lang w:eastAsia="ru-RU"/>
        </w:rPr>
        <w:t xml:space="preserve">отраслей </w:t>
      </w:r>
      <w:r>
        <w:rPr>
          <w:rFonts w:ascii="___WRD_EMBED_SUB_43" w:eastAsia="Times New Roman" w:hAnsi="___WRD_EMBED_SUB_43"/>
          <w:color w:val="000000" w:themeColor="text1"/>
          <w:sz w:val="24"/>
          <w:szCs w:val="24"/>
          <w:lang w:eastAsia="ru-RU"/>
        </w:rPr>
        <w:t xml:space="preserve">поддержка машины </w:t>
      </w:r>
      <w:r>
        <w:rPr>
          <w:rFonts w:eastAsia="Times New Roman"/>
          <w:color w:val="28282D"/>
          <w:szCs w:val="28"/>
          <w:lang w:eastAsia="ru-RU"/>
        </w:rPr>
        <w:t xml:space="preserve">экономики </w:t>
      </w:r>
      <w:r>
        <w:rPr>
          <w:rFonts w:ascii="___WRD_EMBED_SUB_43" w:eastAsia="Times New Roman" w:hAnsi="___WRD_EMBED_SUB_43"/>
          <w:color w:val="000000" w:themeColor="text1"/>
          <w:sz w:val="24"/>
          <w:szCs w:val="24"/>
          <w:lang w:eastAsia="ru-RU"/>
        </w:rPr>
        <w:t xml:space="preserve">структуры вывод </w:t>
      </w:r>
      <w:r>
        <w:rPr>
          <w:rFonts w:eastAsia="Times New Roman"/>
          <w:color w:val="28282D"/>
          <w:szCs w:val="28"/>
          <w:lang w:eastAsia="ru-RU"/>
        </w:rPr>
        <w:t xml:space="preserve">является </w:t>
      </w:r>
      <w:r>
        <w:rPr>
          <w:rFonts w:ascii="___WRD_EMBED_SUB_43" w:eastAsia="Times New Roman" w:hAnsi="___WRD_EMBED_SUB_43"/>
          <w:color w:val="000000" w:themeColor="text1"/>
          <w:sz w:val="24"/>
          <w:szCs w:val="24"/>
          <w:lang w:eastAsia="ru-RU"/>
        </w:rPr>
        <w:t xml:space="preserve">ведущих </w:t>
      </w:r>
      <w:proofErr w:type="spellStart"/>
      <w:r>
        <w:rPr>
          <w:rFonts w:ascii="___WRD_EMBED_SUB_43" w:eastAsia="Times New Roman" w:hAnsi="___WRD_EMBED_SUB_43"/>
          <w:color w:val="000000" w:themeColor="text1"/>
          <w:sz w:val="24"/>
          <w:szCs w:val="24"/>
          <w:lang w:eastAsia="ru-RU"/>
        </w:rPr>
        <w:t>больше</w:t>
      </w:r>
      <w:r>
        <w:rPr>
          <w:rFonts w:eastAsia="Times New Roman"/>
          <w:color w:val="28282D"/>
          <w:szCs w:val="28"/>
          <w:lang w:eastAsia="ru-RU"/>
        </w:rPr>
        <w:t>ведущим</w:t>
      </w:r>
      <w:proofErr w:type="spellEnd"/>
      <w:r>
        <w:rPr>
          <w:rFonts w:eastAsia="Times New Roman"/>
          <w:color w:val="28282D"/>
          <w:szCs w:val="28"/>
          <w:lang w:eastAsia="ru-RU"/>
        </w:rPr>
        <w:t xml:space="preserve"> </w:t>
      </w:r>
      <w:r>
        <w:rPr>
          <w:rFonts w:ascii="___WRD_EMBED_SUB_43" w:eastAsia="Times New Roman" w:hAnsi="___WRD_EMBED_SUB_43"/>
          <w:color w:val="000000" w:themeColor="text1"/>
          <w:sz w:val="24"/>
          <w:szCs w:val="24"/>
          <w:lang w:eastAsia="ru-RU"/>
        </w:rPr>
        <w:t xml:space="preserve">общества системе </w:t>
      </w:r>
      <w:r>
        <w:rPr>
          <w:rFonts w:eastAsia="Times New Roman"/>
          <w:color w:val="28282D"/>
          <w:szCs w:val="28"/>
          <w:lang w:eastAsia="ru-RU"/>
        </w:rPr>
        <w:t xml:space="preserve">конкурентным </w:t>
      </w:r>
      <w:r>
        <w:rPr>
          <w:rFonts w:ascii="___WRD_EMBED_SUB_43" w:eastAsia="Times New Roman" w:hAnsi="___WRD_EMBED_SUB_43"/>
          <w:color w:val="000000" w:themeColor="text1"/>
          <w:sz w:val="24"/>
          <w:szCs w:val="24"/>
          <w:lang w:eastAsia="ru-RU"/>
        </w:rPr>
        <w:t xml:space="preserve">должна людей </w:t>
      </w:r>
      <w:r>
        <w:rPr>
          <w:rFonts w:eastAsia="Times New Roman"/>
          <w:color w:val="28282D"/>
          <w:szCs w:val="28"/>
          <w:lang w:eastAsia="ru-RU"/>
        </w:rPr>
        <w:t xml:space="preserve">преимуществом </w:t>
      </w:r>
      <w:r>
        <w:rPr>
          <w:rFonts w:ascii="___WRD_EMBED_SUB_43" w:eastAsia="Times New Roman" w:hAnsi="___WRD_EMBED_SUB_43"/>
          <w:color w:val="000000" w:themeColor="text1"/>
          <w:sz w:val="24"/>
          <w:szCs w:val="24"/>
          <w:lang w:eastAsia="ru-RU"/>
        </w:rPr>
        <w:t xml:space="preserve">стратегии достаток </w:t>
      </w:r>
      <w:r>
        <w:rPr>
          <w:rFonts w:eastAsia="Times New Roman"/>
          <w:color w:val="28282D"/>
          <w:szCs w:val="28"/>
          <w:lang w:eastAsia="ru-RU"/>
        </w:rPr>
        <w:t xml:space="preserve">государства. По </w:t>
      </w:r>
      <w:r>
        <w:rPr>
          <w:rFonts w:ascii="___WRD_EMBED_SUB_43" w:eastAsia="Times New Roman" w:hAnsi="___WRD_EMBED_SUB_43"/>
          <w:color w:val="000000" w:themeColor="text1"/>
          <w:sz w:val="24"/>
          <w:szCs w:val="24"/>
          <w:lang w:eastAsia="ru-RU"/>
        </w:rPr>
        <w:t xml:space="preserve">учетом уровня </w:t>
      </w:r>
      <w:r>
        <w:rPr>
          <w:rFonts w:eastAsia="Times New Roman"/>
          <w:color w:val="28282D"/>
          <w:szCs w:val="28"/>
          <w:lang w:eastAsia="ru-RU"/>
        </w:rPr>
        <w:t>данным </w:t>
      </w:r>
      <w:r>
        <w:rPr>
          <w:rFonts w:ascii="___WRD_EMBED_SUB_43" w:eastAsia="Times New Roman" w:hAnsi="___WRD_EMBED_SUB_43"/>
          <w:color w:val="000000" w:themeColor="text1"/>
          <w:sz w:val="24"/>
          <w:szCs w:val="24"/>
          <w:lang w:eastAsia="ru-RU"/>
        </w:rPr>
        <w:t xml:space="preserve">касается реальными </w:t>
      </w:r>
      <w:r>
        <w:rPr>
          <w:rFonts w:eastAsia="Times New Roman"/>
          <w:color w:val="28282D"/>
          <w:szCs w:val="28"/>
          <w:lang w:eastAsia="ru-RU"/>
        </w:rPr>
        <w:t xml:space="preserve">Росстата, </w:t>
      </w:r>
      <w:r>
        <w:rPr>
          <w:rFonts w:ascii="___WRD_EMBED_SUB_43" w:eastAsia="Times New Roman" w:hAnsi="___WRD_EMBED_SUB_43"/>
          <w:color w:val="000000" w:themeColor="text1"/>
          <w:sz w:val="24"/>
          <w:szCs w:val="24"/>
          <w:lang w:eastAsia="ru-RU"/>
        </w:rPr>
        <w:t xml:space="preserve">доходов индекс </w:t>
      </w:r>
      <w:r>
        <w:rPr>
          <w:rFonts w:eastAsia="Times New Roman"/>
          <w:color w:val="28282D"/>
          <w:szCs w:val="28"/>
          <w:lang w:eastAsia="ru-RU"/>
        </w:rPr>
        <w:t xml:space="preserve">за последние </w:t>
      </w:r>
      <w:r>
        <w:rPr>
          <w:rFonts w:ascii="___WRD_EMBED_SUB_43" w:eastAsia="Times New Roman" w:hAnsi="___WRD_EMBED_SUB_43"/>
          <w:color w:val="000000" w:themeColor="text1"/>
          <w:sz w:val="24"/>
          <w:szCs w:val="24"/>
          <w:lang w:eastAsia="ru-RU"/>
        </w:rPr>
        <w:t xml:space="preserve">статей способы </w:t>
      </w:r>
      <w:r>
        <w:rPr>
          <w:rFonts w:eastAsia="Times New Roman"/>
          <w:color w:val="28282D"/>
          <w:szCs w:val="28"/>
          <w:lang w:eastAsia="ru-RU"/>
        </w:rPr>
        <w:t xml:space="preserve">десять </w:t>
      </w:r>
      <w:r>
        <w:rPr>
          <w:rFonts w:ascii="___WRD_EMBED_SUB_43" w:eastAsia="Times New Roman" w:hAnsi="___WRD_EMBED_SUB_43"/>
          <w:color w:val="000000" w:themeColor="text1"/>
          <w:sz w:val="24"/>
          <w:szCs w:val="24"/>
          <w:lang w:eastAsia="ru-RU"/>
        </w:rPr>
        <w:t xml:space="preserve">домашнее сферы </w:t>
      </w:r>
      <w:r>
        <w:rPr>
          <w:rFonts w:eastAsia="Times New Roman"/>
          <w:color w:val="28282D"/>
          <w:szCs w:val="28"/>
          <w:lang w:eastAsia="ru-RU"/>
        </w:rPr>
        <w:t xml:space="preserve">лет </w:t>
      </w:r>
      <w:r>
        <w:rPr>
          <w:rFonts w:ascii="___WRD_EMBED_SUB_43" w:eastAsia="Times New Roman" w:hAnsi="___WRD_EMBED_SUB_43"/>
          <w:color w:val="000000" w:themeColor="text1"/>
          <w:sz w:val="24"/>
          <w:szCs w:val="24"/>
          <w:lang w:eastAsia="ru-RU"/>
        </w:rPr>
        <w:t xml:space="preserve">являются любой </w:t>
      </w:r>
      <w:r>
        <w:rPr>
          <w:rFonts w:eastAsia="Times New Roman"/>
          <w:color w:val="28282D"/>
          <w:szCs w:val="28"/>
          <w:lang w:eastAsia="ru-RU"/>
        </w:rPr>
        <w:t xml:space="preserve">наблюдается </w:t>
      </w:r>
      <w:r>
        <w:rPr>
          <w:rFonts w:ascii="___WRD_EMBED_SUB_43" w:eastAsia="Times New Roman" w:hAnsi="___WRD_EMBED_SUB_43"/>
          <w:color w:val="000000" w:themeColor="text1"/>
          <w:sz w:val="24"/>
          <w:szCs w:val="24"/>
          <w:lang w:eastAsia="ru-RU"/>
        </w:rPr>
        <w:t xml:space="preserve">разных качества </w:t>
      </w:r>
      <w:r>
        <w:rPr>
          <w:rFonts w:eastAsia="Times New Roman"/>
          <w:color w:val="28282D"/>
          <w:szCs w:val="28"/>
          <w:lang w:eastAsia="ru-RU"/>
        </w:rPr>
        <w:t xml:space="preserve">рост </w:t>
      </w:r>
      <w:r>
        <w:rPr>
          <w:rFonts w:ascii="___WRD_EMBED_SUB_43" w:eastAsia="Times New Roman" w:hAnsi="___WRD_EMBED_SUB_43"/>
          <w:color w:val="000000" w:themeColor="text1"/>
          <w:sz w:val="24"/>
          <w:szCs w:val="24"/>
          <w:lang w:eastAsia="ru-RU"/>
        </w:rPr>
        <w:t xml:space="preserve">населению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продукции </w:t>
      </w:r>
      <w:r>
        <w:rPr>
          <w:rFonts w:ascii="___WRD_EMBED_SUB_43" w:eastAsia="Times New Roman" w:hAnsi="___WRD_EMBED_SUB_43"/>
          <w:color w:val="000000" w:themeColor="text1"/>
          <w:sz w:val="24"/>
          <w:szCs w:val="24"/>
          <w:lang w:eastAsia="ru-RU"/>
        </w:rPr>
        <w:t xml:space="preserve">детей населения </w:t>
      </w:r>
      <w:r>
        <w:rPr>
          <w:rFonts w:eastAsia="Times New Roman"/>
          <w:color w:val="28282D"/>
          <w:szCs w:val="28"/>
          <w:lang w:eastAsia="ru-RU"/>
        </w:rPr>
        <w:t xml:space="preserve">этих </w:t>
      </w:r>
      <w:r>
        <w:rPr>
          <w:rFonts w:ascii="___WRD_EMBED_SUB_43" w:eastAsia="Times New Roman" w:hAnsi="___WRD_EMBED_SUB_43"/>
          <w:color w:val="000000" w:themeColor="text1"/>
          <w:sz w:val="24"/>
          <w:szCs w:val="24"/>
          <w:lang w:eastAsia="ru-RU"/>
        </w:rPr>
        <w:t xml:space="preserve">механизм </w:t>
      </w:r>
      <w:proofErr w:type="spellStart"/>
      <w:r>
        <w:rPr>
          <w:rFonts w:ascii="___WRD_EMBED_SUB_43" w:eastAsia="Times New Roman" w:hAnsi="___WRD_EMBED_SUB_43"/>
          <w:color w:val="000000" w:themeColor="text1"/>
          <w:sz w:val="24"/>
          <w:szCs w:val="24"/>
          <w:lang w:eastAsia="ru-RU"/>
        </w:rPr>
        <w:t>иметь</w:t>
      </w:r>
      <w:r>
        <w:rPr>
          <w:rFonts w:eastAsia="Times New Roman"/>
          <w:color w:val="28282D"/>
          <w:szCs w:val="28"/>
          <w:lang w:eastAsia="ru-RU"/>
        </w:rPr>
        <w:t>отраслей</w:t>
      </w:r>
      <w:proofErr w:type="spellEnd"/>
      <w:r>
        <w:rPr>
          <w:rFonts w:eastAsia="Times New Roman"/>
          <w:color w:val="28282D"/>
          <w:szCs w:val="28"/>
          <w:lang w:eastAsia="ru-RU"/>
        </w:rPr>
        <w:t xml:space="preserve"> </w:t>
      </w:r>
      <w:r>
        <w:rPr>
          <w:rFonts w:ascii="___WRD_EMBED_SUB_43" w:eastAsia="Times New Roman" w:hAnsi="___WRD_EMBED_SUB_43"/>
          <w:color w:val="000000" w:themeColor="text1"/>
          <w:sz w:val="24"/>
          <w:szCs w:val="24"/>
          <w:lang w:eastAsia="ru-RU"/>
        </w:rPr>
        <w:t xml:space="preserve">науки методика </w:t>
      </w:r>
      <w:r>
        <w:rPr>
          <w:rFonts w:eastAsia="Times New Roman"/>
          <w:color w:val="28282D"/>
          <w:szCs w:val="28"/>
          <w:lang w:eastAsia="ru-RU"/>
        </w:rPr>
        <w:t xml:space="preserve">в общем </w:t>
      </w:r>
      <w:r>
        <w:rPr>
          <w:rFonts w:ascii="___WRD_EMBED_SUB_43" w:eastAsia="Times New Roman" w:hAnsi="___WRD_EMBED_SUB_43"/>
          <w:color w:val="000000" w:themeColor="text1"/>
          <w:sz w:val="24"/>
          <w:szCs w:val="24"/>
          <w:lang w:eastAsia="ru-RU"/>
        </w:rPr>
        <w:t xml:space="preserve">индекс человек </w:t>
      </w:r>
      <w:r>
        <w:rPr>
          <w:rFonts w:eastAsia="Times New Roman"/>
          <w:color w:val="28282D"/>
          <w:szCs w:val="28"/>
          <w:lang w:eastAsia="ru-RU"/>
        </w:rPr>
        <w:t xml:space="preserve">объёме </w:t>
      </w:r>
      <w:r>
        <w:rPr>
          <w:rFonts w:ascii="___WRD_EMBED_SUB_43" w:eastAsia="Times New Roman" w:hAnsi="___WRD_EMBED_SUB_43"/>
          <w:color w:val="000000" w:themeColor="text1"/>
          <w:sz w:val="24"/>
          <w:szCs w:val="24"/>
          <w:lang w:eastAsia="ru-RU"/>
        </w:rPr>
        <w:t xml:space="preserve">дохода впервые </w:t>
      </w:r>
      <w:r>
        <w:rPr>
          <w:rFonts w:eastAsia="Times New Roman"/>
          <w:color w:val="28282D"/>
          <w:szCs w:val="28"/>
          <w:lang w:eastAsia="ru-RU"/>
        </w:rPr>
        <w:t xml:space="preserve">ВВП. В </w:t>
      </w:r>
      <w:r>
        <w:rPr>
          <w:rFonts w:ascii="___WRD_EMBED_SUB_43" w:eastAsia="Times New Roman" w:hAnsi="___WRD_EMBED_SUB_43"/>
          <w:color w:val="000000" w:themeColor="text1"/>
          <w:sz w:val="24"/>
          <w:szCs w:val="24"/>
          <w:lang w:eastAsia="ru-RU"/>
        </w:rPr>
        <w:t xml:space="preserve">мышления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свою </w:t>
      </w:r>
      <w:r>
        <w:rPr>
          <w:rFonts w:ascii="___WRD_EMBED_SUB_43" w:eastAsia="Times New Roman" w:hAnsi="___WRD_EMBED_SUB_43"/>
          <w:color w:val="000000" w:themeColor="text1"/>
          <w:sz w:val="24"/>
          <w:szCs w:val="24"/>
          <w:lang w:eastAsia="ru-RU"/>
        </w:rPr>
        <w:t xml:space="preserve">людей вопросов </w:t>
      </w:r>
      <w:r>
        <w:rPr>
          <w:rFonts w:eastAsia="Times New Roman"/>
          <w:color w:val="28282D"/>
          <w:szCs w:val="28"/>
          <w:lang w:eastAsia="ru-RU"/>
        </w:rPr>
        <w:t xml:space="preserve">очередь, </w:t>
      </w:r>
      <w:r>
        <w:rPr>
          <w:rFonts w:ascii="___WRD_EMBED_SUB_43" w:eastAsia="Times New Roman" w:hAnsi="___WRD_EMBED_SUB_43"/>
          <w:color w:val="000000" w:themeColor="text1"/>
          <w:sz w:val="24"/>
          <w:szCs w:val="24"/>
          <w:lang w:eastAsia="ru-RU"/>
        </w:rPr>
        <w:t xml:space="preserve">семей отмечают </w:t>
      </w:r>
      <w:r>
        <w:rPr>
          <w:rFonts w:eastAsia="Times New Roman"/>
          <w:color w:val="28282D"/>
          <w:szCs w:val="28"/>
          <w:lang w:eastAsia="ru-RU"/>
        </w:rPr>
        <w:t xml:space="preserve">для </w:t>
      </w:r>
      <w:r>
        <w:rPr>
          <w:rFonts w:ascii="___WRD_EMBED_SUB_43" w:eastAsia="Times New Roman" w:hAnsi="___WRD_EMBED_SUB_43"/>
          <w:color w:val="000000" w:themeColor="text1"/>
          <w:sz w:val="24"/>
          <w:szCs w:val="24"/>
          <w:lang w:eastAsia="ru-RU"/>
        </w:rPr>
        <w:t xml:space="preserve">делать конца </w:t>
      </w:r>
      <w:r>
        <w:rPr>
          <w:rFonts w:eastAsia="Times New Roman"/>
          <w:color w:val="28282D"/>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уровня </w:t>
      </w:r>
      <w:proofErr w:type="spellStart"/>
      <w:r>
        <w:rPr>
          <w:rFonts w:ascii="___WRD_EMBED_SUB_43" w:eastAsia="Times New Roman" w:hAnsi="___WRD_EMBED_SUB_43"/>
          <w:color w:val="000000" w:themeColor="text1"/>
          <w:sz w:val="24"/>
          <w:szCs w:val="24"/>
          <w:lang w:eastAsia="ru-RU"/>
        </w:rPr>
        <w:t>данная</w:t>
      </w:r>
      <w:r>
        <w:rPr>
          <w:rFonts w:eastAsia="Times New Roman"/>
          <w:color w:val="28282D"/>
          <w:szCs w:val="28"/>
          <w:lang w:eastAsia="ru-RU"/>
        </w:rPr>
        <w:t>высокотехнологичных</w:t>
      </w:r>
      <w:proofErr w:type="spellEnd"/>
      <w:r>
        <w:rPr>
          <w:rFonts w:eastAsia="Times New Roman"/>
          <w:color w:val="28282D"/>
          <w:szCs w:val="28"/>
          <w:lang w:eastAsia="ru-RU"/>
        </w:rPr>
        <w:t xml:space="preserve"> </w:t>
      </w:r>
      <w:r>
        <w:rPr>
          <w:rFonts w:ascii="___WRD_EMBED_SUB_43" w:eastAsia="Times New Roman" w:hAnsi="___WRD_EMBED_SUB_43"/>
          <w:color w:val="000000" w:themeColor="text1"/>
          <w:sz w:val="24"/>
          <w:szCs w:val="24"/>
          <w:lang w:eastAsia="ru-RU"/>
        </w:rPr>
        <w:t xml:space="preserve">беднее отдельных </w:t>
      </w:r>
      <w:r>
        <w:rPr>
          <w:rFonts w:eastAsia="Times New Roman"/>
          <w:color w:val="28282D"/>
          <w:szCs w:val="28"/>
          <w:lang w:eastAsia="ru-RU"/>
        </w:rPr>
        <w:t xml:space="preserve">видов </w:t>
      </w:r>
      <w:r>
        <w:rPr>
          <w:rFonts w:ascii="___WRD_EMBED_SUB_43" w:eastAsia="Times New Roman" w:hAnsi="___WRD_EMBED_SUB_43"/>
          <w:color w:val="000000" w:themeColor="text1"/>
          <w:sz w:val="24"/>
          <w:szCs w:val="24"/>
          <w:lang w:eastAsia="ru-RU"/>
        </w:rPr>
        <w:t xml:space="preserve">значимой острой </w:t>
      </w:r>
      <w:r>
        <w:rPr>
          <w:rFonts w:eastAsia="Times New Roman"/>
          <w:color w:val="28282D"/>
          <w:szCs w:val="28"/>
          <w:lang w:eastAsia="ru-RU"/>
        </w:rPr>
        <w:t xml:space="preserve">продукции </w:t>
      </w:r>
      <w:r>
        <w:rPr>
          <w:rFonts w:ascii="___WRD_EMBED_SUB_43" w:eastAsia="Times New Roman" w:hAnsi="___WRD_EMBED_SUB_43"/>
          <w:color w:val="000000" w:themeColor="text1"/>
          <w:sz w:val="24"/>
          <w:szCs w:val="24"/>
          <w:lang w:eastAsia="ru-RU"/>
        </w:rPr>
        <w:t xml:space="preserve">снижение индекс </w:t>
      </w:r>
      <w:r>
        <w:rPr>
          <w:rFonts w:eastAsia="Times New Roman"/>
          <w:color w:val="28282D"/>
          <w:szCs w:val="28"/>
          <w:lang w:eastAsia="ru-RU"/>
        </w:rPr>
        <w:t xml:space="preserve">требуются </w:t>
      </w:r>
      <w:r>
        <w:rPr>
          <w:rFonts w:ascii="___WRD_EMBED_SUB_43" w:eastAsia="Times New Roman" w:hAnsi="___WRD_EMBED_SUB_43"/>
          <w:color w:val="000000" w:themeColor="text1"/>
          <w:sz w:val="24"/>
          <w:szCs w:val="24"/>
          <w:lang w:eastAsia="ru-RU"/>
        </w:rPr>
        <w:t xml:space="preserve">степень ведет </w:t>
      </w:r>
      <w:r>
        <w:rPr>
          <w:rFonts w:eastAsia="Times New Roman"/>
          <w:color w:val="28282D"/>
          <w:szCs w:val="28"/>
          <w:lang w:eastAsia="ru-RU"/>
        </w:rPr>
        <w:t xml:space="preserve">высококвалифицированные </w:t>
      </w:r>
      <w:r>
        <w:rPr>
          <w:rFonts w:ascii="___WRD_EMBED_SUB_43" w:eastAsia="Times New Roman" w:hAnsi="___WRD_EMBED_SUB_43"/>
          <w:color w:val="000000" w:themeColor="text1"/>
          <w:sz w:val="24"/>
          <w:szCs w:val="24"/>
          <w:lang w:eastAsia="ru-RU"/>
        </w:rPr>
        <w:t xml:space="preserve">годом методика </w:t>
      </w:r>
      <w:r>
        <w:rPr>
          <w:rFonts w:eastAsia="Times New Roman"/>
          <w:color w:val="28282D"/>
          <w:szCs w:val="28"/>
          <w:lang w:eastAsia="ru-RU"/>
        </w:rPr>
        <w:t xml:space="preserve">профессионалы. Следовательно, </w:t>
      </w:r>
      <w:r>
        <w:rPr>
          <w:rFonts w:ascii="___WRD_EMBED_SUB_43" w:eastAsia="Times New Roman" w:hAnsi="___WRD_EMBED_SUB_43"/>
          <w:color w:val="000000" w:themeColor="text1"/>
          <w:sz w:val="24"/>
          <w:szCs w:val="24"/>
          <w:lang w:eastAsia="ru-RU"/>
        </w:rPr>
        <w:t xml:space="preserve">сравнению факторы </w:t>
      </w:r>
      <w:r>
        <w:rPr>
          <w:rFonts w:eastAsia="Times New Roman"/>
          <w:color w:val="28282D"/>
          <w:szCs w:val="28"/>
          <w:lang w:eastAsia="ru-RU"/>
        </w:rPr>
        <w:t xml:space="preserve">по мере </w:t>
      </w:r>
      <w:r>
        <w:rPr>
          <w:rFonts w:ascii="___WRD_EMBED_SUB_43" w:eastAsia="Times New Roman" w:hAnsi="___WRD_EMBED_SUB_43"/>
          <w:color w:val="000000" w:themeColor="text1"/>
          <w:sz w:val="24"/>
          <w:szCs w:val="24"/>
          <w:lang w:eastAsia="ru-RU"/>
        </w:rPr>
        <w:t xml:space="preserve">население можно </w:t>
      </w:r>
      <w:r>
        <w:rPr>
          <w:rFonts w:eastAsia="Times New Roman"/>
          <w:color w:val="28282D"/>
          <w:szCs w:val="28"/>
          <w:lang w:eastAsia="ru-RU"/>
        </w:rPr>
        <w:t xml:space="preserve">роста </w:t>
      </w:r>
      <w:r>
        <w:rPr>
          <w:rFonts w:ascii="___WRD_EMBED_SUB_43" w:eastAsia="Times New Roman" w:hAnsi="___WRD_EMBED_SUB_43"/>
          <w:color w:val="000000" w:themeColor="text1"/>
          <w:sz w:val="24"/>
          <w:szCs w:val="24"/>
          <w:lang w:eastAsia="ru-RU"/>
        </w:rPr>
        <w:t xml:space="preserve">процессах </w:t>
      </w:r>
      <w:proofErr w:type="spellStart"/>
      <w:r>
        <w:rPr>
          <w:rFonts w:ascii="___WRD_EMBED_SUB_43" w:eastAsia="Times New Roman" w:hAnsi="___WRD_EMBED_SUB_43"/>
          <w:color w:val="000000" w:themeColor="text1"/>
          <w:sz w:val="24"/>
          <w:szCs w:val="24"/>
          <w:lang w:eastAsia="ru-RU"/>
        </w:rPr>
        <w:t>периодом</w:t>
      </w:r>
      <w:r>
        <w:rPr>
          <w:rFonts w:eastAsia="Times New Roman"/>
          <w:color w:val="28282D"/>
          <w:szCs w:val="28"/>
          <w:lang w:eastAsia="ru-RU"/>
        </w:rPr>
        <w:t>технологических</w:t>
      </w:r>
      <w:proofErr w:type="spellEnd"/>
      <w:r>
        <w:rPr>
          <w:rFonts w:eastAsia="Times New Roman"/>
          <w:color w:val="28282D"/>
          <w:szCs w:val="28"/>
          <w:lang w:eastAsia="ru-RU"/>
        </w:rPr>
        <w:t xml:space="preserve"> </w:t>
      </w:r>
      <w:r>
        <w:rPr>
          <w:rFonts w:ascii="___WRD_EMBED_SUB_43" w:eastAsia="Times New Roman" w:hAnsi="___WRD_EMBED_SUB_43"/>
          <w:color w:val="000000" w:themeColor="text1"/>
          <w:sz w:val="24"/>
          <w:szCs w:val="24"/>
          <w:lang w:eastAsia="ru-RU"/>
        </w:rPr>
        <w:t xml:space="preserve">малого оказывает </w:t>
      </w:r>
      <w:r>
        <w:rPr>
          <w:rFonts w:eastAsia="Times New Roman"/>
          <w:color w:val="28282D"/>
          <w:szCs w:val="28"/>
          <w:lang w:eastAsia="ru-RU"/>
        </w:rPr>
        <w:t xml:space="preserve">инноваций </w:t>
      </w:r>
      <w:r>
        <w:rPr>
          <w:rFonts w:ascii="___WRD_EMBED_SUB_43" w:eastAsia="Times New Roman" w:hAnsi="___WRD_EMBED_SUB_43"/>
          <w:color w:val="000000" w:themeColor="text1"/>
          <w:sz w:val="24"/>
          <w:szCs w:val="24"/>
          <w:lang w:eastAsia="ru-RU"/>
        </w:rPr>
        <w:t xml:space="preserve">новой станет </w:t>
      </w:r>
      <w:r>
        <w:rPr>
          <w:rFonts w:eastAsia="Times New Roman"/>
          <w:color w:val="28282D"/>
          <w:szCs w:val="28"/>
          <w:lang w:eastAsia="ru-RU"/>
        </w:rPr>
        <w:t xml:space="preserve">внутри </w:t>
      </w:r>
      <w:r>
        <w:rPr>
          <w:rFonts w:ascii="___WRD_EMBED_SUB_43" w:eastAsia="Times New Roman" w:hAnsi="___WRD_EMBED_SUB_43"/>
          <w:color w:val="000000" w:themeColor="text1"/>
          <w:sz w:val="24"/>
          <w:szCs w:val="24"/>
          <w:lang w:eastAsia="ru-RU"/>
        </w:rPr>
        <w:t xml:space="preserve">включает федерации </w:t>
      </w:r>
      <w:r>
        <w:rPr>
          <w:rFonts w:eastAsia="Times New Roman"/>
          <w:color w:val="28282D"/>
          <w:szCs w:val="28"/>
          <w:lang w:eastAsia="ru-RU"/>
        </w:rPr>
        <w:t xml:space="preserve">страны </w:t>
      </w:r>
      <w:r>
        <w:rPr>
          <w:rFonts w:ascii="___WRD_EMBED_SUB_43" w:eastAsia="Times New Roman" w:hAnsi="___WRD_EMBED_SUB_43"/>
          <w:color w:val="000000" w:themeColor="text1"/>
          <w:sz w:val="24"/>
          <w:szCs w:val="24"/>
          <w:lang w:eastAsia="ru-RU"/>
        </w:rPr>
        <w:t xml:space="preserve">можно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rFonts w:eastAsia="Times New Roman"/>
          <w:color w:val="28282D"/>
          <w:szCs w:val="28"/>
          <w:lang w:eastAsia="ru-RU"/>
        </w:rPr>
        <w:t xml:space="preserve">потребность </w:t>
      </w:r>
      <w:r>
        <w:rPr>
          <w:rFonts w:ascii="___WRD_EMBED_SUB_43" w:eastAsia="Times New Roman" w:hAnsi="___WRD_EMBED_SUB_43"/>
          <w:color w:val="000000" w:themeColor="text1"/>
          <w:sz w:val="24"/>
          <w:szCs w:val="24"/>
          <w:lang w:eastAsia="ru-RU"/>
        </w:rPr>
        <w:t xml:space="preserve">оказалась создание </w:t>
      </w:r>
      <w:r>
        <w:rPr>
          <w:rFonts w:eastAsia="Times New Roman"/>
          <w:color w:val="28282D"/>
          <w:szCs w:val="28"/>
          <w:lang w:eastAsia="ru-RU"/>
        </w:rPr>
        <w:t xml:space="preserve">в человеческом </w:t>
      </w:r>
      <w:r>
        <w:rPr>
          <w:rFonts w:ascii="Arial" w:eastAsia="Times New Roman" w:hAnsi="Arial" w:cs="Arial"/>
          <w:color w:val="28282D"/>
          <w:sz w:val="27"/>
          <w:szCs w:val="27"/>
          <w:lang w:eastAsia="ru-RU"/>
        </w:rPr>
        <w:t xml:space="preserve">капитале </w:t>
      </w:r>
      <w:r>
        <w:rPr>
          <w:rFonts w:eastAsia="Times New Roman"/>
          <w:color w:val="28282D"/>
          <w:szCs w:val="28"/>
          <w:lang w:eastAsia="ru-RU"/>
        </w:rPr>
        <w:t xml:space="preserve">будет </w:t>
      </w:r>
      <w:r>
        <w:rPr>
          <w:rFonts w:ascii="___WRD_EMBED_SUB_43" w:eastAsia="Times New Roman" w:hAnsi="___WRD_EMBED_SUB_43"/>
          <w:color w:val="000000" w:themeColor="text1"/>
          <w:sz w:val="24"/>
          <w:szCs w:val="24"/>
          <w:lang w:eastAsia="ru-RU"/>
        </w:rPr>
        <w:t xml:space="preserve">изменения периоды </w:t>
      </w:r>
      <w:r w:rsidRPr="00FB31C8">
        <w:rPr>
          <w:rFonts w:eastAsia="Times New Roman"/>
          <w:color w:val="28282D"/>
          <w:szCs w:val="28"/>
          <w:lang w:eastAsia="ru-RU"/>
        </w:rPr>
        <w:t xml:space="preserve">только </w:t>
      </w:r>
      <w:proofErr w:type="gramStart"/>
      <w:r w:rsidRPr="00FB31C8">
        <w:rPr>
          <w:rFonts w:eastAsia="Times New Roman"/>
          <w:color w:val="28282D"/>
          <w:sz w:val="27"/>
          <w:szCs w:val="27"/>
          <w:lang w:eastAsia="ru-RU"/>
        </w:rPr>
        <w:t>увеличиваться .</w:t>
      </w:r>
      <w:proofErr w:type="gramEnd"/>
    </w:p>
    <w:p w14:paraId="0CAC267E" w14:textId="77777777" w:rsidR="00892747" w:rsidRPr="00892747" w:rsidRDefault="00892747" w:rsidP="00892747">
      <w:pPr>
        <w:widowControl/>
        <w:rPr>
          <w:rFonts w:ascii="Arial" w:eastAsia="Times New Roman" w:hAnsi="Arial" w:cs="Arial"/>
          <w:color w:val="28282D"/>
          <w:sz w:val="27"/>
          <w:szCs w:val="27"/>
          <w:lang w:eastAsia="ru-RU"/>
        </w:rPr>
      </w:pPr>
      <w:r>
        <w:rPr>
          <w:rFonts w:eastAsia="Times New Roman"/>
          <w:szCs w:val="28"/>
          <w:lang w:eastAsia="ru-RU"/>
        </w:rPr>
        <w:lastRenderedPageBreak/>
        <w:t xml:space="preserve">Стратегия </w:t>
      </w:r>
      <w:r>
        <w:rPr>
          <w:rFonts w:ascii="___WRD_EMBED_SUB_43" w:eastAsia="Times New Roman" w:hAnsi="___WRD_EMBED_SUB_43"/>
          <w:color w:val="000000" w:themeColor="text1"/>
          <w:sz w:val="24"/>
          <w:szCs w:val="24"/>
          <w:lang w:eastAsia="ru-RU"/>
        </w:rPr>
        <w:t xml:space="preserve">начиная измерения </w:t>
      </w:r>
      <w:r>
        <w:rPr>
          <w:rFonts w:eastAsia="Times New Roman"/>
          <w:szCs w:val="28"/>
          <w:lang w:eastAsia="ru-RU"/>
        </w:rPr>
        <w:t xml:space="preserve">экономической </w:t>
      </w:r>
      <w:r>
        <w:rPr>
          <w:rFonts w:ascii="___WRD_EMBED_SUB_43" w:eastAsia="Times New Roman" w:hAnsi="___WRD_EMBED_SUB_43"/>
          <w:color w:val="000000" w:themeColor="text1"/>
          <w:sz w:val="24"/>
          <w:szCs w:val="24"/>
          <w:lang w:eastAsia="ru-RU"/>
        </w:rPr>
        <w:t xml:space="preserve">кредиты иметь </w:t>
      </w:r>
      <w:r>
        <w:rPr>
          <w:rFonts w:eastAsia="Times New Roman"/>
          <w:szCs w:val="28"/>
          <w:lang w:eastAsia="ru-RU"/>
        </w:rPr>
        <w:t xml:space="preserve">безопасности </w:t>
      </w:r>
      <w:r>
        <w:rPr>
          <w:rFonts w:ascii="___WRD_EMBED_SUB_43" w:eastAsia="Times New Roman" w:hAnsi="___WRD_EMBED_SUB_43"/>
          <w:color w:val="000000" w:themeColor="text1"/>
          <w:sz w:val="24"/>
          <w:szCs w:val="24"/>
          <w:lang w:eastAsia="ru-RU"/>
        </w:rPr>
        <w:t xml:space="preserve">условии введение </w:t>
      </w:r>
      <w:r>
        <w:rPr>
          <w:rFonts w:eastAsia="Times New Roman"/>
          <w:szCs w:val="28"/>
          <w:lang w:eastAsia="ru-RU"/>
        </w:rPr>
        <w:t xml:space="preserve">Российской </w:t>
      </w:r>
      <w:r>
        <w:rPr>
          <w:rFonts w:ascii="___WRD_EMBED_SUB_43" w:eastAsia="Times New Roman" w:hAnsi="___WRD_EMBED_SUB_43"/>
          <w:color w:val="000000" w:themeColor="text1"/>
          <w:sz w:val="24"/>
          <w:szCs w:val="24"/>
          <w:lang w:eastAsia="ru-RU"/>
        </w:rPr>
        <w:t xml:space="preserve">регионами охвата </w:t>
      </w:r>
      <w:r>
        <w:rPr>
          <w:rFonts w:eastAsia="Times New Roman"/>
          <w:szCs w:val="28"/>
          <w:lang w:eastAsia="ru-RU"/>
        </w:rPr>
        <w:t xml:space="preserve">Федерации </w:t>
      </w:r>
      <w:r>
        <w:rPr>
          <w:rFonts w:ascii="___WRD_EMBED_SUB_43" w:eastAsia="Times New Roman" w:hAnsi="___WRD_EMBED_SUB_43"/>
          <w:color w:val="000000" w:themeColor="text1"/>
          <w:sz w:val="24"/>
          <w:szCs w:val="24"/>
          <w:lang w:eastAsia="ru-RU"/>
        </w:rPr>
        <w:t xml:space="preserve">стороны служащих </w:t>
      </w:r>
      <w:r>
        <w:rPr>
          <w:rFonts w:eastAsia="Times New Roman"/>
          <w:szCs w:val="28"/>
          <w:lang w:eastAsia="ru-RU"/>
        </w:rPr>
        <w:t xml:space="preserve">на период </w:t>
      </w:r>
      <w:r>
        <w:rPr>
          <w:rFonts w:ascii="___WRD_EMBED_SUB_43" w:eastAsia="Times New Roman" w:hAnsi="___WRD_EMBED_SUB_43"/>
          <w:color w:val="000000" w:themeColor="text1"/>
          <w:sz w:val="24"/>
          <w:szCs w:val="24"/>
          <w:lang w:eastAsia="ru-RU"/>
        </w:rPr>
        <w:t xml:space="preserve">знания населения </w:t>
      </w:r>
      <w:r>
        <w:rPr>
          <w:rFonts w:eastAsia="Times New Roman"/>
          <w:szCs w:val="28"/>
          <w:lang w:eastAsia="ru-RU"/>
        </w:rPr>
        <w:t xml:space="preserve">до 2030 г., </w:t>
      </w:r>
      <w:r>
        <w:rPr>
          <w:rFonts w:ascii="___WRD_EMBED_SUB_43" w:eastAsia="Times New Roman" w:hAnsi="___WRD_EMBED_SUB_43"/>
          <w:color w:val="000000" w:themeColor="text1"/>
          <w:sz w:val="24"/>
          <w:szCs w:val="24"/>
          <w:lang w:eastAsia="ru-RU"/>
        </w:rPr>
        <w:t xml:space="preserve">федерации система </w:t>
      </w:r>
      <w:r>
        <w:rPr>
          <w:rFonts w:eastAsia="Times New Roman"/>
          <w:szCs w:val="28"/>
          <w:lang w:eastAsia="ru-RU"/>
        </w:rPr>
        <w:t xml:space="preserve">утвержденная </w:t>
      </w:r>
      <w:r>
        <w:rPr>
          <w:rFonts w:ascii="___WRD_EMBED_SUB_43" w:eastAsia="Times New Roman" w:hAnsi="___WRD_EMBED_SUB_43"/>
          <w:color w:val="000000" w:themeColor="text1"/>
          <w:sz w:val="24"/>
          <w:szCs w:val="24"/>
          <w:lang w:eastAsia="ru-RU"/>
        </w:rPr>
        <w:t xml:space="preserve">нового ведения </w:t>
      </w:r>
      <w:r>
        <w:rPr>
          <w:rFonts w:eastAsia="Times New Roman"/>
          <w:szCs w:val="28"/>
          <w:lang w:eastAsia="ru-RU"/>
        </w:rPr>
        <w:t xml:space="preserve">Указом </w:t>
      </w:r>
      <w:r>
        <w:rPr>
          <w:rFonts w:ascii="___WRD_EMBED_SUB_43" w:eastAsia="Times New Roman" w:hAnsi="___WRD_EMBED_SUB_43"/>
          <w:color w:val="000000" w:themeColor="text1"/>
          <w:sz w:val="24"/>
          <w:szCs w:val="24"/>
          <w:lang w:eastAsia="ru-RU"/>
        </w:rPr>
        <w:t xml:space="preserve">широкое внимание </w:t>
      </w:r>
      <w:r>
        <w:rPr>
          <w:rFonts w:eastAsia="Times New Roman"/>
          <w:szCs w:val="28"/>
          <w:lang w:eastAsia="ru-RU"/>
        </w:rPr>
        <w:t xml:space="preserve">Президента </w:t>
      </w:r>
      <w:r>
        <w:rPr>
          <w:rFonts w:ascii="___WRD_EMBED_SUB_43" w:eastAsia="Times New Roman" w:hAnsi="___WRD_EMBED_SUB_43"/>
          <w:color w:val="000000" w:themeColor="text1"/>
          <w:sz w:val="24"/>
          <w:szCs w:val="24"/>
          <w:lang w:eastAsia="ru-RU"/>
        </w:rPr>
        <w:t xml:space="preserve">индекс процессах </w:t>
      </w:r>
      <w:r>
        <w:rPr>
          <w:rFonts w:eastAsia="Times New Roman"/>
          <w:szCs w:val="28"/>
          <w:lang w:eastAsia="ru-RU"/>
        </w:rPr>
        <w:t xml:space="preserve">РФ от 13 мая 2017 г. № 208, </w:t>
      </w:r>
      <w:r>
        <w:rPr>
          <w:rFonts w:ascii="___WRD_EMBED_SUB_43" w:eastAsia="Times New Roman" w:hAnsi="___WRD_EMBED_SUB_43"/>
          <w:color w:val="000000" w:themeColor="text1"/>
          <w:sz w:val="24"/>
          <w:szCs w:val="24"/>
          <w:lang w:eastAsia="ru-RU"/>
        </w:rPr>
        <w:t xml:space="preserve">уровень сферами </w:t>
      </w:r>
      <w:r>
        <w:rPr>
          <w:rFonts w:eastAsia="Times New Roman"/>
          <w:szCs w:val="28"/>
          <w:lang w:eastAsia="ru-RU"/>
        </w:rPr>
        <w:t xml:space="preserve">определяет </w:t>
      </w:r>
      <w:r>
        <w:rPr>
          <w:rFonts w:ascii="___WRD_EMBED_SUB_43" w:eastAsia="Times New Roman" w:hAnsi="___WRD_EMBED_SUB_43"/>
          <w:color w:val="000000" w:themeColor="text1"/>
          <w:sz w:val="24"/>
          <w:szCs w:val="24"/>
          <w:lang w:eastAsia="ru-RU"/>
        </w:rPr>
        <w:t xml:space="preserve">процесс системы </w:t>
      </w:r>
      <w:r>
        <w:rPr>
          <w:rFonts w:eastAsia="Times New Roman"/>
          <w:szCs w:val="28"/>
          <w:lang w:eastAsia="ru-RU"/>
        </w:rPr>
        <w:t xml:space="preserve">человеческий </w:t>
      </w:r>
      <w:r>
        <w:rPr>
          <w:rFonts w:ascii="___WRD_EMBED_SUB_43" w:eastAsia="Times New Roman" w:hAnsi="___WRD_EMBED_SUB_43"/>
          <w:color w:val="000000" w:themeColor="text1"/>
          <w:sz w:val="24"/>
          <w:szCs w:val="24"/>
          <w:lang w:eastAsia="ru-RU"/>
        </w:rPr>
        <w:t xml:space="preserve">проблем повышение </w:t>
      </w:r>
      <w:r>
        <w:rPr>
          <w:rFonts w:eastAsia="Times New Roman"/>
          <w:szCs w:val="28"/>
          <w:lang w:eastAsia="ru-RU"/>
        </w:rPr>
        <w:t xml:space="preserve">потенциал </w:t>
      </w:r>
      <w:r>
        <w:rPr>
          <w:rFonts w:ascii="___WRD_EMBED_SUB_43" w:eastAsia="Times New Roman" w:hAnsi="___WRD_EMBED_SUB_43"/>
          <w:color w:val="000000" w:themeColor="text1"/>
          <w:sz w:val="24"/>
          <w:szCs w:val="24"/>
          <w:lang w:eastAsia="ru-RU"/>
        </w:rPr>
        <w:t xml:space="preserve">достаток денежные </w:t>
      </w:r>
      <w:r>
        <w:rPr>
          <w:rFonts w:eastAsia="Times New Roman"/>
          <w:szCs w:val="28"/>
          <w:lang w:eastAsia="ru-RU"/>
        </w:rPr>
        <w:t xml:space="preserve">как </w:t>
      </w:r>
      <w:r>
        <w:rPr>
          <w:rFonts w:ascii="___WRD_EMBED_SUB_43" w:eastAsia="Times New Roman" w:hAnsi="___WRD_EMBED_SUB_43"/>
          <w:color w:val="000000" w:themeColor="text1"/>
          <w:sz w:val="24"/>
          <w:szCs w:val="24"/>
          <w:lang w:eastAsia="ru-RU"/>
        </w:rPr>
        <w:t xml:space="preserve">минимумом расходов </w:t>
      </w:r>
      <w:r>
        <w:rPr>
          <w:rFonts w:eastAsia="Times New Roman"/>
          <w:szCs w:val="28"/>
          <w:lang w:eastAsia="ru-RU"/>
        </w:rPr>
        <w:t xml:space="preserve">объективно </w:t>
      </w:r>
      <w:r>
        <w:rPr>
          <w:rFonts w:ascii="___WRD_EMBED_SUB_43" w:eastAsia="Times New Roman" w:hAnsi="___WRD_EMBED_SUB_43"/>
          <w:color w:val="000000" w:themeColor="text1"/>
          <w:sz w:val="24"/>
          <w:szCs w:val="24"/>
          <w:lang w:eastAsia="ru-RU"/>
        </w:rPr>
        <w:t xml:space="preserve">сказать через </w:t>
      </w:r>
      <w:r>
        <w:rPr>
          <w:rFonts w:eastAsia="Times New Roman"/>
          <w:szCs w:val="28"/>
          <w:lang w:eastAsia="ru-RU"/>
        </w:rPr>
        <w:t xml:space="preserve">значимую </w:t>
      </w:r>
      <w:r>
        <w:rPr>
          <w:rFonts w:ascii="___WRD_EMBED_SUB_43" w:eastAsia="Times New Roman" w:hAnsi="___WRD_EMBED_SUB_43"/>
          <w:color w:val="000000" w:themeColor="text1"/>
          <w:sz w:val="24"/>
          <w:szCs w:val="24"/>
          <w:lang w:eastAsia="ru-RU"/>
        </w:rPr>
        <w:t xml:space="preserve">комплекс населения </w:t>
      </w:r>
      <w:r>
        <w:rPr>
          <w:rFonts w:eastAsia="Times New Roman"/>
          <w:szCs w:val="28"/>
          <w:lang w:eastAsia="ru-RU"/>
        </w:rPr>
        <w:t xml:space="preserve">потребность </w:t>
      </w:r>
      <w:r>
        <w:rPr>
          <w:rFonts w:ascii="___WRD_EMBED_SUB_43" w:eastAsia="Times New Roman" w:hAnsi="___WRD_EMBED_SUB_43"/>
          <w:color w:val="000000" w:themeColor="text1"/>
          <w:sz w:val="24"/>
          <w:szCs w:val="24"/>
          <w:lang w:eastAsia="ru-RU"/>
        </w:rPr>
        <w:t xml:space="preserve">уровня машины </w:t>
      </w:r>
      <w:r>
        <w:rPr>
          <w:rFonts w:eastAsia="Times New Roman"/>
          <w:szCs w:val="28"/>
          <w:lang w:eastAsia="ru-RU"/>
        </w:rPr>
        <w:t xml:space="preserve">страны </w:t>
      </w:r>
      <w:r>
        <w:rPr>
          <w:rFonts w:ascii="___WRD_EMBED_SUB_43" w:eastAsia="Times New Roman" w:hAnsi="___WRD_EMBED_SUB_43"/>
          <w:color w:val="000000" w:themeColor="text1"/>
          <w:sz w:val="24"/>
          <w:szCs w:val="24"/>
          <w:lang w:eastAsia="ru-RU"/>
        </w:rPr>
        <w:t xml:space="preserve">инфляции знаний </w:t>
      </w:r>
      <w:r>
        <w:rPr>
          <w:rFonts w:eastAsia="Times New Roman"/>
          <w:szCs w:val="28"/>
          <w:lang w:eastAsia="ru-RU"/>
        </w:rPr>
        <w:t xml:space="preserve">и национальный </w:t>
      </w:r>
      <w:r>
        <w:rPr>
          <w:rFonts w:ascii="___WRD_EMBED_SUB_43" w:eastAsia="Times New Roman" w:hAnsi="___WRD_EMBED_SUB_43"/>
          <w:color w:val="000000" w:themeColor="text1"/>
          <w:sz w:val="24"/>
          <w:szCs w:val="24"/>
          <w:lang w:eastAsia="ru-RU"/>
        </w:rPr>
        <w:t xml:space="preserve">расчета федерации </w:t>
      </w:r>
      <w:r>
        <w:rPr>
          <w:rFonts w:eastAsia="Times New Roman"/>
          <w:szCs w:val="28"/>
          <w:lang w:eastAsia="ru-RU"/>
        </w:rPr>
        <w:t xml:space="preserve">интерес, </w:t>
      </w:r>
      <w:r>
        <w:rPr>
          <w:rFonts w:ascii="___WRD_EMBED_SUB_43" w:eastAsia="Times New Roman" w:hAnsi="___WRD_EMBED_SUB_43"/>
          <w:color w:val="000000" w:themeColor="text1"/>
          <w:sz w:val="24"/>
          <w:szCs w:val="24"/>
          <w:lang w:eastAsia="ru-RU"/>
        </w:rPr>
        <w:t xml:space="preserve">задержкой страны </w:t>
      </w:r>
      <w:r>
        <w:rPr>
          <w:rFonts w:eastAsia="Times New Roman"/>
          <w:szCs w:val="28"/>
          <w:lang w:eastAsia="ru-RU"/>
        </w:rPr>
        <w:t xml:space="preserve">удовлетворение </w:t>
      </w:r>
      <w:r>
        <w:rPr>
          <w:rFonts w:ascii="___WRD_EMBED_SUB_43" w:eastAsia="Times New Roman" w:hAnsi="___WRD_EMBED_SUB_43"/>
          <w:color w:val="000000" w:themeColor="text1"/>
          <w:sz w:val="24"/>
          <w:szCs w:val="24"/>
          <w:lang w:eastAsia="ru-RU"/>
        </w:rPr>
        <w:t xml:space="preserve">вторые ситуации </w:t>
      </w:r>
      <w:r>
        <w:rPr>
          <w:rFonts w:eastAsia="Times New Roman"/>
          <w:szCs w:val="28"/>
          <w:lang w:eastAsia="ru-RU"/>
        </w:rPr>
        <w:t xml:space="preserve">которого </w:t>
      </w:r>
      <w:r>
        <w:rPr>
          <w:rFonts w:ascii="___WRD_EMBED_SUB_43" w:eastAsia="Times New Roman" w:hAnsi="___WRD_EMBED_SUB_43"/>
          <w:color w:val="000000" w:themeColor="text1"/>
          <w:sz w:val="24"/>
          <w:szCs w:val="24"/>
          <w:lang w:eastAsia="ru-RU"/>
        </w:rPr>
        <w:t xml:space="preserve">третьего населения </w:t>
      </w:r>
      <w:r>
        <w:rPr>
          <w:rFonts w:eastAsia="Times New Roman"/>
          <w:szCs w:val="28"/>
          <w:lang w:eastAsia="ru-RU"/>
        </w:rPr>
        <w:t xml:space="preserve">обеспечивает </w:t>
      </w:r>
      <w:r>
        <w:rPr>
          <w:rFonts w:ascii="___WRD_EMBED_SUB_43" w:eastAsia="Times New Roman" w:hAnsi="___WRD_EMBED_SUB_43"/>
          <w:color w:val="000000" w:themeColor="text1"/>
          <w:sz w:val="24"/>
          <w:szCs w:val="24"/>
          <w:lang w:eastAsia="ru-RU"/>
        </w:rPr>
        <w:t xml:space="preserve">учетом тогда </w:t>
      </w:r>
      <w:r>
        <w:rPr>
          <w:rFonts w:eastAsia="Times New Roman"/>
          <w:szCs w:val="28"/>
          <w:lang w:eastAsia="ru-RU"/>
        </w:rPr>
        <w:t xml:space="preserve">реализацию </w:t>
      </w:r>
      <w:r>
        <w:rPr>
          <w:rFonts w:ascii="___WRD_EMBED_SUB_43" w:eastAsia="Times New Roman" w:hAnsi="___WRD_EMBED_SUB_43"/>
          <w:color w:val="000000" w:themeColor="text1"/>
          <w:sz w:val="24"/>
          <w:szCs w:val="24"/>
          <w:lang w:eastAsia="ru-RU"/>
        </w:rPr>
        <w:t xml:space="preserve">более может </w:t>
      </w:r>
      <w:r>
        <w:rPr>
          <w:rFonts w:eastAsia="Times New Roman"/>
          <w:szCs w:val="28"/>
          <w:lang w:eastAsia="ru-RU"/>
        </w:rPr>
        <w:t xml:space="preserve">стратегических </w:t>
      </w:r>
      <w:r>
        <w:rPr>
          <w:rFonts w:ascii="___WRD_EMBED_SUB_43" w:eastAsia="Times New Roman" w:hAnsi="___WRD_EMBED_SUB_43"/>
          <w:color w:val="000000" w:themeColor="text1"/>
          <w:sz w:val="24"/>
          <w:szCs w:val="24"/>
          <w:lang w:eastAsia="ru-RU"/>
        </w:rPr>
        <w:t xml:space="preserve">растут повышение </w:t>
      </w:r>
      <w:r>
        <w:rPr>
          <w:rFonts w:eastAsia="Times New Roman"/>
          <w:szCs w:val="28"/>
          <w:lang w:eastAsia="ru-RU"/>
        </w:rPr>
        <w:t xml:space="preserve">национальных </w:t>
      </w:r>
      <w:r>
        <w:rPr>
          <w:rFonts w:ascii="___WRD_EMBED_SUB_43" w:eastAsia="Times New Roman" w:hAnsi="___WRD_EMBED_SUB_43"/>
          <w:color w:val="000000" w:themeColor="text1"/>
          <w:sz w:val="24"/>
          <w:szCs w:val="24"/>
          <w:lang w:eastAsia="ru-RU"/>
        </w:rPr>
        <w:t xml:space="preserve">развития можем </w:t>
      </w:r>
      <w:r>
        <w:rPr>
          <w:rFonts w:eastAsia="Times New Roman"/>
          <w:szCs w:val="28"/>
          <w:lang w:eastAsia="ru-RU"/>
        </w:rPr>
        <w:t xml:space="preserve">приоритетов </w:t>
      </w:r>
      <w:r>
        <w:rPr>
          <w:rFonts w:ascii="___WRD_EMBED_SUB_43" w:eastAsia="Times New Roman" w:hAnsi="___WRD_EMBED_SUB_43"/>
          <w:color w:val="000000" w:themeColor="text1"/>
          <w:sz w:val="24"/>
          <w:szCs w:val="24"/>
          <w:lang w:eastAsia="ru-RU"/>
        </w:rPr>
        <w:t xml:space="preserve">социально третья </w:t>
      </w:r>
      <w:r>
        <w:rPr>
          <w:rFonts w:eastAsia="Times New Roman"/>
          <w:szCs w:val="28"/>
          <w:lang w:eastAsia="ru-RU"/>
        </w:rPr>
        <w:t xml:space="preserve">России. </w:t>
      </w:r>
    </w:p>
    <w:p w14:paraId="434D5490" w14:textId="77777777" w:rsidR="00892747" w:rsidRPr="00892747" w:rsidRDefault="00892747" w:rsidP="00892747">
      <w:pPr>
        <w:widowControl/>
        <w:jc w:val="left"/>
        <w:rPr>
          <w:b/>
          <w:bCs/>
          <w:szCs w:val="28"/>
        </w:rPr>
      </w:pPr>
      <w:r>
        <w:rPr>
          <w:szCs w:val="28"/>
        </w:rPr>
        <w:t xml:space="preserve">Таким </w:t>
      </w:r>
      <w:r>
        <w:rPr>
          <w:rFonts w:ascii="___WRD_EMBED_SUB_43" w:eastAsia="Times New Roman" w:hAnsi="___WRD_EMBED_SUB_43"/>
          <w:color w:val="000000" w:themeColor="text1"/>
          <w:sz w:val="24"/>
          <w:szCs w:val="24"/>
          <w:lang w:eastAsia="ru-RU"/>
        </w:rPr>
        <w:t xml:space="preserve">полное ресурсов </w:t>
      </w:r>
      <w:r>
        <w:rPr>
          <w:szCs w:val="28"/>
        </w:rPr>
        <w:t xml:space="preserve">образом, </w:t>
      </w:r>
      <w:r>
        <w:rPr>
          <w:rFonts w:ascii="___WRD_EMBED_SUB_43" w:eastAsia="Times New Roman" w:hAnsi="___WRD_EMBED_SUB_43"/>
          <w:color w:val="000000" w:themeColor="text1"/>
          <w:sz w:val="24"/>
          <w:szCs w:val="24"/>
          <w:lang w:eastAsia="ru-RU"/>
        </w:rPr>
        <w:t xml:space="preserve">новых человек </w:t>
      </w:r>
      <w:r>
        <w:rPr>
          <w:szCs w:val="28"/>
        </w:rPr>
        <w:t xml:space="preserve">проблема </w:t>
      </w:r>
      <w:r>
        <w:rPr>
          <w:rFonts w:ascii="___WRD_EMBED_SUB_43" w:eastAsia="Times New Roman" w:hAnsi="___WRD_EMBED_SUB_43"/>
          <w:color w:val="000000" w:themeColor="text1"/>
          <w:sz w:val="24"/>
          <w:szCs w:val="24"/>
          <w:lang w:eastAsia="ru-RU"/>
        </w:rPr>
        <w:t xml:space="preserve">снижалась прежде </w:t>
      </w:r>
      <w:r>
        <w:rPr>
          <w:szCs w:val="28"/>
        </w:rPr>
        <w:t xml:space="preserve">роста </w:t>
      </w:r>
      <w:r>
        <w:rPr>
          <w:rFonts w:ascii="___WRD_EMBED_SUB_43" w:eastAsia="Times New Roman" w:hAnsi="___WRD_EMBED_SUB_43"/>
          <w:color w:val="000000" w:themeColor="text1"/>
          <w:sz w:val="24"/>
          <w:szCs w:val="24"/>
          <w:lang w:eastAsia="ru-RU"/>
        </w:rPr>
        <w:t xml:space="preserve">покажет роста </w:t>
      </w:r>
      <w:proofErr w:type="gramStart"/>
      <w:r>
        <w:rPr>
          <w:szCs w:val="28"/>
        </w:rPr>
        <w:t xml:space="preserve">человеческого </w:t>
      </w:r>
      <w:r>
        <w:rPr>
          <w:rFonts w:ascii="___WRD_EMBED_SUB_43" w:eastAsia="Times New Roman" w:hAnsi="___WRD_EMBED_SUB_43"/>
          <w:color w:val="000000" w:themeColor="text1"/>
          <w:sz w:val="24"/>
          <w:szCs w:val="24"/>
          <w:lang w:eastAsia="ru-RU"/>
        </w:rPr>
        <w:t>например</w:t>
      </w:r>
      <w:proofErr w:type="gramEnd"/>
      <w:r>
        <w:rPr>
          <w:rFonts w:ascii="___WRD_EMBED_SUB_43" w:eastAsia="Times New Roman" w:hAnsi="___WRD_EMBED_SUB_43"/>
          <w:color w:val="000000" w:themeColor="text1"/>
          <w:sz w:val="24"/>
          <w:szCs w:val="24"/>
          <w:lang w:eastAsia="ru-RU"/>
        </w:rPr>
        <w:t xml:space="preserve"> основными </w:t>
      </w:r>
      <w:r>
        <w:rPr>
          <w:szCs w:val="28"/>
        </w:rPr>
        <w:t xml:space="preserve">капитала </w:t>
      </w:r>
      <w:r>
        <w:rPr>
          <w:rFonts w:ascii="___WRD_EMBED_SUB_43" w:eastAsia="Times New Roman" w:hAnsi="___WRD_EMBED_SUB_43"/>
          <w:color w:val="000000" w:themeColor="text1"/>
          <w:sz w:val="24"/>
          <w:szCs w:val="24"/>
          <w:lang w:eastAsia="ru-RU"/>
        </w:rPr>
        <w:t xml:space="preserve">социума период </w:t>
      </w:r>
      <w:r>
        <w:rPr>
          <w:szCs w:val="28"/>
        </w:rPr>
        <w:t xml:space="preserve">напрямую </w:t>
      </w:r>
      <w:r>
        <w:rPr>
          <w:rFonts w:ascii="___WRD_EMBED_SUB_43" w:eastAsia="Times New Roman" w:hAnsi="___WRD_EMBED_SUB_43"/>
          <w:color w:val="000000" w:themeColor="text1"/>
          <w:sz w:val="24"/>
          <w:szCs w:val="24"/>
          <w:lang w:eastAsia="ru-RU"/>
        </w:rPr>
        <w:t xml:space="preserve">принципы страны </w:t>
      </w:r>
      <w:r>
        <w:rPr>
          <w:szCs w:val="28"/>
        </w:rPr>
        <w:t xml:space="preserve">связана </w:t>
      </w:r>
      <w:r>
        <w:rPr>
          <w:rFonts w:ascii="___WRD_EMBED_SUB_43" w:eastAsia="Times New Roman" w:hAnsi="___WRD_EMBED_SUB_43"/>
          <w:color w:val="000000" w:themeColor="text1"/>
          <w:sz w:val="24"/>
          <w:szCs w:val="24"/>
          <w:lang w:eastAsia="ru-RU"/>
        </w:rPr>
        <w:t xml:space="preserve">жизни половина </w:t>
      </w:r>
      <w:r>
        <w:rPr>
          <w:szCs w:val="28"/>
        </w:rPr>
        <w:t xml:space="preserve">с уровнем </w:t>
      </w:r>
      <w:r>
        <w:rPr>
          <w:rFonts w:ascii="___WRD_EMBED_SUB_43" w:eastAsia="Times New Roman" w:hAnsi="___WRD_EMBED_SUB_43"/>
          <w:color w:val="000000" w:themeColor="text1"/>
          <w:sz w:val="24"/>
          <w:szCs w:val="24"/>
          <w:lang w:eastAsia="ru-RU"/>
        </w:rPr>
        <w:t xml:space="preserve">человек капитала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данные федерации </w:t>
      </w:r>
      <w:r>
        <w:rPr>
          <w:szCs w:val="28"/>
        </w:rPr>
        <w:t xml:space="preserve">безопасности </w:t>
      </w:r>
      <w:r>
        <w:rPr>
          <w:rFonts w:ascii="___WRD_EMBED_SUB_43" w:eastAsia="Times New Roman" w:hAnsi="___WRD_EMBED_SUB_43"/>
          <w:color w:val="000000" w:themeColor="text1"/>
          <w:sz w:val="24"/>
          <w:szCs w:val="24"/>
          <w:lang w:eastAsia="ru-RU"/>
        </w:rPr>
        <w:t xml:space="preserve">являются </w:t>
      </w:r>
      <w:proofErr w:type="spellStart"/>
      <w:r>
        <w:rPr>
          <w:rFonts w:ascii="___WRD_EMBED_SUB_43" w:eastAsia="Times New Roman" w:hAnsi="___WRD_EMBED_SUB_43"/>
          <w:color w:val="000000" w:themeColor="text1"/>
          <w:sz w:val="24"/>
          <w:szCs w:val="24"/>
          <w:lang w:eastAsia="ru-RU"/>
        </w:rPr>
        <w:t>являются</w:t>
      </w:r>
      <w:proofErr w:type="spellEnd"/>
      <w:r>
        <w:rPr>
          <w:rFonts w:ascii="___WRD_EMBED_SUB_43" w:eastAsia="Times New Roman" w:hAnsi="___WRD_EMBED_SUB_43"/>
          <w:color w:val="000000" w:themeColor="text1"/>
          <w:sz w:val="24"/>
          <w:szCs w:val="24"/>
          <w:lang w:eastAsia="ru-RU"/>
        </w:rPr>
        <w:t xml:space="preserve"> </w:t>
      </w:r>
      <w:r>
        <w:rPr>
          <w:szCs w:val="28"/>
        </w:rPr>
        <w:t xml:space="preserve">государства. </w:t>
      </w:r>
    </w:p>
    <w:p w14:paraId="08B1F946" w14:textId="77777777" w:rsidR="00892747" w:rsidRPr="00892747" w:rsidRDefault="00892747" w:rsidP="00892747">
      <w:pPr>
        <w:pStyle w:val="2"/>
        <w:rPr>
          <w:rFonts w:eastAsia="Calibri"/>
        </w:rPr>
      </w:pPr>
      <w:bookmarkStart w:id="9" w:name="_Toc105669003"/>
      <w:r>
        <w:rPr>
          <w:rFonts w:eastAsia="Calibri"/>
        </w:rPr>
        <w:t xml:space="preserve">2.3 Угрозы </w:t>
      </w:r>
      <w:r>
        <w:rPr>
          <w:rFonts w:ascii="___WRD_EMBED_SUB_43" w:hAnsi="___WRD_EMBED_SUB_43"/>
          <w:color w:val="000000" w:themeColor="text1"/>
          <w:sz w:val="24"/>
          <w:szCs w:val="24"/>
          <w:lang w:eastAsia="ru-RU"/>
        </w:rPr>
        <w:t xml:space="preserve">начале связям </w:t>
      </w:r>
      <w:r>
        <w:rPr>
          <w:rFonts w:eastAsia="Calibri"/>
        </w:rPr>
        <w:t xml:space="preserve">развитию </w:t>
      </w:r>
      <w:r>
        <w:rPr>
          <w:rFonts w:ascii="___WRD_EMBED_SUB_43" w:hAnsi="___WRD_EMBED_SUB_43"/>
          <w:color w:val="000000" w:themeColor="text1"/>
          <w:sz w:val="24"/>
          <w:szCs w:val="24"/>
          <w:lang w:eastAsia="ru-RU"/>
        </w:rPr>
        <w:t xml:space="preserve">афоризм успеху </w:t>
      </w:r>
      <w:r>
        <w:rPr>
          <w:rFonts w:eastAsia="Calibri"/>
        </w:rPr>
        <w:t xml:space="preserve">человеческого </w:t>
      </w:r>
      <w:r>
        <w:rPr>
          <w:rFonts w:ascii="___WRD_EMBED_SUB_43" w:hAnsi="___WRD_EMBED_SUB_43"/>
          <w:color w:val="000000" w:themeColor="text1"/>
          <w:sz w:val="24"/>
          <w:szCs w:val="24"/>
          <w:lang w:eastAsia="ru-RU"/>
        </w:rPr>
        <w:t xml:space="preserve">политики объем </w:t>
      </w:r>
      <w:r>
        <w:rPr>
          <w:rFonts w:eastAsia="Calibri"/>
        </w:rPr>
        <w:t xml:space="preserve">потенциала </w:t>
      </w:r>
      <w:r>
        <w:rPr>
          <w:rFonts w:ascii="___WRD_EMBED_SUB_43" w:hAnsi="___WRD_EMBED_SUB_43"/>
          <w:color w:val="000000" w:themeColor="text1"/>
          <w:sz w:val="24"/>
          <w:szCs w:val="24"/>
          <w:lang w:eastAsia="ru-RU"/>
        </w:rPr>
        <w:t xml:space="preserve">принципа навыки </w:t>
      </w:r>
      <w:r>
        <w:rPr>
          <w:rFonts w:eastAsia="Calibri"/>
        </w:rPr>
        <w:t>страны</w:t>
      </w:r>
      <w:bookmarkStart w:id="10" w:name="_Hlk105521326"/>
      <w:bookmarkEnd w:id="9"/>
      <w:bookmarkEnd w:id="10"/>
    </w:p>
    <w:p w14:paraId="2EB4A78E" w14:textId="77777777" w:rsidR="00892747" w:rsidRPr="00892747" w:rsidRDefault="00892747" w:rsidP="00892747">
      <w:pPr>
        <w:widowControl/>
        <w:rPr>
          <w:szCs w:val="28"/>
        </w:rPr>
      </w:pPr>
      <w:r>
        <w:rPr>
          <w:szCs w:val="28"/>
        </w:rPr>
        <w:t xml:space="preserve">Угрозы </w:t>
      </w:r>
      <w:r>
        <w:rPr>
          <w:rFonts w:ascii="___WRD_EMBED_SUB_43" w:eastAsia="Times New Roman" w:hAnsi="___WRD_EMBED_SUB_43"/>
          <w:color w:val="000000" w:themeColor="text1"/>
          <w:sz w:val="24"/>
          <w:szCs w:val="24"/>
          <w:lang w:eastAsia="ru-RU"/>
        </w:rPr>
        <w:t xml:space="preserve">формулы доходами </w:t>
      </w:r>
      <w:r>
        <w:rPr>
          <w:szCs w:val="28"/>
        </w:rPr>
        <w:t xml:space="preserve">развития </w:t>
      </w:r>
      <w:r>
        <w:rPr>
          <w:rFonts w:ascii="___WRD_EMBED_SUB_43" w:eastAsia="Times New Roman" w:hAnsi="___WRD_EMBED_SUB_43"/>
          <w:color w:val="000000" w:themeColor="text1"/>
          <w:sz w:val="24"/>
          <w:szCs w:val="24"/>
          <w:lang w:eastAsia="ru-RU"/>
        </w:rPr>
        <w:t xml:space="preserve">реальная услуг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можно ситуации </w:t>
      </w:r>
      <w:r>
        <w:rPr>
          <w:szCs w:val="28"/>
        </w:rPr>
        <w:t xml:space="preserve">потенциала </w:t>
      </w:r>
      <w:r>
        <w:rPr>
          <w:rFonts w:ascii="___WRD_EMBED_SUB_43" w:eastAsia="Times New Roman" w:hAnsi="___WRD_EMBED_SUB_43"/>
          <w:color w:val="000000" w:themeColor="text1"/>
          <w:sz w:val="24"/>
          <w:szCs w:val="24"/>
          <w:lang w:eastAsia="ru-RU"/>
        </w:rPr>
        <w:t xml:space="preserve">данные должна </w:t>
      </w:r>
      <w:r>
        <w:rPr>
          <w:szCs w:val="28"/>
        </w:rPr>
        <w:t xml:space="preserve">могут </w:t>
      </w:r>
      <w:r>
        <w:rPr>
          <w:rFonts w:ascii="___WRD_EMBED_SUB_43" w:eastAsia="Times New Roman" w:hAnsi="___WRD_EMBED_SUB_43"/>
          <w:color w:val="000000" w:themeColor="text1"/>
          <w:sz w:val="24"/>
          <w:szCs w:val="24"/>
          <w:lang w:eastAsia="ru-RU"/>
        </w:rPr>
        <w:t xml:space="preserve">сегменте следствии </w:t>
      </w:r>
      <w:r>
        <w:rPr>
          <w:szCs w:val="28"/>
        </w:rPr>
        <w:t xml:space="preserve">быть </w:t>
      </w:r>
      <w:r>
        <w:rPr>
          <w:rFonts w:ascii="___WRD_EMBED_SUB_43" w:eastAsia="Times New Roman" w:hAnsi="___WRD_EMBED_SUB_43"/>
          <w:color w:val="000000" w:themeColor="text1"/>
          <w:sz w:val="24"/>
          <w:szCs w:val="24"/>
          <w:lang w:eastAsia="ru-RU"/>
        </w:rPr>
        <w:t xml:space="preserve">инновации играют </w:t>
      </w:r>
      <w:r>
        <w:rPr>
          <w:szCs w:val="28"/>
        </w:rPr>
        <w:t xml:space="preserve">реальными </w:t>
      </w:r>
      <w:r>
        <w:rPr>
          <w:rFonts w:ascii="___WRD_EMBED_SUB_43" w:eastAsia="Times New Roman" w:hAnsi="___WRD_EMBED_SUB_43"/>
          <w:color w:val="000000" w:themeColor="text1"/>
          <w:sz w:val="24"/>
          <w:szCs w:val="24"/>
          <w:lang w:eastAsia="ru-RU"/>
        </w:rPr>
        <w:t xml:space="preserve">труда среды </w:t>
      </w:r>
      <w:r>
        <w:rPr>
          <w:szCs w:val="28"/>
        </w:rPr>
        <w:t xml:space="preserve">и вероятностными. Первые </w:t>
      </w:r>
      <w:r>
        <w:rPr>
          <w:rFonts w:ascii="___WRD_EMBED_SUB_43" w:eastAsia="Times New Roman" w:hAnsi="___WRD_EMBED_SUB_43"/>
          <w:color w:val="000000" w:themeColor="text1"/>
          <w:sz w:val="24"/>
          <w:szCs w:val="24"/>
          <w:lang w:eastAsia="ru-RU"/>
        </w:rPr>
        <w:t xml:space="preserve">граждан стадиях </w:t>
      </w:r>
      <w:r>
        <w:rPr>
          <w:szCs w:val="28"/>
        </w:rPr>
        <w:t xml:space="preserve">представляют </w:t>
      </w:r>
      <w:r>
        <w:rPr>
          <w:rFonts w:ascii="___WRD_EMBED_SUB_43" w:eastAsia="Times New Roman" w:hAnsi="___WRD_EMBED_SUB_43"/>
          <w:color w:val="000000" w:themeColor="text1"/>
          <w:sz w:val="24"/>
          <w:szCs w:val="24"/>
          <w:lang w:eastAsia="ru-RU"/>
        </w:rPr>
        <w:t xml:space="preserve">роста человека </w:t>
      </w:r>
      <w:r>
        <w:rPr>
          <w:szCs w:val="28"/>
        </w:rPr>
        <w:t xml:space="preserve">опасность </w:t>
      </w:r>
      <w:r>
        <w:rPr>
          <w:rFonts w:ascii="___WRD_EMBED_SUB_43" w:eastAsia="Times New Roman" w:hAnsi="___WRD_EMBED_SUB_43"/>
          <w:color w:val="000000" w:themeColor="text1"/>
          <w:sz w:val="24"/>
          <w:szCs w:val="24"/>
          <w:lang w:eastAsia="ru-RU"/>
        </w:rPr>
        <w:t xml:space="preserve">данный блока </w:t>
      </w:r>
      <w:r>
        <w:rPr>
          <w:szCs w:val="28"/>
        </w:rPr>
        <w:t xml:space="preserve">на данный </w:t>
      </w:r>
      <w:r>
        <w:rPr>
          <w:rFonts w:ascii="___WRD_EMBED_SUB_43" w:eastAsia="Times New Roman" w:hAnsi="___WRD_EMBED_SUB_43"/>
          <w:color w:val="000000" w:themeColor="text1"/>
          <w:sz w:val="24"/>
          <w:szCs w:val="24"/>
          <w:lang w:eastAsia="ru-RU"/>
        </w:rPr>
        <w:t xml:space="preserve">общий стандарт </w:t>
      </w:r>
      <w:r>
        <w:rPr>
          <w:szCs w:val="28"/>
        </w:rPr>
        <w:t xml:space="preserve">момент, </w:t>
      </w:r>
      <w:r>
        <w:rPr>
          <w:rFonts w:ascii="___WRD_EMBED_SUB_43" w:eastAsia="Times New Roman" w:hAnsi="___WRD_EMBED_SUB_43"/>
          <w:color w:val="000000" w:themeColor="text1"/>
          <w:sz w:val="24"/>
          <w:szCs w:val="24"/>
          <w:lang w:eastAsia="ru-RU"/>
        </w:rPr>
        <w:t xml:space="preserve">угрозами </w:t>
      </w:r>
      <w:proofErr w:type="gramStart"/>
      <w:r>
        <w:rPr>
          <w:rFonts w:ascii="___WRD_EMBED_SUB_43" w:eastAsia="Times New Roman" w:hAnsi="___WRD_EMBED_SUB_43"/>
          <w:color w:val="000000" w:themeColor="text1"/>
          <w:sz w:val="24"/>
          <w:szCs w:val="24"/>
          <w:lang w:eastAsia="ru-RU"/>
        </w:rPr>
        <w:t>социально</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вторые </w:t>
      </w:r>
      <w:r>
        <w:rPr>
          <w:rFonts w:ascii="___WRD_EMBED_SUB_43" w:eastAsia="Times New Roman" w:hAnsi="___WRD_EMBED_SUB_43"/>
          <w:color w:val="000000" w:themeColor="text1"/>
          <w:sz w:val="24"/>
          <w:szCs w:val="24"/>
          <w:lang w:eastAsia="ru-RU"/>
        </w:rPr>
        <w:t xml:space="preserve">вывод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могут </w:t>
      </w:r>
      <w:r>
        <w:rPr>
          <w:rFonts w:ascii="___WRD_EMBED_SUB_43" w:eastAsia="Times New Roman" w:hAnsi="___WRD_EMBED_SUB_43"/>
          <w:color w:val="000000" w:themeColor="text1"/>
          <w:sz w:val="24"/>
          <w:szCs w:val="24"/>
          <w:lang w:eastAsia="ru-RU"/>
        </w:rPr>
        <w:t xml:space="preserve">экономики сравнению </w:t>
      </w:r>
      <w:r>
        <w:rPr>
          <w:szCs w:val="28"/>
        </w:rPr>
        <w:t xml:space="preserve">наступить </w:t>
      </w:r>
      <w:r>
        <w:rPr>
          <w:rFonts w:ascii="___WRD_EMBED_SUB_43" w:eastAsia="Times New Roman" w:hAnsi="___WRD_EMBED_SUB_43"/>
          <w:color w:val="000000" w:themeColor="text1"/>
          <w:sz w:val="24"/>
          <w:szCs w:val="24"/>
          <w:lang w:eastAsia="ru-RU"/>
        </w:rPr>
        <w:t xml:space="preserve">уровень рынке </w:t>
      </w:r>
      <w:r>
        <w:rPr>
          <w:szCs w:val="28"/>
        </w:rPr>
        <w:t xml:space="preserve">внезапно. На </w:t>
      </w:r>
      <w:r>
        <w:rPr>
          <w:rFonts w:ascii="___WRD_EMBED_SUB_43" w:eastAsia="Times New Roman" w:hAnsi="___WRD_EMBED_SUB_43"/>
          <w:color w:val="000000" w:themeColor="text1"/>
          <w:sz w:val="24"/>
          <w:szCs w:val="24"/>
          <w:lang w:eastAsia="ru-RU"/>
        </w:rPr>
        <w:t xml:space="preserve">худший стране </w:t>
      </w:r>
      <w:r>
        <w:rPr>
          <w:szCs w:val="28"/>
        </w:rPr>
        <w:t xml:space="preserve">сегодняшний </w:t>
      </w:r>
      <w:r>
        <w:rPr>
          <w:rFonts w:ascii="___WRD_EMBED_SUB_43" w:eastAsia="Times New Roman" w:hAnsi="___WRD_EMBED_SUB_43"/>
          <w:color w:val="000000" w:themeColor="text1"/>
          <w:sz w:val="24"/>
          <w:szCs w:val="24"/>
          <w:lang w:eastAsia="ru-RU"/>
        </w:rPr>
        <w:t xml:space="preserve">капитал значимым </w:t>
      </w:r>
      <w:r>
        <w:rPr>
          <w:szCs w:val="28"/>
        </w:rPr>
        <w:t xml:space="preserve">день </w:t>
      </w:r>
      <w:r>
        <w:rPr>
          <w:rFonts w:ascii="___WRD_EMBED_SUB_43" w:eastAsia="Times New Roman" w:hAnsi="___WRD_EMBED_SUB_43"/>
          <w:color w:val="000000" w:themeColor="text1"/>
          <w:sz w:val="24"/>
          <w:szCs w:val="24"/>
          <w:lang w:eastAsia="ru-RU"/>
        </w:rPr>
        <w:t xml:space="preserve">включала следующие </w:t>
      </w:r>
      <w:r>
        <w:rPr>
          <w:szCs w:val="28"/>
        </w:rPr>
        <w:t xml:space="preserve">Российская </w:t>
      </w:r>
      <w:r>
        <w:rPr>
          <w:rFonts w:ascii="___WRD_EMBED_SUB_43" w:eastAsia="Times New Roman" w:hAnsi="___WRD_EMBED_SUB_43"/>
          <w:color w:val="000000" w:themeColor="text1"/>
          <w:sz w:val="24"/>
          <w:szCs w:val="24"/>
          <w:lang w:eastAsia="ru-RU"/>
        </w:rPr>
        <w:t xml:space="preserve">связанные общества </w:t>
      </w:r>
      <w:r>
        <w:rPr>
          <w:szCs w:val="28"/>
        </w:rPr>
        <w:t xml:space="preserve">Федерация </w:t>
      </w:r>
      <w:r>
        <w:rPr>
          <w:rFonts w:ascii="___WRD_EMBED_SUB_43" w:eastAsia="Times New Roman" w:hAnsi="___WRD_EMBED_SUB_43"/>
          <w:color w:val="000000" w:themeColor="text1"/>
          <w:sz w:val="24"/>
          <w:szCs w:val="24"/>
          <w:lang w:eastAsia="ru-RU"/>
        </w:rPr>
        <w:t xml:space="preserve">крайне продуктом </w:t>
      </w:r>
      <w:r>
        <w:rPr>
          <w:szCs w:val="28"/>
        </w:rPr>
        <w:t xml:space="preserve">столкнулась </w:t>
      </w:r>
      <w:r>
        <w:rPr>
          <w:rFonts w:ascii="___WRD_EMBED_SUB_43" w:eastAsia="Times New Roman" w:hAnsi="___WRD_EMBED_SUB_43"/>
          <w:color w:val="000000" w:themeColor="text1"/>
          <w:sz w:val="24"/>
          <w:szCs w:val="24"/>
          <w:lang w:eastAsia="ru-RU"/>
        </w:rPr>
        <w:t xml:space="preserve">целом могло </w:t>
      </w:r>
      <w:r>
        <w:rPr>
          <w:szCs w:val="28"/>
        </w:rPr>
        <w:t xml:space="preserve">со следующими </w:t>
      </w:r>
      <w:r>
        <w:rPr>
          <w:rFonts w:ascii="___WRD_EMBED_SUB_43" w:eastAsia="Times New Roman" w:hAnsi="___WRD_EMBED_SUB_43"/>
          <w:color w:val="000000" w:themeColor="text1"/>
          <w:sz w:val="24"/>
          <w:szCs w:val="24"/>
          <w:lang w:eastAsia="ru-RU"/>
        </w:rPr>
        <w:t xml:space="preserve">которое влияние </w:t>
      </w:r>
      <w:r>
        <w:rPr>
          <w:szCs w:val="28"/>
        </w:rPr>
        <w:t xml:space="preserve">угрозами </w:t>
      </w:r>
      <w:r>
        <w:rPr>
          <w:rFonts w:ascii="___WRD_EMBED_SUB_43" w:eastAsia="Times New Roman" w:hAnsi="___WRD_EMBED_SUB_43"/>
          <w:color w:val="000000" w:themeColor="text1"/>
          <w:sz w:val="24"/>
          <w:szCs w:val="24"/>
          <w:lang w:eastAsia="ru-RU"/>
        </w:rPr>
        <w:t xml:space="preserve">особенно здорового </w:t>
      </w:r>
      <w:r>
        <w:rPr>
          <w:szCs w:val="28"/>
        </w:rPr>
        <w:t xml:space="preserve">развития </w:t>
      </w:r>
      <w:r>
        <w:rPr>
          <w:rFonts w:ascii="___WRD_EMBED_SUB_43" w:eastAsia="Times New Roman" w:hAnsi="___WRD_EMBED_SUB_43"/>
          <w:color w:val="000000" w:themeColor="text1"/>
          <w:sz w:val="24"/>
          <w:szCs w:val="24"/>
          <w:lang w:eastAsia="ru-RU"/>
        </w:rPr>
        <w:t xml:space="preserve">процесс сферу </w:t>
      </w:r>
      <w:r>
        <w:rPr>
          <w:szCs w:val="28"/>
        </w:rPr>
        <w:t xml:space="preserve">своего </w:t>
      </w:r>
      <w:r>
        <w:rPr>
          <w:rFonts w:ascii="___WRD_EMBED_SUB_43" w:eastAsia="Times New Roman" w:hAnsi="___WRD_EMBED_SUB_43"/>
          <w:color w:val="000000" w:themeColor="text1"/>
          <w:sz w:val="24"/>
          <w:szCs w:val="24"/>
          <w:lang w:eastAsia="ru-RU"/>
        </w:rPr>
        <w:t xml:space="preserve">системы основным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квартале людей </w:t>
      </w:r>
      <w:r>
        <w:rPr>
          <w:szCs w:val="28"/>
        </w:rPr>
        <w:t>потенциала:</w:t>
      </w:r>
    </w:p>
    <w:p w14:paraId="638CC41B" w14:textId="77777777" w:rsidR="00892747" w:rsidRPr="00892747" w:rsidRDefault="00892747" w:rsidP="00892747">
      <w:pPr>
        <w:widowControl/>
        <w:rPr>
          <w:szCs w:val="28"/>
        </w:rPr>
      </w:pPr>
      <w:r>
        <w:rPr>
          <w:szCs w:val="28"/>
        </w:rPr>
        <w:t xml:space="preserve">1. Демографический </w:t>
      </w:r>
      <w:r>
        <w:rPr>
          <w:rFonts w:ascii="___WRD_EMBED_SUB_43" w:eastAsia="Times New Roman" w:hAnsi="___WRD_EMBED_SUB_43"/>
          <w:color w:val="000000" w:themeColor="text1"/>
          <w:sz w:val="24"/>
          <w:szCs w:val="24"/>
          <w:lang w:eastAsia="ru-RU"/>
        </w:rPr>
        <w:t xml:space="preserve">высокие состоит </w:t>
      </w:r>
      <w:r>
        <w:rPr>
          <w:szCs w:val="28"/>
        </w:rPr>
        <w:t xml:space="preserve">кризис. Рождаемость </w:t>
      </w:r>
      <w:r>
        <w:rPr>
          <w:rFonts w:ascii="___WRD_EMBED_SUB_43" w:eastAsia="Times New Roman" w:hAnsi="___WRD_EMBED_SUB_43"/>
          <w:color w:val="000000" w:themeColor="text1"/>
          <w:sz w:val="24"/>
          <w:szCs w:val="24"/>
          <w:lang w:eastAsia="ru-RU"/>
        </w:rPr>
        <w:t xml:space="preserve">человека страны </w:t>
      </w:r>
      <w:r>
        <w:rPr>
          <w:szCs w:val="28"/>
        </w:rPr>
        <w:t xml:space="preserve">в стране </w:t>
      </w:r>
      <w:r>
        <w:rPr>
          <w:rFonts w:ascii="___WRD_EMBED_SUB_43" w:eastAsia="Times New Roman" w:hAnsi="___WRD_EMBED_SUB_43"/>
          <w:color w:val="000000" w:themeColor="text1"/>
          <w:sz w:val="24"/>
          <w:szCs w:val="24"/>
          <w:lang w:eastAsia="ru-RU"/>
        </w:rPr>
        <w:t xml:space="preserve">уделять жизненно </w:t>
      </w:r>
      <w:r>
        <w:rPr>
          <w:szCs w:val="28"/>
        </w:rPr>
        <w:t xml:space="preserve">падает, </w:t>
      </w:r>
      <w:r>
        <w:rPr>
          <w:rFonts w:ascii="___WRD_EMBED_SUB_43" w:eastAsia="Times New Roman" w:hAnsi="___WRD_EMBED_SUB_43"/>
          <w:color w:val="000000" w:themeColor="text1"/>
          <w:sz w:val="24"/>
          <w:szCs w:val="24"/>
          <w:lang w:eastAsia="ru-RU"/>
        </w:rPr>
        <w:t xml:space="preserve">страны серьезной </w:t>
      </w:r>
      <w:r>
        <w:rPr>
          <w:szCs w:val="28"/>
        </w:rPr>
        <w:t xml:space="preserve">несмотря </w:t>
      </w:r>
      <w:r>
        <w:rPr>
          <w:rFonts w:ascii="___WRD_EMBED_SUB_43" w:eastAsia="Times New Roman" w:hAnsi="___WRD_EMBED_SUB_43"/>
          <w:color w:val="000000" w:themeColor="text1"/>
          <w:sz w:val="24"/>
          <w:szCs w:val="24"/>
          <w:lang w:eastAsia="ru-RU"/>
        </w:rPr>
        <w:t xml:space="preserve">уровень расширять </w:t>
      </w:r>
      <w:proofErr w:type="gramStart"/>
      <w:r>
        <w:rPr>
          <w:szCs w:val="28"/>
        </w:rPr>
        <w:t xml:space="preserve">на различные </w:t>
      </w:r>
      <w:r>
        <w:rPr>
          <w:rFonts w:ascii="___WRD_EMBED_SUB_43" w:eastAsia="Times New Roman" w:hAnsi="___WRD_EMBED_SUB_43"/>
          <w:color w:val="000000" w:themeColor="text1"/>
          <w:sz w:val="24"/>
          <w:szCs w:val="24"/>
          <w:lang w:eastAsia="ru-RU"/>
        </w:rPr>
        <w:t>учебных ресурсов</w:t>
      </w:r>
      <w:proofErr w:type="gramEnd"/>
      <w:r>
        <w:rPr>
          <w:rFonts w:ascii="___WRD_EMBED_SUB_43" w:eastAsia="Times New Roman" w:hAnsi="___WRD_EMBED_SUB_43"/>
          <w:color w:val="000000" w:themeColor="text1"/>
          <w:sz w:val="24"/>
          <w:szCs w:val="24"/>
          <w:lang w:eastAsia="ru-RU"/>
        </w:rPr>
        <w:t xml:space="preserve"> </w:t>
      </w:r>
      <w:r>
        <w:rPr>
          <w:szCs w:val="28"/>
        </w:rPr>
        <w:t xml:space="preserve">государственные </w:t>
      </w:r>
      <w:r>
        <w:rPr>
          <w:rFonts w:ascii="___WRD_EMBED_SUB_43" w:eastAsia="Times New Roman" w:hAnsi="___WRD_EMBED_SUB_43"/>
          <w:color w:val="000000" w:themeColor="text1"/>
          <w:sz w:val="24"/>
          <w:szCs w:val="24"/>
          <w:lang w:eastAsia="ru-RU"/>
        </w:rPr>
        <w:t xml:space="preserve">делать улучшение </w:t>
      </w:r>
      <w:r>
        <w:rPr>
          <w:szCs w:val="28"/>
        </w:rPr>
        <w:t xml:space="preserve">поддержки, </w:t>
      </w:r>
      <w:r>
        <w:rPr>
          <w:rFonts w:ascii="___WRD_EMBED_SUB_43" w:eastAsia="Times New Roman" w:hAnsi="___WRD_EMBED_SUB_43"/>
          <w:color w:val="000000" w:themeColor="text1"/>
          <w:sz w:val="24"/>
          <w:szCs w:val="24"/>
          <w:lang w:eastAsia="ru-RU"/>
        </w:rPr>
        <w:t xml:space="preserve">общества росте </w:t>
      </w:r>
      <w:r>
        <w:rPr>
          <w:szCs w:val="28"/>
        </w:rPr>
        <w:t xml:space="preserve">условия, </w:t>
      </w:r>
      <w:r>
        <w:rPr>
          <w:rFonts w:ascii="___WRD_EMBED_SUB_43" w:eastAsia="Times New Roman" w:hAnsi="___WRD_EMBED_SUB_43"/>
          <w:color w:val="000000" w:themeColor="text1"/>
          <w:sz w:val="24"/>
          <w:szCs w:val="24"/>
          <w:lang w:eastAsia="ru-RU"/>
        </w:rPr>
        <w:t xml:space="preserve">доходов страны </w:t>
      </w:r>
      <w:r>
        <w:rPr>
          <w:szCs w:val="28"/>
        </w:rPr>
        <w:t xml:space="preserve">социальные </w:t>
      </w:r>
      <w:r>
        <w:rPr>
          <w:rFonts w:ascii="___WRD_EMBED_SUB_43" w:eastAsia="Times New Roman" w:hAnsi="___WRD_EMBED_SUB_43"/>
          <w:color w:val="000000" w:themeColor="text1"/>
          <w:sz w:val="24"/>
          <w:szCs w:val="24"/>
          <w:lang w:eastAsia="ru-RU"/>
        </w:rPr>
        <w:t xml:space="preserve">прямо улучшения </w:t>
      </w:r>
      <w:r>
        <w:rPr>
          <w:szCs w:val="28"/>
        </w:rPr>
        <w:t xml:space="preserve">программы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нового </w:t>
      </w:r>
      <w:r>
        <w:rPr>
          <w:szCs w:val="28"/>
        </w:rPr>
        <w:t xml:space="preserve">итоговой </w:t>
      </w:r>
      <w:r>
        <w:rPr>
          <w:rFonts w:ascii="___WRD_EMBED_SUB_43" w:eastAsia="Times New Roman" w:hAnsi="___WRD_EMBED_SUB_43"/>
          <w:color w:val="000000" w:themeColor="text1"/>
          <w:sz w:val="24"/>
          <w:szCs w:val="24"/>
          <w:lang w:eastAsia="ru-RU"/>
        </w:rPr>
        <w:t xml:space="preserve">стране ученые </w:t>
      </w:r>
      <w:r>
        <w:rPr>
          <w:szCs w:val="28"/>
        </w:rPr>
        <w:t xml:space="preserve">целью </w:t>
      </w:r>
      <w:r>
        <w:rPr>
          <w:rFonts w:ascii="___WRD_EMBED_SUB_43" w:eastAsia="Times New Roman" w:hAnsi="___WRD_EMBED_SUB_43"/>
          <w:color w:val="000000" w:themeColor="text1"/>
          <w:sz w:val="24"/>
          <w:szCs w:val="24"/>
          <w:lang w:eastAsia="ru-RU"/>
        </w:rPr>
        <w:t xml:space="preserve">системе понятие </w:t>
      </w:r>
      <w:r>
        <w:rPr>
          <w:szCs w:val="28"/>
        </w:rPr>
        <w:t xml:space="preserve">которых </w:t>
      </w:r>
      <w:r>
        <w:rPr>
          <w:rFonts w:ascii="___WRD_EMBED_SUB_43" w:eastAsia="Times New Roman" w:hAnsi="___WRD_EMBED_SUB_43"/>
          <w:color w:val="000000" w:themeColor="text1"/>
          <w:sz w:val="24"/>
          <w:szCs w:val="24"/>
          <w:lang w:eastAsia="ru-RU"/>
        </w:rPr>
        <w:t xml:space="preserve">уязвимой поняли </w:t>
      </w:r>
      <w:r>
        <w:rPr>
          <w:szCs w:val="28"/>
        </w:rPr>
        <w:t xml:space="preserve">является </w:t>
      </w:r>
      <w:r>
        <w:rPr>
          <w:rFonts w:ascii="___WRD_EMBED_SUB_43" w:eastAsia="Times New Roman" w:hAnsi="___WRD_EMBED_SUB_43"/>
          <w:color w:val="000000" w:themeColor="text1"/>
          <w:sz w:val="24"/>
          <w:szCs w:val="24"/>
          <w:lang w:eastAsia="ru-RU"/>
        </w:rPr>
        <w:t xml:space="preserve">уровня составили </w:t>
      </w:r>
      <w:r>
        <w:rPr>
          <w:szCs w:val="28"/>
        </w:rPr>
        <w:t xml:space="preserve">увеличение </w:t>
      </w:r>
      <w:r>
        <w:rPr>
          <w:rFonts w:ascii="___WRD_EMBED_SUB_43" w:eastAsia="Times New Roman" w:hAnsi="___WRD_EMBED_SUB_43"/>
          <w:color w:val="000000" w:themeColor="text1"/>
          <w:sz w:val="24"/>
          <w:szCs w:val="24"/>
          <w:lang w:eastAsia="ru-RU"/>
        </w:rPr>
        <w:t xml:space="preserve">третьего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численности </w:t>
      </w:r>
      <w:r>
        <w:rPr>
          <w:rFonts w:ascii="___WRD_EMBED_SUB_43" w:eastAsia="Times New Roman" w:hAnsi="___WRD_EMBED_SUB_43"/>
          <w:color w:val="000000" w:themeColor="text1"/>
          <w:sz w:val="24"/>
          <w:szCs w:val="24"/>
          <w:lang w:eastAsia="ru-RU"/>
        </w:rPr>
        <w:t xml:space="preserve">внешним системы </w:t>
      </w:r>
      <w:r>
        <w:rPr>
          <w:szCs w:val="28"/>
        </w:rPr>
        <w:t xml:space="preserve">родившихся. Такое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создания </w:t>
      </w:r>
      <w:r>
        <w:rPr>
          <w:szCs w:val="28"/>
        </w:rPr>
        <w:t xml:space="preserve">положение </w:t>
      </w:r>
      <w:r>
        <w:rPr>
          <w:rFonts w:ascii="___WRD_EMBED_SUB_43" w:eastAsia="Times New Roman" w:hAnsi="___WRD_EMBED_SUB_43"/>
          <w:color w:val="000000" w:themeColor="text1"/>
          <w:sz w:val="24"/>
          <w:szCs w:val="24"/>
          <w:lang w:eastAsia="ru-RU"/>
        </w:rPr>
        <w:t xml:space="preserve">возможно развития </w:t>
      </w:r>
      <w:r>
        <w:rPr>
          <w:szCs w:val="28"/>
        </w:rPr>
        <w:t xml:space="preserve">связано </w:t>
      </w:r>
      <w:r>
        <w:rPr>
          <w:rFonts w:ascii="___WRD_EMBED_SUB_43" w:eastAsia="Times New Roman" w:hAnsi="___WRD_EMBED_SUB_43"/>
          <w:color w:val="000000" w:themeColor="text1"/>
          <w:sz w:val="24"/>
          <w:szCs w:val="24"/>
          <w:lang w:eastAsia="ru-RU"/>
        </w:rPr>
        <w:t xml:space="preserve">сферы годовом </w:t>
      </w:r>
      <w:r>
        <w:rPr>
          <w:szCs w:val="28"/>
        </w:rPr>
        <w:t xml:space="preserve">с несколькими </w:t>
      </w:r>
      <w:r>
        <w:rPr>
          <w:rFonts w:ascii="___WRD_EMBED_SUB_43" w:eastAsia="Times New Roman" w:hAnsi="___WRD_EMBED_SUB_43"/>
          <w:color w:val="000000" w:themeColor="text1"/>
          <w:sz w:val="24"/>
          <w:szCs w:val="24"/>
          <w:lang w:eastAsia="ru-RU"/>
        </w:rPr>
        <w:t xml:space="preserve">пакет данное </w:t>
      </w:r>
      <w:r>
        <w:rPr>
          <w:szCs w:val="28"/>
        </w:rPr>
        <w:t xml:space="preserve">причинами. С </w:t>
      </w:r>
      <w:r>
        <w:rPr>
          <w:rFonts w:ascii="___WRD_EMBED_SUB_43" w:eastAsia="Times New Roman" w:hAnsi="___WRD_EMBED_SUB_43"/>
          <w:color w:val="000000" w:themeColor="text1"/>
          <w:sz w:val="24"/>
          <w:szCs w:val="24"/>
          <w:lang w:eastAsia="ru-RU"/>
        </w:rPr>
        <w:t xml:space="preserve">первом этапе </w:t>
      </w:r>
      <w:r>
        <w:rPr>
          <w:szCs w:val="28"/>
        </w:rPr>
        <w:t xml:space="preserve">одной </w:t>
      </w:r>
      <w:r>
        <w:rPr>
          <w:rFonts w:ascii="___WRD_EMBED_SUB_43" w:eastAsia="Times New Roman" w:hAnsi="___WRD_EMBED_SUB_43"/>
          <w:color w:val="000000" w:themeColor="text1"/>
          <w:sz w:val="24"/>
          <w:szCs w:val="24"/>
          <w:lang w:eastAsia="ru-RU"/>
        </w:rPr>
        <w:t xml:space="preserve">детей оказывают </w:t>
      </w:r>
      <w:r>
        <w:rPr>
          <w:szCs w:val="28"/>
        </w:rPr>
        <w:t xml:space="preserve">стороны, </w:t>
      </w:r>
      <w:r>
        <w:rPr>
          <w:rFonts w:ascii="___WRD_EMBED_SUB_43" w:eastAsia="Times New Roman" w:hAnsi="___WRD_EMBED_SUB_43"/>
          <w:color w:val="000000" w:themeColor="text1"/>
          <w:sz w:val="24"/>
          <w:szCs w:val="24"/>
          <w:lang w:eastAsia="ru-RU"/>
        </w:rPr>
        <w:t xml:space="preserve">индекс пандемии </w:t>
      </w:r>
      <w:r>
        <w:rPr>
          <w:szCs w:val="28"/>
        </w:rPr>
        <w:t xml:space="preserve">множество </w:t>
      </w:r>
      <w:r>
        <w:rPr>
          <w:rFonts w:ascii="___WRD_EMBED_SUB_43" w:eastAsia="Times New Roman" w:hAnsi="___WRD_EMBED_SUB_43"/>
          <w:color w:val="000000" w:themeColor="text1"/>
          <w:sz w:val="24"/>
          <w:szCs w:val="24"/>
          <w:lang w:eastAsia="ru-RU"/>
        </w:rPr>
        <w:t xml:space="preserve">людей оказание </w:t>
      </w:r>
      <w:r>
        <w:rPr>
          <w:szCs w:val="28"/>
        </w:rPr>
        <w:t xml:space="preserve">молодых </w:t>
      </w:r>
      <w:r>
        <w:rPr>
          <w:rFonts w:ascii="___WRD_EMBED_SUB_43" w:eastAsia="Times New Roman" w:hAnsi="___WRD_EMBED_SUB_43"/>
          <w:color w:val="000000" w:themeColor="text1"/>
          <w:sz w:val="24"/>
          <w:szCs w:val="24"/>
          <w:lang w:eastAsia="ru-RU"/>
        </w:rPr>
        <w:t xml:space="preserve">базовые возможно </w:t>
      </w:r>
      <w:r>
        <w:rPr>
          <w:szCs w:val="28"/>
        </w:rPr>
        <w:t xml:space="preserve">семей </w:t>
      </w:r>
      <w:r>
        <w:rPr>
          <w:rFonts w:ascii="___WRD_EMBED_SUB_43" w:eastAsia="Times New Roman" w:hAnsi="___WRD_EMBED_SUB_43"/>
          <w:color w:val="000000" w:themeColor="text1"/>
          <w:sz w:val="24"/>
          <w:szCs w:val="24"/>
          <w:lang w:eastAsia="ru-RU"/>
        </w:rPr>
        <w:t xml:space="preserve">сферу старение </w:t>
      </w:r>
      <w:r>
        <w:rPr>
          <w:szCs w:val="28"/>
        </w:rPr>
        <w:t xml:space="preserve">понимают, </w:t>
      </w:r>
      <w:r>
        <w:rPr>
          <w:rFonts w:ascii="___WRD_EMBED_SUB_43" w:eastAsia="Times New Roman" w:hAnsi="___WRD_EMBED_SUB_43"/>
          <w:color w:val="000000" w:themeColor="text1"/>
          <w:sz w:val="24"/>
          <w:szCs w:val="24"/>
          <w:lang w:eastAsia="ru-RU"/>
        </w:rPr>
        <w:t xml:space="preserve">трудовая системы </w:t>
      </w:r>
      <w:r>
        <w:rPr>
          <w:szCs w:val="28"/>
        </w:rPr>
        <w:t xml:space="preserve">что </w:t>
      </w:r>
      <w:r>
        <w:rPr>
          <w:rFonts w:ascii="___WRD_EMBED_SUB_43" w:eastAsia="Times New Roman" w:hAnsi="___WRD_EMBED_SUB_43"/>
          <w:color w:val="000000" w:themeColor="text1"/>
          <w:sz w:val="24"/>
          <w:szCs w:val="24"/>
          <w:lang w:eastAsia="ru-RU"/>
        </w:rPr>
        <w:t xml:space="preserve">могут реальных </w:t>
      </w:r>
      <w:r>
        <w:rPr>
          <w:szCs w:val="28"/>
        </w:rPr>
        <w:t xml:space="preserve">на данном </w:t>
      </w:r>
      <w:r>
        <w:rPr>
          <w:rFonts w:ascii="___WRD_EMBED_SUB_43" w:eastAsia="Times New Roman" w:hAnsi="___WRD_EMBED_SUB_43"/>
          <w:color w:val="000000" w:themeColor="text1"/>
          <w:sz w:val="24"/>
          <w:szCs w:val="24"/>
          <w:lang w:eastAsia="ru-RU"/>
        </w:rPr>
        <w:t xml:space="preserve">внимание центре </w:t>
      </w:r>
      <w:r>
        <w:rPr>
          <w:szCs w:val="28"/>
        </w:rPr>
        <w:t xml:space="preserve">этапе, </w:t>
      </w:r>
      <w:r>
        <w:rPr>
          <w:rFonts w:ascii="___WRD_EMBED_SUB_43" w:eastAsia="Times New Roman" w:hAnsi="___WRD_EMBED_SUB_43"/>
          <w:color w:val="000000" w:themeColor="text1"/>
          <w:sz w:val="24"/>
          <w:szCs w:val="24"/>
          <w:lang w:eastAsia="ru-RU"/>
        </w:rPr>
        <w:t xml:space="preserve">кредиты процесс </w:t>
      </w:r>
      <w:r>
        <w:rPr>
          <w:szCs w:val="28"/>
        </w:rPr>
        <w:t xml:space="preserve">при </w:t>
      </w:r>
      <w:r>
        <w:rPr>
          <w:rFonts w:ascii="___WRD_EMBED_SUB_43" w:eastAsia="Times New Roman" w:hAnsi="___WRD_EMBED_SUB_43"/>
          <w:color w:val="000000" w:themeColor="text1"/>
          <w:sz w:val="24"/>
          <w:szCs w:val="24"/>
          <w:lang w:eastAsia="ru-RU"/>
        </w:rPr>
        <w:t xml:space="preserve">ведет секторов </w:t>
      </w:r>
      <w:r>
        <w:rPr>
          <w:szCs w:val="28"/>
        </w:rPr>
        <w:t xml:space="preserve">нынешним </w:t>
      </w:r>
      <w:r>
        <w:rPr>
          <w:rFonts w:ascii="___WRD_EMBED_SUB_43" w:eastAsia="Times New Roman" w:hAnsi="___WRD_EMBED_SUB_43"/>
          <w:color w:val="000000" w:themeColor="text1"/>
          <w:sz w:val="24"/>
          <w:szCs w:val="24"/>
          <w:lang w:eastAsia="ru-RU"/>
        </w:rPr>
        <w:t xml:space="preserve">наиболее снижение </w:t>
      </w:r>
      <w:r>
        <w:rPr>
          <w:szCs w:val="28"/>
        </w:rPr>
        <w:t xml:space="preserve">доходе </w:t>
      </w:r>
      <w:r>
        <w:rPr>
          <w:rFonts w:ascii="___WRD_EMBED_SUB_43" w:eastAsia="Times New Roman" w:hAnsi="___WRD_EMBED_SUB_43"/>
          <w:color w:val="000000" w:themeColor="text1"/>
          <w:sz w:val="24"/>
          <w:szCs w:val="24"/>
          <w:lang w:eastAsia="ru-RU"/>
        </w:rPr>
        <w:t xml:space="preserve">группы жизни </w:t>
      </w:r>
      <w:r>
        <w:rPr>
          <w:szCs w:val="28"/>
        </w:rPr>
        <w:t xml:space="preserve">не смогут </w:t>
      </w:r>
      <w:r>
        <w:rPr>
          <w:rFonts w:ascii="___WRD_EMBED_SUB_43" w:eastAsia="Times New Roman" w:hAnsi="___WRD_EMBED_SUB_43"/>
          <w:color w:val="000000" w:themeColor="text1"/>
          <w:sz w:val="24"/>
          <w:szCs w:val="24"/>
          <w:lang w:eastAsia="ru-RU"/>
        </w:rPr>
        <w:t xml:space="preserve">капитала стратегии </w:t>
      </w:r>
      <w:r>
        <w:rPr>
          <w:szCs w:val="28"/>
        </w:rPr>
        <w:t xml:space="preserve">обеспечить </w:t>
      </w:r>
      <w:r>
        <w:rPr>
          <w:rFonts w:ascii="___WRD_EMBED_SUB_43" w:eastAsia="Times New Roman" w:hAnsi="___WRD_EMBED_SUB_43"/>
          <w:color w:val="000000" w:themeColor="text1"/>
          <w:sz w:val="24"/>
          <w:szCs w:val="24"/>
          <w:lang w:eastAsia="ru-RU"/>
        </w:rPr>
        <w:t xml:space="preserve">высших верным </w:t>
      </w:r>
      <w:r>
        <w:rPr>
          <w:szCs w:val="28"/>
        </w:rPr>
        <w:t xml:space="preserve">еще </w:t>
      </w:r>
      <w:r>
        <w:rPr>
          <w:rFonts w:ascii="___WRD_EMBED_SUB_43" w:eastAsia="Times New Roman" w:hAnsi="___WRD_EMBED_SUB_43"/>
          <w:color w:val="000000" w:themeColor="text1"/>
          <w:sz w:val="24"/>
          <w:szCs w:val="24"/>
          <w:lang w:eastAsia="ru-RU"/>
        </w:rPr>
        <w:t xml:space="preserve">вторые методика </w:t>
      </w:r>
      <w:r>
        <w:rPr>
          <w:szCs w:val="28"/>
        </w:rPr>
        <w:t xml:space="preserve">одного </w:t>
      </w:r>
      <w:r>
        <w:rPr>
          <w:rFonts w:ascii="___WRD_EMBED_SUB_43" w:eastAsia="Times New Roman" w:hAnsi="___WRD_EMBED_SUB_43"/>
          <w:color w:val="000000" w:themeColor="text1"/>
          <w:sz w:val="24"/>
          <w:szCs w:val="24"/>
          <w:lang w:eastAsia="ru-RU"/>
        </w:rPr>
        <w:t xml:space="preserve">оказалась ученых </w:t>
      </w:r>
      <w:r>
        <w:rPr>
          <w:szCs w:val="28"/>
        </w:rPr>
        <w:t xml:space="preserve">члена </w:t>
      </w:r>
      <w:r>
        <w:rPr>
          <w:rFonts w:ascii="___WRD_EMBED_SUB_43" w:eastAsia="Times New Roman" w:hAnsi="___WRD_EMBED_SUB_43"/>
          <w:color w:val="000000" w:themeColor="text1"/>
          <w:sz w:val="24"/>
          <w:szCs w:val="24"/>
          <w:lang w:eastAsia="ru-RU"/>
        </w:rPr>
        <w:t xml:space="preserve">доходов развития </w:t>
      </w:r>
      <w:r>
        <w:rPr>
          <w:szCs w:val="28"/>
        </w:rPr>
        <w:t xml:space="preserve">семьи. С </w:t>
      </w:r>
      <w:r>
        <w:rPr>
          <w:rFonts w:ascii="___WRD_EMBED_SUB_43" w:eastAsia="Times New Roman" w:hAnsi="___WRD_EMBED_SUB_43"/>
          <w:color w:val="000000" w:themeColor="text1"/>
          <w:sz w:val="24"/>
          <w:szCs w:val="24"/>
          <w:lang w:eastAsia="ru-RU"/>
        </w:rPr>
        <w:t xml:space="preserve">методами процентом </w:t>
      </w:r>
      <w:r>
        <w:rPr>
          <w:szCs w:val="28"/>
        </w:rPr>
        <w:t xml:space="preserve">другой </w:t>
      </w:r>
      <w:r>
        <w:rPr>
          <w:rFonts w:ascii="___WRD_EMBED_SUB_43" w:eastAsia="Times New Roman" w:hAnsi="___WRD_EMBED_SUB_43"/>
          <w:color w:val="000000" w:themeColor="text1"/>
          <w:sz w:val="24"/>
          <w:szCs w:val="24"/>
          <w:lang w:eastAsia="ru-RU"/>
        </w:rPr>
        <w:t xml:space="preserve">отрасль понятные </w:t>
      </w:r>
      <w:r>
        <w:rPr>
          <w:szCs w:val="28"/>
        </w:rPr>
        <w:t xml:space="preserve">стороны, </w:t>
      </w:r>
      <w:r>
        <w:rPr>
          <w:rFonts w:ascii="___WRD_EMBED_SUB_43" w:eastAsia="Times New Roman" w:hAnsi="___WRD_EMBED_SUB_43"/>
          <w:color w:val="000000" w:themeColor="text1"/>
          <w:sz w:val="24"/>
          <w:szCs w:val="24"/>
          <w:lang w:eastAsia="ru-RU"/>
        </w:rPr>
        <w:t xml:space="preserve">любого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оказывает </w:t>
      </w:r>
      <w:proofErr w:type="gramStart"/>
      <w:r>
        <w:rPr>
          <w:rFonts w:ascii="___WRD_EMBED_SUB_43" w:eastAsia="Times New Roman" w:hAnsi="___WRD_EMBED_SUB_43"/>
          <w:color w:val="000000" w:themeColor="text1"/>
          <w:sz w:val="24"/>
          <w:szCs w:val="24"/>
          <w:lang w:eastAsia="ru-RU"/>
        </w:rPr>
        <w:t>можно</w:t>
      </w:r>
      <w:proofErr w:type="gramEnd"/>
      <w:r>
        <w:rPr>
          <w:rFonts w:ascii="___WRD_EMBED_SUB_43" w:eastAsia="Times New Roman" w:hAnsi="___WRD_EMBED_SUB_43"/>
          <w:color w:val="000000" w:themeColor="text1"/>
          <w:sz w:val="24"/>
          <w:szCs w:val="24"/>
          <w:lang w:eastAsia="ru-RU"/>
        </w:rPr>
        <w:t xml:space="preserve"> разрыв </w:t>
      </w:r>
      <w:r>
        <w:rPr>
          <w:szCs w:val="28"/>
        </w:rPr>
        <w:t xml:space="preserve">влияние </w:t>
      </w:r>
      <w:r>
        <w:rPr>
          <w:rFonts w:ascii="___WRD_EMBED_SUB_43" w:eastAsia="Times New Roman" w:hAnsi="___WRD_EMBED_SUB_43"/>
          <w:color w:val="000000" w:themeColor="text1"/>
          <w:sz w:val="24"/>
          <w:szCs w:val="24"/>
          <w:lang w:eastAsia="ru-RU"/>
        </w:rPr>
        <w:t xml:space="preserve">эволюции интеллект </w:t>
      </w:r>
      <w:r>
        <w:rPr>
          <w:szCs w:val="28"/>
        </w:rPr>
        <w:t xml:space="preserve">демографический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аспекты </w:t>
      </w:r>
      <w:r>
        <w:rPr>
          <w:szCs w:val="28"/>
        </w:rPr>
        <w:t xml:space="preserve">кризис 90-х </w:t>
      </w:r>
      <w:r>
        <w:rPr>
          <w:rFonts w:ascii="___WRD_EMBED_SUB_43" w:eastAsia="Times New Roman" w:hAnsi="___WRD_EMBED_SUB_43"/>
          <w:color w:val="000000" w:themeColor="text1"/>
          <w:sz w:val="24"/>
          <w:szCs w:val="24"/>
          <w:lang w:eastAsia="ru-RU"/>
        </w:rPr>
        <w:t xml:space="preserve">реальных проектов </w:t>
      </w:r>
      <w:r>
        <w:rPr>
          <w:szCs w:val="28"/>
        </w:rPr>
        <w:t xml:space="preserve">годов </w:t>
      </w:r>
      <w:r>
        <w:rPr>
          <w:rFonts w:ascii="___WRD_EMBED_SUB_43" w:eastAsia="Times New Roman" w:hAnsi="___WRD_EMBED_SUB_43"/>
          <w:color w:val="000000" w:themeColor="text1"/>
          <w:sz w:val="24"/>
          <w:szCs w:val="24"/>
          <w:lang w:eastAsia="ru-RU"/>
        </w:rPr>
        <w:t xml:space="preserve">сферами развития </w:t>
      </w:r>
      <w:r>
        <w:rPr>
          <w:szCs w:val="28"/>
        </w:rPr>
        <w:t xml:space="preserve">XX века. Женская </w:t>
      </w:r>
      <w:r>
        <w:rPr>
          <w:rFonts w:ascii="___WRD_EMBED_SUB_43" w:eastAsia="Times New Roman" w:hAnsi="___WRD_EMBED_SUB_43"/>
          <w:color w:val="000000" w:themeColor="text1"/>
          <w:sz w:val="24"/>
          <w:szCs w:val="24"/>
          <w:lang w:eastAsia="ru-RU"/>
        </w:rPr>
        <w:t xml:space="preserve">основных проблему </w:t>
      </w:r>
      <w:r>
        <w:rPr>
          <w:szCs w:val="28"/>
        </w:rPr>
        <w:t xml:space="preserve">половина </w:t>
      </w:r>
      <w:r>
        <w:rPr>
          <w:rFonts w:ascii="___WRD_EMBED_SUB_43" w:eastAsia="Times New Roman" w:hAnsi="___WRD_EMBED_SUB_43"/>
          <w:color w:val="000000" w:themeColor="text1"/>
          <w:sz w:val="24"/>
          <w:szCs w:val="24"/>
          <w:lang w:eastAsia="ru-RU"/>
        </w:rPr>
        <w:t xml:space="preserve">только кроме </w:t>
      </w:r>
      <w:r>
        <w:rPr>
          <w:szCs w:val="28"/>
        </w:rPr>
        <w:t xml:space="preserve">населения,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родившаяся </w:t>
      </w:r>
      <w:r>
        <w:rPr>
          <w:rFonts w:ascii="___WRD_EMBED_SUB_43" w:eastAsia="Times New Roman" w:hAnsi="___WRD_EMBED_SUB_43"/>
          <w:color w:val="000000" w:themeColor="text1"/>
          <w:sz w:val="24"/>
          <w:szCs w:val="24"/>
          <w:lang w:eastAsia="ru-RU"/>
        </w:rPr>
        <w:t xml:space="preserve">варианта навыки </w:t>
      </w:r>
      <w:r>
        <w:rPr>
          <w:szCs w:val="28"/>
        </w:rPr>
        <w:t xml:space="preserve">до данного </w:t>
      </w:r>
      <w:r>
        <w:rPr>
          <w:rFonts w:ascii="___WRD_EMBED_SUB_43" w:eastAsia="Times New Roman" w:hAnsi="___WRD_EMBED_SUB_43"/>
          <w:color w:val="000000" w:themeColor="text1"/>
          <w:sz w:val="24"/>
          <w:szCs w:val="24"/>
          <w:lang w:eastAsia="ru-RU"/>
        </w:rPr>
        <w:t xml:space="preserve">качества таблицы </w:t>
      </w:r>
      <w:r>
        <w:rPr>
          <w:szCs w:val="28"/>
        </w:rPr>
        <w:t xml:space="preserve">демографического </w:t>
      </w:r>
      <w:r>
        <w:rPr>
          <w:rFonts w:ascii="___WRD_EMBED_SUB_43" w:eastAsia="Times New Roman" w:hAnsi="___WRD_EMBED_SUB_43"/>
          <w:color w:val="000000" w:themeColor="text1"/>
          <w:sz w:val="24"/>
          <w:szCs w:val="24"/>
          <w:lang w:eastAsia="ru-RU"/>
        </w:rPr>
        <w:t xml:space="preserve">кубанский всего </w:t>
      </w:r>
      <w:r>
        <w:rPr>
          <w:szCs w:val="28"/>
        </w:rPr>
        <w:t xml:space="preserve">кризиса, </w:t>
      </w:r>
      <w:r>
        <w:rPr>
          <w:rFonts w:ascii="___WRD_EMBED_SUB_43" w:eastAsia="Times New Roman" w:hAnsi="___WRD_EMBED_SUB_43"/>
          <w:color w:val="000000" w:themeColor="text1"/>
          <w:sz w:val="24"/>
          <w:szCs w:val="24"/>
          <w:lang w:eastAsia="ru-RU"/>
        </w:rPr>
        <w:t xml:space="preserve">отчетах труда </w:t>
      </w:r>
      <w:r>
        <w:rPr>
          <w:szCs w:val="28"/>
        </w:rPr>
        <w:t xml:space="preserve">постоянно </w:t>
      </w:r>
      <w:r>
        <w:rPr>
          <w:rFonts w:ascii="___WRD_EMBED_SUB_43" w:eastAsia="Times New Roman" w:hAnsi="___WRD_EMBED_SUB_43"/>
          <w:color w:val="000000" w:themeColor="text1"/>
          <w:sz w:val="24"/>
          <w:szCs w:val="24"/>
          <w:lang w:eastAsia="ru-RU"/>
        </w:rPr>
        <w:t xml:space="preserve">сделанный экономики </w:t>
      </w:r>
      <w:r>
        <w:rPr>
          <w:szCs w:val="28"/>
        </w:rPr>
        <w:t xml:space="preserve">становится </w:t>
      </w:r>
      <w:r>
        <w:rPr>
          <w:rFonts w:ascii="___WRD_EMBED_SUB_43" w:eastAsia="Times New Roman" w:hAnsi="___WRD_EMBED_SUB_43"/>
          <w:color w:val="000000" w:themeColor="text1"/>
          <w:sz w:val="24"/>
          <w:szCs w:val="24"/>
          <w:lang w:eastAsia="ru-RU"/>
        </w:rPr>
        <w:t xml:space="preserve">оказывает плата </w:t>
      </w:r>
      <w:r>
        <w:rPr>
          <w:szCs w:val="28"/>
        </w:rPr>
        <w:t xml:space="preserve">старше </w:t>
      </w:r>
      <w:r>
        <w:rPr>
          <w:rFonts w:ascii="___WRD_EMBED_SUB_43" w:eastAsia="Times New Roman" w:hAnsi="___WRD_EMBED_SUB_43"/>
          <w:color w:val="000000" w:themeColor="text1"/>
          <w:sz w:val="24"/>
          <w:szCs w:val="24"/>
          <w:lang w:eastAsia="ru-RU"/>
        </w:rPr>
        <w:t xml:space="preserve">населения которой </w:t>
      </w:r>
      <w:r>
        <w:rPr>
          <w:szCs w:val="28"/>
        </w:rPr>
        <w:t xml:space="preserve">и со временем </w:t>
      </w:r>
      <w:r>
        <w:rPr>
          <w:rFonts w:ascii="___WRD_EMBED_SUB_43" w:eastAsia="Times New Roman" w:hAnsi="___WRD_EMBED_SUB_43"/>
          <w:color w:val="000000" w:themeColor="text1"/>
          <w:sz w:val="24"/>
          <w:szCs w:val="24"/>
          <w:lang w:eastAsia="ru-RU"/>
        </w:rPr>
        <w:t xml:space="preserve">отчетах реальных </w:t>
      </w:r>
      <w:r>
        <w:rPr>
          <w:szCs w:val="28"/>
        </w:rPr>
        <w:t xml:space="preserve">выходит </w:t>
      </w:r>
      <w:r>
        <w:rPr>
          <w:rFonts w:ascii="___WRD_EMBED_SUB_43" w:eastAsia="Times New Roman" w:hAnsi="___WRD_EMBED_SUB_43"/>
          <w:color w:val="000000" w:themeColor="text1"/>
          <w:sz w:val="24"/>
          <w:szCs w:val="24"/>
          <w:lang w:eastAsia="ru-RU"/>
        </w:rPr>
        <w:t xml:space="preserve">субъекта угрозу </w:t>
      </w:r>
      <w:r>
        <w:rPr>
          <w:szCs w:val="28"/>
        </w:rPr>
        <w:t xml:space="preserve">из детородного </w:t>
      </w:r>
      <w:r>
        <w:rPr>
          <w:rFonts w:ascii="___WRD_EMBED_SUB_43" w:eastAsia="Times New Roman" w:hAnsi="___WRD_EMBED_SUB_43"/>
          <w:color w:val="000000" w:themeColor="text1"/>
          <w:sz w:val="24"/>
          <w:szCs w:val="24"/>
          <w:lang w:eastAsia="ru-RU"/>
        </w:rPr>
        <w:t xml:space="preserve">зависит потенциал </w:t>
      </w:r>
      <w:r>
        <w:rPr>
          <w:szCs w:val="28"/>
        </w:rPr>
        <w:t xml:space="preserve">возраста, </w:t>
      </w:r>
      <w:r>
        <w:rPr>
          <w:rFonts w:ascii="___WRD_EMBED_SUB_43" w:eastAsia="Times New Roman" w:hAnsi="___WRD_EMBED_SUB_43"/>
          <w:color w:val="000000" w:themeColor="text1"/>
          <w:sz w:val="24"/>
          <w:szCs w:val="24"/>
          <w:lang w:eastAsia="ru-RU"/>
        </w:rPr>
        <w:t xml:space="preserve">уровень новых </w:t>
      </w:r>
      <w:r>
        <w:rPr>
          <w:szCs w:val="28"/>
        </w:rPr>
        <w:t xml:space="preserve">те кто </w:t>
      </w:r>
      <w:r>
        <w:rPr>
          <w:rFonts w:ascii="___WRD_EMBED_SUB_43" w:eastAsia="Times New Roman" w:hAnsi="___WRD_EMBED_SUB_43"/>
          <w:color w:val="000000" w:themeColor="text1"/>
          <w:sz w:val="24"/>
          <w:szCs w:val="24"/>
          <w:lang w:eastAsia="ru-RU"/>
        </w:rPr>
        <w:t xml:space="preserve">структуры комплекс </w:t>
      </w:r>
      <w:r>
        <w:rPr>
          <w:szCs w:val="28"/>
        </w:rPr>
        <w:t xml:space="preserve">родились </w:t>
      </w:r>
      <w:r>
        <w:rPr>
          <w:rFonts w:ascii="___WRD_EMBED_SUB_43" w:eastAsia="Times New Roman" w:hAnsi="___WRD_EMBED_SUB_43"/>
          <w:color w:val="000000" w:themeColor="text1"/>
          <w:sz w:val="24"/>
          <w:szCs w:val="24"/>
          <w:lang w:eastAsia="ru-RU"/>
        </w:rPr>
        <w:t xml:space="preserve">минимум страны </w:t>
      </w:r>
      <w:r>
        <w:rPr>
          <w:szCs w:val="28"/>
        </w:rPr>
        <w:t xml:space="preserve">после </w:t>
      </w:r>
      <w:r>
        <w:rPr>
          <w:rFonts w:ascii="___WRD_EMBED_SUB_43" w:eastAsia="Times New Roman" w:hAnsi="___WRD_EMBED_SUB_43"/>
          <w:color w:val="000000" w:themeColor="text1"/>
          <w:sz w:val="24"/>
          <w:szCs w:val="24"/>
          <w:lang w:eastAsia="ru-RU"/>
        </w:rPr>
        <w:t xml:space="preserve">варианта развивать </w:t>
      </w:r>
      <w:r>
        <w:rPr>
          <w:szCs w:val="28"/>
        </w:rPr>
        <w:t xml:space="preserve">демографического </w:t>
      </w:r>
      <w:r>
        <w:rPr>
          <w:rFonts w:ascii="___WRD_EMBED_SUB_43" w:eastAsia="Times New Roman" w:hAnsi="___WRD_EMBED_SUB_43"/>
          <w:color w:val="000000" w:themeColor="text1"/>
          <w:sz w:val="24"/>
          <w:szCs w:val="24"/>
          <w:lang w:eastAsia="ru-RU"/>
        </w:rPr>
        <w:t xml:space="preserve">отрасли более </w:t>
      </w:r>
      <w:r>
        <w:rPr>
          <w:szCs w:val="28"/>
        </w:rPr>
        <w:t xml:space="preserve">кризиса, </w:t>
      </w:r>
      <w:r>
        <w:rPr>
          <w:rFonts w:ascii="___WRD_EMBED_SUB_43" w:eastAsia="Times New Roman" w:hAnsi="___WRD_EMBED_SUB_43"/>
          <w:color w:val="000000" w:themeColor="text1"/>
          <w:sz w:val="24"/>
          <w:szCs w:val="24"/>
          <w:lang w:eastAsia="ru-RU"/>
        </w:rPr>
        <w:t xml:space="preserve">жизни уровня </w:t>
      </w:r>
      <w:r>
        <w:rPr>
          <w:szCs w:val="28"/>
        </w:rPr>
        <w:t xml:space="preserve">наоборот – только </w:t>
      </w:r>
      <w:r>
        <w:rPr>
          <w:rFonts w:ascii="___WRD_EMBED_SUB_43" w:eastAsia="Times New Roman" w:hAnsi="___WRD_EMBED_SUB_43"/>
          <w:color w:val="000000" w:themeColor="text1"/>
          <w:sz w:val="24"/>
          <w:szCs w:val="24"/>
          <w:lang w:eastAsia="ru-RU"/>
        </w:rPr>
        <w:t xml:space="preserve">должном общего </w:t>
      </w:r>
      <w:r>
        <w:rPr>
          <w:szCs w:val="28"/>
        </w:rPr>
        <w:t xml:space="preserve">приближаются </w:t>
      </w:r>
      <w:r>
        <w:rPr>
          <w:rFonts w:ascii="___WRD_EMBED_SUB_43" w:eastAsia="Times New Roman" w:hAnsi="___WRD_EMBED_SUB_43"/>
          <w:color w:val="000000" w:themeColor="text1"/>
          <w:sz w:val="24"/>
          <w:szCs w:val="24"/>
          <w:lang w:eastAsia="ru-RU"/>
        </w:rPr>
        <w:t xml:space="preserve">роста факторов </w:t>
      </w:r>
      <w:r>
        <w:rPr>
          <w:szCs w:val="28"/>
        </w:rPr>
        <w:t xml:space="preserve">к возрасту, </w:t>
      </w:r>
      <w:r>
        <w:rPr>
          <w:rFonts w:ascii="___WRD_EMBED_SUB_43" w:eastAsia="Times New Roman" w:hAnsi="___WRD_EMBED_SUB_43"/>
          <w:color w:val="000000" w:themeColor="text1"/>
          <w:sz w:val="24"/>
          <w:szCs w:val="24"/>
          <w:lang w:eastAsia="ru-RU"/>
        </w:rPr>
        <w:t xml:space="preserve">программе входящие </w:t>
      </w:r>
      <w:r>
        <w:rPr>
          <w:szCs w:val="28"/>
        </w:rPr>
        <w:t xml:space="preserve">когда </w:t>
      </w:r>
      <w:r>
        <w:rPr>
          <w:rFonts w:ascii="___WRD_EMBED_SUB_43" w:eastAsia="Times New Roman" w:hAnsi="___WRD_EMBED_SUB_43"/>
          <w:color w:val="000000" w:themeColor="text1"/>
          <w:sz w:val="24"/>
          <w:szCs w:val="24"/>
          <w:lang w:eastAsia="ru-RU"/>
        </w:rPr>
        <w:t xml:space="preserve">доступ пандемии </w:t>
      </w:r>
      <w:r>
        <w:rPr>
          <w:szCs w:val="28"/>
        </w:rPr>
        <w:t xml:space="preserve">могут </w:t>
      </w:r>
      <w:r>
        <w:rPr>
          <w:rFonts w:ascii="___WRD_EMBED_SUB_43" w:eastAsia="Times New Roman" w:hAnsi="___WRD_EMBED_SUB_43"/>
          <w:color w:val="000000" w:themeColor="text1"/>
          <w:sz w:val="24"/>
          <w:szCs w:val="24"/>
          <w:lang w:eastAsia="ru-RU"/>
        </w:rPr>
        <w:t xml:space="preserve">является ресурсов </w:t>
      </w:r>
      <w:r>
        <w:rPr>
          <w:szCs w:val="28"/>
        </w:rPr>
        <w:t xml:space="preserve">зависти </w:t>
      </w:r>
      <w:r>
        <w:rPr>
          <w:rFonts w:ascii="___WRD_EMBED_SUB_43" w:eastAsia="Times New Roman" w:hAnsi="___WRD_EMBED_SUB_43"/>
          <w:color w:val="000000" w:themeColor="text1"/>
          <w:sz w:val="24"/>
          <w:szCs w:val="24"/>
          <w:lang w:eastAsia="ru-RU"/>
        </w:rPr>
        <w:t xml:space="preserve">занятости обращений </w:t>
      </w:r>
      <w:r>
        <w:rPr>
          <w:szCs w:val="28"/>
        </w:rPr>
        <w:t xml:space="preserve">наследников. Вследствие </w:t>
      </w:r>
      <w:r>
        <w:rPr>
          <w:rFonts w:ascii="___WRD_EMBED_SUB_43" w:eastAsia="Times New Roman" w:hAnsi="___WRD_EMBED_SUB_43"/>
          <w:color w:val="000000" w:themeColor="text1"/>
          <w:sz w:val="24"/>
          <w:szCs w:val="24"/>
          <w:lang w:eastAsia="ru-RU"/>
        </w:rPr>
        <w:t xml:space="preserve">духовных дохода </w:t>
      </w:r>
      <w:r>
        <w:rPr>
          <w:szCs w:val="28"/>
        </w:rPr>
        <w:t xml:space="preserve">этого, </w:t>
      </w:r>
      <w:r>
        <w:rPr>
          <w:rFonts w:ascii="___WRD_EMBED_SUB_43" w:eastAsia="Times New Roman" w:hAnsi="___WRD_EMBED_SUB_43"/>
          <w:color w:val="000000" w:themeColor="text1"/>
          <w:sz w:val="24"/>
          <w:szCs w:val="24"/>
          <w:lang w:eastAsia="ru-RU"/>
        </w:rPr>
        <w:t xml:space="preserve">период принципы </w:t>
      </w:r>
      <w:r>
        <w:rPr>
          <w:szCs w:val="28"/>
        </w:rPr>
        <w:t xml:space="preserve">на данный </w:t>
      </w:r>
      <w:r>
        <w:rPr>
          <w:rFonts w:ascii="___WRD_EMBED_SUB_43" w:eastAsia="Times New Roman" w:hAnsi="___WRD_EMBED_SUB_43"/>
          <w:color w:val="000000" w:themeColor="text1"/>
          <w:sz w:val="24"/>
          <w:szCs w:val="24"/>
          <w:lang w:eastAsia="ru-RU"/>
        </w:rPr>
        <w:t xml:space="preserve">сфере общество </w:t>
      </w:r>
      <w:r>
        <w:rPr>
          <w:szCs w:val="28"/>
        </w:rPr>
        <w:t xml:space="preserve">момент, </w:t>
      </w:r>
      <w:r>
        <w:rPr>
          <w:rFonts w:ascii="___WRD_EMBED_SUB_43" w:eastAsia="Times New Roman" w:hAnsi="___WRD_EMBED_SUB_43"/>
          <w:color w:val="000000" w:themeColor="text1"/>
          <w:sz w:val="24"/>
          <w:szCs w:val="24"/>
          <w:lang w:eastAsia="ru-RU"/>
        </w:rPr>
        <w:t xml:space="preserve">выжить индивиду </w:t>
      </w:r>
      <w:r>
        <w:rPr>
          <w:szCs w:val="28"/>
        </w:rPr>
        <w:t xml:space="preserve">количество </w:t>
      </w:r>
      <w:r>
        <w:rPr>
          <w:rFonts w:ascii="___WRD_EMBED_SUB_43" w:eastAsia="Times New Roman" w:hAnsi="___WRD_EMBED_SUB_43"/>
          <w:color w:val="000000" w:themeColor="text1"/>
          <w:sz w:val="24"/>
          <w:szCs w:val="24"/>
          <w:lang w:eastAsia="ru-RU"/>
        </w:rPr>
        <w:t xml:space="preserve">экономике своим </w:t>
      </w:r>
      <w:r>
        <w:rPr>
          <w:szCs w:val="28"/>
        </w:rPr>
        <w:t xml:space="preserve">женщин, </w:t>
      </w:r>
      <w:r>
        <w:rPr>
          <w:rFonts w:ascii="___WRD_EMBED_SUB_43" w:eastAsia="Times New Roman" w:hAnsi="___WRD_EMBED_SUB_43"/>
          <w:color w:val="000000" w:themeColor="text1"/>
          <w:sz w:val="24"/>
          <w:szCs w:val="24"/>
          <w:lang w:eastAsia="ru-RU"/>
        </w:rPr>
        <w:t xml:space="preserve">означает кризис </w:t>
      </w:r>
      <w:r>
        <w:rPr>
          <w:szCs w:val="28"/>
        </w:rPr>
        <w:t xml:space="preserve">которые </w:t>
      </w:r>
      <w:r>
        <w:rPr>
          <w:rFonts w:ascii="___WRD_EMBED_SUB_43" w:eastAsia="Times New Roman" w:hAnsi="___WRD_EMBED_SUB_43"/>
          <w:color w:val="000000" w:themeColor="text1"/>
          <w:sz w:val="24"/>
          <w:szCs w:val="24"/>
          <w:lang w:eastAsia="ru-RU"/>
        </w:rPr>
        <w:t xml:space="preserve">решение капиталом </w:t>
      </w:r>
      <w:r>
        <w:rPr>
          <w:szCs w:val="28"/>
        </w:rPr>
        <w:t xml:space="preserve">могут </w:t>
      </w:r>
      <w:r>
        <w:rPr>
          <w:rFonts w:ascii="___WRD_EMBED_SUB_43" w:eastAsia="Times New Roman" w:hAnsi="___WRD_EMBED_SUB_43"/>
          <w:color w:val="000000" w:themeColor="text1"/>
          <w:sz w:val="24"/>
          <w:szCs w:val="24"/>
          <w:lang w:eastAsia="ru-RU"/>
        </w:rPr>
        <w:t xml:space="preserve">степень составил </w:t>
      </w:r>
      <w:r>
        <w:rPr>
          <w:szCs w:val="28"/>
        </w:rPr>
        <w:t xml:space="preserve">родить </w:t>
      </w:r>
      <w:r>
        <w:rPr>
          <w:rFonts w:ascii="___WRD_EMBED_SUB_43" w:eastAsia="Times New Roman" w:hAnsi="___WRD_EMBED_SUB_43"/>
          <w:color w:val="000000" w:themeColor="text1"/>
          <w:sz w:val="24"/>
          <w:szCs w:val="24"/>
          <w:lang w:eastAsia="ru-RU"/>
        </w:rPr>
        <w:t xml:space="preserve">личности основным </w:t>
      </w:r>
      <w:r>
        <w:rPr>
          <w:szCs w:val="28"/>
        </w:rPr>
        <w:t xml:space="preserve">в </w:t>
      </w:r>
      <w:r>
        <w:rPr>
          <w:szCs w:val="28"/>
        </w:rPr>
        <w:lastRenderedPageBreak/>
        <w:t xml:space="preserve">нынешние </w:t>
      </w:r>
      <w:r>
        <w:rPr>
          <w:rFonts w:ascii="___WRD_EMBED_SUB_43" w:eastAsia="Times New Roman" w:hAnsi="___WRD_EMBED_SUB_43"/>
          <w:color w:val="000000" w:themeColor="text1"/>
          <w:sz w:val="24"/>
          <w:szCs w:val="24"/>
          <w:lang w:eastAsia="ru-RU"/>
        </w:rPr>
        <w:t xml:space="preserve">внешним является </w:t>
      </w:r>
      <w:r>
        <w:rPr>
          <w:szCs w:val="28"/>
        </w:rPr>
        <w:t xml:space="preserve">годы </w:t>
      </w:r>
      <w:r>
        <w:rPr>
          <w:rFonts w:ascii="___WRD_EMBED_SUB_43" w:eastAsia="Times New Roman" w:hAnsi="___WRD_EMBED_SUB_43"/>
          <w:color w:val="000000" w:themeColor="text1"/>
          <w:sz w:val="24"/>
          <w:szCs w:val="24"/>
          <w:lang w:eastAsia="ru-RU"/>
        </w:rPr>
        <w:t xml:space="preserve">качества интернету </w:t>
      </w:r>
      <w:r>
        <w:rPr>
          <w:szCs w:val="28"/>
        </w:rPr>
        <w:t xml:space="preserve">снижается </w:t>
      </w:r>
      <w:r>
        <w:rPr>
          <w:rFonts w:ascii="___WRD_EMBED_SUB_43" w:eastAsia="Times New Roman" w:hAnsi="___WRD_EMBED_SUB_43"/>
          <w:color w:val="000000" w:themeColor="text1"/>
          <w:sz w:val="24"/>
          <w:szCs w:val="24"/>
          <w:lang w:eastAsia="ru-RU"/>
        </w:rPr>
        <w:t xml:space="preserve">взять обращений </w:t>
      </w:r>
      <w:r>
        <w:rPr>
          <w:szCs w:val="28"/>
        </w:rPr>
        <w:t xml:space="preserve">по сравнению </w:t>
      </w:r>
      <w:r>
        <w:rPr>
          <w:rFonts w:ascii="___WRD_EMBED_SUB_43" w:eastAsia="Times New Roman" w:hAnsi="___WRD_EMBED_SUB_43"/>
          <w:color w:val="000000" w:themeColor="text1"/>
          <w:sz w:val="24"/>
          <w:szCs w:val="24"/>
          <w:lang w:eastAsia="ru-RU"/>
        </w:rPr>
        <w:t xml:space="preserve">развития экономике </w:t>
      </w:r>
      <w:r>
        <w:rPr>
          <w:szCs w:val="28"/>
        </w:rPr>
        <w:t xml:space="preserve">с предыдущими </w:t>
      </w:r>
      <w:r>
        <w:rPr>
          <w:rFonts w:ascii="___WRD_EMBED_SUB_43" w:eastAsia="Times New Roman" w:hAnsi="___WRD_EMBED_SUB_43"/>
          <w:color w:val="000000" w:themeColor="text1"/>
          <w:sz w:val="24"/>
          <w:szCs w:val="24"/>
          <w:lang w:eastAsia="ru-RU"/>
        </w:rPr>
        <w:t xml:space="preserve">широкое страны </w:t>
      </w:r>
      <w:r>
        <w:rPr>
          <w:szCs w:val="28"/>
        </w:rPr>
        <w:t xml:space="preserve">это </w:t>
      </w:r>
      <w:r>
        <w:rPr>
          <w:rFonts w:ascii="___WRD_EMBED_SUB_43" w:eastAsia="Times New Roman" w:hAnsi="___WRD_EMBED_SUB_43"/>
          <w:color w:val="000000" w:themeColor="text1"/>
          <w:sz w:val="24"/>
          <w:szCs w:val="24"/>
          <w:lang w:eastAsia="ru-RU"/>
        </w:rPr>
        <w:t xml:space="preserve">платы механизм </w:t>
      </w:r>
      <w:r>
        <w:rPr>
          <w:szCs w:val="28"/>
        </w:rPr>
        <w:t xml:space="preserve">отображает </w:t>
      </w:r>
      <w:r>
        <w:rPr>
          <w:rFonts w:ascii="___WRD_EMBED_SUB_43" w:eastAsia="Times New Roman" w:hAnsi="___WRD_EMBED_SUB_43"/>
          <w:color w:val="000000" w:themeColor="text1"/>
          <w:sz w:val="24"/>
          <w:szCs w:val="24"/>
          <w:lang w:eastAsia="ru-RU"/>
        </w:rPr>
        <w:t xml:space="preserve">является мелких </w:t>
      </w:r>
      <w:r>
        <w:rPr>
          <w:szCs w:val="28"/>
        </w:rPr>
        <w:t xml:space="preserve">снижение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человек </w:t>
      </w:r>
      <w:r>
        <w:rPr>
          <w:szCs w:val="28"/>
        </w:rPr>
        <w:t>рождаемости.</w:t>
      </w:r>
    </w:p>
    <w:p w14:paraId="307CAE86" w14:textId="77777777" w:rsidR="00FB31C8" w:rsidRDefault="00892747" w:rsidP="00FB31C8">
      <w:pPr>
        <w:widowControl/>
        <w:rPr>
          <w:szCs w:val="28"/>
        </w:rPr>
      </w:pPr>
      <w:r>
        <w:rPr>
          <w:szCs w:val="28"/>
        </w:rPr>
        <w:t xml:space="preserve">Демографический </w:t>
      </w:r>
      <w:r>
        <w:rPr>
          <w:rFonts w:ascii="___WRD_EMBED_SUB_43" w:eastAsia="Times New Roman" w:hAnsi="___WRD_EMBED_SUB_43"/>
          <w:color w:val="000000" w:themeColor="text1"/>
          <w:sz w:val="24"/>
          <w:szCs w:val="24"/>
          <w:lang w:eastAsia="ru-RU"/>
        </w:rPr>
        <w:t xml:space="preserve">уровня труда </w:t>
      </w:r>
      <w:r>
        <w:rPr>
          <w:szCs w:val="28"/>
        </w:rPr>
        <w:t xml:space="preserve">кризис </w:t>
      </w:r>
      <w:r>
        <w:rPr>
          <w:rFonts w:ascii="___WRD_EMBED_SUB_43" w:eastAsia="Times New Roman" w:hAnsi="___WRD_EMBED_SUB_43"/>
          <w:color w:val="000000" w:themeColor="text1"/>
          <w:sz w:val="24"/>
          <w:szCs w:val="24"/>
          <w:lang w:eastAsia="ru-RU"/>
        </w:rPr>
        <w:t xml:space="preserve">новой многом </w:t>
      </w:r>
      <w:r>
        <w:rPr>
          <w:szCs w:val="28"/>
        </w:rPr>
        <w:t xml:space="preserve">означает, </w:t>
      </w:r>
      <w:r>
        <w:rPr>
          <w:rFonts w:ascii="___WRD_EMBED_SUB_43" w:eastAsia="Times New Roman" w:hAnsi="___WRD_EMBED_SUB_43"/>
          <w:color w:val="000000" w:themeColor="text1"/>
          <w:sz w:val="24"/>
          <w:szCs w:val="24"/>
          <w:lang w:eastAsia="ru-RU"/>
        </w:rPr>
        <w:t xml:space="preserve">нехватка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что </w:t>
      </w:r>
      <w:r>
        <w:rPr>
          <w:rFonts w:ascii="___WRD_EMBED_SUB_43" w:eastAsia="Times New Roman" w:hAnsi="___WRD_EMBED_SUB_43"/>
          <w:color w:val="000000" w:themeColor="text1"/>
          <w:sz w:val="24"/>
          <w:szCs w:val="24"/>
          <w:lang w:eastAsia="ru-RU"/>
        </w:rPr>
        <w:t xml:space="preserve">степень доходах </w:t>
      </w:r>
      <w:r>
        <w:rPr>
          <w:szCs w:val="28"/>
        </w:rPr>
        <w:t xml:space="preserve">в будущем </w:t>
      </w:r>
      <w:r>
        <w:rPr>
          <w:rFonts w:ascii="___WRD_EMBED_SUB_43" w:eastAsia="Times New Roman" w:hAnsi="___WRD_EMBED_SUB_43"/>
          <w:color w:val="000000" w:themeColor="text1"/>
          <w:sz w:val="24"/>
          <w:szCs w:val="24"/>
          <w:lang w:eastAsia="ru-RU"/>
        </w:rPr>
        <w:t xml:space="preserve">схемы точные </w:t>
      </w:r>
      <w:r>
        <w:rPr>
          <w:szCs w:val="28"/>
        </w:rPr>
        <w:t xml:space="preserve">численность </w:t>
      </w:r>
      <w:r>
        <w:rPr>
          <w:rFonts w:ascii="___WRD_EMBED_SUB_43" w:eastAsia="Times New Roman" w:hAnsi="___WRD_EMBED_SUB_43"/>
          <w:color w:val="000000" w:themeColor="text1"/>
          <w:sz w:val="24"/>
          <w:szCs w:val="24"/>
          <w:lang w:eastAsia="ru-RU"/>
        </w:rPr>
        <w:t xml:space="preserve">комплекса общества </w:t>
      </w:r>
      <w:r>
        <w:rPr>
          <w:szCs w:val="28"/>
        </w:rPr>
        <w:t xml:space="preserve">трудящегося </w:t>
      </w:r>
      <w:r>
        <w:rPr>
          <w:rFonts w:ascii="___WRD_EMBED_SUB_43" w:eastAsia="Times New Roman" w:hAnsi="___WRD_EMBED_SUB_43"/>
          <w:color w:val="000000" w:themeColor="text1"/>
          <w:sz w:val="24"/>
          <w:szCs w:val="24"/>
          <w:lang w:eastAsia="ru-RU"/>
        </w:rPr>
        <w:t xml:space="preserve">частности после </w:t>
      </w:r>
      <w:r>
        <w:rPr>
          <w:szCs w:val="28"/>
        </w:rPr>
        <w:t xml:space="preserve">населения, </w:t>
      </w:r>
      <w:r>
        <w:rPr>
          <w:rFonts w:ascii="___WRD_EMBED_SUB_43" w:eastAsia="Times New Roman" w:hAnsi="___WRD_EMBED_SUB_43"/>
          <w:color w:val="000000" w:themeColor="text1"/>
          <w:sz w:val="24"/>
          <w:szCs w:val="24"/>
          <w:lang w:eastAsia="ru-RU"/>
        </w:rPr>
        <w:t xml:space="preserve">слабо труда </w:t>
      </w:r>
      <w:r>
        <w:rPr>
          <w:szCs w:val="28"/>
        </w:rPr>
        <w:t xml:space="preserve">в основном </w:t>
      </w:r>
      <w:r>
        <w:rPr>
          <w:rFonts w:ascii="___WRD_EMBED_SUB_43" w:eastAsia="Times New Roman" w:hAnsi="___WRD_EMBED_SUB_43"/>
          <w:color w:val="000000" w:themeColor="text1"/>
          <w:sz w:val="24"/>
          <w:szCs w:val="24"/>
          <w:lang w:eastAsia="ru-RU"/>
        </w:rPr>
        <w:t xml:space="preserve">поколения продукции </w:t>
      </w:r>
      <w:r>
        <w:rPr>
          <w:szCs w:val="28"/>
        </w:rPr>
        <w:t xml:space="preserve">за счет </w:t>
      </w:r>
      <w:r>
        <w:rPr>
          <w:rFonts w:ascii="___WRD_EMBED_SUB_43" w:eastAsia="Times New Roman" w:hAnsi="___WRD_EMBED_SUB_43"/>
          <w:color w:val="000000" w:themeColor="text1"/>
          <w:sz w:val="24"/>
          <w:szCs w:val="24"/>
          <w:lang w:eastAsia="ru-RU"/>
        </w:rPr>
        <w:t xml:space="preserve">развития секторе </w:t>
      </w:r>
      <w:r>
        <w:rPr>
          <w:szCs w:val="28"/>
        </w:rPr>
        <w:t xml:space="preserve">которого </w:t>
      </w:r>
      <w:r>
        <w:rPr>
          <w:rFonts w:ascii="___WRD_EMBED_SUB_43" w:eastAsia="Times New Roman" w:hAnsi="___WRD_EMBED_SUB_43"/>
          <w:color w:val="000000" w:themeColor="text1"/>
          <w:sz w:val="24"/>
          <w:szCs w:val="24"/>
          <w:lang w:eastAsia="ru-RU"/>
        </w:rPr>
        <w:t xml:space="preserve">поддержка богатства </w:t>
      </w:r>
      <w:r>
        <w:rPr>
          <w:szCs w:val="28"/>
        </w:rPr>
        <w:t xml:space="preserve">будет </w:t>
      </w:r>
      <w:r>
        <w:rPr>
          <w:rFonts w:ascii="___WRD_EMBED_SUB_43" w:eastAsia="Times New Roman" w:hAnsi="___WRD_EMBED_SUB_43"/>
          <w:color w:val="000000" w:themeColor="text1"/>
          <w:sz w:val="24"/>
          <w:szCs w:val="24"/>
          <w:lang w:eastAsia="ru-RU"/>
        </w:rPr>
        <w:t xml:space="preserve">уровень достаток </w:t>
      </w:r>
      <w:r>
        <w:rPr>
          <w:szCs w:val="28"/>
        </w:rPr>
        <w:t xml:space="preserve">формироваться </w:t>
      </w:r>
      <w:r>
        <w:rPr>
          <w:rFonts w:ascii="___WRD_EMBED_SUB_43" w:eastAsia="Times New Roman" w:hAnsi="___WRD_EMBED_SUB_43"/>
          <w:color w:val="000000" w:themeColor="text1"/>
          <w:sz w:val="24"/>
          <w:szCs w:val="24"/>
          <w:lang w:eastAsia="ru-RU"/>
        </w:rPr>
        <w:t xml:space="preserve">уровня развивать </w:t>
      </w:r>
      <w:r>
        <w:rPr>
          <w:szCs w:val="28"/>
        </w:rPr>
        <w:t xml:space="preserve">бюджет </w:t>
      </w:r>
      <w:r>
        <w:rPr>
          <w:rFonts w:ascii="___WRD_EMBED_SUB_43" w:eastAsia="Times New Roman" w:hAnsi="___WRD_EMBED_SUB_43"/>
          <w:color w:val="000000" w:themeColor="text1"/>
          <w:sz w:val="24"/>
          <w:szCs w:val="24"/>
          <w:lang w:eastAsia="ru-RU"/>
        </w:rPr>
        <w:t xml:space="preserve">афоризм страной </w:t>
      </w:r>
      <w:r>
        <w:rPr>
          <w:szCs w:val="28"/>
        </w:rPr>
        <w:t xml:space="preserve">страны, </w:t>
      </w:r>
      <w:r>
        <w:rPr>
          <w:rFonts w:ascii="___WRD_EMBED_SUB_43" w:eastAsia="Times New Roman" w:hAnsi="___WRD_EMBED_SUB_43"/>
          <w:color w:val="000000" w:themeColor="text1"/>
          <w:sz w:val="24"/>
          <w:szCs w:val="24"/>
          <w:lang w:eastAsia="ru-RU"/>
        </w:rPr>
        <w:t xml:space="preserve">угроз достичь </w:t>
      </w:r>
      <w:r>
        <w:rPr>
          <w:szCs w:val="28"/>
        </w:rPr>
        <w:t xml:space="preserve">бюджет </w:t>
      </w:r>
      <w:r>
        <w:rPr>
          <w:rFonts w:ascii="___WRD_EMBED_SUB_43" w:eastAsia="Times New Roman" w:hAnsi="___WRD_EMBED_SUB_43"/>
          <w:color w:val="000000" w:themeColor="text1"/>
          <w:sz w:val="24"/>
          <w:szCs w:val="24"/>
          <w:lang w:eastAsia="ru-RU"/>
        </w:rPr>
        <w:t xml:space="preserve">рынками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пенсионных </w:t>
      </w:r>
      <w:r>
        <w:rPr>
          <w:rFonts w:ascii="___WRD_EMBED_SUB_43" w:eastAsia="Times New Roman" w:hAnsi="___WRD_EMBED_SUB_43"/>
          <w:color w:val="000000" w:themeColor="text1"/>
          <w:sz w:val="24"/>
          <w:szCs w:val="24"/>
          <w:lang w:eastAsia="ru-RU"/>
        </w:rPr>
        <w:t xml:space="preserve">равенство удалось </w:t>
      </w:r>
      <w:r>
        <w:rPr>
          <w:szCs w:val="28"/>
        </w:rPr>
        <w:t xml:space="preserve">фондов, </w:t>
      </w:r>
      <w:r>
        <w:rPr>
          <w:rFonts w:ascii="___WRD_EMBED_SUB_43" w:eastAsia="Times New Roman" w:hAnsi="___WRD_EMBED_SUB_43"/>
          <w:color w:val="000000" w:themeColor="text1"/>
          <w:sz w:val="24"/>
          <w:szCs w:val="24"/>
          <w:lang w:eastAsia="ru-RU"/>
        </w:rPr>
        <w:t xml:space="preserve">объектов человека </w:t>
      </w:r>
      <w:r>
        <w:rPr>
          <w:szCs w:val="28"/>
        </w:rPr>
        <w:t xml:space="preserve">бюджеты </w:t>
      </w:r>
      <w:r>
        <w:rPr>
          <w:rFonts w:ascii="___WRD_EMBED_SUB_43" w:eastAsia="Times New Roman" w:hAnsi="___WRD_EMBED_SUB_43"/>
          <w:color w:val="000000" w:themeColor="text1"/>
          <w:sz w:val="24"/>
          <w:szCs w:val="24"/>
          <w:lang w:eastAsia="ru-RU"/>
        </w:rPr>
        <w:t xml:space="preserve">покажет назвать </w:t>
      </w:r>
      <w:r>
        <w:rPr>
          <w:szCs w:val="28"/>
        </w:rPr>
        <w:t xml:space="preserve">социальной </w:t>
      </w:r>
      <w:r>
        <w:rPr>
          <w:rFonts w:ascii="___WRD_EMBED_SUB_43" w:eastAsia="Times New Roman" w:hAnsi="___WRD_EMBED_SUB_43"/>
          <w:color w:val="000000" w:themeColor="text1"/>
          <w:sz w:val="24"/>
          <w:szCs w:val="24"/>
          <w:lang w:eastAsia="ru-RU"/>
        </w:rPr>
        <w:t xml:space="preserve">оказалось знаний </w:t>
      </w:r>
      <w:r>
        <w:rPr>
          <w:szCs w:val="28"/>
        </w:rPr>
        <w:t xml:space="preserve">сферы </w:t>
      </w:r>
      <w:r>
        <w:rPr>
          <w:rFonts w:ascii="___WRD_EMBED_SUB_43" w:eastAsia="Times New Roman" w:hAnsi="___WRD_EMBED_SUB_43"/>
          <w:color w:val="000000" w:themeColor="text1"/>
          <w:sz w:val="24"/>
          <w:szCs w:val="24"/>
          <w:lang w:eastAsia="ru-RU"/>
        </w:rPr>
        <w:t xml:space="preserve">слова стран </w:t>
      </w:r>
      <w:r>
        <w:rPr>
          <w:szCs w:val="28"/>
        </w:rPr>
        <w:t xml:space="preserve">и социальных </w:t>
      </w:r>
      <w:r>
        <w:rPr>
          <w:rFonts w:ascii="___WRD_EMBED_SUB_43" w:eastAsia="Times New Roman" w:hAnsi="___WRD_EMBED_SUB_43"/>
          <w:color w:val="000000" w:themeColor="text1"/>
          <w:sz w:val="24"/>
          <w:szCs w:val="24"/>
          <w:lang w:eastAsia="ru-RU"/>
        </w:rPr>
        <w:t xml:space="preserve">являться стороны </w:t>
      </w:r>
      <w:r>
        <w:rPr>
          <w:szCs w:val="28"/>
        </w:rPr>
        <w:t xml:space="preserve">программ, </w:t>
      </w:r>
      <w:r>
        <w:rPr>
          <w:rFonts w:ascii="___WRD_EMBED_SUB_43" w:eastAsia="Times New Roman" w:hAnsi="___WRD_EMBED_SUB_43"/>
          <w:color w:val="000000" w:themeColor="text1"/>
          <w:sz w:val="24"/>
          <w:szCs w:val="24"/>
          <w:lang w:eastAsia="ru-RU"/>
        </w:rPr>
        <w:t xml:space="preserve">бизнеса уровня </w:t>
      </w:r>
      <w:r>
        <w:rPr>
          <w:szCs w:val="28"/>
        </w:rPr>
        <w:t xml:space="preserve">не сможет </w:t>
      </w:r>
      <w:r>
        <w:rPr>
          <w:rFonts w:ascii="___WRD_EMBED_SUB_43" w:eastAsia="Times New Roman" w:hAnsi="___WRD_EMBED_SUB_43"/>
          <w:color w:val="000000" w:themeColor="text1"/>
          <w:sz w:val="24"/>
          <w:szCs w:val="24"/>
          <w:lang w:eastAsia="ru-RU"/>
        </w:rPr>
        <w:t xml:space="preserve">федерации основе </w:t>
      </w:r>
      <w:r>
        <w:rPr>
          <w:szCs w:val="28"/>
        </w:rPr>
        <w:t xml:space="preserve">обесчестить </w:t>
      </w:r>
      <w:r>
        <w:rPr>
          <w:rFonts w:ascii="___WRD_EMBED_SUB_43" w:eastAsia="Times New Roman" w:hAnsi="___WRD_EMBED_SUB_43"/>
          <w:color w:val="000000" w:themeColor="text1"/>
          <w:sz w:val="24"/>
          <w:szCs w:val="24"/>
          <w:lang w:eastAsia="ru-RU"/>
        </w:rPr>
        <w:t xml:space="preserve">квартале сложных </w:t>
      </w:r>
      <w:r>
        <w:rPr>
          <w:szCs w:val="28"/>
        </w:rPr>
        <w:t xml:space="preserve">финансирования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концепции </w:t>
      </w:r>
      <w:r>
        <w:rPr>
          <w:szCs w:val="28"/>
        </w:rPr>
        <w:t xml:space="preserve">данных </w:t>
      </w:r>
      <w:r>
        <w:rPr>
          <w:rFonts w:ascii="___WRD_EMBED_SUB_43" w:eastAsia="Times New Roman" w:hAnsi="___WRD_EMBED_SUB_43"/>
          <w:color w:val="000000" w:themeColor="text1"/>
          <w:sz w:val="24"/>
          <w:szCs w:val="24"/>
          <w:lang w:eastAsia="ru-RU"/>
        </w:rPr>
        <w:t xml:space="preserve">дороги развития </w:t>
      </w:r>
      <w:r>
        <w:rPr>
          <w:szCs w:val="28"/>
        </w:rPr>
        <w:t xml:space="preserve">направлений </w:t>
      </w:r>
      <w:r>
        <w:rPr>
          <w:rFonts w:ascii="___WRD_EMBED_SUB_43" w:eastAsia="Times New Roman" w:hAnsi="___WRD_EMBED_SUB_43"/>
          <w:color w:val="000000" w:themeColor="text1"/>
          <w:sz w:val="24"/>
          <w:szCs w:val="24"/>
          <w:lang w:eastAsia="ru-RU"/>
        </w:rPr>
        <w:t xml:space="preserve">потенциал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w:t>
      </w:r>
      <w:r>
        <w:rPr>
          <w:szCs w:val="28"/>
        </w:rPr>
        <w:t xml:space="preserve">без </w:t>
      </w:r>
      <w:r>
        <w:rPr>
          <w:rFonts w:ascii="___WRD_EMBED_SUB_43" w:eastAsia="Times New Roman" w:hAnsi="___WRD_EMBED_SUB_43"/>
          <w:color w:val="000000" w:themeColor="text1"/>
          <w:sz w:val="24"/>
          <w:szCs w:val="24"/>
          <w:lang w:eastAsia="ru-RU"/>
        </w:rPr>
        <w:t xml:space="preserve">культура индекса </w:t>
      </w:r>
      <w:r>
        <w:rPr>
          <w:szCs w:val="28"/>
        </w:rPr>
        <w:t xml:space="preserve">реорганизации </w:t>
      </w:r>
      <w:r>
        <w:rPr>
          <w:rFonts w:ascii="___WRD_EMBED_SUB_43" w:eastAsia="Times New Roman" w:hAnsi="___WRD_EMBED_SUB_43"/>
          <w:color w:val="000000" w:themeColor="text1"/>
          <w:sz w:val="24"/>
          <w:szCs w:val="24"/>
          <w:lang w:eastAsia="ru-RU"/>
        </w:rPr>
        <w:t xml:space="preserve">кроме которые </w:t>
      </w:r>
      <w:r>
        <w:rPr>
          <w:szCs w:val="28"/>
        </w:rPr>
        <w:t xml:space="preserve">системы. Количество </w:t>
      </w:r>
      <w:r>
        <w:rPr>
          <w:rFonts w:ascii="___WRD_EMBED_SUB_43" w:eastAsia="Times New Roman" w:hAnsi="___WRD_EMBED_SUB_43"/>
          <w:color w:val="000000" w:themeColor="text1"/>
          <w:sz w:val="24"/>
          <w:szCs w:val="24"/>
          <w:lang w:eastAsia="ru-RU"/>
        </w:rPr>
        <w:t xml:space="preserve">индекс развития </w:t>
      </w:r>
      <w:r>
        <w:rPr>
          <w:szCs w:val="28"/>
        </w:rPr>
        <w:t xml:space="preserve">нетрудоспособного </w:t>
      </w:r>
      <w:proofErr w:type="gramStart"/>
      <w:r>
        <w:rPr>
          <w:rFonts w:ascii="___WRD_EMBED_SUB_43" w:eastAsia="Times New Roman" w:hAnsi="___WRD_EMBED_SUB_43"/>
          <w:color w:val="000000" w:themeColor="text1"/>
          <w:sz w:val="24"/>
          <w:szCs w:val="24"/>
          <w:lang w:eastAsia="ru-RU"/>
        </w:rPr>
        <w:t>из-за уровень</w:t>
      </w:r>
      <w:proofErr w:type="gramEnd"/>
      <w:r>
        <w:rPr>
          <w:rFonts w:ascii="___WRD_EMBED_SUB_43" w:eastAsia="Times New Roman" w:hAnsi="___WRD_EMBED_SUB_43"/>
          <w:color w:val="000000" w:themeColor="text1"/>
          <w:sz w:val="24"/>
          <w:szCs w:val="24"/>
          <w:lang w:eastAsia="ru-RU"/>
        </w:rPr>
        <w:t xml:space="preserve"> </w:t>
      </w:r>
      <w:r>
        <w:rPr>
          <w:szCs w:val="28"/>
        </w:rPr>
        <w:t xml:space="preserve">населения </w:t>
      </w:r>
      <w:r>
        <w:rPr>
          <w:rFonts w:ascii="___WRD_EMBED_SUB_43" w:eastAsia="Times New Roman" w:hAnsi="___WRD_EMBED_SUB_43"/>
          <w:color w:val="000000" w:themeColor="text1"/>
          <w:sz w:val="24"/>
          <w:szCs w:val="24"/>
          <w:lang w:eastAsia="ru-RU"/>
        </w:rPr>
        <w:t xml:space="preserve">успеху которая </w:t>
      </w:r>
      <w:r>
        <w:rPr>
          <w:szCs w:val="28"/>
        </w:rPr>
        <w:t xml:space="preserve">будет </w:t>
      </w:r>
      <w:r>
        <w:rPr>
          <w:rFonts w:ascii="___WRD_EMBED_SUB_43" w:eastAsia="Times New Roman" w:hAnsi="___WRD_EMBED_SUB_43"/>
          <w:color w:val="000000" w:themeColor="text1"/>
          <w:sz w:val="24"/>
          <w:szCs w:val="24"/>
          <w:lang w:eastAsia="ru-RU"/>
        </w:rPr>
        <w:t xml:space="preserve">развития небольшой </w:t>
      </w:r>
      <w:r>
        <w:rPr>
          <w:szCs w:val="28"/>
        </w:rPr>
        <w:t xml:space="preserve">значительно </w:t>
      </w:r>
      <w:r>
        <w:rPr>
          <w:rFonts w:ascii="___WRD_EMBED_SUB_43" w:eastAsia="Times New Roman" w:hAnsi="___WRD_EMBED_SUB_43"/>
          <w:color w:val="000000" w:themeColor="text1"/>
          <w:sz w:val="24"/>
          <w:szCs w:val="24"/>
          <w:lang w:eastAsia="ru-RU"/>
        </w:rPr>
        <w:t xml:space="preserve">учебное такие </w:t>
      </w:r>
      <w:r>
        <w:rPr>
          <w:szCs w:val="28"/>
        </w:rPr>
        <w:t xml:space="preserve">больше, </w:t>
      </w:r>
      <w:r>
        <w:rPr>
          <w:rFonts w:ascii="___WRD_EMBED_SUB_43" w:eastAsia="Times New Roman" w:hAnsi="___WRD_EMBED_SUB_43"/>
          <w:color w:val="000000" w:themeColor="text1"/>
          <w:sz w:val="24"/>
          <w:szCs w:val="24"/>
          <w:lang w:eastAsia="ru-RU"/>
        </w:rPr>
        <w:t xml:space="preserve">потенциал капитала </w:t>
      </w:r>
      <w:r>
        <w:rPr>
          <w:szCs w:val="28"/>
        </w:rPr>
        <w:t xml:space="preserve">чем </w:t>
      </w:r>
      <w:r>
        <w:rPr>
          <w:rFonts w:ascii="___WRD_EMBED_SUB_43" w:eastAsia="Times New Roman" w:hAnsi="___WRD_EMBED_SUB_43"/>
          <w:color w:val="000000" w:themeColor="text1"/>
          <w:sz w:val="24"/>
          <w:szCs w:val="24"/>
          <w:lang w:eastAsia="ru-RU"/>
        </w:rPr>
        <w:t xml:space="preserve">уровнем которая </w:t>
      </w:r>
      <w:r>
        <w:rPr>
          <w:szCs w:val="28"/>
        </w:rPr>
        <w:t xml:space="preserve">численность </w:t>
      </w:r>
      <w:r>
        <w:rPr>
          <w:rFonts w:ascii="___WRD_EMBED_SUB_43" w:eastAsia="Times New Roman" w:hAnsi="___WRD_EMBED_SUB_43"/>
          <w:color w:val="000000" w:themeColor="text1"/>
          <w:sz w:val="24"/>
          <w:szCs w:val="24"/>
          <w:lang w:eastAsia="ru-RU"/>
        </w:rPr>
        <w:t xml:space="preserve">новая превышать </w:t>
      </w:r>
      <w:r>
        <w:rPr>
          <w:szCs w:val="28"/>
        </w:rPr>
        <w:t xml:space="preserve">работающих, </w:t>
      </w:r>
      <w:r>
        <w:rPr>
          <w:rFonts w:ascii="___WRD_EMBED_SUB_43" w:eastAsia="Times New Roman" w:hAnsi="___WRD_EMBED_SUB_43"/>
          <w:color w:val="000000" w:themeColor="text1"/>
          <w:sz w:val="24"/>
          <w:szCs w:val="24"/>
          <w:lang w:eastAsia="ru-RU"/>
        </w:rPr>
        <w:t xml:space="preserve">словами изоляции </w:t>
      </w:r>
      <w:r>
        <w:rPr>
          <w:szCs w:val="28"/>
        </w:rPr>
        <w:t xml:space="preserve">в такой </w:t>
      </w:r>
      <w:r>
        <w:rPr>
          <w:rFonts w:ascii="___WRD_EMBED_SUB_43" w:eastAsia="Times New Roman" w:hAnsi="___WRD_EMBED_SUB_43"/>
          <w:color w:val="000000" w:themeColor="text1"/>
          <w:sz w:val="24"/>
          <w:szCs w:val="24"/>
          <w:lang w:eastAsia="ru-RU"/>
        </w:rPr>
        <w:t xml:space="preserve">акцент изменения </w:t>
      </w:r>
      <w:r>
        <w:rPr>
          <w:szCs w:val="28"/>
        </w:rPr>
        <w:t xml:space="preserve">обстановке </w:t>
      </w:r>
      <w:r>
        <w:rPr>
          <w:rFonts w:ascii="___WRD_EMBED_SUB_43" w:eastAsia="Times New Roman" w:hAnsi="___WRD_EMBED_SUB_43"/>
          <w:color w:val="000000" w:themeColor="text1"/>
          <w:sz w:val="24"/>
          <w:szCs w:val="24"/>
          <w:lang w:eastAsia="ru-RU"/>
        </w:rPr>
        <w:t xml:space="preserve">развивать труда </w:t>
      </w:r>
      <w:r>
        <w:rPr>
          <w:szCs w:val="28"/>
        </w:rPr>
        <w:t xml:space="preserve">произойдет </w:t>
      </w:r>
      <w:r>
        <w:rPr>
          <w:rFonts w:ascii="___WRD_EMBED_SUB_43" w:eastAsia="Times New Roman" w:hAnsi="___WRD_EMBED_SUB_43"/>
          <w:color w:val="000000" w:themeColor="text1"/>
          <w:sz w:val="24"/>
          <w:szCs w:val="24"/>
          <w:lang w:eastAsia="ru-RU"/>
        </w:rPr>
        <w:t xml:space="preserve">введение кроме </w:t>
      </w:r>
      <w:r>
        <w:rPr>
          <w:szCs w:val="28"/>
        </w:rPr>
        <w:t xml:space="preserve">возрастания </w:t>
      </w:r>
      <w:r>
        <w:rPr>
          <w:rFonts w:ascii="___WRD_EMBED_SUB_43" w:eastAsia="Times New Roman" w:hAnsi="___WRD_EMBED_SUB_43"/>
          <w:color w:val="000000" w:themeColor="text1"/>
          <w:sz w:val="24"/>
          <w:szCs w:val="24"/>
          <w:lang w:eastAsia="ru-RU"/>
        </w:rPr>
        <w:t xml:space="preserve">базовым текущего </w:t>
      </w:r>
      <w:r>
        <w:rPr>
          <w:szCs w:val="28"/>
        </w:rPr>
        <w:t xml:space="preserve">напряженности </w:t>
      </w:r>
      <w:r>
        <w:rPr>
          <w:rFonts w:ascii="___WRD_EMBED_SUB_43" w:eastAsia="Times New Roman" w:hAnsi="___WRD_EMBED_SUB_43"/>
          <w:color w:val="000000" w:themeColor="text1"/>
          <w:sz w:val="24"/>
          <w:szCs w:val="24"/>
          <w:lang w:eastAsia="ru-RU"/>
        </w:rPr>
        <w:t xml:space="preserve">общий данном </w:t>
      </w:r>
      <w:r>
        <w:rPr>
          <w:szCs w:val="28"/>
        </w:rPr>
        <w:t>среди населения.</w:t>
      </w:r>
    </w:p>
    <w:p w14:paraId="48189D98" w14:textId="44A6078E" w:rsidR="00892747" w:rsidRPr="00892747" w:rsidRDefault="00892747" w:rsidP="00FB31C8">
      <w:pPr>
        <w:widowControl/>
        <w:rPr>
          <w:szCs w:val="28"/>
        </w:rPr>
      </w:pPr>
      <w:r>
        <w:rPr>
          <w:szCs w:val="28"/>
        </w:rPr>
        <w:t xml:space="preserve"> 2. Снижение </w:t>
      </w:r>
      <w:r>
        <w:rPr>
          <w:rFonts w:ascii="___WRD_EMBED_SUB_43" w:eastAsia="Times New Roman" w:hAnsi="___WRD_EMBED_SUB_43"/>
          <w:color w:val="000000" w:themeColor="text1"/>
          <w:sz w:val="24"/>
          <w:szCs w:val="24"/>
          <w:lang w:eastAsia="ru-RU"/>
        </w:rPr>
        <w:t xml:space="preserve">населения мозгов </w:t>
      </w:r>
      <w:r>
        <w:rPr>
          <w:szCs w:val="28"/>
        </w:rPr>
        <w:t xml:space="preserve">качества </w:t>
      </w:r>
      <w:r>
        <w:rPr>
          <w:rFonts w:ascii="___WRD_EMBED_SUB_43" w:eastAsia="Times New Roman" w:hAnsi="___WRD_EMBED_SUB_43"/>
          <w:color w:val="000000" w:themeColor="text1"/>
          <w:sz w:val="24"/>
          <w:szCs w:val="24"/>
          <w:lang w:eastAsia="ru-RU"/>
        </w:rPr>
        <w:t xml:space="preserve">рынке жизни </w:t>
      </w:r>
      <w:proofErr w:type="spellStart"/>
      <w:r>
        <w:rPr>
          <w:szCs w:val="28"/>
        </w:rPr>
        <w:t>жизни</w:t>
      </w:r>
      <w:proofErr w:type="spellEnd"/>
      <w:r>
        <w:rPr>
          <w:szCs w:val="28"/>
        </w:rPr>
        <w:t xml:space="preserve"> </w:t>
      </w:r>
      <w:r>
        <w:rPr>
          <w:rFonts w:ascii="___WRD_EMBED_SUB_43" w:eastAsia="Times New Roman" w:hAnsi="___WRD_EMBED_SUB_43"/>
          <w:color w:val="000000" w:themeColor="text1"/>
          <w:sz w:val="24"/>
          <w:szCs w:val="24"/>
          <w:lang w:eastAsia="ru-RU"/>
        </w:rPr>
        <w:t xml:space="preserve">индексом является </w:t>
      </w:r>
      <w:r>
        <w:rPr>
          <w:szCs w:val="28"/>
        </w:rPr>
        <w:t xml:space="preserve">населения. К </w:t>
      </w:r>
      <w:r>
        <w:rPr>
          <w:rFonts w:ascii="___WRD_EMBED_SUB_43" w:eastAsia="Times New Roman" w:hAnsi="___WRD_EMBED_SUB_43"/>
          <w:color w:val="000000" w:themeColor="text1"/>
          <w:sz w:val="24"/>
          <w:szCs w:val="24"/>
          <w:lang w:eastAsia="ru-RU"/>
        </w:rPr>
        <w:t xml:space="preserve">развитии населения </w:t>
      </w:r>
      <w:r>
        <w:rPr>
          <w:szCs w:val="28"/>
        </w:rPr>
        <w:t xml:space="preserve">реализации </w:t>
      </w:r>
      <w:r>
        <w:rPr>
          <w:rFonts w:ascii="___WRD_EMBED_SUB_43" w:eastAsia="Times New Roman" w:hAnsi="___WRD_EMBED_SUB_43"/>
          <w:color w:val="000000" w:themeColor="text1"/>
          <w:sz w:val="24"/>
          <w:szCs w:val="24"/>
          <w:lang w:eastAsia="ru-RU"/>
        </w:rPr>
        <w:t xml:space="preserve">здоровья роста </w:t>
      </w:r>
      <w:r>
        <w:rPr>
          <w:szCs w:val="28"/>
        </w:rPr>
        <w:t xml:space="preserve">данной </w:t>
      </w:r>
      <w:r>
        <w:rPr>
          <w:rFonts w:ascii="___WRD_EMBED_SUB_43" w:eastAsia="Times New Roman" w:hAnsi="___WRD_EMBED_SUB_43"/>
          <w:color w:val="000000" w:themeColor="text1"/>
          <w:sz w:val="24"/>
          <w:szCs w:val="24"/>
          <w:lang w:eastAsia="ru-RU"/>
        </w:rPr>
        <w:t xml:space="preserve">россиян соединив </w:t>
      </w:r>
      <w:r>
        <w:rPr>
          <w:szCs w:val="28"/>
        </w:rPr>
        <w:t xml:space="preserve">угрозы </w:t>
      </w:r>
      <w:r>
        <w:rPr>
          <w:rFonts w:ascii="___WRD_EMBED_SUB_43" w:eastAsia="Times New Roman" w:hAnsi="___WRD_EMBED_SUB_43"/>
          <w:color w:val="000000" w:themeColor="text1"/>
          <w:sz w:val="24"/>
          <w:szCs w:val="24"/>
          <w:lang w:eastAsia="ru-RU"/>
        </w:rPr>
        <w:t xml:space="preserve">расчета мотивов </w:t>
      </w:r>
      <w:r>
        <w:rPr>
          <w:szCs w:val="28"/>
        </w:rPr>
        <w:t xml:space="preserve">могут </w:t>
      </w:r>
      <w:r>
        <w:rPr>
          <w:rFonts w:ascii="___WRD_EMBED_SUB_43" w:eastAsia="Times New Roman" w:hAnsi="___WRD_EMBED_SUB_43"/>
          <w:color w:val="000000" w:themeColor="text1"/>
          <w:sz w:val="24"/>
          <w:szCs w:val="24"/>
          <w:lang w:eastAsia="ru-RU"/>
        </w:rPr>
        <w:t xml:space="preserve">подхода формы </w:t>
      </w:r>
      <w:r>
        <w:rPr>
          <w:szCs w:val="28"/>
        </w:rPr>
        <w:t xml:space="preserve">привести: </w:t>
      </w:r>
      <w:r>
        <w:rPr>
          <w:rFonts w:ascii="___WRD_EMBED_SUB_43" w:eastAsia="Times New Roman" w:hAnsi="___WRD_EMBED_SUB_43"/>
          <w:color w:val="000000" w:themeColor="text1"/>
          <w:sz w:val="24"/>
          <w:szCs w:val="24"/>
          <w:lang w:eastAsia="ru-RU"/>
        </w:rPr>
        <w:t xml:space="preserve">портал страны </w:t>
      </w:r>
      <w:r>
        <w:rPr>
          <w:szCs w:val="28"/>
        </w:rPr>
        <w:t xml:space="preserve">неблагоприятная </w:t>
      </w:r>
      <w:r>
        <w:rPr>
          <w:rFonts w:ascii="___WRD_EMBED_SUB_43" w:eastAsia="Times New Roman" w:hAnsi="___WRD_EMBED_SUB_43"/>
          <w:color w:val="000000" w:themeColor="text1"/>
          <w:sz w:val="24"/>
          <w:szCs w:val="24"/>
          <w:lang w:eastAsia="ru-RU"/>
        </w:rPr>
        <w:t xml:space="preserve">данное января </w:t>
      </w:r>
      <w:r>
        <w:rPr>
          <w:szCs w:val="28"/>
        </w:rPr>
        <w:t xml:space="preserve">динамика </w:t>
      </w:r>
      <w:r>
        <w:rPr>
          <w:rFonts w:ascii="___WRD_EMBED_SUB_43" w:eastAsia="Times New Roman" w:hAnsi="___WRD_EMBED_SUB_43"/>
          <w:color w:val="000000" w:themeColor="text1"/>
          <w:sz w:val="24"/>
          <w:szCs w:val="24"/>
          <w:lang w:eastAsia="ru-RU"/>
        </w:rPr>
        <w:t xml:space="preserve">эволюция капитале </w:t>
      </w:r>
      <w:r>
        <w:rPr>
          <w:szCs w:val="28"/>
        </w:rPr>
        <w:t xml:space="preserve">развития </w:t>
      </w:r>
      <w:r>
        <w:rPr>
          <w:rFonts w:ascii="___WRD_EMBED_SUB_43" w:eastAsia="Times New Roman" w:hAnsi="___WRD_EMBED_SUB_43"/>
          <w:color w:val="000000" w:themeColor="text1"/>
          <w:sz w:val="24"/>
          <w:szCs w:val="24"/>
          <w:lang w:eastAsia="ru-RU"/>
        </w:rPr>
        <w:t xml:space="preserve">отрасли быстрыми </w:t>
      </w:r>
      <w:r>
        <w:rPr>
          <w:szCs w:val="28"/>
        </w:rPr>
        <w:t xml:space="preserve">экономики; </w:t>
      </w:r>
      <w:r>
        <w:rPr>
          <w:rFonts w:ascii="___WRD_EMBED_SUB_43" w:eastAsia="Times New Roman" w:hAnsi="___WRD_EMBED_SUB_43"/>
          <w:color w:val="000000" w:themeColor="text1"/>
          <w:sz w:val="24"/>
          <w:szCs w:val="24"/>
          <w:lang w:eastAsia="ru-RU"/>
        </w:rPr>
        <w:t xml:space="preserve">страны человек </w:t>
      </w:r>
      <w:r>
        <w:rPr>
          <w:szCs w:val="28"/>
        </w:rPr>
        <w:t xml:space="preserve">отставание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отчасти </w:t>
      </w:r>
      <w:r>
        <w:rPr>
          <w:szCs w:val="28"/>
        </w:rPr>
        <w:t xml:space="preserve">в технологическом </w:t>
      </w:r>
      <w:r>
        <w:rPr>
          <w:rFonts w:ascii="___WRD_EMBED_SUB_43" w:eastAsia="Times New Roman" w:hAnsi="___WRD_EMBED_SUB_43"/>
          <w:color w:val="000000" w:themeColor="text1"/>
          <w:sz w:val="24"/>
          <w:szCs w:val="24"/>
          <w:lang w:eastAsia="ru-RU"/>
        </w:rPr>
        <w:t xml:space="preserve">основной бизнеса </w:t>
      </w:r>
      <w:r>
        <w:rPr>
          <w:szCs w:val="28"/>
        </w:rPr>
        <w:t xml:space="preserve">развитии; </w:t>
      </w:r>
      <w:r>
        <w:rPr>
          <w:rFonts w:ascii="___WRD_EMBED_SUB_43" w:eastAsia="Times New Roman" w:hAnsi="___WRD_EMBED_SUB_43"/>
          <w:color w:val="000000" w:themeColor="text1"/>
          <w:sz w:val="24"/>
          <w:szCs w:val="24"/>
          <w:lang w:eastAsia="ru-RU"/>
        </w:rPr>
        <w:t xml:space="preserve">федерации поддержка </w:t>
      </w:r>
      <w:r>
        <w:rPr>
          <w:szCs w:val="28"/>
        </w:rPr>
        <w:t xml:space="preserve">введение </w:t>
      </w:r>
      <w:r>
        <w:rPr>
          <w:rFonts w:ascii="___WRD_EMBED_SUB_43" w:eastAsia="Times New Roman" w:hAnsi="___WRD_EMBED_SUB_43"/>
          <w:color w:val="000000" w:themeColor="text1"/>
          <w:sz w:val="24"/>
          <w:szCs w:val="24"/>
          <w:lang w:eastAsia="ru-RU"/>
        </w:rPr>
        <w:t xml:space="preserve">прежде отбор </w:t>
      </w:r>
      <w:r>
        <w:rPr>
          <w:szCs w:val="28"/>
        </w:rPr>
        <w:t xml:space="preserve">ограничительных </w:t>
      </w:r>
      <w:r>
        <w:rPr>
          <w:rFonts w:ascii="___WRD_EMBED_SUB_43" w:eastAsia="Times New Roman" w:hAnsi="___WRD_EMBED_SUB_43"/>
          <w:color w:val="000000" w:themeColor="text1"/>
          <w:sz w:val="24"/>
          <w:szCs w:val="24"/>
          <w:lang w:eastAsia="ru-RU"/>
        </w:rPr>
        <w:t xml:space="preserve">служащих можно </w:t>
      </w:r>
      <w:r>
        <w:rPr>
          <w:szCs w:val="28"/>
        </w:rPr>
        <w:t xml:space="preserve">экономических </w:t>
      </w:r>
      <w:r>
        <w:rPr>
          <w:rFonts w:ascii="___WRD_EMBED_SUB_43" w:eastAsia="Times New Roman" w:hAnsi="___WRD_EMBED_SUB_43"/>
          <w:color w:val="000000" w:themeColor="text1"/>
          <w:sz w:val="24"/>
          <w:szCs w:val="24"/>
          <w:lang w:eastAsia="ru-RU"/>
        </w:rPr>
        <w:t xml:space="preserve">рождении влияет </w:t>
      </w:r>
      <w:r>
        <w:rPr>
          <w:szCs w:val="28"/>
        </w:rPr>
        <w:t xml:space="preserve">мер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степень </w:t>
      </w:r>
      <w:r>
        <w:rPr>
          <w:szCs w:val="28"/>
        </w:rPr>
        <w:t xml:space="preserve">против </w:t>
      </w:r>
      <w:r>
        <w:rPr>
          <w:rFonts w:ascii="___WRD_EMBED_SUB_43" w:eastAsia="Times New Roman" w:hAnsi="___WRD_EMBED_SUB_43"/>
          <w:color w:val="000000" w:themeColor="text1"/>
          <w:sz w:val="24"/>
          <w:szCs w:val="24"/>
          <w:lang w:eastAsia="ru-RU"/>
        </w:rPr>
        <w:t xml:space="preserve">товаров текущего </w:t>
      </w:r>
      <w:r>
        <w:rPr>
          <w:szCs w:val="28"/>
        </w:rPr>
        <w:t xml:space="preserve">Российской </w:t>
      </w:r>
      <w:r>
        <w:rPr>
          <w:rFonts w:ascii="___WRD_EMBED_SUB_43" w:eastAsia="Times New Roman" w:hAnsi="___WRD_EMBED_SUB_43"/>
          <w:color w:val="000000" w:themeColor="text1"/>
          <w:sz w:val="24"/>
          <w:szCs w:val="24"/>
          <w:lang w:eastAsia="ru-RU"/>
        </w:rPr>
        <w:t xml:space="preserve">отраслях человека </w:t>
      </w:r>
      <w:r>
        <w:rPr>
          <w:szCs w:val="28"/>
        </w:rPr>
        <w:t xml:space="preserve">Федерации; </w:t>
      </w:r>
      <w:r>
        <w:rPr>
          <w:rFonts w:ascii="___WRD_EMBED_SUB_43" w:eastAsia="Times New Roman" w:hAnsi="___WRD_EMBED_SUB_43"/>
          <w:color w:val="000000" w:themeColor="text1"/>
          <w:sz w:val="24"/>
          <w:szCs w:val="24"/>
          <w:lang w:eastAsia="ru-RU"/>
        </w:rPr>
        <w:t xml:space="preserve">создания потенциал </w:t>
      </w:r>
      <w:r>
        <w:rPr>
          <w:szCs w:val="28"/>
        </w:rPr>
        <w:t xml:space="preserve">нецелевое </w:t>
      </w:r>
      <w:r>
        <w:rPr>
          <w:rFonts w:ascii="___WRD_EMBED_SUB_43" w:eastAsia="Times New Roman" w:hAnsi="___WRD_EMBED_SUB_43"/>
          <w:color w:val="000000" w:themeColor="text1"/>
          <w:sz w:val="24"/>
          <w:szCs w:val="24"/>
          <w:lang w:eastAsia="ru-RU"/>
        </w:rPr>
        <w:t xml:space="preserve">страны дохода </w:t>
      </w:r>
      <w:r>
        <w:rPr>
          <w:szCs w:val="28"/>
        </w:rPr>
        <w:t xml:space="preserve">расходование </w:t>
      </w:r>
      <w:r>
        <w:rPr>
          <w:rFonts w:ascii="___WRD_EMBED_SUB_43" w:eastAsia="Times New Roman" w:hAnsi="___WRD_EMBED_SUB_43"/>
          <w:color w:val="000000" w:themeColor="text1"/>
          <w:sz w:val="24"/>
          <w:szCs w:val="24"/>
          <w:lang w:eastAsia="ru-RU"/>
        </w:rPr>
        <w:t xml:space="preserve">слоев самым </w:t>
      </w:r>
      <w:r>
        <w:rPr>
          <w:szCs w:val="28"/>
        </w:rPr>
        <w:t xml:space="preserve">бюджетных </w:t>
      </w:r>
      <w:r>
        <w:rPr>
          <w:rFonts w:ascii="___WRD_EMBED_SUB_43" w:eastAsia="Times New Roman" w:hAnsi="___WRD_EMBED_SUB_43"/>
          <w:color w:val="000000" w:themeColor="text1"/>
          <w:sz w:val="24"/>
          <w:szCs w:val="24"/>
          <w:lang w:eastAsia="ru-RU"/>
        </w:rPr>
        <w:t xml:space="preserve">ученых повышает </w:t>
      </w:r>
      <w:r>
        <w:rPr>
          <w:szCs w:val="28"/>
        </w:rPr>
        <w:t xml:space="preserve">ассигнований; </w:t>
      </w:r>
      <w:r>
        <w:rPr>
          <w:rFonts w:ascii="___WRD_EMBED_SUB_43" w:eastAsia="Times New Roman" w:hAnsi="___WRD_EMBED_SUB_43"/>
          <w:color w:val="000000" w:themeColor="text1"/>
          <w:sz w:val="24"/>
          <w:szCs w:val="24"/>
          <w:lang w:eastAsia="ru-RU"/>
        </w:rPr>
        <w:t xml:space="preserve">базовым интересов </w:t>
      </w:r>
      <w:r>
        <w:rPr>
          <w:szCs w:val="28"/>
        </w:rPr>
        <w:t xml:space="preserve">усиление </w:t>
      </w:r>
      <w:r>
        <w:rPr>
          <w:rFonts w:ascii="___WRD_EMBED_SUB_43" w:eastAsia="Times New Roman" w:hAnsi="___WRD_EMBED_SUB_43"/>
          <w:color w:val="000000" w:themeColor="text1"/>
          <w:sz w:val="24"/>
          <w:szCs w:val="24"/>
          <w:lang w:eastAsia="ru-RU"/>
        </w:rPr>
        <w:t xml:space="preserve">значение льгот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теория пакет </w:t>
      </w:r>
      <w:r>
        <w:rPr>
          <w:szCs w:val="28"/>
        </w:rPr>
        <w:t xml:space="preserve">населения </w:t>
      </w:r>
      <w:r>
        <w:rPr>
          <w:rFonts w:ascii="___WRD_EMBED_SUB_43" w:eastAsia="Times New Roman" w:hAnsi="___WRD_EMBED_SUB_43"/>
          <w:color w:val="000000" w:themeColor="text1"/>
          <w:sz w:val="24"/>
          <w:szCs w:val="24"/>
          <w:lang w:eastAsia="ru-RU"/>
        </w:rPr>
        <w:t xml:space="preserve">значимым сферах </w:t>
      </w:r>
      <w:r>
        <w:rPr>
          <w:szCs w:val="28"/>
        </w:rPr>
        <w:t xml:space="preserve">по уровню </w:t>
      </w:r>
      <w:r>
        <w:rPr>
          <w:rFonts w:ascii="___WRD_EMBED_SUB_43" w:eastAsia="Times New Roman" w:hAnsi="___WRD_EMBED_SUB_43"/>
          <w:color w:val="000000" w:themeColor="text1"/>
          <w:sz w:val="24"/>
          <w:szCs w:val="24"/>
          <w:lang w:eastAsia="ru-RU"/>
        </w:rPr>
        <w:t xml:space="preserve">здоровье половина </w:t>
      </w:r>
      <w:r>
        <w:rPr>
          <w:szCs w:val="28"/>
        </w:rPr>
        <w:t xml:space="preserve">доходов;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служащих </w:t>
      </w:r>
      <w:r>
        <w:rPr>
          <w:szCs w:val="28"/>
        </w:rPr>
        <w:t xml:space="preserve">снижение </w:t>
      </w:r>
      <w:r>
        <w:rPr>
          <w:rFonts w:ascii="___WRD_EMBED_SUB_43" w:eastAsia="Times New Roman" w:hAnsi="___WRD_EMBED_SUB_43"/>
          <w:color w:val="000000" w:themeColor="text1"/>
          <w:sz w:val="24"/>
          <w:szCs w:val="24"/>
          <w:lang w:eastAsia="ru-RU"/>
        </w:rPr>
        <w:t xml:space="preserve">сравнению реальной </w:t>
      </w:r>
      <w:r>
        <w:rPr>
          <w:szCs w:val="28"/>
        </w:rPr>
        <w:t xml:space="preserve">качества </w:t>
      </w:r>
      <w:r>
        <w:rPr>
          <w:rFonts w:ascii="___WRD_EMBED_SUB_43" w:eastAsia="Times New Roman" w:hAnsi="___WRD_EMBED_SUB_43"/>
          <w:color w:val="000000" w:themeColor="text1"/>
          <w:sz w:val="24"/>
          <w:szCs w:val="24"/>
          <w:lang w:eastAsia="ru-RU"/>
        </w:rPr>
        <w:t xml:space="preserve">развитие занятости </w:t>
      </w:r>
      <w:r>
        <w:rPr>
          <w:szCs w:val="28"/>
        </w:rPr>
        <w:t xml:space="preserve">потребительских </w:t>
      </w:r>
      <w:r>
        <w:rPr>
          <w:rFonts w:ascii="___WRD_EMBED_SUB_43" w:eastAsia="Times New Roman" w:hAnsi="___WRD_EMBED_SUB_43"/>
          <w:color w:val="000000" w:themeColor="text1"/>
          <w:sz w:val="24"/>
          <w:szCs w:val="24"/>
          <w:lang w:eastAsia="ru-RU"/>
        </w:rPr>
        <w:t xml:space="preserve">лекций являются </w:t>
      </w:r>
      <w:r>
        <w:rPr>
          <w:szCs w:val="28"/>
        </w:rPr>
        <w:t xml:space="preserve">товаров </w:t>
      </w:r>
      <w:r>
        <w:rPr>
          <w:rFonts w:ascii="___WRD_EMBED_SUB_43" w:eastAsia="Times New Roman" w:hAnsi="___WRD_EMBED_SUB_43"/>
          <w:color w:val="000000" w:themeColor="text1"/>
          <w:sz w:val="24"/>
          <w:szCs w:val="24"/>
          <w:lang w:eastAsia="ru-RU"/>
        </w:rPr>
        <w:t xml:space="preserve">благодаря умений </w:t>
      </w:r>
      <w:r>
        <w:rPr>
          <w:szCs w:val="28"/>
        </w:rPr>
        <w:t xml:space="preserve">и оказываемых </w:t>
      </w:r>
      <w:r>
        <w:rPr>
          <w:rFonts w:ascii="___WRD_EMBED_SUB_43" w:eastAsia="Times New Roman" w:hAnsi="___WRD_EMBED_SUB_43"/>
          <w:color w:val="000000" w:themeColor="text1"/>
          <w:sz w:val="24"/>
          <w:szCs w:val="24"/>
          <w:lang w:eastAsia="ru-RU"/>
        </w:rPr>
        <w:t xml:space="preserve">труда программа </w:t>
      </w:r>
      <w:r>
        <w:rPr>
          <w:szCs w:val="28"/>
        </w:rPr>
        <w:t xml:space="preserve">населению </w:t>
      </w:r>
      <w:r>
        <w:rPr>
          <w:rFonts w:ascii="___WRD_EMBED_SUB_43" w:eastAsia="Times New Roman" w:hAnsi="___WRD_EMBED_SUB_43"/>
          <w:color w:val="000000" w:themeColor="text1"/>
          <w:sz w:val="24"/>
          <w:szCs w:val="24"/>
          <w:lang w:eastAsia="ru-RU"/>
        </w:rPr>
        <w:t xml:space="preserve">могут снижением </w:t>
      </w:r>
      <w:r>
        <w:rPr>
          <w:szCs w:val="28"/>
        </w:rPr>
        <w:t>услуг.</w:t>
      </w:r>
    </w:p>
    <w:p w14:paraId="73629B38" w14:textId="77777777" w:rsidR="00892747" w:rsidRPr="00892747" w:rsidRDefault="00892747" w:rsidP="00892747">
      <w:pPr>
        <w:widowControl/>
        <w:rPr>
          <w:szCs w:val="28"/>
        </w:rPr>
      </w:pPr>
      <w:r>
        <w:rPr>
          <w:szCs w:val="28"/>
        </w:rPr>
        <w:t xml:space="preserve">3. Низкая </w:t>
      </w:r>
      <w:r>
        <w:rPr>
          <w:rFonts w:ascii="___WRD_EMBED_SUB_43" w:eastAsia="Times New Roman" w:hAnsi="___WRD_EMBED_SUB_43"/>
          <w:color w:val="000000" w:themeColor="text1"/>
          <w:sz w:val="24"/>
          <w:szCs w:val="24"/>
          <w:lang w:eastAsia="ru-RU"/>
        </w:rPr>
        <w:t xml:space="preserve">индекс проекты </w:t>
      </w:r>
      <w:r>
        <w:rPr>
          <w:szCs w:val="28"/>
        </w:rPr>
        <w:t xml:space="preserve">продолжительность </w:t>
      </w:r>
      <w:r>
        <w:rPr>
          <w:rFonts w:ascii="___WRD_EMBED_SUB_43" w:eastAsia="Times New Roman" w:hAnsi="___WRD_EMBED_SUB_43"/>
          <w:color w:val="000000" w:themeColor="text1"/>
          <w:sz w:val="24"/>
          <w:szCs w:val="24"/>
          <w:lang w:eastAsia="ru-RU"/>
        </w:rPr>
        <w:t xml:space="preserve">анализа человеку </w:t>
      </w:r>
      <w:r>
        <w:rPr>
          <w:szCs w:val="28"/>
        </w:rPr>
        <w:t xml:space="preserve">жизни </w:t>
      </w:r>
      <w:r>
        <w:rPr>
          <w:rFonts w:ascii="___WRD_EMBED_SUB_43" w:eastAsia="Times New Roman" w:hAnsi="___WRD_EMBED_SUB_43"/>
          <w:color w:val="000000" w:themeColor="text1"/>
          <w:sz w:val="24"/>
          <w:szCs w:val="24"/>
          <w:lang w:eastAsia="ru-RU"/>
        </w:rPr>
        <w:t xml:space="preserve">ученых сферы </w:t>
      </w:r>
      <w:r>
        <w:rPr>
          <w:szCs w:val="28"/>
        </w:rPr>
        <w:t xml:space="preserve">мужского </w:t>
      </w:r>
      <w:r>
        <w:rPr>
          <w:rFonts w:ascii="___WRD_EMBED_SUB_43" w:eastAsia="Times New Roman" w:hAnsi="___WRD_EMBED_SUB_43"/>
          <w:color w:val="000000" w:themeColor="text1"/>
          <w:sz w:val="24"/>
          <w:szCs w:val="24"/>
          <w:lang w:eastAsia="ru-RU"/>
        </w:rPr>
        <w:t xml:space="preserve">капитала потенциал </w:t>
      </w:r>
      <w:r>
        <w:rPr>
          <w:szCs w:val="28"/>
        </w:rPr>
        <w:t xml:space="preserve">населения </w:t>
      </w:r>
      <w:r>
        <w:rPr>
          <w:rFonts w:ascii="___WRD_EMBED_SUB_43" w:eastAsia="Times New Roman" w:hAnsi="___WRD_EMBED_SUB_43"/>
          <w:color w:val="000000" w:themeColor="text1"/>
          <w:sz w:val="24"/>
          <w:szCs w:val="24"/>
          <w:lang w:eastAsia="ru-RU"/>
        </w:rPr>
        <w:t xml:space="preserve">выпускная пенсий </w:t>
      </w:r>
      <w:r>
        <w:rPr>
          <w:szCs w:val="28"/>
        </w:rPr>
        <w:t xml:space="preserve">страны. Низкий </w:t>
      </w:r>
      <w:r>
        <w:rPr>
          <w:rFonts w:ascii="___WRD_EMBED_SUB_43" w:eastAsia="Times New Roman" w:hAnsi="___WRD_EMBED_SUB_43"/>
          <w:color w:val="000000" w:themeColor="text1"/>
          <w:sz w:val="24"/>
          <w:szCs w:val="24"/>
          <w:lang w:eastAsia="ru-RU"/>
        </w:rPr>
        <w:t xml:space="preserve">качество порог </w:t>
      </w:r>
      <w:r>
        <w:rPr>
          <w:szCs w:val="28"/>
        </w:rPr>
        <w:t xml:space="preserve">уровень </w:t>
      </w:r>
      <w:r>
        <w:rPr>
          <w:rFonts w:ascii="___WRD_EMBED_SUB_43" w:eastAsia="Times New Roman" w:hAnsi="___WRD_EMBED_SUB_43"/>
          <w:color w:val="000000" w:themeColor="text1"/>
          <w:sz w:val="24"/>
          <w:szCs w:val="24"/>
          <w:lang w:eastAsia="ru-RU"/>
        </w:rPr>
        <w:t xml:space="preserve">планы экономики </w:t>
      </w:r>
      <w:r>
        <w:rPr>
          <w:szCs w:val="28"/>
        </w:rPr>
        <w:t xml:space="preserve">долголетия </w:t>
      </w:r>
      <w:r>
        <w:rPr>
          <w:rFonts w:ascii="___WRD_EMBED_SUB_43" w:eastAsia="Times New Roman" w:hAnsi="___WRD_EMBED_SUB_43"/>
          <w:color w:val="000000" w:themeColor="text1"/>
          <w:sz w:val="24"/>
          <w:szCs w:val="24"/>
          <w:lang w:eastAsia="ru-RU"/>
        </w:rPr>
        <w:t xml:space="preserve">стран личности </w:t>
      </w:r>
      <w:r>
        <w:rPr>
          <w:szCs w:val="28"/>
        </w:rPr>
        <w:t xml:space="preserve">говорит </w:t>
      </w:r>
      <w:r>
        <w:rPr>
          <w:rFonts w:ascii="___WRD_EMBED_SUB_43" w:eastAsia="Times New Roman" w:hAnsi="___WRD_EMBED_SUB_43"/>
          <w:color w:val="000000" w:themeColor="text1"/>
          <w:sz w:val="24"/>
          <w:szCs w:val="24"/>
          <w:lang w:eastAsia="ru-RU"/>
        </w:rPr>
        <w:t xml:space="preserve">помощи отдельных </w:t>
      </w:r>
      <w:r>
        <w:rPr>
          <w:szCs w:val="28"/>
        </w:rPr>
        <w:t xml:space="preserve">о несоответствующим </w:t>
      </w:r>
      <w:r>
        <w:rPr>
          <w:rFonts w:ascii="___WRD_EMBED_SUB_43" w:eastAsia="Times New Roman" w:hAnsi="___WRD_EMBED_SUB_43"/>
          <w:color w:val="000000" w:themeColor="text1"/>
          <w:sz w:val="24"/>
          <w:szCs w:val="24"/>
          <w:lang w:eastAsia="ru-RU"/>
        </w:rPr>
        <w:t xml:space="preserve">охвата угроз </w:t>
      </w:r>
      <w:r>
        <w:rPr>
          <w:szCs w:val="28"/>
        </w:rPr>
        <w:t xml:space="preserve">уровне </w:t>
      </w:r>
      <w:r>
        <w:rPr>
          <w:rFonts w:ascii="___WRD_EMBED_SUB_43" w:eastAsia="Times New Roman" w:hAnsi="___WRD_EMBED_SUB_43"/>
          <w:color w:val="000000" w:themeColor="text1"/>
          <w:sz w:val="24"/>
          <w:szCs w:val="24"/>
          <w:lang w:eastAsia="ru-RU"/>
        </w:rPr>
        <w:t xml:space="preserve">области регионах </w:t>
      </w:r>
      <w:r>
        <w:rPr>
          <w:szCs w:val="28"/>
        </w:rPr>
        <w:t xml:space="preserve">среды </w:t>
      </w:r>
      <w:r>
        <w:rPr>
          <w:rFonts w:ascii="___WRD_EMBED_SUB_43" w:eastAsia="Times New Roman" w:hAnsi="___WRD_EMBED_SUB_43"/>
          <w:color w:val="000000" w:themeColor="text1"/>
          <w:sz w:val="24"/>
          <w:szCs w:val="24"/>
          <w:lang w:eastAsia="ru-RU"/>
        </w:rPr>
        <w:t xml:space="preserve">капиталом населения </w:t>
      </w:r>
      <w:r>
        <w:rPr>
          <w:szCs w:val="28"/>
        </w:rPr>
        <w:t xml:space="preserve">обитания </w:t>
      </w:r>
      <w:r>
        <w:rPr>
          <w:rFonts w:ascii="___WRD_EMBED_SUB_43" w:eastAsia="Times New Roman" w:hAnsi="___WRD_EMBED_SUB_43"/>
          <w:color w:val="000000" w:themeColor="text1"/>
          <w:sz w:val="24"/>
          <w:szCs w:val="24"/>
          <w:lang w:eastAsia="ru-RU"/>
        </w:rPr>
        <w:t xml:space="preserve">прошлого условий </w:t>
      </w:r>
      <w:r>
        <w:rPr>
          <w:szCs w:val="28"/>
        </w:rPr>
        <w:t xml:space="preserve">человека. О </w:t>
      </w:r>
      <w:r>
        <w:rPr>
          <w:rFonts w:ascii="___WRD_EMBED_SUB_43" w:eastAsia="Times New Roman" w:hAnsi="___WRD_EMBED_SUB_43"/>
          <w:color w:val="000000" w:themeColor="text1"/>
          <w:sz w:val="24"/>
          <w:szCs w:val="24"/>
          <w:lang w:eastAsia="ru-RU"/>
        </w:rPr>
        <w:t xml:space="preserve">доходы составной </w:t>
      </w:r>
      <w:r>
        <w:rPr>
          <w:szCs w:val="28"/>
        </w:rPr>
        <w:t xml:space="preserve">неполной </w:t>
      </w:r>
      <w:r>
        <w:rPr>
          <w:rFonts w:ascii="___WRD_EMBED_SUB_43" w:eastAsia="Times New Roman" w:hAnsi="___WRD_EMBED_SUB_43"/>
          <w:color w:val="000000" w:themeColor="text1"/>
          <w:sz w:val="24"/>
          <w:szCs w:val="24"/>
          <w:lang w:eastAsia="ru-RU"/>
        </w:rPr>
        <w:t xml:space="preserve">третьего вывод </w:t>
      </w:r>
      <w:r>
        <w:rPr>
          <w:szCs w:val="28"/>
        </w:rPr>
        <w:t xml:space="preserve">реализации </w:t>
      </w:r>
      <w:r>
        <w:rPr>
          <w:rFonts w:ascii="___WRD_EMBED_SUB_43" w:eastAsia="Times New Roman" w:hAnsi="___WRD_EMBED_SUB_43"/>
          <w:color w:val="000000" w:themeColor="text1"/>
          <w:sz w:val="24"/>
          <w:szCs w:val="24"/>
          <w:lang w:eastAsia="ru-RU"/>
        </w:rPr>
        <w:t xml:space="preserve">экономики массива </w:t>
      </w:r>
      <w:r>
        <w:rPr>
          <w:szCs w:val="28"/>
        </w:rPr>
        <w:t xml:space="preserve">его </w:t>
      </w:r>
      <w:r>
        <w:rPr>
          <w:rFonts w:ascii="___WRD_EMBED_SUB_43" w:eastAsia="Times New Roman" w:hAnsi="___WRD_EMBED_SUB_43"/>
          <w:color w:val="000000" w:themeColor="text1"/>
          <w:sz w:val="24"/>
          <w:szCs w:val="24"/>
          <w:lang w:eastAsia="ru-RU"/>
        </w:rPr>
        <w:t xml:space="preserve">расчета различные </w:t>
      </w:r>
      <w:r>
        <w:rPr>
          <w:szCs w:val="28"/>
        </w:rPr>
        <w:t xml:space="preserve">имеющегося </w:t>
      </w:r>
      <w:r>
        <w:rPr>
          <w:rFonts w:ascii="___WRD_EMBED_SUB_43" w:eastAsia="Times New Roman" w:hAnsi="___WRD_EMBED_SUB_43"/>
          <w:color w:val="000000" w:themeColor="text1"/>
          <w:sz w:val="24"/>
          <w:szCs w:val="24"/>
          <w:lang w:eastAsia="ru-RU"/>
        </w:rPr>
        <w:t xml:space="preserve">высшего ученых </w:t>
      </w:r>
      <w:proofErr w:type="gramStart"/>
      <w:r>
        <w:rPr>
          <w:szCs w:val="28"/>
        </w:rPr>
        <w:t xml:space="preserve">потенциала </w:t>
      </w:r>
      <w:r>
        <w:rPr>
          <w:rFonts w:ascii="___WRD_EMBED_SUB_43" w:eastAsia="Times New Roman" w:hAnsi="___WRD_EMBED_SUB_43"/>
          <w:color w:val="000000" w:themeColor="text1"/>
          <w:sz w:val="24"/>
          <w:szCs w:val="24"/>
          <w:lang w:eastAsia="ru-RU"/>
        </w:rPr>
        <w:t>например</w:t>
      </w:r>
      <w:proofErr w:type="gramEnd"/>
      <w:r>
        <w:rPr>
          <w:rFonts w:ascii="___WRD_EMBED_SUB_43" w:eastAsia="Times New Roman" w:hAnsi="___WRD_EMBED_SUB_43"/>
          <w:color w:val="000000" w:themeColor="text1"/>
          <w:sz w:val="24"/>
          <w:szCs w:val="24"/>
          <w:lang w:eastAsia="ru-RU"/>
        </w:rPr>
        <w:t xml:space="preserve"> наука </w:t>
      </w:r>
      <w:r>
        <w:rPr>
          <w:szCs w:val="28"/>
        </w:rPr>
        <w:t xml:space="preserve">и наличии </w:t>
      </w:r>
      <w:r>
        <w:rPr>
          <w:rFonts w:ascii="___WRD_EMBED_SUB_43" w:eastAsia="Times New Roman" w:hAnsi="___WRD_EMBED_SUB_43"/>
          <w:color w:val="000000" w:themeColor="text1"/>
          <w:sz w:val="24"/>
          <w:szCs w:val="24"/>
          <w:lang w:eastAsia="ru-RU"/>
        </w:rPr>
        <w:t xml:space="preserve">базой экономике </w:t>
      </w:r>
      <w:r>
        <w:rPr>
          <w:szCs w:val="28"/>
        </w:rPr>
        <w:t xml:space="preserve">препятствий </w:t>
      </w:r>
      <w:r>
        <w:rPr>
          <w:rFonts w:ascii="___WRD_EMBED_SUB_43" w:eastAsia="Times New Roman" w:hAnsi="___WRD_EMBED_SUB_43"/>
          <w:color w:val="000000" w:themeColor="text1"/>
          <w:sz w:val="24"/>
          <w:szCs w:val="24"/>
          <w:lang w:eastAsia="ru-RU"/>
        </w:rPr>
        <w:t xml:space="preserve">способны сферы </w:t>
      </w:r>
      <w:r>
        <w:rPr>
          <w:szCs w:val="28"/>
        </w:rPr>
        <w:t xml:space="preserve">при </w:t>
      </w:r>
      <w:r>
        <w:rPr>
          <w:rFonts w:ascii="___WRD_EMBED_SUB_43" w:eastAsia="Times New Roman" w:hAnsi="___WRD_EMBED_SUB_43"/>
          <w:color w:val="000000" w:themeColor="text1"/>
          <w:sz w:val="24"/>
          <w:szCs w:val="24"/>
          <w:lang w:eastAsia="ru-RU"/>
        </w:rPr>
        <w:t xml:space="preserve">всего капитал </w:t>
      </w:r>
      <w:r>
        <w:rPr>
          <w:szCs w:val="28"/>
        </w:rPr>
        <w:t xml:space="preserve">развитии </w:t>
      </w:r>
      <w:r>
        <w:rPr>
          <w:rFonts w:ascii="___WRD_EMBED_SUB_43" w:eastAsia="Times New Roman" w:hAnsi="___WRD_EMBED_SUB_43"/>
          <w:color w:val="000000" w:themeColor="text1"/>
          <w:sz w:val="24"/>
          <w:szCs w:val="24"/>
          <w:lang w:eastAsia="ru-RU"/>
        </w:rPr>
        <w:t xml:space="preserve">фактора качества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параметры момент </w:t>
      </w:r>
      <w:r>
        <w:rPr>
          <w:szCs w:val="28"/>
        </w:rPr>
        <w:t xml:space="preserve">потенциала. Уровень </w:t>
      </w:r>
      <w:r>
        <w:rPr>
          <w:rFonts w:ascii="___WRD_EMBED_SUB_43" w:eastAsia="Times New Roman" w:hAnsi="___WRD_EMBED_SUB_43"/>
          <w:color w:val="000000" w:themeColor="text1"/>
          <w:sz w:val="24"/>
          <w:szCs w:val="24"/>
          <w:lang w:eastAsia="ru-RU"/>
        </w:rPr>
        <w:t xml:space="preserve">занятости решение </w:t>
      </w:r>
      <w:r>
        <w:rPr>
          <w:szCs w:val="28"/>
        </w:rPr>
        <w:t xml:space="preserve">конкурентоспособности </w:t>
      </w:r>
      <w:r>
        <w:rPr>
          <w:rFonts w:ascii="___WRD_EMBED_SUB_43" w:eastAsia="Times New Roman" w:hAnsi="___WRD_EMBED_SUB_43"/>
          <w:color w:val="000000" w:themeColor="text1"/>
          <w:sz w:val="24"/>
          <w:szCs w:val="24"/>
          <w:lang w:eastAsia="ru-RU"/>
        </w:rPr>
        <w:t xml:space="preserve">растут реальных </w:t>
      </w:r>
      <w:r>
        <w:rPr>
          <w:szCs w:val="28"/>
        </w:rPr>
        <w:t xml:space="preserve">современной </w:t>
      </w:r>
      <w:r>
        <w:rPr>
          <w:rFonts w:ascii="___WRD_EMBED_SUB_43" w:eastAsia="Times New Roman" w:hAnsi="___WRD_EMBED_SUB_43"/>
          <w:color w:val="000000" w:themeColor="text1"/>
          <w:sz w:val="24"/>
          <w:szCs w:val="24"/>
          <w:lang w:eastAsia="ru-RU"/>
        </w:rPr>
        <w:t xml:space="preserve">данные периоды </w:t>
      </w:r>
      <w:r>
        <w:rPr>
          <w:szCs w:val="28"/>
        </w:rPr>
        <w:t xml:space="preserve">экономики </w:t>
      </w:r>
      <w:r>
        <w:rPr>
          <w:rFonts w:ascii="___WRD_EMBED_SUB_43" w:eastAsia="Times New Roman" w:hAnsi="___WRD_EMBED_SUB_43"/>
          <w:color w:val="000000" w:themeColor="text1"/>
          <w:sz w:val="24"/>
          <w:szCs w:val="24"/>
          <w:lang w:eastAsia="ru-RU"/>
        </w:rPr>
        <w:t xml:space="preserve">стране также </w:t>
      </w:r>
      <w:r>
        <w:rPr>
          <w:szCs w:val="28"/>
        </w:rPr>
        <w:t xml:space="preserve">в значительной </w:t>
      </w:r>
      <w:r>
        <w:rPr>
          <w:rFonts w:ascii="___WRD_EMBED_SUB_43" w:eastAsia="Times New Roman" w:hAnsi="___WRD_EMBED_SUB_43"/>
          <w:color w:val="000000" w:themeColor="text1"/>
          <w:sz w:val="24"/>
          <w:szCs w:val="24"/>
          <w:lang w:eastAsia="ru-RU"/>
        </w:rPr>
        <w:t xml:space="preserve">научных выходит </w:t>
      </w:r>
      <w:r>
        <w:rPr>
          <w:szCs w:val="28"/>
        </w:rPr>
        <w:t xml:space="preserve">мере </w:t>
      </w:r>
      <w:r>
        <w:rPr>
          <w:rFonts w:ascii="___WRD_EMBED_SUB_43" w:eastAsia="Times New Roman" w:hAnsi="___WRD_EMBED_SUB_43"/>
          <w:color w:val="000000" w:themeColor="text1"/>
          <w:sz w:val="24"/>
          <w:szCs w:val="24"/>
          <w:lang w:eastAsia="ru-RU"/>
        </w:rPr>
        <w:t xml:space="preserve">проходит страны </w:t>
      </w:r>
      <w:r>
        <w:rPr>
          <w:szCs w:val="28"/>
        </w:rPr>
        <w:t xml:space="preserve">определяется </w:t>
      </w:r>
      <w:r>
        <w:rPr>
          <w:rFonts w:ascii="___WRD_EMBED_SUB_43" w:eastAsia="Times New Roman" w:hAnsi="___WRD_EMBED_SUB_43"/>
          <w:color w:val="000000" w:themeColor="text1"/>
          <w:sz w:val="24"/>
          <w:szCs w:val="24"/>
          <w:lang w:eastAsia="ru-RU"/>
        </w:rPr>
        <w:t xml:space="preserve">отчасти ранее </w:t>
      </w:r>
      <w:r>
        <w:rPr>
          <w:szCs w:val="28"/>
        </w:rPr>
        <w:t xml:space="preserve">качеством </w:t>
      </w:r>
      <w:r>
        <w:rPr>
          <w:rFonts w:ascii="___WRD_EMBED_SUB_43" w:eastAsia="Times New Roman" w:hAnsi="___WRD_EMBED_SUB_43"/>
          <w:color w:val="000000" w:themeColor="text1"/>
          <w:sz w:val="24"/>
          <w:szCs w:val="24"/>
          <w:lang w:eastAsia="ru-RU"/>
        </w:rPr>
        <w:t xml:space="preserve">людей дохода </w:t>
      </w:r>
      <w:r>
        <w:rPr>
          <w:szCs w:val="28"/>
        </w:rPr>
        <w:t xml:space="preserve">профессиональных </w:t>
      </w:r>
      <w:r>
        <w:rPr>
          <w:rFonts w:ascii="___WRD_EMBED_SUB_43" w:eastAsia="Times New Roman" w:hAnsi="___WRD_EMBED_SUB_43"/>
          <w:color w:val="000000" w:themeColor="text1"/>
          <w:sz w:val="24"/>
          <w:szCs w:val="24"/>
          <w:lang w:eastAsia="ru-RU"/>
        </w:rPr>
        <w:t xml:space="preserve">повышать развития </w:t>
      </w:r>
      <w:r>
        <w:rPr>
          <w:szCs w:val="28"/>
        </w:rPr>
        <w:t xml:space="preserve">кадров, </w:t>
      </w:r>
      <w:r>
        <w:rPr>
          <w:rFonts w:ascii="___WRD_EMBED_SUB_43" w:eastAsia="Times New Roman" w:hAnsi="___WRD_EMBED_SUB_43"/>
          <w:color w:val="000000" w:themeColor="text1"/>
          <w:sz w:val="24"/>
          <w:szCs w:val="24"/>
          <w:lang w:eastAsia="ru-RU"/>
        </w:rPr>
        <w:t xml:space="preserve">четвертая число </w:t>
      </w:r>
      <w:r>
        <w:rPr>
          <w:szCs w:val="28"/>
        </w:rPr>
        <w:t xml:space="preserve">уровнем </w:t>
      </w:r>
      <w:r>
        <w:rPr>
          <w:rFonts w:ascii="___WRD_EMBED_SUB_43" w:eastAsia="Times New Roman" w:hAnsi="___WRD_EMBED_SUB_43"/>
          <w:color w:val="000000" w:themeColor="text1"/>
          <w:sz w:val="24"/>
          <w:szCs w:val="24"/>
          <w:lang w:eastAsia="ru-RU"/>
        </w:rPr>
        <w:t xml:space="preserve">через индекс </w:t>
      </w:r>
      <w:r>
        <w:rPr>
          <w:szCs w:val="28"/>
        </w:rPr>
        <w:t xml:space="preserve">социализации </w:t>
      </w:r>
      <w:r>
        <w:rPr>
          <w:rFonts w:ascii="___WRD_EMBED_SUB_43" w:eastAsia="Times New Roman" w:hAnsi="___WRD_EMBED_SUB_43"/>
          <w:color w:val="000000" w:themeColor="text1"/>
          <w:sz w:val="24"/>
          <w:szCs w:val="24"/>
          <w:lang w:eastAsia="ru-RU"/>
        </w:rPr>
        <w:t xml:space="preserve">стратегии ученые </w:t>
      </w:r>
      <w:r>
        <w:rPr>
          <w:szCs w:val="28"/>
        </w:rPr>
        <w:t xml:space="preserve">кадров </w:t>
      </w:r>
      <w:r>
        <w:rPr>
          <w:rFonts w:ascii="___WRD_EMBED_SUB_43" w:eastAsia="Times New Roman" w:hAnsi="___WRD_EMBED_SUB_43"/>
          <w:color w:val="000000" w:themeColor="text1"/>
          <w:sz w:val="24"/>
          <w:szCs w:val="24"/>
          <w:lang w:eastAsia="ru-RU"/>
        </w:rPr>
        <w:t xml:space="preserve">приводит периоды </w:t>
      </w:r>
      <w:r>
        <w:rPr>
          <w:szCs w:val="28"/>
        </w:rPr>
        <w:t xml:space="preserve">и их </w:t>
      </w:r>
      <w:proofErr w:type="spellStart"/>
      <w:r>
        <w:rPr>
          <w:szCs w:val="28"/>
        </w:rPr>
        <w:t>кооперативности</w:t>
      </w:r>
      <w:proofErr w:type="spellEnd"/>
      <w:r>
        <w:rPr>
          <w:szCs w:val="28"/>
        </w:rPr>
        <w:t>.</w:t>
      </w:r>
    </w:p>
    <w:p w14:paraId="45818768" w14:textId="77777777" w:rsidR="00FB31C8" w:rsidRDefault="00892747" w:rsidP="00FB31C8">
      <w:pPr>
        <w:widowControl/>
        <w:rPr>
          <w:szCs w:val="28"/>
        </w:rPr>
      </w:pPr>
      <w:r>
        <w:rPr>
          <w:szCs w:val="28"/>
        </w:rPr>
        <w:t xml:space="preserve">Для </w:t>
      </w:r>
      <w:r>
        <w:rPr>
          <w:rFonts w:ascii="___WRD_EMBED_SUB_43" w:eastAsia="Times New Roman" w:hAnsi="___WRD_EMBED_SUB_43"/>
          <w:color w:val="000000" w:themeColor="text1"/>
          <w:sz w:val="24"/>
          <w:szCs w:val="24"/>
          <w:lang w:eastAsia="ru-RU"/>
        </w:rPr>
        <w:t xml:space="preserve">комплекс мнению </w:t>
      </w:r>
      <w:r>
        <w:rPr>
          <w:szCs w:val="28"/>
        </w:rPr>
        <w:t xml:space="preserve">Российской </w:t>
      </w:r>
      <w:r>
        <w:rPr>
          <w:rFonts w:ascii="___WRD_EMBED_SUB_43" w:eastAsia="Times New Roman" w:hAnsi="___WRD_EMBED_SUB_43"/>
          <w:color w:val="000000" w:themeColor="text1"/>
          <w:sz w:val="24"/>
          <w:szCs w:val="24"/>
          <w:lang w:eastAsia="ru-RU"/>
        </w:rPr>
        <w:t xml:space="preserve">рынками областях </w:t>
      </w:r>
      <w:r>
        <w:rPr>
          <w:szCs w:val="28"/>
        </w:rPr>
        <w:t xml:space="preserve">Федерации </w:t>
      </w:r>
      <w:r>
        <w:rPr>
          <w:rFonts w:ascii="___WRD_EMBED_SUB_43" w:eastAsia="Times New Roman" w:hAnsi="___WRD_EMBED_SUB_43"/>
          <w:color w:val="000000" w:themeColor="text1"/>
          <w:sz w:val="24"/>
          <w:szCs w:val="24"/>
          <w:lang w:eastAsia="ru-RU"/>
        </w:rPr>
        <w:t xml:space="preserve">качестве достичь </w:t>
      </w:r>
      <w:r>
        <w:rPr>
          <w:szCs w:val="28"/>
        </w:rPr>
        <w:t xml:space="preserve">обязательно </w:t>
      </w:r>
      <w:r>
        <w:rPr>
          <w:rFonts w:ascii="___WRD_EMBED_SUB_43" w:eastAsia="Times New Roman" w:hAnsi="___WRD_EMBED_SUB_43"/>
          <w:color w:val="000000" w:themeColor="text1"/>
          <w:sz w:val="24"/>
          <w:szCs w:val="24"/>
          <w:lang w:eastAsia="ru-RU"/>
        </w:rPr>
        <w:t xml:space="preserve">качествам населения </w:t>
      </w:r>
      <w:r>
        <w:rPr>
          <w:szCs w:val="28"/>
        </w:rPr>
        <w:t xml:space="preserve">преодоление </w:t>
      </w:r>
      <w:r>
        <w:rPr>
          <w:rFonts w:ascii="___WRD_EMBED_SUB_43" w:eastAsia="Times New Roman" w:hAnsi="___WRD_EMBED_SUB_43"/>
          <w:color w:val="000000" w:themeColor="text1"/>
          <w:sz w:val="24"/>
          <w:szCs w:val="24"/>
          <w:lang w:eastAsia="ru-RU"/>
        </w:rPr>
        <w:t xml:space="preserve">качества уровнем </w:t>
      </w:r>
      <w:r>
        <w:rPr>
          <w:szCs w:val="28"/>
        </w:rPr>
        <w:t xml:space="preserve">имеющихся </w:t>
      </w:r>
      <w:r>
        <w:rPr>
          <w:rFonts w:ascii="___WRD_EMBED_SUB_43" w:eastAsia="Times New Roman" w:hAnsi="___WRD_EMBED_SUB_43"/>
          <w:color w:val="000000" w:themeColor="text1"/>
          <w:sz w:val="24"/>
          <w:szCs w:val="24"/>
          <w:lang w:eastAsia="ru-RU"/>
        </w:rPr>
        <w:t xml:space="preserve">данные получить </w:t>
      </w:r>
      <w:r>
        <w:rPr>
          <w:szCs w:val="28"/>
        </w:rPr>
        <w:t xml:space="preserve">негативных </w:t>
      </w:r>
      <w:r>
        <w:rPr>
          <w:rFonts w:ascii="___WRD_EMBED_SUB_43" w:eastAsia="Times New Roman" w:hAnsi="___WRD_EMBED_SUB_43"/>
          <w:color w:val="000000" w:themeColor="text1"/>
          <w:sz w:val="24"/>
          <w:szCs w:val="24"/>
          <w:lang w:eastAsia="ru-RU"/>
        </w:rPr>
        <w:t xml:space="preserve">среду труда </w:t>
      </w:r>
      <w:r>
        <w:rPr>
          <w:szCs w:val="28"/>
        </w:rPr>
        <w:t xml:space="preserve">тенденций </w:t>
      </w:r>
      <w:r>
        <w:rPr>
          <w:rFonts w:ascii="___WRD_EMBED_SUB_43" w:eastAsia="Times New Roman" w:hAnsi="___WRD_EMBED_SUB_43"/>
          <w:color w:val="000000" w:themeColor="text1"/>
          <w:sz w:val="24"/>
          <w:szCs w:val="24"/>
          <w:lang w:eastAsia="ru-RU"/>
        </w:rPr>
        <w:t xml:space="preserve">потенциал только </w:t>
      </w:r>
      <w:r>
        <w:rPr>
          <w:szCs w:val="28"/>
        </w:rPr>
        <w:t xml:space="preserve">в развитии </w:t>
      </w:r>
      <w:r>
        <w:rPr>
          <w:rFonts w:ascii="___WRD_EMBED_SUB_43" w:eastAsia="Times New Roman" w:hAnsi="___WRD_EMBED_SUB_43"/>
          <w:color w:val="000000" w:themeColor="text1"/>
          <w:sz w:val="24"/>
          <w:szCs w:val="24"/>
          <w:lang w:eastAsia="ru-RU"/>
        </w:rPr>
        <w:t xml:space="preserve">кроме высокий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развитые развитие </w:t>
      </w:r>
      <w:r>
        <w:rPr>
          <w:szCs w:val="28"/>
        </w:rPr>
        <w:t xml:space="preserve">потенциала, </w:t>
      </w:r>
      <w:r>
        <w:rPr>
          <w:rFonts w:ascii="___WRD_EMBED_SUB_43" w:eastAsia="Times New Roman" w:hAnsi="___WRD_EMBED_SUB_43"/>
          <w:color w:val="000000" w:themeColor="text1"/>
          <w:sz w:val="24"/>
          <w:szCs w:val="24"/>
          <w:lang w:eastAsia="ru-RU"/>
        </w:rPr>
        <w:t xml:space="preserve">индекса означает </w:t>
      </w:r>
      <w:r>
        <w:rPr>
          <w:szCs w:val="28"/>
        </w:rPr>
        <w:t xml:space="preserve">которые </w:t>
      </w:r>
      <w:r>
        <w:rPr>
          <w:rFonts w:ascii="___WRD_EMBED_SUB_43" w:eastAsia="Times New Roman" w:hAnsi="___WRD_EMBED_SUB_43"/>
          <w:color w:val="000000" w:themeColor="text1"/>
          <w:sz w:val="24"/>
          <w:szCs w:val="24"/>
          <w:lang w:eastAsia="ru-RU"/>
        </w:rPr>
        <w:t xml:space="preserve">деловую стране </w:t>
      </w:r>
      <w:r>
        <w:rPr>
          <w:szCs w:val="28"/>
        </w:rPr>
        <w:t xml:space="preserve">характеризуются: </w:t>
      </w:r>
      <w:r>
        <w:rPr>
          <w:rFonts w:ascii="___WRD_EMBED_SUB_43" w:eastAsia="Times New Roman" w:hAnsi="___WRD_EMBED_SUB_43"/>
          <w:color w:val="000000" w:themeColor="text1"/>
          <w:sz w:val="24"/>
          <w:szCs w:val="24"/>
          <w:lang w:eastAsia="ru-RU"/>
        </w:rPr>
        <w:t xml:space="preserve">менее измеримый </w:t>
      </w:r>
      <w:r>
        <w:rPr>
          <w:szCs w:val="28"/>
        </w:rPr>
        <w:t xml:space="preserve">сокращением </w:t>
      </w:r>
      <w:r>
        <w:rPr>
          <w:rFonts w:ascii="___WRD_EMBED_SUB_43" w:eastAsia="Times New Roman" w:hAnsi="___WRD_EMBED_SUB_43"/>
          <w:color w:val="000000" w:themeColor="text1"/>
          <w:sz w:val="24"/>
          <w:szCs w:val="24"/>
          <w:lang w:eastAsia="ru-RU"/>
        </w:rPr>
        <w:t xml:space="preserve">работы условия </w:t>
      </w:r>
      <w:r>
        <w:rPr>
          <w:szCs w:val="28"/>
        </w:rPr>
        <w:t xml:space="preserve">численности </w:t>
      </w:r>
      <w:r>
        <w:rPr>
          <w:rFonts w:ascii="___WRD_EMBED_SUB_43" w:eastAsia="Times New Roman" w:hAnsi="___WRD_EMBED_SUB_43"/>
          <w:color w:val="000000" w:themeColor="text1"/>
          <w:sz w:val="24"/>
          <w:szCs w:val="24"/>
          <w:lang w:eastAsia="ru-RU"/>
        </w:rPr>
        <w:t xml:space="preserve">размытой журнал </w:t>
      </w:r>
      <w:r>
        <w:rPr>
          <w:szCs w:val="28"/>
        </w:rPr>
        <w:t xml:space="preserve">населения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этапе </w:t>
      </w:r>
      <w:r>
        <w:rPr>
          <w:szCs w:val="28"/>
        </w:rPr>
        <w:t xml:space="preserve">и уровня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человек </w:t>
      </w:r>
      <w:r>
        <w:rPr>
          <w:szCs w:val="28"/>
        </w:rPr>
        <w:t xml:space="preserve">занятости </w:t>
      </w:r>
      <w:r>
        <w:rPr>
          <w:rFonts w:ascii="___WRD_EMBED_SUB_43" w:eastAsia="Times New Roman" w:hAnsi="___WRD_EMBED_SUB_43"/>
          <w:color w:val="000000" w:themeColor="text1"/>
          <w:sz w:val="24"/>
          <w:szCs w:val="24"/>
          <w:lang w:eastAsia="ru-RU"/>
        </w:rPr>
        <w:t xml:space="preserve">вопросов качества </w:t>
      </w:r>
      <w:r>
        <w:rPr>
          <w:szCs w:val="28"/>
        </w:rPr>
        <w:t xml:space="preserve">в экономике; </w:t>
      </w:r>
      <w:r>
        <w:rPr>
          <w:rFonts w:ascii="___WRD_EMBED_SUB_43" w:eastAsia="Times New Roman" w:hAnsi="___WRD_EMBED_SUB_43"/>
          <w:color w:val="000000" w:themeColor="text1"/>
          <w:sz w:val="24"/>
          <w:szCs w:val="24"/>
          <w:lang w:eastAsia="ru-RU"/>
        </w:rPr>
        <w:t xml:space="preserve">фактора значение </w:t>
      </w:r>
      <w:r>
        <w:rPr>
          <w:szCs w:val="28"/>
        </w:rPr>
        <w:t xml:space="preserve">растущей </w:t>
      </w:r>
      <w:r>
        <w:rPr>
          <w:rFonts w:ascii="___WRD_EMBED_SUB_43" w:eastAsia="Times New Roman" w:hAnsi="___WRD_EMBED_SUB_43"/>
          <w:color w:val="000000" w:themeColor="text1"/>
          <w:sz w:val="24"/>
          <w:szCs w:val="24"/>
          <w:lang w:eastAsia="ru-RU"/>
        </w:rPr>
        <w:t xml:space="preserve">реальных выросли </w:t>
      </w:r>
      <w:r>
        <w:rPr>
          <w:szCs w:val="28"/>
        </w:rPr>
        <w:t xml:space="preserve">конкуренцией </w:t>
      </w:r>
      <w:r>
        <w:rPr>
          <w:rFonts w:ascii="___WRD_EMBED_SUB_43" w:eastAsia="Times New Roman" w:hAnsi="___WRD_EMBED_SUB_43"/>
          <w:color w:val="000000" w:themeColor="text1"/>
          <w:sz w:val="24"/>
          <w:szCs w:val="24"/>
          <w:lang w:eastAsia="ru-RU"/>
        </w:rPr>
        <w:t xml:space="preserve">аналогов выступают </w:t>
      </w:r>
      <w:r>
        <w:rPr>
          <w:szCs w:val="28"/>
        </w:rPr>
        <w:t xml:space="preserve">с европейскими </w:t>
      </w:r>
      <w:r>
        <w:rPr>
          <w:rFonts w:ascii="___WRD_EMBED_SUB_43" w:eastAsia="Times New Roman" w:hAnsi="___WRD_EMBED_SUB_43"/>
          <w:color w:val="000000" w:themeColor="text1"/>
          <w:sz w:val="24"/>
          <w:szCs w:val="24"/>
          <w:lang w:eastAsia="ru-RU"/>
        </w:rPr>
        <w:t xml:space="preserve">превышать новый </w:t>
      </w:r>
      <w:r>
        <w:rPr>
          <w:szCs w:val="28"/>
        </w:rPr>
        <w:t xml:space="preserve">и азиатскими </w:t>
      </w:r>
      <w:r>
        <w:rPr>
          <w:rFonts w:ascii="___WRD_EMBED_SUB_43" w:eastAsia="Times New Roman" w:hAnsi="___WRD_EMBED_SUB_43"/>
          <w:color w:val="000000" w:themeColor="text1"/>
          <w:sz w:val="24"/>
          <w:szCs w:val="24"/>
          <w:lang w:eastAsia="ru-RU"/>
        </w:rPr>
        <w:t xml:space="preserve">блока данному </w:t>
      </w:r>
      <w:r>
        <w:rPr>
          <w:szCs w:val="28"/>
        </w:rPr>
        <w:t xml:space="preserve">рынками </w:t>
      </w:r>
      <w:r>
        <w:rPr>
          <w:rFonts w:ascii="___WRD_EMBED_SUB_43" w:eastAsia="Times New Roman" w:hAnsi="___WRD_EMBED_SUB_43"/>
          <w:color w:val="000000" w:themeColor="text1"/>
          <w:sz w:val="24"/>
          <w:szCs w:val="24"/>
          <w:lang w:eastAsia="ru-RU"/>
        </w:rPr>
        <w:t xml:space="preserve">кризиса экономика </w:t>
      </w:r>
      <w:r>
        <w:rPr>
          <w:szCs w:val="28"/>
        </w:rPr>
        <w:t xml:space="preserve">в отношении </w:t>
      </w:r>
      <w:r>
        <w:rPr>
          <w:rFonts w:ascii="___WRD_EMBED_SUB_43" w:eastAsia="Times New Roman" w:hAnsi="___WRD_EMBED_SUB_43"/>
          <w:color w:val="000000" w:themeColor="text1"/>
          <w:sz w:val="24"/>
          <w:szCs w:val="24"/>
          <w:lang w:eastAsia="ru-RU"/>
        </w:rPr>
        <w:t xml:space="preserve">дохода населения </w:t>
      </w:r>
      <w:r>
        <w:rPr>
          <w:szCs w:val="28"/>
        </w:rPr>
        <w:t xml:space="preserve">квалифицированных </w:t>
      </w:r>
      <w:r>
        <w:rPr>
          <w:rFonts w:ascii="___WRD_EMBED_SUB_43" w:eastAsia="Times New Roman" w:hAnsi="___WRD_EMBED_SUB_43"/>
          <w:color w:val="000000" w:themeColor="text1"/>
          <w:sz w:val="24"/>
          <w:szCs w:val="24"/>
          <w:lang w:eastAsia="ru-RU"/>
        </w:rPr>
        <w:t xml:space="preserve">угрозы важно </w:t>
      </w:r>
      <w:r>
        <w:rPr>
          <w:szCs w:val="28"/>
        </w:rPr>
        <w:t xml:space="preserve">кадров; </w:t>
      </w:r>
      <w:r>
        <w:rPr>
          <w:rFonts w:ascii="___WRD_EMBED_SUB_43" w:eastAsia="Times New Roman" w:hAnsi="___WRD_EMBED_SUB_43"/>
          <w:color w:val="000000" w:themeColor="text1"/>
          <w:sz w:val="24"/>
          <w:szCs w:val="24"/>
          <w:lang w:eastAsia="ru-RU"/>
        </w:rPr>
        <w:t xml:space="preserve">объектов аспекты </w:t>
      </w:r>
      <w:r>
        <w:rPr>
          <w:szCs w:val="28"/>
        </w:rPr>
        <w:t xml:space="preserve">низким </w:t>
      </w:r>
      <w:r>
        <w:rPr>
          <w:rFonts w:ascii="___WRD_EMBED_SUB_43" w:eastAsia="Times New Roman" w:hAnsi="___WRD_EMBED_SUB_43"/>
          <w:color w:val="000000" w:themeColor="text1"/>
          <w:sz w:val="24"/>
          <w:szCs w:val="24"/>
          <w:lang w:eastAsia="ru-RU"/>
        </w:rPr>
        <w:lastRenderedPageBreak/>
        <w:t xml:space="preserve">после роста </w:t>
      </w:r>
      <w:r>
        <w:rPr>
          <w:szCs w:val="28"/>
        </w:rPr>
        <w:t xml:space="preserve">качеством </w:t>
      </w:r>
      <w:r>
        <w:rPr>
          <w:rFonts w:ascii="___WRD_EMBED_SUB_43" w:eastAsia="Times New Roman" w:hAnsi="___WRD_EMBED_SUB_43"/>
          <w:color w:val="000000" w:themeColor="text1"/>
          <w:sz w:val="24"/>
          <w:szCs w:val="24"/>
          <w:lang w:eastAsia="ru-RU"/>
        </w:rPr>
        <w:t xml:space="preserve">является растет </w:t>
      </w:r>
      <w:r>
        <w:rPr>
          <w:szCs w:val="28"/>
        </w:rPr>
        <w:t xml:space="preserve">и снижением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экспорта </w:t>
      </w:r>
      <w:r>
        <w:rPr>
          <w:szCs w:val="28"/>
        </w:rPr>
        <w:t xml:space="preserve">уровня </w:t>
      </w:r>
      <w:r>
        <w:rPr>
          <w:rFonts w:ascii="___WRD_EMBED_SUB_43" w:eastAsia="Times New Roman" w:hAnsi="___WRD_EMBED_SUB_43"/>
          <w:color w:val="000000" w:themeColor="text1"/>
          <w:sz w:val="24"/>
          <w:szCs w:val="24"/>
          <w:lang w:eastAsia="ru-RU"/>
        </w:rPr>
        <w:t xml:space="preserve">развития огромное </w:t>
      </w:r>
      <w:r>
        <w:rPr>
          <w:szCs w:val="28"/>
        </w:rPr>
        <w:t xml:space="preserve">доступности </w:t>
      </w:r>
      <w:r>
        <w:rPr>
          <w:rFonts w:ascii="___WRD_EMBED_SUB_43" w:eastAsia="Times New Roman" w:hAnsi="___WRD_EMBED_SUB_43"/>
          <w:color w:val="000000" w:themeColor="text1"/>
          <w:sz w:val="24"/>
          <w:szCs w:val="24"/>
          <w:lang w:eastAsia="ru-RU"/>
        </w:rPr>
        <w:t xml:space="preserve">словами комплекс </w:t>
      </w:r>
      <w:r>
        <w:rPr>
          <w:szCs w:val="28"/>
        </w:rPr>
        <w:t xml:space="preserve">социальных </w:t>
      </w:r>
      <w:r>
        <w:rPr>
          <w:rFonts w:ascii="___WRD_EMBED_SUB_43" w:eastAsia="Times New Roman" w:hAnsi="___WRD_EMBED_SUB_43"/>
          <w:color w:val="000000" w:themeColor="text1"/>
          <w:sz w:val="24"/>
          <w:szCs w:val="24"/>
          <w:lang w:eastAsia="ru-RU"/>
        </w:rPr>
        <w:t xml:space="preserve">средств богатстве </w:t>
      </w:r>
      <w:r>
        <w:rPr>
          <w:szCs w:val="28"/>
        </w:rPr>
        <w:t xml:space="preserve">услуг </w:t>
      </w:r>
      <w:r>
        <w:rPr>
          <w:rFonts w:ascii="___WRD_EMBED_SUB_43" w:eastAsia="Times New Roman" w:hAnsi="___WRD_EMBED_SUB_43"/>
          <w:color w:val="000000" w:themeColor="text1"/>
          <w:sz w:val="24"/>
          <w:szCs w:val="24"/>
          <w:lang w:eastAsia="ru-RU"/>
        </w:rPr>
        <w:t xml:space="preserve">выступить экономики </w:t>
      </w:r>
      <w:r>
        <w:rPr>
          <w:szCs w:val="28"/>
        </w:rPr>
        <w:t xml:space="preserve">в сфере </w:t>
      </w:r>
      <w:r>
        <w:rPr>
          <w:rFonts w:ascii="___WRD_EMBED_SUB_43" w:eastAsia="Times New Roman" w:hAnsi="___WRD_EMBED_SUB_43"/>
          <w:color w:val="000000" w:themeColor="text1"/>
          <w:sz w:val="24"/>
          <w:szCs w:val="24"/>
          <w:lang w:eastAsia="ru-RU"/>
        </w:rPr>
        <w:t xml:space="preserve">которые реальных </w:t>
      </w:r>
      <w:r>
        <w:rPr>
          <w:szCs w:val="28"/>
        </w:rPr>
        <w:t xml:space="preserve">здравоохранения </w:t>
      </w:r>
      <w:r>
        <w:rPr>
          <w:rFonts w:ascii="___WRD_EMBED_SUB_43" w:eastAsia="Times New Roman" w:hAnsi="___WRD_EMBED_SUB_43"/>
          <w:color w:val="000000" w:themeColor="text1"/>
          <w:sz w:val="24"/>
          <w:szCs w:val="24"/>
          <w:lang w:eastAsia="ru-RU"/>
        </w:rPr>
        <w:t xml:space="preserve">россиян влияние </w:t>
      </w:r>
      <w:r>
        <w:rPr>
          <w:szCs w:val="28"/>
        </w:rPr>
        <w:t xml:space="preserve">и образования. </w:t>
      </w:r>
    </w:p>
    <w:p w14:paraId="1AFE7338" w14:textId="77777777" w:rsidR="00FB31C8" w:rsidRDefault="00892747" w:rsidP="00FB31C8">
      <w:pPr>
        <w:widowControl/>
        <w:rPr>
          <w:szCs w:val="28"/>
        </w:rPr>
      </w:pPr>
      <w:r>
        <w:rPr>
          <w:szCs w:val="28"/>
        </w:rPr>
        <w:t xml:space="preserve">4. Экономический </w:t>
      </w:r>
      <w:r>
        <w:rPr>
          <w:rFonts w:ascii="___WRD_EMBED_SUB_43" w:eastAsia="Times New Roman" w:hAnsi="___WRD_EMBED_SUB_43"/>
          <w:color w:val="000000" w:themeColor="text1"/>
          <w:sz w:val="24"/>
          <w:szCs w:val="24"/>
          <w:lang w:eastAsia="ru-RU"/>
        </w:rPr>
        <w:t xml:space="preserve">страны стран </w:t>
      </w:r>
      <w:r>
        <w:rPr>
          <w:szCs w:val="28"/>
        </w:rPr>
        <w:t xml:space="preserve">кризис. Экономический </w:t>
      </w:r>
      <w:r>
        <w:rPr>
          <w:rFonts w:ascii="___WRD_EMBED_SUB_43" w:eastAsia="Times New Roman" w:hAnsi="___WRD_EMBED_SUB_43"/>
          <w:color w:val="000000" w:themeColor="text1"/>
          <w:sz w:val="24"/>
          <w:szCs w:val="24"/>
          <w:lang w:eastAsia="ru-RU"/>
        </w:rPr>
        <w:t xml:space="preserve">повышает задачей </w:t>
      </w:r>
      <w:r>
        <w:rPr>
          <w:szCs w:val="28"/>
        </w:rPr>
        <w:t xml:space="preserve">рост </w:t>
      </w:r>
      <w:r>
        <w:rPr>
          <w:rFonts w:ascii="___WRD_EMBED_SUB_43" w:eastAsia="Times New Roman" w:hAnsi="___WRD_EMBED_SUB_43"/>
          <w:color w:val="000000" w:themeColor="text1"/>
          <w:sz w:val="24"/>
          <w:szCs w:val="24"/>
          <w:lang w:eastAsia="ru-RU"/>
        </w:rPr>
        <w:t xml:space="preserve">усилия миграции </w:t>
      </w:r>
      <w:r>
        <w:rPr>
          <w:szCs w:val="28"/>
        </w:rPr>
        <w:t xml:space="preserve">является </w:t>
      </w:r>
      <w:r>
        <w:rPr>
          <w:rFonts w:ascii="___WRD_EMBED_SUB_43" w:eastAsia="Times New Roman" w:hAnsi="___WRD_EMBED_SUB_43"/>
          <w:color w:val="000000" w:themeColor="text1"/>
          <w:sz w:val="24"/>
          <w:szCs w:val="24"/>
          <w:lang w:eastAsia="ru-RU"/>
        </w:rPr>
        <w:t xml:space="preserve">наиболее </w:t>
      </w:r>
      <w:proofErr w:type="spellStart"/>
      <w:r>
        <w:rPr>
          <w:rFonts w:ascii="___WRD_EMBED_SUB_43" w:eastAsia="Times New Roman" w:hAnsi="___WRD_EMBED_SUB_43"/>
          <w:color w:val="000000" w:themeColor="text1"/>
          <w:sz w:val="24"/>
          <w:szCs w:val="24"/>
          <w:lang w:eastAsia="ru-RU"/>
        </w:rPr>
        <w:t>добрынин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предпосылкой </w:t>
      </w:r>
      <w:r>
        <w:rPr>
          <w:rFonts w:ascii="___WRD_EMBED_SUB_43" w:eastAsia="Times New Roman" w:hAnsi="___WRD_EMBED_SUB_43"/>
          <w:color w:val="000000" w:themeColor="text1"/>
          <w:sz w:val="24"/>
          <w:szCs w:val="24"/>
          <w:lang w:eastAsia="ru-RU"/>
        </w:rPr>
        <w:t xml:space="preserve">периодом проектов </w:t>
      </w:r>
      <w:r>
        <w:rPr>
          <w:szCs w:val="28"/>
        </w:rPr>
        <w:t xml:space="preserve">для </w:t>
      </w:r>
      <w:r>
        <w:rPr>
          <w:rFonts w:ascii="___WRD_EMBED_SUB_43" w:eastAsia="Times New Roman" w:hAnsi="___WRD_EMBED_SUB_43"/>
          <w:color w:val="000000" w:themeColor="text1"/>
          <w:sz w:val="24"/>
          <w:szCs w:val="24"/>
          <w:lang w:eastAsia="ru-RU"/>
        </w:rPr>
        <w:t xml:space="preserve">развитых период </w:t>
      </w:r>
      <w:proofErr w:type="gramStart"/>
      <w:r>
        <w:rPr>
          <w:szCs w:val="28"/>
        </w:rPr>
        <w:t>развития</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когда стран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объемов экономики </w:t>
      </w:r>
      <w:r>
        <w:rPr>
          <w:szCs w:val="28"/>
        </w:rPr>
        <w:t xml:space="preserve">потенциала, </w:t>
      </w:r>
      <w:r>
        <w:rPr>
          <w:rFonts w:ascii="___WRD_EMBED_SUB_43" w:eastAsia="Times New Roman" w:hAnsi="___WRD_EMBED_SUB_43"/>
          <w:color w:val="000000" w:themeColor="text1"/>
          <w:sz w:val="24"/>
          <w:szCs w:val="24"/>
          <w:lang w:eastAsia="ru-RU"/>
        </w:rPr>
        <w:t xml:space="preserve">льгот создать </w:t>
      </w:r>
      <w:r>
        <w:rPr>
          <w:szCs w:val="28"/>
        </w:rPr>
        <w:t xml:space="preserve">следовательно </w:t>
      </w:r>
      <w:r>
        <w:rPr>
          <w:rFonts w:ascii="___WRD_EMBED_SUB_43" w:eastAsia="Times New Roman" w:hAnsi="___WRD_EMBED_SUB_43"/>
          <w:color w:val="000000" w:themeColor="text1"/>
          <w:sz w:val="24"/>
          <w:szCs w:val="24"/>
          <w:lang w:eastAsia="ru-RU"/>
        </w:rPr>
        <w:t xml:space="preserve">между общества </w:t>
      </w:r>
      <w:r>
        <w:rPr>
          <w:szCs w:val="28"/>
        </w:rPr>
        <w:t xml:space="preserve">экономический </w:t>
      </w:r>
      <w:r>
        <w:rPr>
          <w:rFonts w:ascii="___WRD_EMBED_SUB_43" w:eastAsia="Times New Roman" w:hAnsi="___WRD_EMBED_SUB_43"/>
          <w:color w:val="000000" w:themeColor="text1"/>
          <w:sz w:val="24"/>
          <w:szCs w:val="24"/>
          <w:lang w:eastAsia="ru-RU"/>
        </w:rPr>
        <w:t xml:space="preserve">человека данному </w:t>
      </w:r>
      <w:r>
        <w:rPr>
          <w:szCs w:val="28"/>
        </w:rPr>
        <w:t xml:space="preserve">кризис </w:t>
      </w:r>
      <w:r>
        <w:rPr>
          <w:rFonts w:ascii="___WRD_EMBED_SUB_43" w:eastAsia="Times New Roman" w:hAnsi="___WRD_EMBED_SUB_43"/>
          <w:color w:val="000000" w:themeColor="text1"/>
          <w:sz w:val="24"/>
          <w:szCs w:val="24"/>
          <w:lang w:eastAsia="ru-RU"/>
        </w:rPr>
        <w:t xml:space="preserve">сократила </w:t>
      </w:r>
      <w:proofErr w:type="spellStart"/>
      <w:r>
        <w:rPr>
          <w:rFonts w:ascii="___WRD_EMBED_SUB_43" w:eastAsia="Times New Roman" w:hAnsi="___WRD_EMBED_SUB_43"/>
          <w:color w:val="000000" w:themeColor="text1"/>
          <w:sz w:val="24"/>
          <w:szCs w:val="24"/>
          <w:lang w:eastAsia="ru-RU"/>
        </w:rPr>
        <w:t>смирнова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наоборот – приводит </w:t>
      </w:r>
      <w:r>
        <w:rPr>
          <w:rFonts w:ascii="___WRD_EMBED_SUB_43" w:eastAsia="Times New Roman" w:hAnsi="___WRD_EMBED_SUB_43"/>
          <w:color w:val="000000" w:themeColor="text1"/>
          <w:sz w:val="24"/>
          <w:szCs w:val="24"/>
          <w:lang w:eastAsia="ru-RU"/>
        </w:rPr>
        <w:t xml:space="preserve">являются выходит </w:t>
      </w:r>
      <w:r>
        <w:rPr>
          <w:szCs w:val="28"/>
        </w:rPr>
        <w:t xml:space="preserve">к снижению </w:t>
      </w:r>
      <w:r>
        <w:rPr>
          <w:rFonts w:ascii="___WRD_EMBED_SUB_43" w:eastAsia="Times New Roman" w:hAnsi="___WRD_EMBED_SUB_43"/>
          <w:color w:val="000000" w:themeColor="text1"/>
          <w:sz w:val="24"/>
          <w:szCs w:val="24"/>
          <w:lang w:eastAsia="ru-RU"/>
        </w:rPr>
        <w:t xml:space="preserve">общей которых </w:t>
      </w:r>
      <w:r>
        <w:rPr>
          <w:szCs w:val="28"/>
        </w:rPr>
        <w:t xml:space="preserve">уровня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уровне </w:t>
      </w:r>
      <w:r>
        <w:rPr>
          <w:szCs w:val="28"/>
        </w:rPr>
        <w:t xml:space="preserve">человеческого потенциала. </w:t>
      </w:r>
    </w:p>
    <w:p w14:paraId="7D4D3DBE" w14:textId="19ACF34C" w:rsidR="00892747" w:rsidRPr="00D14A65" w:rsidRDefault="00892747" w:rsidP="00FB31C8">
      <w:pPr>
        <w:widowControl/>
        <w:rPr>
          <w:szCs w:val="28"/>
        </w:rPr>
      </w:pPr>
      <w:r>
        <w:rPr>
          <w:szCs w:val="28"/>
        </w:rPr>
        <w:t xml:space="preserve">Главными </w:t>
      </w:r>
      <w:r>
        <w:rPr>
          <w:rFonts w:ascii="___WRD_EMBED_SUB_43" w:eastAsia="Times New Roman" w:hAnsi="___WRD_EMBED_SUB_43"/>
          <w:color w:val="000000" w:themeColor="text1"/>
          <w:sz w:val="24"/>
          <w:szCs w:val="24"/>
          <w:lang w:eastAsia="ru-RU"/>
        </w:rPr>
        <w:t xml:space="preserve">мотивов страны </w:t>
      </w:r>
      <w:r>
        <w:rPr>
          <w:szCs w:val="28"/>
        </w:rPr>
        <w:t xml:space="preserve">угрозами </w:t>
      </w:r>
      <w:r>
        <w:rPr>
          <w:rFonts w:ascii="___WRD_EMBED_SUB_43" w:eastAsia="Times New Roman" w:hAnsi="___WRD_EMBED_SUB_43"/>
          <w:color w:val="000000" w:themeColor="text1"/>
          <w:sz w:val="24"/>
          <w:szCs w:val="24"/>
          <w:lang w:eastAsia="ru-RU"/>
        </w:rPr>
        <w:t xml:space="preserve">объектах должном </w:t>
      </w:r>
      <w:r>
        <w:rPr>
          <w:szCs w:val="28"/>
        </w:rPr>
        <w:t xml:space="preserve">в области </w:t>
      </w:r>
      <w:r>
        <w:rPr>
          <w:rFonts w:ascii="___WRD_EMBED_SUB_43" w:eastAsia="Times New Roman" w:hAnsi="___WRD_EMBED_SUB_43"/>
          <w:color w:val="000000" w:themeColor="text1"/>
          <w:sz w:val="24"/>
          <w:szCs w:val="24"/>
          <w:lang w:eastAsia="ru-RU"/>
        </w:rPr>
        <w:t xml:space="preserve">август которая </w:t>
      </w:r>
      <w:r>
        <w:rPr>
          <w:szCs w:val="28"/>
        </w:rPr>
        <w:t xml:space="preserve">экономики </w:t>
      </w:r>
      <w:r>
        <w:rPr>
          <w:rFonts w:ascii="___WRD_EMBED_SUB_43" w:eastAsia="Times New Roman" w:hAnsi="___WRD_EMBED_SUB_43"/>
          <w:color w:val="000000" w:themeColor="text1"/>
          <w:sz w:val="24"/>
          <w:szCs w:val="24"/>
          <w:lang w:eastAsia="ru-RU"/>
        </w:rPr>
        <w:t xml:space="preserve">домашнее рынке </w:t>
      </w:r>
      <w:r>
        <w:rPr>
          <w:szCs w:val="28"/>
        </w:rPr>
        <w:t xml:space="preserve">сейчас </w:t>
      </w:r>
      <w:r>
        <w:rPr>
          <w:rFonts w:ascii="___WRD_EMBED_SUB_43" w:eastAsia="Times New Roman" w:hAnsi="___WRD_EMBED_SUB_43"/>
          <w:color w:val="000000" w:themeColor="text1"/>
          <w:sz w:val="24"/>
          <w:szCs w:val="24"/>
          <w:lang w:eastAsia="ru-RU"/>
        </w:rPr>
        <w:t xml:space="preserve">региона условии </w:t>
      </w:r>
      <w:r>
        <w:rPr>
          <w:szCs w:val="28"/>
        </w:rPr>
        <w:t xml:space="preserve">являются </w:t>
      </w:r>
      <w:r>
        <w:rPr>
          <w:rFonts w:ascii="___WRD_EMBED_SUB_43" w:eastAsia="Times New Roman" w:hAnsi="___WRD_EMBED_SUB_43"/>
          <w:color w:val="000000" w:themeColor="text1"/>
          <w:sz w:val="24"/>
          <w:szCs w:val="24"/>
          <w:lang w:eastAsia="ru-RU"/>
        </w:rPr>
        <w:t xml:space="preserve">стороны страны </w:t>
      </w:r>
      <w:r>
        <w:rPr>
          <w:szCs w:val="28"/>
        </w:rPr>
        <w:t xml:space="preserve">: последствия </w:t>
      </w:r>
      <w:r>
        <w:rPr>
          <w:rFonts w:ascii="___WRD_EMBED_SUB_43" w:eastAsia="Times New Roman" w:hAnsi="___WRD_EMBED_SUB_43"/>
          <w:color w:val="000000" w:themeColor="text1"/>
          <w:sz w:val="24"/>
          <w:szCs w:val="24"/>
          <w:lang w:eastAsia="ru-RU"/>
        </w:rPr>
        <w:t xml:space="preserve">небольшой жилья </w:t>
      </w:r>
      <w:r>
        <w:rPr>
          <w:szCs w:val="28"/>
        </w:rPr>
        <w:t xml:space="preserve">пандемии </w:t>
      </w:r>
      <w:r>
        <w:rPr>
          <w:szCs w:val="28"/>
          <w:lang w:val="en-US"/>
        </w:rPr>
        <w:t>COVID</w:t>
      </w:r>
      <w:r>
        <w:rPr>
          <w:szCs w:val="28"/>
        </w:rPr>
        <w:t xml:space="preserve">-19 и </w:t>
      </w:r>
      <w:r>
        <w:rPr>
          <w:rFonts w:ascii="___WRD_EMBED_SUB_43" w:eastAsia="Times New Roman" w:hAnsi="___WRD_EMBED_SUB_43"/>
          <w:color w:val="000000" w:themeColor="text1"/>
          <w:sz w:val="24"/>
          <w:szCs w:val="24"/>
          <w:lang w:eastAsia="ru-RU"/>
        </w:rPr>
        <w:t xml:space="preserve">covid </w:t>
      </w:r>
      <w:proofErr w:type="spellStart"/>
      <w:r>
        <w:rPr>
          <w:rFonts w:ascii="___WRD_EMBED_SUB_43" w:eastAsia="Times New Roman" w:hAnsi="___WRD_EMBED_SUB_43"/>
          <w:color w:val="000000" w:themeColor="text1"/>
          <w:sz w:val="24"/>
          <w:szCs w:val="24"/>
          <w:lang w:eastAsia="ru-RU"/>
        </w:rPr>
        <w:t>максимов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ее последствия; </w:t>
      </w:r>
      <w:r>
        <w:rPr>
          <w:rFonts w:ascii="___WRD_EMBED_SUB_43" w:eastAsia="Times New Roman" w:hAnsi="___WRD_EMBED_SUB_43"/>
          <w:color w:val="000000" w:themeColor="text1"/>
          <w:sz w:val="24"/>
          <w:szCs w:val="24"/>
          <w:lang w:eastAsia="ru-RU"/>
        </w:rPr>
        <w:t xml:space="preserve">нынешние мысли </w:t>
      </w:r>
      <w:r>
        <w:rPr>
          <w:szCs w:val="28"/>
        </w:rPr>
        <w:t xml:space="preserve">санкционное </w:t>
      </w:r>
      <w:r>
        <w:rPr>
          <w:rFonts w:ascii="___WRD_EMBED_SUB_43" w:eastAsia="Times New Roman" w:hAnsi="___WRD_EMBED_SUB_43"/>
          <w:color w:val="000000" w:themeColor="text1"/>
          <w:sz w:val="24"/>
          <w:szCs w:val="24"/>
          <w:lang w:eastAsia="ru-RU"/>
        </w:rPr>
        <w:t xml:space="preserve">которую самым </w:t>
      </w:r>
      <w:r>
        <w:rPr>
          <w:szCs w:val="28"/>
        </w:rPr>
        <w:t xml:space="preserve">давление, </w:t>
      </w:r>
      <w:r>
        <w:rPr>
          <w:rFonts w:ascii="___WRD_EMBED_SUB_43" w:eastAsia="Times New Roman" w:hAnsi="___WRD_EMBED_SUB_43"/>
          <w:color w:val="000000" w:themeColor="text1"/>
          <w:sz w:val="24"/>
          <w:szCs w:val="24"/>
          <w:lang w:eastAsia="ru-RU"/>
        </w:rPr>
        <w:t xml:space="preserve">время понимал </w:t>
      </w:r>
      <w:r>
        <w:rPr>
          <w:szCs w:val="28"/>
        </w:rPr>
        <w:t xml:space="preserve">со стороны </w:t>
      </w:r>
      <w:r>
        <w:rPr>
          <w:rFonts w:ascii="___WRD_EMBED_SUB_43" w:eastAsia="Times New Roman" w:hAnsi="___WRD_EMBED_SUB_43"/>
          <w:color w:val="000000" w:themeColor="text1"/>
          <w:sz w:val="24"/>
          <w:szCs w:val="24"/>
          <w:lang w:eastAsia="ru-RU"/>
        </w:rPr>
        <w:t xml:space="preserve">человек обществе </w:t>
      </w:r>
      <w:r>
        <w:rPr>
          <w:szCs w:val="28"/>
        </w:rPr>
        <w:t xml:space="preserve">стран </w:t>
      </w:r>
      <w:r>
        <w:rPr>
          <w:rFonts w:ascii="___WRD_EMBED_SUB_43" w:eastAsia="Times New Roman" w:hAnsi="___WRD_EMBED_SUB_43"/>
          <w:color w:val="000000" w:themeColor="text1"/>
          <w:sz w:val="24"/>
          <w:szCs w:val="24"/>
          <w:lang w:eastAsia="ru-RU"/>
        </w:rPr>
        <w:t xml:space="preserve">угрозы капиталом </w:t>
      </w:r>
      <w:r>
        <w:rPr>
          <w:szCs w:val="28"/>
        </w:rPr>
        <w:t xml:space="preserve">Запада </w:t>
      </w:r>
      <w:r>
        <w:rPr>
          <w:rFonts w:ascii="___WRD_EMBED_SUB_43" w:eastAsia="Times New Roman" w:hAnsi="___WRD_EMBED_SUB_43"/>
          <w:color w:val="000000" w:themeColor="text1"/>
          <w:sz w:val="24"/>
          <w:szCs w:val="24"/>
          <w:lang w:eastAsia="ru-RU"/>
        </w:rPr>
        <w:t xml:space="preserve">человек населения </w:t>
      </w:r>
      <w:r>
        <w:rPr>
          <w:szCs w:val="28"/>
        </w:rPr>
        <w:t xml:space="preserve">из-за </w:t>
      </w:r>
      <w:r>
        <w:rPr>
          <w:rFonts w:ascii="___WRD_EMBED_SUB_43" w:eastAsia="Times New Roman" w:hAnsi="___WRD_EMBED_SUB_43"/>
          <w:color w:val="000000" w:themeColor="text1"/>
          <w:sz w:val="24"/>
          <w:szCs w:val="24"/>
          <w:lang w:eastAsia="ru-RU"/>
        </w:rPr>
        <w:t xml:space="preserve">расширять мнению </w:t>
      </w:r>
      <w:r>
        <w:rPr>
          <w:szCs w:val="28"/>
        </w:rPr>
        <w:t xml:space="preserve">Специальной </w:t>
      </w:r>
      <w:r>
        <w:rPr>
          <w:rFonts w:ascii="___WRD_EMBED_SUB_43" w:eastAsia="Times New Roman" w:hAnsi="___WRD_EMBED_SUB_43"/>
          <w:color w:val="000000" w:themeColor="text1"/>
          <w:sz w:val="24"/>
          <w:szCs w:val="24"/>
          <w:lang w:eastAsia="ru-RU"/>
        </w:rPr>
        <w:t xml:space="preserve">сложную структура </w:t>
      </w:r>
      <w:r>
        <w:rPr>
          <w:szCs w:val="28"/>
        </w:rPr>
        <w:t xml:space="preserve">военной </w:t>
      </w:r>
      <w:r>
        <w:rPr>
          <w:rFonts w:ascii="___WRD_EMBED_SUB_43" w:eastAsia="Times New Roman" w:hAnsi="___WRD_EMBED_SUB_43"/>
          <w:color w:val="000000" w:themeColor="text1"/>
          <w:sz w:val="24"/>
          <w:szCs w:val="24"/>
          <w:lang w:eastAsia="ru-RU"/>
        </w:rPr>
        <w:t xml:space="preserve">населения основании </w:t>
      </w:r>
      <w:r>
        <w:rPr>
          <w:szCs w:val="28"/>
        </w:rPr>
        <w:t xml:space="preserve">операции, </w:t>
      </w:r>
      <w:r>
        <w:rPr>
          <w:rFonts w:ascii="___WRD_EMBED_SUB_43" w:eastAsia="Times New Roman" w:hAnsi="___WRD_EMBED_SUB_43"/>
          <w:color w:val="000000" w:themeColor="text1"/>
          <w:sz w:val="24"/>
          <w:szCs w:val="24"/>
          <w:lang w:eastAsia="ru-RU"/>
        </w:rPr>
        <w:t xml:space="preserve">кроме третьего </w:t>
      </w:r>
      <w:r>
        <w:rPr>
          <w:szCs w:val="28"/>
        </w:rPr>
        <w:t xml:space="preserve">проводимой </w:t>
      </w:r>
      <w:r>
        <w:rPr>
          <w:rFonts w:ascii="___WRD_EMBED_SUB_43" w:eastAsia="Times New Roman" w:hAnsi="___WRD_EMBED_SUB_43"/>
          <w:color w:val="000000" w:themeColor="text1"/>
          <w:sz w:val="24"/>
          <w:szCs w:val="24"/>
          <w:lang w:eastAsia="ru-RU"/>
        </w:rPr>
        <w:t xml:space="preserve">внутри объем </w:t>
      </w:r>
      <w:r>
        <w:rPr>
          <w:szCs w:val="28"/>
        </w:rPr>
        <w:t xml:space="preserve">на территории </w:t>
      </w:r>
      <w:r>
        <w:rPr>
          <w:rFonts w:ascii="___WRD_EMBED_SUB_43" w:eastAsia="Times New Roman" w:hAnsi="___WRD_EMBED_SUB_43"/>
          <w:color w:val="000000" w:themeColor="text1"/>
          <w:sz w:val="24"/>
          <w:szCs w:val="24"/>
          <w:lang w:eastAsia="ru-RU"/>
        </w:rPr>
        <w:t xml:space="preserve">учебное и/или </w:t>
      </w:r>
      <w:r>
        <w:rPr>
          <w:szCs w:val="28"/>
        </w:rPr>
        <w:t xml:space="preserve">Украины; </w:t>
      </w:r>
      <w:r>
        <w:t xml:space="preserve">односторонняя </w:t>
      </w:r>
      <w:r>
        <w:rPr>
          <w:rFonts w:ascii="___WRD_EMBED_SUB_43" w:eastAsia="Times New Roman" w:hAnsi="___WRD_EMBED_SUB_43"/>
          <w:color w:val="000000" w:themeColor="text1"/>
          <w:sz w:val="24"/>
          <w:szCs w:val="24"/>
          <w:lang w:eastAsia="ru-RU"/>
        </w:rPr>
        <w:t xml:space="preserve">является развитие </w:t>
      </w:r>
      <w:r>
        <w:t xml:space="preserve">миграция </w:t>
      </w:r>
      <w:r>
        <w:rPr>
          <w:rFonts w:ascii="___WRD_EMBED_SUB_43" w:eastAsia="Times New Roman" w:hAnsi="___WRD_EMBED_SUB_43"/>
          <w:color w:val="000000" w:themeColor="text1"/>
          <w:sz w:val="24"/>
          <w:szCs w:val="24"/>
          <w:lang w:eastAsia="ru-RU"/>
        </w:rPr>
        <w:t xml:space="preserve">поддержки развитии </w:t>
      </w:r>
      <w:r>
        <w:t xml:space="preserve">научно-технических </w:t>
      </w:r>
      <w:r>
        <w:rPr>
          <w:rFonts w:ascii="___WRD_EMBED_SUB_43" w:eastAsia="Times New Roman" w:hAnsi="___WRD_EMBED_SUB_43"/>
          <w:color w:val="000000" w:themeColor="text1"/>
          <w:sz w:val="24"/>
          <w:szCs w:val="24"/>
          <w:lang w:eastAsia="ru-RU"/>
        </w:rPr>
        <w:t xml:space="preserve">цепочки через </w:t>
      </w:r>
      <w:r>
        <w:t xml:space="preserve">кадров; </w:t>
      </w:r>
      <w:r>
        <w:rPr>
          <w:rFonts w:ascii="___WRD_EMBED_SUB_43" w:eastAsia="Times New Roman" w:hAnsi="___WRD_EMBED_SUB_43"/>
          <w:color w:val="000000" w:themeColor="text1"/>
          <w:sz w:val="24"/>
          <w:szCs w:val="24"/>
          <w:lang w:eastAsia="ru-RU"/>
        </w:rPr>
        <w:t xml:space="preserve">данный различия </w:t>
      </w:r>
      <w:r>
        <w:t xml:space="preserve">отток </w:t>
      </w:r>
      <w:r>
        <w:rPr>
          <w:rFonts w:ascii="___WRD_EMBED_SUB_43" w:eastAsia="Times New Roman" w:hAnsi="___WRD_EMBED_SUB_43"/>
          <w:color w:val="000000" w:themeColor="text1"/>
          <w:sz w:val="24"/>
          <w:szCs w:val="24"/>
          <w:lang w:eastAsia="ru-RU"/>
        </w:rPr>
        <w:t xml:space="preserve">отраслях размытой </w:t>
      </w:r>
      <w:r>
        <w:t>капитала</w:t>
      </w:r>
      <w:r>
        <w:rPr>
          <w:szCs w:val="28"/>
        </w:rPr>
        <w:t xml:space="preserve">. Кроме </w:t>
      </w:r>
      <w:r>
        <w:rPr>
          <w:rFonts w:ascii="___WRD_EMBED_SUB_43" w:eastAsia="Times New Roman" w:hAnsi="___WRD_EMBED_SUB_43"/>
          <w:color w:val="000000" w:themeColor="text1"/>
          <w:sz w:val="24"/>
          <w:szCs w:val="24"/>
          <w:lang w:eastAsia="ru-RU"/>
        </w:rPr>
        <w:t xml:space="preserve">учебных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того, </w:t>
      </w:r>
      <w:r>
        <w:rPr>
          <w:rFonts w:ascii="___WRD_EMBED_SUB_43" w:eastAsia="Times New Roman" w:hAnsi="___WRD_EMBED_SUB_43"/>
          <w:color w:val="000000" w:themeColor="text1"/>
          <w:sz w:val="24"/>
          <w:szCs w:val="24"/>
          <w:lang w:eastAsia="ru-RU"/>
        </w:rPr>
        <w:t xml:space="preserve">ситуация навыки </w:t>
      </w:r>
      <w:r>
        <w:rPr>
          <w:szCs w:val="28"/>
        </w:rPr>
        <w:t xml:space="preserve">отставание </w:t>
      </w:r>
      <w:r>
        <w:rPr>
          <w:rFonts w:ascii="___WRD_EMBED_SUB_43" w:eastAsia="Times New Roman" w:hAnsi="___WRD_EMBED_SUB_43"/>
          <w:color w:val="000000" w:themeColor="text1"/>
          <w:sz w:val="24"/>
          <w:szCs w:val="24"/>
          <w:lang w:eastAsia="ru-RU"/>
        </w:rPr>
        <w:t xml:space="preserve">целях получение </w:t>
      </w:r>
      <w:r>
        <w:rPr>
          <w:szCs w:val="28"/>
        </w:rPr>
        <w:t xml:space="preserve">в разработке </w:t>
      </w:r>
      <w:r>
        <w:rPr>
          <w:rFonts w:ascii="___WRD_EMBED_SUB_43" w:eastAsia="Times New Roman" w:hAnsi="___WRD_EMBED_SUB_43"/>
          <w:color w:val="000000" w:themeColor="text1"/>
          <w:sz w:val="24"/>
          <w:szCs w:val="24"/>
          <w:lang w:eastAsia="ru-RU"/>
        </w:rPr>
        <w:t xml:space="preserve">выражении сферы </w:t>
      </w:r>
      <w:r>
        <w:rPr>
          <w:szCs w:val="28"/>
        </w:rPr>
        <w:t xml:space="preserve">и внедрении </w:t>
      </w:r>
      <w:r>
        <w:rPr>
          <w:rFonts w:ascii="___WRD_EMBED_SUB_43" w:eastAsia="Times New Roman" w:hAnsi="___WRD_EMBED_SUB_43"/>
          <w:color w:val="000000" w:themeColor="text1"/>
          <w:sz w:val="24"/>
          <w:szCs w:val="24"/>
          <w:lang w:eastAsia="ru-RU"/>
        </w:rPr>
        <w:t xml:space="preserve">которую общий </w:t>
      </w:r>
      <w:r>
        <w:rPr>
          <w:szCs w:val="28"/>
        </w:rPr>
        <w:t xml:space="preserve">инновационных </w:t>
      </w:r>
      <w:r>
        <w:rPr>
          <w:rFonts w:ascii="___WRD_EMBED_SUB_43" w:eastAsia="Times New Roman" w:hAnsi="___WRD_EMBED_SUB_43"/>
          <w:color w:val="000000" w:themeColor="text1"/>
          <w:sz w:val="24"/>
          <w:szCs w:val="24"/>
          <w:lang w:eastAsia="ru-RU"/>
        </w:rPr>
        <w:t xml:space="preserve">человек приводить </w:t>
      </w:r>
      <w:r>
        <w:rPr>
          <w:szCs w:val="28"/>
        </w:rPr>
        <w:t xml:space="preserve">технологий, </w:t>
      </w:r>
      <w:r>
        <w:rPr>
          <w:rFonts w:ascii="___WRD_EMBED_SUB_43" w:eastAsia="Times New Roman" w:hAnsi="___WRD_EMBED_SUB_43"/>
          <w:color w:val="000000" w:themeColor="text1"/>
          <w:sz w:val="24"/>
          <w:szCs w:val="24"/>
          <w:lang w:eastAsia="ru-RU"/>
        </w:rPr>
        <w:t xml:space="preserve">способы населения </w:t>
      </w:r>
      <w:r>
        <w:rPr>
          <w:szCs w:val="28"/>
        </w:rPr>
        <w:t xml:space="preserve">прогрессирующая </w:t>
      </w:r>
      <w:r>
        <w:rPr>
          <w:rFonts w:ascii="___WRD_EMBED_SUB_43" w:eastAsia="Times New Roman" w:hAnsi="___WRD_EMBED_SUB_43"/>
          <w:color w:val="000000" w:themeColor="text1"/>
          <w:sz w:val="24"/>
          <w:szCs w:val="24"/>
          <w:lang w:eastAsia="ru-RU"/>
        </w:rPr>
        <w:t xml:space="preserve">бизнеса уязвимой </w:t>
      </w:r>
      <w:r>
        <w:rPr>
          <w:szCs w:val="28"/>
        </w:rPr>
        <w:t xml:space="preserve">трудовая </w:t>
      </w:r>
      <w:r>
        <w:rPr>
          <w:rFonts w:ascii="___WRD_EMBED_SUB_43" w:eastAsia="Times New Roman" w:hAnsi="___WRD_EMBED_SUB_43"/>
          <w:color w:val="000000" w:themeColor="text1"/>
          <w:sz w:val="24"/>
          <w:szCs w:val="24"/>
          <w:lang w:eastAsia="ru-RU"/>
        </w:rPr>
        <w:t xml:space="preserve">ухудшение данный </w:t>
      </w:r>
      <w:r>
        <w:rPr>
          <w:szCs w:val="28"/>
        </w:rPr>
        <w:t xml:space="preserve">недостаточность, </w:t>
      </w:r>
      <w:r>
        <w:rPr>
          <w:rFonts w:ascii="___WRD_EMBED_SUB_43" w:eastAsia="Times New Roman" w:hAnsi="___WRD_EMBED_SUB_43"/>
          <w:color w:val="000000" w:themeColor="text1"/>
          <w:sz w:val="24"/>
          <w:szCs w:val="24"/>
          <w:lang w:eastAsia="ru-RU"/>
        </w:rPr>
        <w:t xml:space="preserve">являются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сохранение </w:t>
      </w:r>
      <w:r>
        <w:rPr>
          <w:rFonts w:ascii="___WRD_EMBED_SUB_43" w:eastAsia="Times New Roman" w:hAnsi="___WRD_EMBED_SUB_43"/>
          <w:color w:val="000000" w:themeColor="text1"/>
          <w:sz w:val="24"/>
          <w:szCs w:val="24"/>
          <w:lang w:eastAsia="ru-RU"/>
        </w:rPr>
        <w:t xml:space="preserve">методика многом </w:t>
      </w:r>
      <w:r>
        <w:rPr>
          <w:szCs w:val="28"/>
        </w:rPr>
        <w:t xml:space="preserve">значительной </w:t>
      </w:r>
      <w:r>
        <w:rPr>
          <w:rFonts w:ascii="___WRD_EMBED_SUB_43" w:eastAsia="Times New Roman" w:hAnsi="___WRD_EMBED_SUB_43"/>
          <w:color w:val="000000" w:themeColor="text1"/>
          <w:sz w:val="24"/>
          <w:szCs w:val="24"/>
          <w:lang w:eastAsia="ru-RU"/>
        </w:rPr>
        <w:t xml:space="preserve">данное населения </w:t>
      </w:r>
      <w:r>
        <w:rPr>
          <w:szCs w:val="28"/>
        </w:rPr>
        <w:t xml:space="preserve">доли </w:t>
      </w:r>
      <w:r>
        <w:rPr>
          <w:rFonts w:ascii="___WRD_EMBED_SUB_43" w:eastAsia="Times New Roman" w:hAnsi="___WRD_EMBED_SUB_43"/>
          <w:color w:val="000000" w:themeColor="text1"/>
          <w:sz w:val="24"/>
          <w:szCs w:val="24"/>
          <w:lang w:eastAsia="ru-RU"/>
        </w:rPr>
        <w:t xml:space="preserve">стран среднем </w:t>
      </w:r>
      <w:r>
        <w:rPr>
          <w:szCs w:val="28"/>
        </w:rPr>
        <w:t xml:space="preserve">теневой </w:t>
      </w:r>
      <w:r>
        <w:rPr>
          <w:rFonts w:ascii="___WRD_EMBED_SUB_43" w:eastAsia="Times New Roman" w:hAnsi="___WRD_EMBED_SUB_43"/>
          <w:color w:val="000000" w:themeColor="text1"/>
          <w:sz w:val="24"/>
          <w:szCs w:val="24"/>
          <w:lang w:eastAsia="ru-RU"/>
        </w:rPr>
        <w:t xml:space="preserve">экономика имеют </w:t>
      </w:r>
      <w:r>
        <w:rPr>
          <w:szCs w:val="28"/>
        </w:rPr>
        <w:t xml:space="preserve">экономики, </w:t>
      </w:r>
      <w:r>
        <w:rPr>
          <w:rFonts w:ascii="___WRD_EMBED_SUB_43" w:eastAsia="Times New Roman" w:hAnsi="___WRD_EMBED_SUB_43"/>
          <w:color w:val="000000" w:themeColor="text1"/>
          <w:sz w:val="24"/>
          <w:szCs w:val="24"/>
          <w:lang w:eastAsia="ru-RU"/>
        </w:rPr>
        <w:t xml:space="preserve">достичь населения </w:t>
      </w:r>
      <w:r>
        <w:rPr>
          <w:szCs w:val="28"/>
        </w:rPr>
        <w:t xml:space="preserve">условий </w:t>
      </w:r>
      <w:r>
        <w:rPr>
          <w:rFonts w:ascii="___WRD_EMBED_SUB_43" w:eastAsia="Times New Roman" w:hAnsi="___WRD_EMBED_SUB_43"/>
          <w:color w:val="000000" w:themeColor="text1"/>
          <w:sz w:val="24"/>
          <w:szCs w:val="24"/>
          <w:lang w:eastAsia="ru-RU"/>
        </w:rPr>
        <w:t xml:space="preserve">эверест экономики </w:t>
      </w:r>
      <w:r>
        <w:rPr>
          <w:szCs w:val="28"/>
        </w:rPr>
        <w:t xml:space="preserve">для </w:t>
      </w:r>
      <w:r>
        <w:rPr>
          <w:rFonts w:ascii="___WRD_EMBED_SUB_43" w:eastAsia="Times New Roman" w:hAnsi="___WRD_EMBED_SUB_43"/>
          <w:color w:val="000000" w:themeColor="text1"/>
          <w:sz w:val="24"/>
          <w:szCs w:val="24"/>
          <w:lang w:eastAsia="ru-RU"/>
        </w:rPr>
        <w:t xml:space="preserve">более избегает </w:t>
      </w:r>
      <w:r>
        <w:rPr>
          <w:szCs w:val="28"/>
        </w:rPr>
        <w:t xml:space="preserve">коррупции </w:t>
      </w:r>
      <w:r>
        <w:rPr>
          <w:rFonts w:ascii="___WRD_EMBED_SUB_43" w:eastAsia="Times New Roman" w:hAnsi="___WRD_EMBED_SUB_43"/>
          <w:color w:val="000000" w:themeColor="text1"/>
          <w:sz w:val="24"/>
          <w:szCs w:val="24"/>
          <w:lang w:eastAsia="ru-RU"/>
        </w:rPr>
        <w:t xml:space="preserve">людей совет </w:t>
      </w:r>
      <w:r>
        <w:rPr>
          <w:szCs w:val="28"/>
        </w:rPr>
        <w:t xml:space="preserve">и криминализации </w:t>
      </w:r>
      <w:r>
        <w:rPr>
          <w:rFonts w:ascii="___WRD_EMBED_SUB_43" w:eastAsia="Times New Roman" w:hAnsi="___WRD_EMBED_SUB_43"/>
          <w:color w:val="000000" w:themeColor="text1"/>
          <w:sz w:val="24"/>
          <w:szCs w:val="24"/>
          <w:lang w:eastAsia="ru-RU"/>
        </w:rPr>
        <w:t xml:space="preserve">системе менее </w:t>
      </w:r>
      <w:r>
        <w:rPr>
          <w:szCs w:val="28"/>
        </w:rPr>
        <w:t xml:space="preserve">хозяйственно-финансовых </w:t>
      </w:r>
      <w:r>
        <w:rPr>
          <w:rFonts w:ascii="___WRD_EMBED_SUB_43" w:eastAsia="Times New Roman" w:hAnsi="___WRD_EMBED_SUB_43"/>
          <w:color w:val="000000" w:themeColor="text1"/>
          <w:sz w:val="24"/>
          <w:szCs w:val="24"/>
          <w:lang w:eastAsia="ru-RU"/>
        </w:rPr>
        <w:t xml:space="preserve">освоению уровня </w:t>
      </w:r>
      <w:r>
        <w:rPr>
          <w:szCs w:val="28"/>
        </w:rPr>
        <w:t xml:space="preserve">отношений, – все </w:t>
      </w:r>
      <w:r>
        <w:rPr>
          <w:rFonts w:ascii="___WRD_EMBED_SUB_43" w:eastAsia="Times New Roman" w:hAnsi="___WRD_EMBED_SUB_43"/>
          <w:color w:val="000000" w:themeColor="text1"/>
          <w:sz w:val="24"/>
          <w:szCs w:val="24"/>
          <w:lang w:eastAsia="ru-RU"/>
        </w:rPr>
        <w:t xml:space="preserve">богатства слабо </w:t>
      </w:r>
      <w:r>
        <w:rPr>
          <w:szCs w:val="28"/>
        </w:rPr>
        <w:t xml:space="preserve">это </w:t>
      </w:r>
      <w:r>
        <w:rPr>
          <w:rFonts w:ascii="___WRD_EMBED_SUB_43" w:eastAsia="Times New Roman" w:hAnsi="___WRD_EMBED_SUB_43"/>
          <w:color w:val="000000" w:themeColor="text1"/>
          <w:sz w:val="24"/>
          <w:szCs w:val="24"/>
          <w:lang w:eastAsia="ru-RU"/>
        </w:rPr>
        <w:t xml:space="preserve">показала расчета </w:t>
      </w:r>
      <w:r>
        <w:rPr>
          <w:szCs w:val="28"/>
        </w:rPr>
        <w:t xml:space="preserve">направляет </w:t>
      </w:r>
      <w:r>
        <w:rPr>
          <w:rFonts w:ascii="___WRD_EMBED_SUB_43" w:eastAsia="Times New Roman" w:hAnsi="___WRD_EMBED_SUB_43"/>
          <w:color w:val="000000" w:themeColor="text1"/>
          <w:sz w:val="24"/>
          <w:szCs w:val="24"/>
          <w:lang w:eastAsia="ru-RU"/>
        </w:rPr>
        <w:t xml:space="preserve">населения целей </w:t>
      </w:r>
      <w:r>
        <w:rPr>
          <w:szCs w:val="28"/>
        </w:rPr>
        <w:t xml:space="preserve">экономику </w:t>
      </w:r>
      <w:r>
        <w:rPr>
          <w:rFonts w:ascii="___WRD_EMBED_SUB_43" w:eastAsia="Times New Roman" w:hAnsi="___WRD_EMBED_SUB_43"/>
          <w:color w:val="000000" w:themeColor="text1"/>
          <w:sz w:val="24"/>
          <w:szCs w:val="24"/>
          <w:lang w:eastAsia="ru-RU"/>
        </w:rPr>
        <w:t xml:space="preserve">значение населения </w:t>
      </w:r>
      <w:r>
        <w:rPr>
          <w:szCs w:val="28"/>
        </w:rPr>
        <w:t xml:space="preserve">страны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новую </w:t>
      </w:r>
      <w:r>
        <w:rPr>
          <w:szCs w:val="28"/>
        </w:rPr>
        <w:t xml:space="preserve">к кризису, </w:t>
      </w:r>
      <w:r>
        <w:rPr>
          <w:rFonts w:ascii="___WRD_EMBED_SUB_43" w:eastAsia="Times New Roman" w:hAnsi="___WRD_EMBED_SUB_43"/>
          <w:color w:val="000000" w:themeColor="text1"/>
          <w:sz w:val="24"/>
          <w:szCs w:val="24"/>
          <w:lang w:eastAsia="ru-RU"/>
        </w:rPr>
        <w:t xml:space="preserve">другими основные </w:t>
      </w:r>
      <w:r>
        <w:rPr>
          <w:szCs w:val="28"/>
        </w:rPr>
        <w:t xml:space="preserve">который </w:t>
      </w:r>
      <w:r>
        <w:rPr>
          <w:rFonts w:ascii="___WRD_EMBED_SUB_43" w:eastAsia="Times New Roman" w:hAnsi="___WRD_EMBED_SUB_43"/>
          <w:color w:val="000000" w:themeColor="text1"/>
          <w:sz w:val="24"/>
          <w:szCs w:val="24"/>
          <w:lang w:eastAsia="ru-RU"/>
        </w:rPr>
        <w:t xml:space="preserve">страны человек </w:t>
      </w:r>
      <w:r>
        <w:rPr>
          <w:szCs w:val="28"/>
        </w:rPr>
        <w:t xml:space="preserve">является </w:t>
      </w:r>
      <w:r>
        <w:rPr>
          <w:rFonts w:ascii="___WRD_EMBED_SUB_43" w:eastAsia="Times New Roman" w:hAnsi="___WRD_EMBED_SUB_43"/>
          <w:color w:val="000000" w:themeColor="text1"/>
          <w:sz w:val="24"/>
          <w:szCs w:val="24"/>
          <w:lang w:eastAsia="ru-RU"/>
        </w:rPr>
        <w:t xml:space="preserve">искусство лидеров </w:t>
      </w:r>
      <w:r>
        <w:rPr>
          <w:szCs w:val="28"/>
        </w:rPr>
        <w:t xml:space="preserve">угрозой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рождении </w:t>
      </w:r>
      <w:r>
        <w:rPr>
          <w:szCs w:val="28"/>
        </w:rPr>
        <w:t xml:space="preserve">развития </w:t>
      </w:r>
      <w:r>
        <w:rPr>
          <w:rFonts w:ascii="___WRD_EMBED_SUB_43" w:eastAsia="Times New Roman" w:hAnsi="___WRD_EMBED_SUB_43"/>
          <w:color w:val="000000" w:themeColor="text1"/>
          <w:sz w:val="24"/>
          <w:szCs w:val="24"/>
          <w:lang w:eastAsia="ru-RU"/>
        </w:rPr>
        <w:t xml:space="preserve">стратегии целью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задач рабочей </w:t>
      </w:r>
      <w:r>
        <w:rPr>
          <w:szCs w:val="28"/>
        </w:rPr>
        <w:t>потенциала.</w:t>
      </w:r>
    </w:p>
    <w:p w14:paraId="24189517" w14:textId="4AA631DB" w:rsidR="00E53036" w:rsidRDefault="00892747" w:rsidP="00FB31C8">
      <w:pPr>
        <w:widowControl/>
        <w:rPr>
          <w:szCs w:val="28"/>
        </w:rPr>
      </w:pPr>
      <w:r>
        <w:rPr>
          <w:szCs w:val="28"/>
        </w:rPr>
        <w:t xml:space="preserve">Негативное </w:t>
      </w:r>
      <w:r>
        <w:rPr>
          <w:rFonts w:ascii="___WRD_EMBED_SUB_43" w:eastAsia="Times New Roman" w:hAnsi="___WRD_EMBED_SUB_43"/>
          <w:color w:val="000000" w:themeColor="text1"/>
          <w:sz w:val="24"/>
          <w:szCs w:val="24"/>
          <w:lang w:eastAsia="ru-RU"/>
        </w:rPr>
        <w:t xml:space="preserve">жизни данный </w:t>
      </w:r>
      <w:r>
        <w:rPr>
          <w:szCs w:val="28"/>
        </w:rPr>
        <w:t xml:space="preserve">воздействие </w:t>
      </w:r>
      <w:r>
        <w:rPr>
          <w:rFonts w:ascii="___WRD_EMBED_SUB_43" w:eastAsia="Times New Roman" w:hAnsi="___WRD_EMBED_SUB_43"/>
          <w:color w:val="000000" w:themeColor="text1"/>
          <w:sz w:val="24"/>
          <w:szCs w:val="24"/>
          <w:lang w:eastAsia="ru-RU"/>
        </w:rPr>
        <w:t xml:space="preserve">усиление арене </w:t>
      </w:r>
      <w:r>
        <w:rPr>
          <w:szCs w:val="28"/>
        </w:rPr>
        <w:t xml:space="preserve">на экономическую </w:t>
      </w:r>
      <w:r>
        <w:rPr>
          <w:rFonts w:ascii="___WRD_EMBED_SUB_43" w:eastAsia="Times New Roman" w:hAnsi="___WRD_EMBED_SUB_43"/>
          <w:color w:val="000000" w:themeColor="text1"/>
          <w:sz w:val="24"/>
          <w:szCs w:val="24"/>
          <w:lang w:eastAsia="ru-RU"/>
        </w:rPr>
        <w:t xml:space="preserve">семьи кредиты </w:t>
      </w:r>
      <w:r>
        <w:rPr>
          <w:szCs w:val="28"/>
        </w:rPr>
        <w:t xml:space="preserve">безопасность </w:t>
      </w:r>
      <w:r>
        <w:rPr>
          <w:rFonts w:ascii="___WRD_EMBED_SUB_43" w:eastAsia="Times New Roman" w:hAnsi="___WRD_EMBED_SUB_43"/>
          <w:color w:val="000000" w:themeColor="text1"/>
          <w:sz w:val="24"/>
          <w:szCs w:val="24"/>
          <w:lang w:eastAsia="ru-RU"/>
        </w:rPr>
        <w:t xml:space="preserve">федерации обосновал </w:t>
      </w:r>
      <w:r>
        <w:rPr>
          <w:szCs w:val="28"/>
        </w:rPr>
        <w:t xml:space="preserve">нашей </w:t>
      </w:r>
      <w:r>
        <w:rPr>
          <w:rFonts w:ascii="___WRD_EMBED_SUB_43" w:eastAsia="Times New Roman" w:hAnsi="___WRD_EMBED_SUB_43"/>
          <w:color w:val="000000" w:themeColor="text1"/>
          <w:sz w:val="24"/>
          <w:szCs w:val="24"/>
          <w:lang w:eastAsia="ru-RU"/>
        </w:rPr>
        <w:t xml:space="preserve">миграции капитала </w:t>
      </w:r>
      <w:r>
        <w:rPr>
          <w:szCs w:val="28"/>
        </w:rPr>
        <w:t xml:space="preserve">страны </w:t>
      </w:r>
      <w:r>
        <w:rPr>
          <w:rFonts w:ascii="___WRD_EMBED_SUB_43" w:eastAsia="Times New Roman" w:hAnsi="___WRD_EMBED_SUB_43"/>
          <w:color w:val="000000" w:themeColor="text1"/>
          <w:sz w:val="24"/>
          <w:szCs w:val="24"/>
          <w:lang w:eastAsia="ru-RU"/>
        </w:rPr>
        <w:t xml:space="preserve">степень афоризм </w:t>
      </w:r>
      <w:r>
        <w:rPr>
          <w:szCs w:val="28"/>
        </w:rPr>
        <w:t xml:space="preserve">оказывают </w:t>
      </w:r>
      <w:proofErr w:type="gramStart"/>
      <w:r>
        <w:rPr>
          <w:rFonts w:ascii="___WRD_EMBED_SUB_43" w:eastAsia="Times New Roman" w:hAnsi="___WRD_EMBED_SUB_43"/>
          <w:color w:val="000000" w:themeColor="text1"/>
          <w:sz w:val="24"/>
          <w:szCs w:val="24"/>
          <w:lang w:eastAsia="ru-RU"/>
        </w:rPr>
        <w:t>жизни народов</w:t>
      </w:r>
      <w:proofErr w:type="gramEnd"/>
      <w:r>
        <w:rPr>
          <w:rFonts w:ascii="___WRD_EMBED_SUB_43" w:eastAsia="Times New Roman" w:hAnsi="___WRD_EMBED_SUB_43"/>
          <w:color w:val="000000" w:themeColor="text1"/>
          <w:sz w:val="24"/>
          <w:szCs w:val="24"/>
          <w:lang w:eastAsia="ru-RU"/>
        </w:rPr>
        <w:t xml:space="preserve"> </w:t>
      </w:r>
      <w:r>
        <w:rPr>
          <w:szCs w:val="28"/>
        </w:rPr>
        <w:t xml:space="preserve">введенные </w:t>
      </w:r>
      <w:r>
        <w:rPr>
          <w:rFonts w:ascii="___WRD_EMBED_SUB_43" w:eastAsia="Times New Roman" w:hAnsi="___WRD_EMBED_SUB_43"/>
          <w:color w:val="000000" w:themeColor="text1"/>
          <w:sz w:val="24"/>
          <w:szCs w:val="24"/>
          <w:lang w:eastAsia="ru-RU"/>
        </w:rPr>
        <w:t xml:space="preserve">приросте оценка </w:t>
      </w:r>
      <w:r>
        <w:rPr>
          <w:szCs w:val="28"/>
        </w:rPr>
        <w:t xml:space="preserve">против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федерации </w:t>
      </w:r>
      <w:r>
        <w:rPr>
          <w:szCs w:val="28"/>
        </w:rPr>
        <w:t xml:space="preserve">нее </w:t>
      </w:r>
      <w:r>
        <w:rPr>
          <w:rFonts w:ascii="___WRD_EMBED_SUB_43" w:eastAsia="Times New Roman" w:hAnsi="___WRD_EMBED_SUB_43"/>
          <w:color w:val="000000" w:themeColor="text1"/>
          <w:sz w:val="24"/>
          <w:szCs w:val="24"/>
          <w:lang w:eastAsia="ru-RU"/>
        </w:rPr>
        <w:t xml:space="preserve">зарплаты росту </w:t>
      </w:r>
      <w:r>
        <w:rPr>
          <w:szCs w:val="28"/>
        </w:rPr>
        <w:t xml:space="preserve">ограничительных </w:t>
      </w:r>
      <w:r>
        <w:rPr>
          <w:rFonts w:ascii="___WRD_EMBED_SUB_43" w:eastAsia="Times New Roman" w:hAnsi="___WRD_EMBED_SUB_43"/>
          <w:color w:val="000000" w:themeColor="text1"/>
          <w:sz w:val="24"/>
          <w:szCs w:val="24"/>
          <w:lang w:eastAsia="ru-RU"/>
        </w:rPr>
        <w:t xml:space="preserve">развития третьего </w:t>
      </w:r>
      <w:r>
        <w:rPr>
          <w:szCs w:val="28"/>
        </w:rPr>
        <w:t xml:space="preserve">мер, </w:t>
      </w:r>
      <w:r>
        <w:rPr>
          <w:rFonts w:ascii="___WRD_EMBED_SUB_43" w:eastAsia="Times New Roman" w:hAnsi="___WRD_EMBED_SUB_43"/>
          <w:color w:val="000000" w:themeColor="text1"/>
          <w:sz w:val="24"/>
          <w:szCs w:val="24"/>
          <w:lang w:eastAsia="ru-RU"/>
        </w:rPr>
        <w:t xml:space="preserve">которого экономики </w:t>
      </w:r>
      <w:r>
        <w:rPr>
          <w:szCs w:val="28"/>
        </w:rPr>
        <w:t xml:space="preserve">в сфере </w:t>
      </w:r>
      <w:r>
        <w:rPr>
          <w:rFonts w:ascii="___WRD_EMBED_SUB_43" w:eastAsia="Times New Roman" w:hAnsi="___WRD_EMBED_SUB_43"/>
          <w:color w:val="000000" w:themeColor="text1"/>
          <w:sz w:val="24"/>
          <w:szCs w:val="24"/>
          <w:lang w:eastAsia="ru-RU"/>
        </w:rPr>
        <w:t xml:space="preserve">федерации различные </w:t>
      </w:r>
      <w:r>
        <w:rPr>
          <w:szCs w:val="28"/>
        </w:rPr>
        <w:t xml:space="preserve">экономики, </w:t>
      </w:r>
      <w:r>
        <w:rPr>
          <w:rFonts w:ascii="___WRD_EMBED_SUB_43" w:eastAsia="Times New Roman" w:hAnsi="___WRD_EMBED_SUB_43"/>
          <w:color w:val="000000" w:themeColor="text1"/>
          <w:sz w:val="24"/>
          <w:szCs w:val="24"/>
          <w:lang w:eastAsia="ru-RU"/>
        </w:rPr>
        <w:t xml:space="preserve">очередь стадиях </w:t>
      </w:r>
      <w:r>
        <w:rPr>
          <w:szCs w:val="28"/>
        </w:rPr>
        <w:t xml:space="preserve">усиление </w:t>
      </w:r>
      <w:r>
        <w:rPr>
          <w:rFonts w:ascii="___WRD_EMBED_SUB_43" w:eastAsia="Times New Roman" w:hAnsi="___WRD_EMBED_SUB_43"/>
          <w:color w:val="000000" w:themeColor="text1"/>
          <w:sz w:val="24"/>
          <w:szCs w:val="24"/>
          <w:lang w:eastAsia="ru-RU"/>
        </w:rPr>
        <w:t xml:space="preserve">соединив продуктом </w:t>
      </w:r>
      <w:r>
        <w:rPr>
          <w:szCs w:val="28"/>
        </w:rPr>
        <w:t xml:space="preserve">недобросовестной </w:t>
      </w:r>
      <w:r>
        <w:rPr>
          <w:rFonts w:ascii="___WRD_EMBED_SUB_43" w:eastAsia="Times New Roman" w:hAnsi="___WRD_EMBED_SUB_43"/>
          <w:color w:val="000000" w:themeColor="text1"/>
          <w:sz w:val="24"/>
          <w:szCs w:val="24"/>
          <w:lang w:eastAsia="ru-RU"/>
        </w:rPr>
        <w:t xml:space="preserve">доходами является </w:t>
      </w:r>
      <w:r>
        <w:rPr>
          <w:szCs w:val="28"/>
        </w:rPr>
        <w:t xml:space="preserve">конкуренции. Слабое </w:t>
      </w:r>
      <w:r>
        <w:rPr>
          <w:rFonts w:ascii="___WRD_EMBED_SUB_43" w:eastAsia="Times New Roman" w:hAnsi="___WRD_EMBED_SUB_43"/>
          <w:color w:val="000000" w:themeColor="text1"/>
          <w:sz w:val="24"/>
          <w:szCs w:val="24"/>
          <w:lang w:eastAsia="ru-RU"/>
        </w:rPr>
        <w:t xml:space="preserve">навыки занятости </w:t>
      </w:r>
      <w:r>
        <w:rPr>
          <w:szCs w:val="28"/>
        </w:rPr>
        <w:t xml:space="preserve">и неэффективное </w:t>
      </w:r>
      <w:r>
        <w:rPr>
          <w:rFonts w:ascii="___WRD_EMBED_SUB_43" w:eastAsia="Times New Roman" w:hAnsi="___WRD_EMBED_SUB_43"/>
          <w:color w:val="000000" w:themeColor="text1"/>
          <w:sz w:val="24"/>
          <w:szCs w:val="24"/>
          <w:lang w:eastAsia="ru-RU"/>
        </w:rPr>
        <w:t xml:space="preserve">развитие понимал </w:t>
      </w:r>
      <w:r>
        <w:rPr>
          <w:szCs w:val="28"/>
        </w:rPr>
        <w:t xml:space="preserve">функционирование </w:t>
      </w:r>
      <w:r>
        <w:rPr>
          <w:rFonts w:ascii="___WRD_EMBED_SUB_43" w:eastAsia="Times New Roman" w:hAnsi="___WRD_EMBED_SUB_43"/>
          <w:color w:val="000000" w:themeColor="text1"/>
          <w:sz w:val="24"/>
          <w:szCs w:val="24"/>
          <w:lang w:eastAsia="ru-RU"/>
        </w:rPr>
        <w:t xml:space="preserve">капитал инфра-м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развития обратная </w:t>
      </w:r>
      <w:r>
        <w:rPr>
          <w:szCs w:val="28"/>
        </w:rPr>
        <w:t xml:space="preserve">безопасности </w:t>
      </w:r>
      <w:r>
        <w:rPr>
          <w:rFonts w:ascii="___WRD_EMBED_SUB_43" w:eastAsia="Times New Roman" w:hAnsi="___WRD_EMBED_SUB_43"/>
          <w:color w:val="000000" w:themeColor="text1"/>
          <w:sz w:val="24"/>
          <w:szCs w:val="24"/>
          <w:lang w:eastAsia="ru-RU"/>
        </w:rPr>
        <w:t xml:space="preserve">число процессах </w:t>
      </w:r>
      <w:r>
        <w:rPr>
          <w:szCs w:val="28"/>
        </w:rPr>
        <w:t xml:space="preserve">страны </w:t>
      </w:r>
      <w:r>
        <w:rPr>
          <w:rFonts w:ascii="___WRD_EMBED_SUB_43" w:eastAsia="Times New Roman" w:hAnsi="___WRD_EMBED_SUB_43"/>
          <w:color w:val="000000" w:themeColor="text1"/>
          <w:sz w:val="24"/>
          <w:szCs w:val="24"/>
          <w:lang w:eastAsia="ru-RU"/>
        </w:rPr>
        <w:t xml:space="preserve">населения </w:t>
      </w:r>
      <w:proofErr w:type="spellStart"/>
      <w:r>
        <w:rPr>
          <w:rFonts w:ascii="___WRD_EMBED_SUB_43" w:eastAsia="Times New Roman" w:hAnsi="___WRD_EMBED_SUB_43"/>
          <w:color w:val="000000" w:themeColor="text1"/>
          <w:sz w:val="24"/>
          <w:szCs w:val="24"/>
          <w:lang w:eastAsia="ru-RU"/>
        </w:rPr>
        <w:t>грамот</w:t>
      </w:r>
      <w:r>
        <w:rPr>
          <w:szCs w:val="28"/>
        </w:rPr>
        <w:t>представляет</w:t>
      </w:r>
      <w:proofErr w:type="spellEnd"/>
      <w:r>
        <w:rPr>
          <w:szCs w:val="28"/>
        </w:rPr>
        <w:t xml:space="preserve"> </w:t>
      </w:r>
      <w:r>
        <w:rPr>
          <w:rFonts w:ascii="___WRD_EMBED_SUB_43" w:eastAsia="Times New Roman" w:hAnsi="___WRD_EMBED_SUB_43"/>
          <w:color w:val="000000" w:themeColor="text1"/>
          <w:sz w:val="24"/>
          <w:szCs w:val="24"/>
          <w:lang w:eastAsia="ru-RU"/>
        </w:rPr>
        <w:t xml:space="preserve">высокая разум </w:t>
      </w:r>
      <w:r>
        <w:rPr>
          <w:szCs w:val="28"/>
        </w:rPr>
        <w:t xml:space="preserve">собой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можно </w:t>
      </w:r>
      <w:r>
        <w:rPr>
          <w:szCs w:val="28"/>
        </w:rPr>
        <w:t xml:space="preserve">большую </w:t>
      </w:r>
      <w:r>
        <w:rPr>
          <w:rFonts w:ascii="___WRD_EMBED_SUB_43" w:eastAsia="Times New Roman" w:hAnsi="___WRD_EMBED_SUB_43"/>
          <w:color w:val="000000" w:themeColor="text1"/>
          <w:sz w:val="24"/>
          <w:szCs w:val="24"/>
          <w:lang w:eastAsia="ru-RU"/>
        </w:rPr>
        <w:t xml:space="preserve">сферах момент </w:t>
      </w:r>
      <w:r>
        <w:rPr>
          <w:szCs w:val="28"/>
        </w:rPr>
        <w:t xml:space="preserve">опасность </w:t>
      </w:r>
      <w:r>
        <w:rPr>
          <w:rFonts w:ascii="___WRD_EMBED_SUB_43" w:eastAsia="Times New Roman" w:hAnsi="___WRD_EMBED_SUB_43"/>
          <w:color w:val="000000" w:themeColor="text1"/>
          <w:sz w:val="24"/>
          <w:szCs w:val="24"/>
          <w:lang w:eastAsia="ru-RU"/>
        </w:rPr>
        <w:t xml:space="preserve">общества субъекта </w:t>
      </w:r>
      <w:r>
        <w:rPr>
          <w:szCs w:val="28"/>
        </w:rPr>
        <w:t xml:space="preserve">для </w:t>
      </w:r>
      <w:r>
        <w:rPr>
          <w:rFonts w:ascii="___WRD_EMBED_SUB_43" w:eastAsia="Times New Roman" w:hAnsi="___WRD_EMBED_SUB_43"/>
          <w:color w:val="000000" w:themeColor="text1"/>
          <w:sz w:val="24"/>
          <w:szCs w:val="24"/>
          <w:lang w:eastAsia="ru-RU"/>
        </w:rPr>
        <w:t xml:space="preserve">стороны нефтью </w:t>
      </w:r>
      <w:r>
        <w:rPr>
          <w:szCs w:val="28"/>
        </w:rPr>
        <w:t xml:space="preserve">развития </w:t>
      </w:r>
      <w:r>
        <w:rPr>
          <w:rFonts w:ascii="___WRD_EMBED_SUB_43" w:eastAsia="Times New Roman" w:hAnsi="___WRD_EMBED_SUB_43"/>
          <w:color w:val="000000" w:themeColor="text1"/>
          <w:sz w:val="24"/>
          <w:szCs w:val="24"/>
          <w:lang w:eastAsia="ru-RU"/>
        </w:rPr>
        <w:t xml:space="preserve">следует паритету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отраслях </w:t>
      </w:r>
      <w:proofErr w:type="spellStart"/>
      <w:r>
        <w:rPr>
          <w:rFonts w:ascii="___WRD_EMBED_SUB_43" w:eastAsia="Times New Roman" w:hAnsi="___WRD_EMBED_SUB_43"/>
          <w:color w:val="000000" w:themeColor="text1"/>
          <w:sz w:val="24"/>
          <w:szCs w:val="24"/>
          <w:lang w:eastAsia="ru-RU"/>
        </w:rPr>
        <w:t>потенциал</w:t>
      </w:r>
      <w:r>
        <w:rPr>
          <w:szCs w:val="28"/>
        </w:rPr>
        <w:t>потенциала</w:t>
      </w:r>
      <w:proofErr w:type="spellEnd"/>
      <w:r>
        <w:rPr>
          <w:szCs w:val="28"/>
        </w:rPr>
        <w:t xml:space="preserve"> </w:t>
      </w:r>
      <w:r>
        <w:rPr>
          <w:rFonts w:ascii="___WRD_EMBED_SUB_43" w:eastAsia="Times New Roman" w:hAnsi="___WRD_EMBED_SUB_43"/>
          <w:color w:val="000000" w:themeColor="text1"/>
          <w:sz w:val="24"/>
          <w:szCs w:val="24"/>
          <w:lang w:eastAsia="ru-RU"/>
        </w:rPr>
        <w:t xml:space="preserve">знаний решающим </w:t>
      </w:r>
      <w:r>
        <w:rPr>
          <w:szCs w:val="28"/>
        </w:rPr>
        <w:t xml:space="preserve">потому, </w:t>
      </w:r>
      <w:r>
        <w:rPr>
          <w:rFonts w:ascii="___WRD_EMBED_SUB_43" w:eastAsia="Times New Roman" w:hAnsi="___WRD_EMBED_SUB_43"/>
          <w:color w:val="000000" w:themeColor="text1"/>
          <w:sz w:val="24"/>
          <w:szCs w:val="24"/>
          <w:lang w:eastAsia="ru-RU"/>
        </w:rPr>
        <w:t xml:space="preserve">косвенно сферу </w:t>
      </w:r>
      <w:r>
        <w:rPr>
          <w:szCs w:val="28"/>
        </w:rPr>
        <w:t xml:space="preserve">что </w:t>
      </w:r>
      <w:r>
        <w:rPr>
          <w:rFonts w:ascii="___WRD_EMBED_SUB_43" w:eastAsia="Times New Roman" w:hAnsi="___WRD_EMBED_SUB_43"/>
          <w:color w:val="000000" w:themeColor="text1"/>
          <w:sz w:val="24"/>
          <w:szCs w:val="24"/>
          <w:lang w:eastAsia="ru-RU"/>
        </w:rPr>
        <w:t xml:space="preserve">капитала итогам </w:t>
      </w:r>
      <w:r>
        <w:rPr>
          <w:szCs w:val="28"/>
        </w:rPr>
        <w:t xml:space="preserve">именно </w:t>
      </w:r>
      <w:r>
        <w:rPr>
          <w:rFonts w:ascii="___WRD_EMBED_SUB_43" w:eastAsia="Times New Roman" w:hAnsi="___WRD_EMBED_SUB_43"/>
          <w:color w:val="000000" w:themeColor="text1"/>
          <w:sz w:val="24"/>
          <w:szCs w:val="24"/>
          <w:lang w:eastAsia="ru-RU"/>
        </w:rPr>
        <w:t xml:space="preserve">является развития </w:t>
      </w:r>
      <w:r>
        <w:rPr>
          <w:szCs w:val="28"/>
        </w:rPr>
        <w:t xml:space="preserve">экономическая </w:t>
      </w:r>
      <w:r>
        <w:rPr>
          <w:rFonts w:ascii="___WRD_EMBED_SUB_43" w:eastAsia="Times New Roman" w:hAnsi="___WRD_EMBED_SUB_43"/>
          <w:color w:val="000000" w:themeColor="text1"/>
          <w:sz w:val="24"/>
          <w:szCs w:val="24"/>
          <w:lang w:eastAsia="ru-RU"/>
        </w:rPr>
        <w:t xml:space="preserve">поддержки угроз </w:t>
      </w:r>
      <w:r>
        <w:rPr>
          <w:szCs w:val="28"/>
        </w:rPr>
        <w:t xml:space="preserve">безопасность </w:t>
      </w:r>
      <w:r>
        <w:rPr>
          <w:rFonts w:ascii="___WRD_EMBED_SUB_43" w:eastAsia="Times New Roman" w:hAnsi="___WRD_EMBED_SUB_43"/>
          <w:color w:val="000000" w:themeColor="text1"/>
          <w:sz w:val="24"/>
          <w:szCs w:val="24"/>
          <w:lang w:eastAsia="ru-RU"/>
        </w:rPr>
        <w:t xml:space="preserve">процессы отраслях </w:t>
      </w:r>
      <w:r>
        <w:rPr>
          <w:szCs w:val="28"/>
        </w:rPr>
        <w:t xml:space="preserve">защищает </w:t>
      </w:r>
      <w:r>
        <w:rPr>
          <w:rFonts w:ascii="___WRD_EMBED_SUB_43" w:eastAsia="Times New Roman" w:hAnsi="___WRD_EMBED_SUB_43"/>
          <w:color w:val="000000" w:themeColor="text1"/>
          <w:sz w:val="24"/>
          <w:szCs w:val="24"/>
          <w:lang w:eastAsia="ru-RU"/>
        </w:rPr>
        <w:t xml:space="preserve">рисунок </w:t>
      </w:r>
      <w:proofErr w:type="spellStart"/>
      <w:r>
        <w:rPr>
          <w:rFonts w:ascii="___WRD_EMBED_SUB_43" w:eastAsia="Times New Roman" w:hAnsi="___WRD_EMBED_SUB_43"/>
          <w:color w:val="000000" w:themeColor="text1"/>
          <w:sz w:val="24"/>
          <w:szCs w:val="24"/>
          <w:lang w:eastAsia="ru-RU"/>
        </w:rPr>
        <w:t>факультет</w:t>
      </w:r>
      <w:r>
        <w:rPr>
          <w:szCs w:val="28"/>
        </w:rPr>
        <w:t>и</w:t>
      </w:r>
      <w:proofErr w:type="spellEnd"/>
      <w:r>
        <w:rPr>
          <w:szCs w:val="28"/>
        </w:rPr>
        <w:t xml:space="preserve"> поддерживает </w:t>
      </w:r>
      <w:r>
        <w:rPr>
          <w:rFonts w:ascii="___WRD_EMBED_SUB_43" w:eastAsia="Times New Roman" w:hAnsi="___WRD_EMBED_SUB_43"/>
          <w:color w:val="000000" w:themeColor="text1"/>
          <w:sz w:val="24"/>
          <w:szCs w:val="24"/>
          <w:lang w:eastAsia="ru-RU"/>
        </w:rPr>
        <w:t xml:space="preserve">реальными индивидов </w:t>
      </w:r>
      <w:r>
        <w:rPr>
          <w:szCs w:val="28"/>
        </w:rPr>
        <w:t xml:space="preserve">экономическую </w:t>
      </w:r>
      <w:r>
        <w:rPr>
          <w:rFonts w:ascii="___WRD_EMBED_SUB_43" w:eastAsia="Times New Roman" w:hAnsi="___WRD_EMBED_SUB_43"/>
          <w:color w:val="000000" w:themeColor="text1"/>
          <w:sz w:val="24"/>
          <w:szCs w:val="24"/>
          <w:lang w:eastAsia="ru-RU"/>
        </w:rPr>
        <w:t xml:space="preserve">качества ресурсов </w:t>
      </w:r>
      <w:r>
        <w:rPr>
          <w:szCs w:val="28"/>
        </w:rPr>
        <w:t xml:space="preserve">и финансовую </w:t>
      </w:r>
      <w:r>
        <w:rPr>
          <w:rFonts w:ascii="___WRD_EMBED_SUB_43" w:eastAsia="Times New Roman" w:hAnsi="___WRD_EMBED_SUB_43"/>
          <w:color w:val="000000" w:themeColor="text1"/>
          <w:sz w:val="24"/>
          <w:szCs w:val="24"/>
          <w:lang w:eastAsia="ru-RU"/>
        </w:rPr>
        <w:t xml:space="preserve">рождении страны </w:t>
      </w:r>
      <w:r>
        <w:rPr>
          <w:szCs w:val="28"/>
        </w:rPr>
        <w:t xml:space="preserve">системы </w:t>
      </w:r>
      <w:r>
        <w:rPr>
          <w:rFonts w:ascii="___WRD_EMBED_SUB_43" w:eastAsia="Times New Roman" w:hAnsi="___WRD_EMBED_SUB_43"/>
          <w:color w:val="000000" w:themeColor="text1"/>
          <w:sz w:val="24"/>
          <w:szCs w:val="24"/>
          <w:lang w:eastAsia="ru-RU"/>
        </w:rPr>
        <w:t xml:space="preserve">населению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страны, </w:t>
      </w:r>
      <w:r>
        <w:rPr>
          <w:rFonts w:ascii="___WRD_EMBED_SUB_43" w:eastAsia="Times New Roman" w:hAnsi="___WRD_EMBED_SUB_43"/>
          <w:color w:val="000000" w:themeColor="text1"/>
          <w:sz w:val="24"/>
          <w:szCs w:val="24"/>
          <w:lang w:eastAsia="ru-RU"/>
        </w:rPr>
        <w:t xml:space="preserve">аспекты роста </w:t>
      </w:r>
      <w:r>
        <w:rPr>
          <w:szCs w:val="28"/>
        </w:rPr>
        <w:t xml:space="preserve">которые </w:t>
      </w:r>
      <w:r>
        <w:rPr>
          <w:rFonts w:ascii="___WRD_EMBED_SUB_43" w:eastAsia="Times New Roman" w:hAnsi="___WRD_EMBED_SUB_43"/>
          <w:color w:val="000000" w:themeColor="text1"/>
          <w:sz w:val="24"/>
          <w:szCs w:val="24"/>
          <w:lang w:eastAsia="ru-RU"/>
        </w:rPr>
        <w:t xml:space="preserve">кризиса людей </w:t>
      </w:r>
      <w:r>
        <w:rPr>
          <w:szCs w:val="28"/>
        </w:rPr>
        <w:t xml:space="preserve">необходимы </w:t>
      </w:r>
      <w:r>
        <w:rPr>
          <w:rFonts w:ascii="___WRD_EMBED_SUB_43" w:eastAsia="Times New Roman" w:hAnsi="___WRD_EMBED_SUB_43"/>
          <w:color w:val="000000" w:themeColor="text1"/>
          <w:sz w:val="24"/>
          <w:szCs w:val="24"/>
          <w:lang w:eastAsia="ru-RU"/>
        </w:rPr>
        <w:t xml:space="preserve">годом население </w:t>
      </w:r>
      <w:r>
        <w:rPr>
          <w:szCs w:val="28"/>
        </w:rPr>
        <w:t xml:space="preserve">для </w:t>
      </w:r>
      <w:r>
        <w:rPr>
          <w:rFonts w:ascii="___WRD_EMBED_SUB_43" w:eastAsia="Times New Roman" w:hAnsi="___WRD_EMBED_SUB_43"/>
          <w:color w:val="000000" w:themeColor="text1"/>
          <w:sz w:val="24"/>
          <w:szCs w:val="24"/>
          <w:lang w:eastAsia="ru-RU"/>
        </w:rPr>
        <w:t xml:space="preserve">влияние процентом </w:t>
      </w:r>
      <w:r>
        <w:rPr>
          <w:szCs w:val="28"/>
        </w:rPr>
        <w:t xml:space="preserve">функционирования </w:t>
      </w:r>
      <w:r>
        <w:rPr>
          <w:rFonts w:ascii="___WRD_EMBED_SUB_43" w:eastAsia="Times New Roman" w:hAnsi="___WRD_EMBED_SUB_43"/>
          <w:color w:val="000000" w:themeColor="text1"/>
          <w:sz w:val="24"/>
          <w:szCs w:val="24"/>
          <w:lang w:eastAsia="ru-RU"/>
        </w:rPr>
        <w:t xml:space="preserve">внедрение среднем </w:t>
      </w:r>
      <w:r>
        <w:rPr>
          <w:szCs w:val="28"/>
        </w:rPr>
        <w:t xml:space="preserve">государства </w:t>
      </w:r>
      <w:r>
        <w:rPr>
          <w:rFonts w:ascii="___WRD_EMBED_SUB_43" w:eastAsia="Times New Roman" w:hAnsi="___WRD_EMBED_SUB_43"/>
          <w:color w:val="000000" w:themeColor="text1"/>
          <w:sz w:val="24"/>
          <w:szCs w:val="24"/>
          <w:lang w:eastAsia="ru-RU"/>
        </w:rPr>
        <w:t xml:space="preserve">осознание окажут </w:t>
      </w:r>
      <w:r>
        <w:rPr>
          <w:szCs w:val="28"/>
        </w:rPr>
        <w:t xml:space="preserve">и реализации </w:t>
      </w:r>
      <w:r>
        <w:rPr>
          <w:rFonts w:ascii="___WRD_EMBED_SUB_43" w:eastAsia="Times New Roman" w:hAnsi="___WRD_EMBED_SUB_43"/>
          <w:color w:val="000000" w:themeColor="text1"/>
          <w:sz w:val="24"/>
          <w:szCs w:val="24"/>
          <w:lang w:eastAsia="ru-RU"/>
        </w:rPr>
        <w:t xml:space="preserve">изоляции населения </w:t>
      </w:r>
      <w:r>
        <w:rPr>
          <w:szCs w:val="28"/>
        </w:rPr>
        <w:t xml:space="preserve">им своих </w:t>
      </w:r>
      <w:r>
        <w:rPr>
          <w:rFonts w:ascii="___WRD_EMBED_SUB_43" w:eastAsia="Times New Roman" w:hAnsi="___WRD_EMBED_SUB_43"/>
          <w:color w:val="000000" w:themeColor="text1"/>
          <w:sz w:val="24"/>
          <w:szCs w:val="24"/>
          <w:lang w:eastAsia="ru-RU"/>
        </w:rPr>
        <w:t xml:space="preserve">соединив рисунок </w:t>
      </w:r>
      <w:r>
        <w:rPr>
          <w:szCs w:val="28"/>
        </w:rPr>
        <w:t xml:space="preserve">функций. Экономическая </w:t>
      </w:r>
      <w:r>
        <w:rPr>
          <w:rFonts w:ascii="___WRD_EMBED_SUB_43" w:eastAsia="Times New Roman" w:hAnsi="___WRD_EMBED_SUB_43"/>
          <w:color w:val="000000" w:themeColor="text1"/>
          <w:sz w:val="24"/>
          <w:szCs w:val="24"/>
          <w:lang w:eastAsia="ru-RU"/>
        </w:rPr>
        <w:t xml:space="preserve">приводить также </w:t>
      </w:r>
      <w:r>
        <w:rPr>
          <w:szCs w:val="28"/>
        </w:rPr>
        <w:t xml:space="preserve">безопасность </w:t>
      </w:r>
      <w:r>
        <w:rPr>
          <w:rFonts w:ascii="___WRD_EMBED_SUB_43" w:eastAsia="Times New Roman" w:hAnsi="___WRD_EMBED_SUB_43"/>
          <w:color w:val="000000" w:themeColor="text1"/>
          <w:sz w:val="24"/>
          <w:szCs w:val="24"/>
          <w:lang w:eastAsia="ru-RU"/>
        </w:rPr>
        <w:t xml:space="preserve">отметить наиболее </w:t>
      </w:r>
      <w:r>
        <w:rPr>
          <w:szCs w:val="28"/>
        </w:rPr>
        <w:t xml:space="preserve">предвидит </w:t>
      </w:r>
      <w:r>
        <w:rPr>
          <w:rFonts w:ascii="___WRD_EMBED_SUB_43" w:eastAsia="Times New Roman" w:hAnsi="___WRD_EMBED_SUB_43"/>
          <w:color w:val="000000" w:themeColor="text1"/>
          <w:sz w:val="24"/>
          <w:szCs w:val="24"/>
          <w:lang w:eastAsia="ru-RU"/>
        </w:rPr>
        <w:t xml:space="preserve">началась стран </w:t>
      </w:r>
      <w:r>
        <w:rPr>
          <w:szCs w:val="28"/>
        </w:rPr>
        <w:t xml:space="preserve">возможные </w:t>
      </w:r>
      <w:r>
        <w:rPr>
          <w:rFonts w:ascii="___WRD_EMBED_SUB_43" w:eastAsia="Times New Roman" w:hAnsi="___WRD_EMBED_SUB_43"/>
          <w:color w:val="000000" w:themeColor="text1"/>
          <w:sz w:val="24"/>
          <w:szCs w:val="24"/>
          <w:lang w:eastAsia="ru-RU"/>
        </w:rPr>
        <w:t xml:space="preserve">covid состоит </w:t>
      </w:r>
      <w:r>
        <w:rPr>
          <w:szCs w:val="28"/>
        </w:rPr>
        <w:t xml:space="preserve">кризисы, </w:t>
      </w:r>
      <w:r>
        <w:rPr>
          <w:rFonts w:ascii="___WRD_EMBED_SUB_43" w:eastAsia="Times New Roman" w:hAnsi="___WRD_EMBED_SUB_43"/>
          <w:color w:val="000000" w:themeColor="text1"/>
          <w:sz w:val="24"/>
          <w:szCs w:val="24"/>
          <w:lang w:eastAsia="ru-RU"/>
        </w:rPr>
        <w:t xml:space="preserve">место данному </w:t>
      </w:r>
      <w:r>
        <w:rPr>
          <w:szCs w:val="28"/>
        </w:rPr>
        <w:t xml:space="preserve">возможное </w:t>
      </w:r>
      <w:r>
        <w:rPr>
          <w:rFonts w:ascii="___WRD_EMBED_SUB_43" w:eastAsia="Times New Roman" w:hAnsi="___WRD_EMBED_SUB_43"/>
          <w:color w:val="000000" w:themeColor="text1"/>
          <w:sz w:val="24"/>
          <w:szCs w:val="24"/>
          <w:lang w:eastAsia="ru-RU"/>
        </w:rPr>
        <w:t xml:space="preserve">квартале развитие </w:t>
      </w:r>
      <w:proofErr w:type="spellStart"/>
      <w:r>
        <w:rPr>
          <w:szCs w:val="28"/>
        </w:rPr>
        <w:t>развитие</w:t>
      </w:r>
      <w:proofErr w:type="spellEnd"/>
      <w:r>
        <w:rPr>
          <w:szCs w:val="28"/>
        </w:rPr>
        <w:t xml:space="preserve"> </w:t>
      </w:r>
      <w:r>
        <w:rPr>
          <w:rFonts w:ascii="___WRD_EMBED_SUB_43" w:eastAsia="Times New Roman" w:hAnsi="___WRD_EMBED_SUB_43"/>
          <w:color w:val="000000" w:themeColor="text1"/>
          <w:sz w:val="24"/>
          <w:szCs w:val="24"/>
          <w:lang w:eastAsia="ru-RU"/>
        </w:rPr>
        <w:t xml:space="preserve">потенциал рейтинги </w:t>
      </w:r>
      <w:r>
        <w:rPr>
          <w:szCs w:val="28"/>
        </w:rPr>
        <w:t xml:space="preserve">событий </w:t>
      </w:r>
      <w:r>
        <w:rPr>
          <w:rFonts w:ascii="___WRD_EMBED_SUB_43" w:eastAsia="Times New Roman" w:hAnsi="___WRD_EMBED_SUB_43"/>
          <w:color w:val="000000" w:themeColor="text1"/>
          <w:sz w:val="24"/>
          <w:szCs w:val="24"/>
          <w:lang w:eastAsia="ru-RU"/>
        </w:rPr>
        <w:t xml:space="preserve">которой уровня </w:t>
      </w:r>
      <w:r>
        <w:rPr>
          <w:szCs w:val="28"/>
        </w:rPr>
        <w:t xml:space="preserve">в той </w:t>
      </w:r>
      <w:r>
        <w:rPr>
          <w:rFonts w:ascii="___WRD_EMBED_SUB_43" w:eastAsia="Times New Roman" w:hAnsi="___WRD_EMBED_SUB_43"/>
          <w:color w:val="000000" w:themeColor="text1"/>
          <w:sz w:val="24"/>
          <w:szCs w:val="24"/>
          <w:lang w:eastAsia="ru-RU"/>
        </w:rPr>
        <w:t xml:space="preserve">жизни собой </w:t>
      </w:r>
      <w:r>
        <w:rPr>
          <w:szCs w:val="28"/>
        </w:rPr>
        <w:t xml:space="preserve">или </w:t>
      </w:r>
      <w:r>
        <w:rPr>
          <w:rFonts w:ascii="___WRD_EMBED_SUB_43" w:eastAsia="Times New Roman" w:hAnsi="___WRD_EMBED_SUB_43"/>
          <w:color w:val="000000" w:themeColor="text1"/>
          <w:sz w:val="24"/>
          <w:szCs w:val="24"/>
          <w:lang w:eastAsia="ru-RU"/>
        </w:rPr>
        <w:t xml:space="preserve">экономики развития </w:t>
      </w:r>
      <w:r>
        <w:rPr>
          <w:szCs w:val="28"/>
        </w:rPr>
        <w:t xml:space="preserve">иной </w:t>
      </w:r>
      <w:r>
        <w:rPr>
          <w:rFonts w:ascii="___WRD_EMBED_SUB_43" w:eastAsia="Times New Roman" w:hAnsi="___WRD_EMBED_SUB_43"/>
          <w:color w:val="000000" w:themeColor="text1"/>
          <w:sz w:val="24"/>
          <w:szCs w:val="24"/>
          <w:lang w:eastAsia="ru-RU"/>
        </w:rPr>
        <w:t xml:space="preserve">который уровня </w:t>
      </w:r>
      <w:r>
        <w:rPr>
          <w:szCs w:val="28"/>
        </w:rPr>
        <w:t xml:space="preserve">ситуации, </w:t>
      </w:r>
      <w:r>
        <w:rPr>
          <w:rFonts w:ascii="___WRD_EMBED_SUB_43" w:eastAsia="Times New Roman" w:hAnsi="___WRD_EMBED_SUB_43"/>
          <w:color w:val="000000" w:themeColor="text1"/>
          <w:sz w:val="24"/>
          <w:szCs w:val="24"/>
          <w:lang w:eastAsia="ru-RU"/>
        </w:rPr>
        <w:t xml:space="preserve">форме новые </w:t>
      </w:r>
      <w:r>
        <w:rPr>
          <w:szCs w:val="28"/>
        </w:rPr>
        <w:t xml:space="preserve">избегает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развитии </w:t>
      </w:r>
      <w:r>
        <w:rPr>
          <w:szCs w:val="28"/>
        </w:rPr>
        <w:t xml:space="preserve">кризисы, </w:t>
      </w:r>
      <w:r>
        <w:rPr>
          <w:rFonts w:ascii="___WRD_EMBED_SUB_43" w:eastAsia="Times New Roman" w:hAnsi="___WRD_EMBED_SUB_43"/>
          <w:color w:val="000000" w:themeColor="text1"/>
          <w:sz w:val="24"/>
          <w:szCs w:val="24"/>
          <w:lang w:eastAsia="ru-RU"/>
        </w:rPr>
        <w:t xml:space="preserve">качества отбор </w:t>
      </w:r>
      <w:r>
        <w:rPr>
          <w:szCs w:val="28"/>
        </w:rPr>
        <w:t xml:space="preserve">которые </w:t>
      </w:r>
      <w:r>
        <w:rPr>
          <w:rFonts w:ascii="___WRD_EMBED_SUB_43" w:eastAsia="Times New Roman" w:hAnsi="___WRD_EMBED_SUB_43"/>
          <w:color w:val="000000" w:themeColor="text1"/>
          <w:sz w:val="24"/>
          <w:szCs w:val="24"/>
          <w:lang w:eastAsia="ru-RU"/>
        </w:rPr>
        <w:t xml:space="preserve">ухудшило полугодия </w:t>
      </w:r>
      <w:r>
        <w:rPr>
          <w:szCs w:val="28"/>
        </w:rPr>
        <w:t xml:space="preserve">возможно </w:t>
      </w:r>
      <w:r>
        <w:rPr>
          <w:rFonts w:ascii="___WRD_EMBED_SUB_43" w:eastAsia="Times New Roman" w:hAnsi="___WRD_EMBED_SUB_43"/>
          <w:color w:val="000000" w:themeColor="text1"/>
          <w:sz w:val="24"/>
          <w:szCs w:val="24"/>
          <w:lang w:eastAsia="ru-RU"/>
        </w:rPr>
        <w:t xml:space="preserve">создание анализа </w:t>
      </w:r>
      <w:r>
        <w:rPr>
          <w:szCs w:val="28"/>
        </w:rPr>
        <w:t xml:space="preserve">избежать, </w:t>
      </w:r>
      <w:r>
        <w:rPr>
          <w:rFonts w:ascii="___WRD_EMBED_SUB_43" w:eastAsia="Times New Roman" w:hAnsi="___WRD_EMBED_SUB_43"/>
          <w:color w:val="000000" w:themeColor="text1"/>
          <w:sz w:val="24"/>
          <w:szCs w:val="24"/>
          <w:lang w:eastAsia="ru-RU"/>
        </w:rPr>
        <w:t xml:space="preserve">оказанием грамотным </w:t>
      </w:r>
      <w:r>
        <w:rPr>
          <w:szCs w:val="28"/>
        </w:rPr>
        <w:t xml:space="preserve">в противном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научные </w:t>
      </w:r>
      <w:r>
        <w:rPr>
          <w:szCs w:val="28"/>
        </w:rPr>
        <w:t xml:space="preserve">случае </w:t>
      </w:r>
      <w:r>
        <w:rPr>
          <w:rFonts w:ascii="___WRD_EMBED_SUB_43" w:eastAsia="Times New Roman" w:hAnsi="___WRD_EMBED_SUB_43"/>
          <w:color w:val="000000" w:themeColor="text1"/>
          <w:sz w:val="24"/>
          <w:szCs w:val="24"/>
          <w:lang w:eastAsia="ru-RU"/>
        </w:rPr>
        <w:t xml:space="preserve">работы развития </w:t>
      </w:r>
      <w:r>
        <w:rPr>
          <w:szCs w:val="28"/>
        </w:rPr>
        <w:t xml:space="preserve">наибольшим </w:t>
      </w:r>
      <w:r>
        <w:rPr>
          <w:rFonts w:ascii="___WRD_EMBED_SUB_43" w:eastAsia="Times New Roman" w:hAnsi="___WRD_EMBED_SUB_43"/>
          <w:color w:val="000000" w:themeColor="text1"/>
          <w:sz w:val="24"/>
          <w:szCs w:val="24"/>
          <w:lang w:eastAsia="ru-RU"/>
        </w:rPr>
        <w:t xml:space="preserve">числе труда </w:t>
      </w:r>
      <w:r>
        <w:rPr>
          <w:szCs w:val="28"/>
        </w:rPr>
        <w:t xml:space="preserve">образом </w:t>
      </w:r>
      <w:r>
        <w:rPr>
          <w:rFonts w:ascii="___WRD_EMBED_SUB_43" w:eastAsia="Times New Roman" w:hAnsi="___WRD_EMBED_SUB_43"/>
          <w:color w:val="000000" w:themeColor="text1"/>
          <w:sz w:val="24"/>
          <w:szCs w:val="24"/>
          <w:lang w:eastAsia="ru-RU"/>
        </w:rPr>
        <w:t xml:space="preserve">этого обращений </w:t>
      </w:r>
      <w:r>
        <w:rPr>
          <w:szCs w:val="28"/>
        </w:rPr>
        <w:t xml:space="preserve">нейтрализует </w:t>
      </w:r>
      <w:r>
        <w:rPr>
          <w:rFonts w:ascii="___WRD_EMBED_SUB_43" w:eastAsia="Times New Roman" w:hAnsi="___WRD_EMBED_SUB_43"/>
          <w:color w:val="000000" w:themeColor="text1"/>
          <w:sz w:val="24"/>
          <w:szCs w:val="24"/>
          <w:lang w:eastAsia="ru-RU"/>
        </w:rPr>
        <w:t xml:space="preserve">жизни знаний </w:t>
      </w:r>
      <w:r>
        <w:rPr>
          <w:szCs w:val="28"/>
        </w:rPr>
        <w:t xml:space="preserve">негативные </w:t>
      </w:r>
      <w:r>
        <w:rPr>
          <w:rFonts w:ascii="___WRD_EMBED_SUB_43" w:eastAsia="Times New Roman" w:hAnsi="___WRD_EMBED_SUB_43"/>
          <w:color w:val="000000" w:themeColor="text1"/>
          <w:sz w:val="24"/>
          <w:szCs w:val="24"/>
          <w:lang w:eastAsia="ru-RU"/>
        </w:rPr>
        <w:t xml:space="preserve">повышения общем </w:t>
      </w:r>
      <w:r>
        <w:rPr>
          <w:szCs w:val="28"/>
        </w:rPr>
        <w:t xml:space="preserve">последствия </w:t>
      </w:r>
      <w:r w:rsidR="00E53036">
        <w:t xml:space="preserve">кризиса. В </w:t>
      </w:r>
      <w:r w:rsidR="00E53036">
        <w:rPr>
          <w:rFonts w:ascii="___WRD_EMBED_SUB_43" w:eastAsia="Times New Roman" w:hAnsi="___WRD_EMBED_SUB_43"/>
          <w:color w:val="000000" w:themeColor="text1"/>
          <w:sz w:val="24"/>
          <w:szCs w:val="24"/>
          <w:lang w:eastAsia="ru-RU"/>
        </w:rPr>
        <w:t xml:space="preserve">данному мышления </w:t>
      </w:r>
      <w:r w:rsidR="00E53036">
        <w:t xml:space="preserve">настоящее </w:t>
      </w:r>
      <w:r w:rsidR="00E53036">
        <w:rPr>
          <w:rFonts w:ascii="___WRD_EMBED_SUB_43" w:eastAsia="Times New Roman" w:hAnsi="___WRD_EMBED_SUB_43"/>
          <w:color w:val="000000" w:themeColor="text1"/>
          <w:sz w:val="24"/>
          <w:szCs w:val="24"/>
          <w:lang w:eastAsia="ru-RU"/>
        </w:rPr>
        <w:t xml:space="preserve">оценкам данному </w:t>
      </w:r>
      <w:r w:rsidR="00E53036">
        <w:t xml:space="preserve">время </w:t>
      </w:r>
      <w:r w:rsidR="00E53036">
        <w:rPr>
          <w:rFonts w:ascii="___WRD_EMBED_SUB_43" w:eastAsia="Times New Roman" w:hAnsi="___WRD_EMBED_SUB_43"/>
          <w:color w:val="000000" w:themeColor="text1"/>
          <w:sz w:val="24"/>
          <w:szCs w:val="24"/>
          <w:lang w:eastAsia="ru-RU"/>
        </w:rPr>
        <w:t xml:space="preserve">которые </w:t>
      </w:r>
      <w:proofErr w:type="spellStart"/>
      <w:r w:rsidR="00E53036">
        <w:rPr>
          <w:rFonts w:ascii="___WRD_EMBED_SUB_43" w:eastAsia="Times New Roman" w:hAnsi="___WRD_EMBED_SUB_43"/>
          <w:color w:val="000000" w:themeColor="text1"/>
          <w:sz w:val="24"/>
          <w:szCs w:val="24"/>
          <w:lang w:eastAsia="ru-RU"/>
        </w:rPr>
        <w:t>краснодар</w:t>
      </w:r>
      <w:proofErr w:type="spellEnd"/>
      <w:r w:rsidR="00E53036">
        <w:rPr>
          <w:rFonts w:ascii="___WRD_EMBED_SUB_43" w:eastAsia="Times New Roman" w:hAnsi="___WRD_EMBED_SUB_43"/>
          <w:color w:val="000000" w:themeColor="text1"/>
          <w:sz w:val="24"/>
          <w:szCs w:val="24"/>
          <w:lang w:eastAsia="ru-RU"/>
        </w:rPr>
        <w:t xml:space="preserve"> </w:t>
      </w:r>
      <w:r w:rsidR="00E53036">
        <w:t xml:space="preserve">для </w:t>
      </w:r>
      <w:r w:rsidR="00E53036">
        <w:rPr>
          <w:rFonts w:ascii="___WRD_EMBED_SUB_43" w:eastAsia="Times New Roman" w:hAnsi="___WRD_EMBED_SUB_43"/>
          <w:color w:val="000000" w:themeColor="text1"/>
          <w:sz w:val="24"/>
          <w:szCs w:val="24"/>
          <w:lang w:eastAsia="ru-RU"/>
        </w:rPr>
        <w:t xml:space="preserve">данный обосновал </w:t>
      </w:r>
      <w:r w:rsidR="00E53036">
        <w:t xml:space="preserve">повышения </w:t>
      </w:r>
      <w:r w:rsidR="00E53036">
        <w:rPr>
          <w:rFonts w:ascii="___WRD_EMBED_SUB_43" w:eastAsia="Times New Roman" w:hAnsi="___WRD_EMBED_SUB_43"/>
          <w:color w:val="000000" w:themeColor="text1"/>
          <w:sz w:val="24"/>
          <w:szCs w:val="24"/>
          <w:lang w:eastAsia="ru-RU"/>
        </w:rPr>
        <w:t xml:space="preserve">ученых системе </w:t>
      </w:r>
      <w:r w:rsidR="00E53036">
        <w:t xml:space="preserve">условий </w:t>
      </w:r>
      <w:r w:rsidR="00E53036">
        <w:rPr>
          <w:rFonts w:ascii="___WRD_EMBED_SUB_43" w:eastAsia="Times New Roman" w:hAnsi="___WRD_EMBED_SUB_43"/>
          <w:color w:val="000000" w:themeColor="text1"/>
          <w:sz w:val="24"/>
          <w:szCs w:val="24"/>
          <w:lang w:eastAsia="ru-RU"/>
        </w:rPr>
        <w:t xml:space="preserve">вместе убыль </w:t>
      </w:r>
      <w:r w:rsidR="00E53036">
        <w:t xml:space="preserve">развития </w:t>
      </w:r>
      <w:r w:rsidR="00E53036">
        <w:rPr>
          <w:rFonts w:ascii="___WRD_EMBED_SUB_43" w:eastAsia="Times New Roman" w:hAnsi="___WRD_EMBED_SUB_43"/>
          <w:color w:val="000000" w:themeColor="text1"/>
          <w:sz w:val="24"/>
          <w:szCs w:val="24"/>
          <w:lang w:eastAsia="ru-RU"/>
        </w:rPr>
        <w:t xml:space="preserve">снижение выступает </w:t>
      </w:r>
      <w:r w:rsidR="00E53036">
        <w:t xml:space="preserve">человеческого </w:t>
      </w:r>
      <w:r w:rsidR="00E53036">
        <w:rPr>
          <w:rFonts w:ascii="___WRD_EMBED_SUB_43" w:eastAsia="Times New Roman" w:hAnsi="___WRD_EMBED_SUB_43"/>
          <w:color w:val="000000" w:themeColor="text1"/>
          <w:sz w:val="24"/>
          <w:szCs w:val="24"/>
          <w:lang w:eastAsia="ru-RU"/>
        </w:rPr>
        <w:t xml:space="preserve">итогам лауреат </w:t>
      </w:r>
      <w:r w:rsidR="00E53036">
        <w:lastRenderedPageBreak/>
        <w:t xml:space="preserve">потенциала </w:t>
      </w:r>
      <w:r w:rsidR="00E53036">
        <w:rPr>
          <w:rFonts w:ascii="___WRD_EMBED_SUB_43" w:eastAsia="Times New Roman" w:hAnsi="___WRD_EMBED_SUB_43"/>
          <w:color w:val="000000" w:themeColor="text1"/>
          <w:sz w:val="24"/>
          <w:szCs w:val="24"/>
          <w:lang w:eastAsia="ru-RU"/>
        </w:rPr>
        <w:t xml:space="preserve">отразить объект </w:t>
      </w:r>
      <w:proofErr w:type="gramStart"/>
      <w:r w:rsidR="00E53036">
        <w:t>в России</w:t>
      </w:r>
      <w:proofErr w:type="gramEnd"/>
      <w:r w:rsidR="00E53036">
        <w:t xml:space="preserve"> </w:t>
      </w:r>
      <w:r w:rsidR="00E53036">
        <w:rPr>
          <w:rFonts w:ascii="___WRD_EMBED_SUB_43" w:eastAsia="Times New Roman" w:hAnsi="___WRD_EMBED_SUB_43"/>
          <w:color w:val="000000" w:themeColor="text1"/>
          <w:sz w:val="24"/>
          <w:szCs w:val="24"/>
          <w:lang w:eastAsia="ru-RU"/>
        </w:rPr>
        <w:t xml:space="preserve">которые фигура </w:t>
      </w:r>
      <w:r w:rsidR="00E53036">
        <w:t xml:space="preserve">для </w:t>
      </w:r>
      <w:r w:rsidR="00E53036">
        <w:rPr>
          <w:rFonts w:ascii="___WRD_EMBED_SUB_43" w:eastAsia="Times New Roman" w:hAnsi="___WRD_EMBED_SUB_43"/>
          <w:color w:val="000000" w:themeColor="text1"/>
          <w:sz w:val="24"/>
          <w:szCs w:val="24"/>
          <w:lang w:eastAsia="ru-RU"/>
        </w:rPr>
        <w:t xml:space="preserve">населения уровнем </w:t>
      </w:r>
      <w:r w:rsidR="00E53036">
        <w:t xml:space="preserve">начала </w:t>
      </w:r>
      <w:r w:rsidR="00E53036">
        <w:rPr>
          <w:rFonts w:ascii="___WRD_EMBED_SUB_43" w:eastAsia="Times New Roman" w:hAnsi="___WRD_EMBED_SUB_43"/>
          <w:color w:val="000000" w:themeColor="text1"/>
          <w:sz w:val="24"/>
          <w:szCs w:val="24"/>
          <w:lang w:eastAsia="ru-RU"/>
        </w:rPr>
        <w:t xml:space="preserve">целей страны </w:t>
      </w:r>
      <w:r w:rsidR="00E53036">
        <w:t xml:space="preserve">необходимо </w:t>
      </w:r>
      <w:r w:rsidR="00E53036">
        <w:rPr>
          <w:rFonts w:ascii="___WRD_EMBED_SUB_43" w:eastAsia="Times New Roman" w:hAnsi="___WRD_EMBED_SUB_43"/>
          <w:color w:val="000000" w:themeColor="text1"/>
          <w:sz w:val="24"/>
          <w:szCs w:val="24"/>
          <w:lang w:eastAsia="ru-RU"/>
        </w:rPr>
        <w:t xml:space="preserve">учетом которая </w:t>
      </w:r>
      <w:r w:rsidR="00E53036">
        <w:t xml:space="preserve">устранить </w:t>
      </w:r>
      <w:r w:rsidR="00E53036">
        <w:rPr>
          <w:rFonts w:ascii="___WRD_EMBED_SUB_43" w:eastAsia="Times New Roman" w:hAnsi="___WRD_EMBED_SUB_43"/>
          <w:color w:val="000000" w:themeColor="text1"/>
          <w:sz w:val="24"/>
          <w:szCs w:val="24"/>
          <w:lang w:eastAsia="ru-RU"/>
        </w:rPr>
        <w:t xml:space="preserve">которая основными </w:t>
      </w:r>
      <w:r w:rsidR="00E53036">
        <w:t xml:space="preserve">разрыв </w:t>
      </w:r>
      <w:r w:rsidR="00E53036">
        <w:rPr>
          <w:rFonts w:ascii="___WRD_EMBED_SUB_43" w:eastAsia="Times New Roman" w:hAnsi="___WRD_EMBED_SUB_43"/>
          <w:color w:val="000000" w:themeColor="text1"/>
          <w:sz w:val="24"/>
          <w:szCs w:val="24"/>
          <w:lang w:eastAsia="ru-RU"/>
        </w:rPr>
        <w:t xml:space="preserve">сферах которой </w:t>
      </w:r>
      <w:r w:rsidR="00E53036">
        <w:t xml:space="preserve">между </w:t>
      </w:r>
      <w:r w:rsidR="00E53036">
        <w:rPr>
          <w:rFonts w:ascii="___WRD_EMBED_SUB_43" w:eastAsia="Times New Roman" w:hAnsi="___WRD_EMBED_SUB_43"/>
          <w:color w:val="000000" w:themeColor="text1"/>
          <w:sz w:val="24"/>
          <w:szCs w:val="24"/>
          <w:lang w:eastAsia="ru-RU"/>
        </w:rPr>
        <w:t xml:space="preserve">стран </w:t>
      </w:r>
      <w:proofErr w:type="spellStart"/>
      <w:r w:rsidR="00E53036">
        <w:rPr>
          <w:rFonts w:ascii="___WRD_EMBED_SUB_43" w:eastAsia="Times New Roman" w:hAnsi="___WRD_EMBED_SUB_43"/>
          <w:color w:val="000000" w:themeColor="text1"/>
          <w:sz w:val="24"/>
          <w:szCs w:val="24"/>
          <w:lang w:eastAsia="ru-RU"/>
        </w:rPr>
        <w:t>зависит</w:t>
      </w:r>
      <w:r w:rsidR="00E53036">
        <w:t>реальной</w:t>
      </w:r>
      <w:proofErr w:type="spellEnd"/>
      <w:r w:rsidR="00E53036">
        <w:t xml:space="preserve"> </w:t>
      </w:r>
      <w:r w:rsidR="00E53036">
        <w:rPr>
          <w:rFonts w:ascii="___WRD_EMBED_SUB_43" w:eastAsia="Times New Roman" w:hAnsi="___WRD_EMBED_SUB_43"/>
          <w:color w:val="000000" w:themeColor="text1"/>
          <w:sz w:val="24"/>
          <w:szCs w:val="24"/>
          <w:lang w:eastAsia="ru-RU"/>
        </w:rPr>
        <w:t xml:space="preserve">лекций страны </w:t>
      </w:r>
      <w:r w:rsidR="00E53036">
        <w:t xml:space="preserve">ситуацией </w:t>
      </w:r>
      <w:r w:rsidR="00E53036">
        <w:rPr>
          <w:rFonts w:ascii="___WRD_EMBED_SUB_43" w:eastAsia="Times New Roman" w:hAnsi="___WRD_EMBED_SUB_43"/>
          <w:color w:val="000000" w:themeColor="text1"/>
          <w:sz w:val="24"/>
          <w:szCs w:val="24"/>
          <w:lang w:eastAsia="ru-RU"/>
        </w:rPr>
        <w:t xml:space="preserve">развития тенденцию </w:t>
      </w:r>
      <w:r w:rsidR="00E53036">
        <w:t xml:space="preserve">и нормативно-правовой </w:t>
      </w:r>
      <w:r w:rsidR="00E53036">
        <w:rPr>
          <w:rFonts w:ascii="___WRD_EMBED_SUB_43" w:eastAsia="Times New Roman" w:hAnsi="___WRD_EMBED_SUB_43"/>
          <w:color w:val="000000" w:themeColor="text1"/>
          <w:sz w:val="24"/>
          <w:szCs w:val="24"/>
          <w:lang w:eastAsia="ru-RU"/>
        </w:rPr>
        <w:t xml:space="preserve">выступает регионами </w:t>
      </w:r>
      <w:r w:rsidR="00E53036">
        <w:t xml:space="preserve">базой. Социальная </w:t>
      </w:r>
      <w:r w:rsidR="00E53036">
        <w:rPr>
          <w:rFonts w:ascii="___WRD_EMBED_SUB_43" w:eastAsia="Times New Roman" w:hAnsi="___WRD_EMBED_SUB_43"/>
          <w:color w:val="000000" w:themeColor="text1"/>
          <w:sz w:val="24"/>
          <w:szCs w:val="24"/>
          <w:lang w:eastAsia="ru-RU"/>
        </w:rPr>
        <w:t xml:space="preserve">капитала факторов </w:t>
      </w:r>
      <w:r w:rsidR="00E53036">
        <w:t xml:space="preserve">политика </w:t>
      </w:r>
      <w:r w:rsidR="00E53036">
        <w:rPr>
          <w:rFonts w:ascii="___WRD_EMBED_SUB_43" w:eastAsia="Times New Roman" w:hAnsi="___WRD_EMBED_SUB_43"/>
          <w:color w:val="000000" w:themeColor="text1"/>
          <w:sz w:val="24"/>
          <w:szCs w:val="24"/>
          <w:lang w:eastAsia="ru-RU"/>
        </w:rPr>
        <w:t xml:space="preserve">данные капитал </w:t>
      </w:r>
      <w:r w:rsidR="00E53036">
        <w:t xml:space="preserve">должна </w:t>
      </w:r>
      <w:r w:rsidR="00E53036">
        <w:rPr>
          <w:rFonts w:ascii="___WRD_EMBED_SUB_43" w:eastAsia="Times New Roman" w:hAnsi="___WRD_EMBED_SUB_43"/>
          <w:color w:val="000000" w:themeColor="text1"/>
          <w:sz w:val="24"/>
          <w:szCs w:val="24"/>
          <w:lang w:eastAsia="ru-RU"/>
        </w:rPr>
        <w:t xml:space="preserve">денежных умений </w:t>
      </w:r>
      <w:r w:rsidR="00E53036">
        <w:t xml:space="preserve">соответствовать </w:t>
      </w:r>
      <w:r w:rsidR="00E53036">
        <w:rPr>
          <w:rFonts w:ascii="___WRD_EMBED_SUB_43" w:eastAsia="Times New Roman" w:hAnsi="___WRD_EMBED_SUB_43"/>
          <w:color w:val="000000" w:themeColor="text1"/>
          <w:sz w:val="24"/>
          <w:szCs w:val="24"/>
          <w:lang w:eastAsia="ru-RU"/>
        </w:rPr>
        <w:t xml:space="preserve">нехватка рисунок </w:t>
      </w:r>
      <w:r w:rsidR="00E53036">
        <w:t xml:space="preserve">целям </w:t>
      </w:r>
      <w:r w:rsidR="00E53036">
        <w:rPr>
          <w:rFonts w:ascii="___WRD_EMBED_SUB_43" w:eastAsia="Times New Roman" w:hAnsi="___WRD_EMBED_SUB_43"/>
          <w:color w:val="000000" w:themeColor="text1"/>
          <w:sz w:val="24"/>
          <w:szCs w:val="24"/>
          <w:lang w:eastAsia="ru-RU"/>
        </w:rPr>
        <w:t xml:space="preserve">стране основу </w:t>
      </w:r>
      <w:r w:rsidR="00E53036">
        <w:t xml:space="preserve">и задачам </w:t>
      </w:r>
      <w:r w:rsidR="00E53036">
        <w:rPr>
          <w:rFonts w:ascii="___WRD_EMBED_SUB_43" w:eastAsia="Times New Roman" w:hAnsi="___WRD_EMBED_SUB_43"/>
          <w:color w:val="000000" w:themeColor="text1"/>
          <w:sz w:val="24"/>
          <w:szCs w:val="24"/>
          <w:lang w:eastAsia="ru-RU"/>
        </w:rPr>
        <w:t xml:space="preserve">усилены периоду </w:t>
      </w:r>
      <w:r w:rsidR="00E53036">
        <w:t xml:space="preserve">обеспечения </w:t>
      </w:r>
      <w:r w:rsidR="00E53036">
        <w:rPr>
          <w:rFonts w:ascii="___WRD_EMBED_SUB_43" w:eastAsia="Times New Roman" w:hAnsi="___WRD_EMBED_SUB_43"/>
          <w:color w:val="000000" w:themeColor="text1"/>
          <w:sz w:val="24"/>
          <w:szCs w:val="24"/>
          <w:lang w:eastAsia="ru-RU"/>
        </w:rPr>
        <w:t xml:space="preserve">знания социально </w:t>
      </w:r>
      <w:r w:rsidR="00E53036">
        <w:t xml:space="preserve">социальной </w:t>
      </w:r>
      <w:r w:rsidR="00E53036">
        <w:rPr>
          <w:rFonts w:ascii="___WRD_EMBED_SUB_43" w:eastAsia="Times New Roman" w:hAnsi="___WRD_EMBED_SUB_43"/>
          <w:color w:val="000000" w:themeColor="text1"/>
          <w:sz w:val="24"/>
          <w:szCs w:val="24"/>
          <w:lang w:eastAsia="ru-RU"/>
        </w:rPr>
        <w:t xml:space="preserve">улучшить </w:t>
      </w:r>
      <w:proofErr w:type="spellStart"/>
      <w:r w:rsidR="00E53036">
        <w:rPr>
          <w:rFonts w:ascii="___WRD_EMBED_SUB_43" w:eastAsia="Times New Roman" w:hAnsi="___WRD_EMBED_SUB_43"/>
          <w:color w:val="000000" w:themeColor="text1"/>
          <w:sz w:val="24"/>
          <w:szCs w:val="24"/>
          <w:lang w:eastAsia="ru-RU"/>
        </w:rPr>
        <w:t>россии</w:t>
      </w:r>
      <w:proofErr w:type="spellEnd"/>
      <w:r w:rsidR="00E53036">
        <w:rPr>
          <w:rFonts w:ascii="___WRD_EMBED_SUB_43" w:eastAsia="Times New Roman" w:hAnsi="___WRD_EMBED_SUB_43"/>
          <w:color w:val="000000" w:themeColor="text1"/>
          <w:sz w:val="24"/>
          <w:szCs w:val="24"/>
          <w:lang w:eastAsia="ru-RU"/>
        </w:rPr>
        <w:t xml:space="preserve"> </w:t>
      </w:r>
      <w:r w:rsidR="00E53036">
        <w:t xml:space="preserve">безопасности, </w:t>
      </w:r>
      <w:r w:rsidR="00E53036">
        <w:rPr>
          <w:rFonts w:ascii="___WRD_EMBED_SUB_43" w:eastAsia="Times New Roman" w:hAnsi="___WRD_EMBED_SUB_43"/>
          <w:color w:val="000000" w:themeColor="text1"/>
          <w:sz w:val="24"/>
          <w:szCs w:val="24"/>
          <w:lang w:eastAsia="ru-RU"/>
        </w:rPr>
        <w:t xml:space="preserve">семьях человека </w:t>
      </w:r>
      <w:r w:rsidR="00E53036">
        <w:t xml:space="preserve">предотвращения </w:t>
      </w:r>
      <w:r w:rsidR="00E53036">
        <w:rPr>
          <w:rFonts w:ascii="___WRD_EMBED_SUB_43" w:eastAsia="Times New Roman" w:hAnsi="___WRD_EMBED_SUB_43"/>
          <w:color w:val="000000" w:themeColor="text1"/>
          <w:sz w:val="24"/>
          <w:szCs w:val="24"/>
          <w:lang w:eastAsia="ru-RU"/>
        </w:rPr>
        <w:t xml:space="preserve">такому ведет </w:t>
      </w:r>
      <w:r w:rsidR="00E53036">
        <w:t xml:space="preserve">необходимости </w:t>
      </w:r>
      <w:r w:rsidR="00E53036">
        <w:rPr>
          <w:rFonts w:ascii="___WRD_EMBED_SUB_43" w:eastAsia="Times New Roman" w:hAnsi="___WRD_EMBED_SUB_43"/>
          <w:color w:val="000000" w:themeColor="text1"/>
          <w:sz w:val="24"/>
          <w:szCs w:val="24"/>
          <w:lang w:eastAsia="ru-RU"/>
        </w:rPr>
        <w:t xml:space="preserve">кроме экономики </w:t>
      </w:r>
      <w:r w:rsidR="00E53036">
        <w:t xml:space="preserve">устранения </w:t>
      </w:r>
      <w:r w:rsidR="00E53036">
        <w:rPr>
          <w:rFonts w:ascii="___WRD_EMBED_SUB_43" w:eastAsia="Times New Roman" w:hAnsi="___WRD_EMBED_SUB_43"/>
          <w:color w:val="000000" w:themeColor="text1"/>
          <w:sz w:val="24"/>
          <w:szCs w:val="24"/>
          <w:lang w:eastAsia="ru-RU"/>
        </w:rPr>
        <w:t xml:space="preserve">периоду развития </w:t>
      </w:r>
      <w:r w:rsidR="00E53036">
        <w:t xml:space="preserve">серьёзных </w:t>
      </w:r>
      <w:r w:rsidR="00E53036">
        <w:rPr>
          <w:rFonts w:ascii="___WRD_EMBED_SUB_43" w:eastAsia="Times New Roman" w:hAnsi="___WRD_EMBED_SUB_43"/>
          <w:color w:val="000000" w:themeColor="text1"/>
          <w:sz w:val="24"/>
          <w:szCs w:val="24"/>
          <w:lang w:eastAsia="ru-RU"/>
        </w:rPr>
        <w:t xml:space="preserve">назвать уровень </w:t>
      </w:r>
      <w:r w:rsidR="00E53036">
        <w:t xml:space="preserve">угроз </w:t>
      </w:r>
      <w:r w:rsidR="00E53036">
        <w:rPr>
          <w:rFonts w:ascii="___WRD_EMBED_SUB_43" w:eastAsia="Times New Roman" w:hAnsi="___WRD_EMBED_SUB_43"/>
          <w:color w:val="000000" w:themeColor="text1"/>
          <w:sz w:val="24"/>
          <w:szCs w:val="24"/>
          <w:lang w:eastAsia="ru-RU"/>
        </w:rPr>
        <w:t xml:space="preserve">жизненно ростом </w:t>
      </w:r>
      <w:r w:rsidR="00E53036">
        <w:t xml:space="preserve">общественной </w:t>
      </w:r>
      <w:proofErr w:type="spellStart"/>
      <w:r w:rsidR="00E53036">
        <w:rPr>
          <w:rFonts w:ascii="___WRD_EMBED_SUB_43" w:eastAsia="Times New Roman" w:hAnsi="___WRD_EMBED_SUB_43"/>
          <w:color w:val="000000" w:themeColor="text1"/>
          <w:sz w:val="24"/>
          <w:szCs w:val="24"/>
          <w:lang w:eastAsia="ru-RU"/>
        </w:rPr>
        <w:t>россии</w:t>
      </w:r>
      <w:proofErr w:type="spellEnd"/>
      <w:r w:rsidR="00E53036">
        <w:rPr>
          <w:rFonts w:ascii="___WRD_EMBED_SUB_43" w:eastAsia="Times New Roman" w:hAnsi="___WRD_EMBED_SUB_43"/>
          <w:color w:val="000000" w:themeColor="text1"/>
          <w:sz w:val="24"/>
          <w:szCs w:val="24"/>
          <w:lang w:eastAsia="ru-RU"/>
        </w:rPr>
        <w:t xml:space="preserve"> человек </w:t>
      </w:r>
      <w:r w:rsidR="00E53036">
        <w:t xml:space="preserve">и экономической </w:t>
      </w:r>
      <w:r w:rsidR="00E53036">
        <w:rPr>
          <w:rFonts w:ascii="___WRD_EMBED_SUB_43" w:eastAsia="Times New Roman" w:hAnsi="___WRD_EMBED_SUB_43"/>
          <w:color w:val="000000" w:themeColor="text1"/>
          <w:sz w:val="24"/>
          <w:szCs w:val="24"/>
          <w:lang w:eastAsia="ru-RU"/>
        </w:rPr>
        <w:t xml:space="preserve">применены позволяет </w:t>
      </w:r>
      <w:r w:rsidR="00E53036">
        <w:t>стабильности.</w:t>
      </w:r>
    </w:p>
    <w:p w14:paraId="4256B273" w14:textId="77777777" w:rsidR="00FB31C8" w:rsidRDefault="00892747" w:rsidP="00FB31C8">
      <w:pPr>
        <w:widowControl/>
        <w:rPr>
          <w:szCs w:val="28"/>
        </w:rPr>
      </w:pPr>
      <w:r>
        <w:rPr>
          <w:szCs w:val="28"/>
        </w:rPr>
        <w:t xml:space="preserve">Для </w:t>
      </w:r>
      <w:r>
        <w:rPr>
          <w:rFonts w:ascii="___WRD_EMBED_SUB_43" w:eastAsia="Times New Roman" w:hAnsi="___WRD_EMBED_SUB_43"/>
          <w:color w:val="000000" w:themeColor="text1"/>
          <w:sz w:val="24"/>
          <w:szCs w:val="24"/>
          <w:lang w:eastAsia="ru-RU"/>
        </w:rPr>
        <w:t xml:space="preserve">уровень должно </w:t>
      </w:r>
      <w:r>
        <w:rPr>
          <w:szCs w:val="28"/>
        </w:rPr>
        <w:t xml:space="preserve">развития </w:t>
      </w:r>
      <w:r>
        <w:rPr>
          <w:rFonts w:ascii="___WRD_EMBED_SUB_43" w:eastAsia="Times New Roman" w:hAnsi="___WRD_EMBED_SUB_43"/>
          <w:color w:val="000000" w:themeColor="text1"/>
          <w:sz w:val="24"/>
          <w:szCs w:val="24"/>
          <w:lang w:eastAsia="ru-RU"/>
        </w:rPr>
        <w:t xml:space="preserve">экономике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экономики </w:t>
      </w:r>
      <w:r>
        <w:rPr>
          <w:rFonts w:ascii="___WRD_EMBED_SUB_43" w:eastAsia="Times New Roman" w:hAnsi="___WRD_EMBED_SUB_43"/>
          <w:color w:val="000000" w:themeColor="text1"/>
          <w:sz w:val="24"/>
          <w:szCs w:val="24"/>
          <w:lang w:eastAsia="ru-RU"/>
        </w:rPr>
        <w:t xml:space="preserve">разрыв таких </w:t>
      </w:r>
      <w:r>
        <w:rPr>
          <w:szCs w:val="28"/>
        </w:rPr>
        <w:t xml:space="preserve">и обеспечения </w:t>
      </w:r>
      <w:r>
        <w:rPr>
          <w:rFonts w:ascii="___WRD_EMBED_SUB_43" w:eastAsia="Times New Roman" w:hAnsi="___WRD_EMBED_SUB_43"/>
          <w:color w:val="000000" w:themeColor="text1"/>
          <w:sz w:val="24"/>
          <w:szCs w:val="24"/>
          <w:lang w:eastAsia="ru-RU"/>
        </w:rPr>
        <w:t xml:space="preserve">экономике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ее безопасности </w:t>
      </w:r>
      <w:r>
        <w:rPr>
          <w:rFonts w:ascii="___WRD_EMBED_SUB_43" w:eastAsia="Times New Roman" w:hAnsi="___WRD_EMBED_SUB_43"/>
          <w:color w:val="000000" w:themeColor="text1"/>
          <w:sz w:val="24"/>
          <w:szCs w:val="24"/>
          <w:lang w:eastAsia="ru-RU"/>
        </w:rPr>
        <w:t xml:space="preserve">более условий </w:t>
      </w:r>
      <w:r>
        <w:rPr>
          <w:szCs w:val="28"/>
        </w:rPr>
        <w:t xml:space="preserve">очень </w:t>
      </w:r>
      <w:r>
        <w:rPr>
          <w:rFonts w:ascii="___WRD_EMBED_SUB_43" w:eastAsia="Times New Roman" w:hAnsi="___WRD_EMBED_SUB_43"/>
          <w:color w:val="000000" w:themeColor="text1"/>
          <w:sz w:val="24"/>
          <w:szCs w:val="24"/>
          <w:lang w:eastAsia="ru-RU"/>
        </w:rPr>
        <w:t xml:space="preserve">метода развитие </w:t>
      </w:r>
      <w:r>
        <w:rPr>
          <w:szCs w:val="28"/>
        </w:rPr>
        <w:t xml:space="preserve">важно </w:t>
      </w:r>
      <w:r>
        <w:rPr>
          <w:rFonts w:ascii="___WRD_EMBED_SUB_43" w:eastAsia="Times New Roman" w:hAnsi="___WRD_EMBED_SUB_43"/>
          <w:color w:val="000000" w:themeColor="text1"/>
          <w:sz w:val="24"/>
          <w:szCs w:val="24"/>
          <w:lang w:eastAsia="ru-RU"/>
        </w:rPr>
        <w:t xml:space="preserve">людей доходов </w:t>
      </w:r>
      <w:r>
        <w:rPr>
          <w:szCs w:val="28"/>
        </w:rPr>
        <w:t xml:space="preserve">обеспечить </w:t>
      </w:r>
      <w:r>
        <w:rPr>
          <w:rFonts w:ascii="___WRD_EMBED_SUB_43" w:eastAsia="Times New Roman" w:hAnsi="___WRD_EMBED_SUB_43"/>
          <w:color w:val="000000" w:themeColor="text1"/>
          <w:sz w:val="24"/>
          <w:szCs w:val="24"/>
          <w:lang w:eastAsia="ru-RU"/>
        </w:rPr>
        <w:t xml:space="preserve">богатстве массива </w:t>
      </w:r>
      <w:r>
        <w:rPr>
          <w:szCs w:val="28"/>
        </w:rPr>
        <w:t xml:space="preserve">рынок </w:t>
      </w:r>
      <w:r>
        <w:rPr>
          <w:rFonts w:ascii="___WRD_EMBED_SUB_43" w:eastAsia="Times New Roman" w:hAnsi="___WRD_EMBED_SUB_43"/>
          <w:color w:val="000000" w:themeColor="text1"/>
          <w:sz w:val="24"/>
          <w:szCs w:val="24"/>
          <w:lang w:eastAsia="ru-RU"/>
        </w:rPr>
        <w:t xml:space="preserve">жизни принятии </w:t>
      </w:r>
      <w:r>
        <w:rPr>
          <w:szCs w:val="28"/>
        </w:rPr>
        <w:t xml:space="preserve">труда </w:t>
      </w:r>
      <w:r>
        <w:rPr>
          <w:rFonts w:ascii="___WRD_EMBED_SUB_43" w:eastAsia="Times New Roman" w:hAnsi="___WRD_EMBED_SUB_43"/>
          <w:color w:val="000000" w:themeColor="text1"/>
          <w:sz w:val="24"/>
          <w:szCs w:val="24"/>
          <w:lang w:eastAsia="ru-RU"/>
        </w:rPr>
        <w:t xml:space="preserve">нынешние целью </w:t>
      </w:r>
      <w:r>
        <w:rPr>
          <w:szCs w:val="28"/>
        </w:rPr>
        <w:t xml:space="preserve">высококвалифицированными </w:t>
      </w:r>
      <w:r>
        <w:rPr>
          <w:rFonts w:ascii="___WRD_EMBED_SUB_43" w:eastAsia="Times New Roman" w:hAnsi="___WRD_EMBED_SUB_43"/>
          <w:color w:val="000000" w:themeColor="text1"/>
          <w:sz w:val="24"/>
          <w:szCs w:val="24"/>
          <w:lang w:eastAsia="ru-RU"/>
        </w:rPr>
        <w:t xml:space="preserve">поскольку обострила </w:t>
      </w:r>
      <w:r>
        <w:rPr>
          <w:szCs w:val="28"/>
        </w:rPr>
        <w:t xml:space="preserve">кадрами. Данная </w:t>
      </w:r>
      <w:r>
        <w:rPr>
          <w:rFonts w:ascii="___WRD_EMBED_SUB_43" w:eastAsia="Times New Roman" w:hAnsi="___WRD_EMBED_SUB_43"/>
          <w:color w:val="000000" w:themeColor="text1"/>
          <w:sz w:val="24"/>
          <w:szCs w:val="24"/>
          <w:lang w:eastAsia="ru-RU"/>
        </w:rPr>
        <w:t xml:space="preserve">страны капиталом </w:t>
      </w:r>
      <w:r>
        <w:rPr>
          <w:szCs w:val="28"/>
        </w:rPr>
        <w:t xml:space="preserve">мера </w:t>
      </w:r>
      <w:r>
        <w:rPr>
          <w:rFonts w:ascii="___WRD_EMBED_SUB_43" w:eastAsia="Times New Roman" w:hAnsi="___WRD_EMBED_SUB_43"/>
          <w:color w:val="000000" w:themeColor="text1"/>
          <w:sz w:val="24"/>
          <w:szCs w:val="24"/>
          <w:lang w:eastAsia="ru-RU"/>
        </w:rPr>
        <w:t xml:space="preserve">новый населения </w:t>
      </w:r>
      <w:r>
        <w:rPr>
          <w:szCs w:val="28"/>
        </w:rPr>
        <w:t xml:space="preserve">должна </w:t>
      </w:r>
      <w:r>
        <w:rPr>
          <w:rFonts w:ascii="___WRD_EMBED_SUB_43" w:eastAsia="Times New Roman" w:hAnsi="___WRD_EMBED_SUB_43"/>
          <w:color w:val="000000" w:themeColor="text1"/>
          <w:sz w:val="24"/>
          <w:szCs w:val="24"/>
          <w:lang w:eastAsia="ru-RU"/>
        </w:rPr>
        <w:t xml:space="preserve">понятие дохода </w:t>
      </w:r>
      <w:r>
        <w:rPr>
          <w:szCs w:val="28"/>
        </w:rPr>
        <w:t xml:space="preserve">проводится </w:t>
      </w:r>
      <w:r>
        <w:rPr>
          <w:rFonts w:ascii="___WRD_EMBED_SUB_43" w:eastAsia="Times New Roman" w:hAnsi="___WRD_EMBED_SUB_43"/>
          <w:color w:val="000000" w:themeColor="text1"/>
          <w:sz w:val="24"/>
          <w:szCs w:val="24"/>
          <w:lang w:eastAsia="ru-RU"/>
        </w:rPr>
        <w:t xml:space="preserve">контексте живые </w:t>
      </w:r>
      <w:r>
        <w:rPr>
          <w:szCs w:val="28"/>
        </w:rPr>
        <w:t xml:space="preserve">и в отношении </w:t>
      </w:r>
      <w:r>
        <w:rPr>
          <w:rFonts w:ascii="___WRD_EMBED_SUB_43" w:eastAsia="Times New Roman" w:hAnsi="___WRD_EMBED_SUB_43"/>
          <w:color w:val="000000" w:themeColor="text1"/>
          <w:sz w:val="24"/>
          <w:szCs w:val="24"/>
          <w:lang w:eastAsia="ru-RU"/>
        </w:rPr>
        <w:t xml:space="preserve">четко жизни </w:t>
      </w:r>
      <w:r>
        <w:rPr>
          <w:szCs w:val="28"/>
        </w:rPr>
        <w:t xml:space="preserve">населения, </w:t>
      </w:r>
      <w:r>
        <w:rPr>
          <w:rFonts w:ascii="___WRD_EMBED_SUB_43" w:eastAsia="Times New Roman" w:hAnsi="___WRD_EMBED_SUB_43"/>
          <w:color w:val="000000" w:themeColor="text1"/>
          <w:sz w:val="24"/>
          <w:szCs w:val="24"/>
          <w:lang w:eastAsia="ru-RU"/>
        </w:rPr>
        <w:t xml:space="preserve">качества высокий </w:t>
      </w:r>
      <w:r>
        <w:rPr>
          <w:szCs w:val="28"/>
        </w:rPr>
        <w:t xml:space="preserve">не достигшего </w:t>
      </w:r>
      <w:r>
        <w:rPr>
          <w:rFonts w:ascii="___WRD_EMBED_SUB_43" w:eastAsia="Times New Roman" w:hAnsi="___WRD_EMBED_SUB_43"/>
          <w:color w:val="000000" w:themeColor="text1"/>
          <w:sz w:val="24"/>
          <w:szCs w:val="24"/>
          <w:lang w:eastAsia="ru-RU"/>
        </w:rPr>
        <w:t xml:space="preserve">контексте мысли </w:t>
      </w:r>
      <w:r>
        <w:rPr>
          <w:szCs w:val="28"/>
        </w:rPr>
        <w:t xml:space="preserve">трудоспособный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недавнего </w:t>
      </w:r>
      <w:r>
        <w:rPr>
          <w:szCs w:val="28"/>
        </w:rPr>
        <w:t xml:space="preserve">возраст, </w:t>
      </w:r>
      <w:r>
        <w:rPr>
          <w:rFonts w:ascii="___WRD_EMBED_SUB_43" w:eastAsia="Times New Roman" w:hAnsi="___WRD_EMBED_SUB_43"/>
          <w:color w:val="000000" w:themeColor="text1"/>
          <w:sz w:val="24"/>
          <w:szCs w:val="24"/>
          <w:lang w:eastAsia="ru-RU"/>
        </w:rPr>
        <w:t xml:space="preserve">умеет ухудшение </w:t>
      </w:r>
      <w:r>
        <w:rPr>
          <w:szCs w:val="28"/>
        </w:rPr>
        <w:t xml:space="preserve">но которое </w:t>
      </w:r>
      <w:r>
        <w:rPr>
          <w:rFonts w:ascii="___WRD_EMBED_SUB_43" w:eastAsia="Times New Roman" w:hAnsi="___WRD_EMBED_SUB_43"/>
          <w:color w:val="000000" w:themeColor="text1"/>
          <w:sz w:val="24"/>
          <w:szCs w:val="24"/>
          <w:lang w:eastAsia="ru-RU"/>
        </w:rPr>
        <w:t xml:space="preserve">зарплаты развития </w:t>
      </w:r>
      <w:r>
        <w:rPr>
          <w:szCs w:val="28"/>
        </w:rPr>
        <w:t xml:space="preserve">через </w:t>
      </w:r>
      <w:r>
        <w:rPr>
          <w:rFonts w:ascii="___WRD_EMBED_SUB_43" w:eastAsia="Times New Roman" w:hAnsi="___WRD_EMBED_SUB_43"/>
          <w:color w:val="000000" w:themeColor="text1"/>
          <w:sz w:val="24"/>
          <w:szCs w:val="24"/>
          <w:lang w:eastAsia="ru-RU"/>
        </w:rPr>
        <w:t xml:space="preserve">равенство населения </w:t>
      </w:r>
      <w:r>
        <w:rPr>
          <w:szCs w:val="28"/>
        </w:rPr>
        <w:t xml:space="preserve">некоторое </w:t>
      </w:r>
      <w:r>
        <w:rPr>
          <w:rFonts w:ascii="___WRD_EMBED_SUB_43" w:eastAsia="Times New Roman" w:hAnsi="___WRD_EMBED_SUB_43"/>
          <w:color w:val="000000" w:themeColor="text1"/>
          <w:sz w:val="24"/>
          <w:szCs w:val="24"/>
          <w:lang w:eastAsia="ru-RU"/>
        </w:rPr>
        <w:t xml:space="preserve">сферы переписей </w:t>
      </w:r>
      <w:r>
        <w:rPr>
          <w:szCs w:val="28"/>
        </w:rPr>
        <w:t xml:space="preserve">время </w:t>
      </w:r>
      <w:r>
        <w:rPr>
          <w:rFonts w:ascii="___WRD_EMBED_SUB_43" w:eastAsia="Times New Roman" w:hAnsi="___WRD_EMBED_SUB_43"/>
          <w:color w:val="000000" w:themeColor="text1"/>
          <w:sz w:val="24"/>
          <w:szCs w:val="24"/>
          <w:lang w:eastAsia="ru-RU"/>
        </w:rPr>
        <w:t xml:space="preserve">бизнеса чтобы </w:t>
      </w:r>
      <w:r>
        <w:rPr>
          <w:szCs w:val="28"/>
        </w:rPr>
        <w:t xml:space="preserve">придет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роста </w:t>
      </w:r>
      <w:r>
        <w:rPr>
          <w:szCs w:val="28"/>
        </w:rPr>
        <w:t xml:space="preserve">на смену, </w:t>
      </w:r>
      <w:r>
        <w:rPr>
          <w:rFonts w:ascii="___WRD_EMBED_SUB_43" w:eastAsia="Times New Roman" w:hAnsi="___WRD_EMBED_SUB_43"/>
          <w:color w:val="000000" w:themeColor="text1"/>
          <w:sz w:val="24"/>
          <w:szCs w:val="24"/>
          <w:lang w:eastAsia="ru-RU"/>
        </w:rPr>
        <w:t xml:space="preserve">условий факторов </w:t>
      </w:r>
      <w:r>
        <w:rPr>
          <w:szCs w:val="28"/>
        </w:rPr>
        <w:t xml:space="preserve">и в отношении </w:t>
      </w:r>
      <w:r>
        <w:rPr>
          <w:rFonts w:ascii="___WRD_EMBED_SUB_43" w:eastAsia="Times New Roman" w:hAnsi="___WRD_EMBED_SUB_43"/>
          <w:color w:val="000000" w:themeColor="text1"/>
          <w:sz w:val="24"/>
          <w:szCs w:val="24"/>
          <w:lang w:eastAsia="ru-RU"/>
        </w:rPr>
        <w:t xml:space="preserve">повышению федерации </w:t>
      </w:r>
      <w:r>
        <w:rPr>
          <w:szCs w:val="28"/>
        </w:rPr>
        <w:t xml:space="preserve">уже </w:t>
      </w:r>
      <w:r>
        <w:rPr>
          <w:rFonts w:ascii="___WRD_EMBED_SUB_43" w:eastAsia="Times New Roman" w:hAnsi="___WRD_EMBED_SUB_43"/>
          <w:color w:val="000000" w:themeColor="text1"/>
          <w:sz w:val="24"/>
          <w:szCs w:val="24"/>
          <w:lang w:eastAsia="ru-RU"/>
        </w:rPr>
        <w:t xml:space="preserve">главной сейчас </w:t>
      </w:r>
      <w:r>
        <w:rPr>
          <w:szCs w:val="28"/>
        </w:rPr>
        <w:t xml:space="preserve">трудоустроенного </w:t>
      </w:r>
      <w:r>
        <w:rPr>
          <w:rFonts w:ascii="___WRD_EMBED_SUB_43" w:eastAsia="Times New Roman" w:hAnsi="___WRD_EMBED_SUB_43"/>
          <w:color w:val="000000" w:themeColor="text1"/>
          <w:sz w:val="24"/>
          <w:szCs w:val="24"/>
          <w:lang w:eastAsia="ru-RU"/>
        </w:rPr>
        <w:t xml:space="preserve">являются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w:t>
      </w:r>
      <w:r>
        <w:rPr>
          <w:rFonts w:ascii="___WRD_EMBED_SUB_43" w:eastAsia="Times New Roman" w:hAnsi="___WRD_EMBED_SUB_43"/>
          <w:color w:val="000000" w:themeColor="text1"/>
          <w:sz w:val="24"/>
          <w:szCs w:val="24"/>
          <w:lang w:eastAsia="ru-RU"/>
        </w:rPr>
        <w:t xml:space="preserve">понятие человека </w:t>
      </w:r>
      <w:r>
        <w:rPr>
          <w:szCs w:val="28"/>
        </w:rPr>
        <w:t xml:space="preserve">которое </w:t>
      </w:r>
      <w:r>
        <w:rPr>
          <w:rFonts w:ascii="___WRD_EMBED_SUB_43" w:eastAsia="Times New Roman" w:hAnsi="___WRD_EMBED_SUB_43"/>
          <w:color w:val="000000" w:themeColor="text1"/>
          <w:sz w:val="24"/>
          <w:szCs w:val="24"/>
          <w:lang w:eastAsia="ru-RU"/>
        </w:rPr>
        <w:t xml:space="preserve">семей периоду </w:t>
      </w:r>
      <w:r>
        <w:rPr>
          <w:szCs w:val="28"/>
        </w:rPr>
        <w:t xml:space="preserve">должно </w:t>
      </w:r>
      <w:r>
        <w:rPr>
          <w:rFonts w:ascii="___WRD_EMBED_SUB_43" w:eastAsia="Times New Roman" w:hAnsi="___WRD_EMBED_SUB_43"/>
          <w:color w:val="000000" w:themeColor="text1"/>
          <w:sz w:val="24"/>
          <w:szCs w:val="24"/>
          <w:lang w:eastAsia="ru-RU"/>
        </w:rPr>
        <w:t xml:space="preserve">основы страну </w:t>
      </w:r>
      <w:r>
        <w:rPr>
          <w:szCs w:val="28"/>
        </w:rPr>
        <w:t xml:space="preserve">регулярно </w:t>
      </w:r>
      <w:r>
        <w:rPr>
          <w:rFonts w:ascii="___WRD_EMBED_SUB_43" w:eastAsia="Times New Roman" w:hAnsi="___WRD_EMBED_SUB_43"/>
          <w:color w:val="000000" w:themeColor="text1"/>
          <w:sz w:val="24"/>
          <w:szCs w:val="24"/>
          <w:lang w:eastAsia="ru-RU"/>
        </w:rPr>
        <w:t xml:space="preserve">ключевой социально </w:t>
      </w:r>
      <w:r>
        <w:rPr>
          <w:szCs w:val="28"/>
        </w:rPr>
        <w:t xml:space="preserve">повышать </w:t>
      </w:r>
      <w:r>
        <w:rPr>
          <w:rFonts w:ascii="___WRD_EMBED_SUB_43" w:eastAsia="Times New Roman" w:hAnsi="___WRD_EMBED_SUB_43"/>
          <w:color w:val="000000" w:themeColor="text1"/>
          <w:sz w:val="24"/>
          <w:szCs w:val="24"/>
          <w:lang w:eastAsia="ru-RU"/>
        </w:rPr>
        <w:t xml:space="preserve">центр различных </w:t>
      </w:r>
      <w:r>
        <w:rPr>
          <w:szCs w:val="28"/>
        </w:rPr>
        <w:t xml:space="preserve">квалификацию </w:t>
      </w:r>
      <w:r>
        <w:rPr>
          <w:rFonts w:ascii="___WRD_EMBED_SUB_43" w:eastAsia="Times New Roman" w:hAnsi="___WRD_EMBED_SUB_43"/>
          <w:color w:val="000000" w:themeColor="text1"/>
          <w:sz w:val="24"/>
          <w:szCs w:val="24"/>
          <w:lang w:eastAsia="ru-RU"/>
        </w:rPr>
        <w:t xml:space="preserve">труда качествам </w:t>
      </w:r>
      <w:r>
        <w:rPr>
          <w:szCs w:val="28"/>
        </w:rPr>
        <w:t xml:space="preserve">в виду </w:t>
      </w:r>
      <w:r>
        <w:rPr>
          <w:rFonts w:ascii="___WRD_EMBED_SUB_43" w:eastAsia="Times New Roman" w:hAnsi="___WRD_EMBED_SUB_43"/>
          <w:color w:val="000000" w:themeColor="text1"/>
          <w:sz w:val="24"/>
          <w:szCs w:val="24"/>
          <w:lang w:eastAsia="ru-RU"/>
        </w:rPr>
        <w:t xml:space="preserve">базовых </w:t>
      </w:r>
      <w:proofErr w:type="spellStart"/>
      <w:r>
        <w:rPr>
          <w:rFonts w:ascii="___WRD_EMBED_SUB_43" w:eastAsia="Times New Roman" w:hAnsi="___WRD_EMBED_SUB_43"/>
          <w:color w:val="000000" w:themeColor="text1"/>
          <w:sz w:val="24"/>
          <w:szCs w:val="24"/>
          <w:lang w:eastAsia="ru-RU"/>
        </w:rPr>
        <w:t>напротив</w:t>
      </w:r>
      <w:r>
        <w:rPr>
          <w:szCs w:val="28"/>
        </w:rPr>
        <w:t>стремительно</w:t>
      </w:r>
      <w:proofErr w:type="spellEnd"/>
      <w:r>
        <w:rPr>
          <w:szCs w:val="28"/>
        </w:rPr>
        <w:t xml:space="preserve"> </w:t>
      </w:r>
      <w:r>
        <w:rPr>
          <w:rFonts w:ascii="___WRD_EMBED_SUB_43" w:eastAsia="Times New Roman" w:hAnsi="___WRD_EMBED_SUB_43"/>
          <w:color w:val="000000" w:themeColor="text1"/>
          <w:sz w:val="24"/>
          <w:szCs w:val="24"/>
          <w:lang w:eastAsia="ru-RU"/>
        </w:rPr>
        <w:t xml:space="preserve">сферу капитале </w:t>
      </w:r>
      <w:r>
        <w:rPr>
          <w:szCs w:val="28"/>
        </w:rPr>
        <w:t xml:space="preserve">развивающегося </w:t>
      </w:r>
      <w:proofErr w:type="spellStart"/>
      <w:r>
        <w:rPr>
          <w:rFonts w:ascii="___WRD_EMBED_SUB_43" w:eastAsia="Times New Roman" w:hAnsi="___WRD_EMBED_SUB_43"/>
          <w:color w:val="000000" w:themeColor="text1"/>
          <w:sz w:val="24"/>
          <w:szCs w:val="24"/>
          <w:lang w:eastAsia="ru-RU"/>
        </w:rPr>
        <w:t>энгельса</w:t>
      </w:r>
      <w:proofErr w:type="spellEnd"/>
      <w:r>
        <w:rPr>
          <w:rFonts w:ascii="___WRD_EMBED_SUB_43" w:eastAsia="Times New Roman" w:hAnsi="___WRD_EMBED_SUB_43"/>
          <w:color w:val="000000" w:themeColor="text1"/>
          <w:sz w:val="24"/>
          <w:szCs w:val="24"/>
          <w:lang w:eastAsia="ru-RU"/>
        </w:rPr>
        <w:t xml:space="preserve"> начала </w:t>
      </w:r>
      <w:r>
        <w:rPr>
          <w:szCs w:val="28"/>
        </w:rPr>
        <w:t xml:space="preserve">окружающих </w:t>
      </w:r>
      <w:r>
        <w:rPr>
          <w:rFonts w:ascii="___WRD_EMBED_SUB_43" w:eastAsia="Times New Roman" w:hAnsi="___WRD_EMBED_SUB_43"/>
          <w:color w:val="000000" w:themeColor="text1"/>
          <w:sz w:val="24"/>
          <w:szCs w:val="24"/>
          <w:lang w:eastAsia="ru-RU"/>
        </w:rPr>
        <w:t xml:space="preserve">сложную страны </w:t>
      </w:r>
      <w:r>
        <w:rPr>
          <w:szCs w:val="28"/>
        </w:rPr>
        <w:t>процессов.</w:t>
      </w:r>
    </w:p>
    <w:p w14:paraId="5A3DF417" w14:textId="4A6FE951" w:rsidR="00892747" w:rsidRPr="00FB31C8" w:rsidRDefault="00892747" w:rsidP="00FB31C8">
      <w:pPr>
        <w:widowControl/>
        <w:ind w:firstLine="0"/>
        <w:rPr>
          <w:szCs w:val="28"/>
        </w:rPr>
      </w:pPr>
      <w:r>
        <w:rPr>
          <w:szCs w:val="28"/>
        </w:rPr>
        <w:t xml:space="preserve">Таким </w:t>
      </w:r>
      <w:r>
        <w:rPr>
          <w:rFonts w:ascii="___WRD_EMBED_SUB_43" w:eastAsia="Times New Roman" w:hAnsi="___WRD_EMBED_SUB_43"/>
          <w:color w:val="000000" w:themeColor="text1"/>
          <w:sz w:val="24"/>
          <w:szCs w:val="24"/>
          <w:lang w:eastAsia="ru-RU"/>
        </w:rPr>
        <w:t xml:space="preserve">показали продукции </w:t>
      </w:r>
      <w:r>
        <w:rPr>
          <w:szCs w:val="28"/>
        </w:rPr>
        <w:t xml:space="preserve">образом, </w:t>
      </w:r>
      <w:r>
        <w:rPr>
          <w:rFonts w:ascii="___WRD_EMBED_SUB_43" w:eastAsia="Times New Roman" w:hAnsi="___WRD_EMBED_SUB_43"/>
          <w:color w:val="000000" w:themeColor="text1"/>
          <w:sz w:val="24"/>
          <w:szCs w:val="24"/>
          <w:lang w:eastAsia="ru-RU"/>
        </w:rPr>
        <w:t xml:space="preserve">регионах кроме </w:t>
      </w:r>
      <w:r>
        <w:rPr>
          <w:szCs w:val="28"/>
        </w:rPr>
        <w:t xml:space="preserve">для </w:t>
      </w:r>
      <w:r>
        <w:rPr>
          <w:rFonts w:ascii="___WRD_EMBED_SUB_43" w:eastAsia="Times New Roman" w:hAnsi="___WRD_EMBED_SUB_43"/>
          <w:color w:val="000000" w:themeColor="text1"/>
          <w:sz w:val="24"/>
          <w:szCs w:val="24"/>
          <w:lang w:eastAsia="ru-RU"/>
        </w:rPr>
        <w:t xml:space="preserve">выходит данный </w:t>
      </w:r>
      <w:r>
        <w:rPr>
          <w:szCs w:val="28"/>
        </w:rPr>
        <w:t xml:space="preserve">успешного </w:t>
      </w:r>
      <w:r>
        <w:rPr>
          <w:rFonts w:ascii="___WRD_EMBED_SUB_43" w:eastAsia="Times New Roman" w:hAnsi="___WRD_EMBED_SUB_43"/>
          <w:color w:val="000000" w:themeColor="text1"/>
          <w:sz w:val="24"/>
          <w:szCs w:val="24"/>
          <w:lang w:eastAsia="ru-RU"/>
        </w:rPr>
        <w:t xml:space="preserve">причин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развития </w:t>
      </w:r>
      <w:r>
        <w:rPr>
          <w:rFonts w:ascii="___WRD_EMBED_SUB_43" w:eastAsia="Times New Roman" w:hAnsi="___WRD_EMBED_SUB_43"/>
          <w:color w:val="000000" w:themeColor="text1"/>
          <w:sz w:val="24"/>
          <w:szCs w:val="24"/>
          <w:lang w:eastAsia="ru-RU"/>
        </w:rPr>
        <w:t xml:space="preserve">занятости плата </w:t>
      </w:r>
      <w:r>
        <w:rPr>
          <w:szCs w:val="28"/>
        </w:rPr>
        <w:t xml:space="preserve">человеческого </w:t>
      </w:r>
      <w:r>
        <w:rPr>
          <w:rFonts w:ascii="___WRD_EMBED_SUB_43" w:eastAsia="Times New Roman" w:hAnsi="___WRD_EMBED_SUB_43"/>
          <w:color w:val="000000" w:themeColor="text1"/>
          <w:sz w:val="24"/>
          <w:szCs w:val="24"/>
          <w:lang w:eastAsia="ru-RU"/>
        </w:rPr>
        <w:t xml:space="preserve">системы выросли </w:t>
      </w:r>
      <w:r>
        <w:rPr>
          <w:szCs w:val="28"/>
        </w:rPr>
        <w:t xml:space="preserve">потенциала </w:t>
      </w:r>
      <w:r>
        <w:rPr>
          <w:rFonts w:ascii="___WRD_EMBED_SUB_43" w:eastAsia="Times New Roman" w:hAnsi="___WRD_EMBED_SUB_43"/>
          <w:color w:val="000000" w:themeColor="text1"/>
          <w:sz w:val="24"/>
          <w:szCs w:val="24"/>
          <w:lang w:eastAsia="ru-RU"/>
        </w:rPr>
        <w:t xml:space="preserve">ставился условии </w:t>
      </w:r>
      <w:r>
        <w:rPr>
          <w:szCs w:val="28"/>
        </w:rPr>
        <w:t xml:space="preserve">необходим </w:t>
      </w:r>
      <w:r>
        <w:rPr>
          <w:rFonts w:ascii="___WRD_EMBED_SUB_43" w:eastAsia="Times New Roman" w:hAnsi="___WRD_EMBED_SUB_43"/>
          <w:color w:val="000000" w:themeColor="text1"/>
          <w:sz w:val="24"/>
          <w:szCs w:val="24"/>
          <w:lang w:eastAsia="ru-RU"/>
        </w:rPr>
        <w:t xml:space="preserve">уровнем снижения </w:t>
      </w:r>
      <w:r>
        <w:rPr>
          <w:szCs w:val="28"/>
        </w:rPr>
        <w:t xml:space="preserve">обеспечение </w:t>
      </w:r>
      <w:r>
        <w:rPr>
          <w:rFonts w:ascii="___WRD_EMBED_SUB_43" w:eastAsia="Times New Roman" w:hAnsi="___WRD_EMBED_SUB_43"/>
          <w:color w:val="000000" w:themeColor="text1"/>
          <w:sz w:val="24"/>
          <w:szCs w:val="24"/>
          <w:lang w:eastAsia="ru-RU"/>
        </w:rPr>
        <w:t xml:space="preserve">общий россиян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переписей составил </w:t>
      </w:r>
      <w:r>
        <w:rPr>
          <w:szCs w:val="28"/>
        </w:rPr>
        <w:t xml:space="preserve">безопасности. Экономическая </w:t>
      </w:r>
      <w:r>
        <w:rPr>
          <w:rFonts w:ascii="___WRD_EMBED_SUB_43" w:eastAsia="Times New Roman" w:hAnsi="___WRD_EMBED_SUB_43"/>
          <w:color w:val="000000" w:themeColor="text1"/>
          <w:sz w:val="24"/>
          <w:szCs w:val="24"/>
          <w:lang w:eastAsia="ru-RU"/>
        </w:rPr>
        <w:t xml:space="preserve">должна наиболее </w:t>
      </w:r>
      <w:proofErr w:type="gramStart"/>
      <w:r>
        <w:rPr>
          <w:szCs w:val="28"/>
        </w:rPr>
        <w:t>безопасность</w:t>
      </w:r>
      <w:proofErr w:type="gramEnd"/>
      <w:r>
        <w:rPr>
          <w:szCs w:val="28"/>
        </w:rPr>
        <w:t xml:space="preserve"> </w:t>
      </w:r>
      <w:r>
        <w:rPr>
          <w:rFonts w:ascii="___WRD_EMBED_SUB_43" w:eastAsia="Times New Roman" w:hAnsi="___WRD_EMBED_SUB_43"/>
          <w:color w:val="000000" w:themeColor="text1"/>
          <w:sz w:val="24"/>
          <w:szCs w:val="24"/>
          <w:lang w:eastAsia="ru-RU"/>
        </w:rPr>
        <w:t xml:space="preserve">данная западе </w:t>
      </w:r>
      <w:r>
        <w:rPr>
          <w:szCs w:val="28"/>
        </w:rPr>
        <w:t xml:space="preserve">воздействует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приросте </w:t>
      </w:r>
      <w:r>
        <w:rPr>
          <w:szCs w:val="28"/>
        </w:rPr>
        <w:t xml:space="preserve">на многие </w:t>
      </w:r>
      <w:r>
        <w:rPr>
          <w:rFonts w:ascii="___WRD_EMBED_SUB_43" w:eastAsia="Times New Roman" w:hAnsi="___WRD_EMBED_SUB_43"/>
          <w:color w:val="000000" w:themeColor="text1"/>
          <w:sz w:val="24"/>
          <w:szCs w:val="24"/>
          <w:lang w:eastAsia="ru-RU"/>
        </w:rPr>
        <w:t xml:space="preserve">интернету очень </w:t>
      </w:r>
      <w:r>
        <w:rPr>
          <w:szCs w:val="28"/>
        </w:rPr>
        <w:t xml:space="preserve">показатели, </w:t>
      </w:r>
      <w:r>
        <w:rPr>
          <w:rFonts w:ascii="___WRD_EMBED_SUB_43" w:eastAsia="Times New Roman" w:hAnsi="___WRD_EMBED_SUB_43"/>
          <w:color w:val="000000" w:themeColor="text1"/>
          <w:sz w:val="24"/>
          <w:szCs w:val="24"/>
          <w:lang w:eastAsia="ru-RU"/>
        </w:rPr>
        <w:t xml:space="preserve">полное вестник </w:t>
      </w:r>
      <w:r>
        <w:rPr>
          <w:szCs w:val="28"/>
        </w:rPr>
        <w:t xml:space="preserve">характеризующие </w:t>
      </w:r>
      <w:r>
        <w:rPr>
          <w:rFonts w:ascii="___WRD_EMBED_SUB_43" w:eastAsia="Times New Roman" w:hAnsi="___WRD_EMBED_SUB_43"/>
          <w:color w:val="000000" w:themeColor="text1"/>
          <w:sz w:val="24"/>
          <w:szCs w:val="24"/>
          <w:lang w:eastAsia="ru-RU"/>
        </w:rPr>
        <w:t xml:space="preserve">проблема словами </w:t>
      </w:r>
      <w:r>
        <w:rPr>
          <w:szCs w:val="28"/>
        </w:rPr>
        <w:t xml:space="preserve">развитие </w:t>
      </w:r>
      <w:r>
        <w:rPr>
          <w:rFonts w:ascii="___WRD_EMBED_SUB_43" w:eastAsia="Times New Roman" w:hAnsi="___WRD_EMBED_SUB_43"/>
          <w:color w:val="000000" w:themeColor="text1"/>
          <w:sz w:val="24"/>
          <w:szCs w:val="24"/>
          <w:lang w:eastAsia="ru-RU"/>
        </w:rPr>
        <w:t xml:space="preserve">оказанием страной </w:t>
      </w:r>
      <w:r>
        <w:rPr>
          <w:szCs w:val="28"/>
        </w:rPr>
        <w:t xml:space="preserve">человеческого </w:t>
      </w:r>
      <w:r w:rsidR="00E53036">
        <w:rPr>
          <w:color w:val="000000"/>
          <w:szCs w:val="28"/>
        </w:rPr>
        <w:t xml:space="preserve">потенциала. Кроме </w:t>
      </w:r>
      <w:r w:rsidR="00E53036">
        <w:rPr>
          <w:rFonts w:ascii="___WRD_EMBED_SUB_43" w:eastAsia="Times New Roman" w:hAnsi="___WRD_EMBED_SUB_43"/>
          <w:color w:val="000000" w:themeColor="text1"/>
          <w:sz w:val="24"/>
          <w:szCs w:val="24"/>
          <w:lang w:eastAsia="ru-RU"/>
        </w:rPr>
        <w:t xml:space="preserve">образом большое </w:t>
      </w:r>
      <w:r w:rsidR="00E53036">
        <w:rPr>
          <w:color w:val="000000"/>
          <w:szCs w:val="28"/>
        </w:rPr>
        <w:t xml:space="preserve">того, </w:t>
      </w:r>
      <w:r w:rsidR="00E53036">
        <w:rPr>
          <w:rFonts w:ascii="___WRD_EMBED_SUB_43" w:eastAsia="Times New Roman" w:hAnsi="___WRD_EMBED_SUB_43"/>
          <w:color w:val="000000" w:themeColor="text1"/>
          <w:sz w:val="24"/>
          <w:szCs w:val="24"/>
          <w:lang w:eastAsia="ru-RU"/>
        </w:rPr>
        <w:t xml:space="preserve">уровня новой </w:t>
      </w:r>
      <w:r w:rsidR="00E53036">
        <w:rPr>
          <w:color w:val="000000"/>
          <w:szCs w:val="28"/>
        </w:rPr>
        <w:t xml:space="preserve">залогом </w:t>
      </w:r>
      <w:r w:rsidR="00E53036">
        <w:rPr>
          <w:rFonts w:ascii="___WRD_EMBED_SUB_43" w:eastAsia="Times New Roman" w:hAnsi="___WRD_EMBED_SUB_43"/>
          <w:color w:val="000000" w:themeColor="text1"/>
          <w:sz w:val="24"/>
          <w:szCs w:val="24"/>
          <w:lang w:eastAsia="ru-RU"/>
        </w:rPr>
        <w:t xml:space="preserve">учетом факторов </w:t>
      </w:r>
      <w:r w:rsidR="00E53036">
        <w:rPr>
          <w:color w:val="000000"/>
          <w:szCs w:val="28"/>
        </w:rPr>
        <w:t xml:space="preserve">дальнейшего </w:t>
      </w:r>
      <w:r w:rsidR="00E53036">
        <w:rPr>
          <w:rFonts w:ascii="___WRD_EMBED_SUB_43" w:eastAsia="Times New Roman" w:hAnsi="___WRD_EMBED_SUB_43"/>
          <w:color w:val="000000" w:themeColor="text1"/>
          <w:sz w:val="24"/>
          <w:szCs w:val="24"/>
          <w:lang w:eastAsia="ru-RU"/>
        </w:rPr>
        <w:t xml:space="preserve">которых такого </w:t>
      </w:r>
      <w:r w:rsidR="00E53036">
        <w:rPr>
          <w:color w:val="000000"/>
          <w:szCs w:val="28"/>
        </w:rPr>
        <w:t xml:space="preserve">успешного </w:t>
      </w:r>
      <w:r w:rsidR="00E53036">
        <w:rPr>
          <w:rFonts w:ascii="___WRD_EMBED_SUB_43" w:eastAsia="Times New Roman" w:hAnsi="___WRD_EMBED_SUB_43"/>
          <w:color w:val="000000" w:themeColor="text1"/>
          <w:sz w:val="24"/>
          <w:szCs w:val="24"/>
          <w:lang w:eastAsia="ru-RU"/>
        </w:rPr>
        <w:t xml:space="preserve">условиях бюджеты </w:t>
      </w:r>
      <w:r w:rsidR="00E53036">
        <w:rPr>
          <w:color w:val="000000"/>
          <w:szCs w:val="28"/>
        </w:rPr>
        <w:t xml:space="preserve">развития </w:t>
      </w:r>
      <w:proofErr w:type="spellStart"/>
      <w:r w:rsidR="00E53036">
        <w:rPr>
          <w:rFonts w:ascii="___WRD_EMBED_SUB_43" w:eastAsia="Times New Roman" w:hAnsi="___WRD_EMBED_SUB_43"/>
          <w:color w:val="000000" w:themeColor="text1"/>
          <w:sz w:val="24"/>
          <w:szCs w:val="24"/>
          <w:lang w:eastAsia="ru-RU"/>
        </w:rPr>
        <w:t>развития</w:t>
      </w:r>
      <w:proofErr w:type="spellEnd"/>
      <w:r w:rsidR="00E53036">
        <w:rPr>
          <w:rFonts w:ascii="___WRD_EMBED_SUB_43" w:eastAsia="Times New Roman" w:hAnsi="___WRD_EMBED_SUB_43"/>
          <w:color w:val="000000" w:themeColor="text1"/>
          <w:sz w:val="24"/>
          <w:szCs w:val="24"/>
          <w:lang w:eastAsia="ru-RU"/>
        </w:rPr>
        <w:t xml:space="preserve"> проблема </w:t>
      </w:r>
      <w:r w:rsidR="00E53036">
        <w:rPr>
          <w:color w:val="000000"/>
          <w:szCs w:val="28"/>
        </w:rPr>
        <w:t xml:space="preserve">человеческого </w:t>
      </w:r>
      <w:r w:rsidR="00E53036">
        <w:rPr>
          <w:rFonts w:ascii="___WRD_EMBED_SUB_43" w:eastAsia="Times New Roman" w:hAnsi="___WRD_EMBED_SUB_43"/>
          <w:color w:val="000000" w:themeColor="text1"/>
          <w:sz w:val="24"/>
          <w:szCs w:val="24"/>
          <w:lang w:eastAsia="ru-RU"/>
        </w:rPr>
        <w:t xml:space="preserve">менее населения </w:t>
      </w:r>
      <w:r w:rsidR="00E53036">
        <w:rPr>
          <w:color w:val="000000"/>
          <w:szCs w:val="28"/>
        </w:rPr>
        <w:t xml:space="preserve">потенциала </w:t>
      </w:r>
      <w:r w:rsidR="00E53036">
        <w:rPr>
          <w:rFonts w:ascii="___WRD_EMBED_SUB_43" w:eastAsia="Times New Roman" w:hAnsi="___WRD_EMBED_SUB_43"/>
          <w:color w:val="000000" w:themeColor="text1"/>
          <w:sz w:val="24"/>
          <w:szCs w:val="24"/>
          <w:lang w:eastAsia="ru-RU"/>
        </w:rPr>
        <w:t xml:space="preserve">итогам около </w:t>
      </w:r>
      <w:r w:rsidR="00E53036">
        <w:rPr>
          <w:color w:val="000000"/>
          <w:szCs w:val="28"/>
        </w:rPr>
        <w:t xml:space="preserve">России </w:t>
      </w:r>
      <w:r w:rsidR="00E53036">
        <w:rPr>
          <w:rFonts w:ascii="___WRD_EMBED_SUB_43" w:eastAsia="Times New Roman" w:hAnsi="___WRD_EMBED_SUB_43"/>
          <w:color w:val="000000" w:themeColor="text1"/>
          <w:sz w:val="24"/>
          <w:szCs w:val="24"/>
          <w:lang w:eastAsia="ru-RU"/>
        </w:rPr>
        <w:t xml:space="preserve">зависит общей </w:t>
      </w:r>
      <w:r w:rsidR="00E53036">
        <w:rPr>
          <w:color w:val="000000"/>
          <w:szCs w:val="28"/>
        </w:rPr>
        <w:t xml:space="preserve">является </w:t>
      </w:r>
      <w:proofErr w:type="spellStart"/>
      <w:r w:rsidR="00E53036">
        <w:rPr>
          <w:rFonts w:ascii="___WRD_EMBED_SUB_43" w:eastAsia="Times New Roman" w:hAnsi="___WRD_EMBED_SUB_43"/>
          <w:color w:val="000000" w:themeColor="text1"/>
          <w:sz w:val="24"/>
          <w:szCs w:val="24"/>
          <w:lang w:eastAsia="ru-RU"/>
        </w:rPr>
        <w:t>россии</w:t>
      </w:r>
      <w:proofErr w:type="spellEnd"/>
      <w:r w:rsidR="00E53036">
        <w:rPr>
          <w:rFonts w:ascii="___WRD_EMBED_SUB_43" w:eastAsia="Times New Roman" w:hAnsi="___WRD_EMBED_SUB_43"/>
          <w:color w:val="000000" w:themeColor="text1"/>
          <w:sz w:val="24"/>
          <w:szCs w:val="24"/>
          <w:lang w:eastAsia="ru-RU"/>
        </w:rPr>
        <w:t xml:space="preserve"> только </w:t>
      </w:r>
      <w:r w:rsidR="00E53036">
        <w:rPr>
          <w:color w:val="000000"/>
          <w:szCs w:val="28"/>
        </w:rPr>
        <w:t xml:space="preserve">осознание </w:t>
      </w:r>
      <w:r w:rsidR="00E53036">
        <w:rPr>
          <w:rFonts w:ascii="___WRD_EMBED_SUB_43" w:eastAsia="Times New Roman" w:hAnsi="___WRD_EMBED_SUB_43"/>
          <w:color w:val="000000" w:themeColor="text1"/>
          <w:sz w:val="24"/>
          <w:szCs w:val="24"/>
          <w:lang w:eastAsia="ru-RU"/>
        </w:rPr>
        <w:t xml:space="preserve">равен повышения </w:t>
      </w:r>
      <w:r w:rsidR="00E53036">
        <w:rPr>
          <w:color w:val="000000"/>
          <w:szCs w:val="28"/>
        </w:rPr>
        <w:t xml:space="preserve">того, </w:t>
      </w:r>
      <w:r w:rsidR="00E53036">
        <w:rPr>
          <w:rFonts w:ascii="___WRD_EMBED_SUB_43" w:eastAsia="Times New Roman" w:hAnsi="___WRD_EMBED_SUB_43"/>
          <w:color w:val="000000" w:themeColor="text1"/>
          <w:sz w:val="24"/>
          <w:szCs w:val="24"/>
          <w:lang w:eastAsia="ru-RU"/>
        </w:rPr>
        <w:t xml:space="preserve">такой методы </w:t>
      </w:r>
      <w:r w:rsidR="00E53036">
        <w:rPr>
          <w:color w:val="000000"/>
          <w:szCs w:val="28"/>
        </w:rPr>
        <w:t xml:space="preserve">что </w:t>
      </w:r>
      <w:r w:rsidR="00E53036">
        <w:rPr>
          <w:rFonts w:ascii="___WRD_EMBED_SUB_43" w:eastAsia="Times New Roman" w:hAnsi="___WRD_EMBED_SUB_43"/>
          <w:color w:val="000000" w:themeColor="text1"/>
          <w:sz w:val="24"/>
          <w:szCs w:val="24"/>
          <w:lang w:eastAsia="ru-RU"/>
        </w:rPr>
        <w:t xml:space="preserve">качество конца </w:t>
      </w:r>
      <w:r w:rsidR="00E53036">
        <w:rPr>
          <w:color w:val="000000"/>
          <w:szCs w:val="28"/>
        </w:rPr>
        <w:t xml:space="preserve">его </w:t>
      </w:r>
      <w:r w:rsidR="00E53036">
        <w:rPr>
          <w:rFonts w:ascii="___WRD_EMBED_SUB_43" w:eastAsia="Times New Roman" w:hAnsi="___WRD_EMBED_SUB_43"/>
          <w:color w:val="000000" w:themeColor="text1"/>
          <w:sz w:val="24"/>
          <w:szCs w:val="24"/>
          <w:lang w:eastAsia="ru-RU"/>
        </w:rPr>
        <w:t xml:space="preserve">обратная угрозой </w:t>
      </w:r>
      <w:r w:rsidR="00E53036">
        <w:rPr>
          <w:color w:val="000000"/>
          <w:szCs w:val="28"/>
        </w:rPr>
        <w:t xml:space="preserve">развитие </w:t>
      </w:r>
      <w:r w:rsidR="00E53036">
        <w:rPr>
          <w:rFonts w:ascii="___WRD_EMBED_SUB_43" w:eastAsia="Times New Roman" w:hAnsi="___WRD_EMBED_SUB_43"/>
          <w:color w:val="000000" w:themeColor="text1"/>
          <w:sz w:val="24"/>
          <w:szCs w:val="24"/>
          <w:lang w:eastAsia="ru-RU"/>
        </w:rPr>
        <w:t xml:space="preserve">методами решению </w:t>
      </w:r>
      <w:r w:rsidR="00E53036">
        <w:rPr>
          <w:color w:val="000000"/>
          <w:szCs w:val="28"/>
        </w:rPr>
        <w:t xml:space="preserve">напрямую </w:t>
      </w:r>
      <w:r w:rsidR="00E53036">
        <w:rPr>
          <w:rFonts w:ascii="___WRD_EMBED_SUB_43" w:eastAsia="Times New Roman" w:hAnsi="___WRD_EMBED_SUB_43"/>
          <w:color w:val="000000" w:themeColor="text1"/>
          <w:sz w:val="24"/>
          <w:szCs w:val="24"/>
          <w:lang w:eastAsia="ru-RU"/>
        </w:rPr>
        <w:t xml:space="preserve">страны квартале </w:t>
      </w:r>
      <w:r w:rsidR="00E53036">
        <w:rPr>
          <w:color w:val="000000"/>
          <w:szCs w:val="28"/>
        </w:rPr>
        <w:t xml:space="preserve">зависит </w:t>
      </w:r>
      <w:r w:rsidR="00E53036">
        <w:rPr>
          <w:rFonts w:ascii="___WRD_EMBED_SUB_43" w:eastAsia="Times New Roman" w:hAnsi="___WRD_EMBED_SUB_43"/>
          <w:color w:val="000000" w:themeColor="text1"/>
          <w:sz w:val="24"/>
          <w:szCs w:val="24"/>
          <w:lang w:eastAsia="ru-RU"/>
        </w:rPr>
        <w:t xml:space="preserve">расчета страны </w:t>
      </w:r>
      <w:r w:rsidR="00E53036">
        <w:rPr>
          <w:color w:val="000000"/>
          <w:szCs w:val="28"/>
        </w:rPr>
        <w:t xml:space="preserve">от человеческого </w:t>
      </w:r>
      <w:r w:rsidR="00E53036">
        <w:rPr>
          <w:rFonts w:ascii="___WRD_EMBED_SUB_43" w:eastAsia="Times New Roman" w:hAnsi="___WRD_EMBED_SUB_43"/>
          <w:color w:val="000000" w:themeColor="text1"/>
          <w:sz w:val="24"/>
          <w:szCs w:val="24"/>
          <w:lang w:eastAsia="ru-RU"/>
        </w:rPr>
        <w:t xml:space="preserve">населения система </w:t>
      </w:r>
      <w:r w:rsidR="00E53036">
        <w:rPr>
          <w:color w:val="000000"/>
          <w:szCs w:val="28"/>
        </w:rPr>
        <w:t xml:space="preserve">потенциала </w:t>
      </w:r>
      <w:r w:rsidR="00E53036">
        <w:rPr>
          <w:rFonts w:ascii="___WRD_EMBED_SUB_43" w:eastAsia="Times New Roman" w:hAnsi="___WRD_EMBED_SUB_43"/>
          <w:color w:val="000000" w:themeColor="text1"/>
          <w:sz w:val="24"/>
          <w:szCs w:val="24"/>
          <w:lang w:eastAsia="ru-RU"/>
        </w:rPr>
        <w:t xml:space="preserve">духовных население </w:t>
      </w:r>
      <w:r w:rsidR="00E53036">
        <w:rPr>
          <w:color w:val="000000"/>
          <w:szCs w:val="28"/>
        </w:rPr>
        <w:t xml:space="preserve">каждого </w:t>
      </w:r>
      <w:r w:rsidR="00E53036">
        <w:rPr>
          <w:rFonts w:ascii="___WRD_EMBED_SUB_43" w:eastAsia="Times New Roman" w:hAnsi="___WRD_EMBED_SUB_43"/>
          <w:color w:val="000000" w:themeColor="text1"/>
          <w:sz w:val="24"/>
          <w:szCs w:val="24"/>
          <w:lang w:eastAsia="ru-RU"/>
        </w:rPr>
        <w:t xml:space="preserve">платы каждого </w:t>
      </w:r>
      <w:r w:rsidR="00E53036">
        <w:rPr>
          <w:color w:val="000000"/>
          <w:szCs w:val="28"/>
        </w:rPr>
        <w:t xml:space="preserve">из нас. Поэтому </w:t>
      </w:r>
      <w:r w:rsidR="00E53036">
        <w:rPr>
          <w:rFonts w:ascii="___WRD_EMBED_SUB_43" w:eastAsia="Times New Roman" w:hAnsi="___WRD_EMBED_SUB_43"/>
          <w:color w:val="000000" w:themeColor="text1"/>
          <w:sz w:val="24"/>
          <w:szCs w:val="24"/>
          <w:lang w:eastAsia="ru-RU"/>
        </w:rPr>
        <w:t xml:space="preserve">изменение большую </w:t>
      </w:r>
      <w:r w:rsidR="00E53036">
        <w:rPr>
          <w:color w:val="000000"/>
          <w:szCs w:val="28"/>
        </w:rPr>
        <w:t xml:space="preserve">развитие </w:t>
      </w:r>
      <w:r w:rsidR="00E53036">
        <w:rPr>
          <w:rFonts w:ascii="___WRD_EMBED_SUB_43" w:eastAsia="Times New Roman" w:hAnsi="___WRD_EMBED_SUB_43"/>
          <w:color w:val="000000" w:themeColor="text1"/>
          <w:sz w:val="24"/>
          <w:szCs w:val="24"/>
          <w:lang w:eastAsia="ru-RU"/>
        </w:rPr>
        <w:t xml:space="preserve">страной последние </w:t>
      </w:r>
      <w:r w:rsidR="00E53036">
        <w:rPr>
          <w:color w:val="000000"/>
          <w:szCs w:val="28"/>
        </w:rPr>
        <w:t xml:space="preserve">нашего </w:t>
      </w:r>
      <w:r w:rsidR="00E53036">
        <w:rPr>
          <w:rFonts w:ascii="___WRD_EMBED_SUB_43" w:eastAsia="Times New Roman" w:hAnsi="___WRD_EMBED_SUB_43"/>
          <w:color w:val="000000" w:themeColor="text1"/>
          <w:sz w:val="24"/>
          <w:szCs w:val="24"/>
          <w:lang w:eastAsia="ru-RU"/>
        </w:rPr>
        <w:t xml:space="preserve">проблем своих </w:t>
      </w:r>
      <w:r w:rsidR="00E53036">
        <w:rPr>
          <w:color w:val="000000"/>
          <w:szCs w:val="28"/>
        </w:rPr>
        <w:t xml:space="preserve">собственного </w:t>
      </w:r>
      <w:r w:rsidR="00E53036">
        <w:rPr>
          <w:rFonts w:ascii="___WRD_EMBED_SUB_43" w:eastAsia="Times New Roman" w:hAnsi="___WRD_EMBED_SUB_43"/>
          <w:color w:val="000000" w:themeColor="text1"/>
          <w:sz w:val="24"/>
          <w:szCs w:val="24"/>
          <w:lang w:eastAsia="ru-RU"/>
        </w:rPr>
        <w:t xml:space="preserve">экономику менее </w:t>
      </w:r>
      <w:r w:rsidR="00E53036">
        <w:rPr>
          <w:color w:val="000000"/>
          <w:szCs w:val="28"/>
        </w:rPr>
        <w:t xml:space="preserve">потенциала </w:t>
      </w:r>
      <w:r w:rsidR="00E53036">
        <w:rPr>
          <w:rFonts w:ascii="___WRD_EMBED_SUB_43" w:eastAsia="Times New Roman" w:hAnsi="___WRD_EMBED_SUB_43"/>
          <w:color w:val="000000" w:themeColor="text1"/>
          <w:sz w:val="24"/>
          <w:szCs w:val="24"/>
          <w:lang w:eastAsia="ru-RU"/>
        </w:rPr>
        <w:t xml:space="preserve">человека приводит </w:t>
      </w:r>
      <w:r w:rsidR="00E53036">
        <w:rPr>
          <w:color w:val="000000"/>
          <w:szCs w:val="28"/>
        </w:rPr>
        <w:t xml:space="preserve">неизбежно </w:t>
      </w:r>
      <w:r w:rsidR="00E53036">
        <w:rPr>
          <w:rFonts w:ascii="___WRD_EMBED_SUB_43" w:eastAsia="Times New Roman" w:hAnsi="___WRD_EMBED_SUB_43"/>
          <w:color w:val="000000" w:themeColor="text1"/>
          <w:sz w:val="24"/>
          <w:szCs w:val="24"/>
          <w:lang w:eastAsia="ru-RU"/>
        </w:rPr>
        <w:t xml:space="preserve">продукции поэтому </w:t>
      </w:r>
      <w:r w:rsidR="00E53036">
        <w:rPr>
          <w:color w:val="000000"/>
          <w:szCs w:val="28"/>
        </w:rPr>
        <w:t xml:space="preserve">ведет </w:t>
      </w:r>
      <w:r w:rsidR="00E53036">
        <w:rPr>
          <w:rFonts w:ascii="___WRD_EMBED_SUB_43" w:eastAsia="Times New Roman" w:hAnsi="___WRD_EMBED_SUB_43"/>
          <w:color w:val="000000" w:themeColor="text1"/>
          <w:sz w:val="24"/>
          <w:szCs w:val="24"/>
          <w:lang w:eastAsia="ru-RU"/>
        </w:rPr>
        <w:t xml:space="preserve">федерации более </w:t>
      </w:r>
      <w:r w:rsidR="00E53036">
        <w:rPr>
          <w:color w:val="000000"/>
          <w:szCs w:val="28"/>
        </w:rPr>
        <w:t xml:space="preserve">не только </w:t>
      </w:r>
      <w:r w:rsidR="00E53036">
        <w:rPr>
          <w:rFonts w:ascii="___WRD_EMBED_SUB_43" w:eastAsia="Times New Roman" w:hAnsi="___WRD_EMBED_SUB_43"/>
          <w:color w:val="000000" w:themeColor="text1"/>
          <w:sz w:val="24"/>
          <w:szCs w:val="24"/>
          <w:lang w:eastAsia="ru-RU"/>
        </w:rPr>
        <w:t xml:space="preserve">развитым снижение </w:t>
      </w:r>
      <w:r w:rsidR="00E53036">
        <w:rPr>
          <w:color w:val="000000"/>
          <w:szCs w:val="28"/>
        </w:rPr>
        <w:t xml:space="preserve">к личному </w:t>
      </w:r>
      <w:proofErr w:type="gramStart"/>
      <w:r w:rsidR="00E53036">
        <w:rPr>
          <w:rFonts w:ascii="___WRD_EMBED_SUB_43" w:eastAsia="Times New Roman" w:hAnsi="___WRD_EMBED_SUB_43"/>
          <w:color w:val="000000" w:themeColor="text1"/>
          <w:sz w:val="24"/>
          <w:szCs w:val="24"/>
          <w:lang w:eastAsia="ru-RU"/>
        </w:rPr>
        <w:t>задержкой например</w:t>
      </w:r>
      <w:proofErr w:type="gramEnd"/>
      <w:r w:rsidR="00E53036">
        <w:rPr>
          <w:rFonts w:ascii="___WRD_EMBED_SUB_43" w:eastAsia="Times New Roman" w:hAnsi="___WRD_EMBED_SUB_43"/>
          <w:color w:val="000000" w:themeColor="text1"/>
          <w:sz w:val="24"/>
          <w:szCs w:val="24"/>
          <w:lang w:eastAsia="ru-RU"/>
        </w:rPr>
        <w:t xml:space="preserve"> </w:t>
      </w:r>
      <w:r w:rsidR="00E53036">
        <w:rPr>
          <w:color w:val="000000"/>
          <w:szCs w:val="28"/>
        </w:rPr>
        <w:t xml:space="preserve">успеху, </w:t>
      </w:r>
      <w:r w:rsidR="00E53036">
        <w:rPr>
          <w:rFonts w:ascii="___WRD_EMBED_SUB_43" w:eastAsia="Times New Roman" w:hAnsi="___WRD_EMBED_SUB_43"/>
          <w:color w:val="000000" w:themeColor="text1"/>
          <w:sz w:val="24"/>
          <w:szCs w:val="24"/>
          <w:lang w:eastAsia="ru-RU"/>
        </w:rPr>
        <w:t xml:space="preserve">начале обострила </w:t>
      </w:r>
      <w:r w:rsidR="00E53036">
        <w:rPr>
          <w:color w:val="000000"/>
          <w:szCs w:val="28"/>
        </w:rPr>
        <w:t xml:space="preserve">но и к высоким </w:t>
      </w:r>
      <w:r w:rsidR="00E53036">
        <w:rPr>
          <w:rFonts w:ascii="___WRD_EMBED_SUB_43" w:eastAsia="Times New Roman" w:hAnsi="___WRD_EMBED_SUB_43"/>
          <w:color w:val="000000" w:themeColor="text1"/>
          <w:sz w:val="24"/>
          <w:szCs w:val="24"/>
          <w:lang w:eastAsia="ru-RU"/>
        </w:rPr>
        <w:t xml:space="preserve">всего социально </w:t>
      </w:r>
      <w:r w:rsidR="00E53036">
        <w:rPr>
          <w:color w:val="000000"/>
          <w:szCs w:val="28"/>
        </w:rPr>
        <w:t xml:space="preserve">значениям </w:t>
      </w:r>
      <w:r w:rsidR="00E53036">
        <w:rPr>
          <w:rFonts w:ascii="___WRD_EMBED_SUB_43" w:eastAsia="Times New Roman" w:hAnsi="___WRD_EMBED_SUB_43"/>
          <w:color w:val="000000" w:themeColor="text1"/>
          <w:sz w:val="24"/>
          <w:szCs w:val="24"/>
          <w:lang w:eastAsia="ru-RU"/>
        </w:rPr>
        <w:t xml:space="preserve">сектора которые </w:t>
      </w:r>
      <w:r w:rsidR="00E53036">
        <w:rPr>
          <w:color w:val="000000"/>
          <w:szCs w:val="28"/>
        </w:rPr>
        <w:t xml:space="preserve">индекса </w:t>
      </w:r>
      <w:r w:rsidR="00E53036">
        <w:rPr>
          <w:rFonts w:ascii="___WRD_EMBED_SUB_43" w:eastAsia="Times New Roman" w:hAnsi="___WRD_EMBED_SUB_43"/>
          <w:color w:val="000000" w:themeColor="text1"/>
          <w:sz w:val="24"/>
          <w:szCs w:val="24"/>
          <w:lang w:eastAsia="ru-RU"/>
        </w:rPr>
        <w:t xml:space="preserve">жизненно капитала </w:t>
      </w:r>
      <w:r w:rsidR="00E53036">
        <w:rPr>
          <w:color w:val="000000"/>
          <w:szCs w:val="28"/>
        </w:rPr>
        <w:t xml:space="preserve">развития </w:t>
      </w:r>
      <w:r w:rsidR="00E53036">
        <w:rPr>
          <w:rFonts w:ascii="___WRD_EMBED_SUB_43" w:eastAsia="Times New Roman" w:hAnsi="___WRD_EMBED_SUB_43"/>
          <w:color w:val="000000" w:themeColor="text1"/>
          <w:sz w:val="24"/>
          <w:szCs w:val="24"/>
          <w:lang w:eastAsia="ru-RU"/>
        </w:rPr>
        <w:t xml:space="preserve">однако потенциал </w:t>
      </w:r>
      <w:r w:rsidR="00E53036">
        <w:rPr>
          <w:color w:val="000000"/>
          <w:szCs w:val="28"/>
        </w:rPr>
        <w:t xml:space="preserve">человеческого </w:t>
      </w:r>
      <w:r w:rsidR="00E53036">
        <w:rPr>
          <w:rFonts w:ascii="___WRD_EMBED_SUB_43" w:eastAsia="Times New Roman" w:hAnsi="___WRD_EMBED_SUB_43"/>
          <w:color w:val="000000" w:themeColor="text1"/>
          <w:sz w:val="24"/>
          <w:szCs w:val="24"/>
          <w:lang w:eastAsia="ru-RU"/>
        </w:rPr>
        <w:t xml:space="preserve">страны секторов </w:t>
      </w:r>
      <w:r w:rsidR="00E53036">
        <w:rPr>
          <w:color w:val="000000"/>
          <w:szCs w:val="28"/>
        </w:rPr>
        <w:t xml:space="preserve">потенциала </w:t>
      </w:r>
      <w:r w:rsidR="00E53036">
        <w:rPr>
          <w:rFonts w:ascii="___WRD_EMBED_SUB_43" w:eastAsia="Times New Roman" w:hAnsi="___WRD_EMBED_SUB_43"/>
          <w:color w:val="000000" w:themeColor="text1"/>
          <w:sz w:val="24"/>
          <w:szCs w:val="24"/>
          <w:lang w:eastAsia="ru-RU"/>
        </w:rPr>
        <w:t xml:space="preserve">среды умножения </w:t>
      </w:r>
      <w:r w:rsidR="00E53036">
        <w:rPr>
          <w:color w:val="000000"/>
          <w:szCs w:val="28"/>
        </w:rPr>
        <w:t xml:space="preserve">нашей </w:t>
      </w:r>
      <w:r w:rsidR="00E53036">
        <w:rPr>
          <w:rFonts w:ascii="___WRD_EMBED_SUB_43" w:eastAsia="Times New Roman" w:hAnsi="___WRD_EMBED_SUB_43"/>
          <w:color w:val="000000" w:themeColor="text1"/>
          <w:sz w:val="24"/>
          <w:szCs w:val="24"/>
          <w:lang w:eastAsia="ru-RU"/>
        </w:rPr>
        <w:t xml:space="preserve">позиции через </w:t>
      </w:r>
      <w:r w:rsidR="00E53036">
        <w:rPr>
          <w:color w:val="000000"/>
          <w:szCs w:val="28"/>
        </w:rPr>
        <w:t>страны.</w:t>
      </w:r>
      <w:r w:rsidR="00FB31C8">
        <w:rPr>
          <w:color w:val="000000"/>
          <w:szCs w:val="28"/>
        </w:rPr>
        <w:t xml:space="preserve"> </w:t>
      </w:r>
      <w:r>
        <w:rPr>
          <w:szCs w:val="28"/>
        </w:rPr>
        <w:t xml:space="preserve">В </w:t>
      </w:r>
      <w:r>
        <w:rPr>
          <w:rFonts w:ascii="___WRD_EMBED_SUB_43" w:eastAsia="Times New Roman" w:hAnsi="___WRD_EMBED_SUB_43"/>
          <w:color w:val="000000" w:themeColor="text1"/>
          <w:sz w:val="24"/>
          <w:szCs w:val="24"/>
          <w:lang w:eastAsia="ru-RU"/>
        </w:rPr>
        <w:t xml:space="preserve">внезапно банка </w:t>
      </w:r>
      <w:r>
        <w:rPr>
          <w:szCs w:val="28"/>
        </w:rPr>
        <w:t xml:space="preserve">итоге </w:t>
      </w:r>
      <w:r>
        <w:rPr>
          <w:rFonts w:ascii="___WRD_EMBED_SUB_43" w:eastAsia="Times New Roman" w:hAnsi="___WRD_EMBED_SUB_43"/>
          <w:color w:val="000000" w:themeColor="text1"/>
          <w:sz w:val="24"/>
          <w:szCs w:val="24"/>
          <w:lang w:eastAsia="ru-RU"/>
        </w:rPr>
        <w:t xml:space="preserve">развитие однако </w:t>
      </w:r>
      <w:r>
        <w:rPr>
          <w:szCs w:val="28"/>
        </w:rPr>
        <w:t xml:space="preserve">основными </w:t>
      </w:r>
      <w:r>
        <w:rPr>
          <w:rFonts w:ascii="___WRD_EMBED_SUB_43" w:eastAsia="Times New Roman" w:hAnsi="___WRD_EMBED_SUB_43"/>
          <w:color w:val="000000" w:themeColor="text1"/>
          <w:sz w:val="24"/>
          <w:szCs w:val="24"/>
          <w:lang w:eastAsia="ru-RU"/>
        </w:rPr>
        <w:t xml:space="preserve">которого принятым </w:t>
      </w:r>
      <w:r>
        <w:rPr>
          <w:szCs w:val="28"/>
        </w:rPr>
        <w:t xml:space="preserve">угрозами </w:t>
      </w:r>
      <w:r>
        <w:rPr>
          <w:rFonts w:ascii="___WRD_EMBED_SUB_43" w:eastAsia="Times New Roman" w:hAnsi="___WRD_EMBED_SUB_43"/>
          <w:color w:val="000000" w:themeColor="text1"/>
          <w:sz w:val="24"/>
          <w:szCs w:val="24"/>
          <w:lang w:eastAsia="ru-RU"/>
        </w:rPr>
        <w:t xml:space="preserve">из-за населения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квартале значение </w:t>
      </w:r>
      <w:r>
        <w:rPr>
          <w:szCs w:val="28"/>
        </w:rPr>
        <w:t xml:space="preserve">безопасности </w:t>
      </w:r>
      <w:r>
        <w:rPr>
          <w:rFonts w:ascii="___WRD_EMBED_SUB_43" w:eastAsia="Times New Roman" w:hAnsi="___WRD_EMBED_SUB_43"/>
          <w:color w:val="000000" w:themeColor="text1"/>
          <w:sz w:val="24"/>
          <w:szCs w:val="24"/>
          <w:lang w:eastAsia="ru-RU"/>
        </w:rPr>
        <w:t xml:space="preserve">система труда </w:t>
      </w:r>
      <w:r>
        <w:rPr>
          <w:szCs w:val="28"/>
        </w:rPr>
        <w:t xml:space="preserve">России </w:t>
      </w:r>
      <w:r>
        <w:rPr>
          <w:rFonts w:ascii="___WRD_EMBED_SUB_43" w:eastAsia="Times New Roman" w:hAnsi="___WRD_EMBED_SUB_43"/>
          <w:color w:val="000000" w:themeColor="text1"/>
          <w:sz w:val="24"/>
          <w:szCs w:val="24"/>
          <w:lang w:eastAsia="ru-RU"/>
        </w:rPr>
        <w:t xml:space="preserve">который отчетах </w:t>
      </w:r>
      <w:r>
        <w:rPr>
          <w:szCs w:val="28"/>
        </w:rPr>
        <w:t xml:space="preserve">в сфере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учебных </w:t>
      </w:r>
      <w:r>
        <w:rPr>
          <w:szCs w:val="28"/>
        </w:rPr>
        <w:t xml:space="preserve">развития </w:t>
      </w:r>
      <w:r>
        <w:rPr>
          <w:rFonts w:ascii="___WRD_EMBED_SUB_43" w:eastAsia="Times New Roman" w:hAnsi="___WRD_EMBED_SUB_43"/>
          <w:color w:val="000000" w:themeColor="text1"/>
          <w:sz w:val="24"/>
          <w:szCs w:val="24"/>
          <w:lang w:eastAsia="ru-RU"/>
        </w:rPr>
        <w:t xml:space="preserve">наиболее военной </w:t>
      </w:r>
      <w:r>
        <w:rPr>
          <w:szCs w:val="28"/>
        </w:rPr>
        <w:t xml:space="preserve">человеческого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обратная </w:t>
      </w:r>
      <w:r>
        <w:rPr>
          <w:szCs w:val="28"/>
        </w:rPr>
        <w:t xml:space="preserve">потенциала </w:t>
      </w:r>
      <w:r>
        <w:rPr>
          <w:rFonts w:ascii="___WRD_EMBED_SUB_43" w:eastAsia="Times New Roman" w:hAnsi="___WRD_EMBED_SUB_43"/>
          <w:color w:val="000000" w:themeColor="text1"/>
          <w:sz w:val="24"/>
          <w:szCs w:val="24"/>
          <w:lang w:eastAsia="ru-RU"/>
        </w:rPr>
        <w:t xml:space="preserve">характер нищетой </w:t>
      </w:r>
      <w:r>
        <w:rPr>
          <w:szCs w:val="28"/>
        </w:rPr>
        <w:t xml:space="preserve">являются </w:t>
      </w:r>
      <w:r>
        <w:rPr>
          <w:rFonts w:ascii="___WRD_EMBED_SUB_43" w:eastAsia="Times New Roman" w:hAnsi="___WRD_EMBED_SUB_43"/>
          <w:color w:val="000000" w:themeColor="text1"/>
          <w:sz w:val="24"/>
          <w:szCs w:val="24"/>
          <w:lang w:eastAsia="ru-RU"/>
        </w:rPr>
        <w:t xml:space="preserve">связанная менее </w:t>
      </w:r>
      <w:r>
        <w:rPr>
          <w:szCs w:val="28"/>
        </w:rPr>
        <w:t xml:space="preserve">низкая </w:t>
      </w:r>
      <w:r>
        <w:rPr>
          <w:rFonts w:ascii="___WRD_EMBED_SUB_43" w:eastAsia="Times New Roman" w:hAnsi="___WRD_EMBED_SUB_43"/>
          <w:color w:val="000000" w:themeColor="text1"/>
          <w:sz w:val="24"/>
          <w:szCs w:val="24"/>
          <w:lang w:eastAsia="ru-RU"/>
        </w:rPr>
        <w:t xml:space="preserve">новые частности </w:t>
      </w:r>
      <w:r>
        <w:rPr>
          <w:szCs w:val="28"/>
        </w:rPr>
        <w:t xml:space="preserve">рождаемость, </w:t>
      </w:r>
      <w:r>
        <w:rPr>
          <w:rFonts w:ascii="___WRD_EMBED_SUB_43" w:eastAsia="Times New Roman" w:hAnsi="___WRD_EMBED_SUB_43"/>
          <w:color w:val="000000" w:themeColor="text1"/>
          <w:sz w:val="24"/>
          <w:szCs w:val="24"/>
          <w:lang w:eastAsia="ru-RU"/>
        </w:rPr>
        <w:t xml:space="preserve">такие секторов </w:t>
      </w:r>
      <w:r>
        <w:rPr>
          <w:szCs w:val="28"/>
        </w:rPr>
        <w:t xml:space="preserve">неустойчивость </w:t>
      </w:r>
      <w:r>
        <w:rPr>
          <w:rFonts w:ascii="___WRD_EMBED_SUB_43" w:eastAsia="Times New Roman" w:hAnsi="___WRD_EMBED_SUB_43"/>
          <w:color w:val="000000" w:themeColor="text1"/>
          <w:sz w:val="24"/>
          <w:szCs w:val="24"/>
          <w:lang w:eastAsia="ru-RU"/>
        </w:rPr>
        <w:t xml:space="preserve">высокий применены </w:t>
      </w:r>
      <w:r>
        <w:rPr>
          <w:szCs w:val="28"/>
        </w:rPr>
        <w:t xml:space="preserve">института </w:t>
      </w:r>
      <w:r>
        <w:rPr>
          <w:rFonts w:ascii="___WRD_EMBED_SUB_43" w:eastAsia="Times New Roman" w:hAnsi="___WRD_EMBED_SUB_43"/>
          <w:color w:val="000000" w:themeColor="text1"/>
          <w:sz w:val="24"/>
          <w:szCs w:val="24"/>
          <w:lang w:eastAsia="ru-RU"/>
        </w:rPr>
        <w:t xml:space="preserve">учетом угрозы </w:t>
      </w:r>
      <w:r>
        <w:rPr>
          <w:szCs w:val="28"/>
        </w:rPr>
        <w:t xml:space="preserve">семьи, </w:t>
      </w:r>
      <w:r>
        <w:rPr>
          <w:rFonts w:ascii="___WRD_EMBED_SUB_43" w:eastAsia="Times New Roman" w:hAnsi="___WRD_EMBED_SUB_43"/>
          <w:color w:val="000000" w:themeColor="text1"/>
          <w:sz w:val="24"/>
          <w:szCs w:val="24"/>
          <w:lang w:eastAsia="ru-RU"/>
        </w:rPr>
        <w:t xml:space="preserve">охвата сферы </w:t>
      </w:r>
      <w:r>
        <w:rPr>
          <w:szCs w:val="28"/>
        </w:rPr>
        <w:t xml:space="preserve">неконтролируемая </w:t>
      </w:r>
      <w:r>
        <w:rPr>
          <w:rFonts w:ascii="___WRD_EMBED_SUB_43" w:eastAsia="Times New Roman" w:hAnsi="___WRD_EMBED_SUB_43"/>
          <w:color w:val="000000" w:themeColor="text1"/>
          <w:sz w:val="24"/>
          <w:szCs w:val="24"/>
          <w:lang w:eastAsia="ru-RU"/>
        </w:rPr>
        <w:t xml:space="preserve">платы жизни </w:t>
      </w:r>
      <w:r>
        <w:rPr>
          <w:szCs w:val="28"/>
        </w:rPr>
        <w:t xml:space="preserve">миграция, </w:t>
      </w:r>
      <w:r>
        <w:rPr>
          <w:rFonts w:ascii="___WRD_EMBED_SUB_43" w:eastAsia="Times New Roman" w:hAnsi="___WRD_EMBED_SUB_43"/>
          <w:color w:val="000000" w:themeColor="text1"/>
          <w:sz w:val="24"/>
          <w:szCs w:val="24"/>
          <w:lang w:eastAsia="ru-RU"/>
        </w:rPr>
        <w:t xml:space="preserve">человек системе </w:t>
      </w:r>
      <w:r>
        <w:rPr>
          <w:szCs w:val="28"/>
        </w:rPr>
        <w:t xml:space="preserve">старение населения. Наиболее </w:t>
      </w:r>
      <w:r>
        <w:rPr>
          <w:rFonts w:ascii="___WRD_EMBED_SUB_43" w:eastAsia="Times New Roman" w:hAnsi="___WRD_EMBED_SUB_43"/>
          <w:color w:val="000000" w:themeColor="text1"/>
          <w:sz w:val="24"/>
          <w:szCs w:val="24"/>
          <w:lang w:eastAsia="ru-RU"/>
        </w:rPr>
        <w:t xml:space="preserve">охвата высокий </w:t>
      </w:r>
      <w:r>
        <w:rPr>
          <w:szCs w:val="28"/>
        </w:rPr>
        <w:t xml:space="preserve">вероятной </w:t>
      </w:r>
      <w:r>
        <w:rPr>
          <w:rFonts w:ascii="___WRD_EMBED_SUB_43" w:eastAsia="Times New Roman" w:hAnsi="___WRD_EMBED_SUB_43"/>
          <w:color w:val="000000" w:themeColor="text1"/>
          <w:sz w:val="24"/>
          <w:szCs w:val="24"/>
          <w:lang w:eastAsia="ru-RU"/>
        </w:rPr>
        <w:t xml:space="preserve">платы жизни </w:t>
      </w:r>
      <w:r>
        <w:rPr>
          <w:szCs w:val="28"/>
        </w:rPr>
        <w:t xml:space="preserve">угрозой </w:t>
      </w:r>
      <w:r>
        <w:rPr>
          <w:rFonts w:ascii="___WRD_EMBED_SUB_43" w:eastAsia="Times New Roman" w:hAnsi="___WRD_EMBED_SUB_43"/>
          <w:color w:val="000000" w:themeColor="text1"/>
          <w:sz w:val="24"/>
          <w:szCs w:val="24"/>
          <w:lang w:eastAsia="ru-RU"/>
        </w:rPr>
        <w:t xml:space="preserve">общей значение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отдельно связанные </w:t>
      </w:r>
      <w:r>
        <w:rPr>
          <w:szCs w:val="28"/>
        </w:rPr>
        <w:t xml:space="preserve">безопасности </w:t>
      </w:r>
      <w:r>
        <w:rPr>
          <w:rFonts w:ascii="___WRD_EMBED_SUB_43" w:eastAsia="Times New Roman" w:hAnsi="___WRD_EMBED_SUB_43"/>
          <w:color w:val="000000" w:themeColor="text1"/>
          <w:sz w:val="24"/>
          <w:szCs w:val="24"/>
          <w:lang w:eastAsia="ru-RU"/>
        </w:rPr>
        <w:t xml:space="preserve">поэтому очень </w:t>
      </w:r>
      <w:r>
        <w:rPr>
          <w:szCs w:val="28"/>
        </w:rPr>
        <w:t xml:space="preserve">Российской </w:t>
      </w:r>
      <w:r>
        <w:rPr>
          <w:rFonts w:ascii="___WRD_EMBED_SUB_43" w:eastAsia="Times New Roman" w:hAnsi="___WRD_EMBED_SUB_43"/>
          <w:color w:val="000000" w:themeColor="text1"/>
          <w:sz w:val="24"/>
          <w:szCs w:val="24"/>
          <w:lang w:eastAsia="ru-RU"/>
        </w:rPr>
        <w:t xml:space="preserve">уровень более </w:t>
      </w:r>
      <w:r>
        <w:rPr>
          <w:szCs w:val="28"/>
        </w:rPr>
        <w:t xml:space="preserve">Федерации, </w:t>
      </w:r>
      <w:r>
        <w:rPr>
          <w:rFonts w:ascii="___WRD_EMBED_SUB_43" w:eastAsia="Times New Roman" w:hAnsi="___WRD_EMBED_SUB_43"/>
          <w:color w:val="000000" w:themeColor="text1"/>
          <w:sz w:val="24"/>
          <w:szCs w:val="24"/>
          <w:lang w:eastAsia="ru-RU"/>
        </w:rPr>
        <w:t xml:space="preserve">потенциал вместе </w:t>
      </w:r>
      <w:r>
        <w:rPr>
          <w:szCs w:val="28"/>
        </w:rPr>
        <w:t xml:space="preserve">на локализацию </w:t>
      </w:r>
      <w:r>
        <w:rPr>
          <w:rFonts w:ascii="___WRD_EMBED_SUB_43" w:eastAsia="Times New Roman" w:hAnsi="___WRD_EMBED_SUB_43"/>
          <w:color w:val="000000" w:themeColor="text1"/>
          <w:sz w:val="24"/>
          <w:szCs w:val="24"/>
          <w:lang w:eastAsia="ru-RU"/>
        </w:rPr>
        <w:t xml:space="preserve">должны сложный </w:t>
      </w:r>
      <w:r>
        <w:rPr>
          <w:szCs w:val="28"/>
        </w:rPr>
        <w:t xml:space="preserve">которых </w:t>
      </w:r>
      <w:r>
        <w:rPr>
          <w:rFonts w:ascii="___WRD_EMBED_SUB_43" w:eastAsia="Times New Roman" w:hAnsi="___WRD_EMBED_SUB_43"/>
          <w:color w:val="000000" w:themeColor="text1"/>
          <w:sz w:val="24"/>
          <w:szCs w:val="24"/>
          <w:lang w:eastAsia="ru-RU"/>
        </w:rPr>
        <w:t xml:space="preserve">вопросов ситуациях </w:t>
      </w:r>
      <w:r>
        <w:rPr>
          <w:szCs w:val="28"/>
        </w:rPr>
        <w:t xml:space="preserve">должна </w:t>
      </w:r>
      <w:r>
        <w:rPr>
          <w:rFonts w:ascii="___WRD_EMBED_SUB_43" w:eastAsia="Times New Roman" w:hAnsi="___WRD_EMBED_SUB_43"/>
          <w:color w:val="000000" w:themeColor="text1"/>
          <w:sz w:val="24"/>
          <w:szCs w:val="24"/>
          <w:lang w:eastAsia="ru-RU"/>
        </w:rPr>
        <w:t xml:space="preserve">просто влияет </w:t>
      </w:r>
      <w:r>
        <w:rPr>
          <w:szCs w:val="28"/>
        </w:rPr>
        <w:t xml:space="preserve">быть </w:t>
      </w:r>
      <w:r>
        <w:rPr>
          <w:rFonts w:ascii="___WRD_EMBED_SUB_43" w:eastAsia="Times New Roman" w:hAnsi="___WRD_EMBED_SUB_43"/>
          <w:color w:val="000000" w:themeColor="text1"/>
          <w:sz w:val="24"/>
          <w:szCs w:val="24"/>
          <w:lang w:eastAsia="ru-RU"/>
        </w:rPr>
        <w:t xml:space="preserve">достаток является </w:t>
      </w:r>
      <w:r>
        <w:rPr>
          <w:szCs w:val="28"/>
        </w:rPr>
        <w:t xml:space="preserve">направлена </w:t>
      </w:r>
      <w:r>
        <w:rPr>
          <w:rFonts w:ascii="___WRD_EMBED_SUB_43" w:eastAsia="Times New Roman" w:hAnsi="___WRD_EMBED_SUB_43"/>
          <w:color w:val="000000" w:themeColor="text1"/>
          <w:sz w:val="24"/>
          <w:szCs w:val="24"/>
          <w:lang w:eastAsia="ru-RU"/>
        </w:rPr>
        <w:t xml:space="preserve">нефтью из-за </w:t>
      </w:r>
      <w:r>
        <w:rPr>
          <w:szCs w:val="28"/>
        </w:rPr>
        <w:t xml:space="preserve">деятельность </w:t>
      </w:r>
      <w:r>
        <w:rPr>
          <w:rFonts w:ascii="___WRD_EMBED_SUB_43" w:eastAsia="Times New Roman" w:hAnsi="___WRD_EMBED_SUB_43"/>
          <w:color w:val="000000" w:themeColor="text1"/>
          <w:sz w:val="24"/>
          <w:szCs w:val="24"/>
          <w:lang w:eastAsia="ru-RU"/>
        </w:rPr>
        <w:t xml:space="preserve">фигура данного </w:t>
      </w:r>
      <w:r>
        <w:rPr>
          <w:szCs w:val="28"/>
        </w:rPr>
        <w:t xml:space="preserve">федеральных </w:t>
      </w:r>
      <w:r>
        <w:rPr>
          <w:rFonts w:ascii="___WRD_EMBED_SUB_43" w:eastAsia="Times New Roman" w:hAnsi="___WRD_EMBED_SUB_43"/>
          <w:color w:val="000000" w:themeColor="text1"/>
          <w:sz w:val="24"/>
          <w:szCs w:val="24"/>
          <w:lang w:eastAsia="ru-RU"/>
        </w:rPr>
        <w:t xml:space="preserve">капитал негативно </w:t>
      </w:r>
      <w:r>
        <w:rPr>
          <w:szCs w:val="28"/>
        </w:rPr>
        <w:t xml:space="preserve">органов </w:t>
      </w:r>
      <w:r>
        <w:rPr>
          <w:rFonts w:ascii="___WRD_EMBED_SUB_43" w:eastAsia="Times New Roman" w:hAnsi="___WRD_EMBED_SUB_43"/>
          <w:color w:val="000000" w:themeColor="text1"/>
          <w:sz w:val="24"/>
          <w:szCs w:val="24"/>
          <w:lang w:eastAsia="ru-RU"/>
        </w:rPr>
        <w:t xml:space="preserve">высшего среды </w:t>
      </w:r>
      <w:r>
        <w:rPr>
          <w:szCs w:val="28"/>
        </w:rPr>
        <w:t xml:space="preserve">государственной </w:t>
      </w:r>
      <w:r>
        <w:rPr>
          <w:rFonts w:ascii="___WRD_EMBED_SUB_43" w:eastAsia="Times New Roman" w:hAnsi="___WRD_EMBED_SUB_43"/>
          <w:color w:val="000000" w:themeColor="text1"/>
          <w:sz w:val="24"/>
          <w:szCs w:val="24"/>
          <w:lang w:eastAsia="ru-RU"/>
        </w:rPr>
        <w:t xml:space="preserve">пакет импортной </w:t>
      </w:r>
      <w:r>
        <w:rPr>
          <w:szCs w:val="28"/>
        </w:rPr>
        <w:t xml:space="preserve">власти </w:t>
      </w:r>
      <w:r>
        <w:rPr>
          <w:rFonts w:ascii="___WRD_EMBED_SUB_43" w:eastAsia="Times New Roman" w:hAnsi="___WRD_EMBED_SUB_43"/>
          <w:color w:val="000000" w:themeColor="text1"/>
          <w:sz w:val="24"/>
          <w:szCs w:val="24"/>
          <w:lang w:eastAsia="ru-RU"/>
        </w:rPr>
        <w:t xml:space="preserve">поддержки квартала </w:t>
      </w:r>
      <w:r>
        <w:rPr>
          <w:szCs w:val="28"/>
        </w:rPr>
        <w:t xml:space="preserve">является – увеличение </w:t>
      </w:r>
      <w:r>
        <w:rPr>
          <w:rFonts w:ascii="___WRD_EMBED_SUB_43" w:eastAsia="Times New Roman" w:hAnsi="___WRD_EMBED_SUB_43"/>
          <w:color w:val="000000" w:themeColor="text1"/>
          <w:sz w:val="24"/>
          <w:szCs w:val="24"/>
          <w:lang w:eastAsia="ru-RU"/>
        </w:rPr>
        <w:t xml:space="preserve">наиболее развивать </w:t>
      </w:r>
      <w:r>
        <w:rPr>
          <w:szCs w:val="28"/>
        </w:rPr>
        <w:t xml:space="preserve">имущественной </w:t>
      </w:r>
      <w:r>
        <w:rPr>
          <w:rFonts w:ascii="___WRD_EMBED_SUB_43" w:eastAsia="Times New Roman" w:hAnsi="___WRD_EMBED_SUB_43"/>
          <w:color w:val="000000" w:themeColor="text1"/>
          <w:sz w:val="24"/>
          <w:szCs w:val="24"/>
          <w:lang w:eastAsia="ru-RU"/>
        </w:rPr>
        <w:t xml:space="preserve">общества остановка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органах значение </w:t>
      </w:r>
      <w:r>
        <w:rPr>
          <w:szCs w:val="28"/>
        </w:rPr>
        <w:t xml:space="preserve">населения </w:t>
      </w:r>
      <w:r>
        <w:rPr>
          <w:rFonts w:ascii="___WRD_EMBED_SUB_43" w:eastAsia="Times New Roman" w:hAnsi="___WRD_EMBED_SUB_43"/>
          <w:color w:val="000000" w:themeColor="text1"/>
          <w:sz w:val="24"/>
          <w:szCs w:val="24"/>
          <w:lang w:eastAsia="ru-RU"/>
        </w:rPr>
        <w:t xml:space="preserve">составили итогам </w:t>
      </w:r>
      <w:r>
        <w:rPr>
          <w:szCs w:val="28"/>
        </w:rPr>
        <w:t xml:space="preserve">и повышение </w:t>
      </w:r>
      <w:r>
        <w:rPr>
          <w:rFonts w:ascii="___WRD_EMBED_SUB_43" w:eastAsia="Times New Roman" w:hAnsi="___WRD_EMBED_SUB_43"/>
          <w:color w:val="000000" w:themeColor="text1"/>
          <w:sz w:val="24"/>
          <w:szCs w:val="24"/>
          <w:lang w:eastAsia="ru-RU"/>
        </w:rPr>
        <w:t xml:space="preserve">населения прямо </w:t>
      </w:r>
      <w:r>
        <w:rPr>
          <w:szCs w:val="28"/>
        </w:rPr>
        <w:t xml:space="preserve">уровня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такого </w:t>
      </w:r>
      <w:r>
        <w:rPr>
          <w:szCs w:val="28"/>
        </w:rPr>
        <w:t xml:space="preserve">бедности, </w:t>
      </w:r>
      <w:r>
        <w:rPr>
          <w:rFonts w:ascii="___WRD_EMBED_SUB_43" w:eastAsia="Times New Roman" w:hAnsi="___WRD_EMBED_SUB_43"/>
          <w:color w:val="000000" w:themeColor="text1"/>
          <w:sz w:val="24"/>
          <w:szCs w:val="24"/>
          <w:lang w:eastAsia="ru-RU"/>
        </w:rPr>
        <w:t xml:space="preserve">западе работа </w:t>
      </w:r>
      <w:r>
        <w:rPr>
          <w:szCs w:val="28"/>
        </w:rPr>
        <w:t xml:space="preserve">что </w:t>
      </w:r>
      <w:r>
        <w:rPr>
          <w:rFonts w:ascii="___WRD_EMBED_SUB_43" w:eastAsia="Times New Roman" w:hAnsi="___WRD_EMBED_SUB_43"/>
          <w:color w:val="000000" w:themeColor="text1"/>
          <w:sz w:val="24"/>
          <w:szCs w:val="24"/>
          <w:lang w:eastAsia="ru-RU"/>
        </w:rPr>
        <w:t xml:space="preserve">федерации значимым </w:t>
      </w:r>
      <w:r>
        <w:rPr>
          <w:szCs w:val="28"/>
        </w:rPr>
        <w:t xml:space="preserve">ведет </w:t>
      </w:r>
      <w:r>
        <w:rPr>
          <w:rFonts w:ascii="___WRD_EMBED_SUB_43" w:eastAsia="Times New Roman" w:hAnsi="___WRD_EMBED_SUB_43"/>
          <w:color w:val="000000" w:themeColor="text1"/>
          <w:sz w:val="24"/>
          <w:szCs w:val="24"/>
          <w:lang w:eastAsia="ru-RU"/>
        </w:rPr>
        <w:t xml:space="preserve">внезапно такому </w:t>
      </w:r>
      <w:r>
        <w:rPr>
          <w:szCs w:val="28"/>
        </w:rPr>
        <w:t xml:space="preserve">к нарушению </w:t>
      </w:r>
      <w:r>
        <w:rPr>
          <w:rFonts w:ascii="___WRD_EMBED_SUB_43" w:eastAsia="Times New Roman" w:hAnsi="___WRD_EMBED_SUB_43"/>
          <w:color w:val="000000" w:themeColor="text1"/>
          <w:sz w:val="24"/>
          <w:szCs w:val="24"/>
          <w:lang w:eastAsia="ru-RU"/>
        </w:rPr>
        <w:t xml:space="preserve">могут пандемии </w:t>
      </w:r>
      <w:r>
        <w:rPr>
          <w:szCs w:val="28"/>
        </w:rPr>
        <w:t xml:space="preserve">социального </w:t>
      </w:r>
      <w:r>
        <w:rPr>
          <w:rFonts w:ascii="___WRD_EMBED_SUB_43" w:eastAsia="Times New Roman" w:hAnsi="___WRD_EMBED_SUB_43"/>
          <w:color w:val="000000" w:themeColor="text1"/>
          <w:sz w:val="24"/>
          <w:szCs w:val="24"/>
          <w:lang w:eastAsia="ru-RU"/>
        </w:rPr>
        <w:t xml:space="preserve">наука человека </w:t>
      </w:r>
      <w:r>
        <w:rPr>
          <w:szCs w:val="28"/>
        </w:rPr>
        <w:t xml:space="preserve">мира </w:t>
      </w:r>
      <w:r>
        <w:rPr>
          <w:rFonts w:ascii="___WRD_EMBED_SUB_43" w:eastAsia="Times New Roman" w:hAnsi="___WRD_EMBED_SUB_43"/>
          <w:color w:val="000000" w:themeColor="text1"/>
          <w:sz w:val="24"/>
          <w:szCs w:val="24"/>
          <w:lang w:eastAsia="ru-RU"/>
        </w:rPr>
        <w:t xml:space="preserve">новых зрения </w:t>
      </w:r>
      <w:r>
        <w:rPr>
          <w:szCs w:val="28"/>
        </w:rPr>
        <w:t xml:space="preserve">и общественного </w:t>
      </w:r>
      <w:r>
        <w:rPr>
          <w:rFonts w:ascii="___WRD_EMBED_SUB_43" w:eastAsia="Times New Roman" w:hAnsi="___WRD_EMBED_SUB_43"/>
          <w:color w:val="000000" w:themeColor="text1"/>
          <w:sz w:val="24"/>
          <w:szCs w:val="24"/>
          <w:lang w:eastAsia="ru-RU"/>
        </w:rPr>
        <w:t xml:space="preserve">уровень мышления </w:t>
      </w:r>
      <w:r>
        <w:rPr>
          <w:szCs w:val="28"/>
        </w:rPr>
        <w:t>согласия.</w:t>
      </w:r>
    </w:p>
    <w:p w14:paraId="15C9F73E" w14:textId="77777777" w:rsidR="00892747" w:rsidRPr="00892747" w:rsidRDefault="00892747" w:rsidP="00D62899">
      <w:pPr>
        <w:pStyle w:val="10"/>
        <w:ind w:left="0" w:firstLine="709"/>
        <w:rPr>
          <w:rFonts w:eastAsia="Calibri"/>
          <w:sz w:val="28"/>
          <w:szCs w:val="28"/>
        </w:rPr>
      </w:pPr>
      <w:bookmarkStart w:id="11" w:name="_Toc105669004"/>
      <w:r>
        <w:rPr>
          <w:rFonts w:eastAsia="Calibri"/>
          <w:sz w:val="28"/>
          <w:szCs w:val="28"/>
        </w:rPr>
        <w:lastRenderedPageBreak/>
        <w:t xml:space="preserve">3 </w:t>
      </w:r>
      <w:r>
        <w:rPr>
          <w:rFonts w:eastAsia="Calibri"/>
        </w:rPr>
        <w:t xml:space="preserve">Основные </w:t>
      </w:r>
      <w:r>
        <w:rPr>
          <w:rFonts w:ascii="___WRD_EMBED_SUB_43" w:hAnsi="___WRD_EMBED_SUB_43"/>
          <w:color w:val="000000" w:themeColor="text1"/>
          <w:sz w:val="28"/>
          <w:szCs w:val="28"/>
          <w:lang w:eastAsia="ru-RU"/>
        </w:rPr>
        <w:t xml:space="preserve">доходов другой </w:t>
      </w:r>
      <w:r>
        <w:rPr>
          <w:rFonts w:eastAsia="Calibri"/>
        </w:rPr>
        <w:t xml:space="preserve">направления </w:t>
      </w:r>
      <w:r>
        <w:rPr>
          <w:rFonts w:ascii="___WRD_EMBED_SUB_43" w:hAnsi="___WRD_EMBED_SUB_43"/>
          <w:color w:val="000000" w:themeColor="text1"/>
          <w:sz w:val="28"/>
          <w:szCs w:val="28"/>
          <w:lang w:eastAsia="ru-RU"/>
        </w:rPr>
        <w:t xml:space="preserve">главной цепочки </w:t>
      </w:r>
      <w:r>
        <w:rPr>
          <w:rFonts w:eastAsia="Calibri"/>
        </w:rPr>
        <w:t xml:space="preserve">совершенствования </w:t>
      </w:r>
      <w:r>
        <w:rPr>
          <w:rFonts w:ascii="___WRD_EMBED_SUB_43" w:hAnsi="___WRD_EMBED_SUB_43"/>
          <w:color w:val="000000" w:themeColor="text1"/>
          <w:sz w:val="28"/>
          <w:szCs w:val="28"/>
          <w:lang w:eastAsia="ru-RU"/>
        </w:rPr>
        <w:t xml:space="preserve">формы связь </w:t>
      </w:r>
      <w:r>
        <w:rPr>
          <w:rFonts w:eastAsia="Calibri"/>
        </w:rPr>
        <w:t xml:space="preserve">развития </w:t>
      </w:r>
      <w:r>
        <w:rPr>
          <w:rFonts w:ascii="___WRD_EMBED_SUB_43" w:hAnsi="___WRD_EMBED_SUB_43"/>
          <w:color w:val="000000" w:themeColor="text1"/>
          <w:sz w:val="28"/>
          <w:szCs w:val="28"/>
          <w:lang w:eastAsia="ru-RU"/>
        </w:rPr>
        <w:t xml:space="preserve">оказывает следующие </w:t>
      </w:r>
      <w:r>
        <w:rPr>
          <w:rFonts w:eastAsia="Calibri"/>
        </w:rPr>
        <w:t xml:space="preserve">человеческого </w:t>
      </w:r>
      <w:r>
        <w:rPr>
          <w:rFonts w:ascii="___WRD_EMBED_SUB_43" w:hAnsi="___WRD_EMBED_SUB_43"/>
          <w:color w:val="000000" w:themeColor="text1"/>
          <w:sz w:val="28"/>
          <w:szCs w:val="28"/>
          <w:lang w:eastAsia="ru-RU"/>
        </w:rPr>
        <w:t xml:space="preserve">развитии мелких </w:t>
      </w:r>
      <w:r>
        <w:rPr>
          <w:rFonts w:eastAsia="Calibri"/>
        </w:rPr>
        <w:t xml:space="preserve">потенциала </w:t>
      </w:r>
      <w:r>
        <w:rPr>
          <w:rFonts w:ascii="___WRD_EMBED_SUB_43" w:hAnsi="___WRD_EMBED_SUB_43"/>
          <w:color w:val="000000" w:themeColor="text1"/>
          <w:sz w:val="28"/>
          <w:szCs w:val="28"/>
          <w:lang w:eastAsia="ru-RU"/>
        </w:rPr>
        <w:t xml:space="preserve">росту </w:t>
      </w:r>
      <w:proofErr w:type="spellStart"/>
      <w:r>
        <w:rPr>
          <w:rFonts w:ascii="___WRD_EMBED_SUB_43" w:hAnsi="___WRD_EMBED_SUB_43"/>
          <w:color w:val="000000" w:themeColor="text1"/>
          <w:sz w:val="28"/>
          <w:szCs w:val="28"/>
          <w:lang w:eastAsia="ru-RU"/>
        </w:rPr>
        <w:t>россии</w:t>
      </w:r>
      <w:proofErr w:type="spellEnd"/>
      <w:r>
        <w:rPr>
          <w:rFonts w:ascii="___WRD_EMBED_SUB_43" w:hAnsi="___WRD_EMBED_SUB_43"/>
          <w:color w:val="000000" w:themeColor="text1"/>
          <w:sz w:val="28"/>
          <w:szCs w:val="28"/>
          <w:lang w:eastAsia="ru-RU"/>
        </w:rPr>
        <w:t xml:space="preserve"> </w:t>
      </w:r>
      <w:r>
        <w:rPr>
          <w:rFonts w:eastAsia="Calibri"/>
        </w:rPr>
        <w:t xml:space="preserve">как </w:t>
      </w:r>
      <w:r>
        <w:rPr>
          <w:rFonts w:ascii="___WRD_EMBED_SUB_43" w:hAnsi="___WRD_EMBED_SUB_43"/>
          <w:color w:val="000000" w:themeColor="text1"/>
          <w:sz w:val="28"/>
          <w:szCs w:val="28"/>
          <w:lang w:eastAsia="ru-RU"/>
        </w:rPr>
        <w:t xml:space="preserve">платы уровень </w:t>
      </w:r>
      <w:r>
        <w:rPr>
          <w:rFonts w:eastAsia="Calibri"/>
        </w:rPr>
        <w:t xml:space="preserve">стратегического </w:t>
      </w:r>
      <w:r>
        <w:rPr>
          <w:rFonts w:ascii="___WRD_EMBED_SUB_43" w:hAnsi="___WRD_EMBED_SUB_43"/>
          <w:color w:val="000000" w:themeColor="text1"/>
          <w:sz w:val="28"/>
          <w:szCs w:val="28"/>
          <w:lang w:eastAsia="ru-RU"/>
        </w:rPr>
        <w:t xml:space="preserve">работы сможет </w:t>
      </w:r>
      <w:r>
        <w:rPr>
          <w:rFonts w:eastAsia="Calibri"/>
        </w:rPr>
        <w:t xml:space="preserve">фактора </w:t>
      </w:r>
      <w:r>
        <w:rPr>
          <w:rFonts w:ascii="___WRD_EMBED_SUB_43" w:hAnsi="___WRD_EMBED_SUB_43"/>
          <w:color w:val="000000" w:themeColor="text1"/>
          <w:sz w:val="28"/>
          <w:szCs w:val="28"/>
          <w:lang w:eastAsia="ru-RU"/>
        </w:rPr>
        <w:t xml:space="preserve">ресурсов обладает </w:t>
      </w:r>
      <w:r>
        <w:rPr>
          <w:rFonts w:eastAsia="Calibri"/>
        </w:rPr>
        <w:t xml:space="preserve">укрепления </w:t>
      </w:r>
      <w:r>
        <w:rPr>
          <w:rFonts w:ascii="___WRD_EMBED_SUB_43" w:hAnsi="___WRD_EMBED_SUB_43"/>
          <w:color w:val="000000" w:themeColor="text1"/>
          <w:sz w:val="28"/>
          <w:szCs w:val="28"/>
          <w:lang w:eastAsia="ru-RU"/>
        </w:rPr>
        <w:t xml:space="preserve">позволить блока </w:t>
      </w:r>
      <w:r>
        <w:rPr>
          <w:rFonts w:eastAsia="Calibri"/>
        </w:rPr>
        <w:t xml:space="preserve">экономической </w:t>
      </w:r>
      <w:r>
        <w:rPr>
          <w:rFonts w:ascii="___WRD_EMBED_SUB_43" w:hAnsi="___WRD_EMBED_SUB_43"/>
          <w:color w:val="000000" w:themeColor="text1"/>
          <w:sz w:val="28"/>
          <w:szCs w:val="28"/>
          <w:lang w:eastAsia="ru-RU"/>
        </w:rPr>
        <w:t xml:space="preserve">принципы схема </w:t>
      </w:r>
      <w:r>
        <w:rPr>
          <w:rFonts w:eastAsia="Calibri"/>
        </w:rPr>
        <w:t xml:space="preserve">безопасности </w:t>
      </w:r>
      <w:bookmarkEnd w:id="11"/>
      <w:r w:rsidRPr="00D62899">
        <w:rPr>
          <w:rFonts w:eastAsia="Calibri"/>
        </w:rPr>
        <w:tab/>
      </w:r>
    </w:p>
    <w:p w14:paraId="001EB3AF" w14:textId="60F6423F" w:rsidR="00892747" w:rsidRPr="00892747" w:rsidRDefault="00892747" w:rsidP="00892747">
      <w:pPr>
        <w:pStyle w:val="2"/>
        <w:rPr>
          <w:rFonts w:eastAsia="Calibri"/>
        </w:rPr>
      </w:pPr>
      <w:bookmarkStart w:id="12" w:name="_Toc105669005"/>
      <w:r>
        <w:rPr>
          <w:rFonts w:eastAsia="Calibri"/>
          <w:szCs w:val="28"/>
        </w:rPr>
        <w:t xml:space="preserve">3.1 </w:t>
      </w:r>
      <w:r>
        <w:rPr>
          <w:rFonts w:eastAsia="Calibri"/>
        </w:rPr>
        <w:t xml:space="preserve">Способы </w:t>
      </w:r>
      <w:r>
        <w:rPr>
          <w:rFonts w:ascii="___WRD_EMBED_SUB_43" w:hAnsi="___WRD_EMBED_SUB_43"/>
          <w:color w:val="000000" w:themeColor="text1"/>
          <w:sz w:val="24"/>
          <w:szCs w:val="24"/>
          <w:lang w:eastAsia="ru-RU"/>
        </w:rPr>
        <w:t xml:space="preserve">развития старше </w:t>
      </w:r>
      <w:r>
        <w:rPr>
          <w:rFonts w:eastAsia="Calibri"/>
        </w:rPr>
        <w:t xml:space="preserve">нейтрализации </w:t>
      </w:r>
      <w:r>
        <w:rPr>
          <w:rFonts w:ascii="___WRD_EMBED_SUB_43" w:hAnsi="___WRD_EMBED_SUB_43"/>
          <w:color w:val="000000" w:themeColor="text1"/>
          <w:sz w:val="24"/>
          <w:szCs w:val="24"/>
          <w:lang w:eastAsia="ru-RU"/>
        </w:rPr>
        <w:t xml:space="preserve">жизни деловую </w:t>
      </w:r>
      <w:r>
        <w:rPr>
          <w:rFonts w:eastAsia="Calibri"/>
        </w:rPr>
        <w:t xml:space="preserve">угроз </w:t>
      </w:r>
      <w:r>
        <w:rPr>
          <w:rFonts w:ascii="___WRD_EMBED_SUB_43" w:hAnsi="___WRD_EMBED_SUB_43"/>
          <w:color w:val="000000" w:themeColor="text1"/>
          <w:sz w:val="24"/>
          <w:szCs w:val="24"/>
          <w:lang w:eastAsia="ru-RU"/>
        </w:rPr>
        <w:t xml:space="preserve">зависит между </w:t>
      </w:r>
      <w:r>
        <w:rPr>
          <w:rFonts w:eastAsia="Calibri"/>
        </w:rPr>
        <w:t xml:space="preserve">развития </w:t>
      </w:r>
      <w:r>
        <w:rPr>
          <w:rFonts w:ascii="___WRD_EMBED_SUB_43" w:hAnsi="___WRD_EMBED_SUB_43"/>
          <w:color w:val="000000" w:themeColor="text1"/>
          <w:sz w:val="24"/>
          <w:szCs w:val="24"/>
          <w:lang w:eastAsia="ru-RU"/>
        </w:rPr>
        <w:t xml:space="preserve">выражении жизни </w:t>
      </w:r>
      <w:r>
        <w:rPr>
          <w:rFonts w:eastAsia="Calibri"/>
        </w:rPr>
        <w:t xml:space="preserve">человеческого </w:t>
      </w:r>
      <w:r>
        <w:rPr>
          <w:rFonts w:ascii="___WRD_EMBED_SUB_43" w:hAnsi="___WRD_EMBED_SUB_43"/>
          <w:color w:val="000000" w:themeColor="text1"/>
          <w:sz w:val="24"/>
          <w:szCs w:val="24"/>
          <w:lang w:eastAsia="ru-RU"/>
        </w:rPr>
        <w:t xml:space="preserve">развития основного </w:t>
      </w:r>
      <w:r>
        <w:rPr>
          <w:rFonts w:eastAsia="Calibri"/>
        </w:rPr>
        <w:t xml:space="preserve">потенциала </w:t>
      </w:r>
      <w:bookmarkEnd w:id="12"/>
      <w:r w:rsidR="00FB31C8">
        <w:rPr>
          <w:rFonts w:eastAsia="Calibri"/>
        </w:rPr>
        <w:t>страны</w:t>
      </w:r>
    </w:p>
    <w:p w14:paraId="34DFEFDB" w14:textId="73761585" w:rsidR="00892747" w:rsidRPr="00892747" w:rsidRDefault="00892747" w:rsidP="00892747">
      <w:pPr>
        <w:widowControl/>
      </w:pPr>
      <w:r>
        <w:rPr>
          <w:rFonts w:ascii="___WRD_EMBED_SUB_43" w:eastAsia="Times New Roman" w:hAnsi="___WRD_EMBED_SUB_43"/>
          <w:color w:val="000000" w:themeColor="text1"/>
          <w:sz w:val="24"/>
          <w:szCs w:val="24"/>
          <w:lang w:eastAsia="ru-RU"/>
        </w:rPr>
        <w:t xml:space="preserve"> </w:t>
      </w:r>
      <w:r>
        <w:t xml:space="preserve">Для </w:t>
      </w:r>
      <w:r>
        <w:rPr>
          <w:rFonts w:ascii="___WRD_EMBED_SUB_43" w:eastAsia="Times New Roman" w:hAnsi="___WRD_EMBED_SUB_43"/>
          <w:color w:val="000000" w:themeColor="text1"/>
          <w:sz w:val="24"/>
          <w:szCs w:val="24"/>
          <w:lang w:eastAsia="ru-RU"/>
        </w:rPr>
        <w:t xml:space="preserve">следующие развития </w:t>
      </w:r>
      <w:r>
        <w:t xml:space="preserve">сохранения </w:t>
      </w:r>
      <w:r>
        <w:rPr>
          <w:rFonts w:ascii="___WRD_EMBED_SUB_43" w:eastAsia="Times New Roman" w:hAnsi="___WRD_EMBED_SUB_43"/>
          <w:color w:val="000000" w:themeColor="text1"/>
          <w:sz w:val="24"/>
          <w:szCs w:val="24"/>
          <w:lang w:eastAsia="ru-RU"/>
        </w:rPr>
        <w:t xml:space="preserve">ведет позволяет </w:t>
      </w:r>
      <w:r>
        <w:t xml:space="preserve">накопленного </w:t>
      </w:r>
      <w:r>
        <w:rPr>
          <w:rFonts w:ascii="___WRD_EMBED_SUB_43" w:eastAsia="Times New Roman" w:hAnsi="___WRD_EMBED_SUB_43"/>
          <w:color w:val="000000" w:themeColor="text1"/>
          <w:sz w:val="24"/>
          <w:szCs w:val="24"/>
          <w:lang w:eastAsia="ru-RU"/>
        </w:rPr>
        <w:t xml:space="preserve">периоду развитым </w:t>
      </w:r>
      <w:r>
        <w:t xml:space="preserve">и последующего </w:t>
      </w:r>
      <w:r>
        <w:rPr>
          <w:rFonts w:ascii="___WRD_EMBED_SUB_43" w:eastAsia="Times New Roman" w:hAnsi="___WRD_EMBED_SUB_43"/>
          <w:color w:val="000000" w:themeColor="text1"/>
          <w:sz w:val="24"/>
          <w:szCs w:val="24"/>
          <w:lang w:eastAsia="ru-RU"/>
        </w:rPr>
        <w:t xml:space="preserve">принципы такие </w:t>
      </w:r>
      <w:r>
        <w:t xml:space="preserve">плодотворного </w:t>
      </w:r>
      <w:r>
        <w:rPr>
          <w:rFonts w:ascii="___WRD_EMBED_SUB_43" w:eastAsia="Times New Roman" w:hAnsi="___WRD_EMBED_SUB_43"/>
          <w:color w:val="000000" w:themeColor="text1"/>
          <w:sz w:val="24"/>
          <w:szCs w:val="24"/>
          <w:lang w:eastAsia="ru-RU"/>
        </w:rPr>
        <w:t xml:space="preserve">растут труда </w:t>
      </w:r>
      <w:r>
        <w:t xml:space="preserve">развития </w:t>
      </w:r>
      <w:r>
        <w:rPr>
          <w:rFonts w:ascii="___WRD_EMBED_SUB_43" w:eastAsia="Times New Roman" w:hAnsi="___WRD_EMBED_SUB_43"/>
          <w:color w:val="000000" w:themeColor="text1"/>
          <w:sz w:val="24"/>
          <w:szCs w:val="24"/>
          <w:lang w:eastAsia="ru-RU"/>
        </w:rPr>
        <w:t xml:space="preserve">такой полугодия </w:t>
      </w:r>
      <w:r>
        <w:t xml:space="preserve">человеческого </w:t>
      </w:r>
      <w:r>
        <w:rPr>
          <w:rFonts w:ascii="___WRD_EMBED_SUB_43" w:eastAsia="Times New Roman" w:hAnsi="___WRD_EMBED_SUB_43"/>
          <w:color w:val="000000" w:themeColor="text1"/>
          <w:sz w:val="24"/>
          <w:szCs w:val="24"/>
          <w:lang w:eastAsia="ru-RU"/>
        </w:rPr>
        <w:t xml:space="preserve">значимым странами </w:t>
      </w:r>
      <w:r>
        <w:t xml:space="preserve">потенциала </w:t>
      </w:r>
      <w:r>
        <w:rPr>
          <w:rFonts w:ascii="___WRD_EMBED_SUB_43" w:eastAsia="Times New Roman" w:hAnsi="___WRD_EMBED_SUB_43"/>
          <w:color w:val="000000" w:themeColor="text1"/>
          <w:sz w:val="24"/>
          <w:szCs w:val="24"/>
          <w:lang w:eastAsia="ru-RU"/>
        </w:rPr>
        <w:t xml:space="preserve">означает усилению </w:t>
      </w:r>
      <w:r>
        <w:t xml:space="preserve">необходим </w:t>
      </w:r>
      <w:r>
        <w:rPr>
          <w:rFonts w:ascii="___WRD_EMBED_SUB_43" w:eastAsia="Times New Roman" w:hAnsi="___WRD_EMBED_SUB_43"/>
          <w:color w:val="000000" w:themeColor="text1"/>
          <w:sz w:val="24"/>
          <w:szCs w:val="24"/>
          <w:lang w:eastAsia="ru-RU"/>
        </w:rPr>
        <w:t xml:space="preserve">населения оказывают </w:t>
      </w:r>
      <w:r>
        <w:t xml:space="preserve">комплекс </w:t>
      </w:r>
      <w:r>
        <w:rPr>
          <w:rFonts w:ascii="___WRD_EMBED_SUB_43" w:eastAsia="Times New Roman" w:hAnsi="___WRD_EMBED_SUB_43"/>
          <w:color w:val="000000" w:themeColor="text1"/>
          <w:sz w:val="24"/>
          <w:szCs w:val="24"/>
          <w:lang w:eastAsia="ru-RU"/>
        </w:rPr>
        <w:t xml:space="preserve">общих целям </w:t>
      </w:r>
      <w:r>
        <w:t xml:space="preserve">мероприятий, </w:t>
      </w:r>
      <w:r>
        <w:rPr>
          <w:rFonts w:ascii="___WRD_EMBED_SUB_43" w:eastAsia="Times New Roman" w:hAnsi="___WRD_EMBED_SUB_43"/>
          <w:color w:val="000000" w:themeColor="text1"/>
          <w:sz w:val="24"/>
          <w:szCs w:val="24"/>
          <w:lang w:eastAsia="ru-RU"/>
        </w:rPr>
        <w:t xml:space="preserve">низким индекса </w:t>
      </w:r>
      <w:r>
        <w:t xml:space="preserve">охватывающий </w:t>
      </w:r>
      <w:r>
        <w:rPr>
          <w:rFonts w:ascii="___WRD_EMBED_SUB_43" w:eastAsia="Times New Roman" w:hAnsi="___WRD_EMBED_SUB_43"/>
          <w:color w:val="000000" w:themeColor="text1"/>
          <w:sz w:val="24"/>
          <w:szCs w:val="24"/>
          <w:lang w:eastAsia="ru-RU"/>
        </w:rPr>
        <w:t xml:space="preserve">очередь россиян </w:t>
      </w:r>
      <w:r>
        <w:t xml:space="preserve">различные </w:t>
      </w:r>
      <w:r>
        <w:rPr>
          <w:rFonts w:ascii="___WRD_EMBED_SUB_43" w:eastAsia="Times New Roman" w:hAnsi="___WRD_EMBED_SUB_43"/>
          <w:color w:val="000000" w:themeColor="text1"/>
          <w:sz w:val="24"/>
          <w:szCs w:val="24"/>
          <w:lang w:eastAsia="ru-RU"/>
        </w:rPr>
        <w:t xml:space="preserve">итогам ситуация </w:t>
      </w:r>
      <w:r>
        <w:t xml:space="preserve">сферы </w:t>
      </w:r>
      <w:r>
        <w:rPr>
          <w:rFonts w:ascii="___WRD_EMBED_SUB_43" w:eastAsia="Times New Roman" w:hAnsi="___WRD_EMBED_SUB_43"/>
          <w:color w:val="000000" w:themeColor="text1"/>
          <w:sz w:val="24"/>
          <w:szCs w:val="24"/>
          <w:lang w:eastAsia="ru-RU"/>
        </w:rPr>
        <w:t xml:space="preserve">когда людей </w:t>
      </w:r>
      <w:r>
        <w:t xml:space="preserve">жизнедеятельности </w:t>
      </w:r>
      <w:r>
        <w:rPr>
          <w:rFonts w:ascii="___WRD_EMBED_SUB_43" w:eastAsia="Times New Roman" w:hAnsi="___WRD_EMBED_SUB_43"/>
          <w:color w:val="000000" w:themeColor="text1"/>
          <w:sz w:val="24"/>
          <w:szCs w:val="24"/>
          <w:lang w:eastAsia="ru-RU"/>
        </w:rPr>
        <w:t xml:space="preserve">менее целей </w:t>
      </w:r>
      <w:r>
        <w:t xml:space="preserve">человека </w:t>
      </w:r>
      <w:r>
        <w:rPr>
          <w:rFonts w:ascii="___WRD_EMBED_SUB_43" w:eastAsia="Times New Roman" w:hAnsi="___WRD_EMBED_SUB_43"/>
          <w:color w:val="000000" w:themeColor="text1"/>
          <w:sz w:val="24"/>
          <w:szCs w:val="24"/>
          <w:lang w:eastAsia="ru-RU"/>
        </w:rPr>
        <w:t xml:space="preserve">поддержка должном </w:t>
      </w:r>
      <w:r>
        <w:t xml:space="preserve">и направленный </w:t>
      </w:r>
      <w:r>
        <w:rPr>
          <w:rFonts w:ascii="___WRD_EMBED_SUB_43" w:eastAsia="Times New Roman" w:hAnsi="___WRD_EMBED_SUB_43"/>
          <w:color w:val="000000" w:themeColor="text1"/>
          <w:sz w:val="24"/>
          <w:szCs w:val="24"/>
          <w:lang w:eastAsia="ru-RU"/>
        </w:rPr>
        <w:t xml:space="preserve">ростом проблема </w:t>
      </w:r>
      <w:r>
        <w:t xml:space="preserve">на предотвращение </w:t>
      </w:r>
      <w:r>
        <w:rPr>
          <w:rFonts w:ascii="___WRD_EMBED_SUB_43" w:eastAsia="Times New Roman" w:hAnsi="___WRD_EMBED_SUB_43"/>
          <w:color w:val="000000" w:themeColor="text1"/>
          <w:sz w:val="24"/>
          <w:szCs w:val="24"/>
          <w:lang w:eastAsia="ru-RU"/>
        </w:rPr>
        <w:t xml:space="preserve">индекс основные </w:t>
      </w:r>
      <w:r>
        <w:t xml:space="preserve">и предупреждение </w:t>
      </w:r>
      <w:r>
        <w:rPr>
          <w:rFonts w:ascii="___WRD_EMBED_SUB_43" w:eastAsia="Times New Roman" w:hAnsi="___WRD_EMBED_SUB_43"/>
          <w:color w:val="000000" w:themeColor="text1"/>
          <w:sz w:val="24"/>
          <w:szCs w:val="24"/>
          <w:lang w:eastAsia="ru-RU"/>
        </w:rPr>
        <w:t xml:space="preserve">эволюция знания </w:t>
      </w:r>
      <w:r>
        <w:t xml:space="preserve">угроз </w:t>
      </w:r>
      <w:r>
        <w:rPr>
          <w:rFonts w:ascii="___WRD_EMBED_SUB_43" w:eastAsia="Times New Roman" w:hAnsi="___WRD_EMBED_SUB_43"/>
          <w:color w:val="000000" w:themeColor="text1"/>
          <w:sz w:val="24"/>
          <w:szCs w:val="24"/>
          <w:lang w:eastAsia="ru-RU"/>
        </w:rPr>
        <w:t xml:space="preserve">портал угроз </w:t>
      </w:r>
      <w:r>
        <w:t xml:space="preserve">развития </w:t>
      </w:r>
      <w:r>
        <w:rPr>
          <w:rFonts w:ascii="___WRD_EMBED_SUB_43" w:eastAsia="Times New Roman" w:hAnsi="___WRD_EMBED_SUB_43"/>
          <w:color w:val="000000" w:themeColor="text1"/>
          <w:sz w:val="24"/>
          <w:szCs w:val="24"/>
          <w:lang w:eastAsia="ru-RU"/>
        </w:rPr>
        <w:t xml:space="preserve">место искусство </w:t>
      </w:r>
      <w:r>
        <w:t xml:space="preserve">человеческого </w:t>
      </w:r>
    </w:p>
    <w:p w14:paraId="0E016FA4" w14:textId="4E1B9026" w:rsidR="00E14A76" w:rsidRDefault="00892747" w:rsidP="00E14A76">
      <w:pPr>
        <w:widowControl/>
      </w:pPr>
      <w:r>
        <w:t xml:space="preserve">потенциала. На </w:t>
      </w:r>
      <w:r>
        <w:rPr>
          <w:rFonts w:ascii="___WRD_EMBED_SUB_43" w:eastAsia="Times New Roman" w:hAnsi="___WRD_EMBED_SUB_43"/>
          <w:color w:val="000000" w:themeColor="text1"/>
          <w:sz w:val="24"/>
          <w:szCs w:val="24"/>
          <w:lang w:eastAsia="ru-RU"/>
        </w:rPr>
        <w:t xml:space="preserve">большую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t xml:space="preserve">основе </w:t>
      </w:r>
      <w:r>
        <w:rPr>
          <w:rFonts w:ascii="___WRD_EMBED_SUB_43" w:eastAsia="Times New Roman" w:hAnsi="___WRD_EMBED_SUB_43"/>
          <w:color w:val="000000" w:themeColor="text1"/>
          <w:sz w:val="24"/>
          <w:szCs w:val="24"/>
          <w:lang w:eastAsia="ru-RU"/>
        </w:rPr>
        <w:t xml:space="preserve">препараты вероятной </w:t>
      </w:r>
      <w:r>
        <w:t xml:space="preserve">проведенного </w:t>
      </w:r>
      <w:r>
        <w:rPr>
          <w:rFonts w:ascii="___WRD_EMBED_SUB_43" w:eastAsia="Times New Roman" w:hAnsi="___WRD_EMBED_SUB_43"/>
          <w:color w:val="000000" w:themeColor="text1"/>
          <w:sz w:val="24"/>
          <w:szCs w:val="24"/>
          <w:lang w:eastAsia="ru-RU"/>
        </w:rPr>
        <w:t xml:space="preserve">капитал вывод </w:t>
      </w:r>
      <w:r>
        <w:t xml:space="preserve">анализа, </w:t>
      </w:r>
      <w:r>
        <w:rPr>
          <w:rFonts w:ascii="___WRD_EMBED_SUB_43" w:eastAsia="Times New Roman" w:hAnsi="___WRD_EMBED_SUB_43"/>
          <w:color w:val="000000" w:themeColor="text1"/>
          <w:sz w:val="24"/>
          <w:szCs w:val="24"/>
          <w:lang w:eastAsia="ru-RU"/>
        </w:rPr>
        <w:t xml:space="preserve">доходов время </w:t>
      </w:r>
      <w:r>
        <w:t xml:space="preserve">что </w:t>
      </w:r>
      <w:r>
        <w:rPr>
          <w:rFonts w:ascii="___WRD_EMBED_SUB_43" w:eastAsia="Times New Roman" w:hAnsi="___WRD_EMBED_SUB_43"/>
          <w:color w:val="000000" w:themeColor="text1"/>
          <w:sz w:val="24"/>
          <w:szCs w:val="24"/>
          <w:lang w:eastAsia="ru-RU"/>
        </w:rPr>
        <w:t xml:space="preserve">таких знаний </w:t>
      </w:r>
      <w:r>
        <w:t xml:space="preserve">необходимо </w:t>
      </w:r>
      <w:r>
        <w:rPr>
          <w:rFonts w:ascii="___WRD_EMBED_SUB_43" w:eastAsia="Times New Roman" w:hAnsi="___WRD_EMBED_SUB_43"/>
          <w:color w:val="000000" w:themeColor="text1"/>
          <w:sz w:val="24"/>
          <w:szCs w:val="24"/>
          <w:lang w:eastAsia="ru-RU"/>
        </w:rPr>
        <w:t xml:space="preserve">каждого центре </w:t>
      </w:r>
      <w:r>
        <w:t xml:space="preserve">нейтрализовать </w:t>
      </w:r>
      <w:r>
        <w:rPr>
          <w:rFonts w:ascii="___WRD_EMBED_SUB_43" w:eastAsia="Times New Roman" w:hAnsi="___WRD_EMBED_SUB_43"/>
          <w:color w:val="000000" w:themeColor="text1"/>
          <w:sz w:val="24"/>
          <w:szCs w:val="24"/>
          <w:lang w:eastAsia="ru-RU"/>
        </w:rPr>
        <w:t xml:space="preserve">энергия рабочей </w:t>
      </w:r>
      <w:r>
        <w:t xml:space="preserve">следующие </w:t>
      </w:r>
      <w:r>
        <w:rPr>
          <w:rFonts w:ascii="___WRD_EMBED_SUB_43" w:eastAsia="Times New Roman" w:hAnsi="___WRD_EMBED_SUB_43"/>
          <w:color w:val="000000" w:themeColor="text1"/>
          <w:sz w:val="24"/>
          <w:szCs w:val="24"/>
          <w:lang w:eastAsia="ru-RU"/>
        </w:rPr>
        <w:t xml:space="preserve">снижения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t xml:space="preserve">угрозы </w:t>
      </w:r>
      <w:r>
        <w:rPr>
          <w:rFonts w:ascii="___WRD_EMBED_SUB_43" w:eastAsia="Times New Roman" w:hAnsi="___WRD_EMBED_SUB_43"/>
          <w:color w:val="000000" w:themeColor="text1"/>
          <w:sz w:val="24"/>
          <w:szCs w:val="24"/>
          <w:lang w:eastAsia="ru-RU"/>
        </w:rPr>
        <w:t xml:space="preserve">мелких менее </w:t>
      </w:r>
      <w:r>
        <w:t xml:space="preserve">развития </w:t>
      </w:r>
      <w:r>
        <w:rPr>
          <w:rFonts w:ascii="___WRD_EMBED_SUB_43" w:eastAsia="Times New Roman" w:hAnsi="___WRD_EMBED_SUB_43"/>
          <w:color w:val="000000" w:themeColor="text1"/>
          <w:sz w:val="24"/>
          <w:szCs w:val="24"/>
          <w:lang w:eastAsia="ru-RU"/>
        </w:rPr>
        <w:t xml:space="preserve">общей населения </w:t>
      </w:r>
      <w:r>
        <w:t xml:space="preserve">человеческого </w:t>
      </w:r>
      <w:r>
        <w:rPr>
          <w:rFonts w:ascii="___WRD_EMBED_SUB_43" w:eastAsia="Times New Roman" w:hAnsi="___WRD_EMBED_SUB_43"/>
          <w:color w:val="000000" w:themeColor="text1"/>
          <w:sz w:val="24"/>
          <w:szCs w:val="24"/>
          <w:lang w:eastAsia="ru-RU"/>
        </w:rPr>
        <w:t xml:space="preserve">назвать угрозы </w:t>
      </w:r>
      <w:r>
        <w:t xml:space="preserve">потенциала, </w:t>
      </w:r>
      <w:r>
        <w:rPr>
          <w:rFonts w:ascii="___WRD_EMBED_SUB_43" w:eastAsia="Times New Roman" w:hAnsi="___WRD_EMBED_SUB_43"/>
          <w:color w:val="000000" w:themeColor="text1"/>
          <w:sz w:val="24"/>
          <w:szCs w:val="24"/>
          <w:lang w:eastAsia="ru-RU"/>
        </w:rPr>
        <w:t xml:space="preserve">можно означает </w:t>
      </w:r>
      <w:r>
        <w:t xml:space="preserve">с целью </w:t>
      </w:r>
      <w:r>
        <w:rPr>
          <w:rFonts w:ascii="___WRD_EMBED_SUB_43" w:eastAsia="Times New Roman" w:hAnsi="___WRD_EMBED_SUB_43"/>
          <w:color w:val="000000" w:themeColor="text1"/>
          <w:sz w:val="24"/>
          <w:szCs w:val="24"/>
          <w:lang w:eastAsia="ru-RU"/>
        </w:rPr>
        <w:t xml:space="preserve">сравнению оценка </w:t>
      </w:r>
      <w:r>
        <w:t xml:space="preserve">обеспечения </w:t>
      </w:r>
      <w:r>
        <w:rPr>
          <w:rFonts w:ascii="___WRD_EMBED_SUB_43" w:eastAsia="Times New Roman" w:hAnsi="___WRD_EMBED_SUB_43"/>
          <w:color w:val="000000" w:themeColor="text1"/>
          <w:sz w:val="24"/>
          <w:szCs w:val="24"/>
          <w:lang w:eastAsia="ru-RU"/>
        </w:rPr>
        <w:t xml:space="preserve">ситуация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безопасного </w:t>
      </w:r>
      <w:r>
        <w:rPr>
          <w:rFonts w:ascii="___WRD_EMBED_SUB_43" w:eastAsia="Times New Roman" w:hAnsi="___WRD_EMBED_SUB_43"/>
          <w:color w:val="000000" w:themeColor="text1"/>
          <w:sz w:val="24"/>
          <w:szCs w:val="24"/>
          <w:lang w:eastAsia="ru-RU"/>
        </w:rPr>
        <w:t xml:space="preserve">убыль около </w:t>
      </w:r>
      <w:r>
        <w:t xml:space="preserve">развития </w:t>
      </w:r>
    </w:p>
    <w:p w14:paraId="1275DBF2" w14:textId="4E839A18" w:rsidR="00D14A65" w:rsidRDefault="00D14A65" w:rsidP="00236AAC">
      <w:pPr>
        <w:pStyle w:val="a3"/>
        <w:widowControl/>
        <w:numPr>
          <w:ilvl w:val="0"/>
          <w:numId w:val="17"/>
        </w:numPr>
        <w:ind w:left="142" w:firstLine="567"/>
      </w:pPr>
      <w:r>
        <w:t xml:space="preserve">страны: </w:t>
      </w:r>
      <w:r>
        <w:rPr>
          <w:rFonts w:ascii="___WRD_EMBED_SUB_43" w:eastAsia="Times New Roman" w:hAnsi="___WRD_EMBED_SUB_43"/>
          <w:color w:val="000000" w:themeColor="text1"/>
          <w:sz w:val="24"/>
          <w:szCs w:val="24"/>
          <w:lang w:eastAsia="ru-RU"/>
        </w:rPr>
        <w:t xml:space="preserve">услуг анализа </w:t>
      </w:r>
      <w:r>
        <w:t xml:space="preserve">угроза </w:t>
      </w:r>
      <w:r>
        <w:rPr>
          <w:rFonts w:ascii="___WRD_EMBED_SUB_43" w:eastAsia="Times New Roman" w:hAnsi="___WRD_EMBED_SUB_43"/>
          <w:color w:val="000000" w:themeColor="text1"/>
          <w:sz w:val="24"/>
          <w:szCs w:val="24"/>
          <w:lang w:eastAsia="ru-RU"/>
        </w:rPr>
        <w:t xml:space="preserve">одной реальных </w:t>
      </w:r>
      <w:r>
        <w:t xml:space="preserve">снижения </w:t>
      </w:r>
      <w:r>
        <w:rPr>
          <w:rFonts w:ascii="___WRD_EMBED_SUB_43" w:eastAsia="Times New Roman" w:hAnsi="___WRD_EMBED_SUB_43"/>
          <w:color w:val="000000" w:themeColor="text1"/>
          <w:sz w:val="24"/>
          <w:szCs w:val="24"/>
          <w:lang w:eastAsia="ru-RU"/>
        </w:rPr>
        <w:t xml:space="preserve">играет основных </w:t>
      </w:r>
      <w:r>
        <w:t xml:space="preserve">качества </w:t>
      </w:r>
      <w:r>
        <w:rPr>
          <w:rFonts w:ascii="___WRD_EMBED_SUB_43" w:eastAsia="Times New Roman" w:hAnsi="___WRD_EMBED_SUB_43"/>
          <w:color w:val="000000" w:themeColor="text1"/>
          <w:sz w:val="24"/>
          <w:szCs w:val="24"/>
          <w:lang w:eastAsia="ru-RU"/>
        </w:rPr>
        <w:t xml:space="preserve">общая средств </w:t>
      </w:r>
      <w:r>
        <w:t xml:space="preserve">жизни </w:t>
      </w:r>
      <w:r>
        <w:rPr>
          <w:rFonts w:ascii="___WRD_EMBED_SUB_43" w:eastAsia="Times New Roman" w:hAnsi="___WRD_EMBED_SUB_43"/>
          <w:color w:val="000000" w:themeColor="text1"/>
          <w:sz w:val="24"/>
          <w:szCs w:val="24"/>
          <w:lang w:eastAsia="ru-RU"/>
        </w:rPr>
        <w:t xml:space="preserve">жизненно миграции </w:t>
      </w:r>
      <w:r>
        <w:t>населения</w:t>
      </w:r>
    </w:p>
    <w:p w14:paraId="6824A896" w14:textId="77777777" w:rsidR="00892747" w:rsidRPr="00BD6610" w:rsidRDefault="00892747" w:rsidP="009C17D3">
      <w:pPr>
        <w:pStyle w:val="a3"/>
        <w:widowControl/>
        <w:numPr>
          <w:ilvl w:val="0"/>
          <w:numId w:val="6"/>
        </w:numPr>
        <w:ind w:left="0" w:firstLine="709"/>
      </w:pPr>
      <w:r>
        <w:t xml:space="preserve">демографический </w:t>
      </w:r>
      <w:r>
        <w:rPr>
          <w:rFonts w:ascii="___WRD_EMBED_SUB_43" w:eastAsia="Times New Roman" w:hAnsi="___WRD_EMBED_SUB_43"/>
          <w:color w:val="000000" w:themeColor="text1"/>
          <w:sz w:val="24"/>
          <w:szCs w:val="24"/>
          <w:lang w:eastAsia="ru-RU"/>
        </w:rPr>
        <w:t xml:space="preserve">обосновал задачи </w:t>
      </w:r>
      <w:r>
        <w:t xml:space="preserve">кризис; </w:t>
      </w:r>
    </w:p>
    <w:p w14:paraId="346F9153" w14:textId="1B0E3954" w:rsidR="00E53036" w:rsidRDefault="00892747" w:rsidP="009C17D3">
      <w:pPr>
        <w:pStyle w:val="a3"/>
        <w:widowControl/>
        <w:numPr>
          <w:ilvl w:val="0"/>
          <w:numId w:val="6"/>
        </w:numPr>
        <w:ind w:left="0" w:firstLine="709"/>
      </w:pPr>
      <w:r>
        <w:t xml:space="preserve">экономический </w:t>
      </w:r>
      <w:r>
        <w:rPr>
          <w:rFonts w:ascii="___WRD_EMBED_SUB_43" w:eastAsia="Times New Roman" w:hAnsi="___WRD_EMBED_SUB_43"/>
          <w:color w:val="000000" w:themeColor="text1"/>
          <w:sz w:val="24"/>
          <w:szCs w:val="24"/>
          <w:lang w:eastAsia="ru-RU"/>
        </w:rPr>
        <w:t xml:space="preserve">рисунок серия </w:t>
      </w:r>
      <w:r>
        <w:t xml:space="preserve">кризис </w:t>
      </w:r>
      <w:r>
        <w:rPr>
          <w:rFonts w:ascii="___WRD_EMBED_SUB_43" w:eastAsia="Times New Roman" w:hAnsi="___WRD_EMBED_SUB_43"/>
          <w:color w:val="000000" w:themeColor="text1"/>
          <w:sz w:val="24"/>
          <w:szCs w:val="24"/>
          <w:lang w:eastAsia="ru-RU"/>
        </w:rPr>
        <w:t xml:space="preserve">цепочки западе </w:t>
      </w:r>
      <w:r>
        <w:t xml:space="preserve">на фоне </w:t>
      </w:r>
      <w:r>
        <w:rPr>
          <w:rFonts w:ascii="___WRD_EMBED_SUB_43" w:eastAsia="Times New Roman" w:hAnsi="___WRD_EMBED_SUB_43"/>
          <w:color w:val="000000" w:themeColor="text1"/>
          <w:sz w:val="24"/>
          <w:szCs w:val="24"/>
          <w:lang w:eastAsia="ru-RU"/>
        </w:rPr>
        <w:t xml:space="preserve">капиталом субъекта </w:t>
      </w:r>
      <w:r>
        <w:t xml:space="preserve">санкций </w:t>
      </w:r>
      <w:r>
        <w:rPr>
          <w:rFonts w:ascii="___WRD_EMBED_SUB_43" w:eastAsia="Times New Roman" w:hAnsi="___WRD_EMBED_SUB_43"/>
          <w:color w:val="000000" w:themeColor="text1"/>
          <w:sz w:val="24"/>
          <w:szCs w:val="24"/>
          <w:lang w:eastAsia="ru-RU"/>
        </w:rPr>
        <w:t xml:space="preserve">роста нефтью </w:t>
      </w:r>
      <w:r>
        <w:t xml:space="preserve">введенных </w:t>
      </w:r>
      <w:r>
        <w:rPr>
          <w:rFonts w:ascii="___WRD_EMBED_SUB_43" w:eastAsia="Times New Roman" w:hAnsi="___WRD_EMBED_SUB_43"/>
          <w:color w:val="000000" w:themeColor="text1"/>
          <w:sz w:val="24"/>
          <w:szCs w:val="24"/>
          <w:lang w:eastAsia="ru-RU"/>
        </w:rPr>
        <w:t xml:space="preserve">подпись мозгов </w:t>
      </w:r>
      <w:r>
        <w:t xml:space="preserve">после </w:t>
      </w:r>
      <w:r>
        <w:rPr>
          <w:rFonts w:ascii="___WRD_EMBED_SUB_43" w:eastAsia="Times New Roman" w:hAnsi="___WRD_EMBED_SUB_43"/>
          <w:color w:val="000000" w:themeColor="text1"/>
          <w:sz w:val="24"/>
          <w:szCs w:val="24"/>
          <w:lang w:eastAsia="ru-RU"/>
        </w:rPr>
        <w:t xml:space="preserve">качеству качестве </w:t>
      </w:r>
      <w:r>
        <w:t xml:space="preserve">начала </w:t>
      </w:r>
      <w:r>
        <w:rPr>
          <w:rFonts w:ascii="___WRD_EMBED_SUB_43" w:eastAsia="Times New Roman" w:hAnsi="___WRD_EMBED_SUB_43"/>
          <w:color w:val="000000" w:themeColor="text1"/>
          <w:sz w:val="24"/>
          <w:szCs w:val="24"/>
          <w:lang w:eastAsia="ru-RU"/>
        </w:rPr>
        <w:t xml:space="preserve">сторон населению </w:t>
      </w:r>
      <w:r>
        <w:t xml:space="preserve">СВО (Специальной </w:t>
      </w:r>
      <w:r>
        <w:rPr>
          <w:rFonts w:ascii="___WRD_EMBED_SUB_43" w:eastAsia="Times New Roman" w:hAnsi="___WRD_EMBED_SUB_43"/>
          <w:color w:val="000000" w:themeColor="text1"/>
          <w:sz w:val="24"/>
          <w:szCs w:val="24"/>
          <w:lang w:eastAsia="ru-RU"/>
        </w:rPr>
        <w:t xml:space="preserve">зарплаты впервые </w:t>
      </w:r>
      <w:r>
        <w:t xml:space="preserve">военной </w:t>
      </w:r>
      <w:r>
        <w:rPr>
          <w:rFonts w:ascii="___WRD_EMBED_SUB_43" w:eastAsia="Times New Roman" w:hAnsi="___WRD_EMBED_SUB_43"/>
          <w:color w:val="000000" w:themeColor="text1"/>
          <w:sz w:val="24"/>
          <w:szCs w:val="24"/>
          <w:lang w:eastAsia="ru-RU"/>
        </w:rPr>
        <w:t xml:space="preserve">капитала несмотря </w:t>
      </w:r>
      <w:r>
        <w:t>операции);</w:t>
      </w:r>
    </w:p>
    <w:p w14:paraId="4CA17047" w14:textId="700D548B" w:rsidR="00D00CEA" w:rsidRDefault="00892747" w:rsidP="00D00CEA">
      <w:pPr>
        <w:pStyle w:val="a3"/>
        <w:widowControl/>
        <w:numPr>
          <w:ilvl w:val="0"/>
          <w:numId w:val="6"/>
        </w:numPr>
        <w:ind w:left="0" w:firstLine="709"/>
      </w:pPr>
      <w:r>
        <w:t xml:space="preserve">низкие </w:t>
      </w:r>
      <w:r>
        <w:rPr>
          <w:rFonts w:ascii="___WRD_EMBED_SUB_43" w:eastAsia="Times New Roman" w:hAnsi="___WRD_EMBED_SUB_43"/>
          <w:color w:val="000000" w:themeColor="text1"/>
          <w:sz w:val="24"/>
          <w:szCs w:val="24"/>
          <w:lang w:eastAsia="ru-RU"/>
        </w:rPr>
        <w:t xml:space="preserve">проблем общество </w:t>
      </w:r>
      <w:r>
        <w:t xml:space="preserve">доходы </w:t>
      </w:r>
      <w:proofErr w:type="gramStart"/>
      <w:r>
        <w:rPr>
          <w:rFonts w:ascii="___WRD_EMBED_SUB_43" w:eastAsia="Times New Roman" w:hAnsi="___WRD_EMBED_SUB_43"/>
          <w:color w:val="000000" w:themeColor="text1"/>
          <w:sz w:val="24"/>
          <w:szCs w:val="24"/>
          <w:lang w:eastAsia="ru-RU"/>
        </w:rPr>
        <w:t>кроме индекс</w:t>
      </w:r>
      <w:proofErr w:type="gramEnd"/>
      <w:r>
        <w:rPr>
          <w:rFonts w:ascii="___WRD_EMBED_SUB_43" w:eastAsia="Times New Roman" w:hAnsi="___WRD_EMBED_SUB_43"/>
          <w:color w:val="000000" w:themeColor="text1"/>
          <w:sz w:val="24"/>
          <w:szCs w:val="24"/>
          <w:lang w:eastAsia="ru-RU"/>
        </w:rPr>
        <w:t xml:space="preserve"> </w:t>
      </w:r>
      <w:r>
        <w:t xml:space="preserve">и высокая </w:t>
      </w:r>
      <w:r>
        <w:rPr>
          <w:rFonts w:ascii="___WRD_EMBED_SUB_43" w:eastAsia="Times New Roman" w:hAnsi="___WRD_EMBED_SUB_43"/>
          <w:color w:val="000000" w:themeColor="text1"/>
          <w:sz w:val="24"/>
          <w:szCs w:val="24"/>
          <w:lang w:eastAsia="ru-RU"/>
        </w:rPr>
        <w:t xml:space="preserve">повышает экономики </w:t>
      </w:r>
      <w:r>
        <w:t xml:space="preserve">степень </w:t>
      </w:r>
      <w:r>
        <w:rPr>
          <w:rFonts w:ascii="___WRD_EMBED_SUB_43" w:eastAsia="Times New Roman" w:hAnsi="___WRD_EMBED_SUB_43"/>
          <w:color w:val="000000" w:themeColor="text1"/>
          <w:sz w:val="24"/>
          <w:szCs w:val="24"/>
          <w:lang w:eastAsia="ru-RU"/>
        </w:rPr>
        <w:t xml:space="preserve">анализ позволить </w:t>
      </w:r>
      <w:r>
        <w:t xml:space="preserve">дифференцирования </w:t>
      </w:r>
      <w:r>
        <w:rPr>
          <w:rFonts w:ascii="___WRD_EMBED_SUB_43" w:eastAsia="Times New Roman" w:hAnsi="___WRD_EMBED_SUB_43"/>
          <w:color w:val="000000" w:themeColor="text1"/>
          <w:sz w:val="24"/>
          <w:szCs w:val="24"/>
          <w:lang w:eastAsia="ru-RU"/>
        </w:rPr>
        <w:t xml:space="preserve">составила бизнеса </w:t>
      </w:r>
      <w:r>
        <w:t xml:space="preserve">населения </w:t>
      </w:r>
      <w:r>
        <w:rPr>
          <w:rFonts w:ascii="___WRD_EMBED_SUB_43" w:eastAsia="Times New Roman" w:hAnsi="___WRD_EMBED_SUB_43"/>
          <w:color w:val="000000" w:themeColor="text1"/>
          <w:sz w:val="24"/>
          <w:szCs w:val="24"/>
          <w:lang w:eastAsia="ru-RU"/>
        </w:rPr>
        <w:t xml:space="preserve">качеству общества </w:t>
      </w:r>
      <w:r>
        <w:t>по доходам;</w:t>
      </w:r>
    </w:p>
    <w:p w14:paraId="5F6E6569" w14:textId="239A54CA" w:rsidR="00D00CEA" w:rsidRPr="00D00CEA" w:rsidRDefault="00D00CEA" w:rsidP="00D00CEA">
      <w:pPr>
        <w:pStyle w:val="a3"/>
        <w:widowControl/>
        <w:numPr>
          <w:ilvl w:val="0"/>
          <w:numId w:val="6"/>
        </w:numPr>
        <w:ind w:left="0" w:firstLine="709"/>
      </w:pPr>
      <w:r>
        <w:t xml:space="preserve">односторонняя </w:t>
      </w:r>
      <w:r>
        <w:rPr>
          <w:rFonts w:ascii="___WRD_EMBED_SUB_43" w:eastAsia="Times New Roman" w:hAnsi="___WRD_EMBED_SUB_43"/>
          <w:color w:val="000000" w:themeColor="text1"/>
          <w:sz w:val="24"/>
          <w:szCs w:val="24"/>
          <w:lang w:eastAsia="ru-RU"/>
        </w:rPr>
        <w:t xml:space="preserve">людей экономику </w:t>
      </w:r>
      <w:r>
        <w:t xml:space="preserve">миграция </w:t>
      </w:r>
      <w:r>
        <w:rPr>
          <w:rFonts w:ascii="___WRD_EMBED_SUB_43" w:eastAsia="Times New Roman" w:hAnsi="___WRD_EMBED_SUB_43"/>
          <w:color w:val="000000" w:themeColor="text1"/>
          <w:sz w:val="24"/>
          <w:szCs w:val="24"/>
          <w:lang w:eastAsia="ru-RU"/>
        </w:rPr>
        <w:t xml:space="preserve">которых местам </w:t>
      </w:r>
      <w:r>
        <w:t xml:space="preserve">научно-технических </w:t>
      </w:r>
      <w:r>
        <w:rPr>
          <w:rFonts w:ascii="___WRD_EMBED_SUB_43" w:eastAsia="Times New Roman" w:hAnsi="___WRD_EMBED_SUB_43"/>
          <w:color w:val="000000" w:themeColor="text1"/>
          <w:sz w:val="24"/>
          <w:szCs w:val="24"/>
          <w:lang w:eastAsia="ru-RU"/>
        </w:rPr>
        <w:t xml:space="preserve">развитие занятости </w:t>
      </w:r>
      <w:r>
        <w:t>кадров.</w:t>
      </w:r>
    </w:p>
    <w:p w14:paraId="49638FD1" w14:textId="03D6E5F2" w:rsidR="00892747" w:rsidRPr="00B4141B" w:rsidRDefault="00892747" w:rsidP="00D00CEA">
      <w:pPr>
        <w:pStyle w:val="a3"/>
        <w:widowControl/>
        <w:ind w:left="0"/>
      </w:pPr>
      <w:r>
        <w:t xml:space="preserve">Повышение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создание </w:t>
      </w:r>
      <w:r>
        <w:t xml:space="preserve">качества </w:t>
      </w:r>
      <w:r>
        <w:rPr>
          <w:rFonts w:ascii="___WRD_EMBED_SUB_43" w:eastAsia="Times New Roman" w:hAnsi="___WRD_EMBED_SUB_43"/>
          <w:color w:val="000000" w:themeColor="text1"/>
          <w:sz w:val="24"/>
          <w:szCs w:val="24"/>
          <w:lang w:eastAsia="ru-RU"/>
        </w:rPr>
        <w:t xml:space="preserve">науки паритету </w:t>
      </w:r>
      <w:r>
        <w:t xml:space="preserve">жизни </w:t>
      </w:r>
      <w:r>
        <w:rPr>
          <w:rFonts w:ascii="___WRD_EMBED_SUB_43" w:eastAsia="Times New Roman" w:hAnsi="___WRD_EMBED_SUB_43"/>
          <w:color w:val="000000" w:themeColor="text1"/>
          <w:sz w:val="24"/>
          <w:szCs w:val="24"/>
          <w:lang w:eastAsia="ru-RU"/>
        </w:rPr>
        <w:t xml:space="preserve">состава приводит </w:t>
      </w:r>
      <w:r>
        <w:t xml:space="preserve">граждан </w:t>
      </w:r>
      <w:r>
        <w:rPr>
          <w:rFonts w:ascii="___WRD_EMBED_SUB_43" w:eastAsia="Times New Roman" w:hAnsi="___WRD_EMBED_SUB_43"/>
          <w:color w:val="000000" w:themeColor="text1"/>
          <w:sz w:val="24"/>
          <w:szCs w:val="24"/>
          <w:lang w:eastAsia="ru-RU"/>
        </w:rPr>
        <w:t xml:space="preserve">населения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w:t>
      </w:r>
      <w:r>
        <w:t xml:space="preserve">гарантируется </w:t>
      </w:r>
      <w:r>
        <w:rPr>
          <w:rFonts w:ascii="___WRD_EMBED_SUB_43" w:eastAsia="Times New Roman" w:hAnsi="___WRD_EMBED_SUB_43"/>
          <w:color w:val="000000" w:themeColor="text1"/>
          <w:sz w:val="24"/>
          <w:szCs w:val="24"/>
          <w:lang w:eastAsia="ru-RU"/>
        </w:rPr>
        <w:t xml:space="preserve">объем инновации </w:t>
      </w:r>
      <w:r>
        <w:t xml:space="preserve">за счет </w:t>
      </w:r>
      <w:r>
        <w:rPr>
          <w:rFonts w:ascii="___WRD_EMBED_SUB_43" w:eastAsia="Times New Roman" w:hAnsi="___WRD_EMBED_SUB_43"/>
          <w:color w:val="000000" w:themeColor="text1"/>
          <w:sz w:val="24"/>
          <w:szCs w:val="24"/>
          <w:lang w:eastAsia="ru-RU"/>
        </w:rPr>
        <w:t xml:space="preserve">индексом условий </w:t>
      </w:r>
      <w:r>
        <w:t xml:space="preserve">обеспечения </w:t>
      </w:r>
      <w:r>
        <w:rPr>
          <w:rFonts w:ascii="___WRD_EMBED_SUB_43" w:eastAsia="Times New Roman" w:hAnsi="___WRD_EMBED_SUB_43"/>
          <w:color w:val="000000" w:themeColor="text1"/>
          <w:sz w:val="24"/>
          <w:szCs w:val="24"/>
          <w:lang w:eastAsia="ru-RU"/>
        </w:rPr>
        <w:t xml:space="preserve">причине также </w:t>
      </w:r>
      <w:r>
        <w:t xml:space="preserve">продовольственной </w:t>
      </w:r>
      <w:r>
        <w:rPr>
          <w:rFonts w:ascii="___WRD_EMBED_SUB_43" w:eastAsia="Times New Roman" w:hAnsi="___WRD_EMBED_SUB_43"/>
          <w:color w:val="000000" w:themeColor="text1"/>
          <w:sz w:val="24"/>
          <w:szCs w:val="24"/>
          <w:lang w:eastAsia="ru-RU"/>
        </w:rPr>
        <w:t xml:space="preserve">является уровня </w:t>
      </w:r>
      <w:r>
        <w:t xml:space="preserve">безопасности, </w:t>
      </w:r>
      <w:r>
        <w:rPr>
          <w:rFonts w:ascii="___WRD_EMBED_SUB_43" w:eastAsia="Times New Roman" w:hAnsi="___WRD_EMBED_SUB_43"/>
          <w:color w:val="000000" w:themeColor="text1"/>
          <w:sz w:val="24"/>
          <w:szCs w:val="24"/>
          <w:lang w:eastAsia="ru-RU"/>
        </w:rPr>
        <w:t xml:space="preserve">оценкам подпись </w:t>
      </w:r>
      <w:r>
        <w:t xml:space="preserve">большей </w:t>
      </w:r>
      <w:r>
        <w:rPr>
          <w:rFonts w:ascii="___WRD_EMBED_SUB_43" w:eastAsia="Times New Roman" w:hAnsi="___WRD_EMBED_SUB_43"/>
          <w:color w:val="000000" w:themeColor="text1"/>
          <w:sz w:val="24"/>
          <w:szCs w:val="24"/>
          <w:lang w:eastAsia="ru-RU"/>
        </w:rPr>
        <w:t xml:space="preserve">богатстве стран </w:t>
      </w:r>
      <w:r>
        <w:t xml:space="preserve">доступности </w:t>
      </w:r>
      <w:r>
        <w:rPr>
          <w:rFonts w:ascii="___WRD_EMBED_SUB_43" w:eastAsia="Times New Roman" w:hAnsi="___WRD_EMBED_SUB_43"/>
          <w:color w:val="000000" w:themeColor="text1"/>
          <w:sz w:val="24"/>
          <w:szCs w:val="24"/>
          <w:lang w:eastAsia="ru-RU"/>
        </w:rPr>
        <w:t xml:space="preserve">которые общества </w:t>
      </w:r>
      <w:r>
        <w:t xml:space="preserve">комфортного </w:t>
      </w:r>
      <w:r>
        <w:rPr>
          <w:rFonts w:ascii="___WRD_EMBED_SUB_43" w:eastAsia="Times New Roman" w:hAnsi="___WRD_EMBED_SUB_43"/>
          <w:color w:val="000000" w:themeColor="text1"/>
          <w:sz w:val="24"/>
          <w:szCs w:val="24"/>
          <w:lang w:eastAsia="ru-RU"/>
        </w:rPr>
        <w:t xml:space="preserve">кадров бизнеса </w:t>
      </w:r>
      <w:r>
        <w:t xml:space="preserve">жилья, </w:t>
      </w:r>
      <w:r>
        <w:rPr>
          <w:rFonts w:ascii="___WRD_EMBED_SUB_43" w:eastAsia="Times New Roman" w:hAnsi="___WRD_EMBED_SUB_43"/>
          <w:color w:val="000000" w:themeColor="text1"/>
          <w:sz w:val="24"/>
          <w:szCs w:val="24"/>
          <w:lang w:eastAsia="ru-RU"/>
        </w:rPr>
        <w:t xml:space="preserve">капитале будет </w:t>
      </w:r>
      <w:r>
        <w:t xml:space="preserve">высококачественных </w:t>
      </w:r>
      <w:r>
        <w:rPr>
          <w:rFonts w:ascii="___WRD_EMBED_SUB_43" w:eastAsia="Times New Roman" w:hAnsi="___WRD_EMBED_SUB_43"/>
          <w:color w:val="000000" w:themeColor="text1"/>
          <w:sz w:val="24"/>
          <w:szCs w:val="24"/>
          <w:lang w:eastAsia="ru-RU"/>
        </w:rPr>
        <w:t xml:space="preserve">отрасли также </w:t>
      </w:r>
      <w:r>
        <w:t xml:space="preserve">и безопасных </w:t>
      </w:r>
      <w:r>
        <w:rPr>
          <w:rFonts w:ascii="___WRD_EMBED_SUB_43" w:eastAsia="Times New Roman" w:hAnsi="___WRD_EMBED_SUB_43"/>
          <w:color w:val="000000" w:themeColor="text1"/>
          <w:sz w:val="24"/>
          <w:szCs w:val="24"/>
          <w:lang w:eastAsia="ru-RU"/>
        </w:rPr>
        <w:t xml:space="preserve">высшего журнал </w:t>
      </w:r>
      <w:r>
        <w:t xml:space="preserve">товаров </w:t>
      </w:r>
      <w:r>
        <w:rPr>
          <w:rFonts w:ascii="___WRD_EMBED_SUB_43" w:eastAsia="Times New Roman" w:hAnsi="___WRD_EMBED_SUB_43"/>
          <w:color w:val="000000" w:themeColor="text1"/>
          <w:sz w:val="24"/>
          <w:szCs w:val="24"/>
          <w:lang w:eastAsia="ru-RU"/>
        </w:rPr>
        <w:t xml:space="preserve">входящие населения </w:t>
      </w:r>
      <w:r>
        <w:t xml:space="preserve">и услуг, </w:t>
      </w:r>
      <w:r>
        <w:rPr>
          <w:rFonts w:ascii="___WRD_EMBED_SUB_43" w:eastAsia="Times New Roman" w:hAnsi="___WRD_EMBED_SUB_43"/>
          <w:color w:val="000000" w:themeColor="text1"/>
          <w:sz w:val="24"/>
          <w:szCs w:val="24"/>
          <w:lang w:eastAsia="ru-RU"/>
        </w:rPr>
        <w:t xml:space="preserve">зависит форме </w:t>
      </w:r>
      <w:r>
        <w:t xml:space="preserve">современного </w:t>
      </w:r>
      <w:r>
        <w:rPr>
          <w:rFonts w:ascii="___WRD_EMBED_SUB_43" w:eastAsia="Times New Roman" w:hAnsi="___WRD_EMBED_SUB_43"/>
          <w:color w:val="000000" w:themeColor="text1"/>
          <w:sz w:val="24"/>
          <w:szCs w:val="24"/>
          <w:lang w:eastAsia="ru-RU"/>
        </w:rPr>
        <w:t xml:space="preserve">сущность целом </w:t>
      </w:r>
      <w:r>
        <w:t xml:space="preserve">образования </w:t>
      </w:r>
      <w:r>
        <w:rPr>
          <w:rFonts w:ascii="___WRD_EMBED_SUB_43" w:eastAsia="Times New Roman" w:hAnsi="___WRD_EMBED_SUB_43"/>
          <w:color w:val="000000" w:themeColor="text1"/>
          <w:sz w:val="24"/>
          <w:szCs w:val="24"/>
          <w:lang w:eastAsia="ru-RU"/>
        </w:rPr>
        <w:t xml:space="preserve">новый связанной </w:t>
      </w:r>
      <w:r>
        <w:t xml:space="preserve">и здравоохранения, </w:t>
      </w:r>
      <w:r>
        <w:rPr>
          <w:rFonts w:ascii="___WRD_EMBED_SUB_43" w:eastAsia="Times New Roman" w:hAnsi="___WRD_EMBED_SUB_43"/>
          <w:color w:val="000000" w:themeColor="text1"/>
          <w:sz w:val="24"/>
          <w:szCs w:val="24"/>
          <w:lang w:eastAsia="ru-RU"/>
        </w:rPr>
        <w:t xml:space="preserve">энергия между </w:t>
      </w:r>
      <w:r>
        <w:t xml:space="preserve">спортивных </w:t>
      </w:r>
      <w:r>
        <w:rPr>
          <w:rFonts w:ascii="___WRD_EMBED_SUB_43" w:eastAsia="Times New Roman" w:hAnsi="___WRD_EMBED_SUB_43"/>
          <w:color w:val="000000" w:themeColor="text1"/>
          <w:sz w:val="24"/>
          <w:szCs w:val="24"/>
          <w:lang w:eastAsia="ru-RU"/>
        </w:rPr>
        <w:t xml:space="preserve">выжить стратегия </w:t>
      </w:r>
      <w:r>
        <w:t xml:space="preserve">сооружений, </w:t>
      </w:r>
      <w:r>
        <w:rPr>
          <w:rFonts w:ascii="___WRD_EMBED_SUB_43" w:eastAsia="Times New Roman" w:hAnsi="___WRD_EMBED_SUB_43"/>
          <w:color w:val="000000" w:themeColor="text1"/>
          <w:sz w:val="24"/>
          <w:szCs w:val="24"/>
          <w:lang w:eastAsia="ru-RU"/>
        </w:rPr>
        <w:t xml:space="preserve">индекс целом </w:t>
      </w:r>
      <w:r>
        <w:t xml:space="preserve">создания </w:t>
      </w:r>
      <w:r>
        <w:rPr>
          <w:rFonts w:ascii="___WRD_EMBED_SUB_43" w:eastAsia="Times New Roman" w:hAnsi="___WRD_EMBED_SUB_43"/>
          <w:color w:val="000000" w:themeColor="text1"/>
          <w:sz w:val="24"/>
          <w:szCs w:val="24"/>
          <w:lang w:eastAsia="ru-RU"/>
        </w:rPr>
        <w:t xml:space="preserve">людей видов </w:t>
      </w:r>
      <w:r>
        <w:t xml:space="preserve">высокоэффективных </w:t>
      </w:r>
      <w:r>
        <w:rPr>
          <w:rFonts w:ascii="___WRD_EMBED_SUB_43" w:eastAsia="Times New Roman" w:hAnsi="___WRD_EMBED_SUB_43"/>
          <w:color w:val="000000" w:themeColor="text1"/>
          <w:sz w:val="24"/>
          <w:szCs w:val="24"/>
          <w:lang w:eastAsia="ru-RU"/>
        </w:rPr>
        <w:t xml:space="preserve">федерации таблица </w:t>
      </w:r>
      <w:r>
        <w:t xml:space="preserve">рабочих </w:t>
      </w:r>
      <w:r>
        <w:rPr>
          <w:rFonts w:ascii="___WRD_EMBED_SUB_43" w:eastAsia="Times New Roman" w:hAnsi="___WRD_EMBED_SUB_43"/>
          <w:color w:val="000000" w:themeColor="text1"/>
          <w:sz w:val="24"/>
          <w:szCs w:val="24"/>
          <w:lang w:eastAsia="ru-RU"/>
        </w:rPr>
        <w:t xml:space="preserve">названии выжить </w:t>
      </w:r>
      <w:r>
        <w:t xml:space="preserve">мест, </w:t>
      </w:r>
      <w:r>
        <w:rPr>
          <w:rFonts w:ascii="___WRD_EMBED_SUB_43" w:eastAsia="Times New Roman" w:hAnsi="___WRD_EMBED_SUB_43"/>
          <w:color w:val="000000" w:themeColor="text1"/>
          <w:sz w:val="24"/>
          <w:szCs w:val="24"/>
          <w:lang w:eastAsia="ru-RU"/>
        </w:rPr>
        <w:t xml:space="preserve">данном объем </w:t>
      </w:r>
      <w:r>
        <w:t xml:space="preserve">а также </w:t>
      </w:r>
      <w:r>
        <w:rPr>
          <w:rFonts w:ascii="___WRD_EMBED_SUB_43" w:eastAsia="Times New Roman" w:hAnsi="___WRD_EMBED_SUB_43"/>
          <w:color w:val="000000" w:themeColor="text1"/>
          <w:sz w:val="24"/>
          <w:szCs w:val="24"/>
          <w:lang w:eastAsia="ru-RU"/>
        </w:rPr>
        <w:t xml:space="preserve">должна лексики </w:t>
      </w:r>
      <w:r>
        <w:t xml:space="preserve">благоприятных </w:t>
      </w:r>
      <w:r>
        <w:rPr>
          <w:rFonts w:ascii="___WRD_EMBED_SUB_43" w:eastAsia="Times New Roman" w:hAnsi="___WRD_EMBED_SUB_43"/>
          <w:color w:val="000000" w:themeColor="text1"/>
          <w:sz w:val="24"/>
          <w:szCs w:val="24"/>
          <w:lang w:eastAsia="ru-RU"/>
        </w:rPr>
        <w:t xml:space="preserve">факторов каждого </w:t>
      </w:r>
      <w:r>
        <w:t xml:space="preserve">условий </w:t>
      </w:r>
      <w:r>
        <w:rPr>
          <w:rFonts w:ascii="___WRD_EMBED_SUB_43" w:eastAsia="Times New Roman" w:hAnsi="___WRD_EMBED_SUB_43"/>
          <w:color w:val="000000" w:themeColor="text1"/>
          <w:sz w:val="24"/>
          <w:szCs w:val="24"/>
          <w:lang w:eastAsia="ru-RU"/>
        </w:rPr>
        <w:t xml:space="preserve">место некоторые </w:t>
      </w:r>
      <w:r>
        <w:t xml:space="preserve">для </w:t>
      </w:r>
      <w:r>
        <w:rPr>
          <w:rFonts w:ascii="___WRD_EMBED_SUB_43" w:eastAsia="Times New Roman" w:hAnsi="___WRD_EMBED_SUB_43"/>
          <w:color w:val="000000" w:themeColor="text1"/>
          <w:sz w:val="24"/>
          <w:szCs w:val="24"/>
          <w:lang w:eastAsia="ru-RU"/>
        </w:rPr>
        <w:t xml:space="preserve">снижение уровня </w:t>
      </w:r>
      <w:r>
        <w:t xml:space="preserve">повышения </w:t>
      </w:r>
      <w:r>
        <w:rPr>
          <w:rFonts w:ascii="___WRD_EMBED_SUB_43" w:eastAsia="Times New Roman" w:hAnsi="___WRD_EMBED_SUB_43"/>
          <w:color w:val="000000" w:themeColor="text1"/>
          <w:sz w:val="24"/>
          <w:szCs w:val="24"/>
          <w:lang w:eastAsia="ru-RU"/>
        </w:rPr>
        <w:t xml:space="preserve">вестник страны </w:t>
      </w:r>
      <w:r>
        <w:t xml:space="preserve">социальной </w:t>
      </w:r>
      <w:r>
        <w:rPr>
          <w:rFonts w:ascii="___WRD_EMBED_SUB_43" w:eastAsia="Times New Roman" w:hAnsi="___WRD_EMBED_SUB_43"/>
          <w:color w:val="000000" w:themeColor="text1"/>
          <w:sz w:val="24"/>
          <w:szCs w:val="24"/>
          <w:lang w:eastAsia="ru-RU"/>
        </w:rPr>
        <w:t xml:space="preserve">характер периодом </w:t>
      </w:r>
      <w:r>
        <w:t xml:space="preserve">мобильности, </w:t>
      </w:r>
      <w:r>
        <w:rPr>
          <w:rFonts w:ascii="___WRD_EMBED_SUB_43" w:eastAsia="Times New Roman" w:hAnsi="___WRD_EMBED_SUB_43"/>
          <w:color w:val="000000" w:themeColor="text1"/>
          <w:sz w:val="24"/>
          <w:szCs w:val="24"/>
          <w:lang w:eastAsia="ru-RU"/>
        </w:rPr>
        <w:t xml:space="preserve">публикует сравнению </w:t>
      </w:r>
      <w:r>
        <w:t xml:space="preserve">качества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оказывает </w:t>
      </w:r>
      <w:r>
        <w:t xml:space="preserve">труда, </w:t>
      </w:r>
      <w:r>
        <w:rPr>
          <w:rFonts w:ascii="___WRD_EMBED_SUB_43" w:eastAsia="Times New Roman" w:hAnsi="___WRD_EMBED_SUB_43"/>
          <w:color w:val="000000" w:themeColor="text1"/>
          <w:sz w:val="24"/>
          <w:szCs w:val="24"/>
          <w:lang w:eastAsia="ru-RU"/>
        </w:rPr>
        <w:t xml:space="preserve">жизни угрозами </w:t>
      </w:r>
      <w:r>
        <w:t xml:space="preserve">его </w:t>
      </w:r>
      <w:r>
        <w:rPr>
          <w:rFonts w:ascii="___WRD_EMBED_SUB_43" w:eastAsia="Times New Roman" w:hAnsi="___WRD_EMBED_SUB_43"/>
          <w:color w:val="000000" w:themeColor="text1"/>
          <w:sz w:val="24"/>
          <w:szCs w:val="24"/>
          <w:lang w:eastAsia="ru-RU"/>
        </w:rPr>
        <w:t xml:space="preserve">ожидаемую выпускная </w:t>
      </w:r>
      <w:r>
        <w:t xml:space="preserve">достойной </w:t>
      </w:r>
      <w:r>
        <w:rPr>
          <w:rFonts w:ascii="___WRD_EMBED_SUB_43" w:eastAsia="Times New Roman" w:hAnsi="___WRD_EMBED_SUB_43"/>
          <w:color w:val="000000" w:themeColor="text1"/>
          <w:sz w:val="24"/>
          <w:szCs w:val="24"/>
          <w:lang w:eastAsia="ru-RU"/>
        </w:rPr>
        <w:t xml:space="preserve">объектов развития </w:t>
      </w:r>
      <w:r>
        <w:t xml:space="preserve">оплаты, </w:t>
      </w:r>
      <w:r>
        <w:rPr>
          <w:rFonts w:ascii="___WRD_EMBED_SUB_43" w:eastAsia="Times New Roman" w:hAnsi="___WRD_EMBED_SUB_43"/>
          <w:color w:val="000000" w:themeColor="text1"/>
          <w:sz w:val="24"/>
          <w:szCs w:val="24"/>
          <w:lang w:eastAsia="ru-RU"/>
        </w:rPr>
        <w:t xml:space="preserve">появлению трудовой </w:t>
      </w:r>
      <w:r>
        <w:t xml:space="preserve">поддержки </w:t>
      </w:r>
      <w:r>
        <w:rPr>
          <w:rFonts w:ascii="___WRD_EMBED_SUB_43" w:eastAsia="Times New Roman" w:hAnsi="___WRD_EMBED_SUB_43"/>
          <w:color w:val="000000" w:themeColor="text1"/>
          <w:sz w:val="24"/>
          <w:szCs w:val="24"/>
          <w:lang w:eastAsia="ru-RU"/>
        </w:rPr>
        <w:t xml:space="preserve">регионами прямо </w:t>
      </w:r>
      <w:r>
        <w:t xml:space="preserve">социально </w:t>
      </w:r>
      <w:r>
        <w:rPr>
          <w:rFonts w:ascii="___WRD_EMBED_SUB_43" w:eastAsia="Times New Roman" w:hAnsi="___WRD_EMBED_SUB_43"/>
          <w:color w:val="000000" w:themeColor="text1"/>
          <w:sz w:val="24"/>
          <w:szCs w:val="24"/>
          <w:lang w:eastAsia="ru-RU"/>
        </w:rPr>
        <w:t xml:space="preserve">выступают целом </w:t>
      </w:r>
      <w:r>
        <w:t xml:space="preserve">значимой </w:t>
      </w:r>
      <w:r>
        <w:rPr>
          <w:rFonts w:ascii="___WRD_EMBED_SUB_43" w:eastAsia="Times New Roman" w:hAnsi="___WRD_EMBED_SUB_43"/>
          <w:color w:val="000000" w:themeColor="text1"/>
          <w:sz w:val="24"/>
          <w:szCs w:val="24"/>
          <w:lang w:eastAsia="ru-RU"/>
        </w:rPr>
        <w:t xml:space="preserve">индекс связывают </w:t>
      </w:r>
      <w:r>
        <w:t xml:space="preserve">трудовой </w:t>
      </w:r>
      <w:r>
        <w:rPr>
          <w:rFonts w:ascii="___WRD_EMBED_SUB_43" w:eastAsia="Times New Roman" w:hAnsi="___WRD_EMBED_SUB_43"/>
          <w:color w:val="000000" w:themeColor="text1"/>
          <w:sz w:val="24"/>
          <w:szCs w:val="24"/>
          <w:lang w:eastAsia="ru-RU"/>
        </w:rPr>
        <w:t xml:space="preserve">периода труда </w:t>
      </w:r>
      <w:r>
        <w:t xml:space="preserve">занятости, </w:t>
      </w:r>
      <w:r>
        <w:rPr>
          <w:rFonts w:ascii="___WRD_EMBED_SUB_43" w:eastAsia="Times New Roman" w:hAnsi="___WRD_EMBED_SUB_43"/>
          <w:color w:val="000000" w:themeColor="text1"/>
          <w:sz w:val="24"/>
          <w:szCs w:val="24"/>
          <w:lang w:eastAsia="ru-RU"/>
        </w:rPr>
        <w:t xml:space="preserve">своего индекс </w:t>
      </w:r>
      <w:r>
        <w:t xml:space="preserve">обеспечения </w:t>
      </w:r>
      <w:r>
        <w:rPr>
          <w:rFonts w:ascii="___WRD_EMBED_SUB_43" w:eastAsia="Times New Roman" w:hAnsi="___WRD_EMBED_SUB_43"/>
          <w:color w:val="000000" w:themeColor="text1"/>
          <w:sz w:val="24"/>
          <w:szCs w:val="24"/>
          <w:lang w:eastAsia="ru-RU"/>
        </w:rPr>
        <w:t xml:space="preserve">рамках связывают </w:t>
      </w:r>
      <w:r>
        <w:t xml:space="preserve">доступности </w:t>
      </w:r>
      <w:r>
        <w:rPr>
          <w:rFonts w:ascii="___WRD_EMBED_SUB_43" w:eastAsia="Times New Roman" w:hAnsi="___WRD_EMBED_SUB_43"/>
          <w:color w:val="000000" w:themeColor="text1"/>
          <w:sz w:val="24"/>
          <w:szCs w:val="24"/>
          <w:lang w:eastAsia="ru-RU"/>
        </w:rPr>
        <w:t xml:space="preserve">высших тенденцию </w:t>
      </w:r>
      <w:r>
        <w:t xml:space="preserve">объектов </w:t>
      </w:r>
      <w:r>
        <w:rPr>
          <w:rFonts w:ascii="___WRD_EMBED_SUB_43" w:eastAsia="Times New Roman" w:hAnsi="___WRD_EMBED_SUB_43"/>
          <w:color w:val="000000" w:themeColor="text1"/>
          <w:sz w:val="24"/>
          <w:szCs w:val="24"/>
          <w:lang w:eastAsia="ru-RU"/>
        </w:rPr>
        <w:t xml:space="preserve">принятии общий </w:t>
      </w:r>
      <w:r>
        <w:t xml:space="preserve">социальной, </w:t>
      </w:r>
      <w:r>
        <w:rPr>
          <w:rFonts w:ascii="___WRD_EMBED_SUB_43" w:eastAsia="Times New Roman" w:hAnsi="___WRD_EMBED_SUB_43"/>
          <w:color w:val="000000" w:themeColor="text1"/>
          <w:sz w:val="24"/>
          <w:szCs w:val="24"/>
          <w:lang w:eastAsia="ru-RU"/>
        </w:rPr>
        <w:t xml:space="preserve">различные ученых </w:t>
      </w:r>
      <w:r>
        <w:t xml:space="preserve">инженерной </w:t>
      </w:r>
      <w:r>
        <w:rPr>
          <w:rFonts w:ascii="___WRD_EMBED_SUB_43" w:eastAsia="Times New Roman" w:hAnsi="___WRD_EMBED_SUB_43"/>
          <w:color w:val="000000" w:themeColor="text1"/>
          <w:sz w:val="24"/>
          <w:szCs w:val="24"/>
          <w:lang w:eastAsia="ru-RU"/>
        </w:rPr>
        <w:lastRenderedPageBreak/>
        <w:t xml:space="preserve">интернету которого </w:t>
      </w:r>
      <w:r>
        <w:t xml:space="preserve">и транспортной </w:t>
      </w:r>
      <w:r>
        <w:rPr>
          <w:rFonts w:ascii="___WRD_EMBED_SUB_43" w:eastAsia="Times New Roman" w:hAnsi="___WRD_EMBED_SUB_43"/>
          <w:color w:val="000000" w:themeColor="text1"/>
          <w:sz w:val="24"/>
          <w:szCs w:val="24"/>
          <w:lang w:eastAsia="ru-RU"/>
        </w:rPr>
        <w:t xml:space="preserve">развития проблема </w:t>
      </w:r>
      <w:r>
        <w:t xml:space="preserve">инфраструктур </w:t>
      </w:r>
      <w:r>
        <w:rPr>
          <w:rFonts w:ascii="___WRD_EMBED_SUB_43" w:eastAsia="Times New Roman" w:hAnsi="___WRD_EMBED_SUB_43"/>
          <w:color w:val="000000" w:themeColor="text1"/>
          <w:sz w:val="24"/>
          <w:szCs w:val="24"/>
          <w:lang w:eastAsia="ru-RU"/>
        </w:rPr>
        <w:t xml:space="preserve">угроз развития </w:t>
      </w:r>
      <w:r>
        <w:t xml:space="preserve">для </w:t>
      </w:r>
      <w:r>
        <w:rPr>
          <w:rFonts w:ascii="___WRD_EMBED_SUB_43" w:eastAsia="Times New Roman" w:hAnsi="___WRD_EMBED_SUB_43"/>
          <w:color w:val="000000" w:themeColor="text1"/>
          <w:sz w:val="24"/>
          <w:szCs w:val="24"/>
          <w:lang w:eastAsia="ru-RU"/>
        </w:rPr>
        <w:t xml:space="preserve">через экономике </w:t>
      </w:r>
      <w:r>
        <w:t xml:space="preserve">инвалидов </w:t>
      </w:r>
      <w:r>
        <w:rPr>
          <w:rFonts w:ascii="___WRD_EMBED_SUB_43" w:eastAsia="Times New Roman" w:hAnsi="___WRD_EMBED_SUB_43"/>
          <w:color w:val="000000" w:themeColor="text1"/>
          <w:sz w:val="24"/>
          <w:szCs w:val="24"/>
          <w:lang w:eastAsia="ru-RU"/>
        </w:rPr>
        <w:t xml:space="preserve">развитии науки </w:t>
      </w:r>
      <w:r>
        <w:t xml:space="preserve">и других </w:t>
      </w:r>
      <w:r>
        <w:rPr>
          <w:rFonts w:ascii="___WRD_EMBED_SUB_43" w:eastAsia="Times New Roman" w:hAnsi="___WRD_EMBED_SUB_43"/>
          <w:color w:val="000000" w:themeColor="text1"/>
          <w:sz w:val="24"/>
          <w:szCs w:val="24"/>
          <w:lang w:eastAsia="ru-RU"/>
        </w:rPr>
        <w:t xml:space="preserve">высокие развития </w:t>
      </w:r>
      <w:r>
        <w:t xml:space="preserve">маломобильных </w:t>
      </w:r>
      <w:r>
        <w:rPr>
          <w:rFonts w:ascii="___WRD_EMBED_SUB_43" w:eastAsia="Times New Roman" w:hAnsi="___WRD_EMBED_SUB_43"/>
          <w:color w:val="000000" w:themeColor="text1"/>
          <w:sz w:val="24"/>
          <w:szCs w:val="24"/>
          <w:lang w:eastAsia="ru-RU"/>
        </w:rPr>
        <w:t xml:space="preserve">уровня военной </w:t>
      </w:r>
      <w:r>
        <w:t xml:space="preserve">групп </w:t>
      </w:r>
      <w:r>
        <w:rPr>
          <w:rFonts w:ascii="___WRD_EMBED_SUB_43" w:eastAsia="Times New Roman" w:hAnsi="___WRD_EMBED_SUB_43"/>
          <w:color w:val="000000" w:themeColor="text1"/>
          <w:sz w:val="24"/>
          <w:szCs w:val="24"/>
          <w:lang w:eastAsia="ru-RU"/>
        </w:rPr>
        <w:t xml:space="preserve">начала уровня </w:t>
      </w:r>
      <w:r>
        <w:t xml:space="preserve">населения, </w:t>
      </w:r>
      <w:r>
        <w:rPr>
          <w:rFonts w:ascii="___WRD_EMBED_SUB_43" w:eastAsia="Times New Roman" w:hAnsi="___WRD_EMBED_SUB_43"/>
          <w:color w:val="000000" w:themeColor="text1"/>
          <w:sz w:val="24"/>
          <w:szCs w:val="24"/>
          <w:lang w:eastAsia="ru-RU"/>
        </w:rPr>
        <w:t xml:space="preserve">уровня числе </w:t>
      </w:r>
      <w:r>
        <w:t xml:space="preserve">достойного </w:t>
      </w:r>
      <w:r>
        <w:rPr>
          <w:rFonts w:ascii="___WRD_EMBED_SUB_43" w:eastAsia="Times New Roman" w:hAnsi="___WRD_EMBED_SUB_43"/>
          <w:color w:val="000000" w:themeColor="text1"/>
          <w:sz w:val="24"/>
          <w:szCs w:val="24"/>
          <w:lang w:eastAsia="ru-RU"/>
        </w:rPr>
        <w:t xml:space="preserve">населению выступает </w:t>
      </w:r>
      <w:r>
        <w:t xml:space="preserve">пенсионного </w:t>
      </w:r>
      <w:r>
        <w:rPr>
          <w:rFonts w:ascii="___WRD_EMBED_SUB_43" w:eastAsia="Times New Roman" w:hAnsi="___WRD_EMBED_SUB_43"/>
          <w:color w:val="000000" w:themeColor="text1"/>
          <w:sz w:val="24"/>
          <w:szCs w:val="24"/>
          <w:lang w:eastAsia="ru-RU"/>
        </w:rPr>
        <w:t xml:space="preserve">появление студентов </w:t>
      </w:r>
      <w:r>
        <w:t>обеспечения.</w:t>
      </w:r>
    </w:p>
    <w:p w14:paraId="5336DF34" w14:textId="233876C2" w:rsidR="0013130F" w:rsidRPr="00B4141B" w:rsidRDefault="0013130F" w:rsidP="00B4141B">
      <w:pPr>
        <w:rPr>
          <w:szCs w:val="28"/>
          <w:lang w:eastAsia="ru-RU"/>
        </w:rPr>
      </w:pPr>
      <w:r>
        <w:rPr>
          <w:szCs w:val="28"/>
        </w:rPr>
        <w:t xml:space="preserve">Демографический </w:t>
      </w:r>
      <w:r>
        <w:rPr>
          <w:rFonts w:ascii="___WRD_EMBED_SUB_43" w:eastAsia="Times New Roman" w:hAnsi="___WRD_EMBED_SUB_43"/>
          <w:color w:val="000000" w:themeColor="text1"/>
          <w:sz w:val="24"/>
          <w:szCs w:val="24"/>
          <w:lang w:eastAsia="ru-RU"/>
        </w:rPr>
        <w:t xml:space="preserve">низких развития </w:t>
      </w:r>
      <w:r>
        <w:rPr>
          <w:szCs w:val="28"/>
        </w:rPr>
        <w:t xml:space="preserve">кризис, </w:t>
      </w:r>
      <w:r>
        <w:rPr>
          <w:rFonts w:ascii="___WRD_EMBED_SUB_43" w:eastAsia="Times New Roman" w:hAnsi="___WRD_EMBED_SUB_43"/>
          <w:color w:val="000000" w:themeColor="text1"/>
          <w:sz w:val="24"/>
          <w:szCs w:val="24"/>
          <w:lang w:eastAsia="ru-RU"/>
        </w:rPr>
        <w:t xml:space="preserve">уровня жизни </w:t>
      </w:r>
      <w:r>
        <w:rPr>
          <w:szCs w:val="28"/>
        </w:rPr>
        <w:t xml:space="preserve">является </w:t>
      </w:r>
      <w:proofErr w:type="spellStart"/>
      <w:r>
        <w:rPr>
          <w:rFonts w:ascii="___WRD_EMBED_SUB_43" w:eastAsia="Times New Roman" w:hAnsi="___WRD_EMBED_SUB_43"/>
          <w:color w:val="000000" w:themeColor="text1"/>
          <w:sz w:val="24"/>
          <w:szCs w:val="24"/>
          <w:lang w:eastAsia="ru-RU"/>
        </w:rPr>
        <w:t>стюарт</w:t>
      </w:r>
      <w:proofErr w:type="spellEnd"/>
      <w:r>
        <w:rPr>
          <w:rFonts w:ascii="___WRD_EMBED_SUB_43" w:eastAsia="Times New Roman" w:hAnsi="___WRD_EMBED_SUB_43"/>
          <w:color w:val="000000" w:themeColor="text1"/>
          <w:sz w:val="24"/>
          <w:szCs w:val="24"/>
          <w:lang w:eastAsia="ru-RU"/>
        </w:rPr>
        <w:t xml:space="preserve"> доходами </w:t>
      </w:r>
      <w:r>
        <w:rPr>
          <w:szCs w:val="28"/>
        </w:rPr>
        <w:t xml:space="preserve">одной </w:t>
      </w:r>
      <w:r>
        <w:rPr>
          <w:rFonts w:ascii="___WRD_EMBED_SUB_43" w:eastAsia="Times New Roman" w:hAnsi="___WRD_EMBED_SUB_43"/>
          <w:color w:val="000000" w:themeColor="text1"/>
          <w:sz w:val="24"/>
          <w:szCs w:val="24"/>
          <w:lang w:eastAsia="ru-RU"/>
        </w:rPr>
        <w:t xml:space="preserve">расти периодом </w:t>
      </w:r>
      <w:r>
        <w:rPr>
          <w:szCs w:val="28"/>
        </w:rPr>
        <w:t xml:space="preserve">из главных </w:t>
      </w:r>
      <w:r>
        <w:rPr>
          <w:rFonts w:ascii="___WRD_EMBED_SUB_43" w:eastAsia="Times New Roman" w:hAnsi="___WRD_EMBED_SUB_43"/>
          <w:color w:val="000000" w:themeColor="text1"/>
          <w:sz w:val="24"/>
          <w:szCs w:val="24"/>
          <w:lang w:eastAsia="ru-RU"/>
        </w:rPr>
        <w:t xml:space="preserve">труда уровня </w:t>
      </w:r>
      <w:r>
        <w:rPr>
          <w:szCs w:val="28"/>
        </w:rPr>
        <w:t xml:space="preserve">угроз </w:t>
      </w:r>
      <w:r>
        <w:rPr>
          <w:rFonts w:ascii="___WRD_EMBED_SUB_43" w:eastAsia="Times New Roman" w:hAnsi="___WRD_EMBED_SUB_43"/>
          <w:color w:val="000000" w:themeColor="text1"/>
          <w:sz w:val="24"/>
          <w:szCs w:val="24"/>
          <w:lang w:eastAsia="ru-RU"/>
        </w:rPr>
        <w:t xml:space="preserve">развития энергия </w:t>
      </w:r>
      <w:r>
        <w:rPr>
          <w:szCs w:val="28"/>
        </w:rPr>
        <w:t xml:space="preserve">на сегодняшний </w:t>
      </w:r>
      <w:r>
        <w:rPr>
          <w:rFonts w:ascii="___WRD_EMBED_SUB_43" w:eastAsia="Times New Roman" w:hAnsi="___WRD_EMBED_SUB_43"/>
          <w:color w:val="000000" w:themeColor="text1"/>
          <w:sz w:val="24"/>
          <w:szCs w:val="24"/>
          <w:lang w:eastAsia="ru-RU"/>
        </w:rPr>
        <w:t xml:space="preserve">являться условиях </w:t>
      </w:r>
      <w:r>
        <w:rPr>
          <w:szCs w:val="28"/>
        </w:rPr>
        <w:t xml:space="preserve">день,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публикует </w:t>
      </w:r>
      <w:r>
        <w:rPr>
          <w:szCs w:val="28"/>
        </w:rPr>
        <w:t xml:space="preserve">так </w:t>
      </w:r>
      <w:r>
        <w:rPr>
          <w:rFonts w:ascii="___WRD_EMBED_SUB_43" w:eastAsia="Times New Roman" w:hAnsi="___WRD_EMBED_SUB_43"/>
          <w:color w:val="000000" w:themeColor="text1"/>
          <w:sz w:val="24"/>
          <w:szCs w:val="24"/>
          <w:lang w:eastAsia="ru-RU"/>
        </w:rPr>
        <w:t xml:space="preserve">появлению разных </w:t>
      </w:r>
      <w:r>
        <w:rPr>
          <w:szCs w:val="28"/>
        </w:rPr>
        <w:t xml:space="preserve">как </w:t>
      </w:r>
      <w:r>
        <w:rPr>
          <w:rFonts w:ascii="___WRD_EMBED_SUB_43" w:eastAsia="Times New Roman" w:hAnsi="___WRD_EMBED_SUB_43"/>
          <w:color w:val="000000" w:themeColor="text1"/>
          <w:sz w:val="24"/>
          <w:szCs w:val="24"/>
          <w:lang w:eastAsia="ru-RU"/>
        </w:rPr>
        <w:t xml:space="preserve">могут нового </w:t>
      </w:r>
      <w:r>
        <w:rPr>
          <w:szCs w:val="28"/>
        </w:rPr>
        <w:t xml:space="preserve">после </w:t>
      </w:r>
      <w:r>
        <w:rPr>
          <w:rFonts w:ascii="___WRD_EMBED_SUB_43" w:eastAsia="Times New Roman" w:hAnsi="___WRD_EMBED_SUB_43"/>
          <w:color w:val="000000" w:themeColor="text1"/>
          <w:sz w:val="24"/>
          <w:szCs w:val="24"/>
          <w:lang w:eastAsia="ru-RU"/>
        </w:rPr>
        <w:t xml:space="preserve">произошло расходов </w:t>
      </w:r>
      <w:r>
        <w:rPr>
          <w:szCs w:val="28"/>
        </w:rPr>
        <w:t xml:space="preserve">пандемии </w:t>
      </w:r>
      <w:r>
        <w:rPr>
          <w:rFonts w:ascii="___WRD_EMBED_SUB_43" w:eastAsia="Times New Roman" w:hAnsi="___WRD_EMBED_SUB_43"/>
          <w:color w:val="000000" w:themeColor="text1"/>
          <w:sz w:val="24"/>
          <w:szCs w:val="24"/>
          <w:lang w:eastAsia="ru-RU"/>
        </w:rPr>
        <w:t xml:space="preserve">занятости эволюции </w:t>
      </w:r>
      <w:r>
        <w:rPr>
          <w:szCs w:val="28"/>
        </w:rPr>
        <w:t xml:space="preserve">положение </w:t>
      </w:r>
      <w:r>
        <w:rPr>
          <w:rFonts w:ascii="___WRD_EMBED_SUB_43" w:eastAsia="Times New Roman" w:hAnsi="___WRD_EMBED_SUB_43"/>
          <w:color w:val="000000" w:themeColor="text1"/>
          <w:sz w:val="24"/>
          <w:szCs w:val="24"/>
          <w:lang w:eastAsia="ru-RU"/>
        </w:rPr>
        <w:t xml:space="preserve">когда может </w:t>
      </w:r>
      <w:r>
        <w:rPr>
          <w:szCs w:val="28"/>
        </w:rPr>
        <w:t xml:space="preserve">дел </w:t>
      </w:r>
      <w:r>
        <w:rPr>
          <w:rFonts w:ascii="___WRD_EMBED_SUB_43" w:eastAsia="Times New Roman" w:hAnsi="___WRD_EMBED_SUB_43"/>
          <w:color w:val="000000" w:themeColor="text1"/>
          <w:sz w:val="24"/>
          <w:szCs w:val="24"/>
          <w:lang w:eastAsia="ru-RU"/>
        </w:rPr>
        <w:t xml:space="preserve">большой стране </w:t>
      </w:r>
      <w:r>
        <w:rPr>
          <w:szCs w:val="28"/>
        </w:rPr>
        <w:t xml:space="preserve">сильно </w:t>
      </w:r>
      <w:r>
        <w:rPr>
          <w:rFonts w:ascii="___WRD_EMBED_SUB_43" w:eastAsia="Times New Roman" w:hAnsi="___WRD_EMBED_SUB_43"/>
          <w:color w:val="000000" w:themeColor="text1"/>
          <w:sz w:val="24"/>
          <w:szCs w:val="24"/>
          <w:lang w:eastAsia="ru-RU"/>
        </w:rPr>
        <w:t xml:space="preserve">развития изменение </w:t>
      </w:r>
      <w:r>
        <w:rPr>
          <w:szCs w:val="28"/>
        </w:rPr>
        <w:t xml:space="preserve">ухудшилось, </w:t>
      </w:r>
      <w:r>
        <w:rPr>
          <w:rFonts w:ascii="___WRD_EMBED_SUB_43" w:eastAsia="Times New Roman" w:hAnsi="___WRD_EMBED_SUB_43"/>
          <w:color w:val="000000" w:themeColor="text1"/>
          <w:sz w:val="24"/>
          <w:szCs w:val="24"/>
          <w:lang w:eastAsia="ru-RU"/>
        </w:rPr>
        <w:t xml:space="preserve">основа населения </w:t>
      </w:r>
      <w:r>
        <w:rPr>
          <w:szCs w:val="28"/>
        </w:rPr>
        <w:t xml:space="preserve">по данным </w:t>
      </w:r>
      <w:r>
        <w:rPr>
          <w:rFonts w:ascii="___WRD_EMBED_SUB_43" w:eastAsia="Times New Roman" w:hAnsi="___WRD_EMBED_SUB_43"/>
          <w:color w:val="000000" w:themeColor="text1"/>
          <w:sz w:val="24"/>
          <w:szCs w:val="24"/>
          <w:lang w:eastAsia="ru-RU"/>
        </w:rPr>
        <w:t xml:space="preserve">дорог угрозой </w:t>
      </w:r>
      <w:r>
        <w:rPr>
          <w:szCs w:val="28"/>
        </w:rPr>
        <w:t xml:space="preserve">статистики </w:t>
      </w:r>
      <w:r>
        <w:rPr>
          <w:rFonts w:ascii="___WRD_EMBED_SUB_43" w:eastAsia="Times New Roman" w:hAnsi="___WRD_EMBED_SUB_43"/>
          <w:color w:val="000000" w:themeColor="text1"/>
          <w:sz w:val="24"/>
          <w:szCs w:val="24"/>
          <w:lang w:eastAsia="ru-RU"/>
        </w:rPr>
        <w:t xml:space="preserve">является жизни </w:t>
      </w:r>
      <w:r>
        <w:rPr>
          <w:szCs w:val="28"/>
        </w:rPr>
        <w:t xml:space="preserve">Росстата </w:t>
      </w:r>
      <w:r>
        <w:rPr>
          <w:rFonts w:ascii="___WRD_EMBED_SUB_43" w:eastAsia="Times New Roman" w:hAnsi="___WRD_EMBED_SUB_43"/>
          <w:color w:val="000000" w:themeColor="text1"/>
          <w:sz w:val="24"/>
          <w:szCs w:val="24"/>
          <w:lang w:eastAsia="ru-RU"/>
        </w:rPr>
        <w:t xml:space="preserve">страны населения </w:t>
      </w:r>
      <w:r>
        <w:rPr>
          <w:szCs w:val="28"/>
        </w:rPr>
        <w:t xml:space="preserve">в 24 российских </w:t>
      </w:r>
      <w:r>
        <w:rPr>
          <w:rFonts w:ascii="___WRD_EMBED_SUB_43" w:eastAsia="Times New Roman" w:hAnsi="___WRD_EMBED_SUB_43"/>
          <w:color w:val="000000" w:themeColor="text1"/>
          <w:sz w:val="24"/>
          <w:szCs w:val="24"/>
          <w:lang w:eastAsia="ru-RU"/>
        </w:rPr>
        <w:t xml:space="preserve">развития развитых </w:t>
      </w:r>
      <w:r>
        <w:rPr>
          <w:szCs w:val="28"/>
        </w:rPr>
        <w:t xml:space="preserve">регионах </w:t>
      </w:r>
      <w:r>
        <w:rPr>
          <w:rFonts w:ascii="___WRD_EMBED_SUB_43" w:eastAsia="Times New Roman" w:hAnsi="___WRD_EMBED_SUB_43"/>
          <w:color w:val="000000" w:themeColor="text1"/>
          <w:sz w:val="24"/>
          <w:szCs w:val="24"/>
          <w:lang w:eastAsia="ru-RU"/>
        </w:rPr>
        <w:t xml:space="preserve">месту изменения </w:t>
      </w:r>
      <w:r>
        <w:rPr>
          <w:szCs w:val="28"/>
        </w:rPr>
        <w:t xml:space="preserve">в июне 2021-го </w:t>
      </w:r>
      <w:r>
        <w:rPr>
          <w:rFonts w:ascii="___WRD_EMBED_SUB_43" w:eastAsia="Times New Roman" w:hAnsi="___WRD_EMBED_SUB_43"/>
          <w:color w:val="000000" w:themeColor="text1"/>
          <w:sz w:val="24"/>
          <w:szCs w:val="24"/>
          <w:lang w:eastAsia="ru-RU"/>
        </w:rPr>
        <w:t xml:space="preserve">экономики трудом </w:t>
      </w:r>
      <w:r>
        <w:rPr>
          <w:szCs w:val="28"/>
        </w:rPr>
        <w:t xml:space="preserve">умерших </w:t>
      </w:r>
      <w:r>
        <w:rPr>
          <w:rFonts w:ascii="___WRD_EMBED_SUB_43" w:eastAsia="Times New Roman" w:hAnsi="___WRD_EMBED_SUB_43"/>
          <w:color w:val="000000" w:themeColor="text1"/>
          <w:sz w:val="24"/>
          <w:szCs w:val="24"/>
          <w:lang w:eastAsia="ru-RU"/>
        </w:rPr>
        <w:t xml:space="preserve">задач высокий </w:t>
      </w:r>
      <w:r>
        <w:rPr>
          <w:szCs w:val="28"/>
        </w:rPr>
        <w:t xml:space="preserve">оказалось </w:t>
      </w:r>
      <w:r>
        <w:rPr>
          <w:rFonts w:ascii="___WRD_EMBED_SUB_43" w:eastAsia="Times New Roman" w:hAnsi="___WRD_EMBED_SUB_43"/>
          <w:color w:val="000000" w:themeColor="text1"/>
          <w:sz w:val="24"/>
          <w:szCs w:val="24"/>
          <w:lang w:eastAsia="ru-RU"/>
        </w:rPr>
        <w:t xml:space="preserve">уровень мнению </w:t>
      </w:r>
      <w:r>
        <w:rPr>
          <w:szCs w:val="28"/>
        </w:rPr>
        <w:t xml:space="preserve">вдвое </w:t>
      </w:r>
      <w:r>
        <w:rPr>
          <w:rFonts w:ascii="___WRD_EMBED_SUB_43" w:eastAsia="Times New Roman" w:hAnsi="___WRD_EMBED_SUB_43"/>
          <w:color w:val="000000" w:themeColor="text1"/>
          <w:sz w:val="24"/>
          <w:szCs w:val="24"/>
          <w:lang w:eastAsia="ru-RU"/>
        </w:rPr>
        <w:t xml:space="preserve">населения среды </w:t>
      </w:r>
      <w:r>
        <w:rPr>
          <w:szCs w:val="28"/>
        </w:rPr>
        <w:t xml:space="preserve">больше, </w:t>
      </w:r>
      <w:r>
        <w:rPr>
          <w:rFonts w:ascii="___WRD_EMBED_SUB_43" w:eastAsia="Times New Roman" w:hAnsi="___WRD_EMBED_SUB_43"/>
          <w:color w:val="000000" w:themeColor="text1"/>
          <w:sz w:val="24"/>
          <w:szCs w:val="24"/>
          <w:lang w:eastAsia="ru-RU"/>
        </w:rPr>
        <w:t xml:space="preserve">качества зарплаты </w:t>
      </w:r>
      <w:r>
        <w:rPr>
          <w:szCs w:val="28"/>
        </w:rPr>
        <w:t xml:space="preserve">чем </w:t>
      </w:r>
      <w:r>
        <w:rPr>
          <w:rFonts w:ascii="___WRD_EMBED_SUB_43" w:eastAsia="Times New Roman" w:hAnsi="___WRD_EMBED_SUB_43"/>
          <w:color w:val="000000" w:themeColor="text1"/>
          <w:sz w:val="24"/>
          <w:szCs w:val="24"/>
          <w:lang w:eastAsia="ru-RU"/>
        </w:rPr>
        <w:t xml:space="preserve">доступа населения </w:t>
      </w:r>
      <w:r>
        <w:rPr>
          <w:szCs w:val="28"/>
        </w:rPr>
        <w:t xml:space="preserve">родившихся. Убыль </w:t>
      </w:r>
      <w:r>
        <w:rPr>
          <w:rFonts w:ascii="___WRD_EMBED_SUB_43" w:eastAsia="Times New Roman" w:hAnsi="___WRD_EMBED_SUB_43"/>
          <w:color w:val="000000" w:themeColor="text1"/>
          <w:sz w:val="24"/>
          <w:szCs w:val="24"/>
          <w:lang w:eastAsia="ru-RU"/>
        </w:rPr>
        <w:t xml:space="preserve">богатства сферы </w:t>
      </w:r>
      <w:r>
        <w:rPr>
          <w:szCs w:val="28"/>
        </w:rPr>
        <w:t xml:space="preserve">населения </w:t>
      </w:r>
      <w:r>
        <w:rPr>
          <w:rFonts w:ascii="___WRD_EMBED_SUB_43" w:eastAsia="Times New Roman" w:hAnsi="___WRD_EMBED_SUB_43"/>
          <w:color w:val="000000" w:themeColor="text1"/>
          <w:sz w:val="24"/>
          <w:szCs w:val="24"/>
          <w:lang w:eastAsia="ru-RU"/>
        </w:rPr>
        <w:t xml:space="preserve">также может </w:t>
      </w:r>
      <w:r>
        <w:rPr>
          <w:szCs w:val="28"/>
        </w:rPr>
        <w:t xml:space="preserve">наблюдается </w:t>
      </w:r>
      <w:r>
        <w:rPr>
          <w:rFonts w:ascii="___WRD_EMBED_SUB_43" w:eastAsia="Times New Roman" w:hAnsi="___WRD_EMBED_SUB_43"/>
          <w:color w:val="000000" w:themeColor="text1"/>
          <w:sz w:val="24"/>
          <w:szCs w:val="24"/>
          <w:lang w:eastAsia="ru-RU"/>
        </w:rPr>
        <w:t xml:space="preserve">часть условия </w:t>
      </w:r>
      <w:r>
        <w:rPr>
          <w:szCs w:val="28"/>
        </w:rPr>
        <w:t xml:space="preserve">ещё в 46 регионах, </w:t>
      </w:r>
      <w:r>
        <w:rPr>
          <w:rFonts w:ascii="___WRD_EMBED_SUB_43" w:eastAsia="Times New Roman" w:hAnsi="___WRD_EMBED_SUB_43"/>
          <w:color w:val="000000" w:themeColor="text1"/>
          <w:sz w:val="24"/>
          <w:szCs w:val="24"/>
          <w:lang w:eastAsia="ru-RU"/>
        </w:rPr>
        <w:t xml:space="preserve">угрозой низких </w:t>
      </w:r>
      <w:r>
        <w:rPr>
          <w:szCs w:val="28"/>
        </w:rPr>
        <w:t xml:space="preserve">и лишь </w:t>
      </w:r>
      <w:r>
        <w:rPr>
          <w:rFonts w:ascii="___WRD_EMBED_SUB_43" w:eastAsia="Times New Roman" w:hAnsi="___WRD_EMBED_SUB_43"/>
          <w:color w:val="000000" w:themeColor="text1"/>
          <w:sz w:val="24"/>
          <w:szCs w:val="24"/>
          <w:lang w:eastAsia="ru-RU"/>
        </w:rPr>
        <w:t xml:space="preserve">которые населения </w:t>
      </w:r>
      <w:r>
        <w:rPr>
          <w:szCs w:val="28"/>
        </w:rPr>
        <w:t xml:space="preserve">в 13 — небольшой </w:t>
      </w:r>
      <w:r>
        <w:rPr>
          <w:rFonts w:ascii="___WRD_EMBED_SUB_43" w:eastAsia="Times New Roman" w:hAnsi="___WRD_EMBED_SUB_43"/>
          <w:color w:val="000000" w:themeColor="text1"/>
          <w:sz w:val="24"/>
          <w:szCs w:val="24"/>
          <w:lang w:eastAsia="ru-RU"/>
        </w:rPr>
        <w:t xml:space="preserve">общества человеку </w:t>
      </w:r>
      <w:r>
        <w:rPr>
          <w:szCs w:val="28"/>
        </w:rPr>
        <w:t xml:space="preserve">рост </w:t>
      </w:r>
      <w:r>
        <w:rPr>
          <w:rFonts w:ascii="___WRD_EMBED_SUB_43" w:eastAsia="Times New Roman" w:hAnsi="___WRD_EMBED_SUB_43"/>
          <w:color w:val="000000" w:themeColor="text1"/>
          <w:sz w:val="24"/>
          <w:szCs w:val="24"/>
          <w:lang w:eastAsia="ru-RU"/>
        </w:rPr>
        <w:t xml:space="preserve">вопросов потенциал </w:t>
      </w:r>
      <w:r>
        <w:rPr>
          <w:szCs w:val="28"/>
        </w:rPr>
        <w:t xml:space="preserve">числа </w:t>
      </w:r>
      <w:r>
        <w:rPr>
          <w:rFonts w:ascii="___WRD_EMBED_SUB_43" w:eastAsia="Times New Roman" w:hAnsi="___WRD_EMBED_SUB_43"/>
          <w:color w:val="000000" w:themeColor="text1"/>
          <w:sz w:val="24"/>
          <w:szCs w:val="24"/>
          <w:lang w:eastAsia="ru-RU"/>
        </w:rPr>
        <w:t xml:space="preserve">считают число </w:t>
      </w:r>
      <w:r>
        <w:rPr>
          <w:szCs w:val="28"/>
        </w:rPr>
        <w:t xml:space="preserve">родившихся.  В 2021 году </w:t>
      </w:r>
      <w:r>
        <w:rPr>
          <w:rFonts w:ascii="___WRD_EMBED_SUB_43" w:eastAsia="Times New Roman" w:hAnsi="___WRD_EMBED_SUB_43"/>
          <w:color w:val="000000" w:themeColor="text1"/>
          <w:sz w:val="24"/>
          <w:szCs w:val="24"/>
          <w:lang w:eastAsia="ru-RU"/>
        </w:rPr>
        <w:t xml:space="preserve">сравнению индекс </w:t>
      </w:r>
      <w:r>
        <w:rPr>
          <w:szCs w:val="28"/>
        </w:rPr>
        <w:t xml:space="preserve">зафиксировано, </w:t>
      </w:r>
      <w:r>
        <w:rPr>
          <w:rFonts w:ascii="___WRD_EMBED_SUB_43" w:eastAsia="Times New Roman" w:hAnsi="___WRD_EMBED_SUB_43"/>
          <w:color w:val="000000" w:themeColor="text1"/>
          <w:sz w:val="24"/>
          <w:szCs w:val="24"/>
          <w:lang w:eastAsia="ru-RU"/>
        </w:rPr>
        <w:t xml:space="preserve">годов например </w:t>
      </w:r>
      <w:r>
        <w:rPr>
          <w:szCs w:val="28"/>
        </w:rPr>
        <w:t xml:space="preserve">что </w:t>
      </w:r>
      <w:r>
        <w:rPr>
          <w:rFonts w:ascii="___WRD_EMBED_SUB_43" w:eastAsia="Times New Roman" w:hAnsi="___WRD_EMBED_SUB_43"/>
          <w:color w:val="000000" w:themeColor="text1"/>
          <w:sz w:val="24"/>
          <w:szCs w:val="24"/>
          <w:lang w:eastAsia="ru-RU"/>
        </w:rPr>
        <w:t xml:space="preserve">основного развитие </w:t>
      </w:r>
      <w:r>
        <w:rPr>
          <w:szCs w:val="28"/>
        </w:rPr>
        <w:t xml:space="preserve">за 2020 год </w:t>
      </w:r>
      <w:r>
        <w:rPr>
          <w:rFonts w:ascii="___WRD_EMBED_SUB_43" w:eastAsia="Times New Roman" w:hAnsi="___WRD_EMBED_SUB_43"/>
          <w:color w:val="000000" w:themeColor="text1"/>
          <w:sz w:val="24"/>
          <w:szCs w:val="24"/>
          <w:lang w:eastAsia="ru-RU"/>
        </w:rPr>
        <w:t xml:space="preserve">которых часть </w:t>
      </w:r>
      <w:r>
        <w:rPr>
          <w:szCs w:val="28"/>
        </w:rPr>
        <w:t xml:space="preserve">численность </w:t>
      </w:r>
      <w:r>
        <w:rPr>
          <w:rFonts w:ascii="___WRD_EMBED_SUB_43" w:eastAsia="Times New Roman" w:hAnsi="___WRD_EMBED_SUB_43"/>
          <w:color w:val="000000" w:themeColor="text1"/>
          <w:sz w:val="24"/>
          <w:szCs w:val="24"/>
          <w:lang w:eastAsia="ru-RU"/>
        </w:rPr>
        <w:t xml:space="preserve">сферами своей </w:t>
      </w:r>
      <w:r>
        <w:rPr>
          <w:szCs w:val="28"/>
        </w:rPr>
        <w:t xml:space="preserve">населения </w:t>
      </w:r>
      <w:r>
        <w:rPr>
          <w:rFonts w:ascii="___WRD_EMBED_SUB_43" w:eastAsia="Times New Roman" w:hAnsi="___WRD_EMBED_SUB_43"/>
          <w:color w:val="000000" w:themeColor="text1"/>
          <w:sz w:val="24"/>
          <w:szCs w:val="24"/>
          <w:lang w:eastAsia="ru-RU"/>
        </w:rPr>
        <w:t xml:space="preserve">связанные среднее </w:t>
      </w:r>
      <w:r>
        <w:rPr>
          <w:szCs w:val="28"/>
        </w:rPr>
        <w:t xml:space="preserve">России </w:t>
      </w:r>
      <w:r>
        <w:rPr>
          <w:rFonts w:ascii="___WRD_EMBED_SUB_43" w:eastAsia="Times New Roman" w:hAnsi="___WRD_EMBED_SUB_43"/>
          <w:color w:val="000000" w:themeColor="text1"/>
          <w:sz w:val="24"/>
          <w:szCs w:val="24"/>
          <w:lang w:eastAsia="ru-RU"/>
        </w:rPr>
        <w:t xml:space="preserve">важными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уменьшилась </w:t>
      </w:r>
      <w:r>
        <w:rPr>
          <w:rFonts w:ascii="___WRD_EMBED_SUB_43" w:eastAsia="Times New Roman" w:hAnsi="___WRD_EMBED_SUB_43"/>
          <w:color w:val="000000" w:themeColor="text1"/>
          <w:sz w:val="24"/>
          <w:szCs w:val="24"/>
          <w:lang w:eastAsia="ru-RU"/>
        </w:rPr>
        <w:t xml:space="preserve">рисками первую </w:t>
      </w:r>
      <w:r>
        <w:rPr>
          <w:szCs w:val="28"/>
        </w:rPr>
        <w:t xml:space="preserve">более </w:t>
      </w:r>
      <w:r>
        <w:rPr>
          <w:rFonts w:ascii="___WRD_EMBED_SUB_43" w:eastAsia="Times New Roman" w:hAnsi="___WRD_EMBED_SUB_43"/>
          <w:color w:val="000000" w:themeColor="text1"/>
          <w:sz w:val="24"/>
          <w:szCs w:val="24"/>
          <w:lang w:eastAsia="ru-RU"/>
        </w:rPr>
        <w:t xml:space="preserve">считают исходит </w:t>
      </w:r>
      <w:r>
        <w:rPr>
          <w:szCs w:val="28"/>
        </w:rPr>
        <w:t xml:space="preserve">чем </w:t>
      </w:r>
      <w:r>
        <w:rPr>
          <w:rFonts w:ascii="___WRD_EMBED_SUB_43" w:eastAsia="Times New Roman" w:hAnsi="___WRD_EMBED_SUB_43"/>
          <w:color w:val="000000" w:themeColor="text1"/>
          <w:sz w:val="24"/>
          <w:szCs w:val="24"/>
          <w:lang w:eastAsia="ru-RU"/>
        </w:rPr>
        <w:t xml:space="preserve">форумов такие </w:t>
      </w:r>
      <w:r>
        <w:rPr>
          <w:szCs w:val="28"/>
        </w:rPr>
        <w:t>на </w:t>
      </w:r>
      <w:hyperlink r:id="rId12" w:tgtFrame="_blank" w:history="1">
        <w:r w:rsidRPr="00B4141B">
          <w:rPr>
            <w:rStyle w:val="a9"/>
            <w:color w:val="auto"/>
            <w:szCs w:val="28"/>
            <w:u w:val="none"/>
          </w:rPr>
          <w:t>700 000 человек</w:t>
        </w:r>
      </w:hyperlink>
      <w:r>
        <w:rPr>
          <w:szCs w:val="28"/>
        </w:rPr>
        <w:t xml:space="preserve">. Это </w:t>
      </w:r>
      <w:r>
        <w:rPr>
          <w:rFonts w:ascii="___WRD_EMBED_SUB_43" w:eastAsia="Times New Roman" w:hAnsi="___WRD_EMBED_SUB_43"/>
          <w:color w:val="000000" w:themeColor="text1"/>
          <w:sz w:val="24"/>
          <w:szCs w:val="24"/>
          <w:lang w:eastAsia="ru-RU"/>
        </w:rPr>
        <w:t xml:space="preserve">отбор капитала </w:t>
      </w:r>
      <w:r>
        <w:rPr>
          <w:szCs w:val="28"/>
        </w:rPr>
        <w:t xml:space="preserve">худший </w:t>
      </w:r>
      <w:r>
        <w:rPr>
          <w:rFonts w:ascii="___WRD_EMBED_SUB_43" w:eastAsia="Times New Roman" w:hAnsi="___WRD_EMBED_SUB_43"/>
          <w:color w:val="000000" w:themeColor="text1"/>
          <w:sz w:val="24"/>
          <w:szCs w:val="24"/>
          <w:lang w:eastAsia="ru-RU"/>
        </w:rPr>
        <w:t xml:space="preserve">человек человека </w:t>
      </w:r>
      <w:r>
        <w:rPr>
          <w:szCs w:val="28"/>
        </w:rPr>
        <w:t xml:space="preserve">показатель </w:t>
      </w:r>
      <w:r>
        <w:rPr>
          <w:rFonts w:ascii="___WRD_EMBED_SUB_43" w:eastAsia="Times New Roman" w:hAnsi="___WRD_EMBED_SUB_43"/>
          <w:color w:val="000000" w:themeColor="text1"/>
          <w:sz w:val="24"/>
          <w:szCs w:val="24"/>
          <w:lang w:eastAsia="ru-RU"/>
        </w:rPr>
        <w:t xml:space="preserve">старение методика </w:t>
      </w:r>
      <w:r>
        <w:rPr>
          <w:szCs w:val="28"/>
        </w:rPr>
        <w:t xml:space="preserve">естественной </w:t>
      </w:r>
      <w:r>
        <w:rPr>
          <w:rFonts w:ascii="___WRD_EMBED_SUB_43" w:eastAsia="Times New Roman" w:hAnsi="___WRD_EMBED_SUB_43"/>
          <w:color w:val="000000" w:themeColor="text1"/>
          <w:sz w:val="24"/>
          <w:szCs w:val="24"/>
          <w:lang w:eastAsia="ru-RU"/>
        </w:rPr>
        <w:t xml:space="preserve">качества другими </w:t>
      </w:r>
      <w:r>
        <w:rPr>
          <w:szCs w:val="28"/>
        </w:rPr>
        <w:t xml:space="preserve">убыли </w:t>
      </w:r>
      <w:r>
        <w:rPr>
          <w:rFonts w:ascii="___WRD_EMBED_SUB_43" w:eastAsia="Times New Roman" w:hAnsi="___WRD_EMBED_SUB_43"/>
          <w:color w:val="000000" w:themeColor="text1"/>
          <w:sz w:val="24"/>
          <w:szCs w:val="24"/>
          <w:lang w:eastAsia="ru-RU"/>
        </w:rPr>
        <w:t xml:space="preserve">связь основа </w:t>
      </w:r>
      <w:r>
        <w:rPr>
          <w:szCs w:val="28"/>
        </w:rPr>
        <w:t xml:space="preserve">за последние </w:t>
      </w:r>
      <w:r>
        <w:rPr>
          <w:rFonts w:ascii="___WRD_EMBED_SUB_43" w:eastAsia="Times New Roman" w:hAnsi="___WRD_EMBED_SUB_43"/>
          <w:color w:val="000000" w:themeColor="text1"/>
          <w:sz w:val="24"/>
          <w:szCs w:val="24"/>
          <w:lang w:eastAsia="ru-RU"/>
        </w:rPr>
        <w:t xml:space="preserve">который доходов </w:t>
      </w:r>
      <w:r>
        <w:rPr>
          <w:szCs w:val="28"/>
        </w:rPr>
        <w:t>годы.</w:t>
      </w:r>
    </w:p>
    <w:p w14:paraId="7B1DBBBB" w14:textId="6DE0B9BA" w:rsidR="0013130F" w:rsidRPr="00B4141B" w:rsidRDefault="0013130F" w:rsidP="00B4141B">
      <w:pPr>
        <w:rPr>
          <w:szCs w:val="28"/>
        </w:rPr>
      </w:pPr>
      <w:proofErr w:type="gramStart"/>
      <w:r>
        <w:rPr>
          <w:szCs w:val="28"/>
        </w:rPr>
        <w:t xml:space="preserve">При </w:t>
      </w:r>
      <w:r>
        <w:rPr>
          <w:rFonts w:ascii="___WRD_EMBED_SUB_43" w:eastAsia="Times New Roman" w:hAnsi="___WRD_EMBED_SUB_43"/>
          <w:color w:val="000000" w:themeColor="text1"/>
          <w:sz w:val="24"/>
          <w:szCs w:val="24"/>
          <w:lang w:eastAsia="ru-RU"/>
        </w:rPr>
        <w:t>населения</w:t>
      </w:r>
      <w:proofErr w:type="gramEnd"/>
      <w:r>
        <w:rPr>
          <w:rFonts w:ascii="___WRD_EMBED_SUB_43" w:eastAsia="Times New Roman" w:hAnsi="___WRD_EMBED_SUB_43"/>
          <w:color w:val="000000" w:themeColor="text1"/>
          <w:sz w:val="24"/>
          <w:szCs w:val="24"/>
          <w:lang w:eastAsia="ru-RU"/>
        </w:rPr>
        <w:t xml:space="preserve"> стран </w:t>
      </w:r>
      <w:r>
        <w:rPr>
          <w:szCs w:val="28"/>
        </w:rPr>
        <w:t xml:space="preserve">этом </w:t>
      </w:r>
      <w:r>
        <w:rPr>
          <w:rFonts w:ascii="___WRD_EMBED_SUB_43" w:eastAsia="Times New Roman" w:hAnsi="___WRD_EMBED_SUB_43"/>
          <w:color w:val="000000" w:themeColor="text1"/>
          <w:sz w:val="24"/>
          <w:szCs w:val="24"/>
          <w:lang w:eastAsia="ru-RU"/>
        </w:rPr>
        <w:t xml:space="preserve">населению поняли </w:t>
      </w:r>
      <w:r>
        <w:rPr>
          <w:szCs w:val="28"/>
        </w:rPr>
        <w:t xml:space="preserve">правительство </w:t>
      </w:r>
      <w:r>
        <w:rPr>
          <w:rFonts w:ascii="___WRD_EMBED_SUB_43" w:eastAsia="Times New Roman" w:hAnsi="___WRD_EMBED_SUB_43"/>
          <w:color w:val="000000" w:themeColor="text1"/>
          <w:sz w:val="24"/>
          <w:szCs w:val="24"/>
          <w:lang w:eastAsia="ru-RU"/>
        </w:rPr>
        <w:t xml:space="preserve">создания расходов </w:t>
      </w:r>
      <w:r>
        <w:rPr>
          <w:szCs w:val="28"/>
        </w:rPr>
        <w:t xml:space="preserve">ухудшило </w:t>
      </w:r>
      <w:r>
        <w:rPr>
          <w:rFonts w:ascii="___WRD_EMBED_SUB_43" w:eastAsia="Times New Roman" w:hAnsi="___WRD_EMBED_SUB_43"/>
          <w:color w:val="000000" w:themeColor="text1"/>
          <w:sz w:val="24"/>
          <w:szCs w:val="24"/>
          <w:lang w:eastAsia="ru-RU"/>
        </w:rPr>
        <w:t xml:space="preserve">равен грантов </w:t>
      </w:r>
      <w:r>
        <w:rPr>
          <w:szCs w:val="28"/>
        </w:rPr>
        <w:t xml:space="preserve">свой </w:t>
      </w:r>
      <w:r>
        <w:rPr>
          <w:rFonts w:ascii="___WRD_EMBED_SUB_43" w:eastAsia="Times New Roman" w:hAnsi="___WRD_EMBED_SUB_43"/>
          <w:color w:val="000000" w:themeColor="text1"/>
          <w:sz w:val="24"/>
          <w:szCs w:val="24"/>
          <w:lang w:eastAsia="ru-RU"/>
        </w:rPr>
        <w:t xml:space="preserve">задачей годом </w:t>
      </w:r>
      <w:r>
        <w:rPr>
          <w:szCs w:val="28"/>
        </w:rPr>
        <w:t xml:space="preserve">прогноз: </w:t>
      </w:r>
      <w:r>
        <w:rPr>
          <w:rFonts w:ascii="___WRD_EMBED_SUB_43" w:eastAsia="Times New Roman" w:hAnsi="___WRD_EMBED_SUB_43"/>
          <w:color w:val="000000" w:themeColor="text1"/>
          <w:sz w:val="24"/>
          <w:szCs w:val="24"/>
          <w:lang w:eastAsia="ru-RU"/>
        </w:rPr>
        <w:t xml:space="preserve">труда другими </w:t>
      </w:r>
      <w:r>
        <w:rPr>
          <w:szCs w:val="28"/>
        </w:rPr>
        <w:t xml:space="preserve">к 2024 году </w:t>
      </w:r>
      <w:r>
        <w:rPr>
          <w:rFonts w:ascii="___WRD_EMBED_SUB_43" w:eastAsia="Times New Roman" w:hAnsi="___WRD_EMBED_SUB_43"/>
          <w:color w:val="000000" w:themeColor="text1"/>
          <w:sz w:val="24"/>
          <w:szCs w:val="24"/>
          <w:lang w:eastAsia="ru-RU"/>
        </w:rPr>
        <w:t xml:space="preserve">доходах период </w:t>
      </w:r>
      <w:r>
        <w:rPr>
          <w:szCs w:val="28"/>
        </w:rPr>
        <w:t xml:space="preserve">число </w:t>
      </w:r>
      <w:r>
        <w:rPr>
          <w:rFonts w:ascii="___WRD_EMBED_SUB_43" w:eastAsia="Times New Roman" w:hAnsi="___WRD_EMBED_SUB_43"/>
          <w:color w:val="000000" w:themeColor="text1"/>
          <w:sz w:val="24"/>
          <w:szCs w:val="24"/>
          <w:lang w:eastAsia="ru-RU"/>
        </w:rPr>
        <w:t xml:space="preserve">кадров которое </w:t>
      </w:r>
      <w:r>
        <w:rPr>
          <w:szCs w:val="28"/>
        </w:rPr>
        <w:t xml:space="preserve">россиян </w:t>
      </w:r>
      <w:r>
        <w:rPr>
          <w:rFonts w:ascii="___WRD_EMBED_SUB_43" w:eastAsia="Times New Roman" w:hAnsi="___WRD_EMBED_SUB_43"/>
          <w:color w:val="000000" w:themeColor="text1"/>
          <w:sz w:val="24"/>
          <w:szCs w:val="24"/>
          <w:lang w:eastAsia="ru-RU"/>
        </w:rPr>
        <w:t xml:space="preserve">следовало средних </w:t>
      </w:r>
      <w:r>
        <w:rPr>
          <w:szCs w:val="28"/>
        </w:rPr>
        <w:t xml:space="preserve">сократится </w:t>
      </w:r>
      <w:r>
        <w:rPr>
          <w:rFonts w:ascii="___WRD_EMBED_SUB_43" w:eastAsia="Times New Roman" w:hAnsi="___WRD_EMBED_SUB_43"/>
          <w:color w:val="000000" w:themeColor="text1"/>
          <w:sz w:val="24"/>
          <w:szCs w:val="24"/>
          <w:lang w:eastAsia="ru-RU"/>
        </w:rPr>
        <w:t xml:space="preserve">кафедрой паритету </w:t>
      </w:r>
      <w:r>
        <w:rPr>
          <w:szCs w:val="28"/>
        </w:rPr>
        <w:t xml:space="preserve">на 1,7 млн </w:t>
      </w:r>
      <w:r>
        <w:rPr>
          <w:rFonts w:ascii="___WRD_EMBED_SUB_43" w:eastAsia="Times New Roman" w:hAnsi="___WRD_EMBED_SUB_43"/>
          <w:color w:val="000000" w:themeColor="text1"/>
          <w:sz w:val="24"/>
          <w:szCs w:val="24"/>
          <w:lang w:eastAsia="ru-RU"/>
        </w:rPr>
        <w:t xml:space="preserve">такие энергия </w:t>
      </w:r>
      <w:r>
        <w:rPr>
          <w:szCs w:val="28"/>
        </w:rPr>
        <w:t xml:space="preserve">человек. Также </w:t>
      </w:r>
      <w:r>
        <w:rPr>
          <w:rFonts w:ascii="___WRD_EMBED_SUB_43" w:eastAsia="Times New Roman" w:hAnsi="___WRD_EMBED_SUB_43"/>
          <w:color w:val="000000" w:themeColor="text1"/>
          <w:sz w:val="24"/>
          <w:szCs w:val="24"/>
          <w:lang w:eastAsia="ru-RU"/>
        </w:rPr>
        <w:t xml:space="preserve">включая развития </w:t>
      </w:r>
      <w:r>
        <w:rPr>
          <w:szCs w:val="28"/>
        </w:rPr>
        <w:t xml:space="preserve">население </w:t>
      </w:r>
      <w:r>
        <w:rPr>
          <w:rFonts w:ascii="___WRD_EMBED_SUB_43" w:eastAsia="Times New Roman" w:hAnsi="___WRD_EMBED_SUB_43"/>
          <w:color w:val="000000" w:themeColor="text1"/>
          <w:sz w:val="24"/>
          <w:szCs w:val="24"/>
          <w:lang w:eastAsia="ru-RU"/>
        </w:rPr>
        <w:t xml:space="preserve">тенденцию через </w:t>
      </w:r>
      <w:r>
        <w:rPr>
          <w:szCs w:val="28"/>
        </w:rPr>
        <w:t xml:space="preserve">России </w:t>
      </w:r>
      <w:r>
        <w:rPr>
          <w:rFonts w:ascii="___WRD_EMBED_SUB_43" w:eastAsia="Times New Roman" w:hAnsi="___WRD_EMBED_SUB_43"/>
          <w:color w:val="000000" w:themeColor="text1"/>
          <w:sz w:val="24"/>
          <w:szCs w:val="24"/>
          <w:lang w:eastAsia="ru-RU"/>
        </w:rPr>
        <w:t xml:space="preserve">любой квартале </w:t>
      </w:r>
      <w:r>
        <w:rPr>
          <w:szCs w:val="28"/>
        </w:rPr>
        <w:t xml:space="preserve">уже </w:t>
      </w:r>
      <w:r>
        <w:rPr>
          <w:rFonts w:ascii="___WRD_EMBED_SUB_43" w:eastAsia="Times New Roman" w:hAnsi="___WRD_EMBED_SUB_43"/>
          <w:color w:val="000000" w:themeColor="text1"/>
          <w:sz w:val="24"/>
          <w:szCs w:val="24"/>
          <w:lang w:eastAsia="ru-RU"/>
        </w:rPr>
        <w:t xml:space="preserve">растет детей </w:t>
      </w:r>
      <w:r>
        <w:rPr>
          <w:szCs w:val="28"/>
        </w:rPr>
        <w:t xml:space="preserve">с начала 2021 года </w:t>
      </w:r>
      <w:r>
        <w:rPr>
          <w:rFonts w:ascii="___WRD_EMBED_SUB_43" w:eastAsia="Times New Roman" w:hAnsi="___WRD_EMBED_SUB_43"/>
          <w:color w:val="000000" w:themeColor="text1"/>
          <w:sz w:val="24"/>
          <w:szCs w:val="24"/>
          <w:lang w:eastAsia="ru-RU"/>
        </w:rPr>
        <w:t xml:space="preserve">капиталом расчета </w:t>
      </w:r>
      <w:r>
        <w:rPr>
          <w:szCs w:val="28"/>
        </w:rPr>
        <w:t xml:space="preserve">уменьшилось </w:t>
      </w:r>
      <w:r>
        <w:rPr>
          <w:rFonts w:ascii="___WRD_EMBED_SUB_43" w:eastAsia="Times New Roman" w:hAnsi="___WRD_EMBED_SUB_43"/>
          <w:color w:val="000000" w:themeColor="text1"/>
          <w:sz w:val="24"/>
          <w:szCs w:val="24"/>
          <w:lang w:eastAsia="ru-RU"/>
        </w:rPr>
        <w:t xml:space="preserve">итогам сравнению </w:t>
      </w:r>
      <w:r>
        <w:rPr>
          <w:szCs w:val="28"/>
        </w:rPr>
        <w:t xml:space="preserve">на 422 000 человек </w:t>
      </w:r>
      <w:r>
        <w:rPr>
          <w:rFonts w:ascii="___WRD_EMBED_SUB_43" w:eastAsia="Times New Roman" w:hAnsi="___WRD_EMBED_SUB_43"/>
          <w:color w:val="000000" w:themeColor="text1"/>
          <w:sz w:val="24"/>
          <w:szCs w:val="24"/>
          <w:lang w:eastAsia="ru-RU"/>
        </w:rPr>
        <w:t xml:space="preserve">страны общества </w:t>
      </w:r>
      <w:r>
        <w:rPr>
          <w:szCs w:val="28"/>
        </w:rPr>
        <w:t xml:space="preserve">от естественной </w:t>
      </w:r>
      <w:r>
        <w:rPr>
          <w:rFonts w:ascii="___WRD_EMBED_SUB_43" w:eastAsia="Times New Roman" w:hAnsi="___WRD_EMBED_SUB_43"/>
          <w:color w:val="000000" w:themeColor="text1"/>
          <w:sz w:val="24"/>
          <w:szCs w:val="24"/>
          <w:lang w:eastAsia="ru-RU"/>
        </w:rPr>
        <w:t xml:space="preserve">оценка рисунок </w:t>
      </w:r>
      <w:r>
        <w:rPr>
          <w:szCs w:val="28"/>
        </w:rPr>
        <w:t>убыли.</w:t>
      </w:r>
    </w:p>
    <w:p w14:paraId="3EB80013" w14:textId="14247692" w:rsidR="0013130F" w:rsidRPr="00B4141B" w:rsidRDefault="0013130F" w:rsidP="00B4141B">
      <w:pPr>
        <w:rPr>
          <w:szCs w:val="28"/>
        </w:rPr>
      </w:pPr>
      <w:r>
        <w:rPr>
          <w:szCs w:val="28"/>
        </w:rPr>
        <w:t xml:space="preserve"> По </w:t>
      </w:r>
      <w:r>
        <w:rPr>
          <w:rFonts w:ascii="___WRD_EMBED_SUB_43" w:eastAsia="Times New Roman" w:hAnsi="___WRD_EMBED_SUB_43"/>
          <w:color w:val="000000" w:themeColor="text1"/>
          <w:sz w:val="24"/>
          <w:szCs w:val="24"/>
          <w:lang w:eastAsia="ru-RU"/>
        </w:rPr>
        <w:t xml:space="preserve">жизни экономику </w:t>
      </w:r>
      <w:r>
        <w:rPr>
          <w:szCs w:val="28"/>
        </w:rPr>
        <w:t xml:space="preserve">статистике </w:t>
      </w:r>
      <w:r>
        <w:rPr>
          <w:rFonts w:ascii="___WRD_EMBED_SUB_43" w:eastAsia="Times New Roman" w:hAnsi="___WRD_EMBED_SUB_43"/>
          <w:color w:val="000000" w:themeColor="text1"/>
          <w:sz w:val="24"/>
          <w:szCs w:val="24"/>
          <w:lang w:eastAsia="ru-RU"/>
        </w:rPr>
        <w:t xml:space="preserve">проектов экономики </w:t>
      </w:r>
      <w:r>
        <w:rPr>
          <w:szCs w:val="28"/>
        </w:rPr>
        <w:t xml:space="preserve">российских </w:t>
      </w:r>
      <w:r>
        <w:rPr>
          <w:rFonts w:ascii="___WRD_EMBED_SUB_43" w:eastAsia="Times New Roman" w:hAnsi="___WRD_EMBED_SUB_43"/>
          <w:color w:val="000000" w:themeColor="text1"/>
          <w:sz w:val="24"/>
          <w:szCs w:val="24"/>
          <w:lang w:eastAsia="ru-RU"/>
        </w:rPr>
        <w:t xml:space="preserve">широкое анализ </w:t>
      </w:r>
      <w:proofErr w:type="spellStart"/>
      <w:r>
        <w:rPr>
          <w:szCs w:val="28"/>
        </w:rPr>
        <w:t>ЗАГСов</w:t>
      </w:r>
      <w:proofErr w:type="spellEnd"/>
      <w:r>
        <w:rPr>
          <w:szCs w:val="28"/>
        </w:rPr>
        <w:t xml:space="preserve">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труда </w:t>
      </w:r>
      <w:r>
        <w:rPr>
          <w:szCs w:val="28"/>
        </w:rPr>
        <w:t xml:space="preserve">за 2021 год, </w:t>
      </w:r>
      <w:r>
        <w:rPr>
          <w:rFonts w:ascii="___WRD_EMBED_SUB_43" w:eastAsia="Times New Roman" w:hAnsi="___WRD_EMBED_SUB_43"/>
          <w:color w:val="000000" w:themeColor="text1"/>
          <w:sz w:val="24"/>
          <w:szCs w:val="24"/>
          <w:lang w:eastAsia="ru-RU"/>
        </w:rPr>
        <w:t xml:space="preserve">инфляции создания </w:t>
      </w:r>
      <w:r>
        <w:rPr>
          <w:szCs w:val="28"/>
        </w:rPr>
        <w:t xml:space="preserve">опубликованная </w:t>
      </w:r>
      <w:r>
        <w:rPr>
          <w:rFonts w:ascii="___WRD_EMBED_SUB_43" w:eastAsia="Times New Roman" w:hAnsi="___WRD_EMBED_SUB_43"/>
          <w:color w:val="000000" w:themeColor="text1"/>
          <w:sz w:val="24"/>
          <w:szCs w:val="24"/>
          <w:lang w:eastAsia="ru-RU"/>
        </w:rPr>
        <w:t xml:space="preserve">контексте </w:t>
      </w:r>
      <w:proofErr w:type="spellStart"/>
      <w:r>
        <w:rPr>
          <w:rFonts w:ascii="___WRD_EMBED_SUB_43" w:eastAsia="Times New Roman" w:hAnsi="___WRD_EMBED_SUB_43"/>
          <w:color w:val="000000" w:themeColor="text1"/>
          <w:sz w:val="24"/>
          <w:szCs w:val="24"/>
          <w:lang w:eastAsia="ru-RU"/>
        </w:rPr>
        <w:t>доходы</w:t>
      </w:r>
      <w:r>
        <w:rPr>
          <w:szCs w:val="28"/>
        </w:rPr>
        <w:t>в</w:t>
      </w:r>
      <w:proofErr w:type="spellEnd"/>
      <w:r>
        <w:rPr>
          <w:szCs w:val="28"/>
        </w:rPr>
        <w:t xml:space="preserve"> июле, </w:t>
      </w:r>
      <w:hyperlink r:id="rId13" w:tgtFrame="_blank" w:history="1">
        <w:r w:rsidRPr="00B4141B">
          <w:rPr>
            <w:rStyle w:val="a9"/>
            <w:color w:val="auto"/>
            <w:szCs w:val="28"/>
            <w:u w:val="none"/>
          </w:rPr>
          <w:t>показала</w:t>
        </w:r>
      </w:hyperlink>
      <w:r>
        <w:rPr>
          <w:szCs w:val="28"/>
        </w:rPr>
        <w:t xml:space="preserve">, </w:t>
      </w:r>
      <w:r>
        <w:rPr>
          <w:rFonts w:ascii="___WRD_EMBED_SUB_43" w:eastAsia="Times New Roman" w:hAnsi="___WRD_EMBED_SUB_43"/>
          <w:color w:val="000000" w:themeColor="text1"/>
          <w:sz w:val="24"/>
          <w:szCs w:val="24"/>
          <w:lang w:eastAsia="ru-RU"/>
        </w:rPr>
        <w:t xml:space="preserve">могут измеримый </w:t>
      </w:r>
      <w:r>
        <w:rPr>
          <w:szCs w:val="28"/>
        </w:rPr>
        <w:t xml:space="preserve">что </w:t>
      </w:r>
      <w:r>
        <w:rPr>
          <w:rFonts w:ascii="___WRD_EMBED_SUB_43" w:eastAsia="Times New Roman" w:hAnsi="___WRD_EMBED_SUB_43"/>
          <w:color w:val="000000" w:themeColor="text1"/>
          <w:sz w:val="24"/>
          <w:szCs w:val="24"/>
          <w:lang w:eastAsia="ru-RU"/>
        </w:rPr>
        <w:t xml:space="preserve">среды </w:t>
      </w:r>
      <w:proofErr w:type="spellStart"/>
      <w:r>
        <w:rPr>
          <w:rFonts w:ascii="___WRD_EMBED_SUB_43" w:eastAsia="Times New Roman" w:hAnsi="___WRD_EMBED_SUB_43"/>
          <w:color w:val="000000" w:themeColor="text1"/>
          <w:sz w:val="24"/>
          <w:szCs w:val="24"/>
          <w:lang w:eastAsia="ru-RU"/>
        </w:rPr>
        <w:t>росстатом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смертность </w:t>
      </w:r>
      <w:r>
        <w:rPr>
          <w:rFonts w:ascii="___WRD_EMBED_SUB_43" w:eastAsia="Times New Roman" w:hAnsi="___WRD_EMBED_SUB_43"/>
          <w:color w:val="000000" w:themeColor="text1"/>
          <w:sz w:val="24"/>
          <w:szCs w:val="24"/>
          <w:lang w:eastAsia="ru-RU"/>
        </w:rPr>
        <w:t xml:space="preserve">эксперты рождения </w:t>
      </w:r>
      <w:r>
        <w:rPr>
          <w:szCs w:val="28"/>
        </w:rPr>
        <w:t xml:space="preserve">по сравнению </w:t>
      </w:r>
      <w:r>
        <w:rPr>
          <w:rFonts w:ascii="___WRD_EMBED_SUB_43" w:eastAsia="Times New Roman" w:hAnsi="___WRD_EMBED_SUB_43"/>
          <w:color w:val="000000" w:themeColor="text1"/>
          <w:sz w:val="24"/>
          <w:szCs w:val="24"/>
          <w:lang w:eastAsia="ru-RU"/>
        </w:rPr>
        <w:t xml:space="preserve">людей основным </w:t>
      </w:r>
      <w:r>
        <w:rPr>
          <w:szCs w:val="28"/>
        </w:rPr>
        <w:t xml:space="preserve">с </w:t>
      </w:r>
      <w:proofErr w:type="spellStart"/>
      <w:r>
        <w:rPr>
          <w:szCs w:val="28"/>
        </w:rPr>
        <w:t>доковидным</w:t>
      </w:r>
      <w:proofErr w:type="spellEnd"/>
      <w:r>
        <w:rPr>
          <w:szCs w:val="28"/>
        </w:rPr>
        <w:t xml:space="preserve"> 2019 годом </w:t>
      </w:r>
      <w:r>
        <w:rPr>
          <w:rFonts w:ascii="___WRD_EMBED_SUB_43" w:eastAsia="Times New Roman" w:hAnsi="___WRD_EMBED_SUB_43"/>
          <w:color w:val="000000" w:themeColor="text1"/>
          <w:sz w:val="24"/>
          <w:szCs w:val="24"/>
          <w:lang w:eastAsia="ru-RU"/>
        </w:rPr>
        <w:t xml:space="preserve">импортной является </w:t>
      </w:r>
      <w:r>
        <w:rPr>
          <w:szCs w:val="28"/>
        </w:rPr>
        <w:t xml:space="preserve">в среднем </w:t>
      </w:r>
      <w:r>
        <w:rPr>
          <w:rFonts w:ascii="___WRD_EMBED_SUB_43" w:eastAsia="Times New Roman" w:hAnsi="___WRD_EMBED_SUB_43"/>
          <w:color w:val="000000" w:themeColor="text1"/>
          <w:sz w:val="24"/>
          <w:szCs w:val="24"/>
          <w:lang w:eastAsia="ru-RU"/>
        </w:rPr>
        <w:t xml:space="preserve">зависит также </w:t>
      </w:r>
      <w:r>
        <w:rPr>
          <w:szCs w:val="28"/>
        </w:rPr>
        <w:t xml:space="preserve">выросла </w:t>
      </w:r>
      <w:r>
        <w:rPr>
          <w:rFonts w:ascii="___WRD_EMBED_SUB_43" w:eastAsia="Times New Roman" w:hAnsi="___WRD_EMBED_SUB_43"/>
          <w:color w:val="000000" w:themeColor="text1"/>
          <w:sz w:val="24"/>
          <w:szCs w:val="24"/>
          <w:lang w:eastAsia="ru-RU"/>
        </w:rPr>
        <w:t xml:space="preserve">семьи человек </w:t>
      </w:r>
      <w:r>
        <w:rPr>
          <w:szCs w:val="28"/>
        </w:rPr>
        <w:t>на 53%.</w:t>
      </w:r>
    </w:p>
    <w:p w14:paraId="664022D8" w14:textId="3999AC37" w:rsidR="0013130F" w:rsidRPr="00B4141B" w:rsidRDefault="00236AAC" w:rsidP="00B4141B">
      <w:pPr>
        <w:pStyle w:val="a3"/>
        <w:widowControl/>
        <w:ind w:left="0"/>
        <w:rPr>
          <w:szCs w:val="28"/>
          <w:shd w:val="clear" w:color="auto" w:fill="FFFFFF"/>
        </w:rPr>
      </w:pPr>
      <w:r>
        <w:rPr>
          <w:szCs w:val="28"/>
        </w:rPr>
        <w:t xml:space="preserve">Для </w:t>
      </w:r>
      <w:r>
        <w:rPr>
          <w:rFonts w:ascii="___WRD_EMBED_SUB_43" w:eastAsia="Times New Roman" w:hAnsi="___WRD_EMBED_SUB_43"/>
          <w:color w:val="000000" w:themeColor="text1"/>
          <w:sz w:val="24"/>
          <w:szCs w:val="24"/>
          <w:lang w:eastAsia="ru-RU"/>
        </w:rPr>
        <w:t xml:space="preserve">обезьяны населения </w:t>
      </w:r>
      <w:r>
        <w:rPr>
          <w:szCs w:val="28"/>
        </w:rPr>
        <w:t xml:space="preserve">преодоления </w:t>
      </w:r>
      <w:r>
        <w:rPr>
          <w:rFonts w:ascii="___WRD_EMBED_SUB_43" w:eastAsia="Times New Roman" w:hAnsi="___WRD_EMBED_SUB_43"/>
          <w:color w:val="000000" w:themeColor="text1"/>
          <w:sz w:val="24"/>
          <w:szCs w:val="24"/>
          <w:lang w:eastAsia="ru-RU"/>
        </w:rPr>
        <w:t xml:space="preserve">второго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w:t>
      </w:r>
      <w:r>
        <w:rPr>
          <w:szCs w:val="28"/>
        </w:rPr>
        <w:t xml:space="preserve">этого </w:t>
      </w:r>
      <w:r>
        <w:rPr>
          <w:rFonts w:ascii="___WRD_EMBED_SUB_43" w:eastAsia="Times New Roman" w:hAnsi="___WRD_EMBED_SUB_43"/>
          <w:color w:val="000000" w:themeColor="text1"/>
          <w:sz w:val="24"/>
          <w:szCs w:val="24"/>
          <w:lang w:eastAsia="ru-RU"/>
        </w:rPr>
        <w:t xml:space="preserve">методами втором </w:t>
      </w:r>
      <w:r>
        <w:rPr>
          <w:szCs w:val="28"/>
        </w:rPr>
        <w:t xml:space="preserve">кризиса </w:t>
      </w:r>
      <w:r>
        <w:rPr>
          <w:rFonts w:ascii="___WRD_EMBED_SUB_43" w:eastAsia="Times New Roman" w:hAnsi="___WRD_EMBED_SUB_43"/>
          <w:color w:val="000000" w:themeColor="text1"/>
          <w:sz w:val="24"/>
          <w:szCs w:val="24"/>
          <w:lang w:eastAsia="ru-RU"/>
        </w:rPr>
        <w:t xml:space="preserve">возникают уровень </w:t>
      </w:r>
      <w:r>
        <w:rPr>
          <w:szCs w:val="28"/>
        </w:rPr>
        <w:t xml:space="preserve">нужно </w:t>
      </w:r>
      <w:r>
        <w:rPr>
          <w:rFonts w:ascii="___WRD_EMBED_SUB_43" w:eastAsia="Times New Roman" w:hAnsi="___WRD_EMBED_SUB_43"/>
          <w:color w:val="000000" w:themeColor="text1"/>
          <w:sz w:val="24"/>
          <w:szCs w:val="24"/>
          <w:lang w:eastAsia="ru-RU"/>
        </w:rPr>
        <w:t xml:space="preserve">федерации путают </w:t>
      </w:r>
      <w:r>
        <w:rPr>
          <w:szCs w:val="28"/>
        </w:rPr>
        <w:t xml:space="preserve">способствовать </w:t>
      </w:r>
      <w:r>
        <w:rPr>
          <w:rFonts w:ascii="___WRD_EMBED_SUB_43" w:eastAsia="Times New Roman" w:hAnsi="___WRD_EMBED_SUB_43"/>
          <w:color w:val="000000" w:themeColor="text1"/>
          <w:sz w:val="24"/>
          <w:szCs w:val="24"/>
          <w:lang w:eastAsia="ru-RU"/>
        </w:rPr>
        <w:t xml:space="preserve">выжить ранее </w:t>
      </w:r>
      <w:r>
        <w:rPr>
          <w:szCs w:val="28"/>
        </w:rPr>
        <w:t xml:space="preserve">повышению </w:t>
      </w:r>
      <w:r>
        <w:rPr>
          <w:rFonts w:ascii="___WRD_EMBED_SUB_43" w:eastAsia="Times New Roman" w:hAnsi="___WRD_EMBED_SUB_43"/>
          <w:color w:val="000000" w:themeColor="text1"/>
          <w:sz w:val="24"/>
          <w:szCs w:val="24"/>
          <w:lang w:eastAsia="ru-RU"/>
        </w:rPr>
        <w:t xml:space="preserve">навыки внедрение </w:t>
      </w:r>
      <w:r>
        <w:rPr>
          <w:szCs w:val="28"/>
        </w:rPr>
        <w:t xml:space="preserve">рождаемости </w:t>
      </w:r>
      <w:r>
        <w:rPr>
          <w:rFonts w:ascii="___WRD_EMBED_SUB_43" w:eastAsia="Times New Roman" w:hAnsi="___WRD_EMBED_SUB_43"/>
          <w:color w:val="000000" w:themeColor="text1"/>
          <w:sz w:val="24"/>
          <w:szCs w:val="24"/>
          <w:lang w:eastAsia="ru-RU"/>
        </w:rPr>
        <w:t xml:space="preserve">вывод поэтому </w:t>
      </w:r>
      <w:r>
        <w:rPr>
          <w:szCs w:val="28"/>
        </w:rPr>
        <w:t xml:space="preserve">населения, </w:t>
      </w:r>
      <w:r>
        <w:rPr>
          <w:rFonts w:ascii="___WRD_EMBED_SUB_43" w:eastAsia="Times New Roman" w:hAnsi="___WRD_EMBED_SUB_43"/>
          <w:color w:val="000000" w:themeColor="text1"/>
          <w:sz w:val="24"/>
          <w:szCs w:val="24"/>
          <w:lang w:eastAsia="ru-RU"/>
        </w:rPr>
        <w:t xml:space="preserve">ресурсы </w:t>
      </w:r>
      <w:proofErr w:type="gramStart"/>
      <w:r>
        <w:rPr>
          <w:rFonts w:ascii="___WRD_EMBED_SUB_43" w:eastAsia="Times New Roman" w:hAnsi="___WRD_EMBED_SUB_43"/>
          <w:color w:val="000000" w:themeColor="text1"/>
          <w:sz w:val="24"/>
          <w:szCs w:val="24"/>
          <w:lang w:eastAsia="ru-RU"/>
        </w:rPr>
        <w:t>которого</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также </w:t>
      </w:r>
      <w:r>
        <w:rPr>
          <w:rFonts w:ascii="___WRD_EMBED_SUB_43" w:eastAsia="Times New Roman" w:hAnsi="___WRD_EMBED_SUB_43"/>
          <w:color w:val="000000" w:themeColor="text1"/>
          <w:sz w:val="24"/>
          <w:szCs w:val="24"/>
          <w:lang w:eastAsia="ru-RU"/>
        </w:rPr>
        <w:t xml:space="preserve">экономике уровня </w:t>
      </w:r>
      <w:r>
        <w:rPr>
          <w:szCs w:val="28"/>
        </w:rPr>
        <w:t xml:space="preserve">улучшать </w:t>
      </w:r>
      <w:r>
        <w:rPr>
          <w:rFonts w:ascii="___WRD_EMBED_SUB_43" w:eastAsia="Times New Roman" w:hAnsi="___WRD_EMBED_SUB_43"/>
          <w:color w:val="000000" w:themeColor="text1"/>
          <w:sz w:val="24"/>
          <w:szCs w:val="24"/>
          <w:lang w:eastAsia="ru-RU"/>
        </w:rPr>
        <w:t xml:space="preserve">продуктом санкций </w:t>
      </w:r>
      <w:r>
        <w:rPr>
          <w:szCs w:val="28"/>
        </w:rPr>
        <w:t xml:space="preserve">показатели </w:t>
      </w:r>
      <w:r>
        <w:rPr>
          <w:rFonts w:ascii="___WRD_EMBED_SUB_43" w:eastAsia="Times New Roman" w:hAnsi="___WRD_EMBED_SUB_43"/>
          <w:color w:val="000000" w:themeColor="text1"/>
          <w:sz w:val="24"/>
          <w:szCs w:val="24"/>
          <w:lang w:eastAsia="ru-RU"/>
        </w:rPr>
        <w:t xml:space="preserve">рынке доступ </w:t>
      </w:r>
      <w:r>
        <w:rPr>
          <w:szCs w:val="28"/>
        </w:rPr>
        <w:t xml:space="preserve">здравоохранения. Следует </w:t>
      </w:r>
      <w:r>
        <w:rPr>
          <w:rFonts w:ascii="___WRD_EMBED_SUB_43" w:eastAsia="Times New Roman" w:hAnsi="___WRD_EMBED_SUB_43"/>
          <w:color w:val="000000" w:themeColor="text1"/>
          <w:sz w:val="24"/>
          <w:szCs w:val="24"/>
          <w:lang w:eastAsia="ru-RU"/>
        </w:rPr>
        <w:t xml:space="preserve">развитии развития </w:t>
      </w:r>
      <w:r>
        <w:rPr>
          <w:szCs w:val="28"/>
        </w:rPr>
        <w:t xml:space="preserve">придерживаться, </w:t>
      </w:r>
      <w:r>
        <w:rPr>
          <w:rFonts w:ascii="___WRD_EMBED_SUB_43" w:eastAsia="Times New Roman" w:hAnsi="___WRD_EMBED_SUB_43"/>
          <w:color w:val="000000" w:themeColor="text1"/>
          <w:sz w:val="24"/>
          <w:szCs w:val="24"/>
          <w:lang w:eastAsia="ru-RU"/>
        </w:rPr>
        <w:t xml:space="preserve">решение федерации </w:t>
      </w:r>
      <w:r>
        <w:rPr>
          <w:szCs w:val="28"/>
        </w:rPr>
        <w:t xml:space="preserve">на государственном </w:t>
      </w:r>
      <w:r>
        <w:rPr>
          <w:rFonts w:ascii="___WRD_EMBED_SUB_43" w:eastAsia="Times New Roman" w:hAnsi="___WRD_EMBED_SUB_43"/>
          <w:color w:val="000000" w:themeColor="text1"/>
          <w:sz w:val="24"/>
          <w:szCs w:val="24"/>
          <w:lang w:eastAsia="ru-RU"/>
        </w:rPr>
        <w:t xml:space="preserve">решению инновации </w:t>
      </w:r>
      <w:r>
        <w:rPr>
          <w:szCs w:val="28"/>
        </w:rPr>
        <w:t xml:space="preserve">уровне, </w:t>
      </w:r>
      <w:r>
        <w:rPr>
          <w:rFonts w:ascii="___WRD_EMBED_SUB_43" w:eastAsia="Times New Roman" w:hAnsi="___WRD_EMBED_SUB_43"/>
          <w:color w:val="000000" w:themeColor="text1"/>
          <w:sz w:val="24"/>
          <w:szCs w:val="24"/>
          <w:lang w:eastAsia="ru-RU"/>
        </w:rPr>
        <w:t xml:space="preserve">целом </w:t>
      </w:r>
      <w:proofErr w:type="spellStart"/>
      <w:r>
        <w:rPr>
          <w:rFonts w:ascii="___WRD_EMBED_SUB_43" w:eastAsia="Times New Roman" w:hAnsi="___WRD_EMBED_SUB_43"/>
          <w:color w:val="000000" w:themeColor="text1"/>
          <w:sz w:val="24"/>
          <w:szCs w:val="24"/>
          <w:lang w:eastAsia="ru-RU"/>
        </w:rPr>
        <w:t>целом</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модели </w:t>
      </w:r>
      <w:r>
        <w:rPr>
          <w:rFonts w:ascii="___WRD_EMBED_SUB_43" w:eastAsia="Times New Roman" w:hAnsi="___WRD_EMBED_SUB_43"/>
          <w:color w:val="000000" w:themeColor="text1"/>
          <w:sz w:val="24"/>
          <w:szCs w:val="24"/>
          <w:lang w:eastAsia="ru-RU"/>
        </w:rPr>
        <w:t xml:space="preserve">женского минимумом </w:t>
      </w:r>
      <w:r>
        <w:rPr>
          <w:szCs w:val="28"/>
        </w:rPr>
        <w:t xml:space="preserve">семьи, </w:t>
      </w:r>
      <w:r>
        <w:rPr>
          <w:rFonts w:ascii="___WRD_EMBED_SUB_43" w:eastAsia="Times New Roman" w:hAnsi="___WRD_EMBED_SUB_43"/>
          <w:color w:val="000000" w:themeColor="text1"/>
          <w:sz w:val="24"/>
          <w:szCs w:val="24"/>
          <w:lang w:eastAsia="ru-RU"/>
        </w:rPr>
        <w:t xml:space="preserve">недавнего </w:t>
      </w:r>
      <w:proofErr w:type="gramStart"/>
      <w:r>
        <w:rPr>
          <w:rFonts w:ascii="___WRD_EMBED_SUB_43" w:eastAsia="Times New Roman" w:hAnsi="___WRD_EMBED_SUB_43"/>
          <w:color w:val="000000" w:themeColor="text1"/>
          <w:sz w:val="24"/>
          <w:szCs w:val="24"/>
          <w:lang w:eastAsia="ru-RU"/>
        </w:rPr>
        <w:t>жизнь</w:t>
      </w:r>
      <w:proofErr w:type="gramEnd"/>
      <w:r>
        <w:rPr>
          <w:rFonts w:ascii="___WRD_EMBED_SUB_43" w:eastAsia="Times New Roman" w:hAnsi="___WRD_EMBED_SUB_43"/>
          <w:color w:val="000000" w:themeColor="text1"/>
          <w:sz w:val="24"/>
          <w:szCs w:val="24"/>
          <w:lang w:eastAsia="ru-RU"/>
        </w:rPr>
        <w:t xml:space="preserve"> </w:t>
      </w:r>
      <w:r>
        <w:rPr>
          <w:szCs w:val="28"/>
        </w:rPr>
        <w:t xml:space="preserve">где </w:t>
      </w:r>
      <w:r>
        <w:rPr>
          <w:rFonts w:ascii="___WRD_EMBED_SUB_43" w:eastAsia="Times New Roman" w:hAnsi="___WRD_EMBED_SUB_43"/>
          <w:color w:val="000000" w:themeColor="text1"/>
          <w:sz w:val="24"/>
          <w:szCs w:val="24"/>
          <w:lang w:eastAsia="ru-RU"/>
        </w:rPr>
        <w:t xml:space="preserve">теория размер </w:t>
      </w:r>
      <w:r>
        <w:rPr>
          <w:szCs w:val="28"/>
        </w:rPr>
        <w:t xml:space="preserve">примерно </w:t>
      </w:r>
      <w:r>
        <w:rPr>
          <w:rFonts w:ascii="___WRD_EMBED_SUB_43" w:eastAsia="Times New Roman" w:hAnsi="___WRD_EMBED_SUB_43"/>
          <w:color w:val="000000" w:themeColor="text1"/>
          <w:sz w:val="24"/>
          <w:szCs w:val="24"/>
          <w:lang w:eastAsia="ru-RU"/>
        </w:rPr>
        <w:t xml:space="preserve">стороны рынками </w:t>
      </w:r>
      <w:r>
        <w:rPr>
          <w:szCs w:val="28"/>
        </w:rPr>
        <w:t xml:space="preserve">у половины </w:t>
      </w:r>
      <w:r>
        <w:rPr>
          <w:rFonts w:ascii="___WRD_EMBED_SUB_43" w:eastAsia="Times New Roman" w:hAnsi="___WRD_EMBED_SUB_43"/>
          <w:color w:val="000000" w:themeColor="text1"/>
          <w:sz w:val="24"/>
          <w:szCs w:val="24"/>
          <w:lang w:eastAsia="ru-RU"/>
        </w:rPr>
        <w:t xml:space="preserve">страны время </w:t>
      </w:r>
      <w:r>
        <w:rPr>
          <w:szCs w:val="28"/>
        </w:rPr>
        <w:t xml:space="preserve">всех </w:t>
      </w:r>
      <w:r>
        <w:rPr>
          <w:rFonts w:ascii="___WRD_EMBED_SUB_43" w:eastAsia="Times New Roman" w:hAnsi="___WRD_EMBED_SUB_43"/>
          <w:color w:val="000000" w:themeColor="text1"/>
          <w:sz w:val="24"/>
          <w:szCs w:val="24"/>
          <w:lang w:eastAsia="ru-RU"/>
        </w:rPr>
        <w:t xml:space="preserve">запросам ресурсов </w:t>
      </w:r>
      <w:r>
        <w:rPr>
          <w:szCs w:val="28"/>
        </w:rPr>
        <w:t xml:space="preserve">семей </w:t>
      </w:r>
      <w:r>
        <w:rPr>
          <w:rFonts w:ascii="___WRD_EMBED_SUB_43" w:eastAsia="Times New Roman" w:hAnsi="___WRD_EMBED_SUB_43"/>
          <w:color w:val="000000" w:themeColor="text1"/>
          <w:sz w:val="24"/>
          <w:szCs w:val="24"/>
          <w:lang w:eastAsia="ru-RU"/>
        </w:rPr>
        <w:t xml:space="preserve">пакет многие </w:t>
      </w:r>
      <w:r>
        <w:rPr>
          <w:szCs w:val="28"/>
        </w:rPr>
        <w:t xml:space="preserve">трое </w:t>
      </w:r>
      <w:r>
        <w:rPr>
          <w:rFonts w:ascii="___WRD_EMBED_SUB_43" w:eastAsia="Times New Roman" w:hAnsi="___WRD_EMBED_SUB_43"/>
          <w:color w:val="000000" w:themeColor="text1"/>
          <w:sz w:val="24"/>
          <w:szCs w:val="24"/>
          <w:lang w:eastAsia="ru-RU"/>
        </w:rPr>
        <w:t xml:space="preserve">ключевой также </w:t>
      </w:r>
      <w:r>
        <w:rPr>
          <w:szCs w:val="28"/>
        </w:rPr>
        <w:t xml:space="preserve">и более </w:t>
      </w:r>
      <w:r>
        <w:rPr>
          <w:rFonts w:ascii="___WRD_EMBED_SUB_43" w:eastAsia="Times New Roman" w:hAnsi="___WRD_EMBED_SUB_43"/>
          <w:color w:val="000000" w:themeColor="text1"/>
          <w:sz w:val="24"/>
          <w:szCs w:val="24"/>
          <w:lang w:eastAsia="ru-RU"/>
        </w:rPr>
        <w:t xml:space="preserve">принятии стороны </w:t>
      </w:r>
      <w:r>
        <w:rPr>
          <w:szCs w:val="28"/>
        </w:rPr>
        <w:t xml:space="preserve">детей. То </w:t>
      </w:r>
      <w:r>
        <w:rPr>
          <w:rFonts w:ascii="___WRD_EMBED_SUB_43" w:eastAsia="Times New Roman" w:hAnsi="___WRD_EMBED_SUB_43"/>
          <w:color w:val="000000" w:themeColor="text1"/>
          <w:sz w:val="24"/>
          <w:szCs w:val="24"/>
          <w:lang w:eastAsia="ru-RU"/>
        </w:rPr>
        <w:t xml:space="preserve">зависит экономики </w:t>
      </w:r>
      <w:r>
        <w:rPr>
          <w:szCs w:val="28"/>
        </w:rPr>
        <w:t xml:space="preserve">есть </w:t>
      </w:r>
      <w:r>
        <w:rPr>
          <w:rFonts w:ascii="___WRD_EMBED_SUB_43" w:eastAsia="Times New Roman" w:hAnsi="___WRD_EMBED_SUB_43"/>
          <w:color w:val="000000" w:themeColor="text1"/>
          <w:sz w:val="24"/>
          <w:szCs w:val="24"/>
          <w:lang w:eastAsia="ru-RU"/>
        </w:rPr>
        <w:t xml:space="preserve">итогам качестве </w:t>
      </w:r>
      <w:r>
        <w:rPr>
          <w:szCs w:val="28"/>
        </w:rPr>
        <w:t xml:space="preserve">половина </w:t>
      </w:r>
      <w:r>
        <w:rPr>
          <w:rFonts w:ascii="___WRD_EMBED_SUB_43" w:eastAsia="Times New Roman" w:hAnsi="___WRD_EMBED_SUB_43"/>
          <w:color w:val="000000" w:themeColor="text1"/>
          <w:sz w:val="24"/>
          <w:szCs w:val="24"/>
          <w:lang w:eastAsia="ru-RU"/>
        </w:rPr>
        <w:t xml:space="preserve">снизить жизни </w:t>
      </w:r>
      <w:r>
        <w:rPr>
          <w:szCs w:val="28"/>
        </w:rPr>
        <w:t xml:space="preserve">семей – многодетные. Именно </w:t>
      </w:r>
      <w:r>
        <w:rPr>
          <w:rFonts w:ascii="___WRD_EMBED_SUB_43" w:eastAsia="Times New Roman" w:hAnsi="___WRD_EMBED_SUB_43"/>
          <w:color w:val="000000" w:themeColor="text1"/>
          <w:sz w:val="24"/>
          <w:szCs w:val="24"/>
          <w:lang w:eastAsia="ru-RU"/>
        </w:rPr>
        <w:t xml:space="preserve">базой является </w:t>
      </w:r>
      <w:r>
        <w:rPr>
          <w:szCs w:val="28"/>
        </w:rPr>
        <w:t xml:space="preserve">на это </w:t>
      </w:r>
      <w:r>
        <w:rPr>
          <w:rFonts w:ascii="___WRD_EMBED_SUB_43" w:eastAsia="Times New Roman" w:hAnsi="___WRD_EMBED_SUB_43"/>
          <w:color w:val="000000" w:themeColor="text1"/>
          <w:sz w:val="24"/>
          <w:szCs w:val="24"/>
          <w:lang w:eastAsia="ru-RU"/>
        </w:rPr>
        <w:t xml:space="preserve">освоению степень </w:t>
      </w:r>
      <w:r>
        <w:rPr>
          <w:szCs w:val="28"/>
        </w:rPr>
        <w:t xml:space="preserve">должна </w:t>
      </w:r>
      <w:r>
        <w:rPr>
          <w:rFonts w:ascii="___WRD_EMBED_SUB_43" w:eastAsia="Times New Roman" w:hAnsi="___WRD_EMBED_SUB_43"/>
          <w:color w:val="000000" w:themeColor="text1"/>
          <w:sz w:val="24"/>
          <w:szCs w:val="24"/>
          <w:lang w:eastAsia="ru-RU"/>
        </w:rPr>
        <w:t xml:space="preserve">капитала значение </w:t>
      </w:r>
      <w:r>
        <w:rPr>
          <w:szCs w:val="28"/>
        </w:rPr>
        <w:t xml:space="preserve">быть </w:t>
      </w:r>
      <w:r>
        <w:rPr>
          <w:rFonts w:ascii="___WRD_EMBED_SUB_43" w:eastAsia="Times New Roman" w:hAnsi="___WRD_EMBED_SUB_43"/>
          <w:color w:val="000000" w:themeColor="text1"/>
          <w:sz w:val="24"/>
          <w:szCs w:val="24"/>
          <w:lang w:eastAsia="ru-RU"/>
        </w:rPr>
        <w:t xml:space="preserve">тезис своим </w:t>
      </w:r>
      <w:r>
        <w:rPr>
          <w:szCs w:val="28"/>
        </w:rPr>
        <w:t xml:space="preserve">направлена </w:t>
      </w:r>
      <w:r>
        <w:rPr>
          <w:rFonts w:ascii="___WRD_EMBED_SUB_43" w:eastAsia="Times New Roman" w:hAnsi="___WRD_EMBED_SUB_43"/>
          <w:color w:val="000000" w:themeColor="text1"/>
          <w:sz w:val="24"/>
          <w:szCs w:val="24"/>
          <w:lang w:eastAsia="ru-RU"/>
        </w:rPr>
        <w:t xml:space="preserve">составил экономики </w:t>
      </w:r>
      <w:r>
        <w:rPr>
          <w:szCs w:val="28"/>
        </w:rPr>
        <w:t xml:space="preserve">деятельность </w:t>
      </w:r>
      <w:r>
        <w:rPr>
          <w:rFonts w:ascii="___WRD_EMBED_SUB_43" w:eastAsia="Times New Roman" w:hAnsi="___WRD_EMBED_SUB_43"/>
          <w:color w:val="000000" w:themeColor="text1"/>
          <w:sz w:val="24"/>
          <w:szCs w:val="24"/>
          <w:lang w:eastAsia="ru-RU"/>
        </w:rPr>
        <w:t xml:space="preserve">общества прежде </w:t>
      </w:r>
      <w:r>
        <w:rPr>
          <w:szCs w:val="28"/>
        </w:rPr>
        <w:t xml:space="preserve">государства. В </w:t>
      </w:r>
      <w:r>
        <w:rPr>
          <w:rFonts w:ascii="___WRD_EMBED_SUB_43" w:eastAsia="Times New Roman" w:hAnsi="___WRD_EMBED_SUB_43"/>
          <w:color w:val="000000" w:themeColor="text1"/>
          <w:sz w:val="24"/>
          <w:szCs w:val="24"/>
          <w:lang w:eastAsia="ru-RU"/>
        </w:rPr>
        <w:t xml:space="preserve">сравнению секторов </w:t>
      </w:r>
      <w:r>
        <w:rPr>
          <w:szCs w:val="28"/>
        </w:rPr>
        <w:t xml:space="preserve">нее </w:t>
      </w:r>
      <w:r>
        <w:rPr>
          <w:rFonts w:ascii="___WRD_EMBED_SUB_43" w:eastAsia="Times New Roman" w:hAnsi="___WRD_EMBED_SUB_43"/>
          <w:color w:val="000000" w:themeColor="text1"/>
          <w:sz w:val="24"/>
          <w:szCs w:val="24"/>
          <w:lang w:eastAsia="ru-RU"/>
        </w:rPr>
        <w:t xml:space="preserve">среднем именно </w:t>
      </w:r>
      <w:r>
        <w:rPr>
          <w:szCs w:val="28"/>
        </w:rPr>
        <w:t xml:space="preserve">должны </w:t>
      </w:r>
      <w:r>
        <w:rPr>
          <w:rFonts w:ascii="___WRD_EMBED_SUB_43" w:eastAsia="Times New Roman" w:hAnsi="___WRD_EMBED_SUB_43"/>
          <w:color w:val="000000" w:themeColor="text1"/>
          <w:sz w:val="24"/>
          <w:szCs w:val="24"/>
          <w:lang w:eastAsia="ru-RU"/>
        </w:rPr>
        <w:t xml:space="preserve">рождений научных </w:t>
      </w:r>
      <w:r>
        <w:rPr>
          <w:szCs w:val="28"/>
        </w:rPr>
        <w:t xml:space="preserve">входить </w:t>
      </w:r>
      <w:r>
        <w:rPr>
          <w:rFonts w:ascii="___WRD_EMBED_SUB_43" w:eastAsia="Times New Roman" w:hAnsi="___WRD_EMBED_SUB_43"/>
          <w:color w:val="000000" w:themeColor="text1"/>
          <w:sz w:val="24"/>
          <w:szCs w:val="24"/>
          <w:lang w:eastAsia="ru-RU"/>
        </w:rPr>
        <w:t xml:space="preserve">значение данный </w:t>
      </w:r>
      <w:r>
        <w:rPr>
          <w:szCs w:val="28"/>
        </w:rPr>
        <w:t xml:space="preserve">экономическая </w:t>
      </w:r>
      <w:r>
        <w:rPr>
          <w:rFonts w:ascii="___WRD_EMBED_SUB_43" w:eastAsia="Times New Roman" w:hAnsi="___WRD_EMBED_SUB_43"/>
          <w:color w:val="000000" w:themeColor="text1"/>
          <w:sz w:val="24"/>
          <w:szCs w:val="24"/>
          <w:lang w:eastAsia="ru-RU"/>
        </w:rPr>
        <w:t xml:space="preserve">сравнения развитии </w:t>
      </w:r>
      <w:r>
        <w:rPr>
          <w:szCs w:val="28"/>
        </w:rPr>
        <w:t xml:space="preserve">поддержка </w:t>
      </w:r>
      <w:r>
        <w:rPr>
          <w:rFonts w:ascii="___WRD_EMBED_SUB_43" w:eastAsia="Times New Roman" w:hAnsi="___WRD_EMBED_SUB_43"/>
          <w:color w:val="000000" w:themeColor="text1"/>
          <w:sz w:val="24"/>
          <w:szCs w:val="24"/>
          <w:lang w:eastAsia="ru-RU"/>
        </w:rPr>
        <w:t xml:space="preserve">пандемии понятия </w:t>
      </w:r>
      <w:r>
        <w:rPr>
          <w:szCs w:val="28"/>
        </w:rPr>
        <w:t xml:space="preserve">многодетных </w:t>
      </w:r>
      <w:r>
        <w:rPr>
          <w:rFonts w:ascii="___WRD_EMBED_SUB_43" w:eastAsia="Times New Roman" w:hAnsi="___WRD_EMBED_SUB_43"/>
          <w:color w:val="000000" w:themeColor="text1"/>
          <w:sz w:val="24"/>
          <w:szCs w:val="24"/>
          <w:lang w:eastAsia="ru-RU"/>
        </w:rPr>
        <w:t xml:space="preserve">ростом рамках </w:t>
      </w:r>
      <w:r>
        <w:rPr>
          <w:szCs w:val="28"/>
        </w:rPr>
        <w:t xml:space="preserve">семей, </w:t>
      </w:r>
      <w:r>
        <w:rPr>
          <w:rFonts w:ascii="___WRD_EMBED_SUB_43" w:eastAsia="Times New Roman" w:hAnsi="___WRD_EMBED_SUB_43"/>
          <w:color w:val="000000" w:themeColor="text1"/>
          <w:sz w:val="24"/>
          <w:szCs w:val="24"/>
          <w:lang w:eastAsia="ru-RU"/>
        </w:rPr>
        <w:t xml:space="preserve">первое бизнеса </w:t>
      </w:r>
      <w:r>
        <w:rPr>
          <w:szCs w:val="28"/>
        </w:rPr>
        <w:t xml:space="preserve">улучшенные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изоляции </w:t>
      </w:r>
      <w:r>
        <w:rPr>
          <w:szCs w:val="28"/>
        </w:rPr>
        <w:t xml:space="preserve">программы </w:t>
      </w:r>
      <w:r>
        <w:rPr>
          <w:rFonts w:ascii="___WRD_EMBED_SUB_43" w:eastAsia="Times New Roman" w:hAnsi="___WRD_EMBED_SUB_43"/>
          <w:color w:val="000000" w:themeColor="text1"/>
          <w:sz w:val="24"/>
          <w:szCs w:val="24"/>
          <w:lang w:eastAsia="ru-RU"/>
        </w:rPr>
        <w:t xml:space="preserve">человека выступает </w:t>
      </w:r>
      <w:r>
        <w:rPr>
          <w:szCs w:val="28"/>
        </w:rPr>
        <w:t xml:space="preserve">по решению </w:t>
      </w:r>
      <w:r>
        <w:rPr>
          <w:rFonts w:ascii="___WRD_EMBED_SUB_43" w:eastAsia="Times New Roman" w:hAnsi="___WRD_EMBED_SUB_43"/>
          <w:color w:val="000000" w:themeColor="text1"/>
          <w:sz w:val="24"/>
          <w:szCs w:val="24"/>
          <w:lang w:eastAsia="ru-RU"/>
        </w:rPr>
        <w:t xml:space="preserve">индекса значение </w:t>
      </w:r>
      <w:r>
        <w:rPr>
          <w:szCs w:val="28"/>
        </w:rPr>
        <w:t xml:space="preserve">жилищных </w:t>
      </w:r>
      <w:r>
        <w:rPr>
          <w:rFonts w:ascii="___WRD_EMBED_SUB_43" w:eastAsia="Times New Roman" w:hAnsi="___WRD_EMBED_SUB_43"/>
          <w:color w:val="000000" w:themeColor="text1"/>
          <w:sz w:val="24"/>
          <w:szCs w:val="24"/>
          <w:lang w:eastAsia="ru-RU"/>
        </w:rPr>
        <w:t xml:space="preserve">случаях учета </w:t>
      </w:r>
      <w:r>
        <w:rPr>
          <w:szCs w:val="28"/>
        </w:rPr>
        <w:t xml:space="preserve">вопросов, </w:t>
      </w:r>
      <w:r>
        <w:rPr>
          <w:rFonts w:ascii="___WRD_EMBED_SUB_43" w:eastAsia="Times New Roman" w:hAnsi="___WRD_EMBED_SUB_43"/>
          <w:color w:val="000000" w:themeColor="text1"/>
          <w:sz w:val="24"/>
          <w:szCs w:val="24"/>
          <w:lang w:eastAsia="ru-RU"/>
        </w:rPr>
        <w:t xml:space="preserve">военной верным </w:t>
      </w:r>
      <w:r>
        <w:rPr>
          <w:szCs w:val="28"/>
        </w:rPr>
        <w:t xml:space="preserve">предоставление </w:t>
      </w:r>
      <w:r>
        <w:rPr>
          <w:rFonts w:ascii="___WRD_EMBED_SUB_43" w:eastAsia="Times New Roman" w:hAnsi="___WRD_EMBED_SUB_43"/>
          <w:color w:val="000000" w:themeColor="text1"/>
          <w:sz w:val="24"/>
          <w:szCs w:val="24"/>
          <w:lang w:eastAsia="ru-RU"/>
        </w:rPr>
        <w:t xml:space="preserve">минимуму понятия </w:t>
      </w:r>
      <w:r>
        <w:rPr>
          <w:szCs w:val="28"/>
        </w:rPr>
        <w:t xml:space="preserve">льгот </w:t>
      </w:r>
      <w:r>
        <w:rPr>
          <w:rFonts w:ascii="___WRD_EMBED_SUB_43" w:eastAsia="Times New Roman" w:hAnsi="___WRD_EMBED_SUB_43"/>
          <w:color w:val="000000" w:themeColor="text1"/>
          <w:sz w:val="24"/>
          <w:szCs w:val="24"/>
          <w:lang w:eastAsia="ru-RU"/>
        </w:rPr>
        <w:t xml:space="preserve">действие более </w:t>
      </w:r>
      <w:r>
        <w:rPr>
          <w:szCs w:val="28"/>
        </w:rPr>
        <w:t xml:space="preserve">на трудоустройство, </w:t>
      </w:r>
      <w:r>
        <w:rPr>
          <w:rFonts w:ascii="___WRD_EMBED_SUB_43" w:eastAsia="Times New Roman" w:hAnsi="___WRD_EMBED_SUB_43"/>
          <w:color w:val="000000" w:themeColor="text1"/>
          <w:sz w:val="24"/>
          <w:szCs w:val="24"/>
          <w:lang w:eastAsia="ru-RU"/>
        </w:rPr>
        <w:t xml:space="preserve">хозяйства богаче </w:t>
      </w:r>
      <w:r>
        <w:rPr>
          <w:szCs w:val="28"/>
        </w:rPr>
        <w:t xml:space="preserve">присуждение </w:t>
      </w:r>
      <w:r>
        <w:rPr>
          <w:rFonts w:ascii="___WRD_EMBED_SUB_43" w:eastAsia="Times New Roman" w:hAnsi="___WRD_EMBED_SUB_43"/>
          <w:color w:val="000000" w:themeColor="text1"/>
          <w:sz w:val="24"/>
          <w:szCs w:val="24"/>
          <w:lang w:eastAsia="ru-RU"/>
        </w:rPr>
        <w:t xml:space="preserve">рабочие среды </w:t>
      </w:r>
      <w:r>
        <w:rPr>
          <w:szCs w:val="28"/>
        </w:rPr>
        <w:t xml:space="preserve">особенного </w:t>
      </w:r>
      <w:r>
        <w:rPr>
          <w:rFonts w:ascii="___WRD_EMBED_SUB_43" w:eastAsia="Times New Roman" w:hAnsi="___WRD_EMBED_SUB_43"/>
          <w:color w:val="000000" w:themeColor="text1"/>
          <w:sz w:val="24"/>
          <w:szCs w:val="24"/>
          <w:lang w:eastAsia="ru-RU"/>
        </w:rPr>
        <w:t xml:space="preserve">навыки составила </w:t>
      </w:r>
      <w:r>
        <w:rPr>
          <w:szCs w:val="28"/>
        </w:rPr>
        <w:t xml:space="preserve">статуса </w:t>
      </w:r>
      <w:r>
        <w:rPr>
          <w:rFonts w:ascii="___WRD_EMBED_SUB_43" w:eastAsia="Times New Roman" w:hAnsi="___WRD_EMBED_SUB_43"/>
          <w:color w:val="000000" w:themeColor="text1"/>
          <w:sz w:val="24"/>
          <w:szCs w:val="24"/>
          <w:lang w:eastAsia="ru-RU"/>
        </w:rPr>
        <w:t xml:space="preserve">благодаря процессы </w:t>
      </w:r>
      <w:r>
        <w:rPr>
          <w:szCs w:val="28"/>
        </w:rPr>
        <w:t xml:space="preserve">таких </w:t>
      </w:r>
      <w:r>
        <w:rPr>
          <w:rFonts w:ascii="___WRD_EMBED_SUB_43" w:eastAsia="Times New Roman" w:hAnsi="___WRD_EMBED_SUB_43"/>
          <w:color w:val="000000" w:themeColor="text1"/>
          <w:sz w:val="24"/>
          <w:szCs w:val="24"/>
          <w:lang w:eastAsia="ru-RU"/>
        </w:rPr>
        <w:t xml:space="preserve">следует семьи </w:t>
      </w:r>
      <w:r>
        <w:rPr>
          <w:szCs w:val="28"/>
        </w:rPr>
        <w:t xml:space="preserve">семей, </w:t>
      </w:r>
      <w:r>
        <w:rPr>
          <w:rFonts w:ascii="___WRD_EMBED_SUB_43" w:eastAsia="Times New Roman" w:hAnsi="___WRD_EMBED_SUB_43"/>
          <w:color w:val="000000" w:themeColor="text1"/>
          <w:sz w:val="24"/>
          <w:szCs w:val="24"/>
          <w:lang w:eastAsia="ru-RU"/>
        </w:rPr>
        <w:t xml:space="preserve">проблему обычно </w:t>
      </w:r>
      <w:r>
        <w:rPr>
          <w:szCs w:val="28"/>
        </w:rPr>
        <w:t xml:space="preserve">а также </w:t>
      </w:r>
      <w:r>
        <w:rPr>
          <w:rFonts w:ascii="___WRD_EMBED_SUB_43" w:eastAsia="Times New Roman" w:hAnsi="___WRD_EMBED_SUB_43"/>
          <w:color w:val="000000" w:themeColor="text1"/>
          <w:sz w:val="24"/>
          <w:szCs w:val="24"/>
          <w:lang w:eastAsia="ru-RU"/>
        </w:rPr>
        <w:t xml:space="preserve">пакет фактора </w:t>
      </w:r>
      <w:r>
        <w:rPr>
          <w:szCs w:val="28"/>
        </w:rPr>
        <w:t xml:space="preserve">направленная </w:t>
      </w:r>
      <w:r>
        <w:rPr>
          <w:rFonts w:ascii="___WRD_EMBED_SUB_43" w:eastAsia="Times New Roman" w:hAnsi="___WRD_EMBED_SUB_43"/>
          <w:color w:val="000000" w:themeColor="text1"/>
          <w:sz w:val="24"/>
          <w:szCs w:val="24"/>
          <w:lang w:eastAsia="ru-RU"/>
        </w:rPr>
        <w:t xml:space="preserve">такие другой </w:t>
      </w:r>
      <w:r>
        <w:rPr>
          <w:szCs w:val="28"/>
        </w:rPr>
        <w:t xml:space="preserve">деятельность </w:t>
      </w:r>
      <w:r>
        <w:rPr>
          <w:rFonts w:ascii="___WRD_EMBED_SUB_43" w:eastAsia="Times New Roman" w:hAnsi="___WRD_EMBED_SUB_43"/>
          <w:color w:val="000000" w:themeColor="text1"/>
          <w:sz w:val="24"/>
          <w:szCs w:val="24"/>
          <w:lang w:eastAsia="ru-RU"/>
        </w:rPr>
        <w:t xml:space="preserve">качества потенциал </w:t>
      </w:r>
      <w:r>
        <w:rPr>
          <w:szCs w:val="28"/>
        </w:rPr>
        <w:t>СМИ.</w:t>
      </w:r>
    </w:p>
    <w:p w14:paraId="14677269" w14:textId="0B3056F7" w:rsidR="002A4277" w:rsidRPr="00B4141B" w:rsidRDefault="002A4277" w:rsidP="00B4141B">
      <w:pPr>
        <w:pStyle w:val="a3"/>
        <w:widowControl/>
        <w:ind w:left="0"/>
        <w:rPr>
          <w:szCs w:val="28"/>
          <w:shd w:val="clear" w:color="auto" w:fill="FFFFFF"/>
        </w:rPr>
      </w:pPr>
      <w:r>
        <w:rPr>
          <w:szCs w:val="28"/>
        </w:rPr>
        <w:t xml:space="preserve">Также </w:t>
      </w:r>
      <w:r>
        <w:rPr>
          <w:rFonts w:ascii="___WRD_EMBED_SUB_43" w:eastAsia="Times New Roman" w:hAnsi="___WRD_EMBED_SUB_43"/>
          <w:color w:val="000000" w:themeColor="text1"/>
          <w:sz w:val="24"/>
          <w:szCs w:val="24"/>
          <w:lang w:eastAsia="ru-RU"/>
        </w:rPr>
        <w:t xml:space="preserve">инноваций роста </w:t>
      </w:r>
      <w:r>
        <w:rPr>
          <w:szCs w:val="28"/>
        </w:rPr>
        <w:t xml:space="preserve">острой </w:t>
      </w:r>
      <w:r>
        <w:rPr>
          <w:rFonts w:ascii="___WRD_EMBED_SUB_43" w:eastAsia="Times New Roman" w:hAnsi="___WRD_EMBED_SUB_43"/>
          <w:color w:val="000000" w:themeColor="text1"/>
          <w:sz w:val="24"/>
          <w:szCs w:val="24"/>
          <w:lang w:eastAsia="ru-RU"/>
        </w:rPr>
        <w:t xml:space="preserve">вестник населения </w:t>
      </w:r>
      <w:r>
        <w:rPr>
          <w:szCs w:val="28"/>
        </w:rPr>
        <w:t xml:space="preserve">проблемой </w:t>
      </w:r>
      <w:r>
        <w:rPr>
          <w:rFonts w:ascii="___WRD_EMBED_SUB_43" w:eastAsia="Times New Roman" w:hAnsi="___WRD_EMBED_SUB_43"/>
          <w:color w:val="000000" w:themeColor="text1"/>
          <w:sz w:val="24"/>
          <w:szCs w:val="24"/>
          <w:lang w:eastAsia="ru-RU"/>
        </w:rPr>
        <w:t xml:space="preserve">знания ученые </w:t>
      </w:r>
      <w:r>
        <w:rPr>
          <w:szCs w:val="28"/>
        </w:rPr>
        <w:t xml:space="preserve">сейчас </w:t>
      </w:r>
      <w:r>
        <w:rPr>
          <w:rFonts w:ascii="___WRD_EMBED_SUB_43" w:eastAsia="Times New Roman" w:hAnsi="___WRD_EMBED_SUB_43"/>
          <w:color w:val="000000" w:themeColor="text1"/>
          <w:sz w:val="24"/>
          <w:szCs w:val="24"/>
          <w:lang w:eastAsia="ru-RU"/>
        </w:rPr>
        <w:t xml:space="preserve">вывод образом </w:t>
      </w:r>
      <w:r>
        <w:rPr>
          <w:szCs w:val="28"/>
        </w:rPr>
        <w:t xml:space="preserve">стоит </w:t>
      </w:r>
      <w:r>
        <w:rPr>
          <w:rFonts w:ascii="___WRD_EMBED_SUB_43" w:eastAsia="Times New Roman" w:hAnsi="___WRD_EMBED_SUB_43"/>
          <w:color w:val="000000" w:themeColor="text1"/>
          <w:sz w:val="24"/>
          <w:szCs w:val="24"/>
          <w:lang w:eastAsia="ru-RU"/>
        </w:rPr>
        <w:t xml:space="preserve">системы новой </w:t>
      </w:r>
      <w:r>
        <w:rPr>
          <w:szCs w:val="28"/>
        </w:rPr>
        <w:t xml:space="preserve">экономический </w:t>
      </w:r>
      <w:r>
        <w:rPr>
          <w:rFonts w:ascii="___WRD_EMBED_SUB_43" w:eastAsia="Times New Roman" w:hAnsi="___WRD_EMBED_SUB_43"/>
          <w:color w:val="000000" w:themeColor="text1"/>
          <w:sz w:val="24"/>
          <w:szCs w:val="24"/>
          <w:lang w:eastAsia="ru-RU"/>
        </w:rPr>
        <w:t xml:space="preserve">контакты социально </w:t>
      </w:r>
      <w:r>
        <w:rPr>
          <w:szCs w:val="28"/>
        </w:rPr>
        <w:t xml:space="preserve">кризис, </w:t>
      </w:r>
      <w:r>
        <w:rPr>
          <w:rFonts w:ascii="___WRD_EMBED_SUB_43" w:eastAsia="Times New Roman" w:hAnsi="___WRD_EMBED_SUB_43"/>
          <w:color w:val="000000" w:themeColor="text1"/>
          <w:sz w:val="24"/>
          <w:szCs w:val="24"/>
          <w:lang w:eastAsia="ru-RU"/>
        </w:rPr>
        <w:t xml:space="preserve">цепочки снижение </w:t>
      </w:r>
      <w:r>
        <w:rPr>
          <w:szCs w:val="28"/>
        </w:rPr>
        <w:t xml:space="preserve">нарастающий </w:t>
      </w:r>
      <w:r>
        <w:rPr>
          <w:rFonts w:ascii="___WRD_EMBED_SUB_43" w:eastAsia="Times New Roman" w:hAnsi="___WRD_EMBED_SUB_43"/>
          <w:color w:val="000000" w:themeColor="text1"/>
          <w:sz w:val="24"/>
          <w:szCs w:val="24"/>
          <w:lang w:eastAsia="ru-RU"/>
        </w:rPr>
        <w:t xml:space="preserve">точность периодом </w:t>
      </w:r>
      <w:r>
        <w:rPr>
          <w:szCs w:val="28"/>
        </w:rPr>
        <w:t xml:space="preserve">на фоне </w:t>
      </w:r>
      <w:r>
        <w:rPr>
          <w:rFonts w:ascii="___WRD_EMBED_SUB_43" w:eastAsia="Times New Roman" w:hAnsi="___WRD_EMBED_SUB_43"/>
          <w:color w:val="000000" w:themeColor="text1"/>
          <w:sz w:val="24"/>
          <w:szCs w:val="24"/>
          <w:lang w:eastAsia="ru-RU"/>
        </w:rPr>
        <w:t xml:space="preserve">населения января </w:t>
      </w:r>
      <w:r>
        <w:rPr>
          <w:szCs w:val="28"/>
        </w:rPr>
        <w:t xml:space="preserve">санкционного </w:t>
      </w:r>
      <w:r>
        <w:rPr>
          <w:rFonts w:ascii="___WRD_EMBED_SUB_43" w:eastAsia="Times New Roman" w:hAnsi="___WRD_EMBED_SUB_43"/>
          <w:color w:val="000000" w:themeColor="text1"/>
          <w:sz w:val="24"/>
          <w:szCs w:val="24"/>
          <w:lang w:eastAsia="ru-RU"/>
        </w:rPr>
        <w:t xml:space="preserve">роста страны </w:t>
      </w:r>
      <w:r>
        <w:rPr>
          <w:szCs w:val="28"/>
        </w:rPr>
        <w:t xml:space="preserve">давления. Несмотря </w:t>
      </w:r>
      <w:r>
        <w:rPr>
          <w:rFonts w:ascii="___WRD_EMBED_SUB_43" w:eastAsia="Times New Roman" w:hAnsi="___WRD_EMBED_SUB_43"/>
          <w:color w:val="000000" w:themeColor="text1"/>
          <w:sz w:val="24"/>
          <w:szCs w:val="24"/>
          <w:lang w:eastAsia="ru-RU"/>
        </w:rPr>
        <w:t xml:space="preserve">самым ключевой </w:t>
      </w:r>
      <w:r>
        <w:rPr>
          <w:szCs w:val="28"/>
        </w:rPr>
        <w:t xml:space="preserve">на достаточно </w:t>
      </w:r>
      <w:r>
        <w:rPr>
          <w:rFonts w:ascii="___WRD_EMBED_SUB_43" w:eastAsia="Times New Roman" w:hAnsi="___WRD_EMBED_SUB_43"/>
          <w:color w:val="000000" w:themeColor="text1"/>
          <w:sz w:val="24"/>
          <w:szCs w:val="24"/>
          <w:lang w:eastAsia="ru-RU"/>
        </w:rPr>
        <w:t xml:space="preserve">средних </w:t>
      </w:r>
      <w:r>
        <w:rPr>
          <w:rFonts w:ascii="___WRD_EMBED_SUB_43" w:eastAsia="Times New Roman" w:hAnsi="___WRD_EMBED_SUB_43"/>
          <w:color w:val="000000" w:themeColor="text1"/>
          <w:sz w:val="24"/>
          <w:szCs w:val="24"/>
          <w:lang w:eastAsia="ru-RU"/>
        </w:rPr>
        <w:lastRenderedPageBreak/>
        <w:t xml:space="preserve">реальных </w:t>
      </w:r>
      <w:r>
        <w:rPr>
          <w:szCs w:val="28"/>
        </w:rPr>
        <w:t xml:space="preserve">серьезный </w:t>
      </w:r>
      <w:r>
        <w:rPr>
          <w:rFonts w:ascii="___WRD_EMBED_SUB_43" w:eastAsia="Times New Roman" w:hAnsi="___WRD_EMBED_SUB_43"/>
          <w:color w:val="000000" w:themeColor="text1"/>
          <w:sz w:val="24"/>
          <w:szCs w:val="24"/>
          <w:lang w:eastAsia="ru-RU"/>
        </w:rPr>
        <w:t xml:space="preserve">развития такой </w:t>
      </w:r>
      <w:r>
        <w:rPr>
          <w:szCs w:val="28"/>
        </w:rPr>
        <w:t xml:space="preserve">спад </w:t>
      </w:r>
      <w:r>
        <w:rPr>
          <w:rFonts w:ascii="___WRD_EMBED_SUB_43" w:eastAsia="Times New Roman" w:hAnsi="___WRD_EMBED_SUB_43"/>
          <w:color w:val="000000" w:themeColor="text1"/>
          <w:sz w:val="24"/>
          <w:szCs w:val="24"/>
          <w:lang w:eastAsia="ru-RU"/>
        </w:rPr>
        <w:t xml:space="preserve">форме нецелевое </w:t>
      </w:r>
      <w:r>
        <w:rPr>
          <w:szCs w:val="28"/>
        </w:rPr>
        <w:t xml:space="preserve">в экономике, </w:t>
      </w:r>
      <w:r>
        <w:rPr>
          <w:rFonts w:ascii="___WRD_EMBED_SUB_43" w:eastAsia="Times New Roman" w:hAnsi="___WRD_EMBED_SUB_43"/>
          <w:color w:val="000000" w:themeColor="text1"/>
          <w:sz w:val="24"/>
          <w:szCs w:val="24"/>
          <w:lang w:eastAsia="ru-RU"/>
        </w:rPr>
        <w:t xml:space="preserve">жизни среда </w:t>
      </w:r>
      <w:r>
        <w:rPr>
          <w:szCs w:val="28"/>
        </w:rPr>
        <w:t xml:space="preserve">который </w:t>
      </w:r>
      <w:r>
        <w:rPr>
          <w:rFonts w:ascii="___WRD_EMBED_SUB_43" w:eastAsia="Times New Roman" w:hAnsi="___WRD_EMBED_SUB_43"/>
          <w:color w:val="000000" w:themeColor="text1"/>
          <w:sz w:val="24"/>
          <w:szCs w:val="24"/>
          <w:lang w:eastAsia="ru-RU"/>
        </w:rPr>
        <w:t xml:space="preserve">среда налажена </w:t>
      </w:r>
      <w:r>
        <w:rPr>
          <w:szCs w:val="28"/>
        </w:rPr>
        <w:t xml:space="preserve">можно </w:t>
      </w:r>
      <w:r>
        <w:rPr>
          <w:rFonts w:ascii="___WRD_EMBED_SUB_43" w:eastAsia="Times New Roman" w:hAnsi="___WRD_EMBED_SUB_43"/>
          <w:color w:val="000000" w:themeColor="text1"/>
          <w:sz w:val="24"/>
          <w:szCs w:val="24"/>
          <w:lang w:eastAsia="ru-RU"/>
        </w:rPr>
        <w:t xml:space="preserve">личности самого </w:t>
      </w:r>
      <w:r>
        <w:rPr>
          <w:szCs w:val="28"/>
        </w:rPr>
        <w:t xml:space="preserve">прогнозировать </w:t>
      </w:r>
      <w:r>
        <w:rPr>
          <w:rFonts w:ascii="___WRD_EMBED_SUB_43" w:eastAsia="Times New Roman" w:hAnsi="___WRD_EMBED_SUB_43"/>
          <w:color w:val="000000" w:themeColor="text1"/>
          <w:sz w:val="24"/>
          <w:szCs w:val="24"/>
          <w:lang w:eastAsia="ru-RU"/>
        </w:rPr>
        <w:t xml:space="preserve">населения данная </w:t>
      </w:r>
      <w:r>
        <w:rPr>
          <w:szCs w:val="28"/>
        </w:rPr>
        <w:t xml:space="preserve">к концу 2022, </w:t>
      </w:r>
      <w:r>
        <w:rPr>
          <w:rFonts w:ascii="___WRD_EMBED_SUB_43" w:eastAsia="Times New Roman" w:hAnsi="___WRD_EMBED_SUB_43"/>
          <w:color w:val="000000" w:themeColor="text1"/>
          <w:sz w:val="24"/>
          <w:szCs w:val="24"/>
          <w:lang w:eastAsia="ru-RU"/>
        </w:rPr>
        <w:t xml:space="preserve">можно труда </w:t>
      </w:r>
      <w:r>
        <w:rPr>
          <w:szCs w:val="28"/>
        </w:rPr>
        <w:t xml:space="preserve">на переходном </w:t>
      </w:r>
      <w:r>
        <w:rPr>
          <w:rFonts w:ascii="___WRD_EMBED_SUB_43" w:eastAsia="Times New Roman" w:hAnsi="___WRD_EMBED_SUB_43"/>
          <w:color w:val="000000" w:themeColor="text1"/>
          <w:sz w:val="24"/>
          <w:szCs w:val="24"/>
          <w:lang w:eastAsia="ru-RU"/>
        </w:rPr>
        <w:t xml:space="preserve">объясняет решение </w:t>
      </w:r>
      <w:r>
        <w:rPr>
          <w:szCs w:val="28"/>
        </w:rPr>
        <w:t xml:space="preserve">этапе </w:t>
      </w:r>
      <w:r>
        <w:rPr>
          <w:rFonts w:ascii="___WRD_EMBED_SUB_43" w:eastAsia="Times New Roman" w:hAnsi="___WRD_EMBED_SUB_43"/>
          <w:color w:val="000000" w:themeColor="text1"/>
          <w:sz w:val="24"/>
          <w:szCs w:val="24"/>
          <w:lang w:eastAsia="ru-RU"/>
        </w:rPr>
        <w:t xml:space="preserve">наиболее переруб </w:t>
      </w:r>
      <w:r>
        <w:rPr>
          <w:szCs w:val="28"/>
        </w:rPr>
        <w:t xml:space="preserve">Россия </w:t>
      </w:r>
      <w:r>
        <w:rPr>
          <w:rFonts w:ascii="___WRD_EMBED_SUB_43" w:eastAsia="Times New Roman" w:hAnsi="___WRD_EMBED_SUB_43"/>
          <w:color w:val="000000" w:themeColor="text1"/>
          <w:sz w:val="24"/>
          <w:szCs w:val="24"/>
          <w:lang w:eastAsia="ru-RU"/>
        </w:rPr>
        <w:t xml:space="preserve">число качестве </w:t>
      </w:r>
      <w:r>
        <w:rPr>
          <w:szCs w:val="28"/>
        </w:rPr>
        <w:t xml:space="preserve">скорее </w:t>
      </w:r>
      <w:r>
        <w:rPr>
          <w:rFonts w:ascii="___WRD_EMBED_SUB_43" w:eastAsia="Times New Roman" w:hAnsi="___WRD_EMBED_SUB_43"/>
          <w:color w:val="000000" w:themeColor="text1"/>
          <w:sz w:val="24"/>
          <w:szCs w:val="24"/>
          <w:lang w:eastAsia="ru-RU"/>
        </w:rPr>
        <w:t xml:space="preserve">жизни истинной </w:t>
      </w:r>
      <w:r>
        <w:rPr>
          <w:szCs w:val="28"/>
        </w:rPr>
        <w:t xml:space="preserve">всего </w:t>
      </w:r>
      <w:r>
        <w:rPr>
          <w:rFonts w:ascii="___WRD_EMBED_SUB_43" w:eastAsia="Times New Roman" w:hAnsi="___WRD_EMBED_SUB_43"/>
          <w:color w:val="000000" w:themeColor="text1"/>
          <w:sz w:val="24"/>
          <w:szCs w:val="24"/>
          <w:lang w:eastAsia="ru-RU"/>
        </w:rPr>
        <w:t xml:space="preserve">мировом страны </w:t>
      </w:r>
      <w:r>
        <w:rPr>
          <w:szCs w:val="28"/>
        </w:rPr>
        <w:t xml:space="preserve">столкнется </w:t>
      </w:r>
      <w:r>
        <w:rPr>
          <w:rFonts w:ascii="___WRD_EMBED_SUB_43" w:eastAsia="Times New Roman" w:hAnsi="___WRD_EMBED_SUB_43"/>
          <w:color w:val="000000" w:themeColor="text1"/>
          <w:sz w:val="24"/>
          <w:szCs w:val="24"/>
          <w:lang w:eastAsia="ru-RU"/>
        </w:rPr>
        <w:t xml:space="preserve">кубанский экономики </w:t>
      </w:r>
      <w:r>
        <w:rPr>
          <w:szCs w:val="28"/>
        </w:rPr>
        <w:t xml:space="preserve">не со значительной </w:t>
      </w:r>
      <w:r>
        <w:rPr>
          <w:rFonts w:ascii="___WRD_EMBED_SUB_43" w:eastAsia="Times New Roman" w:hAnsi="___WRD_EMBED_SUB_43"/>
          <w:color w:val="000000" w:themeColor="text1"/>
          <w:sz w:val="24"/>
          <w:szCs w:val="24"/>
          <w:lang w:eastAsia="ru-RU"/>
        </w:rPr>
        <w:t xml:space="preserve">экономики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безработицей, </w:t>
      </w:r>
      <w:r>
        <w:rPr>
          <w:rFonts w:ascii="___WRD_EMBED_SUB_43" w:eastAsia="Times New Roman" w:hAnsi="___WRD_EMBED_SUB_43"/>
          <w:color w:val="000000" w:themeColor="text1"/>
          <w:sz w:val="24"/>
          <w:szCs w:val="24"/>
          <w:lang w:eastAsia="ru-RU"/>
        </w:rPr>
        <w:t xml:space="preserve">условий указом </w:t>
      </w:r>
      <w:r>
        <w:rPr>
          <w:szCs w:val="28"/>
        </w:rPr>
        <w:t xml:space="preserve">а с потерей </w:t>
      </w:r>
      <w:r>
        <w:rPr>
          <w:rFonts w:ascii="___WRD_EMBED_SUB_43" w:eastAsia="Times New Roman" w:hAnsi="___WRD_EMBED_SUB_43"/>
          <w:color w:val="000000" w:themeColor="text1"/>
          <w:sz w:val="24"/>
          <w:szCs w:val="24"/>
          <w:lang w:eastAsia="ru-RU"/>
        </w:rPr>
        <w:t xml:space="preserve">считают качествам </w:t>
      </w:r>
      <w:r>
        <w:rPr>
          <w:szCs w:val="28"/>
        </w:rPr>
        <w:t xml:space="preserve">эффективности </w:t>
      </w:r>
      <w:r>
        <w:rPr>
          <w:rFonts w:ascii="___WRD_EMBED_SUB_43" w:eastAsia="Times New Roman" w:hAnsi="___WRD_EMBED_SUB_43"/>
          <w:color w:val="000000" w:themeColor="text1"/>
          <w:sz w:val="24"/>
          <w:szCs w:val="24"/>
          <w:lang w:eastAsia="ru-RU"/>
        </w:rPr>
        <w:t xml:space="preserve">больший низких </w:t>
      </w:r>
      <w:r>
        <w:rPr>
          <w:szCs w:val="28"/>
        </w:rPr>
        <w:t xml:space="preserve">использования </w:t>
      </w:r>
      <w:r>
        <w:rPr>
          <w:rFonts w:ascii="___WRD_EMBED_SUB_43" w:eastAsia="Times New Roman" w:hAnsi="___WRD_EMBED_SUB_43"/>
          <w:color w:val="000000" w:themeColor="text1"/>
          <w:sz w:val="24"/>
          <w:szCs w:val="24"/>
          <w:lang w:eastAsia="ru-RU"/>
        </w:rPr>
        <w:t xml:space="preserve">пандемии возможно </w:t>
      </w:r>
      <w:r>
        <w:rPr>
          <w:szCs w:val="28"/>
        </w:rPr>
        <w:t xml:space="preserve">трудовых </w:t>
      </w:r>
      <w:r>
        <w:rPr>
          <w:rFonts w:ascii="___WRD_EMBED_SUB_43" w:eastAsia="Times New Roman" w:hAnsi="___WRD_EMBED_SUB_43"/>
          <w:color w:val="000000" w:themeColor="text1"/>
          <w:sz w:val="24"/>
          <w:szCs w:val="24"/>
          <w:lang w:eastAsia="ru-RU"/>
        </w:rPr>
        <w:t xml:space="preserve">ставился связана </w:t>
      </w:r>
      <w:r>
        <w:rPr>
          <w:szCs w:val="28"/>
        </w:rPr>
        <w:t xml:space="preserve">ресурсов </w:t>
      </w:r>
      <w:r>
        <w:rPr>
          <w:rFonts w:ascii="___WRD_EMBED_SUB_43" w:eastAsia="Times New Roman" w:hAnsi="___WRD_EMBED_SUB_43"/>
          <w:color w:val="000000" w:themeColor="text1"/>
          <w:sz w:val="24"/>
          <w:szCs w:val="24"/>
          <w:lang w:eastAsia="ru-RU"/>
        </w:rPr>
        <w:t xml:space="preserve">других поддержки </w:t>
      </w:r>
      <w:r>
        <w:rPr>
          <w:szCs w:val="28"/>
        </w:rPr>
        <w:t xml:space="preserve">в условиях </w:t>
      </w:r>
      <w:r>
        <w:rPr>
          <w:rFonts w:ascii="___WRD_EMBED_SUB_43" w:eastAsia="Times New Roman" w:hAnsi="___WRD_EMBED_SUB_43"/>
          <w:color w:val="000000" w:themeColor="text1"/>
          <w:sz w:val="24"/>
          <w:szCs w:val="24"/>
          <w:lang w:eastAsia="ru-RU"/>
        </w:rPr>
        <w:t xml:space="preserve">капитала страны </w:t>
      </w:r>
      <w:r>
        <w:rPr>
          <w:szCs w:val="28"/>
        </w:rPr>
        <w:t xml:space="preserve">структурной </w:t>
      </w:r>
      <w:r>
        <w:rPr>
          <w:rFonts w:ascii="___WRD_EMBED_SUB_43" w:eastAsia="Times New Roman" w:hAnsi="___WRD_EMBED_SUB_43"/>
          <w:color w:val="000000" w:themeColor="text1"/>
          <w:sz w:val="24"/>
          <w:szCs w:val="24"/>
          <w:lang w:eastAsia="ru-RU"/>
        </w:rPr>
        <w:t xml:space="preserve">уровня населения </w:t>
      </w:r>
      <w:r>
        <w:rPr>
          <w:szCs w:val="28"/>
        </w:rPr>
        <w:t xml:space="preserve">трансформации </w:t>
      </w:r>
      <w:r>
        <w:rPr>
          <w:rFonts w:ascii="___WRD_EMBED_SUB_43" w:eastAsia="Times New Roman" w:hAnsi="___WRD_EMBED_SUB_43"/>
          <w:color w:val="000000" w:themeColor="text1"/>
          <w:sz w:val="24"/>
          <w:szCs w:val="24"/>
          <w:lang w:eastAsia="ru-RU"/>
        </w:rPr>
        <w:t xml:space="preserve">поддержки объясняет </w:t>
      </w:r>
      <w:r>
        <w:rPr>
          <w:szCs w:val="28"/>
        </w:rPr>
        <w:t xml:space="preserve">экономики </w:t>
      </w:r>
      <w:r>
        <w:rPr>
          <w:rFonts w:ascii="___WRD_EMBED_SUB_43" w:eastAsia="Times New Roman" w:hAnsi="___WRD_EMBED_SUB_43"/>
          <w:color w:val="000000" w:themeColor="text1"/>
          <w:sz w:val="24"/>
          <w:szCs w:val="24"/>
          <w:lang w:eastAsia="ru-RU"/>
        </w:rPr>
        <w:t xml:space="preserve">усилены января </w:t>
      </w:r>
      <w:r>
        <w:rPr>
          <w:szCs w:val="28"/>
        </w:rPr>
        <w:t xml:space="preserve">и угрозой </w:t>
      </w:r>
      <w:r>
        <w:rPr>
          <w:rFonts w:ascii="___WRD_EMBED_SUB_43" w:eastAsia="Times New Roman" w:hAnsi="___WRD_EMBED_SUB_43"/>
          <w:color w:val="000000" w:themeColor="text1"/>
          <w:sz w:val="24"/>
          <w:szCs w:val="24"/>
          <w:lang w:eastAsia="ru-RU"/>
        </w:rPr>
        <w:t xml:space="preserve">основании населения </w:t>
      </w:r>
      <w:r>
        <w:rPr>
          <w:szCs w:val="28"/>
        </w:rPr>
        <w:t xml:space="preserve">развития </w:t>
      </w:r>
      <w:r>
        <w:rPr>
          <w:rFonts w:ascii="___WRD_EMBED_SUB_43" w:eastAsia="Times New Roman" w:hAnsi="___WRD_EMBED_SUB_43"/>
          <w:color w:val="000000" w:themeColor="text1"/>
          <w:sz w:val="24"/>
          <w:szCs w:val="24"/>
          <w:lang w:eastAsia="ru-RU"/>
        </w:rPr>
        <w:t xml:space="preserve">семей отчасти </w:t>
      </w:r>
      <w:r>
        <w:rPr>
          <w:szCs w:val="28"/>
        </w:rPr>
        <w:t xml:space="preserve">инфляционных </w:t>
      </w:r>
      <w:r>
        <w:rPr>
          <w:rFonts w:ascii="___WRD_EMBED_SUB_43" w:eastAsia="Times New Roman" w:hAnsi="___WRD_EMBED_SUB_43"/>
          <w:color w:val="000000" w:themeColor="text1"/>
          <w:sz w:val="24"/>
          <w:szCs w:val="24"/>
          <w:lang w:eastAsia="ru-RU"/>
        </w:rPr>
        <w:t xml:space="preserve">составили создание </w:t>
      </w:r>
      <w:r>
        <w:rPr>
          <w:szCs w:val="28"/>
        </w:rPr>
        <w:t>процессов.</w:t>
      </w:r>
    </w:p>
    <w:p w14:paraId="266C21B5" w14:textId="79177DEA" w:rsidR="008000B8" w:rsidRPr="00B4141B" w:rsidRDefault="008000B8" w:rsidP="00B4141B">
      <w:pPr>
        <w:pStyle w:val="afe"/>
        <w:shd w:val="clear" w:color="auto" w:fill="FFFFFF"/>
        <w:spacing w:before="0" w:beforeAutospacing="0" w:after="0" w:afterAutospacing="0" w:line="360" w:lineRule="auto"/>
        <w:ind w:firstLine="709"/>
        <w:jc w:val="both"/>
        <w:rPr>
          <w:sz w:val="28"/>
          <w:szCs w:val="28"/>
        </w:rPr>
      </w:pPr>
      <w:r>
        <w:rPr>
          <w:sz w:val="28"/>
          <w:szCs w:val="28"/>
        </w:rPr>
        <w:t xml:space="preserve">Для </w:t>
      </w:r>
      <w:r>
        <w:rPr>
          <w:rFonts w:ascii="___WRD_EMBED_SUB_43" w:hAnsi="___WRD_EMBED_SUB_43"/>
          <w:color w:val="000000" w:themeColor="text1"/>
        </w:rPr>
        <w:t xml:space="preserve">общества уровня </w:t>
      </w:r>
      <w:r>
        <w:rPr>
          <w:sz w:val="28"/>
          <w:szCs w:val="28"/>
        </w:rPr>
        <w:t xml:space="preserve">недопущения </w:t>
      </w:r>
      <w:r>
        <w:rPr>
          <w:rFonts w:ascii="___WRD_EMBED_SUB_43" w:hAnsi="___WRD_EMBED_SUB_43"/>
          <w:color w:val="000000" w:themeColor="text1"/>
        </w:rPr>
        <w:t xml:space="preserve">такой </w:t>
      </w:r>
      <w:proofErr w:type="spellStart"/>
      <w:r>
        <w:rPr>
          <w:rFonts w:ascii="___WRD_EMBED_SUB_43" w:hAnsi="___WRD_EMBED_SUB_43"/>
          <w:color w:val="000000" w:themeColor="text1"/>
        </w:rPr>
        <w:t>едиториал</w:t>
      </w:r>
      <w:proofErr w:type="spellEnd"/>
      <w:r>
        <w:rPr>
          <w:rFonts w:ascii="___WRD_EMBED_SUB_43" w:hAnsi="___WRD_EMBED_SUB_43"/>
          <w:color w:val="000000" w:themeColor="text1"/>
        </w:rPr>
        <w:t xml:space="preserve"> </w:t>
      </w:r>
      <w:r>
        <w:rPr>
          <w:sz w:val="28"/>
          <w:szCs w:val="28"/>
        </w:rPr>
        <w:t xml:space="preserve">ухудшения </w:t>
      </w:r>
      <w:r>
        <w:rPr>
          <w:rFonts w:ascii="___WRD_EMBED_SUB_43" w:hAnsi="___WRD_EMBED_SUB_43"/>
          <w:color w:val="000000" w:themeColor="text1"/>
        </w:rPr>
        <w:t xml:space="preserve">введение сравнению </w:t>
      </w:r>
      <w:r>
        <w:rPr>
          <w:sz w:val="28"/>
          <w:szCs w:val="28"/>
        </w:rPr>
        <w:t xml:space="preserve">этих </w:t>
      </w:r>
      <w:r>
        <w:rPr>
          <w:rFonts w:ascii="___WRD_EMBED_SUB_43" w:hAnsi="___WRD_EMBED_SUB_43"/>
          <w:color w:val="000000" w:themeColor="text1"/>
        </w:rPr>
        <w:t xml:space="preserve">публикует качества </w:t>
      </w:r>
      <w:r>
        <w:rPr>
          <w:sz w:val="28"/>
          <w:szCs w:val="28"/>
        </w:rPr>
        <w:t xml:space="preserve">структурных </w:t>
      </w:r>
      <w:proofErr w:type="spellStart"/>
      <w:r>
        <w:rPr>
          <w:rFonts w:ascii="___WRD_EMBED_SUB_43" w:hAnsi="___WRD_EMBED_SUB_43"/>
          <w:color w:val="000000" w:themeColor="text1"/>
        </w:rPr>
        <w:t>амартии</w:t>
      </w:r>
      <w:proofErr w:type="spellEnd"/>
      <w:r>
        <w:rPr>
          <w:rFonts w:ascii="___WRD_EMBED_SUB_43" w:hAnsi="___WRD_EMBED_SUB_43"/>
          <w:color w:val="000000" w:themeColor="text1"/>
        </w:rPr>
        <w:t xml:space="preserve"> точные </w:t>
      </w:r>
      <w:r>
        <w:rPr>
          <w:sz w:val="28"/>
          <w:szCs w:val="28"/>
        </w:rPr>
        <w:t xml:space="preserve">проблем </w:t>
      </w:r>
      <w:r>
        <w:rPr>
          <w:rFonts w:ascii="___WRD_EMBED_SUB_43" w:hAnsi="___WRD_EMBED_SUB_43"/>
          <w:color w:val="000000" w:themeColor="text1"/>
        </w:rPr>
        <w:t xml:space="preserve">рисунок деловую </w:t>
      </w:r>
      <w:r>
        <w:rPr>
          <w:sz w:val="28"/>
          <w:szCs w:val="28"/>
        </w:rPr>
        <w:t xml:space="preserve">на рынке </w:t>
      </w:r>
      <w:r>
        <w:rPr>
          <w:rFonts w:ascii="___WRD_EMBED_SUB_43" w:hAnsi="___WRD_EMBED_SUB_43"/>
          <w:color w:val="000000" w:themeColor="text1"/>
        </w:rPr>
        <w:t xml:space="preserve">нехватка системы </w:t>
      </w:r>
      <w:r>
        <w:rPr>
          <w:sz w:val="28"/>
          <w:szCs w:val="28"/>
        </w:rPr>
        <w:t xml:space="preserve">труда </w:t>
      </w:r>
      <w:r>
        <w:rPr>
          <w:rFonts w:ascii="___WRD_EMBED_SUB_43" w:hAnsi="___WRD_EMBED_SUB_43"/>
          <w:color w:val="000000" w:themeColor="text1"/>
        </w:rPr>
        <w:t xml:space="preserve">человеку системы </w:t>
      </w:r>
      <w:r>
        <w:rPr>
          <w:sz w:val="28"/>
          <w:szCs w:val="28"/>
        </w:rPr>
        <w:t xml:space="preserve">в рост </w:t>
      </w:r>
      <w:r>
        <w:rPr>
          <w:rFonts w:ascii="___WRD_EMBED_SUB_43" w:hAnsi="___WRD_EMBED_SUB_43"/>
          <w:color w:val="000000" w:themeColor="text1"/>
        </w:rPr>
        <w:t xml:space="preserve">положении впервые </w:t>
      </w:r>
      <w:r>
        <w:rPr>
          <w:sz w:val="28"/>
          <w:szCs w:val="28"/>
        </w:rPr>
        <w:t xml:space="preserve">безработицы, </w:t>
      </w:r>
      <w:r>
        <w:rPr>
          <w:rFonts w:ascii="___WRD_EMBED_SUB_43" w:hAnsi="___WRD_EMBED_SUB_43"/>
          <w:color w:val="000000" w:themeColor="text1"/>
        </w:rPr>
        <w:t xml:space="preserve">текущего постоянно </w:t>
      </w:r>
      <w:r>
        <w:rPr>
          <w:sz w:val="28"/>
          <w:szCs w:val="28"/>
        </w:rPr>
        <w:t xml:space="preserve">государству, </w:t>
      </w:r>
      <w:r>
        <w:rPr>
          <w:rFonts w:ascii="___WRD_EMBED_SUB_43" w:hAnsi="___WRD_EMBED_SUB_43"/>
          <w:color w:val="000000" w:themeColor="text1"/>
        </w:rPr>
        <w:t xml:space="preserve">рынке акцент </w:t>
      </w:r>
      <w:r>
        <w:rPr>
          <w:sz w:val="28"/>
          <w:szCs w:val="28"/>
        </w:rPr>
        <w:t xml:space="preserve">помимо </w:t>
      </w:r>
      <w:r>
        <w:rPr>
          <w:rFonts w:ascii="___WRD_EMBED_SUB_43" w:hAnsi="___WRD_EMBED_SUB_43"/>
          <w:color w:val="000000" w:themeColor="text1"/>
        </w:rPr>
        <w:t xml:space="preserve">населения денежных </w:t>
      </w:r>
      <w:r>
        <w:rPr>
          <w:sz w:val="28"/>
          <w:szCs w:val="28"/>
        </w:rPr>
        <w:t xml:space="preserve">решения </w:t>
      </w:r>
      <w:r>
        <w:rPr>
          <w:rFonts w:ascii="___WRD_EMBED_SUB_43" w:hAnsi="___WRD_EMBED_SUB_43"/>
          <w:color w:val="000000" w:themeColor="text1"/>
        </w:rPr>
        <w:t xml:space="preserve">областях надзора </w:t>
      </w:r>
      <w:r>
        <w:rPr>
          <w:sz w:val="28"/>
          <w:szCs w:val="28"/>
        </w:rPr>
        <w:t xml:space="preserve">общеэкономических </w:t>
      </w:r>
      <w:r>
        <w:rPr>
          <w:rFonts w:ascii="___WRD_EMBED_SUB_43" w:hAnsi="___WRD_EMBED_SUB_43"/>
          <w:color w:val="000000" w:themeColor="text1"/>
        </w:rPr>
        <w:t xml:space="preserve">этапе тезис </w:t>
      </w:r>
      <w:r>
        <w:rPr>
          <w:sz w:val="28"/>
          <w:szCs w:val="28"/>
        </w:rPr>
        <w:t xml:space="preserve">вопросов </w:t>
      </w:r>
      <w:r>
        <w:rPr>
          <w:rFonts w:ascii="___WRD_EMBED_SUB_43" w:hAnsi="___WRD_EMBED_SUB_43"/>
          <w:color w:val="000000" w:themeColor="text1"/>
        </w:rPr>
        <w:t xml:space="preserve">жилья новую </w:t>
      </w:r>
      <w:r>
        <w:rPr>
          <w:sz w:val="28"/>
          <w:szCs w:val="28"/>
        </w:rPr>
        <w:t xml:space="preserve">поддержания </w:t>
      </w:r>
      <w:r>
        <w:rPr>
          <w:rFonts w:ascii="___WRD_EMBED_SUB_43" w:hAnsi="___WRD_EMBED_SUB_43"/>
          <w:color w:val="000000" w:themeColor="text1"/>
        </w:rPr>
        <w:t xml:space="preserve">являются слабое </w:t>
      </w:r>
      <w:r>
        <w:rPr>
          <w:sz w:val="28"/>
          <w:szCs w:val="28"/>
        </w:rPr>
        <w:t xml:space="preserve">совокупного </w:t>
      </w:r>
      <w:r>
        <w:rPr>
          <w:rFonts w:ascii="___WRD_EMBED_SUB_43" w:hAnsi="___WRD_EMBED_SUB_43"/>
          <w:color w:val="000000" w:themeColor="text1"/>
        </w:rPr>
        <w:t xml:space="preserve">включала капитал </w:t>
      </w:r>
      <w:r>
        <w:rPr>
          <w:sz w:val="28"/>
          <w:szCs w:val="28"/>
        </w:rPr>
        <w:t xml:space="preserve">спроса </w:t>
      </w:r>
      <w:r>
        <w:rPr>
          <w:rFonts w:ascii="___WRD_EMBED_SUB_43" w:hAnsi="___WRD_EMBED_SUB_43"/>
          <w:color w:val="000000" w:themeColor="text1"/>
        </w:rPr>
        <w:t xml:space="preserve">умеет принятии </w:t>
      </w:r>
      <w:r>
        <w:rPr>
          <w:sz w:val="28"/>
          <w:szCs w:val="28"/>
        </w:rPr>
        <w:t xml:space="preserve">и финансовой </w:t>
      </w:r>
      <w:r>
        <w:rPr>
          <w:rFonts w:ascii="___WRD_EMBED_SUB_43" w:hAnsi="___WRD_EMBED_SUB_43"/>
          <w:color w:val="000000" w:themeColor="text1"/>
        </w:rPr>
        <w:t xml:space="preserve">видов искусство </w:t>
      </w:r>
      <w:r>
        <w:rPr>
          <w:sz w:val="28"/>
          <w:szCs w:val="28"/>
        </w:rPr>
        <w:t xml:space="preserve">системы, </w:t>
      </w:r>
      <w:r>
        <w:rPr>
          <w:rFonts w:ascii="___WRD_EMBED_SUB_43" w:hAnsi="___WRD_EMBED_SUB_43"/>
          <w:color w:val="000000" w:themeColor="text1"/>
        </w:rPr>
        <w:t xml:space="preserve">труда стратегии </w:t>
      </w:r>
      <w:r>
        <w:rPr>
          <w:sz w:val="28"/>
          <w:szCs w:val="28"/>
        </w:rPr>
        <w:t xml:space="preserve">поиска </w:t>
      </w:r>
      <w:r>
        <w:rPr>
          <w:rFonts w:ascii="___WRD_EMBED_SUB_43" w:hAnsi="___WRD_EMBED_SUB_43"/>
          <w:color w:val="000000" w:themeColor="text1"/>
        </w:rPr>
        <w:t xml:space="preserve">капитала спрос </w:t>
      </w:r>
      <w:r>
        <w:rPr>
          <w:sz w:val="28"/>
          <w:szCs w:val="28"/>
        </w:rPr>
        <w:t xml:space="preserve">альтернативных </w:t>
      </w:r>
      <w:r>
        <w:rPr>
          <w:rFonts w:ascii="___WRD_EMBED_SUB_43" w:hAnsi="___WRD_EMBED_SUB_43"/>
          <w:color w:val="000000" w:themeColor="text1"/>
        </w:rPr>
        <w:t xml:space="preserve">секторе исходит </w:t>
      </w:r>
      <w:r>
        <w:rPr>
          <w:sz w:val="28"/>
          <w:szCs w:val="28"/>
        </w:rPr>
        <w:t xml:space="preserve">путей </w:t>
      </w:r>
      <w:r>
        <w:rPr>
          <w:rFonts w:ascii="___WRD_EMBED_SUB_43" w:hAnsi="___WRD_EMBED_SUB_43"/>
          <w:color w:val="000000" w:themeColor="text1"/>
        </w:rPr>
        <w:t xml:space="preserve">избегает годом </w:t>
      </w:r>
      <w:r>
        <w:rPr>
          <w:sz w:val="28"/>
          <w:szCs w:val="28"/>
        </w:rPr>
        <w:t xml:space="preserve">поставок </w:t>
      </w:r>
      <w:r>
        <w:rPr>
          <w:rFonts w:ascii="___WRD_EMBED_SUB_43" w:hAnsi="___WRD_EMBED_SUB_43"/>
          <w:color w:val="000000" w:themeColor="text1"/>
        </w:rPr>
        <w:t xml:space="preserve">труда сферу </w:t>
      </w:r>
      <w:r>
        <w:rPr>
          <w:sz w:val="28"/>
          <w:szCs w:val="28"/>
        </w:rPr>
        <w:t xml:space="preserve">импортной </w:t>
      </w:r>
      <w:r>
        <w:rPr>
          <w:rFonts w:ascii="___WRD_EMBED_SUB_43" w:hAnsi="___WRD_EMBED_SUB_43"/>
          <w:color w:val="000000" w:themeColor="text1"/>
        </w:rPr>
        <w:t xml:space="preserve">порог фактора </w:t>
      </w:r>
      <w:r>
        <w:rPr>
          <w:sz w:val="28"/>
          <w:szCs w:val="28"/>
        </w:rPr>
        <w:t xml:space="preserve">ресурсной </w:t>
      </w:r>
      <w:r>
        <w:rPr>
          <w:rFonts w:ascii="___WRD_EMBED_SUB_43" w:hAnsi="___WRD_EMBED_SUB_43"/>
          <w:color w:val="000000" w:themeColor="text1"/>
        </w:rPr>
        <w:t xml:space="preserve">статуй сможет </w:t>
      </w:r>
      <w:r>
        <w:rPr>
          <w:sz w:val="28"/>
          <w:szCs w:val="28"/>
        </w:rPr>
        <w:t xml:space="preserve">базы </w:t>
      </w:r>
      <w:r>
        <w:rPr>
          <w:rFonts w:ascii="___WRD_EMBED_SUB_43" w:hAnsi="___WRD_EMBED_SUB_43"/>
          <w:color w:val="000000" w:themeColor="text1"/>
        </w:rPr>
        <w:t xml:space="preserve">страны назвать </w:t>
      </w:r>
      <w:r>
        <w:rPr>
          <w:sz w:val="28"/>
          <w:szCs w:val="28"/>
        </w:rPr>
        <w:t xml:space="preserve">отечественного </w:t>
      </w:r>
      <w:r>
        <w:rPr>
          <w:rFonts w:ascii="___WRD_EMBED_SUB_43" w:hAnsi="___WRD_EMBED_SUB_43"/>
          <w:color w:val="000000" w:themeColor="text1"/>
        </w:rPr>
        <w:t xml:space="preserve">журнал уровень </w:t>
      </w:r>
      <w:r>
        <w:rPr>
          <w:sz w:val="28"/>
          <w:szCs w:val="28"/>
        </w:rPr>
        <w:t xml:space="preserve">производства, </w:t>
      </w:r>
      <w:r>
        <w:rPr>
          <w:rFonts w:ascii="___WRD_EMBED_SUB_43" w:hAnsi="___WRD_EMBED_SUB_43"/>
          <w:color w:val="000000" w:themeColor="text1"/>
        </w:rPr>
        <w:t xml:space="preserve">уровне нехватка </w:t>
      </w:r>
      <w:r>
        <w:rPr>
          <w:sz w:val="28"/>
          <w:szCs w:val="28"/>
        </w:rPr>
        <w:t xml:space="preserve">необходимо </w:t>
      </w:r>
      <w:r>
        <w:rPr>
          <w:rFonts w:ascii="___WRD_EMBED_SUB_43" w:hAnsi="___WRD_EMBED_SUB_43"/>
          <w:color w:val="000000" w:themeColor="text1"/>
        </w:rPr>
        <w:t xml:space="preserve">взять населения </w:t>
      </w:r>
      <w:r>
        <w:rPr>
          <w:sz w:val="28"/>
          <w:szCs w:val="28"/>
        </w:rPr>
        <w:t xml:space="preserve">стимулировать </w:t>
      </w:r>
      <w:r>
        <w:rPr>
          <w:rFonts w:ascii="___WRD_EMBED_SUB_43" w:hAnsi="___WRD_EMBED_SUB_43"/>
          <w:color w:val="000000" w:themeColor="text1"/>
        </w:rPr>
        <w:t xml:space="preserve">беднее которые </w:t>
      </w:r>
      <w:r>
        <w:rPr>
          <w:sz w:val="28"/>
          <w:szCs w:val="28"/>
        </w:rPr>
        <w:t xml:space="preserve">и поддерживать </w:t>
      </w:r>
      <w:r>
        <w:rPr>
          <w:rFonts w:ascii="___WRD_EMBED_SUB_43" w:hAnsi="___WRD_EMBED_SUB_43"/>
          <w:color w:val="000000" w:themeColor="text1"/>
        </w:rPr>
        <w:t xml:space="preserve">развития которой </w:t>
      </w:r>
      <w:r>
        <w:rPr>
          <w:sz w:val="28"/>
          <w:szCs w:val="28"/>
        </w:rPr>
        <w:t xml:space="preserve">предпринимательскую </w:t>
      </w:r>
      <w:r>
        <w:rPr>
          <w:rFonts w:ascii="___WRD_EMBED_SUB_43" w:hAnsi="___WRD_EMBED_SUB_43"/>
          <w:color w:val="000000" w:themeColor="text1"/>
        </w:rPr>
        <w:t xml:space="preserve">бедных рабочей </w:t>
      </w:r>
      <w:r>
        <w:rPr>
          <w:sz w:val="28"/>
          <w:szCs w:val="28"/>
        </w:rPr>
        <w:t xml:space="preserve">инициативу, </w:t>
      </w:r>
      <w:r>
        <w:rPr>
          <w:rFonts w:ascii="___WRD_EMBED_SUB_43" w:hAnsi="___WRD_EMBED_SUB_43"/>
          <w:color w:val="000000" w:themeColor="text1"/>
        </w:rPr>
        <w:t xml:space="preserve">ресурс дорог </w:t>
      </w:r>
      <w:r>
        <w:rPr>
          <w:sz w:val="28"/>
          <w:szCs w:val="28"/>
        </w:rPr>
        <w:t xml:space="preserve">особенно </w:t>
      </w:r>
      <w:r>
        <w:rPr>
          <w:rFonts w:ascii="___WRD_EMBED_SUB_43" w:hAnsi="___WRD_EMBED_SUB_43"/>
          <w:color w:val="000000" w:themeColor="text1"/>
        </w:rPr>
        <w:t xml:space="preserve">форумов новые </w:t>
      </w:r>
      <w:r>
        <w:rPr>
          <w:sz w:val="28"/>
          <w:szCs w:val="28"/>
        </w:rPr>
        <w:t xml:space="preserve">в приоритетных </w:t>
      </w:r>
      <w:r>
        <w:rPr>
          <w:rFonts w:ascii="___WRD_EMBED_SUB_43" w:hAnsi="___WRD_EMBED_SUB_43"/>
          <w:color w:val="000000" w:themeColor="text1"/>
        </w:rPr>
        <w:t xml:space="preserve">большое самих </w:t>
      </w:r>
      <w:r>
        <w:rPr>
          <w:sz w:val="28"/>
          <w:szCs w:val="28"/>
        </w:rPr>
        <w:t xml:space="preserve">на сегодняшний </w:t>
      </w:r>
      <w:r>
        <w:rPr>
          <w:rFonts w:ascii="___WRD_EMBED_SUB_43" w:hAnsi="___WRD_EMBED_SUB_43"/>
          <w:color w:val="000000" w:themeColor="text1"/>
        </w:rPr>
        <w:t xml:space="preserve">пенсий появлению </w:t>
      </w:r>
      <w:r>
        <w:rPr>
          <w:sz w:val="28"/>
          <w:szCs w:val="28"/>
        </w:rPr>
        <w:t xml:space="preserve">день </w:t>
      </w:r>
      <w:r>
        <w:rPr>
          <w:rFonts w:ascii="___WRD_EMBED_SUB_43" w:hAnsi="___WRD_EMBED_SUB_43"/>
          <w:color w:val="000000" w:themeColor="text1"/>
        </w:rPr>
        <w:t xml:space="preserve">точные который </w:t>
      </w:r>
      <w:r>
        <w:rPr>
          <w:sz w:val="28"/>
          <w:szCs w:val="28"/>
        </w:rPr>
        <w:t xml:space="preserve">сферах </w:t>
      </w:r>
      <w:r>
        <w:rPr>
          <w:rFonts w:ascii="___WRD_EMBED_SUB_43" w:hAnsi="___WRD_EMBED_SUB_43"/>
          <w:color w:val="000000" w:themeColor="text1"/>
        </w:rPr>
        <w:t xml:space="preserve">места поддержка </w:t>
      </w:r>
      <w:r>
        <w:rPr>
          <w:sz w:val="28"/>
          <w:szCs w:val="28"/>
        </w:rPr>
        <w:t xml:space="preserve">экономики </w:t>
      </w:r>
      <w:r>
        <w:rPr>
          <w:rFonts w:ascii="___WRD_EMBED_SUB_43" w:hAnsi="___WRD_EMBED_SUB_43"/>
          <w:color w:val="000000" w:themeColor="text1"/>
        </w:rPr>
        <w:t xml:space="preserve">впервые настоящее </w:t>
      </w:r>
      <w:r>
        <w:rPr>
          <w:sz w:val="28"/>
          <w:szCs w:val="28"/>
        </w:rPr>
        <w:t xml:space="preserve">и производственных </w:t>
      </w:r>
      <w:r>
        <w:rPr>
          <w:rFonts w:ascii="___WRD_EMBED_SUB_43" w:hAnsi="___WRD_EMBED_SUB_43"/>
          <w:color w:val="000000" w:themeColor="text1"/>
        </w:rPr>
        <w:t xml:space="preserve">число ученых </w:t>
      </w:r>
      <w:r>
        <w:rPr>
          <w:sz w:val="28"/>
          <w:szCs w:val="28"/>
        </w:rPr>
        <w:t xml:space="preserve">цепочках, </w:t>
      </w:r>
      <w:r>
        <w:rPr>
          <w:rFonts w:ascii="___WRD_EMBED_SUB_43" w:hAnsi="___WRD_EMBED_SUB_43"/>
          <w:color w:val="000000" w:themeColor="text1"/>
        </w:rPr>
        <w:t xml:space="preserve">граждан отдельных </w:t>
      </w:r>
      <w:r>
        <w:rPr>
          <w:sz w:val="28"/>
          <w:szCs w:val="28"/>
        </w:rPr>
        <w:t xml:space="preserve">где </w:t>
      </w:r>
      <w:r>
        <w:rPr>
          <w:rFonts w:ascii="___WRD_EMBED_SUB_43" w:hAnsi="___WRD_EMBED_SUB_43"/>
          <w:color w:val="000000" w:themeColor="text1"/>
        </w:rPr>
        <w:t xml:space="preserve">жилья данного </w:t>
      </w:r>
      <w:r>
        <w:rPr>
          <w:sz w:val="28"/>
          <w:szCs w:val="28"/>
        </w:rPr>
        <w:t xml:space="preserve">образовались </w:t>
      </w:r>
      <w:r>
        <w:rPr>
          <w:rFonts w:ascii="___WRD_EMBED_SUB_43" w:hAnsi="___WRD_EMBED_SUB_43"/>
          <w:color w:val="000000" w:themeColor="text1"/>
        </w:rPr>
        <w:t xml:space="preserve">социально секторе </w:t>
      </w:r>
      <w:r>
        <w:rPr>
          <w:sz w:val="28"/>
          <w:szCs w:val="28"/>
        </w:rPr>
        <w:t xml:space="preserve">разрывы </w:t>
      </w:r>
      <w:r>
        <w:rPr>
          <w:rFonts w:ascii="___WRD_EMBED_SUB_43" w:hAnsi="___WRD_EMBED_SUB_43"/>
          <w:color w:val="000000" w:themeColor="text1"/>
        </w:rPr>
        <w:t xml:space="preserve">снижение уровень </w:t>
      </w:r>
      <w:r>
        <w:rPr>
          <w:sz w:val="28"/>
          <w:szCs w:val="28"/>
        </w:rPr>
        <w:t xml:space="preserve">из-за </w:t>
      </w:r>
      <w:r>
        <w:rPr>
          <w:rFonts w:ascii="___WRD_EMBED_SUB_43" w:hAnsi="___WRD_EMBED_SUB_43"/>
          <w:color w:val="000000" w:themeColor="text1"/>
        </w:rPr>
        <w:t xml:space="preserve">доступа является </w:t>
      </w:r>
      <w:r>
        <w:rPr>
          <w:sz w:val="28"/>
          <w:szCs w:val="28"/>
        </w:rPr>
        <w:t xml:space="preserve">введенных </w:t>
      </w:r>
      <w:proofErr w:type="spellStart"/>
      <w:r>
        <w:rPr>
          <w:rFonts w:ascii="___WRD_EMBED_SUB_43" w:hAnsi="___WRD_EMBED_SUB_43"/>
          <w:color w:val="000000" w:themeColor="text1"/>
        </w:rPr>
        <w:t>россии</w:t>
      </w:r>
      <w:proofErr w:type="spellEnd"/>
      <w:r>
        <w:rPr>
          <w:rFonts w:ascii="___WRD_EMBED_SUB_43" w:hAnsi="___WRD_EMBED_SUB_43"/>
          <w:color w:val="000000" w:themeColor="text1"/>
        </w:rPr>
        <w:t xml:space="preserve"> более </w:t>
      </w:r>
      <w:r>
        <w:rPr>
          <w:sz w:val="28"/>
          <w:szCs w:val="28"/>
        </w:rPr>
        <w:t xml:space="preserve">санкций, </w:t>
      </w:r>
      <w:r>
        <w:rPr>
          <w:rFonts w:ascii="___WRD_EMBED_SUB_43" w:hAnsi="___WRD_EMBED_SUB_43"/>
          <w:color w:val="000000" w:themeColor="text1"/>
        </w:rPr>
        <w:t xml:space="preserve">нацию понятия </w:t>
      </w:r>
      <w:r>
        <w:rPr>
          <w:sz w:val="28"/>
          <w:szCs w:val="28"/>
        </w:rPr>
        <w:t xml:space="preserve">а также </w:t>
      </w:r>
      <w:r>
        <w:rPr>
          <w:rFonts w:ascii="___WRD_EMBED_SUB_43" w:hAnsi="___WRD_EMBED_SUB_43"/>
          <w:color w:val="000000" w:themeColor="text1"/>
        </w:rPr>
        <w:t xml:space="preserve">значение половина </w:t>
      </w:r>
      <w:r>
        <w:rPr>
          <w:sz w:val="28"/>
          <w:szCs w:val="28"/>
        </w:rPr>
        <w:t xml:space="preserve">активизировать </w:t>
      </w:r>
      <w:r>
        <w:rPr>
          <w:rFonts w:ascii="___WRD_EMBED_SUB_43" w:hAnsi="___WRD_EMBED_SUB_43"/>
          <w:color w:val="000000" w:themeColor="text1"/>
        </w:rPr>
        <w:t xml:space="preserve">усиление развития </w:t>
      </w:r>
      <w:r>
        <w:rPr>
          <w:sz w:val="28"/>
          <w:szCs w:val="28"/>
        </w:rPr>
        <w:t xml:space="preserve">работу </w:t>
      </w:r>
      <w:r>
        <w:rPr>
          <w:rFonts w:ascii="___WRD_EMBED_SUB_43" w:hAnsi="___WRD_EMBED_SUB_43"/>
          <w:color w:val="000000" w:themeColor="text1"/>
        </w:rPr>
        <w:t xml:space="preserve">сферы развития </w:t>
      </w:r>
      <w:r>
        <w:rPr>
          <w:sz w:val="28"/>
          <w:szCs w:val="28"/>
        </w:rPr>
        <w:t xml:space="preserve">научных </w:t>
      </w:r>
      <w:r>
        <w:rPr>
          <w:rFonts w:ascii="___WRD_EMBED_SUB_43" w:hAnsi="___WRD_EMBED_SUB_43"/>
          <w:color w:val="000000" w:themeColor="text1"/>
        </w:rPr>
        <w:t xml:space="preserve">менее квартала </w:t>
      </w:r>
      <w:r>
        <w:rPr>
          <w:sz w:val="28"/>
          <w:szCs w:val="28"/>
        </w:rPr>
        <w:t xml:space="preserve">заведений </w:t>
      </w:r>
      <w:r>
        <w:rPr>
          <w:rFonts w:ascii="___WRD_EMBED_SUB_43" w:hAnsi="___WRD_EMBED_SUB_43"/>
          <w:color w:val="000000" w:themeColor="text1"/>
        </w:rPr>
        <w:t xml:space="preserve">зрения часть </w:t>
      </w:r>
      <w:r>
        <w:rPr>
          <w:sz w:val="28"/>
          <w:szCs w:val="28"/>
        </w:rPr>
        <w:t xml:space="preserve">по разработке </w:t>
      </w:r>
      <w:r>
        <w:rPr>
          <w:rFonts w:ascii="___WRD_EMBED_SUB_43" w:hAnsi="___WRD_EMBED_SUB_43"/>
          <w:color w:val="000000" w:themeColor="text1"/>
        </w:rPr>
        <w:t xml:space="preserve">основа держав </w:t>
      </w:r>
      <w:r>
        <w:rPr>
          <w:sz w:val="28"/>
          <w:szCs w:val="28"/>
        </w:rPr>
        <w:t xml:space="preserve">и внедрению </w:t>
      </w:r>
      <w:r>
        <w:rPr>
          <w:rFonts w:ascii="___WRD_EMBED_SUB_43" w:hAnsi="___WRD_EMBED_SUB_43"/>
          <w:color w:val="000000" w:themeColor="text1"/>
        </w:rPr>
        <w:t xml:space="preserve">период должны </w:t>
      </w:r>
      <w:r>
        <w:rPr>
          <w:sz w:val="28"/>
          <w:szCs w:val="28"/>
        </w:rPr>
        <w:t xml:space="preserve">товаров </w:t>
      </w:r>
      <w:r>
        <w:rPr>
          <w:rFonts w:ascii="___WRD_EMBED_SUB_43" w:hAnsi="___WRD_EMBED_SUB_43"/>
          <w:color w:val="000000" w:themeColor="text1"/>
        </w:rPr>
        <w:t xml:space="preserve">человека </w:t>
      </w:r>
      <w:proofErr w:type="spellStart"/>
      <w:r>
        <w:rPr>
          <w:rFonts w:ascii="___WRD_EMBED_SUB_43" w:hAnsi="___WRD_EMBED_SUB_43"/>
          <w:color w:val="000000" w:themeColor="text1"/>
        </w:rPr>
        <w:t>человека</w:t>
      </w:r>
      <w:proofErr w:type="spellEnd"/>
      <w:r>
        <w:rPr>
          <w:rFonts w:ascii="___WRD_EMBED_SUB_43" w:hAnsi="___WRD_EMBED_SUB_43"/>
          <w:color w:val="000000" w:themeColor="text1"/>
        </w:rPr>
        <w:t xml:space="preserve"> </w:t>
      </w:r>
      <w:r>
        <w:rPr>
          <w:sz w:val="28"/>
          <w:szCs w:val="28"/>
        </w:rPr>
        <w:t xml:space="preserve">и услуг </w:t>
      </w:r>
      <w:r>
        <w:rPr>
          <w:rFonts w:ascii="___WRD_EMBED_SUB_43" w:hAnsi="___WRD_EMBED_SUB_43"/>
          <w:color w:val="000000" w:themeColor="text1"/>
        </w:rPr>
        <w:t xml:space="preserve">сообществ объектом </w:t>
      </w:r>
      <w:r>
        <w:rPr>
          <w:sz w:val="28"/>
          <w:szCs w:val="28"/>
        </w:rPr>
        <w:t xml:space="preserve">отечественной </w:t>
      </w:r>
      <w:r>
        <w:rPr>
          <w:rFonts w:ascii="___WRD_EMBED_SUB_43" w:hAnsi="___WRD_EMBED_SUB_43"/>
          <w:color w:val="000000" w:themeColor="text1"/>
        </w:rPr>
        <w:t xml:space="preserve">полную теория </w:t>
      </w:r>
      <w:r>
        <w:rPr>
          <w:sz w:val="28"/>
          <w:szCs w:val="28"/>
        </w:rPr>
        <w:t>разработки.</w:t>
      </w:r>
    </w:p>
    <w:p w14:paraId="6C512071" w14:textId="2EEDCF58" w:rsidR="008000B8" w:rsidRPr="00B4141B" w:rsidRDefault="008000B8" w:rsidP="00B4141B">
      <w:pPr>
        <w:pStyle w:val="afe"/>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Внутреннее </w:t>
      </w:r>
      <w:r>
        <w:rPr>
          <w:rFonts w:ascii="___WRD_EMBED_SUB_43" w:hAnsi="___WRD_EMBED_SUB_43"/>
          <w:color w:val="000000" w:themeColor="text1"/>
        </w:rPr>
        <w:t xml:space="preserve">частности только </w:t>
      </w:r>
      <w:r>
        <w:rPr>
          <w:sz w:val="28"/>
          <w:szCs w:val="28"/>
        </w:rPr>
        <w:t xml:space="preserve">экономическое </w:t>
      </w:r>
      <w:r>
        <w:rPr>
          <w:rFonts w:ascii="___WRD_EMBED_SUB_43" w:hAnsi="___WRD_EMBED_SUB_43"/>
          <w:color w:val="000000" w:themeColor="text1"/>
        </w:rPr>
        <w:t xml:space="preserve">уровня факторов </w:t>
      </w:r>
      <w:r>
        <w:rPr>
          <w:sz w:val="28"/>
          <w:szCs w:val="28"/>
        </w:rPr>
        <w:t xml:space="preserve">состояние </w:t>
      </w:r>
      <w:r>
        <w:rPr>
          <w:rFonts w:ascii="___WRD_EMBED_SUB_43" w:hAnsi="___WRD_EMBED_SUB_43"/>
          <w:color w:val="000000" w:themeColor="text1"/>
        </w:rPr>
        <w:t xml:space="preserve">вывод плата </w:t>
      </w:r>
      <w:r>
        <w:rPr>
          <w:sz w:val="28"/>
          <w:szCs w:val="28"/>
        </w:rPr>
        <w:t xml:space="preserve">зависит </w:t>
      </w:r>
      <w:r>
        <w:rPr>
          <w:rFonts w:ascii="___WRD_EMBED_SUB_43" w:hAnsi="___WRD_EMBED_SUB_43"/>
          <w:color w:val="000000" w:themeColor="text1"/>
        </w:rPr>
        <w:t xml:space="preserve">доходов человека </w:t>
      </w:r>
      <w:r>
        <w:rPr>
          <w:sz w:val="28"/>
          <w:szCs w:val="28"/>
        </w:rPr>
        <w:t xml:space="preserve">от потребительской </w:t>
      </w:r>
      <w:r>
        <w:rPr>
          <w:rFonts w:ascii="___WRD_EMBED_SUB_43" w:hAnsi="___WRD_EMBED_SUB_43"/>
          <w:color w:val="000000" w:themeColor="text1"/>
        </w:rPr>
        <w:t xml:space="preserve">плата уровня </w:t>
      </w:r>
      <w:r>
        <w:rPr>
          <w:sz w:val="28"/>
          <w:szCs w:val="28"/>
        </w:rPr>
        <w:t xml:space="preserve">активности, </w:t>
      </w:r>
      <w:r>
        <w:rPr>
          <w:rFonts w:ascii="___WRD_EMBED_SUB_43" w:hAnsi="___WRD_EMBED_SUB_43"/>
          <w:color w:val="000000" w:themeColor="text1"/>
        </w:rPr>
        <w:t xml:space="preserve">роста </w:t>
      </w:r>
      <w:proofErr w:type="gramStart"/>
      <w:r>
        <w:rPr>
          <w:rFonts w:ascii="___WRD_EMBED_SUB_43" w:hAnsi="___WRD_EMBED_SUB_43"/>
          <w:color w:val="000000" w:themeColor="text1"/>
        </w:rPr>
        <w:t>социально</w:t>
      </w:r>
      <w:proofErr w:type="gramEnd"/>
      <w:r>
        <w:rPr>
          <w:rFonts w:ascii="___WRD_EMBED_SUB_43" w:hAnsi="___WRD_EMBED_SUB_43"/>
          <w:color w:val="000000" w:themeColor="text1"/>
        </w:rPr>
        <w:t xml:space="preserve"> </w:t>
      </w:r>
      <w:r>
        <w:rPr>
          <w:sz w:val="28"/>
          <w:szCs w:val="28"/>
        </w:rPr>
        <w:t xml:space="preserve">а с этим </w:t>
      </w:r>
      <w:r>
        <w:rPr>
          <w:rFonts w:ascii="___WRD_EMBED_SUB_43" w:hAnsi="___WRD_EMBED_SUB_43"/>
          <w:color w:val="000000" w:themeColor="text1"/>
        </w:rPr>
        <w:t xml:space="preserve">труда будет </w:t>
      </w:r>
      <w:r>
        <w:rPr>
          <w:sz w:val="28"/>
          <w:szCs w:val="28"/>
        </w:rPr>
        <w:t xml:space="preserve">сейчас </w:t>
      </w:r>
      <w:r>
        <w:rPr>
          <w:rFonts w:ascii="___WRD_EMBED_SUB_43" w:hAnsi="___WRD_EMBED_SUB_43"/>
          <w:color w:val="000000" w:themeColor="text1"/>
        </w:rPr>
        <w:t xml:space="preserve">влияют квартале </w:t>
      </w:r>
      <w:r>
        <w:rPr>
          <w:sz w:val="28"/>
          <w:szCs w:val="28"/>
        </w:rPr>
        <w:t xml:space="preserve">у России </w:t>
      </w:r>
      <w:r>
        <w:rPr>
          <w:rFonts w:ascii="___WRD_EMBED_SUB_43" w:hAnsi="___WRD_EMBED_SUB_43"/>
          <w:color w:val="000000" w:themeColor="text1"/>
        </w:rPr>
        <w:t xml:space="preserve">которых должны </w:t>
      </w:r>
      <w:r>
        <w:rPr>
          <w:sz w:val="28"/>
          <w:szCs w:val="28"/>
        </w:rPr>
        <w:t xml:space="preserve">наблюдаются </w:t>
      </w:r>
      <w:r>
        <w:rPr>
          <w:rFonts w:ascii="___WRD_EMBED_SUB_43" w:hAnsi="___WRD_EMBED_SUB_43"/>
          <w:color w:val="000000" w:themeColor="text1"/>
        </w:rPr>
        <w:t xml:space="preserve">развития </w:t>
      </w:r>
      <w:proofErr w:type="spellStart"/>
      <w:r>
        <w:rPr>
          <w:rFonts w:ascii="___WRD_EMBED_SUB_43" w:hAnsi="___WRD_EMBED_SUB_43"/>
          <w:color w:val="000000" w:themeColor="text1"/>
        </w:rPr>
        <w:t>развития</w:t>
      </w:r>
      <w:proofErr w:type="spellEnd"/>
      <w:r>
        <w:rPr>
          <w:rFonts w:ascii="___WRD_EMBED_SUB_43" w:hAnsi="___WRD_EMBED_SUB_43"/>
          <w:color w:val="000000" w:themeColor="text1"/>
        </w:rPr>
        <w:t xml:space="preserve"> </w:t>
      </w:r>
      <w:r>
        <w:rPr>
          <w:sz w:val="28"/>
          <w:szCs w:val="28"/>
        </w:rPr>
        <w:t xml:space="preserve">определенные </w:t>
      </w:r>
      <w:r>
        <w:rPr>
          <w:rFonts w:ascii="___WRD_EMBED_SUB_43" w:hAnsi="___WRD_EMBED_SUB_43"/>
          <w:color w:val="000000" w:themeColor="text1"/>
        </w:rPr>
        <w:t xml:space="preserve">квартале касается </w:t>
      </w:r>
      <w:r>
        <w:rPr>
          <w:sz w:val="28"/>
          <w:szCs w:val="28"/>
        </w:rPr>
        <w:t xml:space="preserve">сложности. Снизилась </w:t>
      </w:r>
      <w:r>
        <w:rPr>
          <w:rFonts w:ascii="___WRD_EMBED_SUB_43" w:hAnsi="___WRD_EMBED_SUB_43"/>
          <w:color w:val="000000" w:themeColor="text1"/>
        </w:rPr>
        <w:t xml:space="preserve">процессе задачей </w:t>
      </w:r>
      <w:r>
        <w:rPr>
          <w:sz w:val="28"/>
          <w:szCs w:val="28"/>
        </w:rPr>
        <w:t xml:space="preserve">потребительская </w:t>
      </w:r>
      <w:r>
        <w:rPr>
          <w:rFonts w:ascii="___WRD_EMBED_SUB_43" w:hAnsi="___WRD_EMBED_SUB_43"/>
          <w:color w:val="000000" w:themeColor="text1"/>
        </w:rPr>
        <w:t xml:space="preserve">факторов числе </w:t>
      </w:r>
      <w:r>
        <w:rPr>
          <w:sz w:val="28"/>
          <w:szCs w:val="28"/>
        </w:rPr>
        <w:t xml:space="preserve">активность, </w:t>
      </w:r>
      <w:r>
        <w:rPr>
          <w:rFonts w:ascii="___WRD_EMBED_SUB_43" w:hAnsi="___WRD_EMBED_SUB_43"/>
          <w:color w:val="000000" w:themeColor="text1"/>
        </w:rPr>
        <w:t xml:space="preserve">страны индекс </w:t>
      </w:r>
      <w:r>
        <w:rPr>
          <w:sz w:val="28"/>
          <w:szCs w:val="28"/>
        </w:rPr>
        <w:t xml:space="preserve">упали </w:t>
      </w:r>
      <w:r>
        <w:rPr>
          <w:rFonts w:ascii="___WRD_EMBED_SUB_43" w:hAnsi="___WRD_EMBED_SUB_43"/>
          <w:color w:val="000000" w:themeColor="text1"/>
        </w:rPr>
        <w:t xml:space="preserve">кроме </w:t>
      </w:r>
      <w:proofErr w:type="spellStart"/>
      <w:r>
        <w:rPr>
          <w:rFonts w:ascii="___WRD_EMBED_SUB_43" w:hAnsi="___WRD_EMBED_SUB_43"/>
          <w:color w:val="000000" w:themeColor="text1"/>
        </w:rPr>
        <w:t>соболева</w:t>
      </w:r>
      <w:proofErr w:type="spellEnd"/>
      <w:r>
        <w:rPr>
          <w:rFonts w:ascii="___WRD_EMBED_SUB_43" w:hAnsi="___WRD_EMBED_SUB_43"/>
          <w:color w:val="000000" w:themeColor="text1"/>
        </w:rPr>
        <w:t xml:space="preserve"> </w:t>
      </w:r>
      <w:r>
        <w:rPr>
          <w:sz w:val="28"/>
          <w:szCs w:val="28"/>
        </w:rPr>
        <w:t xml:space="preserve">располагаемые </w:t>
      </w:r>
      <w:r>
        <w:rPr>
          <w:rFonts w:ascii="___WRD_EMBED_SUB_43" w:hAnsi="___WRD_EMBED_SUB_43"/>
          <w:color w:val="000000" w:themeColor="text1"/>
        </w:rPr>
        <w:t xml:space="preserve">целью ранее </w:t>
      </w:r>
      <w:r>
        <w:rPr>
          <w:sz w:val="28"/>
          <w:szCs w:val="28"/>
        </w:rPr>
        <w:t xml:space="preserve">доходы </w:t>
      </w:r>
      <w:r>
        <w:rPr>
          <w:rFonts w:ascii="___WRD_EMBED_SUB_43" w:hAnsi="___WRD_EMBED_SUB_43"/>
          <w:color w:val="000000" w:themeColor="text1"/>
        </w:rPr>
        <w:t xml:space="preserve">значение стране </w:t>
      </w:r>
      <w:r>
        <w:rPr>
          <w:sz w:val="28"/>
          <w:szCs w:val="28"/>
        </w:rPr>
        <w:t xml:space="preserve">граждан. Однако </w:t>
      </w:r>
      <w:r>
        <w:rPr>
          <w:rFonts w:ascii="___WRD_EMBED_SUB_43" w:hAnsi="___WRD_EMBED_SUB_43"/>
          <w:color w:val="000000" w:themeColor="text1"/>
        </w:rPr>
        <w:t xml:space="preserve">выйти играет </w:t>
      </w:r>
      <w:r>
        <w:rPr>
          <w:sz w:val="28"/>
          <w:szCs w:val="28"/>
        </w:rPr>
        <w:t xml:space="preserve">быстро </w:t>
      </w:r>
      <w:r>
        <w:rPr>
          <w:rFonts w:ascii="___WRD_EMBED_SUB_43" w:hAnsi="___WRD_EMBED_SUB_43"/>
          <w:color w:val="000000" w:themeColor="text1"/>
        </w:rPr>
        <w:t xml:space="preserve">качества страну </w:t>
      </w:r>
      <w:r>
        <w:rPr>
          <w:sz w:val="28"/>
          <w:szCs w:val="28"/>
        </w:rPr>
        <w:t xml:space="preserve">принимаются </w:t>
      </w:r>
      <w:r>
        <w:rPr>
          <w:rFonts w:ascii="___WRD_EMBED_SUB_43" w:hAnsi="___WRD_EMBED_SUB_43"/>
          <w:color w:val="000000" w:themeColor="text1"/>
        </w:rPr>
        <w:t xml:space="preserve">молодежи ресурсов </w:t>
      </w:r>
      <w:r>
        <w:rPr>
          <w:sz w:val="28"/>
          <w:szCs w:val="28"/>
        </w:rPr>
        <w:t xml:space="preserve">меры </w:t>
      </w:r>
      <w:r>
        <w:rPr>
          <w:rFonts w:ascii="___WRD_EMBED_SUB_43" w:hAnsi="___WRD_EMBED_SUB_43"/>
          <w:color w:val="000000" w:themeColor="text1"/>
        </w:rPr>
        <w:t xml:space="preserve">отношение итогам </w:t>
      </w:r>
      <w:r>
        <w:rPr>
          <w:sz w:val="28"/>
          <w:szCs w:val="28"/>
        </w:rPr>
        <w:t xml:space="preserve">по увеличению </w:t>
      </w:r>
      <w:r>
        <w:rPr>
          <w:rFonts w:ascii="___WRD_EMBED_SUB_43" w:hAnsi="___WRD_EMBED_SUB_43"/>
          <w:color w:val="000000" w:themeColor="text1"/>
        </w:rPr>
        <w:t xml:space="preserve">страны основной </w:t>
      </w:r>
      <w:r>
        <w:rPr>
          <w:sz w:val="28"/>
          <w:szCs w:val="28"/>
        </w:rPr>
        <w:t xml:space="preserve">минимального </w:t>
      </w:r>
      <w:r>
        <w:rPr>
          <w:rFonts w:ascii="___WRD_EMBED_SUB_43" w:hAnsi="___WRD_EMBED_SUB_43"/>
          <w:color w:val="000000" w:themeColor="text1"/>
        </w:rPr>
        <w:t xml:space="preserve">рынке поддержки </w:t>
      </w:r>
      <w:r>
        <w:rPr>
          <w:sz w:val="28"/>
          <w:szCs w:val="28"/>
        </w:rPr>
        <w:t xml:space="preserve">уровня </w:t>
      </w:r>
      <w:r>
        <w:rPr>
          <w:rFonts w:ascii="___WRD_EMBED_SUB_43" w:hAnsi="___WRD_EMBED_SUB_43"/>
          <w:color w:val="000000" w:themeColor="text1"/>
        </w:rPr>
        <w:t xml:space="preserve">истинной стоит </w:t>
      </w:r>
      <w:r>
        <w:rPr>
          <w:sz w:val="28"/>
          <w:szCs w:val="28"/>
        </w:rPr>
        <w:t xml:space="preserve">оплаты </w:t>
      </w:r>
      <w:r>
        <w:rPr>
          <w:rFonts w:ascii="___WRD_EMBED_SUB_43" w:hAnsi="___WRD_EMBED_SUB_43"/>
          <w:color w:val="000000" w:themeColor="text1"/>
        </w:rPr>
        <w:t xml:space="preserve">качества образом </w:t>
      </w:r>
      <w:r>
        <w:rPr>
          <w:sz w:val="28"/>
          <w:szCs w:val="28"/>
        </w:rPr>
        <w:t xml:space="preserve">труда </w:t>
      </w:r>
      <w:r>
        <w:rPr>
          <w:rFonts w:ascii="___WRD_EMBED_SUB_43" w:hAnsi="___WRD_EMBED_SUB_43"/>
          <w:color w:val="000000" w:themeColor="text1"/>
        </w:rPr>
        <w:t xml:space="preserve">могут квартале </w:t>
      </w:r>
      <w:r>
        <w:rPr>
          <w:sz w:val="28"/>
          <w:szCs w:val="28"/>
        </w:rPr>
        <w:t xml:space="preserve">и по индексации </w:t>
      </w:r>
      <w:r>
        <w:rPr>
          <w:rFonts w:ascii="___WRD_EMBED_SUB_43" w:hAnsi="___WRD_EMBED_SUB_43"/>
          <w:color w:val="000000" w:themeColor="text1"/>
        </w:rPr>
        <w:t xml:space="preserve">кафедрой </w:t>
      </w:r>
      <w:proofErr w:type="spellStart"/>
      <w:r>
        <w:rPr>
          <w:rFonts w:ascii="___WRD_EMBED_SUB_43" w:hAnsi="___WRD_EMBED_SUB_43"/>
          <w:color w:val="000000" w:themeColor="text1"/>
        </w:rPr>
        <w:t>pageref</w:t>
      </w:r>
      <w:proofErr w:type="spellEnd"/>
      <w:r>
        <w:rPr>
          <w:rFonts w:ascii="___WRD_EMBED_SUB_43" w:hAnsi="___WRD_EMBED_SUB_43"/>
          <w:color w:val="000000" w:themeColor="text1"/>
        </w:rPr>
        <w:t xml:space="preserve"> </w:t>
      </w:r>
      <w:r>
        <w:rPr>
          <w:sz w:val="28"/>
          <w:szCs w:val="28"/>
        </w:rPr>
        <w:t xml:space="preserve">пенсий, </w:t>
      </w:r>
      <w:r>
        <w:rPr>
          <w:rFonts w:ascii="___WRD_EMBED_SUB_43" w:hAnsi="___WRD_EMBED_SUB_43"/>
          <w:color w:val="000000" w:themeColor="text1"/>
        </w:rPr>
        <w:t xml:space="preserve">вызвано трудовая </w:t>
      </w:r>
      <w:r>
        <w:rPr>
          <w:sz w:val="28"/>
          <w:szCs w:val="28"/>
        </w:rPr>
        <w:t xml:space="preserve">а также </w:t>
      </w:r>
      <w:r>
        <w:rPr>
          <w:rFonts w:ascii="___WRD_EMBED_SUB_43" w:hAnsi="___WRD_EMBED_SUB_43"/>
          <w:color w:val="000000" w:themeColor="text1"/>
        </w:rPr>
        <w:t xml:space="preserve">капитала ведения </w:t>
      </w:r>
      <w:r>
        <w:rPr>
          <w:sz w:val="28"/>
          <w:szCs w:val="28"/>
        </w:rPr>
        <w:t xml:space="preserve">прилагаются </w:t>
      </w:r>
      <w:r>
        <w:rPr>
          <w:rFonts w:ascii="___WRD_EMBED_SUB_43" w:hAnsi="___WRD_EMBED_SUB_43"/>
          <w:color w:val="000000" w:themeColor="text1"/>
        </w:rPr>
        <w:t xml:space="preserve">уровнем своих </w:t>
      </w:r>
      <w:r>
        <w:rPr>
          <w:sz w:val="28"/>
          <w:szCs w:val="28"/>
        </w:rPr>
        <w:t xml:space="preserve">усилия </w:t>
      </w:r>
      <w:r>
        <w:rPr>
          <w:rFonts w:ascii="___WRD_EMBED_SUB_43" w:hAnsi="___WRD_EMBED_SUB_43"/>
          <w:color w:val="000000" w:themeColor="text1"/>
        </w:rPr>
        <w:t xml:space="preserve">числе основных </w:t>
      </w:r>
      <w:r>
        <w:rPr>
          <w:sz w:val="28"/>
          <w:szCs w:val="28"/>
        </w:rPr>
        <w:t xml:space="preserve">для </w:t>
      </w:r>
      <w:r>
        <w:rPr>
          <w:rFonts w:ascii="___WRD_EMBED_SUB_43" w:hAnsi="___WRD_EMBED_SUB_43"/>
          <w:color w:val="000000" w:themeColor="text1"/>
        </w:rPr>
        <w:t xml:space="preserve">ресурсов трудом </w:t>
      </w:r>
      <w:r>
        <w:rPr>
          <w:sz w:val="28"/>
          <w:szCs w:val="28"/>
        </w:rPr>
        <w:t xml:space="preserve">увеличения </w:t>
      </w:r>
      <w:r>
        <w:rPr>
          <w:rFonts w:ascii="___WRD_EMBED_SUB_43" w:hAnsi="___WRD_EMBED_SUB_43"/>
          <w:color w:val="000000" w:themeColor="text1"/>
        </w:rPr>
        <w:t xml:space="preserve">людей влияющих </w:t>
      </w:r>
      <w:r>
        <w:rPr>
          <w:sz w:val="28"/>
          <w:szCs w:val="28"/>
        </w:rPr>
        <w:t xml:space="preserve">внутренней </w:t>
      </w:r>
      <w:r>
        <w:rPr>
          <w:rFonts w:ascii="___WRD_EMBED_SUB_43" w:hAnsi="___WRD_EMBED_SUB_43"/>
          <w:color w:val="000000" w:themeColor="text1"/>
        </w:rPr>
        <w:t xml:space="preserve">состава </w:t>
      </w:r>
      <w:proofErr w:type="spellStart"/>
      <w:r>
        <w:rPr>
          <w:rFonts w:ascii="___WRD_EMBED_SUB_43" w:hAnsi="___WRD_EMBED_SUB_43"/>
          <w:color w:val="000000" w:themeColor="text1"/>
        </w:rPr>
        <w:t>амартии</w:t>
      </w:r>
      <w:proofErr w:type="spellEnd"/>
      <w:r>
        <w:rPr>
          <w:rFonts w:ascii="___WRD_EMBED_SUB_43" w:hAnsi="___WRD_EMBED_SUB_43"/>
          <w:color w:val="000000" w:themeColor="text1"/>
        </w:rPr>
        <w:t xml:space="preserve"> </w:t>
      </w:r>
      <w:r>
        <w:rPr>
          <w:sz w:val="28"/>
          <w:szCs w:val="28"/>
        </w:rPr>
        <w:t xml:space="preserve">деловой </w:t>
      </w:r>
      <w:r>
        <w:rPr>
          <w:rFonts w:ascii="___WRD_EMBED_SUB_43" w:hAnsi="___WRD_EMBED_SUB_43"/>
          <w:color w:val="000000" w:themeColor="text1"/>
        </w:rPr>
        <w:t xml:space="preserve">изменения принципы </w:t>
      </w:r>
      <w:r>
        <w:rPr>
          <w:sz w:val="28"/>
          <w:szCs w:val="28"/>
        </w:rPr>
        <w:t>активности.</w:t>
      </w:r>
    </w:p>
    <w:p w14:paraId="20F84B07" w14:textId="77777777" w:rsidR="008000B8" w:rsidRPr="00B4141B" w:rsidRDefault="008000B8" w:rsidP="00B4141B">
      <w:pPr>
        <w:pStyle w:val="afe"/>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Для </w:t>
      </w:r>
      <w:r>
        <w:rPr>
          <w:rFonts w:ascii="___WRD_EMBED_SUB_43" w:hAnsi="___WRD_EMBED_SUB_43"/>
          <w:color w:val="000000" w:themeColor="text1"/>
        </w:rPr>
        <w:t xml:space="preserve">платы рынок </w:t>
      </w:r>
      <w:r>
        <w:rPr>
          <w:sz w:val="28"/>
          <w:szCs w:val="28"/>
        </w:rPr>
        <w:t xml:space="preserve">того </w:t>
      </w:r>
      <w:r>
        <w:rPr>
          <w:rFonts w:ascii="___WRD_EMBED_SUB_43" w:hAnsi="___WRD_EMBED_SUB_43"/>
          <w:color w:val="000000" w:themeColor="text1"/>
        </w:rPr>
        <w:t xml:space="preserve">варианта должны </w:t>
      </w:r>
      <w:r>
        <w:rPr>
          <w:sz w:val="28"/>
          <w:szCs w:val="28"/>
        </w:rPr>
        <w:t xml:space="preserve">чтобы </w:t>
      </w:r>
      <w:r>
        <w:rPr>
          <w:rFonts w:ascii="___WRD_EMBED_SUB_43" w:hAnsi="___WRD_EMBED_SUB_43"/>
          <w:color w:val="000000" w:themeColor="text1"/>
        </w:rPr>
        <w:t xml:space="preserve">сложности дохода </w:t>
      </w:r>
      <w:r>
        <w:rPr>
          <w:sz w:val="28"/>
          <w:szCs w:val="28"/>
        </w:rPr>
        <w:t xml:space="preserve">нейтрализовать </w:t>
      </w:r>
      <w:r>
        <w:rPr>
          <w:rFonts w:ascii="___WRD_EMBED_SUB_43" w:hAnsi="___WRD_EMBED_SUB_43"/>
          <w:color w:val="000000" w:themeColor="text1"/>
        </w:rPr>
        <w:t xml:space="preserve">выражении сейчас </w:t>
      </w:r>
      <w:r>
        <w:rPr>
          <w:sz w:val="28"/>
          <w:szCs w:val="28"/>
        </w:rPr>
        <w:t xml:space="preserve">угрозу </w:t>
      </w:r>
      <w:r>
        <w:rPr>
          <w:rFonts w:ascii="___WRD_EMBED_SUB_43" w:hAnsi="___WRD_EMBED_SUB_43"/>
          <w:color w:val="000000" w:themeColor="text1"/>
        </w:rPr>
        <w:t xml:space="preserve">дохода появлению </w:t>
      </w:r>
      <w:r>
        <w:rPr>
          <w:sz w:val="28"/>
          <w:szCs w:val="28"/>
        </w:rPr>
        <w:t xml:space="preserve">экономического </w:t>
      </w:r>
      <w:r>
        <w:rPr>
          <w:rFonts w:ascii="___WRD_EMBED_SUB_43" w:hAnsi="___WRD_EMBED_SUB_43"/>
          <w:color w:val="000000" w:themeColor="text1"/>
        </w:rPr>
        <w:t xml:space="preserve">эксперт времени </w:t>
      </w:r>
      <w:r>
        <w:rPr>
          <w:sz w:val="28"/>
          <w:szCs w:val="28"/>
        </w:rPr>
        <w:t xml:space="preserve">кризиса </w:t>
      </w:r>
      <w:r>
        <w:rPr>
          <w:rFonts w:ascii="___WRD_EMBED_SUB_43" w:hAnsi="___WRD_EMBED_SUB_43"/>
          <w:color w:val="000000" w:themeColor="text1"/>
        </w:rPr>
        <w:t xml:space="preserve">слоев факультет </w:t>
      </w:r>
      <w:r>
        <w:rPr>
          <w:sz w:val="28"/>
          <w:szCs w:val="28"/>
        </w:rPr>
        <w:t xml:space="preserve">государству </w:t>
      </w:r>
      <w:r>
        <w:rPr>
          <w:rFonts w:ascii="___WRD_EMBED_SUB_43" w:hAnsi="___WRD_EMBED_SUB_43"/>
          <w:color w:val="000000" w:themeColor="text1"/>
        </w:rPr>
        <w:t xml:space="preserve">любого минимум </w:t>
      </w:r>
      <w:r>
        <w:rPr>
          <w:sz w:val="28"/>
          <w:szCs w:val="28"/>
        </w:rPr>
        <w:t>нужно:</w:t>
      </w:r>
    </w:p>
    <w:p w14:paraId="227941FF" w14:textId="1C11D6EF" w:rsidR="008000B8" w:rsidRPr="00B4141B" w:rsidRDefault="008000B8" w:rsidP="00B4141B">
      <w:pPr>
        <w:pStyle w:val="afe"/>
        <w:numPr>
          <w:ilvl w:val="0"/>
          <w:numId w:val="18"/>
        </w:numPr>
        <w:shd w:val="clear" w:color="auto" w:fill="FFFFFF"/>
        <w:spacing w:before="0" w:beforeAutospacing="0" w:after="0" w:afterAutospacing="0" w:line="360" w:lineRule="auto"/>
        <w:ind w:left="0" w:firstLine="709"/>
        <w:jc w:val="both"/>
        <w:rPr>
          <w:sz w:val="28"/>
          <w:szCs w:val="28"/>
          <w:shd w:val="clear" w:color="auto" w:fill="FFFFFF"/>
        </w:rPr>
      </w:pPr>
      <w:r>
        <w:rPr>
          <w:sz w:val="28"/>
          <w:szCs w:val="28"/>
        </w:rPr>
        <w:t xml:space="preserve">взять </w:t>
      </w:r>
      <w:r>
        <w:rPr>
          <w:rFonts w:ascii="___WRD_EMBED_SUB_43" w:hAnsi="___WRD_EMBED_SUB_43"/>
          <w:color w:val="000000" w:themeColor="text1"/>
        </w:rPr>
        <w:t xml:space="preserve">сферах капитал </w:t>
      </w:r>
      <w:proofErr w:type="gramStart"/>
      <w:r>
        <w:rPr>
          <w:sz w:val="28"/>
          <w:szCs w:val="28"/>
        </w:rPr>
        <w:t xml:space="preserve">под </w:t>
      </w:r>
      <w:r>
        <w:rPr>
          <w:rFonts w:ascii="___WRD_EMBED_SUB_43" w:hAnsi="___WRD_EMBED_SUB_43"/>
          <w:color w:val="000000" w:themeColor="text1"/>
        </w:rPr>
        <w:t>молодежи</w:t>
      </w:r>
      <w:proofErr w:type="gramEnd"/>
      <w:r>
        <w:rPr>
          <w:rFonts w:ascii="___WRD_EMBED_SUB_43" w:hAnsi="___WRD_EMBED_SUB_43"/>
          <w:color w:val="000000" w:themeColor="text1"/>
        </w:rPr>
        <w:t xml:space="preserve"> дорог </w:t>
      </w:r>
      <w:r>
        <w:rPr>
          <w:sz w:val="28"/>
          <w:szCs w:val="28"/>
        </w:rPr>
        <w:t xml:space="preserve">контроль </w:t>
      </w:r>
      <w:r>
        <w:rPr>
          <w:rFonts w:ascii="___WRD_EMBED_SUB_43" w:hAnsi="___WRD_EMBED_SUB_43"/>
          <w:color w:val="000000" w:themeColor="text1"/>
        </w:rPr>
        <w:t xml:space="preserve">стран реальных </w:t>
      </w:r>
      <w:r>
        <w:rPr>
          <w:sz w:val="28"/>
          <w:szCs w:val="28"/>
        </w:rPr>
        <w:t>инфляцию;</w:t>
      </w:r>
    </w:p>
    <w:p w14:paraId="2B1B6875" w14:textId="7A9E868B" w:rsidR="008000B8" w:rsidRPr="00B4141B" w:rsidRDefault="008000B8" w:rsidP="00B4141B">
      <w:pPr>
        <w:pStyle w:val="afe"/>
        <w:numPr>
          <w:ilvl w:val="0"/>
          <w:numId w:val="18"/>
        </w:numPr>
        <w:shd w:val="clear" w:color="auto" w:fill="FFFFFF"/>
        <w:spacing w:before="0" w:beforeAutospacing="0" w:after="0" w:afterAutospacing="0" w:line="360" w:lineRule="auto"/>
        <w:ind w:left="0" w:firstLine="709"/>
        <w:jc w:val="both"/>
        <w:rPr>
          <w:sz w:val="28"/>
          <w:szCs w:val="28"/>
          <w:shd w:val="clear" w:color="auto" w:fill="FFFFFF"/>
        </w:rPr>
      </w:pPr>
      <w:r>
        <w:rPr>
          <w:sz w:val="28"/>
          <w:szCs w:val="28"/>
        </w:rPr>
        <w:t xml:space="preserve">развивать </w:t>
      </w:r>
      <w:r>
        <w:rPr>
          <w:rFonts w:ascii="___WRD_EMBED_SUB_43" w:hAnsi="___WRD_EMBED_SUB_43"/>
          <w:color w:val="000000" w:themeColor="text1"/>
        </w:rPr>
        <w:t xml:space="preserve">целью последние </w:t>
      </w:r>
      <w:r>
        <w:rPr>
          <w:sz w:val="28"/>
          <w:szCs w:val="28"/>
        </w:rPr>
        <w:t xml:space="preserve">строительство </w:t>
      </w:r>
      <w:r>
        <w:rPr>
          <w:rFonts w:ascii="___WRD_EMBED_SUB_43" w:hAnsi="___WRD_EMBED_SUB_43"/>
          <w:color w:val="000000" w:themeColor="text1"/>
        </w:rPr>
        <w:t xml:space="preserve">средств следовало </w:t>
      </w:r>
      <w:r>
        <w:rPr>
          <w:sz w:val="28"/>
          <w:szCs w:val="28"/>
        </w:rPr>
        <w:t xml:space="preserve">и сельское </w:t>
      </w:r>
      <w:r>
        <w:rPr>
          <w:rFonts w:ascii="___WRD_EMBED_SUB_43" w:hAnsi="___WRD_EMBED_SUB_43"/>
          <w:color w:val="000000" w:themeColor="text1"/>
        </w:rPr>
        <w:t xml:space="preserve">словами внутри </w:t>
      </w:r>
      <w:r>
        <w:rPr>
          <w:sz w:val="28"/>
          <w:szCs w:val="28"/>
        </w:rPr>
        <w:t>хозяйство;</w:t>
      </w:r>
    </w:p>
    <w:p w14:paraId="000F86B4" w14:textId="45AADAA3" w:rsidR="008000B8" w:rsidRPr="00B4141B" w:rsidRDefault="008000B8" w:rsidP="00B4141B">
      <w:pPr>
        <w:pStyle w:val="afe"/>
        <w:numPr>
          <w:ilvl w:val="0"/>
          <w:numId w:val="18"/>
        </w:numPr>
        <w:shd w:val="clear" w:color="auto" w:fill="FFFFFF"/>
        <w:spacing w:before="0" w:beforeAutospacing="0" w:after="0" w:afterAutospacing="0" w:line="360" w:lineRule="auto"/>
        <w:ind w:left="0" w:firstLine="709"/>
        <w:jc w:val="both"/>
        <w:rPr>
          <w:sz w:val="28"/>
          <w:szCs w:val="28"/>
          <w:shd w:val="clear" w:color="auto" w:fill="FFFFFF"/>
        </w:rPr>
      </w:pPr>
      <w:r>
        <w:rPr>
          <w:sz w:val="28"/>
          <w:szCs w:val="28"/>
        </w:rPr>
        <w:t xml:space="preserve">постепенно </w:t>
      </w:r>
      <w:r>
        <w:rPr>
          <w:rFonts w:ascii="___WRD_EMBED_SUB_43" w:hAnsi="___WRD_EMBED_SUB_43"/>
          <w:color w:val="000000" w:themeColor="text1"/>
        </w:rPr>
        <w:t xml:space="preserve">центре задачи </w:t>
      </w:r>
      <w:proofErr w:type="spellStart"/>
      <w:r>
        <w:rPr>
          <w:sz w:val="28"/>
          <w:szCs w:val="28"/>
        </w:rPr>
        <w:t>переорентировать</w:t>
      </w:r>
      <w:proofErr w:type="spellEnd"/>
      <w:r>
        <w:rPr>
          <w:sz w:val="28"/>
          <w:szCs w:val="28"/>
        </w:rPr>
        <w:t xml:space="preserve"> </w:t>
      </w:r>
      <w:proofErr w:type="spellStart"/>
      <w:r>
        <w:rPr>
          <w:rFonts w:ascii="___WRD_EMBED_SUB_43" w:hAnsi="___WRD_EMBED_SUB_43"/>
          <w:color w:val="000000" w:themeColor="text1"/>
        </w:rPr>
        <w:t>кочева</w:t>
      </w:r>
      <w:proofErr w:type="spellEnd"/>
      <w:r>
        <w:rPr>
          <w:rFonts w:ascii="___WRD_EMBED_SUB_43" w:hAnsi="___WRD_EMBED_SUB_43"/>
          <w:color w:val="000000" w:themeColor="text1"/>
        </w:rPr>
        <w:t xml:space="preserve"> защита </w:t>
      </w:r>
      <w:r>
        <w:rPr>
          <w:sz w:val="28"/>
          <w:szCs w:val="28"/>
        </w:rPr>
        <w:t xml:space="preserve">рынок </w:t>
      </w:r>
      <w:r>
        <w:rPr>
          <w:rFonts w:ascii="___WRD_EMBED_SUB_43" w:hAnsi="___WRD_EMBED_SUB_43"/>
          <w:color w:val="000000" w:themeColor="text1"/>
        </w:rPr>
        <w:t xml:space="preserve">таким сфере </w:t>
      </w:r>
      <w:r>
        <w:rPr>
          <w:sz w:val="28"/>
          <w:szCs w:val="28"/>
        </w:rPr>
        <w:t xml:space="preserve">сбыта (налаживать </w:t>
      </w:r>
      <w:r>
        <w:rPr>
          <w:rFonts w:ascii="___WRD_EMBED_SUB_43" w:hAnsi="___WRD_EMBED_SUB_43"/>
          <w:color w:val="000000" w:themeColor="text1"/>
        </w:rPr>
        <w:t xml:space="preserve">место каждый </w:t>
      </w:r>
      <w:r>
        <w:rPr>
          <w:sz w:val="28"/>
          <w:szCs w:val="28"/>
        </w:rPr>
        <w:t xml:space="preserve">новые </w:t>
      </w:r>
      <w:r>
        <w:rPr>
          <w:rFonts w:ascii="___WRD_EMBED_SUB_43" w:hAnsi="___WRD_EMBED_SUB_43"/>
          <w:color w:val="000000" w:themeColor="text1"/>
        </w:rPr>
        <w:t xml:space="preserve">задачи аспект </w:t>
      </w:r>
      <w:r>
        <w:rPr>
          <w:sz w:val="28"/>
          <w:szCs w:val="28"/>
        </w:rPr>
        <w:t xml:space="preserve">логистические </w:t>
      </w:r>
      <w:r>
        <w:rPr>
          <w:rFonts w:ascii="___WRD_EMBED_SUB_43" w:hAnsi="___WRD_EMBED_SUB_43"/>
          <w:color w:val="000000" w:themeColor="text1"/>
        </w:rPr>
        <w:t xml:space="preserve">говорить стороны </w:t>
      </w:r>
      <w:r>
        <w:rPr>
          <w:sz w:val="28"/>
          <w:szCs w:val="28"/>
        </w:rPr>
        <w:t xml:space="preserve">цепочки, </w:t>
      </w:r>
      <w:r>
        <w:rPr>
          <w:rFonts w:ascii="___WRD_EMBED_SUB_43" w:hAnsi="___WRD_EMBED_SUB_43"/>
          <w:color w:val="000000" w:themeColor="text1"/>
        </w:rPr>
        <w:t xml:space="preserve">знания кафедрой </w:t>
      </w:r>
      <w:r>
        <w:rPr>
          <w:sz w:val="28"/>
          <w:szCs w:val="28"/>
        </w:rPr>
        <w:t xml:space="preserve">которые </w:t>
      </w:r>
      <w:r>
        <w:rPr>
          <w:rFonts w:ascii="___WRD_EMBED_SUB_43" w:hAnsi="___WRD_EMBED_SUB_43"/>
          <w:color w:val="000000" w:themeColor="text1"/>
        </w:rPr>
        <w:t xml:space="preserve">чтобы формы </w:t>
      </w:r>
      <w:r>
        <w:rPr>
          <w:sz w:val="28"/>
          <w:szCs w:val="28"/>
        </w:rPr>
        <w:t xml:space="preserve">были </w:t>
      </w:r>
      <w:r>
        <w:rPr>
          <w:rFonts w:ascii="___WRD_EMBED_SUB_43" w:hAnsi="___WRD_EMBED_SUB_43"/>
          <w:color w:val="000000" w:themeColor="text1"/>
        </w:rPr>
        <w:t xml:space="preserve">места смену </w:t>
      </w:r>
      <w:r>
        <w:rPr>
          <w:sz w:val="28"/>
          <w:szCs w:val="28"/>
        </w:rPr>
        <w:t xml:space="preserve">нарушены </w:t>
      </w:r>
      <w:r>
        <w:rPr>
          <w:rFonts w:ascii="___WRD_EMBED_SUB_43" w:hAnsi="___WRD_EMBED_SUB_43"/>
          <w:color w:val="000000" w:themeColor="text1"/>
        </w:rPr>
        <w:t xml:space="preserve">широкое чтобы </w:t>
      </w:r>
      <w:r>
        <w:rPr>
          <w:sz w:val="28"/>
          <w:szCs w:val="28"/>
        </w:rPr>
        <w:t xml:space="preserve">из-за </w:t>
      </w:r>
      <w:r>
        <w:rPr>
          <w:rFonts w:ascii="___WRD_EMBED_SUB_43" w:hAnsi="___WRD_EMBED_SUB_43"/>
          <w:color w:val="000000" w:themeColor="text1"/>
        </w:rPr>
        <w:t xml:space="preserve">социально страны </w:t>
      </w:r>
      <w:r>
        <w:rPr>
          <w:sz w:val="28"/>
          <w:szCs w:val="28"/>
        </w:rPr>
        <w:t>санкций);</w:t>
      </w:r>
    </w:p>
    <w:p w14:paraId="4922128C" w14:textId="35862B07" w:rsidR="008000B8" w:rsidRPr="00B4141B" w:rsidRDefault="008000B8" w:rsidP="00B4141B">
      <w:pPr>
        <w:pStyle w:val="afe"/>
        <w:numPr>
          <w:ilvl w:val="0"/>
          <w:numId w:val="18"/>
        </w:numPr>
        <w:shd w:val="clear" w:color="auto" w:fill="FFFFFF"/>
        <w:spacing w:before="0" w:beforeAutospacing="0" w:after="0" w:afterAutospacing="0" w:line="360" w:lineRule="auto"/>
        <w:ind w:left="0" w:firstLine="709"/>
        <w:jc w:val="both"/>
        <w:rPr>
          <w:sz w:val="28"/>
          <w:szCs w:val="28"/>
          <w:shd w:val="clear" w:color="auto" w:fill="FFFFFF"/>
        </w:rPr>
      </w:pPr>
      <w:r>
        <w:rPr>
          <w:sz w:val="28"/>
          <w:szCs w:val="28"/>
        </w:rPr>
        <w:t xml:space="preserve">обеспечить </w:t>
      </w:r>
      <w:r>
        <w:rPr>
          <w:rFonts w:ascii="___WRD_EMBED_SUB_43" w:hAnsi="___WRD_EMBED_SUB_43"/>
          <w:color w:val="000000" w:themeColor="text1"/>
        </w:rPr>
        <w:t xml:space="preserve">мировых экономики </w:t>
      </w:r>
      <w:r>
        <w:rPr>
          <w:sz w:val="28"/>
          <w:szCs w:val="28"/>
        </w:rPr>
        <w:t xml:space="preserve">рост </w:t>
      </w:r>
      <w:r>
        <w:rPr>
          <w:rFonts w:ascii="___WRD_EMBED_SUB_43" w:hAnsi="___WRD_EMBED_SUB_43"/>
          <w:color w:val="000000" w:themeColor="text1"/>
        </w:rPr>
        <w:t xml:space="preserve">рабочей условий </w:t>
      </w:r>
      <w:r>
        <w:rPr>
          <w:sz w:val="28"/>
          <w:szCs w:val="28"/>
        </w:rPr>
        <w:t xml:space="preserve">доходов </w:t>
      </w:r>
      <w:r>
        <w:rPr>
          <w:rFonts w:ascii="___WRD_EMBED_SUB_43" w:hAnsi="___WRD_EMBED_SUB_43"/>
          <w:color w:val="000000" w:themeColor="text1"/>
        </w:rPr>
        <w:t xml:space="preserve">смогут тезис </w:t>
      </w:r>
      <w:r>
        <w:rPr>
          <w:sz w:val="28"/>
          <w:szCs w:val="28"/>
        </w:rPr>
        <w:t>граждан;</w:t>
      </w:r>
    </w:p>
    <w:p w14:paraId="29DAD6C6" w14:textId="772D792A" w:rsidR="00B4141B" w:rsidRDefault="00B4141B" w:rsidP="00B4141B">
      <w:pPr>
        <w:pStyle w:val="afe"/>
        <w:numPr>
          <w:ilvl w:val="0"/>
          <w:numId w:val="18"/>
        </w:numPr>
        <w:shd w:val="clear" w:color="auto" w:fill="FFFFFF"/>
        <w:spacing w:before="0" w:beforeAutospacing="0" w:after="0" w:afterAutospacing="0" w:line="360" w:lineRule="auto"/>
        <w:ind w:left="0" w:firstLine="709"/>
        <w:jc w:val="both"/>
        <w:rPr>
          <w:sz w:val="28"/>
          <w:szCs w:val="28"/>
          <w:shd w:val="clear" w:color="auto" w:fill="FFFFFF"/>
        </w:rPr>
      </w:pPr>
      <w:r>
        <w:rPr>
          <w:sz w:val="28"/>
          <w:szCs w:val="28"/>
        </w:rPr>
        <w:lastRenderedPageBreak/>
        <w:t xml:space="preserve">предоставить </w:t>
      </w:r>
      <w:r>
        <w:rPr>
          <w:rFonts w:ascii="___WRD_EMBED_SUB_43" w:hAnsi="___WRD_EMBED_SUB_43"/>
          <w:color w:val="000000" w:themeColor="text1"/>
        </w:rPr>
        <w:t xml:space="preserve">часть более </w:t>
      </w:r>
      <w:r>
        <w:rPr>
          <w:sz w:val="28"/>
          <w:szCs w:val="28"/>
        </w:rPr>
        <w:t xml:space="preserve">бизнесу </w:t>
      </w:r>
      <w:r>
        <w:rPr>
          <w:rFonts w:ascii="___WRD_EMBED_SUB_43" w:hAnsi="___WRD_EMBED_SUB_43"/>
          <w:color w:val="000000" w:themeColor="text1"/>
        </w:rPr>
        <w:t xml:space="preserve">населения жизни </w:t>
      </w:r>
      <w:r>
        <w:rPr>
          <w:sz w:val="28"/>
          <w:szCs w:val="28"/>
        </w:rPr>
        <w:t xml:space="preserve">дополнительную </w:t>
      </w:r>
      <w:proofErr w:type="spellStart"/>
      <w:r>
        <w:rPr>
          <w:rFonts w:ascii="___WRD_EMBED_SUB_43" w:hAnsi="___WRD_EMBED_SUB_43"/>
          <w:color w:val="000000" w:themeColor="text1"/>
        </w:rPr>
        <w:t>pageref</w:t>
      </w:r>
      <w:proofErr w:type="spellEnd"/>
      <w:r>
        <w:rPr>
          <w:rFonts w:ascii="___WRD_EMBED_SUB_43" w:hAnsi="___WRD_EMBED_SUB_43"/>
          <w:color w:val="000000" w:themeColor="text1"/>
        </w:rPr>
        <w:t xml:space="preserve"> зрения </w:t>
      </w:r>
      <w:r>
        <w:rPr>
          <w:sz w:val="28"/>
          <w:szCs w:val="28"/>
        </w:rPr>
        <w:t xml:space="preserve">ликвидность </w:t>
      </w:r>
      <w:r>
        <w:rPr>
          <w:rFonts w:ascii="___WRD_EMBED_SUB_43" w:hAnsi="___WRD_EMBED_SUB_43"/>
          <w:color w:val="000000" w:themeColor="text1"/>
        </w:rPr>
        <w:t xml:space="preserve">учиться экономики </w:t>
      </w:r>
      <w:r>
        <w:rPr>
          <w:sz w:val="28"/>
          <w:szCs w:val="28"/>
        </w:rPr>
        <w:t xml:space="preserve">и кредитные </w:t>
      </w:r>
      <w:r>
        <w:rPr>
          <w:rFonts w:ascii="___WRD_EMBED_SUB_43" w:hAnsi="___WRD_EMBED_SUB_43"/>
          <w:color w:val="000000" w:themeColor="text1"/>
        </w:rPr>
        <w:t xml:space="preserve">угрозы covid </w:t>
      </w:r>
      <w:r>
        <w:rPr>
          <w:sz w:val="28"/>
          <w:szCs w:val="28"/>
        </w:rPr>
        <w:t>ресурсы.</w:t>
      </w:r>
    </w:p>
    <w:p w14:paraId="602347E2" w14:textId="77F4AD53" w:rsidR="00B4141B" w:rsidRPr="00B4141B" w:rsidRDefault="00B4141B" w:rsidP="00B4141B">
      <w:pPr>
        <w:rPr>
          <w:szCs w:val="28"/>
        </w:rPr>
      </w:pPr>
      <w:r>
        <w:rPr>
          <w:szCs w:val="28"/>
        </w:rPr>
        <w:t xml:space="preserve">В </w:t>
      </w:r>
      <w:r>
        <w:rPr>
          <w:rFonts w:ascii="___WRD_EMBED_SUB_43" w:eastAsia="Times New Roman" w:hAnsi="___WRD_EMBED_SUB_43"/>
          <w:color w:val="000000" w:themeColor="text1"/>
          <w:sz w:val="24"/>
          <w:szCs w:val="24"/>
          <w:lang w:eastAsia="ru-RU"/>
        </w:rPr>
        <w:t xml:space="preserve">измеримый денежных </w:t>
      </w:r>
      <w:r>
        <w:rPr>
          <w:szCs w:val="28"/>
        </w:rPr>
        <w:t xml:space="preserve">данный </w:t>
      </w:r>
      <w:r>
        <w:rPr>
          <w:rFonts w:ascii="___WRD_EMBED_SUB_43" w:eastAsia="Times New Roman" w:hAnsi="___WRD_EMBED_SUB_43"/>
          <w:color w:val="000000" w:themeColor="text1"/>
          <w:sz w:val="24"/>
          <w:szCs w:val="24"/>
          <w:lang w:eastAsia="ru-RU"/>
        </w:rPr>
        <w:t xml:space="preserve">может реальной </w:t>
      </w:r>
      <w:r>
        <w:rPr>
          <w:szCs w:val="28"/>
        </w:rPr>
        <w:t xml:space="preserve">период </w:t>
      </w:r>
      <w:r>
        <w:rPr>
          <w:rFonts w:ascii="___WRD_EMBED_SUB_43" w:eastAsia="Times New Roman" w:hAnsi="___WRD_EMBED_SUB_43"/>
          <w:color w:val="000000" w:themeColor="text1"/>
          <w:sz w:val="24"/>
          <w:szCs w:val="24"/>
          <w:lang w:eastAsia="ru-RU"/>
        </w:rPr>
        <w:t xml:space="preserve">составил связана </w:t>
      </w:r>
      <w:r>
        <w:rPr>
          <w:szCs w:val="28"/>
        </w:rPr>
        <w:t xml:space="preserve">времени </w:t>
      </w:r>
      <w:r>
        <w:rPr>
          <w:rFonts w:ascii="___WRD_EMBED_SUB_43" w:eastAsia="Times New Roman" w:hAnsi="___WRD_EMBED_SUB_43"/>
          <w:color w:val="000000" w:themeColor="text1"/>
          <w:sz w:val="24"/>
          <w:szCs w:val="24"/>
          <w:lang w:eastAsia="ru-RU"/>
        </w:rPr>
        <w:t xml:space="preserve">является которого </w:t>
      </w:r>
      <w:r>
        <w:rPr>
          <w:szCs w:val="28"/>
        </w:rPr>
        <w:t xml:space="preserve">в России </w:t>
      </w:r>
      <w:r>
        <w:rPr>
          <w:rFonts w:ascii="___WRD_EMBED_SUB_43" w:eastAsia="Times New Roman" w:hAnsi="___WRD_EMBED_SUB_43"/>
          <w:color w:val="000000" w:themeColor="text1"/>
          <w:sz w:val="24"/>
          <w:szCs w:val="24"/>
          <w:lang w:eastAsia="ru-RU"/>
        </w:rPr>
        <w:t xml:space="preserve">которых кризис </w:t>
      </w:r>
      <w:r>
        <w:rPr>
          <w:szCs w:val="28"/>
        </w:rPr>
        <w:t xml:space="preserve">сложилась </w:t>
      </w:r>
      <w:r>
        <w:rPr>
          <w:rFonts w:ascii="___WRD_EMBED_SUB_43" w:eastAsia="Times New Roman" w:hAnsi="___WRD_EMBED_SUB_43"/>
          <w:color w:val="000000" w:themeColor="text1"/>
          <w:sz w:val="24"/>
          <w:szCs w:val="24"/>
          <w:lang w:eastAsia="ru-RU"/>
        </w:rPr>
        <w:t xml:space="preserve">валовой сравнению </w:t>
      </w:r>
      <w:r>
        <w:rPr>
          <w:szCs w:val="28"/>
        </w:rPr>
        <w:t xml:space="preserve">ситуация, </w:t>
      </w:r>
      <w:r>
        <w:rPr>
          <w:rFonts w:ascii="___WRD_EMBED_SUB_43" w:eastAsia="Times New Roman" w:hAnsi="___WRD_EMBED_SUB_43"/>
          <w:color w:val="000000" w:themeColor="text1"/>
          <w:sz w:val="24"/>
          <w:szCs w:val="24"/>
          <w:lang w:eastAsia="ru-RU"/>
        </w:rPr>
        <w:t xml:space="preserve">сравнения развитие </w:t>
      </w:r>
      <w:r>
        <w:rPr>
          <w:szCs w:val="28"/>
        </w:rPr>
        <w:t xml:space="preserve">при </w:t>
      </w:r>
      <w:r>
        <w:rPr>
          <w:rFonts w:ascii="___WRD_EMBED_SUB_43" w:eastAsia="Times New Roman" w:hAnsi="___WRD_EMBED_SUB_43"/>
          <w:color w:val="000000" w:themeColor="text1"/>
          <w:sz w:val="24"/>
          <w:szCs w:val="24"/>
          <w:lang w:eastAsia="ru-RU"/>
        </w:rPr>
        <w:t xml:space="preserve">индивида кадров </w:t>
      </w:r>
      <w:r>
        <w:rPr>
          <w:szCs w:val="28"/>
        </w:rPr>
        <w:t xml:space="preserve">которой </w:t>
      </w:r>
      <w:r>
        <w:rPr>
          <w:rFonts w:ascii="___WRD_EMBED_SUB_43" w:eastAsia="Times New Roman" w:hAnsi="___WRD_EMBED_SUB_43"/>
          <w:color w:val="000000" w:themeColor="text1"/>
          <w:sz w:val="24"/>
          <w:szCs w:val="24"/>
          <w:lang w:eastAsia="ru-RU"/>
        </w:rPr>
        <w:t xml:space="preserve">поддержка одной </w:t>
      </w:r>
      <w:r>
        <w:rPr>
          <w:szCs w:val="28"/>
        </w:rPr>
        <w:t xml:space="preserve">абсолютно </w:t>
      </w:r>
      <w:r>
        <w:rPr>
          <w:rFonts w:ascii="___WRD_EMBED_SUB_43" w:eastAsia="Times New Roman" w:hAnsi="___WRD_EMBED_SUB_43"/>
          <w:color w:val="000000" w:themeColor="text1"/>
          <w:sz w:val="24"/>
          <w:szCs w:val="24"/>
          <w:lang w:eastAsia="ru-RU"/>
        </w:rPr>
        <w:t xml:space="preserve">нецелевое факторов </w:t>
      </w:r>
      <w:r>
        <w:rPr>
          <w:szCs w:val="28"/>
        </w:rPr>
        <w:t xml:space="preserve">все, </w:t>
      </w:r>
      <w:r>
        <w:rPr>
          <w:rFonts w:ascii="___WRD_EMBED_SUB_43" w:eastAsia="Times New Roman" w:hAnsi="___WRD_EMBED_SUB_43"/>
          <w:color w:val="000000" w:themeColor="text1"/>
          <w:sz w:val="24"/>
          <w:szCs w:val="24"/>
          <w:lang w:eastAsia="ru-RU"/>
        </w:rPr>
        <w:t xml:space="preserve">отраслях снижению </w:t>
      </w:r>
      <w:r>
        <w:rPr>
          <w:szCs w:val="28"/>
        </w:rPr>
        <w:t xml:space="preserve">от средств </w:t>
      </w:r>
      <w:r>
        <w:rPr>
          <w:rFonts w:ascii="___WRD_EMBED_SUB_43" w:eastAsia="Times New Roman" w:hAnsi="___WRD_EMBED_SUB_43"/>
          <w:color w:val="000000" w:themeColor="text1"/>
          <w:sz w:val="24"/>
          <w:szCs w:val="24"/>
          <w:lang w:eastAsia="ru-RU"/>
        </w:rPr>
        <w:t xml:space="preserve">страны появление </w:t>
      </w:r>
      <w:r>
        <w:rPr>
          <w:szCs w:val="28"/>
        </w:rPr>
        <w:t xml:space="preserve">массовой </w:t>
      </w:r>
      <w:r>
        <w:rPr>
          <w:rFonts w:ascii="___WRD_EMBED_SUB_43" w:eastAsia="Times New Roman" w:hAnsi="___WRD_EMBED_SUB_43"/>
          <w:color w:val="000000" w:themeColor="text1"/>
          <w:sz w:val="24"/>
          <w:szCs w:val="24"/>
          <w:lang w:eastAsia="ru-RU"/>
        </w:rPr>
        <w:t xml:space="preserve">платой миграция </w:t>
      </w:r>
      <w:r>
        <w:rPr>
          <w:szCs w:val="28"/>
        </w:rPr>
        <w:t xml:space="preserve">информации, </w:t>
      </w:r>
      <w:r>
        <w:rPr>
          <w:rFonts w:ascii="___WRD_EMBED_SUB_43" w:eastAsia="Times New Roman" w:hAnsi="___WRD_EMBED_SUB_43"/>
          <w:color w:val="000000" w:themeColor="text1"/>
          <w:sz w:val="24"/>
          <w:szCs w:val="24"/>
          <w:lang w:eastAsia="ru-RU"/>
        </w:rPr>
        <w:t xml:space="preserve">может угрозы </w:t>
      </w:r>
      <w:r>
        <w:rPr>
          <w:szCs w:val="28"/>
        </w:rPr>
        <w:t xml:space="preserve">научных </w:t>
      </w:r>
      <w:r>
        <w:rPr>
          <w:rFonts w:ascii="___WRD_EMBED_SUB_43" w:eastAsia="Times New Roman" w:hAnsi="___WRD_EMBED_SUB_43"/>
          <w:color w:val="000000" w:themeColor="text1"/>
          <w:sz w:val="24"/>
          <w:szCs w:val="24"/>
          <w:lang w:eastAsia="ru-RU"/>
        </w:rPr>
        <w:t xml:space="preserve">разных кубанский </w:t>
      </w:r>
      <w:r>
        <w:rPr>
          <w:szCs w:val="28"/>
        </w:rPr>
        <w:t xml:space="preserve">сообществ </w:t>
      </w:r>
      <w:r>
        <w:rPr>
          <w:rFonts w:ascii="___WRD_EMBED_SUB_43" w:eastAsia="Times New Roman" w:hAnsi="___WRD_EMBED_SUB_43"/>
          <w:color w:val="000000" w:themeColor="text1"/>
          <w:sz w:val="24"/>
          <w:szCs w:val="24"/>
          <w:lang w:eastAsia="ru-RU"/>
        </w:rPr>
        <w:t xml:space="preserve">экономике среду </w:t>
      </w:r>
      <w:r>
        <w:rPr>
          <w:szCs w:val="28"/>
        </w:rPr>
        <w:t xml:space="preserve">и до правительства, </w:t>
      </w:r>
      <w:r>
        <w:rPr>
          <w:rFonts w:ascii="___WRD_EMBED_SUB_43" w:eastAsia="Times New Roman" w:hAnsi="___WRD_EMBED_SUB_43"/>
          <w:color w:val="000000" w:themeColor="text1"/>
          <w:sz w:val="24"/>
          <w:szCs w:val="24"/>
          <w:lang w:eastAsia="ru-RU"/>
        </w:rPr>
        <w:t xml:space="preserve">основании выплатой </w:t>
      </w:r>
      <w:r>
        <w:rPr>
          <w:szCs w:val="28"/>
        </w:rPr>
        <w:t xml:space="preserve">постоянно </w:t>
      </w:r>
      <w:r>
        <w:rPr>
          <w:rFonts w:ascii="___WRD_EMBED_SUB_43" w:eastAsia="Times New Roman" w:hAnsi="___WRD_EMBED_SUB_43"/>
          <w:color w:val="000000" w:themeColor="text1"/>
          <w:sz w:val="24"/>
          <w:szCs w:val="24"/>
          <w:lang w:eastAsia="ru-RU"/>
        </w:rPr>
        <w:t xml:space="preserve">основы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делают </w:t>
      </w:r>
      <w:r>
        <w:rPr>
          <w:rFonts w:ascii="___WRD_EMBED_SUB_43" w:eastAsia="Times New Roman" w:hAnsi="___WRD_EMBED_SUB_43"/>
          <w:color w:val="000000" w:themeColor="text1"/>
          <w:sz w:val="24"/>
          <w:szCs w:val="24"/>
          <w:lang w:eastAsia="ru-RU"/>
        </w:rPr>
        <w:t xml:space="preserve">между научных </w:t>
      </w:r>
      <w:r>
        <w:rPr>
          <w:szCs w:val="28"/>
        </w:rPr>
        <w:t xml:space="preserve">акцент </w:t>
      </w:r>
      <w:r>
        <w:rPr>
          <w:rFonts w:ascii="___WRD_EMBED_SUB_43" w:eastAsia="Times New Roman" w:hAnsi="___WRD_EMBED_SUB_43"/>
          <w:color w:val="000000" w:themeColor="text1"/>
          <w:sz w:val="24"/>
          <w:szCs w:val="24"/>
          <w:lang w:eastAsia="ru-RU"/>
        </w:rPr>
        <w:t xml:space="preserve">экономики таланта </w:t>
      </w:r>
      <w:r>
        <w:rPr>
          <w:szCs w:val="28"/>
        </w:rPr>
        <w:t xml:space="preserve">на отрицательной </w:t>
      </w:r>
      <w:r>
        <w:rPr>
          <w:rFonts w:ascii="___WRD_EMBED_SUB_43" w:eastAsia="Times New Roman" w:hAnsi="___WRD_EMBED_SUB_43"/>
          <w:color w:val="000000" w:themeColor="text1"/>
          <w:sz w:val="24"/>
          <w:szCs w:val="24"/>
          <w:lang w:eastAsia="ru-RU"/>
        </w:rPr>
        <w:t xml:space="preserve">возрасте </w:t>
      </w:r>
      <w:proofErr w:type="spellStart"/>
      <w:r>
        <w:rPr>
          <w:rFonts w:ascii="___WRD_EMBED_SUB_43" w:eastAsia="Times New Roman" w:hAnsi="___WRD_EMBED_SUB_43"/>
          <w:color w:val="000000" w:themeColor="text1"/>
          <w:sz w:val="24"/>
          <w:szCs w:val="24"/>
          <w:lang w:eastAsia="ru-RU"/>
        </w:rPr>
        <w:t>боутке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стороне, </w:t>
      </w:r>
      <w:r>
        <w:rPr>
          <w:rFonts w:ascii="___WRD_EMBED_SUB_43" w:eastAsia="Times New Roman" w:hAnsi="___WRD_EMBED_SUB_43"/>
          <w:color w:val="000000" w:themeColor="text1"/>
          <w:sz w:val="24"/>
          <w:szCs w:val="24"/>
          <w:lang w:eastAsia="ru-RU"/>
        </w:rPr>
        <w:t xml:space="preserve">сферами расчета </w:t>
      </w:r>
      <w:r>
        <w:rPr>
          <w:szCs w:val="28"/>
        </w:rPr>
        <w:t xml:space="preserve">которая </w:t>
      </w:r>
      <w:r>
        <w:rPr>
          <w:rFonts w:ascii="___WRD_EMBED_SUB_43" w:eastAsia="Times New Roman" w:hAnsi="___WRD_EMBED_SUB_43"/>
          <w:color w:val="000000" w:themeColor="text1"/>
          <w:sz w:val="24"/>
          <w:szCs w:val="24"/>
          <w:lang w:eastAsia="ru-RU"/>
        </w:rPr>
        <w:t xml:space="preserve">сферу только </w:t>
      </w:r>
      <w:r>
        <w:rPr>
          <w:szCs w:val="28"/>
        </w:rPr>
        <w:t xml:space="preserve">показывает </w:t>
      </w:r>
      <w:r>
        <w:rPr>
          <w:rFonts w:ascii="___WRD_EMBED_SUB_43" w:eastAsia="Times New Roman" w:hAnsi="___WRD_EMBED_SUB_43"/>
          <w:color w:val="000000" w:themeColor="text1"/>
          <w:sz w:val="24"/>
          <w:szCs w:val="24"/>
          <w:lang w:eastAsia="ru-RU"/>
        </w:rPr>
        <w:t xml:space="preserve">низкой роста </w:t>
      </w:r>
      <w:r>
        <w:rPr>
          <w:szCs w:val="28"/>
        </w:rPr>
        <w:t xml:space="preserve">различия </w:t>
      </w:r>
      <w:r>
        <w:rPr>
          <w:rFonts w:ascii="___WRD_EMBED_SUB_43" w:eastAsia="Times New Roman" w:hAnsi="___WRD_EMBED_SUB_43"/>
          <w:color w:val="000000" w:themeColor="text1"/>
          <w:sz w:val="24"/>
          <w:szCs w:val="24"/>
          <w:lang w:eastAsia="ru-RU"/>
        </w:rPr>
        <w:t xml:space="preserve">основа мелких </w:t>
      </w:r>
      <w:r>
        <w:rPr>
          <w:szCs w:val="28"/>
        </w:rPr>
        <w:t xml:space="preserve">в доходах </w:t>
      </w:r>
      <w:proofErr w:type="spellStart"/>
      <w:r>
        <w:rPr>
          <w:rFonts w:ascii="___WRD_EMBED_SUB_43" w:eastAsia="Times New Roman" w:hAnsi="___WRD_EMBED_SUB_43"/>
          <w:color w:val="000000" w:themeColor="text1"/>
          <w:sz w:val="24"/>
          <w:szCs w:val="24"/>
          <w:lang w:eastAsia="ru-RU"/>
        </w:rPr>
        <w:t>беккер</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w:t>
      </w:r>
      <w:r>
        <w:rPr>
          <w:rFonts w:ascii="___WRD_EMBED_SUB_43" w:eastAsia="Times New Roman" w:hAnsi="___WRD_EMBED_SUB_43"/>
          <w:color w:val="000000" w:themeColor="text1"/>
          <w:sz w:val="24"/>
          <w:szCs w:val="24"/>
          <w:lang w:eastAsia="ru-RU"/>
        </w:rPr>
        <w:t xml:space="preserve">момент жизни </w:t>
      </w:r>
      <w:r>
        <w:rPr>
          <w:szCs w:val="28"/>
        </w:rPr>
        <w:t xml:space="preserve">но на деле </w:t>
      </w:r>
      <w:r>
        <w:rPr>
          <w:rFonts w:ascii="___WRD_EMBED_SUB_43" w:eastAsia="Times New Roman" w:hAnsi="___WRD_EMBED_SUB_43"/>
          <w:color w:val="000000" w:themeColor="text1"/>
          <w:sz w:val="24"/>
          <w:szCs w:val="24"/>
          <w:lang w:eastAsia="ru-RU"/>
        </w:rPr>
        <w:t xml:space="preserve">которой развития </w:t>
      </w:r>
      <w:r>
        <w:rPr>
          <w:szCs w:val="28"/>
        </w:rPr>
        <w:t xml:space="preserve">картина </w:t>
      </w:r>
      <w:r>
        <w:rPr>
          <w:rFonts w:ascii="___WRD_EMBED_SUB_43" w:eastAsia="Times New Roman" w:hAnsi="___WRD_EMBED_SUB_43"/>
          <w:color w:val="000000" w:themeColor="text1"/>
          <w:sz w:val="24"/>
          <w:szCs w:val="24"/>
          <w:lang w:eastAsia="ru-RU"/>
        </w:rPr>
        <w:t xml:space="preserve">платы народов </w:t>
      </w:r>
      <w:r>
        <w:rPr>
          <w:szCs w:val="28"/>
        </w:rPr>
        <w:t xml:space="preserve">не улучшается, </w:t>
      </w:r>
      <w:r>
        <w:rPr>
          <w:rFonts w:ascii="___WRD_EMBED_SUB_43" w:eastAsia="Times New Roman" w:hAnsi="___WRD_EMBED_SUB_43"/>
          <w:color w:val="000000" w:themeColor="text1"/>
          <w:sz w:val="24"/>
          <w:szCs w:val="24"/>
          <w:lang w:eastAsia="ru-RU"/>
        </w:rPr>
        <w:t xml:space="preserve">страны уровень </w:t>
      </w:r>
      <w:r>
        <w:rPr>
          <w:szCs w:val="28"/>
        </w:rPr>
        <w:t xml:space="preserve">а, наоборот, </w:t>
      </w:r>
      <w:r>
        <w:rPr>
          <w:rFonts w:ascii="___WRD_EMBED_SUB_43" w:eastAsia="Times New Roman" w:hAnsi="___WRD_EMBED_SUB_43"/>
          <w:color w:val="000000" w:themeColor="text1"/>
          <w:sz w:val="24"/>
          <w:szCs w:val="24"/>
          <w:lang w:eastAsia="ru-RU"/>
        </w:rPr>
        <w:t xml:space="preserve">назвать условия </w:t>
      </w:r>
      <w:r>
        <w:rPr>
          <w:szCs w:val="28"/>
        </w:rPr>
        <w:t xml:space="preserve">стремительно </w:t>
      </w:r>
      <w:r>
        <w:rPr>
          <w:rFonts w:ascii="___WRD_EMBED_SUB_43" w:eastAsia="Times New Roman" w:hAnsi="___WRD_EMBED_SUB_43"/>
          <w:color w:val="000000" w:themeColor="text1"/>
          <w:sz w:val="24"/>
          <w:szCs w:val="24"/>
          <w:lang w:eastAsia="ru-RU"/>
        </w:rPr>
        <w:t xml:space="preserve">возникают целью </w:t>
      </w:r>
      <w:r>
        <w:rPr>
          <w:szCs w:val="28"/>
        </w:rPr>
        <w:t xml:space="preserve">ухудшается - богатые </w:t>
      </w:r>
      <w:r>
        <w:rPr>
          <w:rFonts w:ascii="___WRD_EMBED_SUB_43" w:eastAsia="Times New Roman" w:hAnsi="___WRD_EMBED_SUB_43"/>
          <w:color w:val="000000" w:themeColor="text1"/>
          <w:sz w:val="24"/>
          <w:szCs w:val="24"/>
          <w:lang w:eastAsia="ru-RU"/>
        </w:rPr>
        <w:t xml:space="preserve">следовало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становятся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любого </w:t>
      </w:r>
      <w:r>
        <w:rPr>
          <w:szCs w:val="28"/>
        </w:rPr>
        <w:t xml:space="preserve">все </w:t>
      </w:r>
      <w:r>
        <w:rPr>
          <w:rFonts w:ascii="___WRD_EMBED_SUB_43" w:eastAsia="Times New Roman" w:hAnsi="___WRD_EMBED_SUB_43"/>
          <w:color w:val="000000" w:themeColor="text1"/>
          <w:sz w:val="24"/>
          <w:szCs w:val="24"/>
          <w:lang w:eastAsia="ru-RU"/>
        </w:rPr>
        <w:t xml:space="preserve">рождений через </w:t>
      </w:r>
      <w:r>
        <w:rPr>
          <w:szCs w:val="28"/>
        </w:rPr>
        <w:t xml:space="preserve">богаче </w:t>
      </w:r>
      <w:r>
        <w:rPr>
          <w:rFonts w:ascii="___WRD_EMBED_SUB_43" w:eastAsia="Times New Roman" w:hAnsi="___WRD_EMBED_SUB_43"/>
          <w:color w:val="000000" w:themeColor="text1"/>
          <w:sz w:val="24"/>
          <w:szCs w:val="24"/>
          <w:lang w:eastAsia="ru-RU"/>
        </w:rPr>
        <w:t xml:space="preserve">нехватка динамику </w:t>
      </w:r>
      <w:r>
        <w:rPr>
          <w:szCs w:val="28"/>
        </w:rPr>
        <w:t xml:space="preserve">и богаче, </w:t>
      </w:r>
      <w:r>
        <w:rPr>
          <w:rFonts w:ascii="___WRD_EMBED_SUB_43" w:eastAsia="Times New Roman" w:hAnsi="___WRD_EMBED_SUB_43"/>
          <w:color w:val="000000" w:themeColor="text1"/>
          <w:sz w:val="24"/>
          <w:szCs w:val="24"/>
          <w:lang w:eastAsia="ru-RU"/>
        </w:rPr>
        <w:t xml:space="preserve">знаний важно </w:t>
      </w:r>
      <w:r>
        <w:rPr>
          <w:szCs w:val="28"/>
        </w:rPr>
        <w:t xml:space="preserve">а бедные </w:t>
      </w:r>
      <w:r>
        <w:rPr>
          <w:rFonts w:ascii="___WRD_EMBED_SUB_43" w:eastAsia="Times New Roman" w:hAnsi="___WRD_EMBED_SUB_43"/>
          <w:color w:val="000000" w:themeColor="text1"/>
          <w:sz w:val="24"/>
          <w:szCs w:val="24"/>
          <w:lang w:eastAsia="ru-RU"/>
        </w:rPr>
        <w:t xml:space="preserve">получить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становятся </w:t>
      </w:r>
      <w:r>
        <w:rPr>
          <w:rFonts w:ascii="___WRD_EMBED_SUB_43" w:eastAsia="Times New Roman" w:hAnsi="___WRD_EMBED_SUB_43"/>
          <w:color w:val="000000" w:themeColor="text1"/>
          <w:sz w:val="24"/>
          <w:szCs w:val="24"/>
          <w:lang w:eastAsia="ru-RU"/>
        </w:rPr>
        <w:t xml:space="preserve">сравнению россиян </w:t>
      </w:r>
      <w:r>
        <w:rPr>
          <w:szCs w:val="28"/>
        </w:rPr>
        <w:t xml:space="preserve">все </w:t>
      </w:r>
      <w:r>
        <w:rPr>
          <w:rFonts w:ascii="___WRD_EMBED_SUB_43" w:eastAsia="Times New Roman" w:hAnsi="___WRD_EMBED_SUB_43"/>
          <w:color w:val="000000" w:themeColor="text1"/>
          <w:sz w:val="24"/>
          <w:szCs w:val="24"/>
          <w:lang w:eastAsia="ru-RU"/>
        </w:rPr>
        <w:t xml:space="preserve">зарплаты пакет </w:t>
      </w:r>
      <w:r>
        <w:rPr>
          <w:szCs w:val="28"/>
        </w:rPr>
        <w:t xml:space="preserve">беднее. По </w:t>
      </w:r>
      <w:r>
        <w:rPr>
          <w:rFonts w:ascii="___WRD_EMBED_SUB_43" w:eastAsia="Times New Roman" w:hAnsi="___WRD_EMBED_SUB_43"/>
          <w:color w:val="000000" w:themeColor="text1"/>
          <w:sz w:val="24"/>
          <w:szCs w:val="24"/>
          <w:lang w:eastAsia="ru-RU"/>
        </w:rPr>
        <w:t xml:space="preserve">объясняет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данным </w:t>
      </w:r>
      <w:r>
        <w:rPr>
          <w:rFonts w:ascii="___WRD_EMBED_SUB_43" w:eastAsia="Times New Roman" w:hAnsi="___WRD_EMBED_SUB_43"/>
          <w:color w:val="000000" w:themeColor="text1"/>
          <w:sz w:val="24"/>
          <w:szCs w:val="24"/>
          <w:lang w:eastAsia="ru-RU"/>
        </w:rPr>
        <w:t xml:space="preserve">косвенно федерации </w:t>
      </w:r>
      <w:r>
        <w:rPr>
          <w:szCs w:val="28"/>
        </w:rPr>
        <w:t xml:space="preserve">Росстата, </w:t>
      </w:r>
      <w:r>
        <w:rPr>
          <w:rFonts w:ascii="___WRD_EMBED_SUB_43" w:eastAsia="Times New Roman" w:hAnsi="___WRD_EMBED_SUB_43"/>
          <w:color w:val="000000" w:themeColor="text1"/>
          <w:sz w:val="24"/>
          <w:szCs w:val="24"/>
          <w:lang w:eastAsia="ru-RU"/>
        </w:rPr>
        <w:t xml:space="preserve">знаний поддержка </w:t>
      </w:r>
      <w:r>
        <w:rPr>
          <w:szCs w:val="28"/>
        </w:rPr>
        <w:t xml:space="preserve">показатели </w:t>
      </w:r>
      <w:r>
        <w:rPr>
          <w:rFonts w:ascii="___WRD_EMBED_SUB_43" w:eastAsia="Times New Roman" w:hAnsi="___WRD_EMBED_SUB_43"/>
          <w:color w:val="000000" w:themeColor="text1"/>
          <w:sz w:val="24"/>
          <w:szCs w:val="24"/>
          <w:lang w:eastAsia="ru-RU"/>
        </w:rPr>
        <w:t xml:space="preserve">уровнем капитала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уровня рождения </w:t>
      </w:r>
      <w:r>
        <w:rPr>
          <w:szCs w:val="28"/>
        </w:rPr>
        <w:t xml:space="preserve">денежных </w:t>
      </w:r>
      <w:r>
        <w:rPr>
          <w:rFonts w:ascii="___WRD_EMBED_SUB_43" w:eastAsia="Times New Roman" w:hAnsi="___WRD_EMBED_SUB_43"/>
          <w:color w:val="000000" w:themeColor="text1"/>
          <w:sz w:val="24"/>
          <w:szCs w:val="24"/>
          <w:lang w:eastAsia="ru-RU"/>
        </w:rPr>
        <w:t xml:space="preserve">людей публикует </w:t>
      </w:r>
      <w:r>
        <w:rPr>
          <w:szCs w:val="28"/>
        </w:rPr>
        <w:t xml:space="preserve">доходов </w:t>
      </w:r>
      <w:r>
        <w:rPr>
          <w:rFonts w:ascii="___WRD_EMBED_SUB_43" w:eastAsia="Times New Roman" w:hAnsi="___WRD_EMBED_SUB_43"/>
          <w:color w:val="000000" w:themeColor="text1"/>
          <w:sz w:val="24"/>
          <w:szCs w:val="24"/>
          <w:lang w:eastAsia="ru-RU"/>
        </w:rPr>
        <w:t xml:space="preserve">числе начала </w:t>
      </w:r>
      <w:r>
        <w:rPr>
          <w:szCs w:val="28"/>
        </w:rPr>
        <w:t xml:space="preserve">населения </w:t>
      </w:r>
      <w:r>
        <w:rPr>
          <w:rFonts w:ascii="___WRD_EMBED_SUB_43" w:eastAsia="Times New Roman" w:hAnsi="___WRD_EMBED_SUB_43"/>
          <w:color w:val="000000" w:themeColor="text1"/>
          <w:sz w:val="24"/>
          <w:szCs w:val="24"/>
          <w:lang w:eastAsia="ru-RU"/>
        </w:rPr>
        <w:t xml:space="preserve">развитии угрозами </w:t>
      </w:r>
      <w:r>
        <w:rPr>
          <w:szCs w:val="28"/>
        </w:rPr>
        <w:t xml:space="preserve">не изменились </w:t>
      </w:r>
      <w:r>
        <w:rPr>
          <w:rFonts w:ascii="___WRD_EMBED_SUB_43" w:eastAsia="Times New Roman" w:hAnsi="___WRD_EMBED_SUB_43"/>
          <w:color w:val="000000" w:themeColor="text1"/>
          <w:sz w:val="24"/>
          <w:szCs w:val="24"/>
          <w:lang w:eastAsia="ru-RU"/>
        </w:rPr>
        <w:t xml:space="preserve">каждый регионов </w:t>
      </w:r>
      <w:r>
        <w:rPr>
          <w:szCs w:val="28"/>
        </w:rPr>
        <w:t xml:space="preserve">по сравнению </w:t>
      </w:r>
      <w:r>
        <w:rPr>
          <w:rFonts w:ascii="___WRD_EMBED_SUB_43" w:eastAsia="Times New Roman" w:hAnsi="___WRD_EMBED_SUB_43"/>
          <w:color w:val="000000" w:themeColor="text1"/>
          <w:sz w:val="24"/>
          <w:szCs w:val="24"/>
          <w:lang w:eastAsia="ru-RU"/>
        </w:rPr>
        <w:t xml:space="preserve">персоналу основании </w:t>
      </w:r>
      <w:r>
        <w:rPr>
          <w:szCs w:val="28"/>
        </w:rPr>
        <w:t xml:space="preserve">с предшествующим </w:t>
      </w:r>
      <w:r>
        <w:rPr>
          <w:rFonts w:ascii="___WRD_EMBED_SUB_43" w:eastAsia="Times New Roman" w:hAnsi="___WRD_EMBED_SUB_43"/>
          <w:color w:val="000000" w:themeColor="text1"/>
          <w:sz w:val="24"/>
          <w:szCs w:val="24"/>
          <w:lang w:eastAsia="ru-RU"/>
        </w:rPr>
        <w:t xml:space="preserve">темпами проектов </w:t>
      </w:r>
      <w:r>
        <w:rPr>
          <w:szCs w:val="28"/>
        </w:rPr>
        <w:t xml:space="preserve">годом. Коэффициент </w:t>
      </w:r>
      <w:r>
        <w:rPr>
          <w:rFonts w:ascii="___WRD_EMBED_SUB_43" w:eastAsia="Times New Roman" w:hAnsi="___WRD_EMBED_SUB_43"/>
          <w:color w:val="000000" w:themeColor="text1"/>
          <w:sz w:val="24"/>
          <w:szCs w:val="24"/>
          <w:lang w:eastAsia="ru-RU"/>
        </w:rPr>
        <w:t xml:space="preserve">человек человека </w:t>
      </w:r>
      <w:r>
        <w:rPr>
          <w:szCs w:val="28"/>
        </w:rPr>
        <w:t xml:space="preserve">Джинни (показатель, </w:t>
      </w:r>
      <w:r>
        <w:rPr>
          <w:rFonts w:ascii="___WRD_EMBED_SUB_43" w:eastAsia="Times New Roman" w:hAnsi="___WRD_EMBED_SUB_43"/>
          <w:color w:val="000000" w:themeColor="text1"/>
          <w:sz w:val="24"/>
          <w:szCs w:val="24"/>
          <w:lang w:eastAsia="ru-RU"/>
        </w:rPr>
        <w:t xml:space="preserve">уровня оказалась </w:t>
      </w:r>
      <w:r>
        <w:rPr>
          <w:szCs w:val="28"/>
        </w:rPr>
        <w:t xml:space="preserve">характеризующий </w:t>
      </w:r>
      <w:r>
        <w:rPr>
          <w:rFonts w:ascii="___WRD_EMBED_SUB_43" w:eastAsia="Times New Roman" w:hAnsi="___WRD_EMBED_SUB_43"/>
          <w:color w:val="000000" w:themeColor="text1"/>
          <w:sz w:val="24"/>
          <w:szCs w:val="24"/>
          <w:lang w:eastAsia="ru-RU"/>
        </w:rPr>
        <w:t xml:space="preserve">случаях условия </w:t>
      </w:r>
      <w:r>
        <w:rPr>
          <w:szCs w:val="28"/>
        </w:rPr>
        <w:t xml:space="preserve">степень </w:t>
      </w:r>
      <w:r>
        <w:rPr>
          <w:rFonts w:ascii="___WRD_EMBED_SUB_43" w:eastAsia="Times New Roman" w:hAnsi="___WRD_EMBED_SUB_43"/>
          <w:color w:val="000000" w:themeColor="text1"/>
          <w:sz w:val="24"/>
          <w:szCs w:val="24"/>
          <w:lang w:eastAsia="ru-RU"/>
        </w:rPr>
        <w:t xml:space="preserve">должны развития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избегает человек </w:t>
      </w:r>
      <w:r>
        <w:rPr>
          <w:szCs w:val="28"/>
        </w:rPr>
        <w:t xml:space="preserve">относительно </w:t>
      </w:r>
      <w:r>
        <w:rPr>
          <w:rFonts w:ascii="___WRD_EMBED_SUB_43" w:eastAsia="Times New Roman" w:hAnsi="___WRD_EMBED_SUB_43"/>
          <w:color w:val="000000" w:themeColor="text1"/>
          <w:sz w:val="24"/>
          <w:szCs w:val="24"/>
          <w:lang w:eastAsia="ru-RU"/>
        </w:rPr>
        <w:t xml:space="preserve">числе мотивов </w:t>
      </w:r>
      <w:r>
        <w:rPr>
          <w:szCs w:val="28"/>
        </w:rPr>
        <w:t xml:space="preserve">выбранного </w:t>
      </w:r>
      <w:r>
        <w:rPr>
          <w:rFonts w:ascii="___WRD_EMBED_SUB_43" w:eastAsia="Times New Roman" w:hAnsi="___WRD_EMBED_SUB_43"/>
          <w:color w:val="000000" w:themeColor="text1"/>
          <w:sz w:val="24"/>
          <w:szCs w:val="24"/>
          <w:lang w:eastAsia="ru-RU"/>
        </w:rPr>
        <w:t xml:space="preserve">которых политики </w:t>
      </w:r>
      <w:r>
        <w:rPr>
          <w:szCs w:val="28"/>
        </w:rPr>
        <w:t xml:space="preserve">признака, </w:t>
      </w:r>
      <w:r>
        <w:rPr>
          <w:rFonts w:ascii="___WRD_EMBED_SUB_43" w:eastAsia="Times New Roman" w:hAnsi="___WRD_EMBED_SUB_43"/>
          <w:color w:val="000000" w:themeColor="text1"/>
          <w:sz w:val="24"/>
          <w:szCs w:val="24"/>
          <w:lang w:eastAsia="ru-RU"/>
        </w:rPr>
        <w:t xml:space="preserve">развитие </w:t>
      </w:r>
      <w:proofErr w:type="gramStart"/>
      <w:r>
        <w:rPr>
          <w:rFonts w:ascii="___WRD_EMBED_SUB_43" w:eastAsia="Times New Roman" w:hAnsi="___WRD_EMBED_SUB_43"/>
          <w:color w:val="000000" w:themeColor="text1"/>
          <w:sz w:val="24"/>
          <w:szCs w:val="24"/>
          <w:lang w:eastAsia="ru-RU"/>
        </w:rPr>
        <w:t>переруб</w:t>
      </w:r>
      <w:proofErr w:type="gramEnd"/>
      <w:r>
        <w:rPr>
          <w:rFonts w:ascii="___WRD_EMBED_SUB_43" w:eastAsia="Times New Roman" w:hAnsi="___WRD_EMBED_SUB_43"/>
          <w:color w:val="000000" w:themeColor="text1"/>
          <w:sz w:val="24"/>
          <w:szCs w:val="24"/>
          <w:lang w:eastAsia="ru-RU"/>
        </w:rPr>
        <w:t xml:space="preserve"> </w:t>
      </w:r>
      <w:r>
        <w:rPr>
          <w:szCs w:val="28"/>
        </w:rPr>
        <w:t xml:space="preserve">применяемый </w:t>
      </w:r>
      <w:r>
        <w:rPr>
          <w:rFonts w:ascii="___WRD_EMBED_SUB_43" w:eastAsia="Times New Roman" w:hAnsi="___WRD_EMBED_SUB_43"/>
          <w:color w:val="000000" w:themeColor="text1"/>
          <w:sz w:val="24"/>
          <w:szCs w:val="24"/>
          <w:lang w:eastAsia="ru-RU"/>
        </w:rPr>
        <w:t xml:space="preserve">развитию жизни </w:t>
      </w:r>
      <w:r>
        <w:rPr>
          <w:szCs w:val="28"/>
        </w:rPr>
        <w:t xml:space="preserve">для </w:t>
      </w:r>
      <w:r>
        <w:rPr>
          <w:rFonts w:ascii="___WRD_EMBED_SUB_43" w:eastAsia="Times New Roman" w:hAnsi="___WRD_EMBED_SUB_43"/>
          <w:color w:val="000000" w:themeColor="text1"/>
          <w:sz w:val="24"/>
          <w:szCs w:val="24"/>
          <w:lang w:eastAsia="ru-RU"/>
        </w:rPr>
        <w:t xml:space="preserve">трудового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оценки </w:t>
      </w:r>
      <w:r>
        <w:rPr>
          <w:rFonts w:ascii="___WRD_EMBED_SUB_43" w:eastAsia="Times New Roman" w:hAnsi="___WRD_EMBED_SUB_43"/>
          <w:color w:val="000000" w:themeColor="text1"/>
          <w:sz w:val="24"/>
          <w:szCs w:val="24"/>
          <w:lang w:eastAsia="ru-RU"/>
        </w:rPr>
        <w:t xml:space="preserve">снижение следующие </w:t>
      </w:r>
      <w:r>
        <w:rPr>
          <w:szCs w:val="28"/>
        </w:rPr>
        <w:t xml:space="preserve">экономического </w:t>
      </w:r>
      <w:r>
        <w:rPr>
          <w:rFonts w:ascii="___WRD_EMBED_SUB_43" w:eastAsia="Times New Roman" w:hAnsi="___WRD_EMBED_SUB_43"/>
          <w:color w:val="000000" w:themeColor="text1"/>
          <w:sz w:val="24"/>
          <w:szCs w:val="24"/>
          <w:lang w:eastAsia="ru-RU"/>
        </w:rPr>
        <w:t xml:space="preserve">периода умеет </w:t>
      </w:r>
      <w:r>
        <w:rPr>
          <w:szCs w:val="28"/>
        </w:rPr>
        <w:t xml:space="preserve">неравенства) по-прежнему </w:t>
      </w:r>
      <w:r>
        <w:rPr>
          <w:rFonts w:ascii="___WRD_EMBED_SUB_43" w:eastAsia="Times New Roman" w:hAnsi="___WRD_EMBED_SUB_43"/>
          <w:color w:val="000000" w:themeColor="text1"/>
          <w:sz w:val="24"/>
          <w:szCs w:val="24"/>
          <w:lang w:eastAsia="ru-RU"/>
        </w:rPr>
        <w:t xml:space="preserve">половине капитал </w:t>
      </w:r>
      <w:r>
        <w:rPr>
          <w:szCs w:val="28"/>
        </w:rPr>
        <w:t>составляет 0,413.</w:t>
      </w:r>
    </w:p>
    <w:p w14:paraId="44898856" w14:textId="77777777" w:rsidR="00B4141B" w:rsidRPr="00B4141B" w:rsidRDefault="00B4141B" w:rsidP="00B4141B">
      <w:pPr>
        <w:rPr>
          <w:szCs w:val="28"/>
        </w:rPr>
      </w:pPr>
      <w:r>
        <w:rPr>
          <w:szCs w:val="28"/>
        </w:rPr>
        <w:t xml:space="preserve">Также </w:t>
      </w:r>
      <w:r>
        <w:rPr>
          <w:rFonts w:ascii="___WRD_EMBED_SUB_43" w:eastAsia="Times New Roman" w:hAnsi="___WRD_EMBED_SUB_43"/>
          <w:color w:val="000000" w:themeColor="text1"/>
          <w:sz w:val="24"/>
          <w:szCs w:val="24"/>
          <w:lang w:eastAsia="ru-RU"/>
        </w:rPr>
        <w:t xml:space="preserve">задается населению </w:t>
      </w:r>
      <w:r>
        <w:rPr>
          <w:szCs w:val="28"/>
        </w:rPr>
        <w:t xml:space="preserve">существует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последние </w:t>
      </w:r>
      <w:r>
        <w:rPr>
          <w:szCs w:val="28"/>
        </w:rPr>
        <w:t xml:space="preserve">большое </w:t>
      </w:r>
      <w:r>
        <w:rPr>
          <w:rFonts w:ascii="___WRD_EMBED_SUB_43" w:eastAsia="Times New Roman" w:hAnsi="___WRD_EMBED_SUB_43"/>
          <w:color w:val="000000" w:themeColor="text1"/>
          <w:sz w:val="24"/>
          <w:szCs w:val="24"/>
          <w:lang w:eastAsia="ru-RU"/>
        </w:rPr>
        <w:t xml:space="preserve">плана жизни </w:t>
      </w:r>
      <w:r>
        <w:rPr>
          <w:szCs w:val="28"/>
        </w:rPr>
        <w:t xml:space="preserve">количество </w:t>
      </w:r>
      <w:r>
        <w:rPr>
          <w:rFonts w:ascii="___WRD_EMBED_SUB_43" w:eastAsia="Times New Roman" w:hAnsi="___WRD_EMBED_SUB_43"/>
          <w:color w:val="000000" w:themeColor="text1"/>
          <w:sz w:val="24"/>
          <w:szCs w:val="24"/>
          <w:lang w:eastAsia="ru-RU"/>
        </w:rPr>
        <w:t xml:space="preserve">условии дохода </w:t>
      </w:r>
      <w:r>
        <w:rPr>
          <w:szCs w:val="28"/>
        </w:rPr>
        <w:t xml:space="preserve">факторов, </w:t>
      </w:r>
      <w:r>
        <w:rPr>
          <w:rFonts w:ascii="___WRD_EMBED_SUB_43" w:eastAsia="Times New Roman" w:hAnsi="___WRD_EMBED_SUB_43"/>
          <w:color w:val="000000" w:themeColor="text1"/>
          <w:sz w:val="24"/>
          <w:szCs w:val="24"/>
          <w:lang w:eastAsia="ru-RU"/>
        </w:rPr>
        <w:t xml:space="preserve">данный снижение </w:t>
      </w:r>
      <w:r>
        <w:rPr>
          <w:szCs w:val="28"/>
        </w:rPr>
        <w:t xml:space="preserve">оказывающих </w:t>
      </w:r>
      <w:r>
        <w:rPr>
          <w:rFonts w:ascii="___WRD_EMBED_SUB_43" w:eastAsia="Times New Roman" w:hAnsi="___WRD_EMBED_SUB_43"/>
          <w:color w:val="000000" w:themeColor="text1"/>
          <w:sz w:val="24"/>
          <w:szCs w:val="24"/>
          <w:lang w:eastAsia="ru-RU"/>
        </w:rPr>
        <w:t xml:space="preserve">прежде капитале </w:t>
      </w:r>
      <w:r>
        <w:rPr>
          <w:szCs w:val="28"/>
        </w:rPr>
        <w:t xml:space="preserve">влияние </w:t>
      </w:r>
      <w:r>
        <w:rPr>
          <w:rFonts w:ascii="___WRD_EMBED_SUB_43" w:eastAsia="Times New Roman" w:hAnsi="___WRD_EMBED_SUB_43"/>
          <w:color w:val="000000" w:themeColor="text1"/>
          <w:sz w:val="24"/>
          <w:szCs w:val="24"/>
          <w:lang w:eastAsia="ru-RU"/>
        </w:rPr>
        <w:t xml:space="preserve">обратная стран </w:t>
      </w:r>
      <w:r>
        <w:rPr>
          <w:szCs w:val="28"/>
        </w:rPr>
        <w:t xml:space="preserve">на дифференциацию </w:t>
      </w:r>
      <w:r>
        <w:rPr>
          <w:rFonts w:ascii="___WRD_EMBED_SUB_43" w:eastAsia="Times New Roman" w:hAnsi="___WRD_EMBED_SUB_43"/>
          <w:color w:val="000000" w:themeColor="text1"/>
          <w:sz w:val="24"/>
          <w:szCs w:val="24"/>
          <w:lang w:eastAsia="ru-RU"/>
        </w:rPr>
        <w:t xml:space="preserve">любой поколения </w:t>
      </w:r>
      <w:r>
        <w:rPr>
          <w:szCs w:val="28"/>
        </w:rPr>
        <w:t xml:space="preserve">доходов </w:t>
      </w:r>
      <w:r>
        <w:rPr>
          <w:rFonts w:ascii="___WRD_EMBED_SUB_43" w:eastAsia="Times New Roman" w:hAnsi="___WRD_EMBED_SUB_43"/>
          <w:color w:val="000000" w:themeColor="text1"/>
          <w:sz w:val="24"/>
          <w:szCs w:val="24"/>
          <w:lang w:eastAsia="ru-RU"/>
        </w:rPr>
        <w:t xml:space="preserve">человека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Кроме </w:t>
      </w:r>
      <w:r>
        <w:rPr>
          <w:rFonts w:ascii="___WRD_EMBED_SUB_43" w:eastAsia="Times New Roman" w:hAnsi="___WRD_EMBED_SUB_43"/>
          <w:color w:val="000000" w:themeColor="text1"/>
          <w:sz w:val="24"/>
          <w:szCs w:val="24"/>
          <w:lang w:eastAsia="ru-RU"/>
        </w:rPr>
        <w:t xml:space="preserve">доходы ресурсы </w:t>
      </w:r>
      <w:r>
        <w:rPr>
          <w:szCs w:val="28"/>
        </w:rPr>
        <w:t xml:space="preserve">общепринятых </w:t>
      </w:r>
      <w:r>
        <w:rPr>
          <w:rFonts w:ascii="___WRD_EMBED_SUB_43" w:eastAsia="Times New Roman" w:hAnsi="___WRD_EMBED_SUB_43"/>
          <w:color w:val="000000" w:themeColor="text1"/>
          <w:sz w:val="24"/>
          <w:szCs w:val="24"/>
          <w:lang w:eastAsia="ru-RU"/>
        </w:rPr>
        <w:t xml:space="preserve">развития личности </w:t>
      </w:r>
      <w:r>
        <w:rPr>
          <w:szCs w:val="28"/>
        </w:rPr>
        <w:t xml:space="preserve">факторов – рыночной </w:t>
      </w:r>
      <w:r>
        <w:rPr>
          <w:rFonts w:ascii="___WRD_EMBED_SUB_43" w:eastAsia="Times New Roman" w:hAnsi="___WRD_EMBED_SUB_43"/>
          <w:color w:val="000000" w:themeColor="text1"/>
          <w:sz w:val="24"/>
          <w:szCs w:val="24"/>
          <w:lang w:eastAsia="ru-RU"/>
        </w:rPr>
        <w:t xml:space="preserve">отчетный улучшение </w:t>
      </w:r>
      <w:r>
        <w:rPr>
          <w:szCs w:val="28"/>
        </w:rPr>
        <w:t xml:space="preserve">структуры, </w:t>
      </w:r>
      <w:r>
        <w:rPr>
          <w:rFonts w:ascii="___WRD_EMBED_SUB_43" w:eastAsia="Times New Roman" w:hAnsi="___WRD_EMBED_SUB_43"/>
          <w:color w:val="000000" w:themeColor="text1"/>
          <w:sz w:val="24"/>
          <w:szCs w:val="24"/>
          <w:lang w:eastAsia="ru-RU"/>
        </w:rPr>
        <w:t xml:space="preserve">понятие охранять </w:t>
      </w:r>
      <w:r>
        <w:rPr>
          <w:szCs w:val="28"/>
        </w:rPr>
        <w:t xml:space="preserve">индивидуальных </w:t>
      </w:r>
      <w:r>
        <w:rPr>
          <w:rFonts w:ascii="___WRD_EMBED_SUB_43" w:eastAsia="Times New Roman" w:hAnsi="___WRD_EMBED_SUB_43"/>
          <w:color w:val="000000" w:themeColor="text1"/>
          <w:sz w:val="24"/>
          <w:szCs w:val="24"/>
          <w:lang w:eastAsia="ru-RU"/>
        </w:rPr>
        <w:t xml:space="preserve">которые оценкам </w:t>
      </w:r>
      <w:r>
        <w:rPr>
          <w:szCs w:val="28"/>
        </w:rPr>
        <w:t xml:space="preserve">способностей </w:t>
      </w:r>
      <w:r>
        <w:rPr>
          <w:rFonts w:ascii="___WRD_EMBED_SUB_43" w:eastAsia="Times New Roman" w:hAnsi="___WRD_EMBED_SUB_43"/>
          <w:color w:val="000000" w:themeColor="text1"/>
          <w:sz w:val="24"/>
          <w:szCs w:val="24"/>
          <w:lang w:eastAsia="ru-RU"/>
        </w:rPr>
        <w:t xml:space="preserve">имеют рынке </w:t>
      </w:r>
      <w:r>
        <w:rPr>
          <w:szCs w:val="28"/>
        </w:rPr>
        <w:t xml:space="preserve">и др., </w:t>
      </w:r>
      <w:r>
        <w:rPr>
          <w:rFonts w:ascii="___WRD_EMBED_SUB_43" w:eastAsia="Times New Roman" w:hAnsi="___WRD_EMBED_SUB_43"/>
          <w:color w:val="000000" w:themeColor="text1"/>
          <w:sz w:val="24"/>
          <w:szCs w:val="24"/>
          <w:lang w:eastAsia="ru-RU"/>
        </w:rPr>
        <w:t xml:space="preserve">людей многие </w:t>
      </w:r>
      <w:r>
        <w:rPr>
          <w:szCs w:val="28"/>
        </w:rPr>
        <w:t xml:space="preserve">можно </w:t>
      </w:r>
      <w:r>
        <w:rPr>
          <w:rFonts w:ascii="___WRD_EMBED_SUB_43" w:eastAsia="Times New Roman" w:hAnsi="___WRD_EMBED_SUB_43"/>
          <w:color w:val="000000" w:themeColor="text1"/>
          <w:sz w:val="24"/>
          <w:szCs w:val="24"/>
          <w:lang w:eastAsia="ru-RU"/>
        </w:rPr>
        <w:t xml:space="preserve">которых среда </w:t>
      </w:r>
      <w:r>
        <w:rPr>
          <w:szCs w:val="28"/>
        </w:rPr>
        <w:t xml:space="preserve">сказать, </w:t>
      </w:r>
      <w:r>
        <w:rPr>
          <w:rFonts w:ascii="___WRD_EMBED_SUB_43" w:eastAsia="Times New Roman" w:hAnsi="___WRD_EMBED_SUB_43"/>
          <w:color w:val="000000" w:themeColor="text1"/>
          <w:sz w:val="24"/>
          <w:szCs w:val="24"/>
          <w:lang w:eastAsia="ru-RU"/>
        </w:rPr>
        <w:t xml:space="preserve">денежных проходит </w:t>
      </w:r>
      <w:r>
        <w:rPr>
          <w:szCs w:val="28"/>
        </w:rPr>
        <w:t xml:space="preserve">что </w:t>
      </w:r>
      <w:r>
        <w:rPr>
          <w:rFonts w:ascii="___WRD_EMBED_SUB_43" w:eastAsia="Times New Roman" w:hAnsi="___WRD_EMBED_SUB_43"/>
          <w:color w:val="000000" w:themeColor="text1"/>
          <w:sz w:val="24"/>
          <w:szCs w:val="24"/>
          <w:lang w:eastAsia="ru-RU"/>
        </w:rPr>
        <w:t xml:space="preserve">также достаток </w:t>
      </w:r>
      <w:r>
        <w:rPr>
          <w:szCs w:val="28"/>
        </w:rPr>
        <w:t xml:space="preserve">в современном </w:t>
      </w:r>
      <w:r>
        <w:rPr>
          <w:rFonts w:ascii="___WRD_EMBED_SUB_43" w:eastAsia="Times New Roman" w:hAnsi="___WRD_EMBED_SUB_43"/>
          <w:color w:val="000000" w:themeColor="text1"/>
          <w:sz w:val="24"/>
          <w:szCs w:val="24"/>
          <w:lang w:eastAsia="ru-RU"/>
        </w:rPr>
        <w:t xml:space="preserve">населения потенциал </w:t>
      </w:r>
      <w:r>
        <w:rPr>
          <w:szCs w:val="28"/>
        </w:rPr>
        <w:t xml:space="preserve">мире </w:t>
      </w:r>
      <w:r>
        <w:rPr>
          <w:rFonts w:ascii="___WRD_EMBED_SUB_43" w:eastAsia="Times New Roman" w:hAnsi="___WRD_EMBED_SUB_43"/>
          <w:color w:val="000000" w:themeColor="text1"/>
          <w:sz w:val="24"/>
          <w:szCs w:val="24"/>
          <w:lang w:eastAsia="ru-RU"/>
        </w:rPr>
        <w:t xml:space="preserve">кредиты групп </w:t>
      </w:r>
      <w:r>
        <w:rPr>
          <w:szCs w:val="28"/>
        </w:rPr>
        <w:t xml:space="preserve">все </w:t>
      </w:r>
      <w:r>
        <w:rPr>
          <w:rFonts w:ascii="___WRD_EMBED_SUB_43" w:eastAsia="Times New Roman" w:hAnsi="___WRD_EMBED_SUB_43"/>
          <w:color w:val="000000" w:themeColor="text1"/>
          <w:sz w:val="24"/>
          <w:szCs w:val="24"/>
          <w:lang w:eastAsia="ru-RU"/>
        </w:rPr>
        <w:t xml:space="preserve">развитии ведения </w:t>
      </w:r>
      <w:r>
        <w:rPr>
          <w:szCs w:val="28"/>
        </w:rPr>
        <w:t xml:space="preserve">более </w:t>
      </w:r>
      <w:r>
        <w:rPr>
          <w:rFonts w:ascii="___WRD_EMBED_SUB_43" w:eastAsia="Times New Roman" w:hAnsi="___WRD_EMBED_SUB_43"/>
          <w:color w:val="000000" w:themeColor="text1"/>
          <w:sz w:val="24"/>
          <w:szCs w:val="24"/>
          <w:lang w:eastAsia="ru-RU"/>
        </w:rPr>
        <w:t xml:space="preserve">важнейшие отраслях </w:t>
      </w:r>
      <w:r>
        <w:rPr>
          <w:szCs w:val="28"/>
        </w:rPr>
        <w:t xml:space="preserve">возрастающую </w:t>
      </w:r>
      <w:r>
        <w:rPr>
          <w:rFonts w:ascii="___WRD_EMBED_SUB_43" w:eastAsia="Times New Roman" w:hAnsi="___WRD_EMBED_SUB_43"/>
          <w:color w:val="000000" w:themeColor="text1"/>
          <w:sz w:val="24"/>
          <w:szCs w:val="24"/>
          <w:lang w:eastAsia="ru-RU"/>
        </w:rPr>
        <w:t xml:space="preserve">рынка доходы </w:t>
      </w:r>
      <w:r>
        <w:rPr>
          <w:szCs w:val="28"/>
        </w:rPr>
        <w:t xml:space="preserve">роль </w:t>
      </w:r>
      <w:r>
        <w:rPr>
          <w:rFonts w:ascii="___WRD_EMBED_SUB_43" w:eastAsia="Times New Roman" w:hAnsi="___WRD_EMBED_SUB_43"/>
          <w:color w:val="000000" w:themeColor="text1"/>
          <w:sz w:val="24"/>
          <w:szCs w:val="24"/>
          <w:lang w:eastAsia="ru-RU"/>
        </w:rPr>
        <w:t xml:space="preserve">факторов принцип </w:t>
      </w:r>
      <w:r>
        <w:rPr>
          <w:szCs w:val="28"/>
        </w:rPr>
        <w:t xml:space="preserve">в растущей </w:t>
      </w:r>
      <w:r>
        <w:rPr>
          <w:rFonts w:ascii="___WRD_EMBED_SUB_43" w:eastAsia="Times New Roman" w:hAnsi="___WRD_EMBED_SUB_43"/>
          <w:color w:val="000000" w:themeColor="text1"/>
          <w:sz w:val="24"/>
          <w:szCs w:val="24"/>
          <w:lang w:eastAsia="ru-RU"/>
        </w:rPr>
        <w:t xml:space="preserve">должны деловую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качестве групп </w:t>
      </w:r>
      <w:r>
        <w:rPr>
          <w:szCs w:val="28"/>
        </w:rPr>
        <w:t xml:space="preserve">доходов </w:t>
      </w:r>
      <w:r>
        <w:rPr>
          <w:rFonts w:ascii="___WRD_EMBED_SUB_43" w:eastAsia="Times New Roman" w:hAnsi="___WRD_EMBED_SUB_43"/>
          <w:color w:val="000000" w:themeColor="text1"/>
          <w:sz w:val="24"/>
          <w:szCs w:val="24"/>
          <w:lang w:eastAsia="ru-RU"/>
        </w:rPr>
        <w:t xml:space="preserve">месяц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rPr>
          <w:szCs w:val="28"/>
        </w:rPr>
        <w:t xml:space="preserve">и уровня </w:t>
      </w:r>
      <w:r>
        <w:rPr>
          <w:rFonts w:ascii="___WRD_EMBED_SUB_43" w:eastAsia="Times New Roman" w:hAnsi="___WRD_EMBED_SUB_43"/>
          <w:color w:val="000000" w:themeColor="text1"/>
          <w:sz w:val="24"/>
          <w:szCs w:val="24"/>
          <w:lang w:eastAsia="ru-RU"/>
        </w:rPr>
        <w:t xml:space="preserve">населения уровня </w:t>
      </w:r>
      <w:r>
        <w:rPr>
          <w:szCs w:val="28"/>
        </w:rPr>
        <w:t xml:space="preserve">жизни </w:t>
      </w:r>
      <w:r>
        <w:rPr>
          <w:rFonts w:ascii="___WRD_EMBED_SUB_43" w:eastAsia="Times New Roman" w:hAnsi="___WRD_EMBED_SUB_43"/>
          <w:color w:val="000000" w:themeColor="text1"/>
          <w:sz w:val="24"/>
          <w:szCs w:val="24"/>
          <w:lang w:eastAsia="ru-RU"/>
        </w:rPr>
        <w:t xml:space="preserve">напомнить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w:t>
      </w:r>
      <w:r>
        <w:rPr>
          <w:szCs w:val="28"/>
        </w:rPr>
        <w:t xml:space="preserve">населения </w:t>
      </w:r>
      <w:r>
        <w:rPr>
          <w:rFonts w:ascii="___WRD_EMBED_SUB_43" w:eastAsia="Times New Roman" w:hAnsi="___WRD_EMBED_SUB_43"/>
          <w:color w:val="000000" w:themeColor="text1"/>
          <w:sz w:val="24"/>
          <w:szCs w:val="24"/>
          <w:lang w:eastAsia="ru-RU"/>
        </w:rPr>
        <w:t xml:space="preserve">среду работы </w:t>
      </w:r>
      <w:r>
        <w:rPr>
          <w:szCs w:val="28"/>
        </w:rPr>
        <w:t xml:space="preserve">играют </w:t>
      </w:r>
      <w:r>
        <w:rPr>
          <w:rFonts w:ascii="___WRD_EMBED_SUB_43" w:eastAsia="Times New Roman" w:hAnsi="___WRD_EMBED_SUB_43"/>
          <w:color w:val="000000" w:themeColor="text1"/>
          <w:sz w:val="24"/>
          <w:szCs w:val="24"/>
          <w:lang w:eastAsia="ru-RU"/>
        </w:rPr>
        <w:t xml:space="preserve">климат проблем </w:t>
      </w:r>
      <w:r>
        <w:rPr>
          <w:szCs w:val="28"/>
        </w:rPr>
        <w:t xml:space="preserve">морально-этические </w:t>
      </w:r>
      <w:r>
        <w:rPr>
          <w:rFonts w:ascii="___WRD_EMBED_SUB_43" w:eastAsia="Times New Roman" w:hAnsi="___WRD_EMBED_SUB_43"/>
          <w:color w:val="000000" w:themeColor="text1"/>
          <w:sz w:val="24"/>
          <w:szCs w:val="24"/>
          <w:lang w:eastAsia="ru-RU"/>
        </w:rPr>
        <w:t xml:space="preserve">однако рынке </w:t>
      </w:r>
      <w:r>
        <w:rPr>
          <w:szCs w:val="28"/>
        </w:rPr>
        <w:t xml:space="preserve">нормы </w:t>
      </w:r>
      <w:r>
        <w:rPr>
          <w:rFonts w:ascii="___WRD_EMBED_SUB_43" w:eastAsia="Times New Roman" w:hAnsi="___WRD_EMBED_SUB_43"/>
          <w:color w:val="000000" w:themeColor="text1"/>
          <w:sz w:val="24"/>
          <w:szCs w:val="24"/>
          <w:lang w:eastAsia="ru-RU"/>
        </w:rPr>
        <w:t xml:space="preserve">можно возрасту </w:t>
      </w:r>
      <w:r>
        <w:rPr>
          <w:szCs w:val="28"/>
        </w:rPr>
        <w:t xml:space="preserve">современного </w:t>
      </w:r>
      <w:r>
        <w:rPr>
          <w:rFonts w:ascii="___WRD_EMBED_SUB_43" w:eastAsia="Times New Roman" w:hAnsi="___WRD_EMBED_SUB_43"/>
          <w:color w:val="000000" w:themeColor="text1"/>
          <w:sz w:val="24"/>
          <w:szCs w:val="24"/>
          <w:lang w:eastAsia="ru-RU"/>
        </w:rPr>
        <w:t xml:space="preserve">всего стране </w:t>
      </w:r>
      <w:r>
        <w:rPr>
          <w:szCs w:val="28"/>
        </w:rPr>
        <w:t xml:space="preserve">общества </w:t>
      </w:r>
      <w:r>
        <w:rPr>
          <w:rFonts w:ascii="___WRD_EMBED_SUB_43" w:eastAsia="Times New Roman" w:hAnsi="___WRD_EMBED_SUB_43"/>
          <w:color w:val="000000" w:themeColor="text1"/>
          <w:sz w:val="24"/>
          <w:szCs w:val="24"/>
          <w:lang w:eastAsia="ru-RU"/>
        </w:rPr>
        <w:t xml:space="preserve">которые ученых </w:t>
      </w:r>
      <w:r>
        <w:rPr>
          <w:szCs w:val="28"/>
        </w:rPr>
        <w:t xml:space="preserve">и территориальные </w:t>
      </w:r>
      <w:r>
        <w:rPr>
          <w:rFonts w:ascii="___WRD_EMBED_SUB_43" w:eastAsia="Times New Roman" w:hAnsi="___WRD_EMBED_SUB_43"/>
          <w:color w:val="000000" w:themeColor="text1"/>
          <w:sz w:val="24"/>
          <w:szCs w:val="24"/>
          <w:lang w:eastAsia="ru-RU"/>
        </w:rPr>
        <w:t xml:space="preserve">населения капитала </w:t>
      </w:r>
      <w:r>
        <w:rPr>
          <w:szCs w:val="28"/>
        </w:rPr>
        <w:t xml:space="preserve">различия </w:t>
      </w:r>
      <w:r>
        <w:rPr>
          <w:rFonts w:ascii="___WRD_EMBED_SUB_43" w:eastAsia="Times New Roman" w:hAnsi="___WRD_EMBED_SUB_43"/>
          <w:color w:val="000000" w:themeColor="text1"/>
          <w:sz w:val="24"/>
          <w:szCs w:val="24"/>
          <w:lang w:eastAsia="ru-RU"/>
        </w:rPr>
        <w:t xml:space="preserve">населения общества </w:t>
      </w:r>
      <w:r>
        <w:rPr>
          <w:szCs w:val="28"/>
        </w:rPr>
        <w:t xml:space="preserve">в условиях </w:t>
      </w:r>
      <w:r>
        <w:rPr>
          <w:rFonts w:ascii="___WRD_EMBED_SUB_43" w:eastAsia="Times New Roman" w:hAnsi="___WRD_EMBED_SUB_43"/>
          <w:color w:val="000000" w:themeColor="text1"/>
          <w:sz w:val="24"/>
          <w:szCs w:val="24"/>
          <w:lang w:eastAsia="ru-RU"/>
        </w:rPr>
        <w:t xml:space="preserve">угроз данное </w:t>
      </w:r>
      <w:r>
        <w:rPr>
          <w:szCs w:val="28"/>
        </w:rPr>
        <w:t>проживания.</w:t>
      </w:r>
    </w:p>
    <w:p w14:paraId="6B401FE9" w14:textId="1F571F2F" w:rsidR="00B4141B" w:rsidRPr="00B4141B" w:rsidRDefault="00B4141B" w:rsidP="00B4141B">
      <w:pPr>
        <w:rPr>
          <w:szCs w:val="28"/>
        </w:rPr>
      </w:pPr>
      <w:r>
        <w:rPr>
          <w:szCs w:val="28"/>
        </w:rPr>
        <w:t xml:space="preserve">Дифференциация </w:t>
      </w:r>
      <w:r>
        <w:rPr>
          <w:rFonts w:ascii="___WRD_EMBED_SUB_43" w:eastAsia="Times New Roman" w:hAnsi="___WRD_EMBED_SUB_43"/>
          <w:color w:val="000000" w:themeColor="text1"/>
          <w:sz w:val="24"/>
          <w:szCs w:val="24"/>
          <w:lang w:eastAsia="ru-RU"/>
        </w:rPr>
        <w:t xml:space="preserve">внедряют инновации </w:t>
      </w:r>
      <w:r>
        <w:rPr>
          <w:szCs w:val="28"/>
        </w:rPr>
        <w:t xml:space="preserve">доходов </w:t>
      </w:r>
      <w:r>
        <w:rPr>
          <w:rFonts w:ascii="___WRD_EMBED_SUB_43" w:eastAsia="Times New Roman" w:hAnsi="___WRD_EMBED_SUB_43"/>
          <w:color w:val="000000" w:themeColor="text1"/>
          <w:sz w:val="24"/>
          <w:szCs w:val="24"/>
          <w:lang w:eastAsia="ru-RU"/>
        </w:rPr>
        <w:t xml:space="preserve">наиболее дохода </w:t>
      </w:r>
      <w:r>
        <w:rPr>
          <w:szCs w:val="28"/>
        </w:rPr>
        <w:t xml:space="preserve">приводит </w:t>
      </w:r>
      <w:r>
        <w:rPr>
          <w:rFonts w:ascii="___WRD_EMBED_SUB_43" w:eastAsia="Times New Roman" w:hAnsi="___WRD_EMBED_SUB_43"/>
          <w:color w:val="000000" w:themeColor="text1"/>
          <w:sz w:val="24"/>
          <w:szCs w:val="24"/>
          <w:lang w:eastAsia="ru-RU"/>
        </w:rPr>
        <w:t xml:space="preserve">могут квартале </w:t>
      </w:r>
      <w:r>
        <w:rPr>
          <w:szCs w:val="28"/>
        </w:rPr>
        <w:t xml:space="preserve">к росту </w:t>
      </w:r>
      <w:r>
        <w:rPr>
          <w:rFonts w:ascii="___WRD_EMBED_SUB_43" w:eastAsia="Times New Roman" w:hAnsi="___WRD_EMBED_SUB_43"/>
          <w:color w:val="000000" w:themeColor="text1"/>
          <w:sz w:val="24"/>
          <w:szCs w:val="24"/>
          <w:lang w:eastAsia="ru-RU"/>
        </w:rPr>
        <w:t xml:space="preserve">валового капитала </w:t>
      </w:r>
      <w:r>
        <w:rPr>
          <w:szCs w:val="28"/>
        </w:rPr>
        <w:t xml:space="preserve">популяризации </w:t>
      </w:r>
      <w:r>
        <w:rPr>
          <w:rFonts w:ascii="___WRD_EMBED_SUB_43" w:eastAsia="Times New Roman" w:hAnsi="___WRD_EMBED_SUB_43"/>
          <w:color w:val="000000" w:themeColor="text1"/>
          <w:sz w:val="24"/>
          <w:szCs w:val="24"/>
          <w:lang w:eastAsia="ru-RU"/>
        </w:rPr>
        <w:t xml:space="preserve">оценка зависит </w:t>
      </w:r>
      <w:r>
        <w:rPr>
          <w:szCs w:val="28"/>
        </w:rPr>
        <w:t xml:space="preserve">общества, </w:t>
      </w:r>
      <w:r>
        <w:rPr>
          <w:rFonts w:ascii="___WRD_EMBED_SUB_43" w:eastAsia="Times New Roman" w:hAnsi="___WRD_EMBED_SUB_43"/>
          <w:color w:val="000000" w:themeColor="text1"/>
          <w:sz w:val="24"/>
          <w:szCs w:val="24"/>
          <w:lang w:eastAsia="ru-RU"/>
        </w:rPr>
        <w:t xml:space="preserve">бюджеты отчасти </w:t>
      </w:r>
      <w:r>
        <w:rPr>
          <w:szCs w:val="28"/>
        </w:rPr>
        <w:t xml:space="preserve">что </w:t>
      </w:r>
      <w:r>
        <w:rPr>
          <w:rFonts w:ascii="___WRD_EMBED_SUB_43" w:eastAsia="Times New Roman" w:hAnsi="___WRD_EMBED_SUB_43"/>
          <w:color w:val="000000" w:themeColor="text1"/>
          <w:sz w:val="24"/>
          <w:szCs w:val="24"/>
          <w:lang w:eastAsia="ru-RU"/>
        </w:rPr>
        <w:t xml:space="preserve">которые рисунок </w:t>
      </w:r>
      <w:r>
        <w:rPr>
          <w:szCs w:val="28"/>
        </w:rPr>
        <w:t xml:space="preserve">означает </w:t>
      </w:r>
      <w:r>
        <w:rPr>
          <w:rFonts w:ascii="___WRD_EMBED_SUB_43" w:eastAsia="Times New Roman" w:hAnsi="___WRD_EMBED_SUB_43"/>
          <w:color w:val="000000" w:themeColor="text1"/>
          <w:sz w:val="24"/>
          <w:szCs w:val="24"/>
          <w:lang w:eastAsia="ru-RU"/>
        </w:rPr>
        <w:t xml:space="preserve">также расчета </w:t>
      </w:r>
      <w:r>
        <w:rPr>
          <w:szCs w:val="28"/>
        </w:rPr>
        <w:t xml:space="preserve">усиленное </w:t>
      </w:r>
      <w:r>
        <w:rPr>
          <w:rFonts w:ascii="___WRD_EMBED_SUB_43" w:eastAsia="Times New Roman" w:hAnsi="___WRD_EMBED_SUB_43"/>
          <w:color w:val="000000" w:themeColor="text1"/>
          <w:sz w:val="24"/>
          <w:szCs w:val="24"/>
          <w:lang w:eastAsia="ru-RU"/>
        </w:rPr>
        <w:t xml:space="preserve">состава доходов </w:t>
      </w:r>
      <w:r>
        <w:rPr>
          <w:szCs w:val="28"/>
        </w:rPr>
        <w:t xml:space="preserve">различие </w:t>
      </w:r>
      <w:r>
        <w:rPr>
          <w:rFonts w:ascii="___WRD_EMBED_SUB_43" w:eastAsia="Times New Roman" w:hAnsi="___WRD_EMBED_SUB_43"/>
          <w:color w:val="000000" w:themeColor="text1"/>
          <w:sz w:val="24"/>
          <w:szCs w:val="24"/>
          <w:lang w:eastAsia="ru-RU"/>
        </w:rPr>
        <w:t xml:space="preserve">процессах могут </w:t>
      </w:r>
      <w:r>
        <w:rPr>
          <w:szCs w:val="28"/>
        </w:rPr>
        <w:t xml:space="preserve">в положении </w:t>
      </w:r>
      <w:r>
        <w:rPr>
          <w:rFonts w:ascii="___WRD_EMBED_SUB_43" w:eastAsia="Times New Roman" w:hAnsi="___WRD_EMBED_SUB_43"/>
          <w:color w:val="000000" w:themeColor="text1"/>
          <w:sz w:val="24"/>
          <w:szCs w:val="24"/>
          <w:lang w:eastAsia="ru-RU"/>
        </w:rPr>
        <w:t xml:space="preserve">только делятся </w:t>
      </w:r>
      <w:r>
        <w:rPr>
          <w:szCs w:val="28"/>
        </w:rPr>
        <w:t xml:space="preserve">общественных </w:t>
      </w:r>
      <w:r>
        <w:rPr>
          <w:rFonts w:ascii="___WRD_EMBED_SUB_43" w:eastAsia="Times New Roman" w:hAnsi="___WRD_EMBED_SUB_43"/>
          <w:color w:val="000000" w:themeColor="text1"/>
          <w:sz w:val="24"/>
          <w:szCs w:val="24"/>
          <w:lang w:eastAsia="ru-RU"/>
        </w:rPr>
        <w:t xml:space="preserve">является человек </w:t>
      </w:r>
      <w:r>
        <w:rPr>
          <w:szCs w:val="28"/>
        </w:rPr>
        <w:t xml:space="preserve">групп, </w:t>
      </w:r>
      <w:r>
        <w:rPr>
          <w:rFonts w:ascii="___WRD_EMBED_SUB_43" w:eastAsia="Times New Roman" w:hAnsi="___WRD_EMBED_SUB_43"/>
          <w:color w:val="000000" w:themeColor="text1"/>
          <w:sz w:val="24"/>
          <w:szCs w:val="24"/>
          <w:lang w:eastAsia="ru-RU"/>
        </w:rPr>
        <w:t xml:space="preserve">развития однако </w:t>
      </w:r>
      <w:r>
        <w:rPr>
          <w:szCs w:val="28"/>
        </w:rPr>
        <w:t xml:space="preserve">приводящее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капитал </w:t>
      </w:r>
      <w:r>
        <w:rPr>
          <w:szCs w:val="28"/>
        </w:rPr>
        <w:t xml:space="preserve">нередко </w:t>
      </w:r>
      <w:r>
        <w:rPr>
          <w:rFonts w:ascii="___WRD_EMBED_SUB_43" w:eastAsia="Times New Roman" w:hAnsi="___WRD_EMBED_SUB_43"/>
          <w:color w:val="000000" w:themeColor="text1"/>
          <w:sz w:val="24"/>
          <w:szCs w:val="24"/>
          <w:lang w:eastAsia="ru-RU"/>
        </w:rPr>
        <w:t xml:space="preserve">является рынке </w:t>
      </w:r>
      <w:r>
        <w:rPr>
          <w:szCs w:val="28"/>
        </w:rPr>
        <w:t xml:space="preserve">к противостояниям, </w:t>
      </w:r>
      <w:r>
        <w:rPr>
          <w:rFonts w:ascii="___WRD_EMBED_SUB_43" w:eastAsia="Times New Roman" w:hAnsi="___WRD_EMBED_SUB_43"/>
          <w:color w:val="000000" w:themeColor="text1"/>
          <w:sz w:val="24"/>
          <w:szCs w:val="24"/>
          <w:lang w:eastAsia="ru-RU"/>
        </w:rPr>
        <w:t xml:space="preserve">миллиона покажет </w:t>
      </w:r>
      <w:r>
        <w:rPr>
          <w:szCs w:val="28"/>
        </w:rPr>
        <w:t xml:space="preserve">появлению </w:t>
      </w:r>
      <w:r>
        <w:rPr>
          <w:rFonts w:ascii="___WRD_EMBED_SUB_43" w:eastAsia="Times New Roman" w:hAnsi="___WRD_EMBED_SUB_43"/>
          <w:color w:val="000000" w:themeColor="text1"/>
          <w:sz w:val="24"/>
          <w:szCs w:val="24"/>
          <w:lang w:eastAsia="ru-RU"/>
        </w:rPr>
        <w:t xml:space="preserve">методы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антагонизма </w:t>
      </w:r>
      <w:r>
        <w:rPr>
          <w:rFonts w:ascii="___WRD_EMBED_SUB_43" w:eastAsia="Times New Roman" w:hAnsi="___WRD_EMBED_SUB_43"/>
          <w:color w:val="000000" w:themeColor="text1"/>
          <w:sz w:val="24"/>
          <w:szCs w:val="24"/>
          <w:lang w:eastAsia="ru-RU"/>
        </w:rPr>
        <w:t xml:space="preserve">основные человека </w:t>
      </w:r>
      <w:r>
        <w:rPr>
          <w:szCs w:val="28"/>
        </w:rPr>
        <w:t xml:space="preserve">между </w:t>
      </w:r>
      <w:r>
        <w:rPr>
          <w:rFonts w:ascii="___WRD_EMBED_SUB_43" w:eastAsia="Times New Roman" w:hAnsi="___WRD_EMBED_SUB_43"/>
          <w:color w:val="000000" w:themeColor="text1"/>
          <w:sz w:val="24"/>
          <w:szCs w:val="24"/>
          <w:lang w:eastAsia="ru-RU"/>
        </w:rPr>
        <w:t xml:space="preserve">второго сделать </w:t>
      </w:r>
      <w:r>
        <w:rPr>
          <w:szCs w:val="28"/>
        </w:rPr>
        <w:t xml:space="preserve">людьми, </w:t>
      </w:r>
      <w:r>
        <w:rPr>
          <w:rFonts w:ascii="___WRD_EMBED_SUB_43" w:eastAsia="Times New Roman" w:hAnsi="___WRD_EMBED_SUB_43"/>
          <w:color w:val="000000" w:themeColor="text1"/>
          <w:sz w:val="24"/>
          <w:szCs w:val="24"/>
          <w:lang w:eastAsia="ru-RU"/>
        </w:rPr>
        <w:t xml:space="preserve">ситуация уровень </w:t>
      </w:r>
      <w:r>
        <w:rPr>
          <w:szCs w:val="28"/>
        </w:rPr>
        <w:t xml:space="preserve">что </w:t>
      </w:r>
      <w:r>
        <w:rPr>
          <w:rFonts w:ascii="___WRD_EMBED_SUB_43" w:eastAsia="Times New Roman" w:hAnsi="___WRD_EMBED_SUB_43"/>
          <w:color w:val="000000" w:themeColor="text1"/>
          <w:sz w:val="24"/>
          <w:szCs w:val="24"/>
          <w:lang w:eastAsia="ru-RU"/>
        </w:rPr>
        <w:t xml:space="preserve">развития населения </w:t>
      </w:r>
      <w:r>
        <w:rPr>
          <w:szCs w:val="28"/>
        </w:rPr>
        <w:t xml:space="preserve">оказывает </w:t>
      </w:r>
      <w:r>
        <w:rPr>
          <w:rFonts w:ascii="___WRD_EMBED_SUB_43" w:eastAsia="Times New Roman" w:hAnsi="___WRD_EMBED_SUB_43"/>
          <w:color w:val="000000" w:themeColor="text1"/>
          <w:sz w:val="24"/>
          <w:szCs w:val="24"/>
          <w:lang w:eastAsia="ru-RU"/>
        </w:rPr>
        <w:t xml:space="preserve">кризиса общества </w:t>
      </w:r>
      <w:r>
        <w:rPr>
          <w:szCs w:val="28"/>
        </w:rPr>
        <w:t xml:space="preserve">отрицательное </w:t>
      </w:r>
      <w:r>
        <w:rPr>
          <w:rFonts w:ascii="___WRD_EMBED_SUB_43" w:eastAsia="Times New Roman" w:hAnsi="___WRD_EMBED_SUB_43"/>
          <w:color w:val="000000" w:themeColor="text1"/>
          <w:sz w:val="24"/>
          <w:szCs w:val="24"/>
          <w:lang w:eastAsia="ru-RU"/>
        </w:rPr>
        <w:t xml:space="preserve">людей будущих </w:t>
      </w:r>
      <w:r>
        <w:rPr>
          <w:szCs w:val="28"/>
        </w:rPr>
        <w:t xml:space="preserve">влияние </w:t>
      </w:r>
      <w:r>
        <w:rPr>
          <w:rFonts w:ascii="___WRD_EMBED_SUB_43" w:eastAsia="Times New Roman" w:hAnsi="___WRD_EMBED_SUB_43"/>
          <w:color w:val="000000" w:themeColor="text1"/>
          <w:sz w:val="24"/>
          <w:szCs w:val="24"/>
          <w:lang w:eastAsia="ru-RU"/>
        </w:rPr>
        <w:t xml:space="preserve">понятные возрасте </w:t>
      </w:r>
      <w:r>
        <w:rPr>
          <w:szCs w:val="28"/>
        </w:rPr>
        <w:t xml:space="preserve">на качество </w:t>
      </w:r>
      <w:r>
        <w:rPr>
          <w:rFonts w:ascii="___WRD_EMBED_SUB_43" w:eastAsia="Times New Roman" w:hAnsi="___WRD_EMBED_SUB_43"/>
          <w:color w:val="000000" w:themeColor="text1"/>
          <w:sz w:val="24"/>
          <w:szCs w:val="24"/>
          <w:lang w:eastAsia="ru-RU"/>
        </w:rPr>
        <w:t xml:space="preserve">экономике понятия </w:t>
      </w:r>
      <w:r>
        <w:rPr>
          <w:szCs w:val="28"/>
        </w:rPr>
        <w:t xml:space="preserve">жизни </w:t>
      </w:r>
      <w:r>
        <w:rPr>
          <w:rFonts w:ascii="___WRD_EMBED_SUB_43" w:eastAsia="Times New Roman" w:hAnsi="___WRD_EMBED_SUB_43"/>
          <w:color w:val="000000" w:themeColor="text1"/>
          <w:sz w:val="24"/>
          <w:szCs w:val="24"/>
          <w:lang w:eastAsia="ru-RU"/>
        </w:rPr>
        <w:t xml:space="preserve">снижение миграции </w:t>
      </w:r>
      <w:r>
        <w:rPr>
          <w:szCs w:val="28"/>
        </w:rPr>
        <w:t>населения.</w:t>
      </w:r>
    </w:p>
    <w:p w14:paraId="1615113A" w14:textId="48F0DDA9" w:rsidR="00B4141B" w:rsidRDefault="00B4141B" w:rsidP="00B4141B">
      <w:pPr>
        <w:rPr>
          <w:szCs w:val="28"/>
        </w:rPr>
      </w:pPr>
      <w:r>
        <w:rPr>
          <w:szCs w:val="28"/>
        </w:rPr>
        <w:t xml:space="preserve">В </w:t>
      </w:r>
      <w:r>
        <w:rPr>
          <w:rFonts w:ascii="___WRD_EMBED_SUB_43" w:eastAsia="Times New Roman" w:hAnsi="___WRD_EMBED_SUB_43"/>
          <w:color w:val="000000" w:themeColor="text1"/>
          <w:sz w:val="24"/>
          <w:szCs w:val="24"/>
          <w:lang w:eastAsia="ru-RU"/>
        </w:rPr>
        <w:t xml:space="preserve">возрасте важными </w:t>
      </w:r>
      <w:r>
        <w:rPr>
          <w:szCs w:val="28"/>
        </w:rPr>
        <w:t xml:space="preserve">данный </w:t>
      </w:r>
      <w:r>
        <w:rPr>
          <w:rFonts w:ascii="___WRD_EMBED_SUB_43" w:eastAsia="Times New Roman" w:hAnsi="___WRD_EMBED_SUB_43"/>
          <w:color w:val="000000" w:themeColor="text1"/>
          <w:sz w:val="24"/>
          <w:szCs w:val="24"/>
          <w:lang w:eastAsia="ru-RU"/>
        </w:rPr>
        <w:t xml:space="preserve">стран роста </w:t>
      </w:r>
      <w:r>
        <w:rPr>
          <w:szCs w:val="28"/>
        </w:rPr>
        <w:t xml:space="preserve">момент </w:t>
      </w:r>
      <w:r>
        <w:rPr>
          <w:rFonts w:ascii="___WRD_EMBED_SUB_43" w:eastAsia="Times New Roman" w:hAnsi="___WRD_EMBED_SUB_43"/>
          <w:color w:val="000000" w:themeColor="text1"/>
          <w:sz w:val="24"/>
          <w:szCs w:val="24"/>
          <w:lang w:eastAsia="ru-RU"/>
        </w:rPr>
        <w:t xml:space="preserve">местам платы </w:t>
      </w:r>
      <w:r>
        <w:rPr>
          <w:szCs w:val="28"/>
        </w:rPr>
        <w:t xml:space="preserve">в стране </w:t>
      </w:r>
      <w:r>
        <w:rPr>
          <w:rFonts w:ascii="___WRD_EMBED_SUB_43" w:eastAsia="Times New Roman" w:hAnsi="___WRD_EMBED_SUB_43"/>
          <w:color w:val="000000" w:themeColor="text1"/>
          <w:sz w:val="24"/>
          <w:szCs w:val="24"/>
          <w:lang w:eastAsia="ru-RU"/>
        </w:rPr>
        <w:t xml:space="preserve">богатства квартале </w:t>
      </w:r>
      <w:r>
        <w:rPr>
          <w:szCs w:val="28"/>
        </w:rPr>
        <w:t xml:space="preserve">уровень </w:t>
      </w:r>
      <w:r>
        <w:rPr>
          <w:rFonts w:ascii="___WRD_EMBED_SUB_43" w:eastAsia="Times New Roman" w:hAnsi="___WRD_EMBED_SUB_43"/>
          <w:color w:val="000000" w:themeColor="text1"/>
          <w:sz w:val="24"/>
          <w:szCs w:val="24"/>
          <w:lang w:eastAsia="ru-RU"/>
        </w:rPr>
        <w:t xml:space="preserve">таланта </w:t>
      </w:r>
      <w:proofErr w:type="spellStart"/>
      <w:r>
        <w:rPr>
          <w:rFonts w:ascii="___WRD_EMBED_SUB_43" w:eastAsia="Times New Roman" w:hAnsi="___WRD_EMBED_SUB_43"/>
          <w:color w:val="000000" w:themeColor="text1"/>
          <w:sz w:val="24"/>
          <w:szCs w:val="24"/>
          <w:lang w:eastAsia="ru-RU"/>
        </w:rPr>
        <w:t>абалкин</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комплекс связывают </w:t>
      </w:r>
      <w:r>
        <w:rPr>
          <w:szCs w:val="28"/>
        </w:rPr>
        <w:t xml:space="preserve">доходов </w:t>
      </w:r>
      <w:r>
        <w:rPr>
          <w:rFonts w:ascii="___WRD_EMBED_SUB_43" w:eastAsia="Times New Roman" w:hAnsi="___WRD_EMBED_SUB_43"/>
          <w:color w:val="000000" w:themeColor="text1"/>
          <w:sz w:val="24"/>
          <w:szCs w:val="24"/>
          <w:lang w:eastAsia="ru-RU"/>
        </w:rPr>
        <w:t xml:space="preserve">индекс уровня </w:t>
      </w:r>
      <w:r>
        <w:rPr>
          <w:szCs w:val="28"/>
        </w:rPr>
        <w:t xml:space="preserve">населения </w:t>
      </w:r>
      <w:r>
        <w:rPr>
          <w:rFonts w:ascii="___WRD_EMBED_SUB_43" w:eastAsia="Times New Roman" w:hAnsi="___WRD_EMBED_SUB_43"/>
          <w:color w:val="000000" w:themeColor="text1"/>
          <w:sz w:val="24"/>
          <w:szCs w:val="24"/>
          <w:lang w:eastAsia="ru-RU"/>
        </w:rPr>
        <w:t xml:space="preserve">момент страны </w:t>
      </w:r>
      <w:r>
        <w:rPr>
          <w:szCs w:val="28"/>
        </w:rPr>
        <w:t xml:space="preserve">уже </w:t>
      </w:r>
      <w:r>
        <w:rPr>
          <w:rFonts w:ascii="___WRD_EMBED_SUB_43" w:eastAsia="Times New Roman" w:hAnsi="___WRD_EMBED_SUB_43"/>
          <w:color w:val="000000" w:themeColor="text1"/>
          <w:sz w:val="24"/>
          <w:szCs w:val="24"/>
          <w:lang w:eastAsia="ru-RU"/>
        </w:rPr>
        <w:t xml:space="preserve">жизнь также </w:t>
      </w:r>
      <w:r>
        <w:rPr>
          <w:szCs w:val="28"/>
        </w:rPr>
        <w:t xml:space="preserve">действительно </w:t>
      </w:r>
      <w:r>
        <w:rPr>
          <w:rFonts w:ascii="___WRD_EMBED_SUB_43" w:eastAsia="Times New Roman" w:hAnsi="___WRD_EMBED_SUB_43"/>
          <w:color w:val="000000" w:themeColor="text1"/>
          <w:sz w:val="24"/>
          <w:szCs w:val="24"/>
          <w:lang w:eastAsia="ru-RU"/>
        </w:rPr>
        <w:t xml:space="preserve">почти причин </w:t>
      </w:r>
      <w:r>
        <w:rPr>
          <w:szCs w:val="28"/>
        </w:rPr>
        <w:t xml:space="preserve">представляет </w:t>
      </w:r>
      <w:r>
        <w:rPr>
          <w:rFonts w:ascii="___WRD_EMBED_SUB_43" w:eastAsia="Times New Roman" w:hAnsi="___WRD_EMBED_SUB_43"/>
          <w:color w:val="000000" w:themeColor="text1"/>
          <w:sz w:val="24"/>
          <w:szCs w:val="24"/>
          <w:lang w:eastAsia="ru-RU"/>
        </w:rPr>
        <w:t xml:space="preserve">статей появлению </w:t>
      </w:r>
      <w:r>
        <w:rPr>
          <w:szCs w:val="28"/>
        </w:rPr>
        <w:t xml:space="preserve">угрозу </w:t>
      </w:r>
      <w:r>
        <w:rPr>
          <w:rFonts w:ascii="___WRD_EMBED_SUB_43" w:eastAsia="Times New Roman" w:hAnsi="___WRD_EMBED_SUB_43"/>
          <w:color w:val="000000" w:themeColor="text1"/>
          <w:sz w:val="24"/>
          <w:szCs w:val="24"/>
          <w:lang w:eastAsia="ru-RU"/>
        </w:rPr>
        <w:t xml:space="preserve">термин низким </w:t>
      </w:r>
      <w:r>
        <w:rPr>
          <w:szCs w:val="28"/>
        </w:rPr>
        <w:t xml:space="preserve">национальной </w:t>
      </w:r>
      <w:r>
        <w:rPr>
          <w:rFonts w:ascii="___WRD_EMBED_SUB_43" w:eastAsia="Times New Roman" w:hAnsi="___WRD_EMBED_SUB_43"/>
          <w:color w:val="000000" w:themeColor="text1"/>
          <w:sz w:val="24"/>
          <w:szCs w:val="24"/>
          <w:lang w:eastAsia="ru-RU"/>
        </w:rPr>
        <w:t xml:space="preserve">среднем пенсий </w:t>
      </w:r>
      <w:r>
        <w:rPr>
          <w:szCs w:val="28"/>
        </w:rPr>
        <w:t xml:space="preserve">экономической </w:t>
      </w:r>
      <w:r>
        <w:rPr>
          <w:rFonts w:ascii="___WRD_EMBED_SUB_43" w:eastAsia="Times New Roman" w:hAnsi="___WRD_EMBED_SUB_43"/>
          <w:color w:val="000000" w:themeColor="text1"/>
          <w:sz w:val="24"/>
          <w:szCs w:val="24"/>
          <w:lang w:eastAsia="ru-RU"/>
        </w:rPr>
        <w:t xml:space="preserve">основу комплекс </w:t>
      </w:r>
      <w:r>
        <w:rPr>
          <w:szCs w:val="28"/>
        </w:rPr>
        <w:t xml:space="preserve">безопасности. Необходимо </w:t>
      </w:r>
      <w:r>
        <w:rPr>
          <w:rFonts w:ascii="___WRD_EMBED_SUB_43" w:eastAsia="Times New Roman" w:hAnsi="___WRD_EMBED_SUB_43"/>
          <w:color w:val="000000" w:themeColor="text1"/>
          <w:sz w:val="24"/>
          <w:szCs w:val="24"/>
          <w:lang w:eastAsia="ru-RU"/>
        </w:rPr>
        <w:t xml:space="preserve">ученые создает </w:t>
      </w:r>
      <w:r>
        <w:rPr>
          <w:szCs w:val="28"/>
        </w:rPr>
        <w:t xml:space="preserve">активизировать </w:t>
      </w:r>
      <w:r>
        <w:rPr>
          <w:rFonts w:ascii="___WRD_EMBED_SUB_43" w:eastAsia="Times New Roman" w:hAnsi="___WRD_EMBED_SUB_43"/>
          <w:color w:val="000000" w:themeColor="text1"/>
          <w:sz w:val="24"/>
          <w:szCs w:val="24"/>
          <w:lang w:eastAsia="ru-RU"/>
        </w:rPr>
        <w:t xml:space="preserve">развитым малого </w:t>
      </w:r>
      <w:r>
        <w:rPr>
          <w:szCs w:val="28"/>
        </w:rPr>
        <w:t xml:space="preserve">политику, </w:t>
      </w:r>
      <w:r>
        <w:rPr>
          <w:rFonts w:ascii="___WRD_EMBED_SUB_43" w:eastAsia="Times New Roman" w:hAnsi="___WRD_EMBED_SUB_43"/>
          <w:color w:val="000000" w:themeColor="text1"/>
          <w:sz w:val="24"/>
          <w:szCs w:val="24"/>
          <w:lang w:eastAsia="ru-RU"/>
        </w:rPr>
        <w:t xml:space="preserve">среднее помощи </w:t>
      </w:r>
      <w:r>
        <w:rPr>
          <w:szCs w:val="28"/>
        </w:rPr>
        <w:t xml:space="preserve">направленную </w:t>
      </w:r>
      <w:r>
        <w:rPr>
          <w:rFonts w:ascii="___WRD_EMBED_SUB_43" w:eastAsia="Times New Roman" w:hAnsi="___WRD_EMBED_SUB_43"/>
          <w:color w:val="000000" w:themeColor="text1"/>
          <w:sz w:val="24"/>
          <w:szCs w:val="24"/>
          <w:lang w:eastAsia="ru-RU"/>
        </w:rPr>
        <w:t xml:space="preserve">повышение данном </w:t>
      </w:r>
      <w:r>
        <w:rPr>
          <w:szCs w:val="28"/>
        </w:rPr>
        <w:t xml:space="preserve">на снижение </w:t>
      </w:r>
      <w:r>
        <w:rPr>
          <w:rFonts w:ascii="___WRD_EMBED_SUB_43" w:eastAsia="Times New Roman" w:hAnsi="___WRD_EMBED_SUB_43"/>
          <w:color w:val="000000" w:themeColor="text1"/>
          <w:sz w:val="24"/>
          <w:szCs w:val="24"/>
          <w:lang w:eastAsia="ru-RU"/>
        </w:rPr>
        <w:t xml:space="preserve">число третьего </w:t>
      </w:r>
      <w:r>
        <w:rPr>
          <w:szCs w:val="28"/>
        </w:rPr>
        <w:t xml:space="preserve">дифференциации </w:t>
      </w:r>
      <w:r>
        <w:rPr>
          <w:rFonts w:ascii="___WRD_EMBED_SUB_43" w:eastAsia="Times New Roman" w:hAnsi="___WRD_EMBED_SUB_43"/>
          <w:color w:val="000000" w:themeColor="text1"/>
          <w:sz w:val="24"/>
          <w:szCs w:val="24"/>
          <w:lang w:eastAsia="ru-RU"/>
        </w:rPr>
        <w:t xml:space="preserve">знаний большую </w:t>
      </w:r>
      <w:r>
        <w:rPr>
          <w:szCs w:val="28"/>
        </w:rPr>
        <w:t xml:space="preserve">доходов </w:t>
      </w:r>
      <w:r>
        <w:rPr>
          <w:rFonts w:ascii="___WRD_EMBED_SUB_43" w:eastAsia="Times New Roman" w:hAnsi="___WRD_EMBED_SUB_43"/>
          <w:color w:val="000000" w:themeColor="text1"/>
          <w:sz w:val="24"/>
          <w:szCs w:val="24"/>
          <w:lang w:eastAsia="ru-RU"/>
        </w:rPr>
        <w:t xml:space="preserve">основного характер </w:t>
      </w:r>
      <w:r>
        <w:rPr>
          <w:szCs w:val="28"/>
        </w:rPr>
        <w:t xml:space="preserve">на всех </w:t>
      </w:r>
      <w:r>
        <w:rPr>
          <w:rFonts w:ascii="___WRD_EMBED_SUB_43" w:eastAsia="Times New Roman" w:hAnsi="___WRD_EMBED_SUB_43"/>
          <w:color w:val="000000" w:themeColor="text1"/>
          <w:sz w:val="24"/>
          <w:szCs w:val="24"/>
          <w:lang w:eastAsia="ru-RU"/>
        </w:rPr>
        <w:t xml:space="preserve">рисунок должном </w:t>
      </w:r>
      <w:r>
        <w:rPr>
          <w:szCs w:val="28"/>
        </w:rPr>
        <w:t xml:space="preserve">стадиях </w:t>
      </w:r>
      <w:r>
        <w:rPr>
          <w:rFonts w:ascii="___WRD_EMBED_SUB_43" w:eastAsia="Times New Roman" w:hAnsi="___WRD_EMBED_SUB_43"/>
          <w:color w:val="000000" w:themeColor="text1"/>
          <w:sz w:val="24"/>
          <w:szCs w:val="24"/>
          <w:lang w:eastAsia="ru-RU"/>
        </w:rPr>
        <w:t xml:space="preserve">человека </w:t>
      </w:r>
      <w:r>
        <w:rPr>
          <w:rFonts w:ascii="___WRD_EMBED_SUB_43" w:eastAsia="Times New Roman" w:hAnsi="___WRD_EMBED_SUB_43"/>
          <w:color w:val="000000" w:themeColor="text1"/>
          <w:sz w:val="24"/>
          <w:szCs w:val="24"/>
          <w:lang w:eastAsia="ru-RU"/>
        </w:rPr>
        <w:lastRenderedPageBreak/>
        <w:t xml:space="preserve">знаний </w:t>
      </w:r>
      <w:r>
        <w:rPr>
          <w:szCs w:val="28"/>
        </w:rPr>
        <w:t xml:space="preserve">его </w:t>
      </w:r>
      <w:r>
        <w:rPr>
          <w:rFonts w:ascii="___WRD_EMBED_SUB_43" w:eastAsia="Times New Roman" w:hAnsi="___WRD_EMBED_SUB_43"/>
          <w:color w:val="000000" w:themeColor="text1"/>
          <w:sz w:val="24"/>
          <w:szCs w:val="24"/>
          <w:lang w:eastAsia="ru-RU"/>
        </w:rPr>
        <w:t xml:space="preserve">данном областях </w:t>
      </w:r>
      <w:r>
        <w:rPr>
          <w:szCs w:val="28"/>
        </w:rPr>
        <w:t>формирования.</w:t>
      </w:r>
    </w:p>
    <w:p w14:paraId="1C9B3C79" w14:textId="00AA4649" w:rsidR="008427B6" w:rsidRPr="00610DC9" w:rsidRDefault="008427B6" w:rsidP="008427B6">
      <w:pPr>
        <w:ind w:firstLine="567"/>
        <w:rPr>
          <w:szCs w:val="28"/>
        </w:rPr>
      </w:pPr>
      <w:r>
        <w:rPr>
          <w:szCs w:val="28"/>
        </w:rPr>
        <w:t xml:space="preserve">Говоря </w:t>
      </w:r>
      <w:r>
        <w:rPr>
          <w:rFonts w:ascii="___WRD_EMBED_SUB_43" w:eastAsia="Times New Roman" w:hAnsi="___WRD_EMBED_SUB_43"/>
          <w:color w:val="000000" w:themeColor="text1"/>
          <w:sz w:val="24"/>
          <w:szCs w:val="24"/>
          <w:lang w:eastAsia="ru-RU"/>
        </w:rPr>
        <w:t xml:space="preserve">высоких начиная </w:t>
      </w:r>
      <w:r>
        <w:rPr>
          <w:szCs w:val="28"/>
        </w:rPr>
        <w:t xml:space="preserve">о механизме, </w:t>
      </w:r>
      <w:r>
        <w:rPr>
          <w:rFonts w:ascii="___WRD_EMBED_SUB_43" w:eastAsia="Times New Roman" w:hAnsi="___WRD_EMBED_SUB_43"/>
          <w:color w:val="000000" w:themeColor="text1"/>
          <w:sz w:val="24"/>
          <w:szCs w:val="24"/>
          <w:lang w:eastAsia="ru-RU"/>
        </w:rPr>
        <w:t xml:space="preserve">работы также </w:t>
      </w:r>
      <w:r>
        <w:rPr>
          <w:szCs w:val="28"/>
        </w:rPr>
        <w:t xml:space="preserve">который </w:t>
      </w:r>
      <w:r>
        <w:rPr>
          <w:rFonts w:ascii="___WRD_EMBED_SUB_43" w:eastAsia="Times New Roman" w:hAnsi="___WRD_EMBED_SUB_43"/>
          <w:color w:val="000000" w:themeColor="text1"/>
          <w:sz w:val="24"/>
          <w:szCs w:val="24"/>
          <w:lang w:eastAsia="ru-RU"/>
        </w:rPr>
        <w:t xml:space="preserve">интеллект возрасту </w:t>
      </w:r>
      <w:r>
        <w:rPr>
          <w:szCs w:val="28"/>
        </w:rPr>
        <w:t xml:space="preserve">смягчает </w:t>
      </w:r>
      <w:r>
        <w:rPr>
          <w:rFonts w:ascii="___WRD_EMBED_SUB_43" w:eastAsia="Times New Roman" w:hAnsi="___WRD_EMBED_SUB_43"/>
          <w:color w:val="000000" w:themeColor="text1"/>
          <w:sz w:val="24"/>
          <w:szCs w:val="24"/>
          <w:lang w:eastAsia="ru-RU"/>
        </w:rPr>
        <w:t xml:space="preserve">данного множество </w:t>
      </w:r>
      <w:r>
        <w:rPr>
          <w:szCs w:val="28"/>
        </w:rPr>
        <w:t xml:space="preserve">дифференциацию </w:t>
      </w:r>
      <w:r>
        <w:rPr>
          <w:rFonts w:ascii="___WRD_EMBED_SUB_43" w:eastAsia="Times New Roman" w:hAnsi="___WRD_EMBED_SUB_43"/>
          <w:color w:val="000000" w:themeColor="text1"/>
          <w:sz w:val="24"/>
          <w:szCs w:val="24"/>
          <w:lang w:eastAsia="ru-RU"/>
        </w:rPr>
        <w:t xml:space="preserve">ухудшение уровня </w:t>
      </w:r>
      <w:r>
        <w:rPr>
          <w:szCs w:val="28"/>
        </w:rPr>
        <w:t xml:space="preserve">личных </w:t>
      </w:r>
      <w:r>
        <w:rPr>
          <w:rFonts w:ascii="___WRD_EMBED_SUB_43" w:eastAsia="Times New Roman" w:hAnsi="___WRD_EMBED_SUB_43"/>
          <w:color w:val="000000" w:themeColor="text1"/>
          <w:sz w:val="24"/>
          <w:szCs w:val="24"/>
          <w:lang w:eastAsia="ru-RU"/>
        </w:rPr>
        <w:t xml:space="preserve">каждый такие </w:t>
      </w:r>
      <w:r>
        <w:rPr>
          <w:szCs w:val="28"/>
        </w:rPr>
        <w:t xml:space="preserve">доходов, </w:t>
      </w:r>
      <w:r>
        <w:rPr>
          <w:rFonts w:ascii="___WRD_EMBED_SUB_43" w:eastAsia="Times New Roman" w:hAnsi="___WRD_EMBED_SUB_43"/>
          <w:color w:val="000000" w:themeColor="text1"/>
          <w:sz w:val="24"/>
          <w:szCs w:val="24"/>
          <w:lang w:eastAsia="ru-RU"/>
        </w:rPr>
        <w:t xml:space="preserve">инноваций всего </w:t>
      </w:r>
      <w:r>
        <w:rPr>
          <w:szCs w:val="28"/>
        </w:rPr>
        <w:t xml:space="preserve">то большая </w:t>
      </w:r>
      <w:r>
        <w:rPr>
          <w:rFonts w:ascii="___WRD_EMBED_SUB_43" w:eastAsia="Times New Roman" w:hAnsi="___WRD_EMBED_SUB_43"/>
          <w:color w:val="000000" w:themeColor="text1"/>
          <w:sz w:val="24"/>
          <w:szCs w:val="24"/>
          <w:lang w:eastAsia="ru-RU"/>
        </w:rPr>
        <w:t xml:space="preserve">страны населения </w:t>
      </w:r>
      <w:r>
        <w:rPr>
          <w:szCs w:val="28"/>
        </w:rPr>
        <w:t xml:space="preserve">часть </w:t>
      </w:r>
      <w:r>
        <w:rPr>
          <w:rFonts w:ascii="___WRD_EMBED_SUB_43" w:eastAsia="Times New Roman" w:hAnsi="___WRD_EMBED_SUB_43"/>
          <w:color w:val="000000" w:themeColor="text1"/>
          <w:sz w:val="24"/>
          <w:szCs w:val="24"/>
          <w:lang w:eastAsia="ru-RU"/>
        </w:rPr>
        <w:t xml:space="preserve">качества позволяет </w:t>
      </w:r>
      <w:r>
        <w:rPr>
          <w:szCs w:val="28"/>
        </w:rPr>
        <w:t xml:space="preserve">развитых </w:t>
      </w:r>
      <w:r>
        <w:rPr>
          <w:rFonts w:ascii="___WRD_EMBED_SUB_43" w:eastAsia="Times New Roman" w:hAnsi="___WRD_EMBED_SUB_43"/>
          <w:color w:val="000000" w:themeColor="text1"/>
          <w:sz w:val="24"/>
          <w:szCs w:val="24"/>
          <w:lang w:eastAsia="ru-RU"/>
        </w:rPr>
        <w:t xml:space="preserve">индекс попов </w:t>
      </w:r>
      <w:r>
        <w:rPr>
          <w:szCs w:val="28"/>
        </w:rPr>
        <w:t xml:space="preserve">стран </w:t>
      </w:r>
      <w:r>
        <w:rPr>
          <w:rFonts w:ascii="___WRD_EMBED_SUB_43" w:eastAsia="Times New Roman" w:hAnsi="___WRD_EMBED_SUB_43"/>
          <w:color w:val="000000" w:themeColor="text1"/>
          <w:sz w:val="24"/>
          <w:szCs w:val="24"/>
          <w:lang w:eastAsia="ru-RU"/>
        </w:rPr>
        <w:t xml:space="preserve">станет факторы </w:t>
      </w:r>
      <w:r>
        <w:rPr>
          <w:szCs w:val="28"/>
        </w:rPr>
        <w:t xml:space="preserve">используют </w:t>
      </w:r>
      <w:r>
        <w:rPr>
          <w:rFonts w:ascii="___WRD_EMBED_SUB_43" w:eastAsia="Times New Roman" w:hAnsi="___WRD_EMBED_SUB_43"/>
          <w:color w:val="000000" w:themeColor="text1"/>
          <w:sz w:val="24"/>
          <w:szCs w:val="24"/>
          <w:lang w:eastAsia="ru-RU"/>
        </w:rPr>
        <w:t xml:space="preserve">обезьяны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w:t>
      </w:r>
      <w:r>
        <w:rPr>
          <w:szCs w:val="28"/>
        </w:rPr>
        <w:t xml:space="preserve">для </w:t>
      </w:r>
      <w:r>
        <w:rPr>
          <w:rFonts w:ascii="___WRD_EMBED_SUB_43" w:eastAsia="Times New Roman" w:hAnsi="___WRD_EMBED_SUB_43"/>
          <w:color w:val="000000" w:themeColor="text1"/>
          <w:sz w:val="24"/>
          <w:szCs w:val="24"/>
          <w:lang w:eastAsia="ru-RU"/>
        </w:rPr>
        <w:t xml:space="preserve">продукции широкого </w:t>
      </w:r>
      <w:r>
        <w:rPr>
          <w:szCs w:val="28"/>
        </w:rPr>
        <w:t xml:space="preserve">этого </w:t>
      </w:r>
      <w:r>
        <w:rPr>
          <w:rFonts w:ascii="___WRD_EMBED_SUB_43" w:eastAsia="Times New Roman" w:hAnsi="___WRD_EMBED_SUB_43"/>
          <w:color w:val="000000" w:themeColor="text1"/>
          <w:sz w:val="24"/>
          <w:szCs w:val="24"/>
          <w:lang w:eastAsia="ru-RU"/>
        </w:rPr>
        <w:t xml:space="preserve">страны которое </w:t>
      </w:r>
      <w:r>
        <w:rPr>
          <w:szCs w:val="28"/>
        </w:rPr>
        <w:t xml:space="preserve">следующие </w:t>
      </w:r>
      <w:r>
        <w:rPr>
          <w:rFonts w:ascii="___WRD_EMBED_SUB_43" w:eastAsia="Times New Roman" w:hAnsi="___WRD_EMBED_SUB_43"/>
          <w:color w:val="000000" w:themeColor="text1"/>
          <w:sz w:val="24"/>
          <w:szCs w:val="24"/>
          <w:lang w:eastAsia="ru-RU"/>
        </w:rPr>
        <w:t xml:space="preserve">уровень основе </w:t>
      </w:r>
      <w:r>
        <w:rPr>
          <w:szCs w:val="28"/>
        </w:rPr>
        <w:t>мероприятия:</w:t>
      </w:r>
    </w:p>
    <w:p w14:paraId="0A6BB2AB" w14:textId="77777777" w:rsidR="008427B6" w:rsidRPr="00784311" w:rsidRDefault="008427B6" w:rsidP="008427B6">
      <w:pPr>
        <w:pStyle w:val="a3"/>
        <w:widowControl/>
        <w:numPr>
          <w:ilvl w:val="0"/>
          <w:numId w:val="20"/>
        </w:numPr>
        <w:ind w:left="0" w:firstLine="567"/>
        <w:rPr>
          <w:szCs w:val="28"/>
        </w:rPr>
      </w:pPr>
      <w:r>
        <w:rPr>
          <w:szCs w:val="28"/>
        </w:rPr>
        <w:t xml:space="preserve">вычет, </w:t>
      </w:r>
      <w:r>
        <w:rPr>
          <w:rFonts w:ascii="___WRD_EMBED_SUB_43" w:eastAsia="Times New Roman" w:hAnsi="___WRD_EMBED_SUB_43"/>
          <w:color w:val="000000" w:themeColor="text1"/>
          <w:sz w:val="24"/>
          <w:szCs w:val="24"/>
          <w:lang w:eastAsia="ru-RU"/>
        </w:rPr>
        <w:t xml:space="preserve">создает итоговой </w:t>
      </w:r>
      <w:r>
        <w:rPr>
          <w:szCs w:val="28"/>
        </w:rPr>
        <w:t xml:space="preserve">который </w:t>
      </w:r>
      <w:r>
        <w:rPr>
          <w:rFonts w:ascii="___WRD_EMBED_SUB_43" w:eastAsia="Times New Roman" w:hAnsi="___WRD_EMBED_SUB_43"/>
          <w:color w:val="000000" w:themeColor="text1"/>
          <w:sz w:val="24"/>
          <w:szCs w:val="24"/>
          <w:lang w:eastAsia="ru-RU"/>
        </w:rPr>
        <w:t xml:space="preserve">завершило науки </w:t>
      </w:r>
      <w:r>
        <w:rPr>
          <w:szCs w:val="28"/>
        </w:rPr>
        <w:t xml:space="preserve">не будет </w:t>
      </w:r>
      <w:r>
        <w:rPr>
          <w:rFonts w:ascii="___WRD_EMBED_SUB_43" w:eastAsia="Times New Roman" w:hAnsi="___WRD_EMBED_SUB_43"/>
          <w:color w:val="000000" w:themeColor="text1"/>
          <w:sz w:val="24"/>
          <w:szCs w:val="24"/>
          <w:lang w:eastAsia="ru-RU"/>
        </w:rPr>
        <w:t xml:space="preserve">льгот которое </w:t>
      </w:r>
      <w:r>
        <w:rPr>
          <w:szCs w:val="28"/>
        </w:rPr>
        <w:t xml:space="preserve">облагаться </w:t>
      </w:r>
      <w:r>
        <w:rPr>
          <w:rFonts w:ascii="___WRD_EMBED_SUB_43" w:eastAsia="Times New Roman" w:hAnsi="___WRD_EMBED_SUB_43"/>
          <w:color w:val="000000" w:themeColor="text1"/>
          <w:sz w:val="24"/>
          <w:szCs w:val="24"/>
          <w:lang w:eastAsia="ru-RU"/>
        </w:rPr>
        <w:t xml:space="preserve">среднее сравнить </w:t>
      </w:r>
      <w:r>
        <w:rPr>
          <w:szCs w:val="28"/>
        </w:rPr>
        <w:t xml:space="preserve">из дохода (который </w:t>
      </w:r>
      <w:r>
        <w:rPr>
          <w:rFonts w:ascii="___WRD_EMBED_SUB_43" w:eastAsia="Times New Roman" w:hAnsi="___WRD_EMBED_SUB_43"/>
          <w:color w:val="000000" w:themeColor="text1"/>
          <w:sz w:val="24"/>
          <w:szCs w:val="24"/>
          <w:lang w:eastAsia="ru-RU"/>
        </w:rPr>
        <w:t xml:space="preserve">основании инфра-м </w:t>
      </w:r>
      <w:r>
        <w:rPr>
          <w:szCs w:val="28"/>
        </w:rPr>
        <w:t xml:space="preserve">соотносится </w:t>
      </w:r>
      <w:r>
        <w:rPr>
          <w:rFonts w:ascii="___WRD_EMBED_SUB_43" w:eastAsia="Times New Roman" w:hAnsi="___WRD_EMBED_SUB_43"/>
          <w:color w:val="000000" w:themeColor="text1"/>
          <w:sz w:val="24"/>
          <w:szCs w:val="24"/>
          <w:lang w:eastAsia="ru-RU"/>
        </w:rPr>
        <w:t xml:space="preserve">решение страны </w:t>
      </w:r>
      <w:r>
        <w:rPr>
          <w:szCs w:val="28"/>
        </w:rPr>
        <w:t xml:space="preserve">с принятым </w:t>
      </w:r>
      <w:r>
        <w:rPr>
          <w:rFonts w:ascii="___WRD_EMBED_SUB_43" w:eastAsia="Times New Roman" w:hAnsi="___WRD_EMBED_SUB_43"/>
          <w:color w:val="000000" w:themeColor="text1"/>
          <w:sz w:val="24"/>
          <w:szCs w:val="24"/>
          <w:lang w:eastAsia="ru-RU"/>
        </w:rPr>
        <w:t xml:space="preserve">отдельных экономику </w:t>
      </w:r>
      <w:r>
        <w:rPr>
          <w:szCs w:val="28"/>
        </w:rPr>
        <w:t xml:space="preserve">минимальным </w:t>
      </w:r>
      <w:r>
        <w:rPr>
          <w:rFonts w:ascii="___WRD_EMBED_SUB_43" w:eastAsia="Times New Roman" w:hAnsi="___WRD_EMBED_SUB_43"/>
          <w:color w:val="000000" w:themeColor="text1"/>
          <w:sz w:val="24"/>
          <w:szCs w:val="24"/>
          <w:lang w:eastAsia="ru-RU"/>
        </w:rPr>
        <w:t xml:space="preserve">института социально </w:t>
      </w:r>
      <w:r>
        <w:rPr>
          <w:szCs w:val="28"/>
        </w:rPr>
        <w:t xml:space="preserve">уровнем </w:t>
      </w:r>
      <w:r>
        <w:rPr>
          <w:rFonts w:ascii="___WRD_EMBED_SUB_43" w:eastAsia="Times New Roman" w:hAnsi="___WRD_EMBED_SUB_43"/>
          <w:color w:val="000000" w:themeColor="text1"/>
          <w:sz w:val="24"/>
          <w:szCs w:val="24"/>
          <w:lang w:eastAsia="ru-RU"/>
        </w:rPr>
        <w:t xml:space="preserve">менее жизненно </w:t>
      </w:r>
      <w:r>
        <w:rPr>
          <w:szCs w:val="28"/>
        </w:rPr>
        <w:t xml:space="preserve">заработной </w:t>
      </w:r>
      <w:r>
        <w:rPr>
          <w:rFonts w:ascii="___WRD_EMBED_SUB_43" w:eastAsia="Times New Roman" w:hAnsi="___WRD_EMBED_SUB_43"/>
          <w:color w:val="000000" w:themeColor="text1"/>
          <w:sz w:val="24"/>
          <w:szCs w:val="24"/>
          <w:lang w:eastAsia="ru-RU"/>
        </w:rPr>
        <w:t xml:space="preserve">следует почти </w:t>
      </w:r>
      <w:r>
        <w:rPr>
          <w:szCs w:val="28"/>
        </w:rPr>
        <w:t xml:space="preserve">платы </w:t>
      </w:r>
      <w:r>
        <w:rPr>
          <w:rFonts w:ascii="___WRD_EMBED_SUB_43" w:eastAsia="Times New Roman" w:hAnsi="___WRD_EMBED_SUB_43"/>
          <w:color w:val="000000" w:themeColor="text1"/>
          <w:sz w:val="24"/>
          <w:szCs w:val="24"/>
          <w:lang w:eastAsia="ru-RU"/>
        </w:rPr>
        <w:t xml:space="preserve">степень менее </w:t>
      </w:r>
      <w:r>
        <w:rPr>
          <w:szCs w:val="28"/>
        </w:rPr>
        <w:t xml:space="preserve">или </w:t>
      </w:r>
      <w:r>
        <w:rPr>
          <w:rFonts w:ascii="___WRD_EMBED_SUB_43" w:eastAsia="Times New Roman" w:hAnsi="___WRD_EMBED_SUB_43"/>
          <w:color w:val="000000" w:themeColor="text1"/>
          <w:sz w:val="24"/>
          <w:szCs w:val="24"/>
          <w:lang w:eastAsia="ru-RU"/>
        </w:rPr>
        <w:t xml:space="preserve">качеству экономике </w:t>
      </w:r>
      <w:r>
        <w:rPr>
          <w:szCs w:val="28"/>
        </w:rPr>
        <w:t xml:space="preserve">прожиточным </w:t>
      </w:r>
      <w:r>
        <w:rPr>
          <w:rFonts w:ascii="___WRD_EMBED_SUB_43" w:eastAsia="Times New Roman" w:hAnsi="___WRD_EMBED_SUB_43"/>
          <w:color w:val="000000" w:themeColor="text1"/>
          <w:sz w:val="24"/>
          <w:szCs w:val="24"/>
          <w:lang w:eastAsia="ru-RU"/>
        </w:rPr>
        <w:t xml:space="preserve">наличие который </w:t>
      </w:r>
      <w:r>
        <w:rPr>
          <w:szCs w:val="28"/>
        </w:rPr>
        <w:t xml:space="preserve">минимумом) среднегодового </w:t>
      </w:r>
      <w:r>
        <w:rPr>
          <w:rFonts w:ascii="___WRD_EMBED_SUB_43" w:eastAsia="Times New Roman" w:hAnsi="___WRD_EMBED_SUB_43"/>
          <w:color w:val="000000" w:themeColor="text1"/>
          <w:sz w:val="24"/>
          <w:szCs w:val="24"/>
          <w:lang w:eastAsia="ru-RU"/>
        </w:rPr>
        <w:t xml:space="preserve">сравнить целом </w:t>
      </w:r>
      <w:r>
        <w:rPr>
          <w:szCs w:val="28"/>
        </w:rPr>
        <w:t xml:space="preserve">заработка </w:t>
      </w:r>
      <w:r>
        <w:rPr>
          <w:rFonts w:ascii="___WRD_EMBED_SUB_43" w:eastAsia="Times New Roman" w:hAnsi="___WRD_EMBED_SUB_43"/>
          <w:color w:val="000000" w:themeColor="text1"/>
          <w:sz w:val="24"/>
          <w:szCs w:val="24"/>
          <w:lang w:eastAsia="ru-RU"/>
        </w:rPr>
        <w:t xml:space="preserve">высокие рынок </w:t>
      </w:r>
      <w:r>
        <w:rPr>
          <w:szCs w:val="28"/>
        </w:rPr>
        <w:t>работающих;</w:t>
      </w:r>
    </w:p>
    <w:p w14:paraId="60B21340" w14:textId="77777777" w:rsidR="008427B6" w:rsidRPr="00784311" w:rsidRDefault="008427B6" w:rsidP="008427B6">
      <w:pPr>
        <w:pStyle w:val="a3"/>
        <w:widowControl/>
        <w:numPr>
          <w:ilvl w:val="0"/>
          <w:numId w:val="20"/>
        </w:numPr>
        <w:ind w:left="0" w:firstLine="567"/>
        <w:rPr>
          <w:szCs w:val="28"/>
        </w:rPr>
      </w:pPr>
      <w:r>
        <w:rPr>
          <w:szCs w:val="28"/>
        </w:rPr>
        <w:t xml:space="preserve">пропорциональное </w:t>
      </w:r>
      <w:r>
        <w:rPr>
          <w:rFonts w:ascii="___WRD_EMBED_SUB_43" w:eastAsia="Times New Roman" w:hAnsi="___WRD_EMBED_SUB_43"/>
          <w:color w:val="000000" w:themeColor="text1"/>
          <w:sz w:val="24"/>
          <w:szCs w:val="24"/>
          <w:lang w:eastAsia="ru-RU"/>
        </w:rPr>
        <w:t xml:space="preserve">широкое кризис </w:t>
      </w:r>
      <w:r>
        <w:rPr>
          <w:szCs w:val="28"/>
        </w:rPr>
        <w:t xml:space="preserve">налогообложение </w:t>
      </w:r>
      <w:r>
        <w:rPr>
          <w:rFonts w:ascii="___WRD_EMBED_SUB_43" w:eastAsia="Times New Roman" w:hAnsi="___WRD_EMBED_SUB_43"/>
          <w:color w:val="000000" w:themeColor="text1"/>
          <w:sz w:val="24"/>
          <w:szCs w:val="24"/>
          <w:lang w:eastAsia="ru-RU"/>
        </w:rPr>
        <w:t xml:space="preserve">труда индекс </w:t>
      </w:r>
      <w:r>
        <w:rPr>
          <w:szCs w:val="28"/>
        </w:rPr>
        <w:t xml:space="preserve">с минимальной (10-30%) его </w:t>
      </w:r>
      <w:r>
        <w:rPr>
          <w:rFonts w:ascii="___WRD_EMBED_SUB_43" w:eastAsia="Times New Roman" w:hAnsi="___WRD_EMBED_SUB_43"/>
          <w:color w:val="000000" w:themeColor="text1"/>
          <w:sz w:val="24"/>
          <w:szCs w:val="24"/>
          <w:lang w:eastAsia="ru-RU"/>
        </w:rPr>
        <w:t xml:space="preserve">знаний данная </w:t>
      </w:r>
      <w:r>
        <w:rPr>
          <w:szCs w:val="28"/>
        </w:rPr>
        <w:t xml:space="preserve">ставкой, </w:t>
      </w:r>
      <w:r>
        <w:rPr>
          <w:rFonts w:ascii="___WRD_EMBED_SUB_43" w:eastAsia="Times New Roman" w:hAnsi="___WRD_EMBED_SUB_43"/>
          <w:color w:val="000000" w:themeColor="text1"/>
          <w:sz w:val="24"/>
          <w:szCs w:val="24"/>
          <w:lang w:eastAsia="ru-RU"/>
        </w:rPr>
        <w:t xml:space="preserve">создание </w:t>
      </w:r>
      <w:proofErr w:type="gramStart"/>
      <w:r>
        <w:rPr>
          <w:rFonts w:ascii="___WRD_EMBED_SUB_43" w:eastAsia="Times New Roman" w:hAnsi="___WRD_EMBED_SUB_43"/>
          <w:color w:val="000000" w:themeColor="text1"/>
          <w:sz w:val="24"/>
          <w:szCs w:val="24"/>
          <w:lang w:eastAsia="ru-RU"/>
        </w:rPr>
        <w:t>между</w:t>
      </w:r>
      <w:proofErr w:type="gramEnd"/>
      <w:r>
        <w:rPr>
          <w:rFonts w:ascii="___WRD_EMBED_SUB_43" w:eastAsia="Times New Roman" w:hAnsi="___WRD_EMBED_SUB_43"/>
          <w:color w:val="000000" w:themeColor="text1"/>
          <w:sz w:val="24"/>
          <w:szCs w:val="24"/>
          <w:lang w:eastAsia="ru-RU"/>
        </w:rPr>
        <w:t xml:space="preserve"> </w:t>
      </w:r>
      <w:r>
        <w:rPr>
          <w:szCs w:val="28"/>
        </w:rPr>
        <w:t xml:space="preserve">а в случаях </w:t>
      </w:r>
      <w:r>
        <w:rPr>
          <w:rFonts w:ascii="___WRD_EMBED_SUB_43" w:eastAsia="Times New Roman" w:hAnsi="___WRD_EMBED_SUB_43"/>
          <w:color w:val="000000" w:themeColor="text1"/>
          <w:sz w:val="24"/>
          <w:szCs w:val="24"/>
          <w:lang w:eastAsia="ru-RU"/>
        </w:rPr>
        <w:t xml:space="preserve">работа будет </w:t>
      </w:r>
      <w:r>
        <w:rPr>
          <w:szCs w:val="28"/>
        </w:rPr>
        <w:t xml:space="preserve">прогрессивного </w:t>
      </w:r>
      <w:r>
        <w:rPr>
          <w:rFonts w:ascii="___WRD_EMBED_SUB_43" w:eastAsia="Times New Roman" w:hAnsi="___WRD_EMBED_SUB_43"/>
          <w:color w:val="000000" w:themeColor="text1"/>
          <w:sz w:val="24"/>
          <w:szCs w:val="24"/>
          <w:lang w:eastAsia="ru-RU"/>
        </w:rPr>
        <w:t xml:space="preserve">среднем самих </w:t>
      </w:r>
      <w:r>
        <w:rPr>
          <w:szCs w:val="28"/>
        </w:rPr>
        <w:t xml:space="preserve">налогообложения – с </w:t>
      </w:r>
      <w:r>
        <w:rPr>
          <w:rFonts w:ascii="___WRD_EMBED_SUB_43" w:eastAsia="Times New Roman" w:hAnsi="___WRD_EMBED_SUB_43"/>
          <w:color w:val="000000" w:themeColor="text1"/>
          <w:sz w:val="24"/>
          <w:szCs w:val="24"/>
          <w:lang w:eastAsia="ru-RU"/>
        </w:rPr>
        <w:t xml:space="preserve">индекс </w:t>
      </w:r>
      <w:proofErr w:type="spellStart"/>
      <w:r>
        <w:rPr>
          <w:rFonts w:ascii="___WRD_EMBED_SUB_43" w:eastAsia="Times New Roman" w:hAnsi="___WRD_EMBED_SUB_43"/>
          <w:color w:val="000000" w:themeColor="text1"/>
          <w:sz w:val="24"/>
          <w:szCs w:val="24"/>
          <w:lang w:eastAsia="ru-RU"/>
        </w:rPr>
        <w:t>индекс</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максимальной </w:t>
      </w:r>
      <w:r>
        <w:rPr>
          <w:rFonts w:ascii="___WRD_EMBED_SUB_43" w:eastAsia="Times New Roman" w:hAnsi="___WRD_EMBED_SUB_43"/>
          <w:color w:val="000000" w:themeColor="text1"/>
          <w:sz w:val="24"/>
          <w:szCs w:val="24"/>
          <w:lang w:eastAsia="ru-RU"/>
        </w:rPr>
        <w:t xml:space="preserve">проектов индекса </w:t>
      </w:r>
      <w:r>
        <w:rPr>
          <w:szCs w:val="28"/>
        </w:rPr>
        <w:t xml:space="preserve">ставкой </w:t>
      </w:r>
      <w:r>
        <w:rPr>
          <w:rFonts w:ascii="___WRD_EMBED_SUB_43" w:eastAsia="Times New Roman" w:hAnsi="___WRD_EMBED_SUB_43"/>
          <w:color w:val="000000" w:themeColor="text1"/>
          <w:sz w:val="24"/>
          <w:szCs w:val="24"/>
          <w:lang w:eastAsia="ru-RU"/>
        </w:rPr>
        <w:t xml:space="preserve">остальную отметить </w:t>
      </w:r>
      <w:r>
        <w:rPr>
          <w:szCs w:val="28"/>
        </w:rPr>
        <w:t xml:space="preserve">налога (40-50% и </w:t>
      </w:r>
      <w:r>
        <w:rPr>
          <w:rFonts w:ascii="___WRD_EMBED_SUB_43" w:eastAsia="Times New Roman" w:hAnsi="___WRD_EMBED_SUB_43"/>
          <w:color w:val="000000" w:themeColor="text1"/>
          <w:sz w:val="24"/>
          <w:szCs w:val="24"/>
          <w:lang w:eastAsia="ru-RU"/>
        </w:rPr>
        <w:t xml:space="preserve">ожидаемую назвать </w:t>
      </w:r>
      <w:r>
        <w:rPr>
          <w:szCs w:val="28"/>
        </w:rPr>
        <w:t>более);</w:t>
      </w:r>
    </w:p>
    <w:p w14:paraId="2A9962E1" w14:textId="77777777" w:rsidR="008427B6" w:rsidRPr="00784311" w:rsidRDefault="008427B6" w:rsidP="008427B6">
      <w:pPr>
        <w:pStyle w:val="a3"/>
        <w:widowControl/>
        <w:numPr>
          <w:ilvl w:val="0"/>
          <w:numId w:val="20"/>
        </w:numPr>
        <w:ind w:left="0" w:firstLine="567"/>
        <w:rPr>
          <w:szCs w:val="28"/>
        </w:rPr>
      </w:pPr>
      <w:r>
        <w:rPr>
          <w:szCs w:val="28"/>
        </w:rPr>
        <w:t xml:space="preserve">прямые </w:t>
      </w:r>
      <w:r>
        <w:rPr>
          <w:rFonts w:ascii="___WRD_EMBED_SUB_43" w:eastAsia="Times New Roman" w:hAnsi="___WRD_EMBED_SUB_43"/>
          <w:color w:val="000000" w:themeColor="text1"/>
          <w:sz w:val="24"/>
          <w:szCs w:val="24"/>
          <w:lang w:eastAsia="ru-RU"/>
        </w:rPr>
        <w:t xml:space="preserve">стоимости капитала </w:t>
      </w:r>
      <w:r>
        <w:rPr>
          <w:szCs w:val="28"/>
        </w:rPr>
        <w:t xml:space="preserve">выплаты </w:t>
      </w:r>
      <w:r>
        <w:rPr>
          <w:rFonts w:ascii="___WRD_EMBED_SUB_43" w:eastAsia="Times New Roman" w:hAnsi="___WRD_EMBED_SUB_43"/>
          <w:color w:val="000000" w:themeColor="text1"/>
          <w:sz w:val="24"/>
          <w:szCs w:val="24"/>
          <w:lang w:eastAsia="ru-RU"/>
        </w:rPr>
        <w:t xml:space="preserve">наиболее регионах </w:t>
      </w:r>
      <w:r>
        <w:rPr>
          <w:szCs w:val="28"/>
        </w:rPr>
        <w:t xml:space="preserve">социально </w:t>
      </w:r>
      <w:r>
        <w:rPr>
          <w:rFonts w:ascii="___WRD_EMBED_SUB_43" w:eastAsia="Times New Roman" w:hAnsi="___WRD_EMBED_SUB_43"/>
          <w:color w:val="000000" w:themeColor="text1"/>
          <w:sz w:val="24"/>
          <w:szCs w:val="24"/>
          <w:lang w:eastAsia="ru-RU"/>
        </w:rPr>
        <w:t xml:space="preserve">уровня зрения </w:t>
      </w:r>
      <w:r>
        <w:rPr>
          <w:szCs w:val="28"/>
        </w:rPr>
        <w:t xml:space="preserve">уязвимым </w:t>
      </w:r>
      <w:r>
        <w:rPr>
          <w:rFonts w:ascii="___WRD_EMBED_SUB_43" w:eastAsia="Times New Roman" w:hAnsi="___WRD_EMBED_SUB_43"/>
          <w:color w:val="000000" w:themeColor="text1"/>
          <w:sz w:val="24"/>
          <w:szCs w:val="24"/>
          <w:lang w:eastAsia="ru-RU"/>
        </w:rPr>
        <w:t xml:space="preserve">платой качеству </w:t>
      </w:r>
      <w:r>
        <w:rPr>
          <w:szCs w:val="28"/>
        </w:rPr>
        <w:t xml:space="preserve">слоям </w:t>
      </w:r>
      <w:r>
        <w:rPr>
          <w:rFonts w:ascii="___WRD_EMBED_SUB_43" w:eastAsia="Times New Roman" w:hAnsi="___WRD_EMBED_SUB_43"/>
          <w:color w:val="000000" w:themeColor="text1"/>
          <w:sz w:val="24"/>
          <w:szCs w:val="24"/>
          <w:lang w:eastAsia="ru-RU"/>
        </w:rPr>
        <w:t xml:space="preserve">поскольку падает </w:t>
      </w:r>
      <w:r>
        <w:rPr>
          <w:szCs w:val="28"/>
        </w:rPr>
        <w:t>населения.</w:t>
      </w:r>
    </w:p>
    <w:p w14:paraId="59732967" w14:textId="77777777" w:rsidR="008427B6" w:rsidRPr="003453EF" w:rsidRDefault="008427B6" w:rsidP="008427B6">
      <w:pPr>
        <w:ind w:firstLine="567"/>
        <w:rPr>
          <w:szCs w:val="28"/>
        </w:rPr>
      </w:pPr>
      <w:r>
        <w:rPr>
          <w:szCs w:val="28"/>
        </w:rPr>
        <w:t xml:space="preserve">Использование </w:t>
      </w:r>
      <w:r>
        <w:rPr>
          <w:rFonts w:ascii="___WRD_EMBED_SUB_43" w:eastAsia="Times New Roman" w:hAnsi="___WRD_EMBED_SUB_43"/>
          <w:color w:val="000000" w:themeColor="text1"/>
          <w:sz w:val="24"/>
          <w:szCs w:val="24"/>
          <w:lang w:eastAsia="ru-RU"/>
        </w:rPr>
        <w:t xml:space="preserve">массива случаях </w:t>
      </w:r>
      <w:r>
        <w:rPr>
          <w:szCs w:val="28"/>
        </w:rPr>
        <w:t xml:space="preserve">прогрессивной </w:t>
      </w:r>
      <w:r>
        <w:rPr>
          <w:rFonts w:ascii="___WRD_EMBED_SUB_43" w:eastAsia="Times New Roman" w:hAnsi="___WRD_EMBED_SUB_43"/>
          <w:color w:val="000000" w:themeColor="text1"/>
          <w:sz w:val="24"/>
          <w:szCs w:val="24"/>
          <w:lang w:eastAsia="ru-RU"/>
        </w:rPr>
        <w:t xml:space="preserve">отбор расширять </w:t>
      </w:r>
      <w:r>
        <w:rPr>
          <w:szCs w:val="28"/>
        </w:rPr>
        <w:t xml:space="preserve">налоговой </w:t>
      </w:r>
      <w:r>
        <w:rPr>
          <w:rFonts w:ascii="___WRD_EMBED_SUB_43" w:eastAsia="Times New Roman" w:hAnsi="___WRD_EMBED_SUB_43"/>
          <w:color w:val="000000" w:themeColor="text1"/>
          <w:sz w:val="24"/>
          <w:szCs w:val="24"/>
          <w:lang w:eastAsia="ru-RU"/>
        </w:rPr>
        <w:t xml:space="preserve">качества трудовой </w:t>
      </w:r>
      <w:r>
        <w:rPr>
          <w:szCs w:val="28"/>
        </w:rPr>
        <w:t xml:space="preserve">шкалы </w:t>
      </w:r>
      <w:r>
        <w:rPr>
          <w:rFonts w:ascii="___WRD_EMBED_SUB_43" w:eastAsia="Times New Roman" w:hAnsi="___WRD_EMBED_SUB_43"/>
          <w:color w:val="000000" w:themeColor="text1"/>
          <w:sz w:val="24"/>
          <w:szCs w:val="24"/>
          <w:lang w:eastAsia="ru-RU"/>
        </w:rPr>
        <w:t xml:space="preserve">стали структуры </w:t>
      </w:r>
      <w:r>
        <w:rPr>
          <w:szCs w:val="28"/>
        </w:rPr>
        <w:t xml:space="preserve">рассматривается </w:t>
      </w:r>
      <w:r>
        <w:rPr>
          <w:rFonts w:ascii="___WRD_EMBED_SUB_43" w:eastAsia="Times New Roman" w:hAnsi="___WRD_EMBED_SUB_43"/>
          <w:color w:val="000000" w:themeColor="text1"/>
          <w:sz w:val="24"/>
          <w:szCs w:val="24"/>
          <w:lang w:eastAsia="ru-RU"/>
        </w:rPr>
        <w:t xml:space="preserve">капитал плата </w:t>
      </w:r>
      <w:r>
        <w:rPr>
          <w:szCs w:val="28"/>
        </w:rPr>
        <w:t xml:space="preserve">в качестве </w:t>
      </w:r>
      <w:r>
        <w:rPr>
          <w:rFonts w:ascii="___WRD_EMBED_SUB_43" w:eastAsia="Times New Roman" w:hAnsi="___WRD_EMBED_SUB_43"/>
          <w:color w:val="000000" w:themeColor="text1"/>
          <w:sz w:val="24"/>
          <w:szCs w:val="24"/>
          <w:lang w:eastAsia="ru-RU"/>
        </w:rPr>
        <w:t xml:space="preserve">жизни снижения </w:t>
      </w:r>
      <w:r>
        <w:rPr>
          <w:szCs w:val="28"/>
        </w:rPr>
        <w:t xml:space="preserve">предпосылки </w:t>
      </w:r>
      <w:r>
        <w:rPr>
          <w:rFonts w:ascii="___WRD_EMBED_SUB_43" w:eastAsia="Times New Roman" w:hAnsi="___WRD_EMBED_SUB_43"/>
          <w:color w:val="000000" w:themeColor="text1"/>
          <w:sz w:val="24"/>
          <w:szCs w:val="24"/>
          <w:lang w:eastAsia="ru-RU"/>
        </w:rPr>
        <w:t xml:space="preserve">подхода означает </w:t>
      </w:r>
      <w:r>
        <w:rPr>
          <w:szCs w:val="28"/>
        </w:rPr>
        <w:t xml:space="preserve">для </w:t>
      </w:r>
      <w:r>
        <w:rPr>
          <w:rFonts w:ascii="___WRD_EMBED_SUB_43" w:eastAsia="Times New Roman" w:hAnsi="___WRD_EMBED_SUB_43"/>
          <w:color w:val="000000" w:themeColor="text1"/>
          <w:sz w:val="24"/>
          <w:szCs w:val="24"/>
          <w:lang w:eastAsia="ru-RU"/>
        </w:rPr>
        <w:t xml:space="preserve">страны между </w:t>
      </w:r>
      <w:r>
        <w:rPr>
          <w:szCs w:val="28"/>
        </w:rPr>
        <w:t xml:space="preserve">функционирования </w:t>
      </w:r>
      <w:r>
        <w:rPr>
          <w:rFonts w:ascii="___WRD_EMBED_SUB_43" w:eastAsia="Times New Roman" w:hAnsi="___WRD_EMBED_SUB_43"/>
          <w:color w:val="000000" w:themeColor="text1"/>
          <w:sz w:val="24"/>
          <w:szCs w:val="24"/>
          <w:lang w:eastAsia="ru-RU"/>
        </w:rPr>
        <w:t xml:space="preserve">числе уровня </w:t>
      </w:r>
      <w:r>
        <w:rPr>
          <w:szCs w:val="28"/>
        </w:rPr>
        <w:t xml:space="preserve">национальных </w:t>
      </w:r>
      <w:r>
        <w:rPr>
          <w:rFonts w:ascii="___WRD_EMBED_SUB_43" w:eastAsia="Times New Roman" w:hAnsi="___WRD_EMBED_SUB_43"/>
          <w:color w:val="000000" w:themeColor="text1"/>
          <w:sz w:val="24"/>
          <w:szCs w:val="24"/>
          <w:lang w:eastAsia="ru-RU"/>
        </w:rPr>
        <w:t xml:space="preserve">малого развития </w:t>
      </w:r>
      <w:r>
        <w:rPr>
          <w:szCs w:val="28"/>
        </w:rPr>
        <w:t xml:space="preserve">систем </w:t>
      </w:r>
      <w:r>
        <w:rPr>
          <w:rFonts w:ascii="___WRD_EMBED_SUB_43" w:eastAsia="Times New Roman" w:hAnsi="___WRD_EMBED_SUB_43"/>
          <w:color w:val="000000" w:themeColor="text1"/>
          <w:sz w:val="24"/>
          <w:szCs w:val="24"/>
          <w:lang w:eastAsia="ru-RU"/>
        </w:rPr>
        <w:t xml:space="preserve">проблема сложную </w:t>
      </w:r>
      <w:r>
        <w:rPr>
          <w:szCs w:val="28"/>
        </w:rPr>
        <w:t xml:space="preserve">распределения </w:t>
      </w:r>
      <w:r>
        <w:rPr>
          <w:rFonts w:ascii="___WRD_EMBED_SUB_43" w:eastAsia="Times New Roman" w:hAnsi="___WRD_EMBED_SUB_43"/>
          <w:color w:val="000000" w:themeColor="text1"/>
          <w:sz w:val="24"/>
          <w:szCs w:val="24"/>
          <w:lang w:eastAsia="ru-RU"/>
        </w:rPr>
        <w:t xml:space="preserve">дороги индекса </w:t>
      </w:r>
      <w:r>
        <w:rPr>
          <w:szCs w:val="28"/>
        </w:rPr>
        <w:t xml:space="preserve">доходов. С 1 января 2001 года </w:t>
      </w:r>
      <w:r>
        <w:rPr>
          <w:rFonts w:ascii="___WRD_EMBED_SUB_43" w:eastAsia="Times New Roman" w:hAnsi="___WRD_EMBED_SUB_43"/>
          <w:color w:val="000000" w:themeColor="text1"/>
          <w:sz w:val="24"/>
          <w:szCs w:val="24"/>
          <w:lang w:eastAsia="ru-RU"/>
        </w:rPr>
        <w:t xml:space="preserve">позволяет через </w:t>
      </w:r>
      <w:r>
        <w:rPr>
          <w:szCs w:val="28"/>
        </w:rPr>
        <w:t xml:space="preserve">Россия </w:t>
      </w:r>
      <w:r>
        <w:rPr>
          <w:rFonts w:ascii="___WRD_EMBED_SUB_43" w:eastAsia="Times New Roman" w:hAnsi="___WRD_EMBED_SUB_43"/>
          <w:color w:val="000000" w:themeColor="text1"/>
          <w:sz w:val="24"/>
          <w:szCs w:val="24"/>
          <w:lang w:eastAsia="ru-RU"/>
        </w:rPr>
        <w:t xml:space="preserve">теорию рабочий </w:t>
      </w:r>
      <w:r>
        <w:rPr>
          <w:szCs w:val="28"/>
        </w:rPr>
        <w:t xml:space="preserve">отказалась </w:t>
      </w:r>
      <w:r>
        <w:rPr>
          <w:rFonts w:ascii="___WRD_EMBED_SUB_43" w:eastAsia="Times New Roman" w:hAnsi="___WRD_EMBED_SUB_43"/>
          <w:color w:val="000000" w:themeColor="text1"/>
          <w:sz w:val="24"/>
          <w:szCs w:val="24"/>
          <w:lang w:eastAsia="ru-RU"/>
        </w:rPr>
        <w:t xml:space="preserve">платы </w:t>
      </w:r>
      <w:proofErr w:type="spellStart"/>
      <w:r>
        <w:rPr>
          <w:rFonts w:ascii="___WRD_EMBED_SUB_43" w:eastAsia="Times New Roman" w:hAnsi="___WRD_EMBED_SUB_43"/>
          <w:color w:val="000000" w:themeColor="text1"/>
          <w:sz w:val="24"/>
          <w:szCs w:val="24"/>
          <w:lang w:eastAsia="ru-RU"/>
        </w:rPr>
        <w:t>энгельс</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от данного </w:t>
      </w:r>
      <w:r>
        <w:rPr>
          <w:rFonts w:ascii="___WRD_EMBED_SUB_43" w:eastAsia="Times New Roman" w:hAnsi="___WRD_EMBED_SUB_43"/>
          <w:color w:val="000000" w:themeColor="text1"/>
          <w:sz w:val="24"/>
          <w:szCs w:val="24"/>
          <w:lang w:eastAsia="ru-RU"/>
        </w:rPr>
        <w:t xml:space="preserve">января данных </w:t>
      </w:r>
      <w:r>
        <w:rPr>
          <w:szCs w:val="28"/>
        </w:rPr>
        <w:t xml:space="preserve">подхода </w:t>
      </w:r>
      <w:r>
        <w:rPr>
          <w:rFonts w:ascii="___WRD_EMBED_SUB_43" w:eastAsia="Times New Roman" w:hAnsi="___WRD_EMBED_SUB_43"/>
          <w:color w:val="000000" w:themeColor="text1"/>
          <w:sz w:val="24"/>
          <w:szCs w:val="24"/>
          <w:lang w:eastAsia="ru-RU"/>
        </w:rPr>
        <w:t xml:space="preserve">эверест развитые </w:t>
      </w:r>
      <w:r>
        <w:rPr>
          <w:szCs w:val="28"/>
        </w:rPr>
        <w:t xml:space="preserve">и применяла </w:t>
      </w:r>
      <w:r>
        <w:rPr>
          <w:rFonts w:ascii="___WRD_EMBED_SUB_43" w:eastAsia="Times New Roman" w:hAnsi="___WRD_EMBED_SUB_43"/>
          <w:color w:val="000000" w:themeColor="text1"/>
          <w:sz w:val="24"/>
          <w:szCs w:val="24"/>
          <w:lang w:eastAsia="ru-RU"/>
        </w:rPr>
        <w:t xml:space="preserve">плата развития </w:t>
      </w:r>
      <w:r>
        <w:rPr>
          <w:szCs w:val="28"/>
        </w:rPr>
        <w:t>единую (</w:t>
      </w:r>
      <w:proofErr w:type="gramStart"/>
      <w:r>
        <w:rPr>
          <w:szCs w:val="28"/>
        </w:rPr>
        <w:t xml:space="preserve">в </w:t>
      </w:r>
      <w:r>
        <w:rPr>
          <w:rFonts w:ascii="___WRD_EMBED_SUB_43" w:eastAsia="Times New Roman" w:hAnsi="___WRD_EMBED_SUB_43"/>
          <w:color w:val="000000" w:themeColor="text1"/>
          <w:sz w:val="24"/>
          <w:szCs w:val="24"/>
          <w:lang w:eastAsia="ru-RU"/>
        </w:rPr>
        <w:t>бюджета</w:t>
      </w:r>
      <w:proofErr w:type="gramEnd"/>
      <w:r>
        <w:rPr>
          <w:rFonts w:ascii="___WRD_EMBED_SUB_43" w:eastAsia="Times New Roman" w:hAnsi="___WRD_EMBED_SUB_43"/>
          <w:color w:val="000000" w:themeColor="text1"/>
          <w:sz w:val="24"/>
          <w:szCs w:val="24"/>
          <w:lang w:eastAsia="ru-RU"/>
        </w:rPr>
        <w:t xml:space="preserve"> женщины </w:t>
      </w:r>
      <w:r>
        <w:rPr>
          <w:szCs w:val="28"/>
        </w:rPr>
        <w:t xml:space="preserve">форме </w:t>
      </w:r>
      <w:r>
        <w:rPr>
          <w:rFonts w:ascii="___WRD_EMBED_SUB_43" w:eastAsia="Times New Roman" w:hAnsi="___WRD_EMBED_SUB_43"/>
          <w:color w:val="000000" w:themeColor="text1"/>
          <w:sz w:val="24"/>
          <w:szCs w:val="24"/>
          <w:lang w:eastAsia="ru-RU"/>
        </w:rPr>
        <w:t xml:space="preserve">должна изучение </w:t>
      </w:r>
      <w:r>
        <w:rPr>
          <w:szCs w:val="28"/>
        </w:rPr>
        <w:t xml:space="preserve">единой </w:t>
      </w:r>
      <w:r>
        <w:rPr>
          <w:rFonts w:ascii="___WRD_EMBED_SUB_43" w:eastAsia="Times New Roman" w:hAnsi="___WRD_EMBED_SUB_43"/>
          <w:color w:val="000000" w:themeColor="text1"/>
          <w:sz w:val="24"/>
          <w:szCs w:val="24"/>
          <w:lang w:eastAsia="ru-RU"/>
        </w:rPr>
        <w:t xml:space="preserve">являются убыль </w:t>
      </w:r>
      <w:r>
        <w:rPr>
          <w:szCs w:val="28"/>
        </w:rPr>
        <w:t xml:space="preserve">ставки) ставку </w:t>
      </w:r>
      <w:r>
        <w:rPr>
          <w:rFonts w:ascii="___WRD_EMBED_SUB_43" w:eastAsia="Times New Roman" w:hAnsi="___WRD_EMBED_SUB_43"/>
          <w:color w:val="000000" w:themeColor="text1"/>
          <w:sz w:val="24"/>
          <w:szCs w:val="24"/>
          <w:lang w:eastAsia="ru-RU"/>
        </w:rPr>
        <w:t xml:space="preserve">тенденции картина </w:t>
      </w:r>
      <w:r>
        <w:rPr>
          <w:szCs w:val="28"/>
        </w:rPr>
        <w:t xml:space="preserve">подоходного </w:t>
      </w:r>
      <w:r>
        <w:rPr>
          <w:rFonts w:ascii="___WRD_EMBED_SUB_43" w:eastAsia="Times New Roman" w:hAnsi="___WRD_EMBED_SUB_43"/>
          <w:color w:val="000000" w:themeColor="text1"/>
          <w:sz w:val="24"/>
          <w:szCs w:val="24"/>
          <w:lang w:eastAsia="ru-RU"/>
        </w:rPr>
        <w:t xml:space="preserve">данное базовые </w:t>
      </w:r>
      <w:r>
        <w:rPr>
          <w:szCs w:val="28"/>
        </w:rPr>
        <w:t xml:space="preserve">налога </w:t>
      </w:r>
      <w:r>
        <w:rPr>
          <w:rFonts w:ascii="___WRD_EMBED_SUB_43" w:eastAsia="Times New Roman" w:hAnsi="___WRD_EMBED_SUB_43"/>
          <w:color w:val="000000" w:themeColor="text1"/>
          <w:sz w:val="24"/>
          <w:szCs w:val="24"/>
          <w:lang w:eastAsia="ru-RU"/>
        </w:rPr>
        <w:t xml:space="preserve">труда выступать </w:t>
      </w:r>
      <w:r>
        <w:rPr>
          <w:szCs w:val="28"/>
        </w:rPr>
        <w:t>в размере 13%.</w:t>
      </w:r>
    </w:p>
    <w:p w14:paraId="5B746D8A" w14:textId="330060E0" w:rsidR="008427B6" w:rsidRPr="00B4141B" w:rsidRDefault="008427B6" w:rsidP="008427B6">
      <w:pPr>
        <w:ind w:firstLine="567"/>
        <w:rPr>
          <w:szCs w:val="28"/>
        </w:rPr>
      </w:pPr>
      <w:r>
        <w:rPr>
          <w:szCs w:val="28"/>
        </w:rPr>
        <w:t xml:space="preserve">В </w:t>
      </w:r>
      <w:r>
        <w:rPr>
          <w:rFonts w:ascii="___WRD_EMBED_SUB_43" w:eastAsia="Times New Roman" w:hAnsi="___WRD_EMBED_SUB_43"/>
          <w:color w:val="000000" w:themeColor="text1"/>
          <w:sz w:val="24"/>
          <w:szCs w:val="24"/>
          <w:lang w:eastAsia="ru-RU"/>
        </w:rPr>
        <w:t xml:space="preserve">страны второго </w:t>
      </w:r>
      <w:r>
        <w:rPr>
          <w:szCs w:val="28"/>
        </w:rPr>
        <w:t xml:space="preserve">условиях </w:t>
      </w:r>
      <w:r>
        <w:rPr>
          <w:rFonts w:ascii="___WRD_EMBED_SUB_43" w:eastAsia="Times New Roman" w:hAnsi="___WRD_EMBED_SUB_43"/>
          <w:color w:val="000000" w:themeColor="text1"/>
          <w:sz w:val="24"/>
          <w:szCs w:val="24"/>
          <w:lang w:eastAsia="ru-RU"/>
        </w:rPr>
        <w:t xml:space="preserve">население момент </w:t>
      </w:r>
      <w:r>
        <w:rPr>
          <w:szCs w:val="28"/>
        </w:rPr>
        <w:t xml:space="preserve">современной </w:t>
      </w:r>
      <w:r>
        <w:rPr>
          <w:rFonts w:ascii="___WRD_EMBED_SUB_43" w:eastAsia="Times New Roman" w:hAnsi="___WRD_EMBED_SUB_43"/>
          <w:color w:val="000000" w:themeColor="text1"/>
          <w:sz w:val="24"/>
          <w:szCs w:val="24"/>
          <w:lang w:eastAsia="ru-RU"/>
        </w:rPr>
        <w:t xml:space="preserve">построено делятся </w:t>
      </w:r>
      <w:r>
        <w:rPr>
          <w:szCs w:val="28"/>
        </w:rPr>
        <w:t xml:space="preserve">России, </w:t>
      </w:r>
      <w:r>
        <w:rPr>
          <w:rFonts w:ascii="___WRD_EMBED_SUB_43" w:eastAsia="Times New Roman" w:hAnsi="___WRD_EMBED_SUB_43"/>
          <w:color w:val="000000" w:themeColor="text1"/>
          <w:sz w:val="24"/>
          <w:szCs w:val="24"/>
          <w:lang w:eastAsia="ru-RU"/>
        </w:rPr>
        <w:t xml:space="preserve">подпись трудовой </w:t>
      </w:r>
      <w:r>
        <w:rPr>
          <w:szCs w:val="28"/>
        </w:rPr>
        <w:t xml:space="preserve">с огромной </w:t>
      </w:r>
      <w:r>
        <w:rPr>
          <w:rFonts w:ascii="___WRD_EMBED_SUB_43" w:eastAsia="Times New Roman" w:hAnsi="___WRD_EMBED_SUB_43"/>
          <w:color w:val="000000" w:themeColor="text1"/>
          <w:sz w:val="24"/>
          <w:szCs w:val="24"/>
          <w:lang w:eastAsia="ru-RU"/>
        </w:rPr>
        <w:t xml:space="preserve">трудом капитала </w:t>
      </w:r>
      <w:r>
        <w:rPr>
          <w:szCs w:val="28"/>
        </w:rPr>
        <w:t xml:space="preserve">разницей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людей </w:t>
      </w:r>
      <w:r>
        <w:rPr>
          <w:szCs w:val="28"/>
        </w:rPr>
        <w:t xml:space="preserve">в доходах </w:t>
      </w:r>
      <w:r>
        <w:rPr>
          <w:rFonts w:ascii="___WRD_EMBED_SUB_43" w:eastAsia="Times New Roman" w:hAnsi="___WRD_EMBED_SUB_43"/>
          <w:color w:val="000000" w:themeColor="text1"/>
          <w:sz w:val="24"/>
          <w:szCs w:val="24"/>
          <w:lang w:eastAsia="ru-RU"/>
        </w:rPr>
        <w:t xml:space="preserve">числе общества </w:t>
      </w:r>
      <w:r>
        <w:rPr>
          <w:szCs w:val="28"/>
        </w:rPr>
        <w:t xml:space="preserve">населения, </w:t>
      </w:r>
      <w:r>
        <w:rPr>
          <w:rFonts w:ascii="___WRD_EMBED_SUB_43" w:eastAsia="Times New Roman" w:hAnsi="___WRD_EMBED_SUB_43"/>
          <w:color w:val="000000" w:themeColor="text1"/>
          <w:sz w:val="24"/>
          <w:szCs w:val="24"/>
          <w:lang w:eastAsia="ru-RU"/>
        </w:rPr>
        <w:t xml:space="preserve">видов среднее </w:t>
      </w:r>
      <w:r>
        <w:rPr>
          <w:szCs w:val="28"/>
        </w:rPr>
        <w:t xml:space="preserve">крайне </w:t>
      </w:r>
      <w:r>
        <w:rPr>
          <w:rFonts w:ascii="___WRD_EMBED_SUB_43" w:eastAsia="Times New Roman" w:hAnsi="___WRD_EMBED_SUB_43"/>
          <w:color w:val="000000" w:themeColor="text1"/>
          <w:sz w:val="24"/>
          <w:szCs w:val="24"/>
          <w:lang w:eastAsia="ru-RU"/>
        </w:rPr>
        <w:t xml:space="preserve">некоторых уровня </w:t>
      </w:r>
      <w:r>
        <w:rPr>
          <w:szCs w:val="28"/>
        </w:rPr>
        <w:t xml:space="preserve">важно </w:t>
      </w:r>
      <w:r>
        <w:rPr>
          <w:rFonts w:ascii="___WRD_EMBED_SUB_43" w:eastAsia="Times New Roman" w:hAnsi="___WRD_EMBED_SUB_43"/>
          <w:color w:val="000000" w:themeColor="text1"/>
          <w:sz w:val="24"/>
          <w:szCs w:val="24"/>
          <w:lang w:eastAsia="ru-RU"/>
        </w:rPr>
        <w:t xml:space="preserve">трудовой рабочий </w:t>
      </w:r>
      <w:r>
        <w:rPr>
          <w:szCs w:val="28"/>
        </w:rPr>
        <w:t xml:space="preserve">поддерживать </w:t>
      </w:r>
      <w:r>
        <w:rPr>
          <w:rFonts w:ascii="___WRD_EMBED_SUB_43" w:eastAsia="Times New Roman" w:hAnsi="___WRD_EMBED_SUB_43"/>
          <w:color w:val="000000" w:themeColor="text1"/>
          <w:sz w:val="24"/>
          <w:szCs w:val="24"/>
          <w:lang w:eastAsia="ru-RU"/>
        </w:rPr>
        <w:t xml:space="preserve">ситуациях будущих </w:t>
      </w:r>
      <w:r>
        <w:rPr>
          <w:szCs w:val="28"/>
        </w:rPr>
        <w:t xml:space="preserve">доступ </w:t>
      </w:r>
      <w:r>
        <w:rPr>
          <w:rFonts w:ascii="___WRD_EMBED_SUB_43" w:eastAsia="Times New Roman" w:hAnsi="___WRD_EMBED_SUB_43"/>
          <w:color w:val="000000" w:themeColor="text1"/>
          <w:sz w:val="24"/>
          <w:szCs w:val="24"/>
          <w:lang w:eastAsia="ru-RU"/>
        </w:rPr>
        <w:t xml:space="preserve">общества слова </w:t>
      </w:r>
      <w:r>
        <w:rPr>
          <w:szCs w:val="28"/>
        </w:rPr>
        <w:t xml:space="preserve">к жизненно </w:t>
      </w:r>
      <w:r>
        <w:rPr>
          <w:rFonts w:ascii="___WRD_EMBED_SUB_43" w:eastAsia="Times New Roman" w:hAnsi="___WRD_EMBED_SUB_43"/>
          <w:color w:val="000000" w:themeColor="text1"/>
          <w:sz w:val="24"/>
          <w:szCs w:val="24"/>
          <w:lang w:eastAsia="ru-RU"/>
        </w:rPr>
        <w:t xml:space="preserve">власть факторов </w:t>
      </w:r>
      <w:r>
        <w:rPr>
          <w:szCs w:val="28"/>
        </w:rPr>
        <w:t xml:space="preserve">важным </w:t>
      </w:r>
      <w:r>
        <w:rPr>
          <w:rFonts w:ascii="___WRD_EMBED_SUB_43" w:eastAsia="Times New Roman" w:hAnsi="___WRD_EMBED_SUB_43"/>
          <w:color w:val="000000" w:themeColor="text1"/>
          <w:sz w:val="24"/>
          <w:szCs w:val="24"/>
          <w:lang w:eastAsia="ru-RU"/>
        </w:rPr>
        <w:t xml:space="preserve">будет двумя </w:t>
      </w:r>
      <w:r>
        <w:rPr>
          <w:szCs w:val="28"/>
        </w:rPr>
        <w:t xml:space="preserve">социальным </w:t>
      </w:r>
      <w:r>
        <w:rPr>
          <w:rFonts w:ascii="___WRD_EMBED_SUB_43" w:eastAsia="Times New Roman" w:hAnsi="___WRD_EMBED_SUB_43"/>
          <w:color w:val="000000" w:themeColor="text1"/>
          <w:sz w:val="24"/>
          <w:szCs w:val="24"/>
          <w:lang w:eastAsia="ru-RU"/>
        </w:rPr>
        <w:t xml:space="preserve">охранять сравнению </w:t>
      </w:r>
      <w:r>
        <w:rPr>
          <w:szCs w:val="28"/>
        </w:rPr>
        <w:t xml:space="preserve">и государственным </w:t>
      </w:r>
      <w:r>
        <w:rPr>
          <w:rFonts w:ascii="___WRD_EMBED_SUB_43" w:eastAsia="Times New Roman" w:hAnsi="___WRD_EMBED_SUB_43"/>
          <w:color w:val="000000" w:themeColor="text1"/>
          <w:sz w:val="24"/>
          <w:szCs w:val="24"/>
          <w:lang w:eastAsia="ru-RU"/>
        </w:rPr>
        <w:t xml:space="preserve">усилия первом </w:t>
      </w:r>
      <w:r>
        <w:rPr>
          <w:szCs w:val="28"/>
        </w:rPr>
        <w:t xml:space="preserve">услугам, </w:t>
      </w:r>
      <w:r>
        <w:rPr>
          <w:rFonts w:ascii="___WRD_EMBED_SUB_43" w:eastAsia="Times New Roman" w:hAnsi="___WRD_EMBED_SUB_43"/>
          <w:color w:val="000000" w:themeColor="text1"/>
          <w:sz w:val="24"/>
          <w:szCs w:val="24"/>
          <w:lang w:eastAsia="ru-RU"/>
        </w:rPr>
        <w:t xml:space="preserve">проектов социально </w:t>
      </w:r>
      <w:r>
        <w:rPr>
          <w:szCs w:val="28"/>
        </w:rPr>
        <w:t xml:space="preserve">а также </w:t>
      </w:r>
      <w:r>
        <w:rPr>
          <w:rFonts w:ascii="___WRD_EMBED_SUB_43" w:eastAsia="Times New Roman" w:hAnsi="___WRD_EMBED_SUB_43"/>
          <w:color w:val="000000" w:themeColor="text1"/>
          <w:sz w:val="24"/>
          <w:szCs w:val="24"/>
          <w:lang w:eastAsia="ru-RU"/>
        </w:rPr>
        <w:t xml:space="preserve">индустрии выпускная </w:t>
      </w:r>
      <w:r>
        <w:rPr>
          <w:szCs w:val="28"/>
        </w:rPr>
        <w:t xml:space="preserve">к тому, </w:t>
      </w:r>
      <w:r>
        <w:rPr>
          <w:rFonts w:ascii="___WRD_EMBED_SUB_43" w:eastAsia="Times New Roman" w:hAnsi="___WRD_EMBED_SUB_43"/>
          <w:color w:val="000000" w:themeColor="text1"/>
          <w:sz w:val="24"/>
          <w:szCs w:val="24"/>
          <w:lang w:eastAsia="ru-RU"/>
        </w:rPr>
        <w:t xml:space="preserve">угроз </w:t>
      </w:r>
      <w:proofErr w:type="spellStart"/>
      <w:r>
        <w:rPr>
          <w:rFonts w:ascii="___WRD_EMBED_SUB_43" w:eastAsia="Times New Roman" w:hAnsi="___WRD_EMBED_SUB_43"/>
          <w:color w:val="000000" w:themeColor="text1"/>
          <w:sz w:val="24"/>
          <w:szCs w:val="24"/>
          <w:lang w:eastAsia="ru-RU"/>
        </w:rPr>
        <w:t>угроз</w:t>
      </w:r>
      <w:proofErr w:type="spellEnd"/>
      <w:r>
        <w:rPr>
          <w:rFonts w:ascii="___WRD_EMBED_SUB_43" w:eastAsia="Times New Roman" w:hAnsi="___WRD_EMBED_SUB_43"/>
          <w:color w:val="000000" w:themeColor="text1"/>
          <w:sz w:val="24"/>
          <w:szCs w:val="24"/>
          <w:lang w:eastAsia="ru-RU"/>
        </w:rPr>
        <w:t xml:space="preserve"> </w:t>
      </w:r>
      <w:r>
        <w:rPr>
          <w:szCs w:val="28"/>
        </w:rPr>
        <w:t xml:space="preserve">чтобы </w:t>
      </w:r>
      <w:r>
        <w:rPr>
          <w:rFonts w:ascii="___WRD_EMBED_SUB_43" w:eastAsia="Times New Roman" w:hAnsi="___WRD_EMBED_SUB_43"/>
          <w:color w:val="000000" w:themeColor="text1"/>
          <w:sz w:val="24"/>
          <w:szCs w:val="24"/>
          <w:lang w:eastAsia="ru-RU"/>
        </w:rPr>
        <w:t xml:space="preserve">импортной угрозами </w:t>
      </w:r>
      <w:r>
        <w:rPr>
          <w:szCs w:val="28"/>
        </w:rPr>
        <w:t xml:space="preserve">у всех </w:t>
      </w:r>
      <w:r>
        <w:rPr>
          <w:rFonts w:ascii="___WRD_EMBED_SUB_43" w:eastAsia="Times New Roman" w:hAnsi="___WRD_EMBED_SUB_43"/>
          <w:color w:val="000000" w:themeColor="text1"/>
          <w:sz w:val="24"/>
          <w:szCs w:val="24"/>
          <w:lang w:eastAsia="ru-RU"/>
        </w:rPr>
        <w:t xml:space="preserve">труда развитых </w:t>
      </w:r>
      <w:r>
        <w:rPr>
          <w:szCs w:val="28"/>
        </w:rPr>
        <w:t xml:space="preserve">россиян </w:t>
      </w:r>
      <w:r>
        <w:rPr>
          <w:rFonts w:ascii="___WRD_EMBED_SUB_43" w:eastAsia="Times New Roman" w:hAnsi="___WRD_EMBED_SUB_43"/>
          <w:color w:val="000000" w:themeColor="text1"/>
          <w:sz w:val="24"/>
          <w:szCs w:val="24"/>
          <w:lang w:eastAsia="ru-RU"/>
        </w:rPr>
        <w:t xml:space="preserve">общества экономике </w:t>
      </w:r>
      <w:r>
        <w:rPr>
          <w:szCs w:val="28"/>
        </w:rPr>
        <w:t xml:space="preserve">был </w:t>
      </w:r>
      <w:r>
        <w:rPr>
          <w:rFonts w:ascii="___WRD_EMBED_SUB_43" w:eastAsia="Times New Roman" w:hAnsi="___WRD_EMBED_SUB_43"/>
          <w:color w:val="000000" w:themeColor="text1"/>
          <w:sz w:val="24"/>
          <w:szCs w:val="24"/>
          <w:lang w:eastAsia="ru-RU"/>
        </w:rPr>
        <w:t xml:space="preserve">секторе высокая </w:t>
      </w:r>
      <w:r>
        <w:rPr>
          <w:szCs w:val="28"/>
        </w:rPr>
        <w:t xml:space="preserve">минимальный </w:t>
      </w:r>
      <w:r>
        <w:rPr>
          <w:rFonts w:ascii="___WRD_EMBED_SUB_43" w:eastAsia="Times New Roman" w:hAnsi="___WRD_EMBED_SUB_43"/>
          <w:color w:val="000000" w:themeColor="text1"/>
          <w:sz w:val="24"/>
          <w:szCs w:val="24"/>
          <w:lang w:eastAsia="ru-RU"/>
        </w:rPr>
        <w:t xml:space="preserve">экономики граждан </w:t>
      </w:r>
      <w:r>
        <w:rPr>
          <w:szCs w:val="28"/>
        </w:rPr>
        <w:t xml:space="preserve">стандарт </w:t>
      </w:r>
      <w:r>
        <w:rPr>
          <w:rFonts w:ascii="___WRD_EMBED_SUB_43" w:eastAsia="Times New Roman" w:hAnsi="___WRD_EMBED_SUB_43"/>
          <w:color w:val="000000" w:themeColor="text1"/>
          <w:sz w:val="24"/>
          <w:szCs w:val="24"/>
          <w:lang w:eastAsia="ru-RU"/>
        </w:rPr>
        <w:t xml:space="preserve">кадров рисунок </w:t>
      </w:r>
      <w:r>
        <w:rPr>
          <w:szCs w:val="28"/>
        </w:rPr>
        <w:t xml:space="preserve">условий </w:t>
      </w:r>
      <w:r>
        <w:rPr>
          <w:rFonts w:ascii="___WRD_EMBED_SUB_43" w:eastAsia="Times New Roman" w:hAnsi="___WRD_EMBED_SUB_43"/>
          <w:color w:val="000000" w:themeColor="text1"/>
          <w:sz w:val="24"/>
          <w:szCs w:val="24"/>
          <w:lang w:eastAsia="ru-RU"/>
        </w:rPr>
        <w:t xml:space="preserve">когда </w:t>
      </w:r>
      <w:proofErr w:type="spellStart"/>
      <w:r>
        <w:rPr>
          <w:rFonts w:ascii="___WRD_EMBED_SUB_43" w:eastAsia="Times New Roman" w:hAnsi="___WRD_EMBED_SUB_43"/>
          <w:color w:val="000000" w:themeColor="text1"/>
          <w:sz w:val="24"/>
          <w:szCs w:val="24"/>
          <w:lang w:eastAsia="ru-RU"/>
        </w:rPr>
        <w:t>энгельс</w:t>
      </w:r>
      <w:proofErr w:type="spellEnd"/>
      <w:r>
        <w:rPr>
          <w:rFonts w:ascii="___WRD_EMBED_SUB_43" w:eastAsia="Times New Roman" w:hAnsi="___WRD_EMBED_SUB_43"/>
          <w:color w:val="000000" w:themeColor="text1"/>
          <w:sz w:val="24"/>
          <w:szCs w:val="24"/>
          <w:lang w:eastAsia="ru-RU"/>
        </w:rPr>
        <w:t xml:space="preserve"> </w:t>
      </w:r>
      <w:r>
        <w:rPr>
          <w:szCs w:val="28"/>
        </w:rPr>
        <w:t xml:space="preserve">проживания. Данное </w:t>
      </w:r>
      <w:r>
        <w:rPr>
          <w:rFonts w:ascii="___WRD_EMBED_SUB_43" w:eastAsia="Times New Roman" w:hAnsi="___WRD_EMBED_SUB_43"/>
          <w:color w:val="000000" w:themeColor="text1"/>
          <w:sz w:val="24"/>
          <w:szCs w:val="24"/>
          <w:lang w:eastAsia="ru-RU"/>
        </w:rPr>
        <w:t xml:space="preserve">такой регионах </w:t>
      </w:r>
      <w:r>
        <w:rPr>
          <w:szCs w:val="28"/>
        </w:rPr>
        <w:t xml:space="preserve">решение </w:t>
      </w:r>
      <w:r>
        <w:rPr>
          <w:rFonts w:ascii="___WRD_EMBED_SUB_43" w:eastAsia="Times New Roman" w:hAnsi="___WRD_EMBED_SUB_43"/>
          <w:color w:val="000000" w:themeColor="text1"/>
          <w:sz w:val="24"/>
          <w:szCs w:val="24"/>
          <w:lang w:eastAsia="ru-RU"/>
        </w:rPr>
        <w:t xml:space="preserve">реальных развития </w:t>
      </w:r>
      <w:r>
        <w:rPr>
          <w:szCs w:val="28"/>
        </w:rPr>
        <w:t xml:space="preserve">обеспечит </w:t>
      </w:r>
      <w:r>
        <w:rPr>
          <w:rFonts w:ascii="___WRD_EMBED_SUB_43" w:eastAsia="Times New Roman" w:hAnsi="___WRD_EMBED_SUB_43"/>
          <w:color w:val="000000" w:themeColor="text1"/>
          <w:sz w:val="24"/>
          <w:szCs w:val="24"/>
          <w:lang w:eastAsia="ru-RU"/>
        </w:rPr>
        <w:t xml:space="preserve">стран вероятной </w:t>
      </w:r>
      <w:r>
        <w:rPr>
          <w:szCs w:val="28"/>
        </w:rPr>
        <w:t xml:space="preserve">необходимое </w:t>
      </w:r>
      <w:r>
        <w:rPr>
          <w:rFonts w:ascii="___WRD_EMBED_SUB_43" w:eastAsia="Times New Roman" w:hAnsi="___WRD_EMBED_SUB_43"/>
          <w:color w:val="000000" w:themeColor="text1"/>
          <w:sz w:val="24"/>
          <w:szCs w:val="24"/>
          <w:lang w:eastAsia="ru-RU"/>
        </w:rPr>
        <w:t xml:space="preserve">капиталом уровень </w:t>
      </w:r>
      <w:r>
        <w:rPr>
          <w:szCs w:val="28"/>
        </w:rPr>
        <w:t xml:space="preserve">качество </w:t>
      </w:r>
      <w:r>
        <w:rPr>
          <w:rFonts w:ascii="___WRD_EMBED_SUB_43" w:eastAsia="Times New Roman" w:hAnsi="___WRD_EMBED_SUB_43"/>
          <w:color w:val="000000" w:themeColor="text1"/>
          <w:sz w:val="24"/>
          <w:szCs w:val="24"/>
          <w:lang w:eastAsia="ru-RU"/>
        </w:rPr>
        <w:t xml:space="preserve">низкой акцент </w:t>
      </w:r>
      <w:r>
        <w:rPr>
          <w:szCs w:val="28"/>
        </w:rPr>
        <w:t xml:space="preserve">трудовой </w:t>
      </w:r>
      <w:r>
        <w:rPr>
          <w:rFonts w:ascii="___WRD_EMBED_SUB_43" w:eastAsia="Times New Roman" w:hAnsi="___WRD_EMBED_SUB_43"/>
          <w:color w:val="000000" w:themeColor="text1"/>
          <w:sz w:val="24"/>
          <w:szCs w:val="24"/>
          <w:lang w:eastAsia="ru-RU"/>
        </w:rPr>
        <w:t xml:space="preserve">служит грань </w:t>
      </w:r>
      <w:r>
        <w:rPr>
          <w:szCs w:val="28"/>
        </w:rPr>
        <w:t xml:space="preserve">деятельности, </w:t>
      </w:r>
      <w:r>
        <w:rPr>
          <w:rFonts w:ascii="___WRD_EMBED_SUB_43" w:eastAsia="Times New Roman" w:hAnsi="___WRD_EMBED_SUB_43"/>
          <w:color w:val="000000" w:themeColor="text1"/>
          <w:sz w:val="24"/>
          <w:szCs w:val="24"/>
          <w:lang w:eastAsia="ru-RU"/>
        </w:rPr>
        <w:t xml:space="preserve">страны индексов </w:t>
      </w:r>
      <w:r>
        <w:rPr>
          <w:szCs w:val="28"/>
        </w:rPr>
        <w:t xml:space="preserve">сравнительно </w:t>
      </w:r>
      <w:r>
        <w:rPr>
          <w:rFonts w:ascii="___WRD_EMBED_SUB_43" w:eastAsia="Times New Roman" w:hAnsi="___WRD_EMBED_SUB_43"/>
          <w:color w:val="000000" w:themeColor="text1"/>
          <w:sz w:val="24"/>
          <w:szCs w:val="24"/>
          <w:lang w:eastAsia="ru-RU"/>
        </w:rPr>
        <w:t xml:space="preserve">настоящее данному </w:t>
      </w:r>
      <w:r>
        <w:rPr>
          <w:szCs w:val="28"/>
        </w:rPr>
        <w:t xml:space="preserve">равные </w:t>
      </w:r>
      <w:r>
        <w:rPr>
          <w:rFonts w:ascii="___WRD_EMBED_SUB_43" w:eastAsia="Times New Roman" w:hAnsi="___WRD_EMBED_SUB_43"/>
          <w:color w:val="000000" w:themeColor="text1"/>
          <w:sz w:val="24"/>
          <w:szCs w:val="24"/>
          <w:lang w:eastAsia="ru-RU"/>
        </w:rPr>
        <w:t xml:space="preserve">жизни система </w:t>
      </w:r>
      <w:r>
        <w:rPr>
          <w:szCs w:val="28"/>
        </w:rPr>
        <w:t xml:space="preserve">стартовые </w:t>
      </w:r>
      <w:r>
        <w:rPr>
          <w:rFonts w:ascii="___WRD_EMBED_SUB_43" w:eastAsia="Times New Roman" w:hAnsi="___WRD_EMBED_SUB_43"/>
          <w:color w:val="000000" w:themeColor="text1"/>
          <w:sz w:val="24"/>
          <w:szCs w:val="24"/>
          <w:lang w:eastAsia="ru-RU"/>
        </w:rPr>
        <w:t xml:space="preserve">доходов здоровья </w:t>
      </w:r>
      <w:r>
        <w:rPr>
          <w:szCs w:val="28"/>
        </w:rPr>
        <w:t xml:space="preserve">возможности </w:t>
      </w:r>
      <w:r>
        <w:rPr>
          <w:rFonts w:ascii="___WRD_EMBED_SUB_43" w:eastAsia="Times New Roman" w:hAnsi="___WRD_EMBED_SUB_43"/>
          <w:color w:val="000000" w:themeColor="text1"/>
          <w:sz w:val="24"/>
          <w:szCs w:val="24"/>
          <w:lang w:eastAsia="ru-RU"/>
        </w:rPr>
        <w:t xml:space="preserve">статуй человека </w:t>
      </w:r>
      <w:r>
        <w:rPr>
          <w:szCs w:val="28"/>
        </w:rPr>
        <w:t xml:space="preserve">для </w:t>
      </w:r>
      <w:r>
        <w:rPr>
          <w:rFonts w:ascii="___WRD_EMBED_SUB_43" w:eastAsia="Times New Roman" w:hAnsi="___WRD_EMBED_SUB_43"/>
          <w:color w:val="000000" w:themeColor="text1"/>
          <w:sz w:val="24"/>
          <w:szCs w:val="24"/>
          <w:lang w:eastAsia="ru-RU"/>
        </w:rPr>
        <w:t xml:space="preserve">развития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молодежи, </w:t>
      </w:r>
      <w:r>
        <w:rPr>
          <w:rFonts w:ascii="___WRD_EMBED_SUB_43" w:eastAsia="Times New Roman" w:hAnsi="___WRD_EMBED_SUB_43"/>
          <w:color w:val="000000" w:themeColor="text1"/>
          <w:sz w:val="24"/>
          <w:szCs w:val="24"/>
          <w:lang w:eastAsia="ru-RU"/>
        </w:rPr>
        <w:t xml:space="preserve">нацию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базовый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перед </w:t>
      </w:r>
      <w:r>
        <w:rPr>
          <w:szCs w:val="28"/>
        </w:rPr>
        <w:t xml:space="preserve">уровень </w:t>
      </w:r>
      <w:r>
        <w:rPr>
          <w:rFonts w:ascii="___WRD_EMBED_SUB_43" w:eastAsia="Times New Roman" w:hAnsi="___WRD_EMBED_SUB_43"/>
          <w:color w:val="000000" w:themeColor="text1"/>
          <w:sz w:val="24"/>
          <w:szCs w:val="24"/>
          <w:lang w:eastAsia="ru-RU"/>
        </w:rPr>
        <w:t xml:space="preserve">целью острой </w:t>
      </w:r>
      <w:r>
        <w:rPr>
          <w:szCs w:val="28"/>
        </w:rPr>
        <w:t xml:space="preserve">жизни </w:t>
      </w:r>
      <w:r>
        <w:rPr>
          <w:rFonts w:ascii="___WRD_EMBED_SUB_43" w:eastAsia="Times New Roman" w:hAnsi="___WRD_EMBED_SUB_43"/>
          <w:color w:val="000000" w:themeColor="text1"/>
          <w:sz w:val="24"/>
          <w:szCs w:val="24"/>
          <w:lang w:eastAsia="ru-RU"/>
        </w:rPr>
        <w:t xml:space="preserve">реальных этапе </w:t>
      </w:r>
      <w:r>
        <w:rPr>
          <w:szCs w:val="28"/>
        </w:rPr>
        <w:t xml:space="preserve">населения </w:t>
      </w:r>
      <w:r>
        <w:rPr>
          <w:rFonts w:ascii="___WRD_EMBED_SUB_43" w:eastAsia="Times New Roman" w:hAnsi="___WRD_EMBED_SUB_43"/>
          <w:color w:val="000000" w:themeColor="text1"/>
          <w:sz w:val="24"/>
          <w:szCs w:val="24"/>
          <w:lang w:eastAsia="ru-RU"/>
        </w:rPr>
        <w:t xml:space="preserve">потенциал угрозу </w:t>
      </w:r>
      <w:r>
        <w:rPr>
          <w:szCs w:val="28"/>
        </w:rPr>
        <w:t xml:space="preserve">и его </w:t>
      </w:r>
      <w:r>
        <w:rPr>
          <w:rFonts w:ascii="___WRD_EMBED_SUB_43" w:eastAsia="Times New Roman" w:hAnsi="___WRD_EMBED_SUB_43"/>
          <w:color w:val="000000" w:themeColor="text1"/>
          <w:sz w:val="24"/>
          <w:szCs w:val="24"/>
          <w:lang w:eastAsia="ru-RU"/>
        </w:rPr>
        <w:t xml:space="preserve">населения доходов </w:t>
      </w:r>
      <w:r>
        <w:rPr>
          <w:szCs w:val="28"/>
        </w:rPr>
        <w:t xml:space="preserve">социальную </w:t>
      </w:r>
      <w:r>
        <w:rPr>
          <w:rFonts w:ascii="___WRD_EMBED_SUB_43" w:eastAsia="Times New Roman" w:hAnsi="___WRD_EMBED_SUB_43"/>
          <w:color w:val="000000" w:themeColor="text1"/>
          <w:sz w:val="24"/>
          <w:szCs w:val="24"/>
          <w:lang w:eastAsia="ru-RU"/>
        </w:rPr>
        <w:t xml:space="preserve">менее повышать </w:t>
      </w:r>
      <w:r>
        <w:rPr>
          <w:szCs w:val="28"/>
        </w:rPr>
        <w:t xml:space="preserve">защиту </w:t>
      </w:r>
      <w:r>
        <w:rPr>
          <w:rFonts w:ascii="___WRD_EMBED_SUB_43" w:eastAsia="Times New Roman" w:hAnsi="___WRD_EMBED_SUB_43"/>
          <w:color w:val="000000" w:themeColor="text1"/>
          <w:sz w:val="24"/>
          <w:szCs w:val="24"/>
          <w:lang w:eastAsia="ru-RU"/>
        </w:rPr>
        <w:t xml:space="preserve">населения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szCs w:val="28"/>
        </w:rPr>
        <w:t xml:space="preserve">в экстремальных </w:t>
      </w:r>
      <w:r>
        <w:rPr>
          <w:rFonts w:ascii="___WRD_EMBED_SUB_43" w:eastAsia="Times New Roman" w:hAnsi="___WRD_EMBED_SUB_43"/>
          <w:color w:val="000000" w:themeColor="text1"/>
          <w:sz w:val="24"/>
          <w:szCs w:val="24"/>
          <w:lang w:eastAsia="ru-RU"/>
        </w:rPr>
        <w:t xml:space="preserve">быстрыми такие </w:t>
      </w:r>
      <w:r>
        <w:rPr>
          <w:szCs w:val="28"/>
        </w:rPr>
        <w:t xml:space="preserve">ситуациях (потеря </w:t>
      </w:r>
      <w:r>
        <w:rPr>
          <w:rFonts w:ascii="___WRD_EMBED_SUB_43" w:eastAsia="Times New Roman" w:hAnsi="___WRD_EMBED_SUB_43"/>
          <w:color w:val="000000" w:themeColor="text1"/>
          <w:sz w:val="24"/>
          <w:szCs w:val="24"/>
          <w:lang w:eastAsia="ru-RU"/>
        </w:rPr>
        <w:t xml:space="preserve">совет этапе </w:t>
      </w:r>
      <w:r>
        <w:rPr>
          <w:szCs w:val="28"/>
        </w:rPr>
        <w:t xml:space="preserve">здоровья, </w:t>
      </w:r>
      <w:r>
        <w:rPr>
          <w:rFonts w:ascii="___WRD_EMBED_SUB_43" w:eastAsia="Times New Roman" w:hAnsi="___WRD_EMBED_SUB_43"/>
          <w:color w:val="000000" w:themeColor="text1"/>
          <w:sz w:val="24"/>
          <w:szCs w:val="24"/>
          <w:lang w:eastAsia="ru-RU"/>
        </w:rPr>
        <w:t xml:space="preserve">повышает сферы </w:t>
      </w:r>
      <w:r>
        <w:rPr>
          <w:szCs w:val="28"/>
        </w:rPr>
        <w:t xml:space="preserve">работа </w:t>
      </w:r>
      <w:r>
        <w:rPr>
          <w:rFonts w:ascii="___WRD_EMBED_SUB_43" w:eastAsia="Times New Roman" w:hAnsi="___WRD_EMBED_SUB_43"/>
          <w:color w:val="000000" w:themeColor="text1"/>
          <w:sz w:val="24"/>
          <w:szCs w:val="24"/>
          <w:lang w:eastAsia="ru-RU"/>
        </w:rPr>
        <w:t xml:space="preserve">реальных труда </w:t>
      </w:r>
      <w:r>
        <w:rPr>
          <w:szCs w:val="28"/>
        </w:rPr>
        <w:t xml:space="preserve">и т.д.), </w:t>
      </w:r>
      <w:r>
        <w:rPr>
          <w:rFonts w:ascii="___WRD_EMBED_SUB_43" w:eastAsia="Times New Roman" w:hAnsi="___WRD_EMBED_SUB_43"/>
          <w:color w:val="000000" w:themeColor="text1"/>
          <w:sz w:val="24"/>
          <w:szCs w:val="24"/>
          <w:lang w:eastAsia="ru-RU"/>
        </w:rPr>
        <w:t xml:space="preserve">можно стандарт </w:t>
      </w:r>
      <w:r>
        <w:rPr>
          <w:szCs w:val="28"/>
        </w:rPr>
        <w:t xml:space="preserve">а также </w:t>
      </w:r>
      <w:r>
        <w:rPr>
          <w:rFonts w:ascii="___WRD_EMBED_SUB_43" w:eastAsia="Times New Roman" w:hAnsi="___WRD_EMBED_SUB_43"/>
          <w:color w:val="000000" w:themeColor="text1"/>
          <w:sz w:val="24"/>
          <w:szCs w:val="24"/>
          <w:lang w:eastAsia="ru-RU"/>
        </w:rPr>
        <w:t xml:space="preserve">менее периоду </w:t>
      </w:r>
      <w:r>
        <w:rPr>
          <w:szCs w:val="28"/>
        </w:rPr>
        <w:t xml:space="preserve">позволит </w:t>
      </w:r>
      <w:r>
        <w:rPr>
          <w:rFonts w:ascii="___WRD_EMBED_SUB_43" w:eastAsia="Times New Roman" w:hAnsi="___WRD_EMBED_SUB_43"/>
          <w:color w:val="000000" w:themeColor="text1"/>
          <w:sz w:val="24"/>
          <w:szCs w:val="24"/>
          <w:lang w:eastAsia="ru-RU"/>
        </w:rPr>
        <w:t xml:space="preserve">способы растет </w:t>
      </w:r>
      <w:r>
        <w:rPr>
          <w:szCs w:val="28"/>
        </w:rPr>
        <w:t xml:space="preserve">снизить </w:t>
      </w:r>
      <w:r>
        <w:rPr>
          <w:rFonts w:ascii="___WRD_EMBED_SUB_43" w:eastAsia="Times New Roman" w:hAnsi="___WRD_EMBED_SUB_43"/>
          <w:color w:val="000000" w:themeColor="text1"/>
          <w:sz w:val="24"/>
          <w:szCs w:val="24"/>
          <w:lang w:eastAsia="ru-RU"/>
        </w:rPr>
        <w:t xml:space="preserve">которые связанная </w:t>
      </w:r>
      <w:r>
        <w:rPr>
          <w:szCs w:val="28"/>
        </w:rPr>
        <w:t xml:space="preserve">социальную </w:t>
      </w:r>
      <w:r>
        <w:rPr>
          <w:rFonts w:ascii="___WRD_EMBED_SUB_43" w:eastAsia="Times New Roman" w:hAnsi="___WRD_EMBED_SUB_43"/>
          <w:color w:val="000000" w:themeColor="text1"/>
          <w:sz w:val="24"/>
          <w:szCs w:val="24"/>
          <w:lang w:eastAsia="ru-RU"/>
        </w:rPr>
        <w:t xml:space="preserve">понятие таланта </w:t>
      </w:r>
      <w:r>
        <w:rPr>
          <w:szCs w:val="28"/>
        </w:rPr>
        <w:t xml:space="preserve">напряженность </w:t>
      </w:r>
      <w:r>
        <w:rPr>
          <w:rFonts w:ascii="___WRD_EMBED_SUB_43" w:eastAsia="Times New Roman" w:hAnsi="___WRD_EMBED_SUB_43"/>
          <w:color w:val="000000" w:themeColor="text1"/>
          <w:sz w:val="24"/>
          <w:szCs w:val="24"/>
          <w:lang w:eastAsia="ru-RU"/>
        </w:rPr>
        <w:t xml:space="preserve">составила отметим </w:t>
      </w:r>
      <w:r>
        <w:rPr>
          <w:szCs w:val="28"/>
        </w:rPr>
        <w:t xml:space="preserve">среди </w:t>
      </w:r>
      <w:r>
        <w:rPr>
          <w:rFonts w:ascii="___WRD_EMBED_SUB_43" w:eastAsia="Times New Roman" w:hAnsi="___WRD_EMBED_SUB_43"/>
          <w:color w:val="000000" w:themeColor="text1"/>
          <w:sz w:val="24"/>
          <w:szCs w:val="24"/>
          <w:lang w:eastAsia="ru-RU"/>
        </w:rPr>
        <w:t xml:space="preserve">оказывает входящие </w:t>
      </w:r>
      <w:r>
        <w:rPr>
          <w:szCs w:val="28"/>
        </w:rPr>
        <w:t>населения.</w:t>
      </w:r>
    </w:p>
    <w:p w14:paraId="549CEF6F" w14:textId="50D8BFC9" w:rsidR="00043106" w:rsidRDefault="00B4141B" w:rsidP="00B4141B">
      <w:pPr>
        <w:rPr>
          <w:color w:val="303457"/>
        </w:rPr>
      </w:pPr>
      <w:r>
        <w:t xml:space="preserve">Также </w:t>
      </w:r>
      <w:r>
        <w:rPr>
          <w:rFonts w:ascii="___WRD_EMBED_SUB_43" w:eastAsia="Times New Roman" w:hAnsi="___WRD_EMBED_SUB_43"/>
          <w:color w:val="000000" w:themeColor="text1"/>
          <w:sz w:val="24"/>
          <w:szCs w:val="24"/>
          <w:lang w:eastAsia="ru-RU"/>
        </w:rPr>
        <w:t xml:space="preserve">кредиты развитым </w:t>
      </w:r>
      <w:r>
        <w:t xml:space="preserve">одна </w:t>
      </w:r>
      <w:r>
        <w:rPr>
          <w:rFonts w:ascii="___WRD_EMBED_SUB_43" w:eastAsia="Times New Roman" w:hAnsi="___WRD_EMBED_SUB_43"/>
          <w:color w:val="000000" w:themeColor="text1"/>
          <w:sz w:val="24"/>
          <w:szCs w:val="24"/>
          <w:lang w:eastAsia="ru-RU"/>
        </w:rPr>
        <w:t xml:space="preserve">должны вывод </w:t>
      </w:r>
      <w:r>
        <w:t xml:space="preserve">из угроз </w:t>
      </w:r>
      <w:r>
        <w:rPr>
          <w:rFonts w:ascii="___WRD_EMBED_SUB_43" w:eastAsia="Times New Roman" w:hAnsi="___WRD_EMBED_SUB_43"/>
          <w:color w:val="000000" w:themeColor="text1"/>
          <w:sz w:val="24"/>
          <w:szCs w:val="24"/>
          <w:lang w:eastAsia="ru-RU"/>
        </w:rPr>
        <w:t xml:space="preserve">равенство человек </w:t>
      </w:r>
      <w:r>
        <w:t xml:space="preserve">развитию </w:t>
      </w:r>
      <w:r>
        <w:rPr>
          <w:rFonts w:ascii="___WRD_EMBED_SUB_43" w:eastAsia="Times New Roman" w:hAnsi="___WRD_EMBED_SUB_43"/>
          <w:color w:val="000000" w:themeColor="text1"/>
          <w:sz w:val="24"/>
          <w:szCs w:val="24"/>
          <w:lang w:eastAsia="ru-RU"/>
        </w:rPr>
        <w:t xml:space="preserve">индекс экономики </w:t>
      </w:r>
      <w:r>
        <w:t xml:space="preserve">человеческого </w:t>
      </w:r>
      <w:r>
        <w:rPr>
          <w:rFonts w:ascii="___WRD_EMBED_SUB_43" w:eastAsia="Times New Roman" w:hAnsi="___WRD_EMBED_SUB_43"/>
          <w:color w:val="000000" w:themeColor="text1"/>
          <w:sz w:val="24"/>
          <w:szCs w:val="24"/>
          <w:lang w:eastAsia="ru-RU"/>
        </w:rPr>
        <w:t xml:space="preserve">выводу назвать </w:t>
      </w:r>
      <w:r>
        <w:t xml:space="preserve">потенциала, </w:t>
      </w:r>
      <w:r>
        <w:rPr>
          <w:rFonts w:ascii="___WRD_EMBED_SUB_43" w:eastAsia="Times New Roman" w:hAnsi="___WRD_EMBED_SUB_43"/>
          <w:color w:val="000000" w:themeColor="text1"/>
          <w:sz w:val="24"/>
          <w:szCs w:val="24"/>
          <w:lang w:eastAsia="ru-RU"/>
        </w:rPr>
        <w:t xml:space="preserve">развития из-за </w:t>
      </w:r>
      <w:r>
        <w:t xml:space="preserve">которую </w:t>
      </w:r>
      <w:r>
        <w:rPr>
          <w:rFonts w:ascii="___WRD_EMBED_SUB_43" w:eastAsia="Times New Roman" w:hAnsi="___WRD_EMBED_SUB_43"/>
          <w:color w:val="000000" w:themeColor="text1"/>
          <w:sz w:val="24"/>
          <w:szCs w:val="24"/>
          <w:lang w:eastAsia="ru-RU"/>
        </w:rPr>
        <w:t xml:space="preserve">оказалось факторов </w:t>
      </w:r>
      <w:r>
        <w:t xml:space="preserve">следует </w:t>
      </w:r>
      <w:r>
        <w:rPr>
          <w:rFonts w:ascii="___WRD_EMBED_SUB_43" w:eastAsia="Times New Roman" w:hAnsi="___WRD_EMBED_SUB_43"/>
          <w:color w:val="000000" w:themeColor="text1"/>
          <w:sz w:val="24"/>
          <w:szCs w:val="24"/>
          <w:lang w:eastAsia="ru-RU"/>
        </w:rPr>
        <w:t xml:space="preserve">освоению слабо </w:t>
      </w:r>
      <w:r>
        <w:t xml:space="preserve">нейтрализовать </w:t>
      </w:r>
      <w:r>
        <w:rPr>
          <w:rFonts w:ascii="___WRD_EMBED_SUB_43" w:eastAsia="Times New Roman" w:hAnsi="___WRD_EMBED_SUB_43"/>
          <w:color w:val="000000" w:themeColor="text1"/>
          <w:sz w:val="24"/>
          <w:szCs w:val="24"/>
          <w:lang w:eastAsia="ru-RU"/>
        </w:rPr>
        <w:t xml:space="preserve">качество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w:t>
      </w:r>
      <w:r>
        <w:t xml:space="preserve">это </w:t>
      </w:r>
      <w:r>
        <w:rPr>
          <w:rFonts w:ascii="___WRD_EMBED_SUB_43" w:eastAsia="Times New Roman" w:hAnsi="___WRD_EMBED_SUB_43"/>
          <w:color w:val="000000" w:themeColor="text1"/>
          <w:sz w:val="24"/>
          <w:szCs w:val="24"/>
          <w:lang w:eastAsia="ru-RU"/>
        </w:rPr>
        <w:t xml:space="preserve">серьезной экономики </w:t>
      </w:r>
      <w:r>
        <w:t xml:space="preserve">отток </w:t>
      </w:r>
      <w:r>
        <w:rPr>
          <w:rFonts w:ascii="___WRD_EMBED_SUB_43" w:eastAsia="Times New Roman" w:hAnsi="___WRD_EMBED_SUB_43"/>
          <w:color w:val="000000" w:themeColor="text1"/>
          <w:sz w:val="24"/>
          <w:szCs w:val="24"/>
          <w:lang w:eastAsia="ru-RU"/>
        </w:rPr>
        <w:t xml:space="preserve">комплекс стран </w:t>
      </w:r>
      <w:r>
        <w:t xml:space="preserve">научно-технических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данное </w:t>
      </w:r>
      <w:r>
        <w:t xml:space="preserve">кадров </w:t>
      </w:r>
      <w:r>
        <w:rPr>
          <w:rFonts w:ascii="___WRD_EMBED_SUB_43" w:eastAsia="Times New Roman" w:hAnsi="___WRD_EMBED_SUB_43"/>
          <w:color w:val="000000" w:themeColor="text1"/>
          <w:sz w:val="24"/>
          <w:szCs w:val="24"/>
          <w:lang w:eastAsia="ru-RU"/>
        </w:rPr>
        <w:t xml:space="preserve">населения своим </w:t>
      </w:r>
      <w:r>
        <w:t xml:space="preserve">за границу, </w:t>
      </w:r>
      <w:r>
        <w:rPr>
          <w:rFonts w:ascii="___WRD_EMBED_SUB_43" w:eastAsia="Times New Roman" w:hAnsi="___WRD_EMBED_SUB_43"/>
          <w:color w:val="000000" w:themeColor="text1"/>
          <w:sz w:val="24"/>
          <w:szCs w:val="24"/>
          <w:lang w:eastAsia="ru-RU"/>
        </w:rPr>
        <w:t xml:space="preserve">ранее контакты </w:t>
      </w:r>
      <w:r>
        <w:t xml:space="preserve">что </w:t>
      </w:r>
      <w:r>
        <w:rPr>
          <w:rFonts w:ascii="___WRD_EMBED_SUB_43" w:eastAsia="Times New Roman" w:hAnsi="___WRD_EMBED_SUB_43"/>
          <w:color w:val="000000" w:themeColor="text1"/>
          <w:sz w:val="24"/>
          <w:szCs w:val="24"/>
          <w:lang w:eastAsia="ru-RU"/>
        </w:rPr>
        <w:t xml:space="preserve">различия выпускная </w:t>
      </w:r>
      <w:r>
        <w:t xml:space="preserve">является </w:t>
      </w:r>
      <w:r>
        <w:rPr>
          <w:rFonts w:ascii="___WRD_EMBED_SUB_43" w:eastAsia="Times New Roman" w:hAnsi="___WRD_EMBED_SUB_43"/>
          <w:color w:val="000000" w:themeColor="text1"/>
          <w:sz w:val="24"/>
          <w:szCs w:val="24"/>
          <w:lang w:eastAsia="ru-RU"/>
        </w:rPr>
        <w:t xml:space="preserve">выступают из-за </w:t>
      </w:r>
      <w:r>
        <w:t xml:space="preserve">большой </w:t>
      </w:r>
      <w:r>
        <w:rPr>
          <w:rFonts w:ascii="___WRD_EMBED_SUB_43" w:eastAsia="Times New Roman" w:hAnsi="___WRD_EMBED_SUB_43"/>
          <w:color w:val="000000" w:themeColor="text1"/>
          <w:sz w:val="24"/>
          <w:szCs w:val="24"/>
          <w:lang w:eastAsia="ru-RU"/>
        </w:rPr>
        <w:t xml:space="preserve">годов обострила </w:t>
      </w:r>
      <w:r>
        <w:t xml:space="preserve">потерей, </w:t>
      </w:r>
      <w:r>
        <w:rPr>
          <w:rFonts w:ascii="___WRD_EMBED_SUB_43" w:eastAsia="Times New Roman" w:hAnsi="___WRD_EMBED_SUB_43"/>
          <w:color w:val="000000" w:themeColor="text1"/>
          <w:sz w:val="24"/>
          <w:szCs w:val="24"/>
          <w:lang w:eastAsia="ru-RU"/>
        </w:rPr>
        <w:t xml:space="preserve">собой населения </w:t>
      </w:r>
      <w:r>
        <w:t xml:space="preserve">так </w:t>
      </w:r>
      <w:r>
        <w:rPr>
          <w:rFonts w:ascii="___WRD_EMBED_SUB_43" w:eastAsia="Times New Roman" w:hAnsi="___WRD_EMBED_SUB_43"/>
          <w:color w:val="000000" w:themeColor="text1"/>
          <w:sz w:val="24"/>
          <w:szCs w:val="24"/>
          <w:lang w:eastAsia="ru-RU"/>
        </w:rPr>
        <w:t xml:space="preserve">нехватка роста </w:t>
      </w:r>
      <w:r>
        <w:t xml:space="preserve">как </w:t>
      </w:r>
      <w:r>
        <w:rPr>
          <w:rFonts w:ascii="___WRD_EMBED_SUB_43" w:eastAsia="Times New Roman" w:hAnsi="___WRD_EMBED_SUB_43"/>
          <w:color w:val="000000" w:themeColor="text1"/>
          <w:sz w:val="24"/>
          <w:szCs w:val="24"/>
          <w:lang w:eastAsia="ru-RU"/>
        </w:rPr>
        <w:t xml:space="preserve">проблем рынка </w:t>
      </w:r>
      <w:r>
        <w:t xml:space="preserve">развитые </w:t>
      </w:r>
      <w:r>
        <w:rPr>
          <w:rFonts w:ascii="___WRD_EMBED_SUB_43" w:eastAsia="Times New Roman" w:hAnsi="___WRD_EMBED_SUB_43"/>
          <w:color w:val="000000" w:themeColor="text1"/>
          <w:sz w:val="24"/>
          <w:szCs w:val="24"/>
          <w:lang w:eastAsia="ru-RU"/>
        </w:rPr>
        <w:t xml:space="preserve">потому образом </w:t>
      </w:r>
      <w:r>
        <w:t xml:space="preserve">государства </w:t>
      </w:r>
      <w:r>
        <w:rPr>
          <w:rFonts w:ascii="___WRD_EMBED_SUB_43" w:eastAsia="Times New Roman" w:hAnsi="___WRD_EMBED_SUB_43"/>
          <w:color w:val="000000" w:themeColor="text1"/>
          <w:sz w:val="24"/>
          <w:szCs w:val="24"/>
          <w:lang w:eastAsia="ru-RU"/>
        </w:rPr>
        <w:t xml:space="preserve">образом проекты </w:t>
      </w:r>
      <w:r>
        <w:t xml:space="preserve">непрерывно </w:t>
      </w:r>
      <w:r>
        <w:rPr>
          <w:rFonts w:ascii="___WRD_EMBED_SUB_43" w:eastAsia="Times New Roman" w:hAnsi="___WRD_EMBED_SUB_43"/>
          <w:color w:val="000000" w:themeColor="text1"/>
          <w:sz w:val="24"/>
          <w:szCs w:val="24"/>
          <w:lang w:eastAsia="ru-RU"/>
        </w:rPr>
        <w:t xml:space="preserve">кредиты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w:t>
      </w:r>
      <w:r>
        <w:t xml:space="preserve">внедряют </w:t>
      </w:r>
      <w:r>
        <w:rPr>
          <w:rFonts w:ascii="___WRD_EMBED_SUB_43" w:eastAsia="Times New Roman" w:hAnsi="___WRD_EMBED_SUB_43"/>
          <w:color w:val="000000" w:themeColor="text1"/>
          <w:sz w:val="24"/>
          <w:szCs w:val="24"/>
          <w:lang w:eastAsia="ru-RU"/>
        </w:rPr>
        <w:t xml:space="preserve">из-за жизни </w:t>
      </w:r>
      <w:r>
        <w:t xml:space="preserve">инновационные </w:t>
      </w:r>
      <w:r>
        <w:rPr>
          <w:rFonts w:ascii="___WRD_EMBED_SUB_43" w:eastAsia="Times New Roman" w:hAnsi="___WRD_EMBED_SUB_43"/>
          <w:color w:val="000000" w:themeColor="text1"/>
          <w:sz w:val="24"/>
          <w:szCs w:val="24"/>
          <w:lang w:eastAsia="ru-RU"/>
        </w:rPr>
        <w:t xml:space="preserve">мнению угрозы </w:t>
      </w:r>
      <w:r>
        <w:t xml:space="preserve">программы </w:t>
      </w:r>
      <w:r>
        <w:rPr>
          <w:rFonts w:ascii="___WRD_EMBED_SUB_43" w:eastAsia="Times New Roman" w:hAnsi="___WRD_EMBED_SUB_43"/>
          <w:color w:val="000000" w:themeColor="text1"/>
          <w:sz w:val="24"/>
          <w:szCs w:val="24"/>
          <w:lang w:eastAsia="ru-RU"/>
        </w:rPr>
        <w:t xml:space="preserve">словами число </w:t>
      </w:r>
      <w:r>
        <w:t xml:space="preserve">развития </w:t>
      </w:r>
      <w:r>
        <w:rPr>
          <w:rFonts w:ascii="___WRD_EMBED_SUB_43" w:eastAsia="Times New Roman" w:hAnsi="___WRD_EMBED_SUB_43"/>
          <w:color w:val="000000" w:themeColor="text1"/>
          <w:sz w:val="24"/>
          <w:szCs w:val="24"/>
          <w:lang w:eastAsia="ru-RU"/>
        </w:rPr>
        <w:t xml:space="preserve">однако успеху </w:t>
      </w:r>
      <w:r>
        <w:t xml:space="preserve">науки </w:t>
      </w:r>
      <w:r>
        <w:rPr>
          <w:rFonts w:ascii="___WRD_EMBED_SUB_43" w:eastAsia="Times New Roman" w:hAnsi="___WRD_EMBED_SUB_43"/>
          <w:color w:val="000000" w:themeColor="text1"/>
          <w:sz w:val="24"/>
          <w:szCs w:val="24"/>
          <w:lang w:eastAsia="ru-RU"/>
        </w:rPr>
        <w:t xml:space="preserve">жилье страны </w:t>
      </w:r>
      <w:r>
        <w:t xml:space="preserve">и технологий, </w:t>
      </w:r>
      <w:r>
        <w:rPr>
          <w:rFonts w:ascii="___WRD_EMBED_SUB_43" w:eastAsia="Times New Roman" w:hAnsi="___WRD_EMBED_SUB_43"/>
          <w:color w:val="000000" w:themeColor="text1"/>
          <w:sz w:val="24"/>
          <w:szCs w:val="24"/>
          <w:lang w:eastAsia="ru-RU"/>
        </w:rPr>
        <w:t xml:space="preserve">точность будет </w:t>
      </w:r>
      <w:r>
        <w:t xml:space="preserve">нацеленные </w:t>
      </w:r>
      <w:r>
        <w:rPr>
          <w:rFonts w:ascii="___WRD_EMBED_SUB_43" w:eastAsia="Times New Roman" w:hAnsi="___WRD_EMBED_SUB_43"/>
          <w:color w:val="000000" w:themeColor="text1"/>
          <w:sz w:val="24"/>
          <w:szCs w:val="24"/>
          <w:lang w:eastAsia="ru-RU"/>
        </w:rPr>
        <w:t xml:space="preserve">страны кадров </w:t>
      </w:r>
      <w:r>
        <w:t xml:space="preserve">на привлечение </w:t>
      </w:r>
      <w:r>
        <w:rPr>
          <w:rFonts w:ascii="___WRD_EMBED_SUB_43" w:eastAsia="Times New Roman" w:hAnsi="___WRD_EMBED_SUB_43"/>
          <w:color w:val="000000" w:themeColor="text1"/>
          <w:sz w:val="24"/>
          <w:szCs w:val="24"/>
          <w:lang w:eastAsia="ru-RU"/>
        </w:rPr>
        <w:t xml:space="preserve">означает являются </w:t>
      </w:r>
      <w:r>
        <w:t xml:space="preserve">зарубежных </w:t>
      </w:r>
      <w:r>
        <w:rPr>
          <w:rFonts w:ascii="___WRD_EMBED_SUB_43" w:eastAsia="Times New Roman" w:hAnsi="___WRD_EMBED_SUB_43"/>
          <w:color w:val="000000" w:themeColor="text1"/>
          <w:sz w:val="24"/>
          <w:szCs w:val="24"/>
          <w:lang w:eastAsia="ru-RU"/>
        </w:rPr>
        <w:t xml:space="preserve">периоду вывод </w:t>
      </w:r>
      <w:r>
        <w:t xml:space="preserve">кадров, </w:t>
      </w:r>
      <w:r>
        <w:rPr>
          <w:rFonts w:ascii="___WRD_EMBED_SUB_43" w:eastAsia="Times New Roman" w:hAnsi="___WRD_EMBED_SUB_43"/>
          <w:color w:val="000000" w:themeColor="text1"/>
          <w:sz w:val="24"/>
          <w:szCs w:val="24"/>
          <w:lang w:eastAsia="ru-RU"/>
        </w:rPr>
        <w:lastRenderedPageBreak/>
        <w:t xml:space="preserve">потенциал порог </w:t>
      </w:r>
      <w:r>
        <w:t xml:space="preserve">а постоянная </w:t>
      </w:r>
      <w:r>
        <w:rPr>
          <w:rFonts w:ascii="___WRD_EMBED_SUB_43" w:eastAsia="Times New Roman" w:hAnsi="___WRD_EMBED_SUB_43"/>
          <w:color w:val="000000" w:themeColor="text1"/>
          <w:sz w:val="24"/>
          <w:szCs w:val="24"/>
          <w:lang w:eastAsia="ru-RU"/>
        </w:rPr>
        <w:t xml:space="preserve">оценка момент </w:t>
      </w:r>
      <w:r>
        <w:t xml:space="preserve">утечка </w:t>
      </w:r>
      <w:r>
        <w:rPr>
          <w:rFonts w:ascii="___WRD_EMBED_SUB_43" w:eastAsia="Times New Roman" w:hAnsi="___WRD_EMBED_SUB_43"/>
          <w:color w:val="000000" w:themeColor="text1"/>
          <w:sz w:val="24"/>
          <w:szCs w:val="24"/>
          <w:lang w:eastAsia="ru-RU"/>
        </w:rPr>
        <w:t xml:space="preserve">связывают торговлей </w:t>
      </w:r>
      <w:r>
        <w:t xml:space="preserve">мозгов </w:t>
      </w:r>
      <w:r>
        <w:rPr>
          <w:rFonts w:ascii="___WRD_EMBED_SUB_43" w:eastAsia="Times New Roman" w:hAnsi="___WRD_EMBED_SUB_43"/>
          <w:color w:val="000000" w:themeColor="text1"/>
          <w:sz w:val="24"/>
          <w:szCs w:val="24"/>
          <w:lang w:eastAsia="ru-RU"/>
        </w:rPr>
        <w:t xml:space="preserve">новой сложных </w:t>
      </w:r>
      <w:r>
        <w:t xml:space="preserve">создает </w:t>
      </w:r>
      <w:r>
        <w:rPr>
          <w:rFonts w:ascii="___WRD_EMBED_SUB_43" w:eastAsia="Times New Roman" w:hAnsi="___WRD_EMBED_SUB_43"/>
          <w:color w:val="000000" w:themeColor="text1"/>
          <w:sz w:val="24"/>
          <w:szCs w:val="24"/>
          <w:lang w:eastAsia="ru-RU"/>
        </w:rPr>
        <w:t xml:space="preserve">около является </w:t>
      </w:r>
      <w:r>
        <w:t xml:space="preserve">прямую </w:t>
      </w:r>
      <w:r>
        <w:rPr>
          <w:rFonts w:ascii="___WRD_EMBED_SUB_43" w:eastAsia="Times New Roman" w:hAnsi="___WRD_EMBED_SUB_43"/>
          <w:color w:val="000000" w:themeColor="text1"/>
          <w:sz w:val="24"/>
          <w:szCs w:val="24"/>
          <w:lang w:eastAsia="ru-RU"/>
        </w:rPr>
        <w:t xml:space="preserve">степень места </w:t>
      </w:r>
      <w:r>
        <w:t xml:space="preserve">угрозу </w:t>
      </w:r>
      <w:r>
        <w:rPr>
          <w:rFonts w:ascii="___WRD_EMBED_SUB_43" w:eastAsia="Times New Roman" w:hAnsi="___WRD_EMBED_SUB_43"/>
          <w:color w:val="000000" w:themeColor="text1"/>
          <w:sz w:val="24"/>
          <w:szCs w:val="24"/>
          <w:lang w:eastAsia="ru-RU"/>
        </w:rPr>
        <w:t xml:space="preserve">говорит способен </w:t>
      </w:r>
      <w:r>
        <w:t xml:space="preserve">экономической </w:t>
      </w:r>
      <w:r>
        <w:rPr>
          <w:rFonts w:ascii="___WRD_EMBED_SUB_43" w:eastAsia="Times New Roman" w:hAnsi="___WRD_EMBED_SUB_43"/>
          <w:color w:val="000000" w:themeColor="text1"/>
          <w:sz w:val="24"/>
          <w:szCs w:val="24"/>
          <w:lang w:eastAsia="ru-RU"/>
        </w:rPr>
        <w:t xml:space="preserve">серия концепции </w:t>
      </w:r>
      <w:r>
        <w:t xml:space="preserve">безопасности </w:t>
      </w:r>
      <w:r>
        <w:rPr>
          <w:rFonts w:ascii="___WRD_EMBED_SUB_43" w:eastAsia="Times New Roman" w:hAnsi="___WRD_EMBED_SUB_43"/>
          <w:color w:val="000000" w:themeColor="text1"/>
          <w:sz w:val="24"/>
          <w:szCs w:val="24"/>
          <w:lang w:eastAsia="ru-RU"/>
        </w:rPr>
        <w:t xml:space="preserve">населения базовые </w:t>
      </w:r>
      <w:r>
        <w:t xml:space="preserve">страны-донора, </w:t>
      </w:r>
      <w:r>
        <w:rPr>
          <w:rFonts w:ascii="___WRD_EMBED_SUB_43" w:eastAsia="Times New Roman" w:hAnsi="___WRD_EMBED_SUB_43"/>
          <w:color w:val="000000" w:themeColor="text1"/>
          <w:sz w:val="24"/>
          <w:szCs w:val="24"/>
          <w:lang w:eastAsia="ru-RU"/>
        </w:rPr>
        <w:t xml:space="preserve">вестник знания </w:t>
      </w:r>
      <w:r>
        <w:t xml:space="preserve">острая </w:t>
      </w:r>
      <w:r>
        <w:rPr>
          <w:rFonts w:ascii="___WRD_EMBED_SUB_43" w:eastAsia="Times New Roman" w:hAnsi="___WRD_EMBED_SUB_43"/>
          <w:color w:val="000000" w:themeColor="text1"/>
          <w:sz w:val="24"/>
          <w:szCs w:val="24"/>
          <w:lang w:eastAsia="ru-RU"/>
        </w:rPr>
        <w:t xml:space="preserve">поняли препараты </w:t>
      </w:r>
      <w:r>
        <w:t xml:space="preserve">нехватка </w:t>
      </w:r>
      <w:r>
        <w:rPr>
          <w:rFonts w:ascii="___WRD_EMBED_SUB_43" w:eastAsia="Times New Roman" w:hAnsi="___WRD_EMBED_SUB_43"/>
          <w:color w:val="000000" w:themeColor="text1"/>
          <w:sz w:val="24"/>
          <w:szCs w:val="24"/>
          <w:lang w:eastAsia="ru-RU"/>
        </w:rPr>
        <w:t xml:space="preserve">системы качества </w:t>
      </w:r>
      <w:r>
        <w:t xml:space="preserve">ученых </w:t>
      </w:r>
      <w:r>
        <w:rPr>
          <w:rFonts w:ascii="___WRD_EMBED_SUB_43" w:eastAsia="Times New Roman" w:hAnsi="___WRD_EMBED_SUB_43"/>
          <w:color w:val="000000" w:themeColor="text1"/>
          <w:sz w:val="24"/>
          <w:szCs w:val="24"/>
          <w:lang w:eastAsia="ru-RU"/>
        </w:rPr>
        <w:t xml:space="preserve">именно главной </w:t>
      </w:r>
      <w:r>
        <w:t xml:space="preserve">оборачивается </w:t>
      </w:r>
      <w:r>
        <w:rPr>
          <w:rFonts w:ascii="___WRD_EMBED_SUB_43" w:eastAsia="Times New Roman" w:hAnsi="___WRD_EMBED_SUB_43"/>
          <w:color w:val="000000" w:themeColor="text1"/>
          <w:sz w:val="24"/>
          <w:szCs w:val="24"/>
          <w:lang w:eastAsia="ru-RU"/>
        </w:rPr>
        <w:t xml:space="preserve">четко уровень </w:t>
      </w:r>
      <w:r>
        <w:t xml:space="preserve">стагнацией </w:t>
      </w:r>
      <w:r>
        <w:rPr>
          <w:rFonts w:ascii="___WRD_EMBED_SUB_43" w:eastAsia="Times New Roman" w:hAnsi="___WRD_EMBED_SUB_43"/>
          <w:color w:val="000000" w:themeColor="text1"/>
          <w:sz w:val="24"/>
          <w:szCs w:val="24"/>
          <w:lang w:eastAsia="ru-RU"/>
        </w:rPr>
        <w:t xml:space="preserve">постоянно уровень </w:t>
      </w:r>
      <w:r>
        <w:t>экономики.</w:t>
      </w:r>
    </w:p>
    <w:p w14:paraId="0312F979" w14:textId="60F4DD6C" w:rsidR="00B4141B" w:rsidRDefault="00B4141B" w:rsidP="00B4141B">
      <w:r>
        <w:t xml:space="preserve">В </w:t>
      </w:r>
      <w:r>
        <w:rPr>
          <w:rFonts w:ascii="___WRD_EMBED_SUB_43" w:eastAsia="Times New Roman" w:hAnsi="___WRD_EMBED_SUB_43"/>
          <w:color w:val="000000" w:themeColor="text1"/>
          <w:sz w:val="24"/>
          <w:szCs w:val="24"/>
          <w:lang w:eastAsia="ru-RU"/>
        </w:rPr>
        <w:t xml:space="preserve">смогут форме </w:t>
      </w:r>
      <w:r>
        <w:t xml:space="preserve">последние </w:t>
      </w:r>
      <w:r>
        <w:rPr>
          <w:rFonts w:ascii="___WRD_EMBED_SUB_43" w:eastAsia="Times New Roman" w:hAnsi="___WRD_EMBED_SUB_43"/>
          <w:color w:val="000000" w:themeColor="text1"/>
          <w:sz w:val="24"/>
          <w:szCs w:val="24"/>
          <w:lang w:eastAsia="ru-RU"/>
        </w:rPr>
        <w:t xml:space="preserve">точки можно </w:t>
      </w:r>
      <w:r>
        <w:t xml:space="preserve">годы </w:t>
      </w:r>
      <w:r>
        <w:rPr>
          <w:rFonts w:ascii="___WRD_EMBED_SUB_43" w:eastAsia="Times New Roman" w:hAnsi="___WRD_EMBED_SUB_43"/>
          <w:color w:val="000000" w:themeColor="text1"/>
          <w:sz w:val="24"/>
          <w:szCs w:val="24"/>
          <w:lang w:eastAsia="ru-RU"/>
        </w:rPr>
        <w:t xml:space="preserve">является развитии </w:t>
      </w:r>
      <w:r>
        <w:t xml:space="preserve">власть </w:t>
      </w:r>
      <w:r>
        <w:rPr>
          <w:rFonts w:ascii="___WRD_EMBED_SUB_43" w:eastAsia="Times New Roman" w:hAnsi="___WRD_EMBED_SUB_43"/>
          <w:color w:val="000000" w:themeColor="text1"/>
          <w:sz w:val="24"/>
          <w:szCs w:val="24"/>
          <w:lang w:eastAsia="ru-RU"/>
        </w:rPr>
        <w:t xml:space="preserve">также повышение </w:t>
      </w:r>
      <w:r>
        <w:t xml:space="preserve">всеми </w:t>
      </w:r>
      <w:r>
        <w:rPr>
          <w:rFonts w:ascii="___WRD_EMBED_SUB_43" w:eastAsia="Times New Roman" w:hAnsi="___WRD_EMBED_SUB_43"/>
          <w:color w:val="000000" w:themeColor="text1"/>
          <w:sz w:val="24"/>
          <w:szCs w:val="24"/>
          <w:lang w:eastAsia="ru-RU"/>
        </w:rPr>
        <w:t xml:space="preserve">нефтью системе </w:t>
      </w:r>
      <w:r>
        <w:t xml:space="preserve">возможными </w:t>
      </w:r>
      <w:r>
        <w:rPr>
          <w:rFonts w:ascii="___WRD_EMBED_SUB_43" w:eastAsia="Times New Roman" w:hAnsi="___WRD_EMBED_SUB_43"/>
          <w:color w:val="000000" w:themeColor="text1"/>
          <w:sz w:val="24"/>
          <w:szCs w:val="24"/>
          <w:lang w:eastAsia="ru-RU"/>
        </w:rPr>
        <w:t xml:space="preserve">страны своего </w:t>
      </w:r>
      <w:r>
        <w:t xml:space="preserve">способами </w:t>
      </w:r>
      <w:r>
        <w:rPr>
          <w:rFonts w:ascii="___WRD_EMBED_SUB_43" w:eastAsia="Times New Roman" w:hAnsi="___WRD_EMBED_SUB_43"/>
          <w:color w:val="000000" w:themeColor="text1"/>
          <w:sz w:val="24"/>
          <w:szCs w:val="24"/>
          <w:lang w:eastAsia="ru-RU"/>
        </w:rPr>
        <w:t xml:space="preserve">развитию уровня </w:t>
      </w:r>
      <w:r>
        <w:t xml:space="preserve">старается </w:t>
      </w:r>
      <w:r>
        <w:rPr>
          <w:rFonts w:ascii="___WRD_EMBED_SUB_43" w:eastAsia="Times New Roman" w:hAnsi="___WRD_EMBED_SUB_43"/>
          <w:color w:val="000000" w:themeColor="text1"/>
          <w:sz w:val="24"/>
          <w:szCs w:val="24"/>
          <w:lang w:eastAsia="ru-RU"/>
        </w:rPr>
        <w:t xml:space="preserve">уровень доступа </w:t>
      </w:r>
      <w:r>
        <w:t xml:space="preserve">ограничить </w:t>
      </w:r>
      <w:r>
        <w:rPr>
          <w:rFonts w:ascii="___WRD_EMBED_SUB_43" w:eastAsia="Times New Roman" w:hAnsi="___WRD_EMBED_SUB_43"/>
          <w:color w:val="000000" w:themeColor="text1"/>
          <w:sz w:val="24"/>
          <w:szCs w:val="24"/>
          <w:lang w:eastAsia="ru-RU"/>
        </w:rPr>
        <w:t xml:space="preserve">менее навыки </w:t>
      </w:r>
      <w:r>
        <w:t xml:space="preserve">негативные </w:t>
      </w:r>
      <w:proofErr w:type="spellStart"/>
      <w:r>
        <w:rPr>
          <w:rFonts w:ascii="___WRD_EMBED_SUB_43" w:eastAsia="Times New Roman" w:hAnsi="___WRD_EMBED_SUB_43"/>
          <w:color w:val="000000" w:themeColor="text1"/>
          <w:sz w:val="24"/>
          <w:szCs w:val="24"/>
          <w:lang w:eastAsia="ru-RU"/>
        </w:rPr>
        <w:t>яхонтова</w:t>
      </w:r>
      <w:proofErr w:type="spellEnd"/>
      <w:r>
        <w:rPr>
          <w:rFonts w:ascii="___WRD_EMBED_SUB_43" w:eastAsia="Times New Roman" w:hAnsi="___WRD_EMBED_SUB_43"/>
          <w:color w:val="000000" w:themeColor="text1"/>
          <w:sz w:val="24"/>
          <w:szCs w:val="24"/>
          <w:lang w:eastAsia="ru-RU"/>
        </w:rPr>
        <w:t xml:space="preserve"> момент </w:t>
      </w:r>
      <w:r>
        <w:t xml:space="preserve">последствия </w:t>
      </w:r>
      <w:r>
        <w:rPr>
          <w:rFonts w:ascii="___WRD_EMBED_SUB_43" w:eastAsia="Times New Roman" w:hAnsi="___WRD_EMBED_SUB_43"/>
          <w:color w:val="000000" w:themeColor="text1"/>
          <w:sz w:val="24"/>
          <w:szCs w:val="24"/>
          <w:lang w:eastAsia="ru-RU"/>
        </w:rPr>
        <w:t xml:space="preserve">жизни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утечки </w:t>
      </w:r>
      <w:r>
        <w:rPr>
          <w:rFonts w:ascii="___WRD_EMBED_SUB_43" w:eastAsia="Times New Roman" w:hAnsi="___WRD_EMBED_SUB_43"/>
          <w:color w:val="000000" w:themeColor="text1"/>
          <w:sz w:val="24"/>
          <w:szCs w:val="24"/>
          <w:lang w:eastAsia="ru-RU"/>
        </w:rPr>
        <w:t xml:space="preserve">теория списка </w:t>
      </w:r>
      <w:r>
        <w:t xml:space="preserve">умов. В </w:t>
      </w:r>
      <w:r>
        <w:rPr>
          <w:rFonts w:ascii="___WRD_EMBED_SUB_43" w:eastAsia="Times New Roman" w:hAnsi="___WRD_EMBED_SUB_43"/>
          <w:color w:val="000000" w:themeColor="text1"/>
          <w:sz w:val="24"/>
          <w:szCs w:val="24"/>
          <w:lang w:eastAsia="ru-RU"/>
        </w:rPr>
        <w:t xml:space="preserve">высокий грань </w:t>
      </w:r>
      <w:r>
        <w:t xml:space="preserve">список </w:t>
      </w:r>
      <w:r>
        <w:rPr>
          <w:rFonts w:ascii="___WRD_EMBED_SUB_43" w:eastAsia="Times New Roman" w:hAnsi="___WRD_EMBED_SUB_43"/>
          <w:color w:val="000000" w:themeColor="text1"/>
          <w:sz w:val="24"/>
          <w:szCs w:val="24"/>
          <w:lang w:eastAsia="ru-RU"/>
        </w:rPr>
        <w:t xml:space="preserve">учитывает экономики </w:t>
      </w:r>
      <w:r>
        <w:t xml:space="preserve">национальных </w:t>
      </w:r>
      <w:r>
        <w:rPr>
          <w:rFonts w:ascii="___WRD_EMBED_SUB_43" w:eastAsia="Times New Roman" w:hAnsi="___WRD_EMBED_SUB_43"/>
          <w:color w:val="000000" w:themeColor="text1"/>
          <w:sz w:val="24"/>
          <w:szCs w:val="24"/>
          <w:lang w:eastAsia="ru-RU"/>
        </w:rPr>
        <w:t xml:space="preserve">одним угрозами </w:t>
      </w:r>
      <w:r>
        <w:t xml:space="preserve">проектов, </w:t>
      </w:r>
      <w:r>
        <w:rPr>
          <w:rFonts w:ascii="___WRD_EMBED_SUB_43" w:eastAsia="Times New Roman" w:hAnsi="___WRD_EMBED_SUB_43"/>
          <w:color w:val="000000" w:themeColor="text1"/>
          <w:sz w:val="24"/>
          <w:szCs w:val="24"/>
          <w:lang w:eastAsia="ru-RU"/>
        </w:rPr>
        <w:t xml:space="preserve">эксперты жизни </w:t>
      </w:r>
      <w:r>
        <w:t xml:space="preserve">включена </w:t>
      </w:r>
      <w:r>
        <w:rPr>
          <w:rFonts w:ascii="___WRD_EMBED_SUB_43" w:eastAsia="Times New Roman" w:hAnsi="___WRD_EMBED_SUB_43"/>
          <w:color w:val="000000" w:themeColor="text1"/>
          <w:sz w:val="24"/>
          <w:szCs w:val="24"/>
          <w:lang w:eastAsia="ru-RU"/>
        </w:rPr>
        <w:t xml:space="preserve">образом развития </w:t>
      </w:r>
      <w:proofErr w:type="gramStart"/>
      <w:r>
        <w:t xml:space="preserve">поддержка </w:t>
      </w:r>
      <w:r>
        <w:rPr>
          <w:rFonts w:ascii="___WRD_EMBED_SUB_43" w:eastAsia="Times New Roman" w:hAnsi="___WRD_EMBED_SUB_43"/>
          <w:color w:val="000000" w:themeColor="text1"/>
          <w:sz w:val="24"/>
          <w:szCs w:val="24"/>
          <w:lang w:eastAsia="ru-RU"/>
        </w:rPr>
        <w:t>индексов</w:t>
      </w:r>
      <w:proofErr w:type="gramEnd"/>
      <w:r>
        <w:rPr>
          <w:rFonts w:ascii="___WRD_EMBED_SUB_43" w:eastAsia="Times New Roman" w:hAnsi="___WRD_EMBED_SUB_43"/>
          <w:color w:val="000000" w:themeColor="text1"/>
          <w:sz w:val="24"/>
          <w:szCs w:val="24"/>
          <w:lang w:eastAsia="ru-RU"/>
        </w:rPr>
        <w:t xml:space="preserve"> занятых </w:t>
      </w:r>
      <w:r>
        <w:t xml:space="preserve">науки </w:t>
      </w:r>
      <w:r>
        <w:rPr>
          <w:rFonts w:ascii="___WRD_EMBED_SUB_43" w:eastAsia="Times New Roman" w:hAnsi="___WRD_EMBED_SUB_43"/>
          <w:color w:val="000000" w:themeColor="text1"/>
          <w:sz w:val="24"/>
          <w:szCs w:val="24"/>
          <w:lang w:eastAsia="ru-RU"/>
        </w:rPr>
        <w:t xml:space="preserve">несмотря ученых </w:t>
      </w:r>
      <w:r>
        <w:t xml:space="preserve">и образования. Для </w:t>
      </w:r>
      <w:r>
        <w:rPr>
          <w:rFonts w:ascii="___WRD_EMBED_SUB_43" w:eastAsia="Times New Roman" w:hAnsi="___WRD_EMBED_SUB_43"/>
          <w:color w:val="000000" w:themeColor="text1"/>
          <w:sz w:val="24"/>
          <w:szCs w:val="24"/>
          <w:lang w:eastAsia="ru-RU"/>
        </w:rPr>
        <w:t xml:space="preserve">расчета экономики </w:t>
      </w:r>
      <w:r>
        <w:t xml:space="preserve">удержания </w:t>
      </w:r>
      <w:r>
        <w:rPr>
          <w:rFonts w:ascii="___WRD_EMBED_SUB_43" w:eastAsia="Times New Roman" w:hAnsi="___WRD_EMBED_SUB_43"/>
          <w:color w:val="000000" w:themeColor="text1"/>
          <w:sz w:val="24"/>
          <w:szCs w:val="24"/>
          <w:lang w:eastAsia="ru-RU"/>
        </w:rPr>
        <w:t xml:space="preserve">доходов факторов </w:t>
      </w:r>
      <w:r>
        <w:t xml:space="preserve">научных </w:t>
      </w:r>
      <w:r>
        <w:rPr>
          <w:rFonts w:ascii="___WRD_EMBED_SUB_43" w:eastAsia="Times New Roman" w:hAnsi="___WRD_EMBED_SUB_43"/>
          <w:color w:val="000000" w:themeColor="text1"/>
          <w:sz w:val="24"/>
          <w:szCs w:val="24"/>
          <w:lang w:eastAsia="ru-RU"/>
        </w:rPr>
        <w:t xml:space="preserve">повышение данные </w:t>
      </w:r>
      <w:r>
        <w:t xml:space="preserve">специалистов </w:t>
      </w:r>
      <w:r>
        <w:rPr>
          <w:rFonts w:ascii="___WRD_EMBED_SUB_43" w:eastAsia="Times New Roman" w:hAnsi="___WRD_EMBED_SUB_43"/>
          <w:color w:val="000000" w:themeColor="text1"/>
          <w:sz w:val="24"/>
          <w:szCs w:val="24"/>
          <w:lang w:eastAsia="ru-RU"/>
        </w:rPr>
        <w:t xml:space="preserve">снижением перед </w:t>
      </w:r>
      <w:r>
        <w:t xml:space="preserve">в стране </w:t>
      </w:r>
      <w:r>
        <w:rPr>
          <w:rFonts w:ascii="___WRD_EMBED_SUB_43" w:eastAsia="Times New Roman" w:hAnsi="___WRD_EMBED_SUB_43"/>
          <w:color w:val="000000" w:themeColor="text1"/>
          <w:sz w:val="24"/>
          <w:szCs w:val="24"/>
          <w:lang w:eastAsia="ru-RU"/>
        </w:rPr>
        <w:t xml:space="preserve">состояние инноваций </w:t>
      </w:r>
      <w:r>
        <w:t xml:space="preserve">должны </w:t>
      </w:r>
      <w:r>
        <w:rPr>
          <w:rFonts w:ascii="___WRD_EMBED_SUB_43" w:eastAsia="Times New Roman" w:hAnsi="___WRD_EMBED_SUB_43"/>
          <w:color w:val="000000" w:themeColor="text1"/>
          <w:sz w:val="24"/>
          <w:szCs w:val="24"/>
          <w:lang w:eastAsia="ru-RU"/>
        </w:rPr>
        <w:t xml:space="preserve">капитала общей </w:t>
      </w:r>
      <w:r>
        <w:t xml:space="preserve">предприниматься </w:t>
      </w:r>
      <w:r>
        <w:rPr>
          <w:rFonts w:ascii="___WRD_EMBED_SUB_43" w:eastAsia="Times New Roman" w:hAnsi="___WRD_EMBED_SUB_43"/>
          <w:color w:val="000000" w:themeColor="text1"/>
          <w:sz w:val="24"/>
          <w:szCs w:val="24"/>
          <w:lang w:eastAsia="ru-RU"/>
        </w:rPr>
        <w:t xml:space="preserve">достиг индекс </w:t>
      </w:r>
      <w:r>
        <w:t xml:space="preserve">следующие </w:t>
      </w:r>
      <w:r>
        <w:rPr>
          <w:rFonts w:ascii="___WRD_EMBED_SUB_43" w:eastAsia="Times New Roman" w:hAnsi="___WRD_EMBED_SUB_43"/>
          <w:color w:val="000000" w:themeColor="text1"/>
          <w:sz w:val="24"/>
          <w:szCs w:val="24"/>
          <w:lang w:eastAsia="ru-RU"/>
        </w:rPr>
        <w:t xml:space="preserve">вместе процессах </w:t>
      </w:r>
      <w:r>
        <w:t>меры:</w:t>
      </w:r>
    </w:p>
    <w:p w14:paraId="30B670AA" w14:textId="4427F9C2" w:rsidR="00B4141B" w:rsidRDefault="00B4141B" w:rsidP="00DA5107">
      <w:pPr>
        <w:pStyle w:val="a3"/>
        <w:numPr>
          <w:ilvl w:val="0"/>
          <w:numId w:val="19"/>
        </w:numPr>
        <w:ind w:left="0" w:firstLine="709"/>
      </w:pPr>
      <w:r>
        <w:t xml:space="preserve">расширять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дороги </w:t>
      </w:r>
      <w:r>
        <w:t xml:space="preserve">географию </w:t>
      </w:r>
      <w:r>
        <w:rPr>
          <w:rFonts w:ascii="___WRD_EMBED_SUB_43" w:eastAsia="Times New Roman" w:hAnsi="___WRD_EMBED_SUB_43"/>
          <w:color w:val="000000" w:themeColor="text1"/>
          <w:sz w:val="24"/>
          <w:szCs w:val="24"/>
          <w:lang w:eastAsia="ru-RU"/>
        </w:rPr>
        <w:t xml:space="preserve">жилья растет </w:t>
      </w:r>
      <w:r>
        <w:t xml:space="preserve">научных </w:t>
      </w:r>
      <w:r>
        <w:rPr>
          <w:rFonts w:ascii="___WRD_EMBED_SUB_43" w:eastAsia="Times New Roman" w:hAnsi="___WRD_EMBED_SUB_43"/>
          <w:color w:val="000000" w:themeColor="text1"/>
          <w:sz w:val="24"/>
          <w:szCs w:val="24"/>
          <w:lang w:eastAsia="ru-RU"/>
        </w:rPr>
        <w:t xml:space="preserve">политики </w:t>
      </w:r>
      <w:proofErr w:type="spellStart"/>
      <w:r>
        <w:rPr>
          <w:rFonts w:ascii="___WRD_EMBED_SUB_43" w:eastAsia="Times New Roman" w:hAnsi="___WRD_EMBED_SUB_43"/>
          <w:color w:val="000000" w:themeColor="text1"/>
          <w:sz w:val="24"/>
          <w:szCs w:val="24"/>
          <w:lang w:eastAsia="ru-RU"/>
        </w:rPr>
        <w:t>политики</w:t>
      </w:r>
      <w:proofErr w:type="spellEnd"/>
      <w:r>
        <w:rPr>
          <w:rFonts w:ascii="___WRD_EMBED_SUB_43" w:eastAsia="Times New Roman" w:hAnsi="___WRD_EMBED_SUB_43"/>
          <w:color w:val="000000" w:themeColor="text1"/>
          <w:sz w:val="24"/>
          <w:szCs w:val="24"/>
          <w:lang w:eastAsia="ru-RU"/>
        </w:rPr>
        <w:t xml:space="preserve"> </w:t>
      </w:r>
      <w:r>
        <w:t>форумов;</w:t>
      </w:r>
    </w:p>
    <w:p w14:paraId="24E31DB3" w14:textId="71529698" w:rsidR="00B4141B" w:rsidRDefault="00A03559" w:rsidP="00B4141B">
      <w:pPr>
        <w:pStyle w:val="a3"/>
        <w:numPr>
          <w:ilvl w:val="0"/>
          <w:numId w:val="19"/>
        </w:numPr>
        <w:ind w:left="0" w:firstLine="709"/>
      </w:pPr>
      <w:r>
        <w:t xml:space="preserve">создание </w:t>
      </w:r>
      <w:r>
        <w:rPr>
          <w:rFonts w:ascii="___WRD_EMBED_SUB_43" w:eastAsia="Times New Roman" w:hAnsi="___WRD_EMBED_SUB_43"/>
          <w:color w:val="000000" w:themeColor="text1"/>
          <w:sz w:val="24"/>
          <w:szCs w:val="24"/>
          <w:lang w:eastAsia="ru-RU"/>
        </w:rPr>
        <w:t xml:space="preserve">общем ситуация </w:t>
      </w:r>
      <w:r>
        <w:t xml:space="preserve">новых </w:t>
      </w:r>
      <w:r>
        <w:rPr>
          <w:rFonts w:ascii="___WRD_EMBED_SUB_43" w:eastAsia="Times New Roman" w:hAnsi="___WRD_EMBED_SUB_43"/>
          <w:color w:val="000000" w:themeColor="text1"/>
          <w:sz w:val="24"/>
          <w:szCs w:val="24"/>
          <w:lang w:eastAsia="ru-RU"/>
        </w:rPr>
        <w:t xml:space="preserve">развитие новая </w:t>
      </w:r>
      <w:r>
        <w:t xml:space="preserve">стипендий </w:t>
      </w:r>
      <w:r>
        <w:rPr>
          <w:rFonts w:ascii="___WRD_EMBED_SUB_43" w:eastAsia="Times New Roman" w:hAnsi="___WRD_EMBED_SUB_43"/>
          <w:color w:val="000000" w:themeColor="text1"/>
          <w:sz w:val="24"/>
          <w:szCs w:val="24"/>
          <w:lang w:eastAsia="ru-RU"/>
        </w:rPr>
        <w:t xml:space="preserve">потому проектов </w:t>
      </w:r>
      <w:r>
        <w:t xml:space="preserve">и мест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старение </w:t>
      </w:r>
      <w:r>
        <w:t xml:space="preserve">в научных </w:t>
      </w:r>
      <w:r>
        <w:rPr>
          <w:rFonts w:ascii="___WRD_EMBED_SUB_43" w:eastAsia="Times New Roman" w:hAnsi="___WRD_EMBED_SUB_43"/>
          <w:color w:val="000000" w:themeColor="text1"/>
          <w:sz w:val="24"/>
          <w:szCs w:val="24"/>
          <w:lang w:eastAsia="ru-RU"/>
        </w:rPr>
        <w:t xml:space="preserve">экономики включает </w:t>
      </w:r>
      <w:r>
        <w:t>центрах;</w:t>
      </w:r>
    </w:p>
    <w:p w14:paraId="206D47BF" w14:textId="5FE9EBFA" w:rsidR="00B4141B" w:rsidRDefault="00B4141B" w:rsidP="00B4141B">
      <w:pPr>
        <w:pStyle w:val="a3"/>
        <w:numPr>
          <w:ilvl w:val="0"/>
          <w:numId w:val="19"/>
        </w:numPr>
        <w:ind w:left="0" w:firstLine="709"/>
      </w:pPr>
      <w:r>
        <w:t xml:space="preserve">реализовать </w:t>
      </w:r>
      <w:r>
        <w:rPr>
          <w:rFonts w:ascii="___WRD_EMBED_SUB_43" w:eastAsia="Times New Roman" w:hAnsi="___WRD_EMBED_SUB_43"/>
          <w:color w:val="000000" w:themeColor="text1"/>
          <w:sz w:val="24"/>
          <w:szCs w:val="24"/>
          <w:lang w:eastAsia="ru-RU"/>
        </w:rPr>
        <w:t xml:space="preserve">этого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программы </w:t>
      </w:r>
      <w:r>
        <w:rPr>
          <w:rFonts w:ascii="___WRD_EMBED_SUB_43" w:eastAsia="Times New Roman" w:hAnsi="___WRD_EMBED_SUB_43"/>
          <w:color w:val="000000" w:themeColor="text1"/>
          <w:sz w:val="24"/>
          <w:szCs w:val="24"/>
          <w:lang w:eastAsia="ru-RU"/>
        </w:rPr>
        <w:t xml:space="preserve">жизни сложную </w:t>
      </w:r>
      <w:r>
        <w:t xml:space="preserve">поддержки </w:t>
      </w:r>
      <w:r>
        <w:rPr>
          <w:rFonts w:ascii="___WRD_EMBED_SUB_43" w:eastAsia="Times New Roman" w:hAnsi="___WRD_EMBED_SUB_43"/>
          <w:color w:val="000000" w:themeColor="text1"/>
          <w:sz w:val="24"/>
          <w:szCs w:val="24"/>
          <w:lang w:eastAsia="ru-RU"/>
        </w:rPr>
        <w:t xml:space="preserve">завершило случаях </w:t>
      </w:r>
      <w:r>
        <w:t xml:space="preserve">молодых </w:t>
      </w:r>
      <w:r>
        <w:rPr>
          <w:rFonts w:ascii="___WRD_EMBED_SUB_43" w:eastAsia="Times New Roman" w:hAnsi="___WRD_EMBED_SUB_43"/>
          <w:color w:val="000000" w:themeColor="text1"/>
          <w:sz w:val="24"/>
          <w:szCs w:val="24"/>
          <w:lang w:eastAsia="ru-RU"/>
        </w:rPr>
        <w:t xml:space="preserve">качестве связи </w:t>
      </w:r>
      <w:r>
        <w:t>ученых;</w:t>
      </w:r>
    </w:p>
    <w:p w14:paraId="281B51FA" w14:textId="56EF4A5C" w:rsidR="00B4141B" w:rsidRDefault="00B4141B" w:rsidP="00B4141B">
      <w:pPr>
        <w:pStyle w:val="a3"/>
        <w:numPr>
          <w:ilvl w:val="0"/>
          <w:numId w:val="19"/>
        </w:numPr>
        <w:ind w:left="0" w:firstLine="709"/>
      </w:pPr>
      <w:r>
        <w:t xml:space="preserve">выделять </w:t>
      </w:r>
      <w:r>
        <w:rPr>
          <w:rFonts w:ascii="___WRD_EMBED_SUB_43" w:eastAsia="Times New Roman" w:hAnsi="___WRD_EMBED_SUB_43"/>
          <w:color w:val="000000" w:themeColor="text1"/>
          <w:sz w:val="24"/>
          <w:szCs w:val="24"/>
          <w:lang w:eastAsia="ru-RU"/>
        </w:rPr>
        <w:t xml:space="preserve">также формулы </w:t>
      </w:r>
      <w:r>
        <w:t xml:space="preserve">квоты </w:t>
      </w:r>
      <w:r>
        <w:rPr>
          <w:rFonts w:ascii="___WRD_EMBED_SUB_43" w:eastAsia="Times New Roman" w:hAnsi="___WRD_EMBED_SUB_43"/>
          <w:color w:val="000000" w:themeColor="text1"/>
          <w:sz w:val="24"/>
          <w:szCs w:val="24"/>
          <w:lang w:eastAsia="ru-RU"/>
        </w:rPr>
        <w:t xml:space="preserve">мотивов акцент </w:t>
      </w:r>
      <w:r>
        <w:t xml:space="preserve">для </w:t>
      </w:r>
      <w:r>
        <w:rPr>
          <w:rFonts w:ascii="___WRD_EMBED_SUB_43" w:eastAsia="Times New Roman" w:hAnsi="___WRD_EMBED_SUB_43"/>
          <w:color w:val="000000" w:themeColor="text1"/>
          <w:sz w:val="24"/>
          <w:szCs w:val="24"/>
          <w:lang w:eastAsia="ru-RU"/>
        </w:rPr>
        <w:t xml:space="preserve">января </w:t>
      </w:r>
      <w:proofErr w:type="spellStart"/>
      <w:r>
        <w:rPr>
          <w:rFonts w:ascii="___WRD_EMBED_SUB_43" w:eastAsia="Times New Roman" w:hAnsi="___WRD_EMBED_SUB_43"/>
          <w:color w:val="000000" w:themeColor="text1"/>
          <w:sz w:val="24"/>
          <w:szCs w:val="24"/>
          <w:lang w:eastAsia="ru-RU"/>
        </w:rPr>
        <w:t>орехова</w:t>
      </w:r>
      <w:proofErr w:type="spellEnd"/>
      <w:r>
        <w:rPr>
          <w:rFonts w:ascii="___WRD_EMBED_SUB_43" w:eastAsia="Times New Roman" w:hAnsi="___WRD_EMBED_SUB_43"/>
          <w:color w:val="000000" w:themeColor="text1"/>
          <w:sz w:val="24"/>
          <w:szCs w:val="24"/>
          <w:lang w:eastAsia="ru-RU"/>
        </w:rPr>
        <w:t xml:space="preserve"> </w:t>
      </w:r>
      <w:r>
        <w:t xml:space="preserve">талантливых </w:t>
      </w:r>
      <w:r>
        <w:rPr>
          <w:rFonts w:ascii="___WRD_EMBED_SUB_43" w:eastAsia="Times New Roman" w:hAnsi="___WRD_EMBED_SUB_43"/>
          <w:color w:val="000000" w:themeColor="text1"/>
          <w:sz w:val="24"/>
          <w:szCs w:val="24"/>
          <w:lang w:eastAsia="ru-RU"/>
        </w:rPr>
        <w:t xml:space="preserve">умеет большое </w:t>
      </w:r>
      <w:r>
        <w:t xml:space="preserve">специалистов </w:t>
      </w:r>
      <w:r>
        <w:rPr>
          <w:rFonts w:ascii="___WRD_EMBED_SUB_43" w:eastAsia="Times New Roman" w:hAnsi="___WRD_EMBED_SUB_43"/>
          <w:color w:val="000000" w:themeColor="text1"/>
          <w:sz w:val="24"/>
          <w:szCs w:val="24"/>
          <w:lang w:eastAsia="ru-RU"/>
        </w:rPr>
        <w:t xml:space="preserve">эверест оказание </w:t>
      </w:r>
      <w:r>
        <w:t xml:space="preserve">на выборах </w:t>
      </w:r>
      <w:r>
        <w:rPr>
          <w:rFonts w:ascii="___WRD_EMBED_SUB_43" w:eastAsia="Times New Roman" w:hAnsi="___WRD_EMBED_SUB_43"/>
          <w:color w:val="000000" w:themeColor="text1"/>
          <w:sz w:val="24"/>
          <w:szCs w:val="24"/>
          <w:lang w:eastAsia="ru-RU"/>
        </w:rPr>
        <w:t xml:space="preserve">сфере могло </w:t>
      </w:r>
      <w:r>
        <w:t xml:space="preserve">в Академии </w:t>
      </w:r>
      <w:r>
        <w:rPr>
          <w:rFonts w:ascii="___WRD_EMBED_SUB_43" w:eastAsia="Times New Roman" w:hAnsi="___WRD_EMBED_SUB_43"/>
          <w:color w:val="000000" w:themeColor="text1"/>
          <w:sz w:val="24"/>
          <w:szCs w:val="24"/>
          <w:lang w:eastAsia="ru-RU"/>
        </w:rPr>
        <w:t xml:space="preserve">картина состава </w:t>
      </w:r>
      <w:r>
        <w:t>наук;</w:t>
      </w:r>
    </w:p>
    <w:p w14:paraId="48F0AA69" w14:textId="3E2C8BB4" w:rsidR="00B4141B" w:rsidRDefault="00B4141B" w:rsidP="00B4141B">
      <w:pPr>
        <w:pStyle w:val="a3"/>
        <w:numPr>
          <w:ilvl w:val="0"/>
          <w:numId w:val="19"/>
        </w:numPr>
        <w:ind w:left="0" w:firstLine="709"/>
      </w:pPr>
      <w:r>
        <w:t xml:space="preserve">создавать </w:t>
      </w:r>
      <w:r>
        <w:rPr>
          <w:rFonts w:ascii="___WRD_EMBED_SUB_43" w:eastAsia="Times New Roman" w:hAnsi="___WRD_EMBED_SUB_43"/>
          <w:color w:val="000000" w:themeColor="text1"/>
          <w:sz w:val="24"/>
          <w:szCs w:val="24"/>
          <w:lang w:eastAsia="ru-RU"/>
        </w:rPr>
        <w:t xml:space="preserve">развития платы </w:t>
      </w:r>
      <w:r>
        <w:t xml:space="preserve">организации </w:t>
      </w:r>
      <w:r>
        <w:rPr>
          <w:rFonts w:ascii="___WRD_EMBED_SUB_43" w:eastAsia="Times New Roman" w:hAnsi="___WRD_EMBED_SUB_43"/>
          <w:color w:val="000000" w:themeColor="text1"/>
          <w:sz w:val="24"/>
          <w:szCs w:val="24"/>
          <w:lang w:eastAsia="ru-RU"/>
        </w:rPr>
        <w:t xml:space="preserve">будущих станет </w:t>
      </w:r>
      <w:r>
        <w:t xml:space="preserve">по связям </w:t>
      </w:r>
      <w:r>
        <w:rPr>
          <w:rFonts w:ascii="___WRD_EMBED_SUB_43" w:eastAsia="Times New Roman" w:hAnsi="___WRD_EMBED_SUB_43"/>
          <w:color w:val="000000" w:themeColor="text1"/>
          <w:sz w:val="24"/>
          <w:szCs w:val="24"/>
          <w:lang w:eastAsia="ru-RU"/>
        </w:rPr>
        <w:t xml:space="preserve">целью различия </w:t>
      </w:r>
      <w:r>
        <w:t xml:space="preserve">с соотечественниками </w:t>
      </w:r>
      <w:r>
        <w:rPr>
          <w:rFonts w:ascii="___WRD_EMBED_SUB_43" w:eastAsia="Times New Roman" w:hAnsi="___WRD_EMBED_SUB_43"/>
          <w:color w:val="000000" w:themeColor="text1"/>
          <w:sz w:val="24"/>
          <w:szCs w:val="24"/>
          <w:lang w:eastAsia="ru-RU"/>
        </w:rPr>
        <w:t xml:space="preserve">среда здоровье </w:t>
      </w:r>
      <w:r>
        <w:t xml:space="preserve">за рубежом </w:t>
      </w:r>
      <w:r>
        <w:rPr>
          <w:rFonts w:ascii="___WRD_EMBED_SUB_43" w:eastAsia="Times New Roman" w:hAnsi="___WRD_EMBED_SUB_43"/>
          <w:color w:val="000000" w:themeColor="text1"/>
          <w:sz w:val="24"/>
          <w:szCs w:val="24"/>
          <w:lang w:eastAsia="ru-RU"/>
        </w:rPr>
        <w:t xml:space="preserve">понятие развитии </w:t>
      </w:r>
      <w:r>
        <w:t xml:space="preserve">для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потенциал </w:t>
      </w:r>
      <w:r>
        <w:t xml:space="preserve">реализации </w:t>
      </w:r>
      <w:r>
        <w:rPr>
          <w:rFonts w:ascii="___WRD_EMBED_SUB_43" w:eastAsia="Times New Roman" w:hAnsi="___WRD_EMBED_SUB_43"/>
          <w:color w:val="000000" w:themeColor="text1"/>
          <w:sz w:val="24"/>
          <w:szCs w:val="24"/>
          <w:lang w:eastAsia="ru-RU"/>
        </w:rPr>
        <w:t xml:space="preserve">расчета сферу </w:t>
      </w:r>
      <w:r>
        <w:t xml:space="preserve">совместных </w:t>
      </w:r>
      <w:r>
        <w:rPr>
          <w:rFonts w:ascii="___WRD_EMBED_SUB_43" w:eastAsia="Times New Roman" w:hAnsi="___WRD_EMBED_SUB_43"/>
          <w:color w:val="000000" w:themeColor="text1"/>
          <w:sz w:val="24"/>
          <w:szCs w:val="24"/>
          <w:lang w:eastAsia="ru-RU"/>
        </w:rPr>
        <w:t xml:space="preserve">выйти отчасти </w:t>
      </w:r>
      <w:r>
        <w:t>проектов;</w:t>
      </w:r>
    </w:p>
    <w:p w14:paraId="3240AED3" w14:textId="1E61B489" w:rsidR="00B4141B" w:rsidRDefault="00B4141B" w:rsidP="00B4141B">
      <w:pPr>
        <w:pStyle w:val="a3"/>
        <w:numPr>
          <w:ilvl w:val="0"/>
          <w:numId w:val="19"/>
        </w:numPr>
        <w:ind w:left="0" w:firstLine="709"/>
      </w:pPr>
      <w:r>
        <w:t xml:space="preserve">организовывать </w:t>
      </w:r>
      <w:r>
        <w:rPr>
          <w:rFonts w:ascii="___WRD_EMBED_SUB_43" w:eastAsia="Times New Roman" w:hAnsi="___WRD_EMBED_SUB_43"/>
          <w:color w:val="000000" w:themeColor="text1"/>
          <w:sz w:val="24"/>
          <w:szCs w:val="24"/>
          <w:lang w:eastAsia="ru-RU"/>
        </w:rPr>
        <w:t xml:space="preserve">избегает таланта </w:t>
      </w:r>
      <w:r>
        <w:t xml:space="preserve">новые </w:t>
      </w:r>
      <w:r>
        <w:rPr>
          <w:rFonts w:ascii="___WRD_EMBED_SUB_43" w:eastAsia="Times New Roman" w:hAnsi="___WRD_EMBED_SUB_43"/>
          <w:color w:val="000000" w:themeColor="text1"/>
          <w:sz w:val="24"/>
          <w:szCs w:val="24"/>
          <w:lang w:eastAsia="ru-RU"/>
        </w:rPr>
        <w:t xml:space="preserve">рисунок власти </w:t>
      </w:r>
      <w:r>
        <w:t xml:space="preserve">рабочие </w:t>
      </w:r>
      <w:r>
        <w:rPr>
          <w:rFonts w:ascii="___WRD_EMBED_SUB_43" w:eastAsia="Times New Roman" w:hAnsi="___WRD_EMBED_SUB_43"/>
          <w:color w:val="000000" w:themeColor="text1"/>
          <w:sz w:val="24"/>
          <w:szCs w:val="24"/>
          <w:lang w:eastAsia="ru-RU"/>
        </w:rPr>
        <w:t xml:space="preserve">видов контексте </w:t>
      </w:r>
      <w:r>
        <w:t>места;</w:t>
      </w:r>
    </w:p>
    <w:p w14:paraId="189699B7" w14:textId="18E2F716" w:rsidR="008000B8" w:rsidRPr="00043106" w:rsidRDefault="00B4141B" w:rsidP="00043106">
      <w:pPr>
        <w:pStyle w:val="a3"/>
        <w:numPr>
          <w:ilvl w:val="0"/>
          <w:numId w:val="19"/>
        </w:numPr>
        <w:ind w:left="0" w:firstLine="709"/>
        <w:rPr>
          <w:szCs w:val="28"/>
          <w:shd w:val="clear" w:color="auto" w:fill="FFFFFF"/>
        </w:rPr>
      </w:pPr>
      <w:r>
        <w:t xml:space="preserve">упрощать </w:t>
      </w:r>
      <w:r>
        <w:rPr>
          <w:rFonts w:ascii="___WRD_EMBED_SUB_43" w:eastAsia="Times New Roman" w:hAnsi="___WRD_EMBED_SUB_43"/>
          <w:color w:val="000000" w:themeColor="text1"/>
          <w:sz w:val="24"/>
          <w:szCs w:val="24"/>
          <w:lang w:eastAsia="ru-RU"/>
        </w:rPr>
        <w:t xml:space="preserve">влияют ученых </w:t>
      </w:r>
      <w:r>
        <w:t xml:space="preserve">условия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уровня </w:t>
      </w:r>
      <w:r>
        <w:t xml:space="preserve">ведения </w:t>
      </w:r>
      <w:r>
        <w:rPr>
          <w:rFonts w:ascii="___WRD_EMBED_SUB_43" w:eastAsia="Times New Roman" w:hAnsi="___WRD_EMBED_SUB_43"/>
          <w:color w:val="000000" w:themeColor="text1"/>
          <w:sz w:val="24"/>
          <w:szCs w:val="24"/>
          <w:lang w:eastAsia="ru-RU"/>
        </w:rPr>
        <w:t xml:space="preserve">основе фигура </w:t>
      </w:r>
      <w:r>
        <w:t>бизнеса.</w:t>
      </w:r>
    </w:p>
    <w:p w14:paraId="5595343B" w14:textId="77777777" w:rsidR="00E14A76" w:rsidRPr="00892747" w:rsidRDefault="00892747" w:rsidP="00E14A76">
      <w:pPr>
        <w:pStyle w:val="2"/>
        <w:rPr>
          <w:rFonts w:eastAsia="Calibri"/>
        </w:rPr>
      </w:pPr>
      <w:bookmarkStart w:id="13" w:name="_Toc105669006"/>
      <w:r>
        <w:rPr>
          <w:rFonts w:eastAsia="Calibri"/>
        </w:rPr>
        <w:t xml:space="preserve">3.2 Способы </w:t>
      </w:r>
      <w:r>
        <w:rPr>
          <w:rFonts w:ascii="___WRD_EMBED_SUB_43" w:hAnsi="___WRD_EMBED_SUB_43"/>
          <w:color w:val="000000" w:themeColor="text1"/>
          <w:sz w:val="24"/>
          <w:szCs w:val="24"/>
          <w:lang w:eastAsia="ru-RU"/>
        </w:rPr>
        <w:t xml:space="preserve">таблицы важными </w:t>
      </w:r>
      <w:r>
        <w:rPr>
          <w:rFonts w:eastAsia="Calibri"/>
        </w:rPr>
        <w:t xml:space="preserve">повышения </w:t>
      </w:r>
      <w:r>
        <w:rPr>
          <w:rFonts w:ascii="___WRD_EMBED_SUB_43" w:hAnsi="___WRD_EMBED_SUB_43"/>
          <w:color w:val="000000" w:themeColor="text1"/>
          <w:sz w:val="24"/>
          <w:szCs w:val="24"/>
          <w:lang w:eastAsia="ru-RU"/>
        </w:rPr>
        <w:t xml:space="preserve">населения системе </w:t>
      </w:r>
      <w:r>
        <w:rPr>
          <w:rFonts w:eastAsia="Calibri"/>
        </w:rPr>
        <w:t xml:space="preserve">уровня </w:t>
      </w:r>
      <w:r>
        <w:rPr>
          <w:rFonts w:ascii="___WRD_EMBED_SUB_43" w:hAnsi="___WRD_EMBED_SUB_43"/>
          <w:color w:val="000000" w:themeColor="text1"/>
          <w:sz w:val="24"/>
          <w:szCs w:val="24"/>
          <w:lang w:eastAsia="ru-RU"/>
        </w:rPr>
        <w:t xml:space="preserve">отметить доступа </w:t>
      </w:r>
      <w:r>
        <w:rPr>
          <w:rFonts w:eastAsia="Calibri"/>
        </w:rPr>
        <w:t xml:space="preserve">развития </w:t>
      </w:r>
      <w:r>
        <w:rPr>
          <w:rFonts w:ascii="___WRD_EMBED_SUB_43" w:hAnsi="___WRD_EMBED_SUB_43"/>
          <w:color w:val="000000" w:themeColor="text1"/>
          <w:sz w:val="24"/>
          <w:szCs w:val="24"/>
          <w:lang w:eastAsia="ru-RU"/>
        </w:rPr>
        <w:t xml:space="preserve">роста культура </w:t>
      </w:r>
      <w:r>
        <w:rPr>
          <w:rFonts w:eastAsia="Calibri"/>
        </w:rPr>
        <w:t xml:space="preserve">человеческого </w:t>
      </w:r>
      <w:r>
        <w:rPr>
          <w:rFonts w:ascii="___WRD_EMBED_SUB_43" w:hAnsi="___WRD_EMBED_SUB_43"/>
          <w:color w:val="000000" w:themeColor="text1"/>
          <w:sz w:val="24"/>
          <w:szCs w:val="24"/>
          <w:lang w:eastAsia="ru-RU"/>
        </w:rPr>
        <w:t xml:space="preserve">рынок система </w:t>
      </w:r>
      <w:r>
        <w:rPr>
          <w:rFonts w:eastAsia="Calibri"/>
        </w:rPr>
        <w:t xml:space="preserve">потенциала </w:t>
      </w:r>
      <w:r>
        <w:rPr>
          <w:rFonts w:ascii="___WRD_EMBED_SUB_43" w:hAnsi="___WRD_EMBED_SUB_43"/>
          <w:color w:val="000000" w:themeColor="text1"/>
          <w:sz w:val="24"/>
          <w:szCs w:val="24"/>
          <w:lang w:eastAsia="ru-RU"/>
        </w:rPr>
        <w:t xml:space="preserve">экономику качества </w:t>
      </w:r>
      <w:r>
        <w:rPr>
          <w:rFonts w:eastAsia="Calibri"/>
        </w:rPr>
        <w:t xml:space="preserve">как </w:t>
      </w:r>
      <w:r>
        <w:rPr>
          <w:rFonts w:ascii="___WRD_EMBED_SUB_43" w:hAnsi="___WRD_EMBED_SUB_43"/>
          <w:color w:val="000000" w:themeColor="text1"/>
          <w:sz w:val="24"/>
          <w:szCs w:val="24"/>
          <w:lang w:eastAsia="ru-RU"/>
        </w:rPr>
        <w:t xml:space="preserve">страны усилению </w:t>
      </w:r>
      <w:r>
        <w:rPr>
          <w:rFonts w:eastAsia="Calibri"/>
        </w:rPr>
        <w:t xml:space="preserve">стратегической </w:t>
      </w:r>
      <w:r>
        <w:rPr>
          <w:rFonts w:ascii="___WRD_EMBED_SUB_43" w:hAnsi="___WRD_EMBED_SUB_43"/>
          <w:color w:val="000000" w:themeColor="text1"/>
          <w:sz w:val="24"/>
          <w:szCs w:val="24"/>
          <w:lang w:eastAsia="ru-RU"/>
        </w:rPr>
        <w:t xml:space="preserve">образом политике </w:t>
      </w:r>
      <w:r>
        <w:rPr>
          <w:rFonts w:eastAsia="Calibri"/>
        </w:rPr>
        <w:t xml:space="preserve">задачи </w:t>
      </w:r>
      <w:r>
        <w:rPr>
          <w:rFonts w:ascii="___WRD_EMBED_SUB_43" w:hAnsi="___WRD_EMBED_SUB_43"/>
          <w:color w:val="000000" w:themeColor="text1"/>
          <w:sz w:val="24"/>
          <w:szCs w:val="24"/>
          <w:lang w:eastAsia="ru-RU"/>
        </w:rPr>
        <w:t xml:space="preserve">поколения развитие </w:t>
      </w:r>
      <w:r>
        <w:rPr>
          <w:rFonts w:eastAsia="Calibri"/>
        </w:rPr>
        <w:t xml:space="preserve">безопасного </w:t>
      </w:r>
      <w:r>
        <w:rPr>
          <w:rFonts w:ascii="___WRD_EMBED_SUB_43" w:hAnsi="___WRD_EMBED_SUB_43"/>
          <w:color w:val="000000" w:themeColor="text1"/>
          <w:sz w:val="24"/>
          <w:szCs w:val="24"/>
          <w:lang w:eastAsia="ru-RU"/>
        </w:rPr>
        <w:t xml:space="preserve">метода развития </w:t>
      </w:r>
      <w:proofErr w:type="spellStart"/>
      <w:r>
        <w:rPr>
          <w:rFonts w:eastAsia="Calibri"/>
        </w:rPr>
        <w:t>развития</w:t>
      </w:r>
      <w:proofErr w:type="spellEnd"/>
      <w:r>
        <w:rPr>
          <w:rFonts w:eastAsia="Calibri"/>
        </w:rPr>
        <w:t xml:space="preserve"> </w:t>
      </w:r>
      <w:r>
        <w:rPr>
          <w:rFonts w:ascii="___WRD_EMBED_SUB_43" w:hAnsi="___WRD_EMBED_SUB_43"/>
          <w:color w:val="000000" w:themeColor="text1"/>
          <w:sz w:val="24"/>
          <w:szCs w:val="24"/>
          <w:lang w:eastAsia="ru-RU"/>
        </w:rPr>
        <w:t xml:space="preserve">верным квартале </w:t>
      </w:r>
      <w:r>
        <w:rPr>
          <w:rFonts w:eastAsia="Calibri"/>
        </w:rPr>
        <w:t>страны</w:t>
      </w:r>
      <w:bookmarkEnd w:id="13"/>
    </w:p>
    <w:p w14:paraId="63EB7175" w14:textId="77777777" w:rsidR="00FB31C8" w:rsidRDefault="00892747" w:rsidP="00FB31C8">
      <w:pPr>
        <w:widowControl/>
      </w:pPr>
      <w:r>
        <w:t xml:space="preserve">Повышение </w:t>
      </w:r>
      <w:r>
        <w:rPr>
          <w:rFonts w:ascii="___WRD_EMBED_SUB_43" w:eastAsia="Times New Roman" w:hAnsi="___WRD_EMBED_SUB_43"/>
          <w:color w:val="000000" w:themeColor="text1"/>
          <w:sz w:val="24"/>
          <w:szCs w:val="24"/>
          <w:lang w:eastAsia="ru-RU"/>
        </w:rPr>
        <w:t xml:space="preserve">роста воплотить </w:t>
      </w:r>
      <w:r>
        <w:t xml:space="preserve">уровня </w:t>
      </w:r>
      <w:r>
        <w:rPr>
          <w:rFonts w:ascii="___WRD_EMBED_SUB_43" w:eastAsia="Times New Roman" w:hAnsi="___WRD_EMBED_SUB_43"/>
          <w:color w:val="000000" w:themeColor="text1"/>
          <w:sz w:val="24"/>
          <w:szCs w:val="24"/>
          <w:lang w:eastAsia="ru-RU"/>
        </w:rPr>
        <w:t xml:space="preserve">роста многие </w:t>
      </w:r>
      <w:r>
        <w:t xml:space="preserve">человеческого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молодежи </w:t>
      </w:r>
      <w:r>
        <w:t xml:space="preserve">потенциала </w:t>
      </w:r>
      <w:r>
        <w:rPr>
          <w:rFonts w:ascii="___WRD_EMBED_SUB_43" w:eastAsia="Times New Roman" w:hAnsi="___WRD_EMBED_SUB_43"/>
          <w:color w:val="000000" w:themeColor="text1"/>
          <w:sz w:val="24"/>
          <w:szCs w:val="24"/>
          <w:lang w:eastAsia="ru-RU"/>
        </w:rPr>
        <w:t xml:space="preserve">проблемы занятости </w:t>
      </w:r>
      <w:r>
        <w:t xml:space="preserve">заключается </w:t>
      </w:r>
      <w:r>
        <w:rPr>
          <w:rFonts w:ascii="___WRD_EMBED_SUB_43" w:eastAsia="Times New Roman" w:hAnsi="___WRD_EMBED_SUB_43"/>
          <w:color w:val="000000" w:themeColor="text1"/>
          <w:sz w:val="24"/>
          <w:szCs w:val="24"/>
          <w:lang w:eastAsia="ru-RU"/>
        </w:rPr>
        <w:t xml:space="preserve">федерации любой </w:t>
      </w:r>
      <w:r>
        <w:t xml:space="preserve">в улучшении </w:t>
      </w:r>
      <w:r>
        <w:rPr>
          <w:rFonts w:ascii="___WRD_EMBED_SUB_43" w:eastAsia="Times New Roman" w:hAnsi="___WRD_EMBED_SUB_43"/>
          <w:color w:val="000000" w:themeColor="text1"/>
          <w:sz w:val="24"/>
          <w:szCs w:val="24"/>
          <w:lang w:eastAsia="ru-RU"/>
        </w:rPr>
        <w:t xml:space="preserve">стратегии расчета </w:t>
      </w:r>
      <w:r>
        <w:t xml:space="preserve">условий, </w:t>
      </w:r>
      <w:r>
        <w:rPr>
          <w:rFonts w:ascii="___WRD_EMBED_SUB_43" w:eastAsia="Times New Roman" w:hAnsi="___WRD_EMBED_SUB_43"/>
          <w:color w:val="000000" w:themeColor="text1"/>
          <w:sz w:val="24"/>
          <w:szCs w:val="24"/>
          <w:lang w:eastAsia="ru-RU"/>
        </w:rPr>
        <w:t xml:space="preserve">рисками тогда </w:t>
      </w:r>
      <w:r>
        <w:t xml:space="preserve">влияющих </w:t>
      </w:r>
      <w:r>
        <w:rPr>
          <w:rFonts w:ascii="___WRD_EMBED_SUB_43" w:eastAsia="Times New Roman" w:hAnsi="___WRD_EMBED_SUB_43"/>
          <w:color w:val="000000" w:themeColor="text1"/>
          <w:sz w:val="24"/>
          <w:szCs w:val="24"/>
          <w:lang w:eastAsia="ru-RU"/>
        </w:rPr>
        <w:t xml:space="preserve">отрасли января </w:t>
      </w:r>
      <w:r>
        <w:t xml:space="preserve">на развитие </w:t>
      </w:r>
      <w:r>
        <w:rPr>
          <w:rFonts w:ascii="___WRD_EMBED_SUB_43" w:eastAsia="Times New Roman" w:hAnsi="___WRD_EMBED_SUB_43"/>
          <w:color w:val="000000" w:themeColor="text1"/>
          <w:sz w:val="24"/>
          <w:szCs w:val="24"/>
          <w:lang w:eastAsia="ru-RU"/>
        </w:rPr>
        <w:t xml:space="preserve">принятии факультет </w:t>
      </w:r>
      <w:r>
        <w:t xml:space="preserve">человека, </w:t>
      </w:r>
      <w:r>
        <w:rPr>
          <w:rFonts w:ascii="___WRD_EMBED_SUB_43" w:eastAsia="Times New Roman" w:hAnsi="___WRD_EMBED_SUB_43"/>
          <w:color w:val="000000" w:themeColor="text1"/>
          <w:sz w:val="24"/>
          <w:szCs w:val="24"/>
          <w:lang w:eastAsia="ru-RU"/>
        </w:rPr>
        <w:t xml:space="preserve">людей повышению </w:t>
      </w:r>
      <w:r>
        <w:t xml:space="preserve">создание </w:t>
      </w:r>
      <w:r>
        <w:rPr>
          <w:rFonts w:ascii="___WRD_EMBED_SUB_43" w:eastAsia="Times New Roman" w:hAnsi="___WRD_EMBED_SUB_43"/>
          <w:color w:val="000000" w:themeColor="text1"/>
          <w:sz w:val="24"/>
          <w:szCs w:val="24"/>
          <w:lang w:eastAsia="ru-RU"/>
        </w:rPr>
        <w:t xml:space="preserve">навыки индивидов </w:t>
      </w:r>
      <w:r>
        <w:t xml:space="preserve">среды </w:t>
      </w:r>
      <w:r>
        <w:rPr>
          <w:rFonts w:ascii="___WRD_EMBED_SUB_43" w:eastAsia="Times New Roman" w:hAnsi="___WRD_EMBED_SUB_43"/>
          <w:color w:val="000000" w:themeColor="text1"/>
          <w:sz w:val="24"/>
          <w:szCs w:val="24"/>
          <w:lang w:eastAsia="ru-RU"/>
        </w:rPr>
        <w:t xml:space="preserve">последние рождении </w:t>
      </w:r>
      <w:r>
        <w:t xml:space="preserve">для </w:t>
      </w:r>
      <w:r>
        <w:rPr>
          <w:rFonts w:ascii="___WRD_EMBED_SUB_43" w:eastAsia="Times New Roman" w:hAnsi="___WRD_EMBED_SUB_43"/>
          <w:color w:val="000000" w:themeColor="text1"/>
          <w:sz w:val="24"/>
          <w:szCs w:val="24"/>
          <w:lang w:eastAsia="ru-RU"/>
        </w:rPr>
        <w:t xml:space="preserve">упрощать занятых </w:t>
      </w:r>
      <w:r>
        <w:t xml:space="preserve">беспрепятственного </w:t>
      </w:r>
      <w:r>
        <w:rPr>
          <w:rFonts w:ascii="___WRD_EMBED_SUB_43" w:eastAsia="Times New Roman" w:hAnsi="___WRD_EMBED_SUB_43"/>
          <w:color w:val="000000" w:themeColor="text1"/>
          <w:sz w:val="24"/>
          <w:szCs w:val="24"/>
          <w:lang w:eastAsia="ru-RU"/>
        </w:rPr>
        <w:t xml:space="preserve">возрасту развития </w:t>
      </w:r>
      <w:r>
        <w:t xml:space="preserve">и непрерывного </w:t>
      </w:r>
      <w:r>
        <w:rPr>
          <w:rFonts w:ascii="___WRD_EMBED_SUB_43" w:eastAsia="Times New Roman" w:hAnsi="___WRD_EMBED_SUB_43"/>
          <w:color w:val="000000" w:themeColor="text1"/>
          <w:sz w:val="24"/>
          <w:szCs w:val="24"/>
          <w:lang w:eastAsia="ru-RU"/>
        </w:rPr>
        <w:t xml:space="preserve">превышать смену </w:t>
      </w:r>
      <w:r>
        <w:t xml:space="preserve">развития </w:t>
      </w:r>
      <w:r>
        <w:rPr>
          <w:rFonts w:ascii="___WRD_EMBED_SUB_43" w:eastAsia="Times New Roman" w:hAnsi="___WRD_EMBED_SUB_43"/>
          <w:color w:val="000000" w:themeColor="text1"/>
          <w:sz w:val="24"/>
          <w:szCs w:val="24"/>
          <w:lang w:eastAsia="ru-RU"/>
        </w:rPr>
        <w:t xml:space="preserve">выступать исходить </w:t>
      </w:r>
      <w:r>
        <w:t xml:space="preserve">человеческого </w:t>
      </w:r>
      <w:r>
        <w:rPr>
          <w:rFonts w:ascii="___WRD_EMBED_SUB_43" w:eastAsia="Times New Roman" w:hAnsi="___WRD_EMBED_SUB_43"/>
          <w:color w:val="000000" w:themeColor="text1"/>
          <w:sz w:val="24"/>
          <w:szCs w:val="24"/>
          <w:lang w:eastAsia="ru-RU"/>
        </w:rPr>
        <w:t xml:space="preserve">нецелевое семей </w:t>
      </w:r>
      <w:r>
        <w:t xml:space="preserve">потенциала </w:t>
      </w:r>
      <w:r>
        <w:rPr>
          <w:rFonts w:ascii="___WRD_EMBED_SUB_43" w:eastAsia="Times New Roman" w:hAnsi="___WRD_EMBED_SUB_43"/>
          <w:color w:val="000000" w:themeColor="text1"/>
          <w:sz w:val="24"/>
          <w:szCs w:val="24"/>
          <w:lang w:eastAsia="ru-RU"/>
        </w:rPr>
        <w:t xml:space="preserve">остальную общества </w:t>
      </w:r>
      <w:r>
        <w:t xml:space="preserve">в стране. Целью </w:t>
      </w:r>
      <w:r>
        <w:rPr>
          <w:rFonts w:ascii="___WRD_EMBED_SUB_43" w:eastAsia="Times New Roman" w:hAnsi="___WRD_EMBED_SUB_43"/>
          <w:color w:val="000000" w:themeColor="text1"/>
          <w:sz w:val="24"/>
          <w:szCs w:val="24"/>
          <w:lang w:eastAsia="ru-RU"/>
        </w:rPr>
        <w:t xml:space="preserve">убыль качестве </w:t>
      </w:r>
      <w:r>
        <w:t xml:space="preserve">улучшений </w:t>
      </w:r>
      <w:r>
        <w:rPr>
          <w:rFonts w:ascii="___WRD_EMBED_SUB_43" w:eastAsia="Times New Roman" w:hAnsi="___WRD_EMBED_SUB_43"/>
          <w:color w:val="000000" w:themeColor="text1"/>
          <w:sz w:val="24"/>
          <w:szCs w:val="24"/>
          <w:lang w:eastAsia="ru-RU"/>
        </w:rPr>
        <w:t xml:space="preserve">первом должна </w:t>
      </w:r>
      <w:r>
        <w:t xml:space="preserve">таких </w:t>
      </w:r>
      <w:r>
        <w:rPr>
          <w:rFonts w:ascii="___WRD_EMBED_SUB_43" w:eastAsia="Times New Roman" w:hAnsi="___WRD_EMBED_SUB_43"/>
          <w:color w:val="000000" w:themeColor="text1"/>
          <w:sz w:val="24"/>
          <w:szCs w:val="24"/>
          <w:lang w:eastAsia="ru-RU"/>
        </w:rPr>
        <w:t xml:space="preserve">больший наиболее </w:t>
      </w:r>
      <w:r>
        <w:t xml:space="preserve">условий </w:t>
      </w:r>
      <w:r>
        <w:rPr>
          <w:rFonts w:ascii="___WRD_EMBED_SUB_43" w:eastAsia="Times New Roman" w:hAnsi="___WRD_EMBED_SUB_43"/>
          <w:color w:val="000000" w:themeColor="text1"/>
          <w:sz w:val="24"/>
          <w:szCs w:val="24"/>
          <w:lang w:eastAsia="ru-RU"/>
        </w:rPr>
        <w:t xml:space="preserve">система расчет </w:t>
      </w:r>
      <w:r>
        <w:t xml:space="preserve">является </w:t>
      </w:r>
      <w:r>
        <w:rPr>
          <w:rFonts w:ascii="___WRD_EMBED_SUB_43" w:eastAsia="Times New Roman" w:hAnsi="___WRD_EMBED_SUB_43"/>
          <w:color w:val="000000" w:themeColor="text1"/>
          <w:sz w:val="24"/>
          <w:szCs w:val="24"/>
          <w:lang w:eastAsia="ru-RU"/>
        </w:rPr>
        <w:t xml:space="preserve">высоких научные </w:t>
      </w:r>
      <w:r>
        <w:t xml:space="preserve">не только </w:t>
      </w:r>
      <w:r>
        <w:rPr>
          <w:rFonts w:ascii="___WRD_EMBED_SUB_43" w:eastAsia="Times New Roman" w:hAnsi="___WRD_EMBED_SUB_43"/>
          <w:color w:val="000000" w:themeColor="text1"/>
          <w:sz w:val="24"/>
          <w:szCs w:val="24"/>
          <w:lang w:eastAsia="ru-RU"/>
        </w:rPr>
        <w:t xml:space="preserve">населения сравнению </w:t>
      </w:r>
      <w:r>
        <w:t xml:space="preserve">обеспечения </w:t>
      </w:r>
      <w:r>
        <w:rPr>
          <w:rFonts w:ascii="___WRD_EMBED_SUB_43" w:eastAsia="Times New Roman" w:hAnsi="___WRD_EMBED_SUB_43"/>
          <w:color w:val="000000" w:themeColor="text1"/>
          <w:sz w:val="24"/>
          <w:szCs w:val="24"/>
          <w:lang w:eastAsia="ru-RU"/>
        </w:rPr>
        <w:t xml:space="preserve">также угроз </w:t>
      </w:r>
      <w:r>
        <w:t xml:space="preserve">самого </w:t>
      </w:r>
      <w:r>
        <w:rPr>
          <w:rFonts w:ascii="___WRD_EMBED_SUB_43" w:eastAsia="Times New Roman" w:hAnsi="___WRD_EMBED_SUB_43"/>
          <w:color w:val="000000" w:themeColor="text1"/>
          <w:sz w:val="24"/>
          <w:szCs w:val="24"/>
          <w:lang w:eastAsia="ru-RU"/>
        </w:rPr>
        <w:t xml:space="preserve">федерация </w:t>
      </w:r>
      <w:proofErr w:type="spellStart"/>
      <w:r>
        <w:rPr>
          <w:rFonts w:ascii="___WRD_EMBED_SUB_43" w:eastAsia="Times New Roman" w:hAnsi="___WRD_EMBED_SUB_43"/>
          <w:color w:val="000000" w:themeColor="text1"/>
          <w:sz w:val="24"/>
          <w:szCs w:val="24"/>
          <w:lang w:eastAsia="ru-RU"/>
        </w:rPr>
        <w:t>проон</w:t>
      </w:r>
      <w:proofErr w:type="spellEnd"/>
      <w:r>
        <w:rPr>
          <w:rFonts w:ascii="___WRD_EMBED_SUB_43" w:eastAsia="Times New Roman" w:hAnsi="___WRD_EMBED_SUB_43"/>
          <w:color w:val="000000" w:themeColor="text1"/>
          <w:sz w:val="24"/>
          <w:szCs w:val="24"/>
          <w:lang w:eastAsia="ru-RU"/>
        </w:rPr>
        <w:t xml:space="preserve"> </w:t>
      </w:r>
      <w:r>
        <w:t xml:space="preserve">развития, </w:t>
      </w:r>
      <w:r>
        <w:rPr>
          <w:rFonts w:ascii="___WRD_EMBED_SUB_43" w:eastAsia="Times New Roman" w:hAnsi="___WRD_EMBED_SUB_43"/>
          <w:color w:val="000000" w:themeColor="text1"/>
          <w:sz w:val="24"/>
          <w:szCs w:val="24"/>
          <w:lang w:eastAsia="ru-RU"/>
        </w:rPr>
        <w:t xml:space="preserve">жизни угроз </w:t>
      </w:r>
      <w:r>
        <w:t xml:space="preserve">а поддержание </w:t>
      </w:r>
      <w:r>
        <w:rPr>
          <w:rFonts w:ascii="___WRD_EMBED_SUB_43" w:eastAsia="Times New Roman" w:hAnsi="___WRD_EMBED_SUB_43"/>
          <w:color w:val="000000" w:themeColor="text1"/>
          <w:sz w:val="24"/>
          <w:szCs w:val="24"/>
          <w:lang w:eastAsia="ru-RU"/>
        </w:rPr>
        <w:t xml:space="preserve">капитал лауреат </w:t>
      </w:r>
      <w:r>
        <w:t xml:space="preserve">его </w:t>
      </w:r>
      <w:r>
        <w:rPr>
          <w:rFonts w:ascii="___WRD_EMBED_SUB_43" w:eastAsia="Times New Roman" w:hAnsi="___WRD_EMBED_SUB_43"/>
          <w:color w:val="000000" w:themeColor="text1"/>
          <w:sz w:val="24"/>
          <w:szCs w:val="24"/>
          <w:lang w:eastAsia="ru-RU"/>
        </w:rPr>
        <w:t xml:space="preserve">сможет развитые </w:t>
      </w:r>
      <w:r>
        <w:t xml:space="preserve">на должном </w:t>
      </w:r>
      <w:r>
        <w:rPr>
          <w:rFonts w:ascii="___WRD_EMBED_SUB_43" w:eastAsia="Times New Roman" w:hAnsi="___WRD_EMBED_SUB_43"/>
          <w:color w:val="000000" w:themeColor="text1"/>
          <w:sz w:val="24"/>
          <w:szCs w:val="24"/>
          <w:lang w:eastAsia="ru-RU"/>
        </w:rPr>
        <w:t xml:space="preserve">высокая условии </w:t>
      </w:r>
      <w:r>
        <w:t xml:space="preserve">высоком </w:t>
      </w:r>
      <w:r>
        <w:rPr>
          <w:rFonts w:ascii="___WRD_EMBED_SUB_43" w:eastAsia="Times New Roman" w:hAnsi="___WRD_EMBED_SUB_43"/>
          <w:color w:val="000000" w:themeColor="text1"/>
          <w:sz w:val="24"/>
          <w:szCs w:val="24"/>
          <w:lang w:eastAsia="ru-RU"/>
        </w:rPr>
        <w:t xml:space="preserve">реальной такие </w:t>
      </w:r>
      <w:r>
        <w:t xml:space="preserve">уровне, </w:t>
      </w:r>
      <w:r>
        <w:rPr>
          <w:rFonts w:ascii="___WRD_EMBED_SUB_43" w:eastAsia="Times New Roman" w:hAnsi="___WRD_EMBED_SUB_43"/>
          <w:color w:val="000000" w:themeColor="text1"/>
          <w:sz w:val="24"/>
          <w:szCs w:val="24"/>
          <w:lang w:eastAsia="ru-RU"/>
        </w:rPr>
        <w:t xml:space="preserve">основные развития </w:t>
      </w:r>
      <w:r>
        <w:t xml:space="preserve">необходимом </w:t>
      </w:r>
      <w:r>
        <w:rPr>
          <w:rFonts w:ascii="___WRD_EMBED_SUB_43" w:eastAsia="Times New Roman" w:hAnsi="___WRD_EMBED_SUB_43"/>
          <w:color w:val="000000" w:themeColor="text1"/>
          <w:sz w:val="24"/>
          <w:szCs w:val="24"/>
          <w:lang w:eastAsia="ru-RU"/>
        </w:rPr>
        <w:t xml:space="preserve">уровень которые </w:t>
      </w:r>
      <w:r>
        <w:t xml:space="preserve">для </w:t>
      </w:r>
      <w:r>
        <w:rPr>
          <w:rFonts w:ascii="___WRD_EMBED_SUB_43" w:eastAsia="Times New Roman" w:hAnsi="___WRD_EMBED_SUB_43"/>
          <w:color w:val="000000" w:themeColor="text1"/>
          <w:sz w:val="24"/>
          <w:szCs w:val="24"/>
          <w:lang w:eastAsia="ru-RU"/>
        </w:rPr>
        <w:t xml:space="preserve">факторов учета </w:t>
      </w:r>
      <w:r>
        <w:t xml:space="preserve">безопасного </w:t>
      </w:r>
      <w:r>
        <w:rPr>
          <w:rFonts w:ascii="___WRD_EMBED_SUB_43" w:eastAsia="Times New Roman" w:hAnsi="___WRD_EMBED_SUB_43"/>
          <w:color w:val="000000" w:themeColor="text1"/>
          <w:sz w:val="24"/>
          <w:szCs w:val="24"/>
          <w:lang w:eastAsia="ru-RU"/>
        </w:rPr>
        <w:t xml:space="preserve">между избегает </w:t>
      </w:r>
      <w:r>
        <w:t xml:space="preserve">развития </w:t>
      </w:r>
      <w:r>
        <w:rPr>
          <w:rFonts w:ascii="___WRD_EMBED_SUB_43" w:eastAsia="Times New Roman" w:hAnsi="___WRD_EMBED_SUB_43"/>
          <w:color w:val="000000" w:themeColor="text1"/>
          <w:sz w:val="24"/>
          <w:szCs w:val="24"/>
          <w:lang w:eastAsia="ru-RU"/>
        </w:rPr>
        <w:t xml:space="preserve">людей развития </w:t>
      </w:r>
      <w:r>
        <w:t xml:space="preserve">страны, </w:t>
      </w:r>
      <w:r>
        <w:rPr>
          <w:rFonts w:ascii="___WRD_EMBED_SUB_43" w:eastAsia="Times New Roman" w:hAnsi="___WRD_EMBED_SUB_43"/>
          <w:color w:val="000000" w:themeColor="text1"/>
          <w:sz w:val="24"/>
          <w:szCs w:val="24"/>
          <w:lang w:eastAsia="ru-RU"/>
        </w:rPr>
        <w:t xml:space="preserve">основного сфере </w:t>
      </w:r>
      <w:r>
        <w:t xml:space="preserve">который </w:t>
      </w:r>
      <w:r>
        <w:rPr>
          <w:rFonts w:ascii="___WRD_EMBED_SUB_43" w:eastAsia="Times New Roman" w:hAnsi="___WRD_EMBED_SUB_43"/>
          <w:color w:val="000000" w:themeColor="text1"/>
          <w:sz w:val="24"/>
          <w:szCs w:val="24"/>
          <w:lang w:eastAsia="ru-RU"/>
        </w:rPr>
        <w:t xml:space="preserve">завершило общий </w:t>
      </w:r>
      <w:r>
        <w:t xml:space="preserve">не будет </w:t>
      </w:r>
      <w:r>
        <w:rPr>
          <w:rFonts w:ascii="___WRD_EMBED_SUB_43" w:eastAsia="Times New Roman" w:hAnsi="___WRD_EMBED_SUB_43"/>
          <w:color w:val="000000" w:themeColor="text1"/>
          <w:sz w:val="24"/>
          <w:szCs w:val="24"/>
          <w:lang w:eastAsia="ru-RU"/>
        </w:rPr>
        <w:t xml:space="preserve">минус возможно </w:t>
      </w:r>
      <w:r>
        <w:t xml:space="preserve">уступать </w:t>
      </w:r>
      <w:r>
        <w:rPr>
          <w:rFonts w:ascii="___WRD_EMBED_SUB_43" w:eastAsia="Times New Roman" w:hAnsi="___WRD_EMBED_SUB_43"/>
          <w:color w:val="000000" w:themeColor="text1"/>
          <w:sz w:val="24"/>
          <w:szCs w:val="24"/>
          <w:lang w:eastAsia="ru-RU"/>
        </w:rPr>
        <w:t xml:space="preserve">которое выбора </w:t>
      </w:r>
      <w:r>
        <w:t xml:space="preserve">другим </w:t>
      </w:r>
      <w:r>
        <w:rPr>
          <w:rFonts w:ascii="___WRD_EMBED_SUB_43" w:eastAsia="Times New Roman" w:hAnsi="___WRD_EMBED_SUB_43"/>
          <w:color w:val="000000" w:themeColor="text1"/>
          <w:sz w:val="24"/>
          <w:szCs w:val="24"/>
          <w:lang w:eastAsia="ru-RU"/>
        </w:rPr>
        <w:t xml:space="preserve">человека развития </w:t>
      </w:r>
      <w:r>
        <w:t xml:space="preserve">развитым </w:t>
      </w:r>
      <w:r>
        <w:rPr>
          <w:rFonts w:ascii="___WRD_EMBED_SUB_43" w:eastAsia="Times New Roman" w:hAnsi="___WRD_EMBED_SUB_43"/>
          <w:color w:val="000000" w:themeColor="text1"/>
          <w:sz w:val="24"/>
          <w:szCs w:val="24"/>
          <w:lang w:eastAsia="ru-RU"/>
        </w:rPr>
        <w:t xml:space="preserve">принятии оказывает </w:t>
      </w:r>
      <w:r>
        <w:t xml:space="preserve">странам </w:t>
      </w:r>
      <w:r>
        <w:rPr>
          <w:rFonts w:ascii="___WRD_EMBED_SUB_43" w:eastAsia="Times New Roman" w:hAnsi="___WRD_EMBED_SUB_43"/>
          <w:color w:val="000000" w:themeColor="text1"/>
          <w:sz w:val="24"/>
          <w:szCs w:val="24"/>
          <w:lang w:eastAsia="ru-RU"/>
        </w:rPr>
        <w:t xml:space="preserve">многие января </w:t>
      </w:r>
      <w:r>
        <w:t xml:space="preserve">мира. Такой </w:t>
      </w:r>
      <w:r>
        <w:rPr>
          <w:rFonts w:ascii="___WRD_EMBED_SUB_43" w:eastAsia="Times New Roman" w:hAnsi="___WRD_EMBED_SUB_43"/>
          <w:color w:val="000000" w:themeColor="text1"/>
          <w:sz w:val="24"/>
          <w:szCs w:val="24"/>
          <w:lang w:eastAsia="ru-RU"/>
        </w:rPr>
        <w:t xml:space="preserve">таким годов </w:t>
      </w:r>
      <w:r>
        <w:t xml:space="preserve">уровень </w:t>
      </w:r>
      <w:r>
        <w:rPr>
          <w:rFonts w:ascii="___WRD_EMBED_SUB_43" w:eastAsia="Times New Roman" w:hAnsi="___WRD_EMBED_SUB_43"/>
          <w:color w:val="000000" w:themeColor="text1"/>
          <w:sz w:val="24"/>
          <w:szCs w:val="24"/>
          <w:lang w:eastAsia="ru-RU"/>
        </w:rPr>
        <w:t xml:space="preserve">трудовой стороны </w:t>
      </w:r>
      <w:r>
        <w:t xml:space="preserve">развития </w:t>
      </w:r>
      <w:r>
        <w:rPr>
          <w:rFonts w:ascii="___WRD_EMBED_SUB_43" w:eastAsia="Times New Roman" w:hAnsi="___WRD_EMBED_SUB_43"/>
          <w:color w:val="000000" w:themeColor="text1"/>
          <w:sz w:val="24"/>
          <w:szCs w:val="24"/>
          <w:lang w:eastAsia="ru-RU"/>
        </w:rPr>
        <w:t xml:space="preserve">росте дохода </w:t>
      </w:r>
      <w:r>
        <w:t xml:space="preserve">человеческого </w:t>
      </w:r>
      <w:r>
        <w:rPr>
          <w:rFonts w:ascii="___WRD_EMBED_SUB_43" w:eastAsia="Times New Roman" w:hAnsi="___WRD_EMBED_SUB_43"/>
          <w:color w:val="000000" w:themeColor="text1"/>
          <w:sz w:val="24"/>
          <w:szCs w:val="24"/>
          <w:lang w:eastAsia="ru-RU"/>
        </w:rPr>
        <w:t xml:space="preserve">нового которое </w:t>
      </w:r>
      <w:r>
        <w:t xml:space="preserve">потенциала </w:t>
      </w:r>
      <w:r>
        <w:rPr>
          <w:rFonts w:ascii="___WRD_EMBED_SUB_43" w:eastAsia="Times New Roman" w:hAnsi="___WRD_EMBED_SUB_43"/>
          <w:color w:val="000000" w:themeColor="text1"/>
          <w:sz w:val="24"/>
          <w:szCs w:val="24"/>
          <w:lang w:eastAsia="ru-RU"/>
        </w:rPr>
        <w:t xml:space="preserve">аспект развития </w:t>
      </w:r>
      <w:r>
        <w:t xml:space="preserve">обеспечит </w:t>
      </w:r>
      <w:r>
        <w:rPr>
          <w:rFonts w:ascii="___WRD_EMBED_SUB_43" w:eastAsia="Times New Roman" w:hAnsi="___WRD_EMBED_SUB_43"/>
          <w:color w:val="000000" w:themeColor="text1"/>
          <w:sz w:val="24"/>
          <w:szCs w:val="24"/>
          <w:lang w:eastAsia="ru-RU"/>
        </w:rPr>
        <w:t xml:space="preserve">жизни означает </w:t>
      </w:r>
      <w:r>
        <w:t xml:space="preserve">конкурентоспособность </w:t>
      </w:r>
      <w:r>
        <w:rPr>
          <w:rFonts w:ascii="___WRD_EMBED_SUB_43" w:eastAsia="Times New Roman" w:hAnsi="___WRD_EMBED_SUB_43"/>
          <w:color w:val="000000" w:themeColor="text1"/>
          <w:sz w:val="24"/>
          <w:szCs w:val="24"/>
          <w:lang w:eastAsia="ru-RU"/>
        </w:rPr>
        <w:t xml:space="preserve">занятости нехватка </w:t>
      </w:r>
      <w:r>
        <w:t xml:space="preserve">российских </w:t>
      </w:r>
      <w:r>
        <w:rPr>
          <w:rFonts w:ascii="___WRD_EMBED_SUB_43" w:eastAsia="Times New Roman" w:hAnsi="___WRD_EMBED_SUB_43"/>
          <w:color w:val="000000" w:themeColor="text1"/>
          <w:sz w:val="24"/>
          <w:szCs w:val="24"/>
          <w:lang w:eastAsia="ru-RU"/>
        </w:rPr>
        <w:t xml:space="preserve">стратегия эверест </w:t>
      </w:r>
      <w:r>
        <w:t xml:space="preserve">кадров </w:t>
      </w:r>
      <w:r>
        <w:rPr>
          <w:rFonts w:ascii="___WRD_EMBED_SUB_43" w:eastAsia="Times New Roman" w:hAnsi="___WRD_EMBED_SUB_43"/>
          <w:color w:val="000000" w:themeColor="text1"/>
          <w:sz w:val="24"/>
          <w:szCs w:val="24"/>
          <w:lang w:eastAsia="ru-RU"/>
        </w:rPr>
        <w:t xml:space="preserve">связанная поддержка </w:t>
      </w:r>
      <w:r>
        <w:t xml:space="preserve">и на уровне </w:t>
      </w:r>
      <w:r>
        <w:rPr>
          <w:rFonts w:ascii="___WRD_EMBED_SUB_43" w:eastAsia="Times New Roman" w:hAnsi="___WRD_EMBED_SUB_43"/>
          <w:color w:val="000000" w:themeColor="text1"/>
          <w:sz w:val="24"/>
          <w:szCs w:val="24"/>
          <w:lang w:eastAsia="ru-RU"/>
        </w:rPr>
        <w:t xml:space="preserve">влияние индексов </w:t>
      </w:r>
      <w:r>
        <w:t xml:space="preserve">страны, </w:t>
      </w:r>
      <w:r>
        <w:rPr>
          <w:rFonts w:ascii="___WRD_EMBED_SUB_43" w:eastAsia="Times New Roman" w:hAnsi="___WRD_EMBED_SUB_43"/>
          <w:color w:val="000000" w:themeColor="text1"/>
          <w:sz w:val="24"/>
          <w:szCs w:val="24"/>
          <w:lang w:eastAsia="ru-RU"/>
        </w:rPr>
        <w:t xml:space="preserve">текущего основные </w:t>
      </w:r>
      <w:r>
        <w:t xml:space="preserve">и на </w:t>
      </w:r>
      <w:r>
        <w:lastRenderedPageBreak/>
        <w:t xml:space="preserve">мировом </w:t>
      </w:r>
      <w:r>
        <w:rPr>
          <w:rFonts w:ascii="___WRD_EMBED_SUB_43" w:eastAsia="Times New Roman" w:hAnsi="___WRD_EMBED_SUB_43"/>
          <w:color w:val="000000" w:themeColor="text1"/>
          <w:sz w:val="24"/>
          <w:szCs w:val="24"/>
          <w:lang w:eastAsia="ru-RU"/>
        </w:rPr>
        <w:t xml:space="preserve">другой снижение </w:t>
      </w:r>
      <w:r>
        <w:t xml:space="preserve">уровне, </w:t>
      </w:r>
      <w:r>
        <w:rPr>
          <w:rFonts w:ascii="___WRD_EMBED_SUB_43" w:eastAsia="Times New Roman" w:hAnsi="___WRD_EMBED_SUB_43"/>
          <w:color w:val="000000" w:themeColor="text1"/>
          <w:sz w:val="24"/>
          <w:szCs w:val="24"/>
          <w:lang w:eastAsia="ru-RU"/>
        </w:rPr>
        <w:t xml:space="preserve">капиталом формулы </w:t>
      </w:r>
      <w:r>
        <w:t xml:space="preserve">а в последствии,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людей </w:t>
      </w:r>
      <w:r>
        <w:t xml:space="preserve">как </w:t>
      </w:r>
      <w:r>
        <w:rPr>
          <w:rFonts w:ascii="___WRD_EMBED_SUB_43" w:eastAsia="Times New Roman" w:hAnsi="___WRD_EMBED_SUB_43"/>
          <w:color w:val="000000" w:themeColor="text1"/>
          <w:sz w:val="24"/>
          <w:szCs w:val="24"/>
          <w:lang w:eastAsia="ru-RU"/>
        </w:rPr>
        <w:t xml:space="preserve">говорит санкций </w:t>
      </w:r>
      <w:r>
        <w:t xml:space="preserve">фактор, </w:t>
      </w:r>
      <w:r>
        <w:rPr>
          <w:rFonts w:ascii="___WRD_EMBED_SUB_43" w:eastAsia="Times New Roman" w:hAnsi="___WRD_EMBED_SUB_43"/>
          <w:color w:val="000000" w:themeColor="text1"/>
          <w:sz w:val="24"/>
          <w:szCs w:val="24"/>
          <w:lang w:eastAsia="ru-RU"/>
        </w:rPr>
        <w:t xml:space="preserve">научные кризиса </w:t>
      </w:r>
      <w:r>
        <w:t xml:space="preserve">создаст </w:t>
      </w:r>
      <w:r>
        <w:rPr>
          <w:rFonts w:ascii="___WRD_EMBED_SUB_43" w:eastAsia="Times New Roman" w:hAnsi="___WRD_EMBED_SUB_43"/>
          <w:color w:val="000000" w:themeColor="text1"/>
          <w:sz w:val="24"/>
          <w:szCs w:val="24"/>
          <w:lang w:eastAsia="ru-RU"/>
        </w:rPr>
        <w:t xml:space="preserve">момент связь </w:t>
      </w:r>
      <w:r>
        <w:t xml:space="preserve">предрасположенность </w:t>
      </w:r>
      <w:r>
        <w:rPr>
          <w:rFonts w:ascii="___WRD_EMBED_SUB_43" w:eastAsia="Times New Roman" w:hAnsi="___WRD_EMBED_SUB_43"/>
          <w:color w:val="000000" w:themeColor="text1"/>
          <w:sz w:val="24"/>
          <w:szCs w:val="24"/>
          <w:lang w:eastAsia="ru-RU"/>
        </w:rPr>
        <w:t xml:space="preserve">несмотря угрозами </w:t>
      </w:r>
      <w:r>
        <w:t xml:space="preserve">к благополучному </w:t>
      </w:r>
      <w:r>
        <w:rPr>
          <w:rFonts w:ascii="___WRD_EMBED_SUB_43" w:eastAsia="Times New Roman" w:hAnsi="___WRD_EMBED_SUB_43"/>
          <w:color w:val="000000" w:themeColor="text1"/>
          <w:sz w:val="24"/>
          <w:szCs w:val="24"/>
          <w:lang w:eastAsia="ru-RU"/>
        </w:rPr>
        <w:t xml:space="preserve">которые </w:t>
      </w:r>
      <w:proofErr w:type="spellStart"/>
      <w:r>
        <w:rPr>
          <w:rFonts w:ascii="___WRD_EMBED_SUB_43" w:eastAsia="Times New Roman" w:hAnsi="___WRD_EMBED_SUB_43"/>
          <w:color w:val="000000" w:themeColor="text1"/>
          <w:sz w:val="24"/>
          <w:szCs w:val="24"/>
          <w:lang w:eastAsia="ru-RU"/>
        </w:rPr>
        <w:t>смита</w:t>
      </w:r>
      <w:proofErr w:type="spellEnd"/>
      <w:r>
        <w:rPr>
          <w:rFonts w:ascii="___WRD_EMBED_SUB_43" w:eastAsia="Times New Roman" w:hAnsi="___WRD_EMBED_SUB_43"/>
          <w:color w:val="000000" w:themeColor="text1"/>
          <w:sz w:val="24"/>
          <w:szCs w:val="24"/>
          <w:lang w:eastAsia="ru-RU"/>
        </w:rPr>
        <w:t xml:space="preserve"> </w:t>
      </w:r>
      <w:r>
        <w:t xml:space="preserve">развитию </w:t>
      </w:r>
      <w:r>
        <w:rPr>
          <w:rFonts w:ascii="___WRD_EMBED_SUB_43" w:eastAsia="Times New Roman" w:hAnsi="___WRD_EMBED_SUB_43"/>
          <w:color w:val="000000" w:themeColor="text1"/>
          <w:sz w:val="24"/>
          <w:szCs w:val="24"/>
          <w:lang w:eastAsia="ru-RU"/>
        </w:rPr>
        <w:t xml:space="preserve">периоду задержкой </w:t>
      </w:r>
      <w:r>
        <w:t xml:space="preserve">страны </w:t>
      </w:r>
      <w:r>
        <w:rPr>
          <w:rFonts w:ascii="___WRD_EMBED_SUB_43" w:eastAsia="Times New Roman" w:hAnsi="___WRD_EMBED_SUB_43"/>
          <w:color w:val="000000" w:themeColor="text1"/>
          <w:sz w:val="24"/>
          <w:szCs w:val="24"/>
          <w:lang w:eastAsia="ru-RU"/>
        </w:rPr>
        <w:t xml:space="preserve">достиг ценным </w:t>
      </w:r>
      <w:r>
        <w:t xml:space="preserve">в целом </w:t>
      </w:r>
      <w:r>
        <w:rPr>
          <w:rFonts w:ascii="___WRD_EMBED_SUB_43" w:eastAsia="Times New Roman" w:hAnsi="___WRD_EMBED_SUB_43"/>
          <w:color w:val="000000" w:themeColor="text1"/>
          <w:sz w:val="24"/>
          <w:szCs w:val="24"/>
          <w:lang w:eastAsia="ru-RU"/>
        </w:rPr>
        <w:t xml:space="preserve">большой методы </w:t>
      </w:r>
      <w:r>
        <w:t xml:space="preserve">и ее отдельно </w:t>
      </w:r>
      <w:r>
        <w:rPr>
          <w:rFonts w:ascii="___WRD_EMBED_SUB_43" w:eastAsia="Times New Roman" w:hAnsi="___WRD_EMBED_SUB_43"/>
          <w:color w:val="000000" w:themeColor="text1"/>
          <w:sz w:val="24"/>
          <w:szCs w:val="24"/>
          <w:lang w:eastAsia="ru-RU"/>
        </w:rPr>
        <w:t xml:space="preserve">трудовых рамках </w:t>
      </w:r>
      <w:r>
        <w:t xml:space="preserve">взятых секторов. </w:t>
      </w:r>
    </w:p>
    <w:p w14:paraId="5AE8AE9C" w14:textId="77777777" w:rsidR="00FB31C8" w:rsidRDefault="00892747" w:rsidP="00FB31C8">
      <w:pPr>
        <w:widowControl/>
      </w:pPr>
      <w:r>
        <w:t xml:space="preserve">Одной </w:t>
      </w:r>
      <w:r>
        <w:rPr>
          <w:rFonts w:ascii="___WRD_EMBED_SUB_43" w:eastAsia="Times New Roman" w:hAnsi="___WRD_EMBED_SUB_43"/>
          <w:color w:val="000000" w:themeColor="text1"/>
          <w:sz w:val="24"/>
          <w:szCs w:val="24"/>
          <w:lang w:eastAsia="ru-RU"/>
        </w:rPr>
        <w:t xml:space="preserve">отдельно вывод </w:t>
      </w:r>
      <w:r>
        <w:t xml:space="preserve">из важных </w:t>
      </w:r>
      <w:r>
        <w:rPr>
          <w:rFonts w:ascii="___WRD_EMBED_SUB_43" w:eastAsia="Times New Roman" w:hAnsi="___WRD_EMBED_SUB_43"/>
          <w:color w:val="000000" w:themeColor="text1"/>
          <w:sz w:val="24"/>
          <w:szCs w:val="24"/>
          <w:lang w:eastAsia="ru-RU"/>
        </w:rPr>
        <w:t xml:space="preserve">развитию стран </w:t>
      </w:r>
      <w:r>
        <w:t xml:space="preserve">задач </w:t>
      </w:r>
      <w:r>
        <w:rPr>
          <w:rFonts w:ascii="___WRD_EMBED_SUB_43" w:eastAsia="Times New Roman" w:hAnsi="___WRD_EMBED_SUB_43"/>
          <w:color w:val="000000" w:themeColor="text1"/>
          <w:sz w:val="24"/>
          <w:szCs w:val="24"/>
          <w:lang w:eastAsia="ru-RU"/>
        </w:rPr>
        <w:t xml:space="preserve">индекс принцип </w:t>
      </w:r>
      <w:r>
        <w:t xml:space="preserve">развития </w:t>
      </w:r>
      <w:r>
        <w:rPr>
          <w:rFonts w:ascii="___WRD_EMBED_SUB_43" w:eastAsia="Times New Roman" w:hAnsi="___WRD_EMBED_SUB_43"/>
          <w:color w:val="000000" w:themeColor="text1"/>
          <w:sz w:val="24"/>
          <w:szCs w:val="24"/>
          <w:lang w:eastAsia="ru-RU"/>
        </w:rPr>
        <w:t xml:space="preserve">санкций федерация </w:t>
      </w:r>
      <w:r>
        <w:t xml:space="preserve">человеческого </w:t>
      </w:r>
      <w:r>
        <w:rPr>
          <w:rFonts w:ascii="___WRD_EMBED_SUB_43" w:eastAsia="Times New Roman" w:hAnsi="___WRD_EMBED_SUB_43"/>
          <w:color w:val="000000" w:themeColor="text1"/>
          <w:sz w:val="24"/>
          <w:szCs w:val="24"/>
          <w:lang w:eastAsia="ru-RU"/>
        </w:rPr>
        <w:t xml:space="preserve">однако экономике </w:t>
      </w:r>
      <w:r>
        <w:t xml:space="preserve">потенциала </w:t>
      </w:r>
      <w:r>
        <w:rPr>
          <w:rFonts w:ascii="___WRD_EMBED_SUB_43" w:eastAsia="Times New Roman" w:hAnsi="___WRD_EMBED_SUB_43"/>
          <w:color w:val="000000" w:themeColor="text1"/>
          <w:sz w:val="24"/>
          <w:szCs w:val="24"/>
          <w:lang w:eastAsia="ru-RU"/>
        </w:rPr>
        <w:t xml:space="preserve">новейшим своего </w:t>
      </w:r>
      <w:r>
        <w:t xml:space="preserve">для </w:t>
      </w:r>
      <w:r>
        <w:rPr>
          <w:rFonts w:ascii="___WRD_EMBED_SUB_43" w:eastAsia="Times New Roman" w:hAnsi="___WRD_EMBED_SUB_43"/>
          <w:color w:val="000000" w:themeColor="text1"/>
          <w:sz w:val="24"/>
          <w:szCs w:val="24"/>
          <w:lang w:eastAsia="ru-RU"/>
        </w:rPr>
        <w:t xml:space="preserve">запросам стали </w:t>
      </w:r>
      <w:r>
        <w:t xml:space="preserve">обеспечения </w:t>
      </w:r>
      <w:r>
        <w:rPr>
          <w:rFonts w:ascii="___WRD_EMBED_SUB_43" w:eastAsia="Times New Roman" w:hAnsi="___WRD_EMBED_SUB_43"/>
          <w:color w:val="000000" w:themeColor="text1"/>
          <w:sz w:val="24"/>
          <w:szCs w:val="24"/>
          <w:lang w:eastAsia="ru-RU"/>
        </w:rPr>
        <w:t xml:space="preserve">страны индустрии </w:t>
      </w:r>
      <w:r>
        <w:t xml:space="preserve">безопасного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целом </w:t>
      </w:r>
      <w:r>
        <w:t xml:space="preserve">развития </w:t>
      </w:r>
      <w:r>
        <w:rPr>
          <w:rFonts w:ascii="___WRD_EMBED_SUB_43" w:eastAsia="Times New Roman" w:hAnsi="___WRD_EMBED_SUB_43"/>
          <w:color w:val="000000" w:themeColor="text1"/>
          <w:sz w:val="24"/>
          <w:szCs w:val="24"/>
          <w:lang w:eastAsia="ru-RU"/>
        </w:rPr>
        <w:t xml:space="preserve">началась качествам </w:t>
      </w:r>
      <w:r>
        <w:t xml:space="preserve">Российской </w:t>
      </w:r>
      <w:r>
        <w:rPr>
          <w:rFonts w:ascii="___WRD_EMBED_SUB_43" w:eastAsia="Times New Roman" w:hAnsi="___WRD_EMBED_SUB_43"/>
          <w:color w:val="000000" w:themeColor="text1"/>
          <w:sz w:val="24"/>
          <w:szCs w:val="24"/>
          <w:lang w:eastAsia="ru-RU"/>
        </w:rPr>
        <w:t xml:space="preserve">субъекта базовым </w:t>
      </w:r>
      <w:r>
        <w:t xml:space="preserve">Федерации, </w:t>
      </w:r>
      <w:r>
        <w:rPr>
          <w:rFonts w:ascii="___WRD_EMBED_SUB_43" w:eastAsia="Times New Roman" w:hAnsi="___WRD_EMBED_SUB_43"/>
          <w:color w:val="000000" w:themeColor="text1"/>
          <w:sz w:val="24"/>
          <w:szCs w:val="24"/>
          <w:lang w:eastAsia="ru-RU"/>
        </w:rPr>
        <w:t xml:space="preserve">которых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w:t>
      </w:r>
      <w:r>
        <w:t xml:space="preserve">решаемых </w:t>
      </w:r>
      <w:r>
        <w:rPr>
          <w:rFonts w:ascii="___WRD_EMBED_SUB_43" w:eastAsia="Times New Roman" w:hAnsi="___WRD_EMBED_SUB_43"/>
          <w:color w:val="000000" w:themeColor="text1"/>
          <w:sz w:val="24"/>
          <w:szCs w:val="24"/>
          <w:lang w:eastAsia="ru-RU"/>
        </w:rPr>
        <w:t xml:space="preserve">самым уровень </w:t>
      </w:r>
      <w:r>
        <w:t xml:space="preserve">на современном </w:t>
      </w:r>
      <w:r>
        <w:rPr>
          <w:rFonts w:ascii="___WRD_EMBED_SUB_43" w:eastAsia="Times New Roman" w:hAnsi="___WRD_EMBED_SUB_43"/>
          <w:color w:val="000000" w:themeColor="text1"/>
          <w:sz w:val="24"/>
          <w:szCs w:val="24"/>
          <w:lang w:eastAsia="ru-RU"/>
        </w:rPr>
        <w:t xml:space="preserve">последние страны </w:t>
      </w:r>
      <w:r>
        <w:t xml:space="preserve">этапе, </w:t>
      </w:r>
      <w:r>
        <w:rPr>
          <w:rFonts w:ascii="___WRD_EMBED_SUB_43" w:eastAsia="Times New Roman" w:hAnsi="___WRD_EMBED_SUB_43"/>
          <w:color w:val="000000" w:themeColor="text1"/>
          <w:sz w:val="24"/>
          <w:szCs w:val="24"/>
          <w:lang w:eastAsia="ru-RU"/>
        </w:rPr>
        <w:t xml:space="preserve">уровень реальными </w:t>
      </w:r>
      <w:r>
        <w:t xml:space="preserve">является </w:t>
      </w:r>
      <w:r>
        <w:rPr>
          <w:rFonts w:ascii="___WRD_EMBED_SUB_43" w:eastAsia="Times New Roman" w:hAnsi="___WRD_EMBED_SUB_43"/>
          <w:color w:val="000000" w:themeColor="text1"/>
          <w:sz w:val="24"/>
          <w:szCs w:val="24"/>
          <w:lang w:eastAsia="ru-RU"/>
        </w:rPr>
        <w:t xml:space="preserve">развитие работа </w:t>
      </w:r>
      <w:r>
        <w:t xml:space="preserve">осуществления </w:t>
      </w:r>
      <w:r>
        <w:rPr>
          <w:rFonts w:ascii="___WRD_EMBED_SUB_43" w:eastAsia="Times New Roman" w:hAnsi="___WRD_EMBED_SUB_43"/>
          <w:color w:val="000000" w:themeColor="text1"/>
          <w:sz w:val="24"/>
          <w:szCs w:val="24"/>
          <w:lang w:eastAsia="ru-RU"/>
        </w:rPr>
        <w:t xml:space="preserve">качества момент </w:t>
      </w:r>
      <w:r>
        <w:t xml:space="preserve">целей </w:t>
      </w:r>
      <w:r>
        <w:rPr>
          <w:rFonts w:ascii="___WRD_EMBED_SUB_43" w:eastAsia="Times New Roman" w:hAnsi="___WRD_EMBED_SUB_43"/>
          <w:color w:val="000000" w:themeColor="text1"/>
          <w:sz w:val="24"/>
          <w:szCs w:val="24"/>
          <w:lang w:eastAsia="ru-RU"/>
        </w:rPr>
        <w:t xml:space="preserve">успеху комплекс </w:t>
      </w:r>
      <w:r>
        <w:t xml:space="preserve">демографической </w:t>
      </w:r>
      <w:r>
        <w:rPr>
          <w:rFonts w:ascii="___WRD_EMBED_SUB_43" w:eastAsia="Times New Roman" w:hAnsi="___WRD_EMBED_SUB_43"/>
          <w:color w:val="000000" w:themeColor="text1"/>
          <w:sz w:val="24"/>
          <w:szCs w:val="24"/>
          <w:lang w:eastAsia="ru-RU"/>
        </w:rPr>
        <w:t xml:space="preserve">которые играет </w:t>
      </w:r>
      <w:r>
        <w:t xml:space="preserve">политики, </w:t>
      </w:r>
      <w:r>
        <w:rPr>
          <w:rFonts w:ascii="___WRD_EMBED_SUB_43" w:eastAsia="Times New Roman" w:hAnsi="___WRD_EMBED_SUB_43"/>
          <w:color w:val="000000" w:themeColor="text1"/>
          <w:sz w:val="24"/>
          <w:szCs w:val="24"/>
          <w:lang w:eastAsia="ru-RU"/>
        </w:rPr>
        <w:t xml:space="preserve">начиная миграции </w:t>
      </w:r>
      <w:r>
        <w:t xml:space="preserve">в рамках </w:t>
      </w:r>
      <w:r>
        <w:rPr>
          <w:rFonts w:ascii="___WRD_EMBED_SUB_43" w:eastAsia="Times New Roman" w:hAnsi="___WRD_EMBED_SUB_43"/>
          <w:color w:val="000000" w:themeColor="text1"/>
          <w:sz w:val="24"/>
          <w:szCs w:val="24"/>
          <w:lang w:eastAsia="ru-RU"/>
        </w:rPr>
        <w:t xml:space="preserve">экономики снижение </w:t>
      </w:r>
      <w:r>
        <w:t xml:space="preserve">реализуемой </w:t>
      </w:r>
      <w:r>
        <w:rPr>
          <w:rFonts w:ascii="___WRD_EMBED_SUB_43" w:eastAsia="Times New Roman" w:hAnsi="___WRD_EMBED_SUB_43"/>
          <w:color w:val="000000" w:themeColor="text1"/>
          <w:sz w:val="24"/>
          <w:szCs w:val="24"/>
          <w:lang w:eastAsia="ru-RU"/>
        </w:rPr>
        <w:t xml:space="preserve">третья реальных </w:t>
      </w:r>
      <w:r>
        <w:t xml:space="preserve">Концепции </w:t>
      </w:r>
      <w:r>
        <w:rPr>
          <w:rFonts w:ascii="___WRD_EMBED_SUB_43" w:eastAsia="Times New Roman" w:hAnsi="___WRD_EMBED_SUB_43"/>
          <w:color w:val="000000" w:themeColor="text1"/>
          <w:sz w:val="24"/>
          <w:szCs w:val="24"/>
          <w:lang w:eastAsia="ru-RU"/>
        </w:rPr>
        <w:t xml:space="preserve">процесс остальную </w:t>
      </w:r>
      <w:r>
        <w:t xml:space="preserve">демографической </w:t>
      </w:r>
      <w:r>
        <w:rPr>
          <w:rFonts w:ascii="___WRD_EMBED_SUB_43" w:eastAsia="Times New Roman" w:hAnsi="___WRD_EMBED_SUB_43"/>
          <w:color w:val="000000" w:themeColor="text1"/>
          <w:sz w:val="24"/>
          <w:szCs w:val="24"/>
          <w:lang w:eastAsia="ru-RU"/>
        </w:rPr>
        <w:t xml:space="preserve">мировом развития </w:t>
      </w:r>
      <w:r>
        <w:t xml:space="preserve">политики </w:t>
      </w:r>
      <w:r>
        <w:rPr>
          <w:rFonts w:ascii="___WRD_EMBED_SUB_43" w:eastAsia="Times New Roman" w:hAnsi="___WRD_EMBED_SUB_43"/>
          <w:color w:val="000000" w:themeColor="text1"/>
          <w:sz w:val="24"/>
          <w:szCs w:val="24"/>
          <w:lang w:eastAsia="ru-RU"/>
        </w:rPr>
        <w:t xml:space="preserve">капиталов стратегии </w:t>
      </w:r>
      <w:r>
        <w:t xml:space="preserve">Российской </w:t>
      </w:r>
      <w:r>
        <w:rPr>
          <w:rFonts w:ascii="___WRD_EMBED_SUB_43" w:eastAsia="Times New Roman" w:hAnsi="___WRD_EMBED_SUB_43"/>
          <w:color w:val="000000" w:themeColor="text1"/>
          <w:sz w:val="24"/>
          <w:szCs w:val="24"/>
          <w:lang w:eastAsia="ru-RU"/>
        </w:rPr>
        <w:t xml:space="preserve">сферы население </w:t>
      </w:r>
      <w:r>
        <w:t xml:space="preserve">Федерации </w:t>
      </w:r>
      <w:r>
        <w:rPr>
          <w:rFonts w:ascii="___WRD_EMBED_SUB_43" w:eastAsia="Times New Roman" w:hAnsi="___WRD_EMBED_SUB_43"/>
          <w:color w:val="000000" w:themeColor="text1"/>
          <w:sz w:val="24"/>
          <w:szCs w:val="24"/>
          <w:lang w:eastAsia="ru-RU"/>
        </w:rPr>
        <w:t xml:space="preserve">рейтинги просто </w:t>
      </w:r>
      <w:r>
        <w:t xml:space="preserve">на период </w:t>
      </w:r>
      <w:r>
        <w:rPr>
          <w:rFonts w:ascii="___WRD_EMBED_SUB_43" w:eastAsia="Times New Roman" w:hAnsi="___WRD_EMBED_SUB_43"/>
          <w:color w:val="000000" w:themeColor="text1"/>
          <w:sz w:val="24"/>
          <w:szCs w:val="24"/>
          <w:lang w:eastAsia="ru-RU"/>
        </w:rPr>
        <w:t xml:space="preserve">страны среди </w:t>
      </w:r>
      <w:r>
        <w:t xml:space="preserve">до 2025 года. </w:t>
      </w:r>
    </w:p>
    <w:p w14:paraId="307731E7" w14:textId="77777777" w:rsidR="00FB31C8" w:rsidRDefault="00892747" w:rsidP="00FB31C8">
      <w:pPr>
        <w:widowControl/>
      </w:pPr>
      <w:r>
        <w:t xml:space="preserve">Достижение </w:t>
      </w:r>
      <w:r>
        <w:rPr>
          <w:rFonts w:ascii="___WRD_EMBED_SUB_43" w:eastAsia="Times New Roman" w:hAnsi="___WRD_EMBED_SUB_43"/>
          <w:color w:val="000000" w:themeColor="text1"/>
          <w:sz w:val="24"/>
          <w:szCs w:val="24"/>
          <w:lang w:eastAsia="ru-RU"/>
        </w:rPr>
        <w:t xml:space="preserve">человек двумя </w:t>
      </w:r>
      <w:r>
        <w:t xml:space="preserve">целей </w:t>
      </w:r>
      <w:r>
        <w:rPr>
          <w:rFonts w:ascii="___WRD_EMBED_SUB_43" w:eastAsia="Times New Roman" w:hAnsi="___WRD_EMBED_SUB_43"/>
          <w:color w:val="000000" w:themeColor="text1"/>
          <w:sz w:val="24"/>
          <w:szCs w:val="24"/>
          <w:lang w:eastAsia="ru-RU"/>
        </w:rPr>
        <w:t xml:space="preserve">доступа населения </w:t>
      </w:r>
      <w:r>
        <w:t xml:space="preserve">демографической </w:t>
      </w:r>
      <w:r>
        <w:rPr>
          <w:rFonts w:ascii="___WRD_EMBED_SUB_43" w:eastAsia="Times New Roman" w:hAnsi="___WRD_EMBED_SUB_43"/>
          <w:color w:val="000000" w:themeColor="text1"/>
          <w:sz w:val="24"/>
          <w:szCs w:val="24"/>
          <w:lang w:eastAsia="ru-RU"/>
        </w:rPr>
        <w:t xml:space="preserve">сущность новых </w:t>
      </w:r>
      <w:r>
        <w:t xml:space="preserve">политики </w:t>
      </w:r>
      <w:r>
        <w:rPr>
          <w:rFonts w:ascii="___WRD_EMBED_SUB_43" w:eastAsia="Times New Roman" w:hAnsi="___WRD_EMBED_SUB_43"/>
          <w:color w:val="000000" w:themeColor="text1"/>
          <w:sz w:val="24"/>
          <w:szCs w:val="24"/>
          <w:lang w:eastAsia="ru-RU"/>
        </w:rPr>
        <w:t xml:space="preserve">людей программе </w:t>
      </w:r>
      <w:r>
        <w:t xml:space="preserve">Российской </w:t>
      </w:r>
      <w:r>
        <w:rPr>
          <w:rFonts w:ascii="___WRD_EMBED_SUB_43" w:eastAsia="Times New Roman" w:hAnsi="___WRD_EMBED_SUB_43"/>
          <w:color w:val="000000" w:themeColor="text1"/>
          <w:sz w:val="24"/>
          <w:szCs w:val="24"/>
          <w:lang w:eastAsia="ru-RU"/>
        </w:rPr>
        <w:t xml:space="preserve">поколения важно </w:t>
      </w:r>
      <w:r>
        <w:t xml:space="preserve">Федерации </w:t>
      </w:r>
      <w:r>
        <w:rPr>
          <w:rFonts w:ascii="___WRD_EMBED_SUB_43" w:eastAsia="Times New Roman" w:hAnsi="___WRD_EMBED_SUB_43"/>
          <w:color w:val="000000" w:themeColor="text1"/>
          <w:sz w:val="24"/>
          <w:szCs w:val="24"/>
          <w:lang w:eastAsia="ru-RU"/>
        </w:rPr>
        <w:t xml:space="preserve">низкой число </w:t>
      </w:r>
      <w:r>
        <w:t xml:space="preserve">в значительной </w:t>
      </w:r>
      <w:r>
        <w:rPr>
          <w:rFonts w:ascii="___WRD_EMBED_SUB_43" w:eastAsia="Times New Roman" w:hAnsi="___WRD_EMBED_SUB_43"/>
          <w:color w:val="000000" w:themeColor="text1"/>
          <w:sz w:val="24"/>
          <w:szCs w:val="24"/>
          <w:lang w:eastAsia="ru-RU"/>
        </w:rPr>
        <w:t xml:space="preserve">внедрение факторов </w:t>
      </w:r>
      <w:r>
        <w:t xml:space="preserve">степени </w:t>
      </w:r>
      <w:r>
        <w:rPr>
          <w:rFonts w:ascii="___WRD_EMBED_SUB_43" w:eastAsia="Times New Roman" w:hAnsi="___WRD_EMBED_SUB_43"/>
          <w:color w:val="000000" w:themeColor="text1"/>
          <w:sz w:val="24"/>
          <w:szCs w:val="24"/>
          <w:lang w:eastAsia="ru-RU"/>
        </w:rPr>
        <w:t xml:space="preserve">частью выходит </w:t>
      </w:r>
      <w:r>
        <w:t xml:space="preserve">зависит </w:t>
      </w:r>
      <w:r>
        <w:rPr>
          <w:rFonts w:ascii="___WRD_EMBED_SUB_43" w:eastAsia="Times New Roman" w:hAnsi="___WRD_EMBED_SUB_43"/>
          <w:color w:val="000000" w:themeColor="text1"/>
          <w:sz w:val="24"/>
          <w:szCs w:val="24"/>
          <w:lang w:eastAsia="ru-RU"/>
        </w:rPr>
        <w:t xml:space="preserve">которую рынке </w:t>
      </w:r>
      <w:r>
        <w:t xml:space="preserve">от успешного </w:t>
      </w:r>
      <w:r>
        <w:rPr>
          <w:rFonts w:ascii="___WRD_EMBED_SUB_43" w:eastAsia="Times New Roman" w:hAnsi="___WRD_EMBED_SUB_43"/>
          <w:color w:val="000000" w:themeColor="text1"/>
          <w:sz w:val="24"/>
          <w:szCs w:val="24"/>
          <w:lang w:eastAsia="ru-RU"/>
        </w:rPr>
        <w:t xml:space="preserve">значимым января </w:t>
      </w:r>
      <w:r>
        <w:t xml:space="preserve">решения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среды </w:t>
      </w:r>
      <w:r>
        <w:t xml:space="preserve">широкого </w:t>
      </w:r>
      <w:r>
        <w:rPr>
          <w:rFonts w:ascii="___WRD_EMBED_SUB_43" w:eastAsia="Times New Roman" w:hAnsi="___WRD_EMBED_SUB_43"/>
          <w:color w:val="000000" w:themeColor="text1"/>
          <w:sz w:val="24"/>
          <w:szCs w:val="24"/>
          <w:lang w:eastAsia="ru-RU"/>
        </w:rPr>
        <w:t xml:space="preserve">начали будет </w:t>
      </w:r>
      <w:r>
        <w:t xml:space="preserve">круга </w:t>
      </w:r>
      <w:r>
        <w:rPr>
          <w:rFonts w:ascii="___WRD_EMBED_SUB_43" w:eastAsia="Times New Roman" w:hAnsi="___WRD_EMBED_SUB_43"/>
          <w:color w:val="000000" w:themeColor="text1"/>
          <w:sz w:val="24"/>
          <w:szCs w:val="24"/>
          <w:lang w:eastAsia="ru-RU"/>
        </w:rPr>
        <w:t xml:space="preserve">применены включает </w:t>
      </w:r>
      <w:r>
        <w:t xml:space="preserve">задач </w:t>
      </w:r>
      <w:r>
        <w:rPr>
          <w:rFonts w:ascii="___WRD_EMBED_SUB_43" w:eastAsia="Times New Roman" w:hAnsi="___WRD_EMBED_SUB_43"/>
          <w:color w:val="000000" w:themeColor="text1"/>
          <w:sz w:val="24"/>
          <w:szCs w:val="24"/>
          <w:lang w:eastAsia="ru-RU"/>
        </w:rPr>
        <w:t xml:space="preserve">доступа начальных </w:t>
      </w:r>
      <w:r>
        <w:t xml:space="preserve">социально-экономического </w:t>
      </w:r>
      <w:r>
        <w:rPr>
          <w:rFonts w:ascii="___WRD_EMBED_SUB_43" w:eastAsia="Times New Roman" w:hAnsi="___WRD_EMBED_SUB_43"/>
          <w:color w:val="000000" w:themeColor="text1"/>
          <w:sz w:val="24"/>
          <w:szCs w:val="24"/>
          <w:lang w:eastAsia="ru-RU"/>
        </w:rPr>
        <w:t xml:space="preserve">всего навыки </w:t>
      </w:r>
      <w:r>
        <w:t xml:space="preserve">развития, </w:t>
      </w:r>
      <w:r>
        <w:rPr>
          <w:rFonts w:ascii="___WRD_EMBED_SUB_43" w:eastAsia="Times New Roman" w:hAnsi="___WRD_EMBED_SUB_43"/>
          <w:color w:val="000000" w:themeColor="text1"/>
          <w:sz w:val="24"/>
          <w:szCs w:val="24"/>
          <w:lang w:eastAsia="ru-RU"/>
        </w:rPr>
        <w:t xml:space="preserve">сделать динамику </w:t>
      </w:r>
      <w:r>
        <w:t xml:space="preserve">включая </w:t>
      </w:r>
      <w:r>
        <w:rPr>
          <w:rFonts w:ascii="___WRD_EMBED_SUB_43" w:eastAsia="Times New Roman" w:hAnsi="___WRD_EMBED_SUB_43"/>
          <w:color w:val="000000" w:themeColor="text1"/>
          <w:sz w:val="24"/>
          <w:szCs w:val="24"/>
          <w:lang w:eastAsia="ru-RU"/>
        </w:rPr>
        <w:t xml:space="preserve">личных связано </w:t>
      </w:r>
      <w:r>
        <w:t xml:space="preserve">обеспечение </w:t>
      </w:r>
      <w:r>
        <w:rPr>
          <w:rFonts w:ascii="___WRD_EMBED_SUB_43" w:eastAsia="Times New Roman" w:hAnsi="___WRD_EMBED_SUB_43"/>
          <w:color w:val="000000" w:themeColor="text1"/>
          <w:sz w:val="24"/>
          <w:szCs w:val="24"/>
          <w:lang w:eastAsia="ru-RU"/>
        </w:rPr>
        <w:t xml:space="preserve">экономики личности </w:t>
      </w:r>
      <w:r>
        <w:t xml:space="preserve">стабильного </w:t>
      </w:r>
      <w:r>
        <w:rPr>
          <w:rFonts w:ascii="___WRD_EMBED_SUB_43" w:eastAsia="Times New Roman" w:hAnsi="___WRD_EMBED_SUB_43"/>
          <w:color w:val="000000" w:themeColor="text1"/>
          <w:sz w:val="24"/>
          <w:szCs w:val="24"/>
          <w:lang w:eastAsia="ru-RU"/>
        </w:rPr>
        <w:t xml:space="preserve">человек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w:t>
      </w:r>
      <w:r>
        <w:t xml:space="preserve">экономического </w:t>
      </w:r>
      <w:r>
        <w:rPr>
          <w:rFonts w:ascii="___WRD_EMBED_SUB_43" w:eastAsia="Times New Roman" w:hAnsi="___WRD_EMBED_SUB_43"/>
          <w:color w:val="000000" w:themeColor="text1"/>
          <w:sz w:val="24"/>
          <w:szCs w:val="24"/>
          <w:lang w:eastAsia="ru-RU"/>
        </w:rPr>
        <w:t xml:space="preserve">уровень области </w:t>
      </w:r>
      <w:r>
        <w:t xml:space="preserve">роста </w:t>
      </w:r>
      <w:r>
        <w:rPr>
          <w:rFonts w:ascii="___WRD_EMBED_SUB_43" w:eastAsia="Times New Roman" w:hAnsi="___WRD_EMBED_SUB_43"/>
          <w:color w:val="000000" w:themeColor="text1"/>
          <w:sz w:val="24"/>
          <w:szCs w:val="24"/>
          <w:lang w:eastAsia="ru-RU"/>
        </w:rPr>
        <w:t xml:space="preserve">факторов лауреат </w:t>
      </w:r>
      <w:r>
        <w:t xml:space="preserve">и роста </w:t>
      </w:r>
      <w:r>
        <w:rPr>
          <w:rFonts w:ascii="___WRD_EMBED_SUB_43" w:eastAsia="Times New Roman" w:hAnsi="___WRD_EMBED_SUB_43"/>
          <w:color w:val="000000" w:themeColor="text1"/>
          <w:sz w:val="24"/>
          <w:szCs w:val="24"/>
          <w:lang w:eastAsia="ru-RU"/>
        </w:rPr>
        <w:t xml:space="preserve">населения другой </w:t>
      </w:r>
      <w:r>
        <w:t xml:space="preserve">благосостояния </w:t>
      </w:r>
      <w:r>
        <w:rPr>
          <w:rFonts w:ascii="___WRD_EMBED_SUB_43" w:eastAsia="Times New Roman" w:hAnsi="___WRD_EMBED_SUB_43"/>
          <w:color w:val="000000" w:themeColor="text1"/>
          <w:sz w:val="24"/>
          <w:szCs w:val="24"/>
          <w:lang w:eastAsia="ru-RU"/>
        </w:rPr>
        <w:t xml:space="preserve">обезьяны взаимной </w:t>
      </w:r>
      <w:r>
        <w:t xml:space="preserve">населения, </w:t>
      </w:r>
      <w:r>
        <w:rPr>
          <w:rFonts w:ascii="___WRD_EMBED_SUB_43" w:eastAsia="Times New Roman" w:hAnsi="___WRD_EMBED_SUB_43"/>
          <w:color w:val="000000" w:themeColor="text1"/>
          <w:sz w:val="24"/>
          <w:szCs w:val="24"/>
          <w:lang w:eastAsia="ru-RU"/>
        </w:rPr>
        <w:t xml:space="preserve">рабочей федерации </w:t>
      </w:r>
      <w:r>
        <w:t xml:space="preserve">снижение </w:t>
      </w:r>
      <w:r>
        <w:rPr>
          <w:rFonts w:ascii="___WRD_EMBED_SUB_43" w:eastAsia="Times New Roman" w:hAnsi="___WRD_EMBED_SUB_43"/>
          <w:color w:val="000000" w:themeColor="text1"/>
          <w:sz w:val="24"/>
          <w:szCs w:val="24"/>
          <w:lang w:eastAsia="ru-RU"/>
        </w:rPr>
        <w:t xml:space="preserve">изменение будет </w:t>
      </w:r>
      <w:r>
        <w:t xml:space="preserve">уровня </w:t>
      </w:r>
      <w:proofErr w:type="spellStart"/>
      <w:r>
        <w:rPr>
          <w:rFonts w:ascii="___WRD_EMBED_SUB_43" w:eastAsia="Times New Roman" w:hAnsi="___WRD_EMBED_SUB_43"/>
          <w:color w:val="000000" w:themeColor="text1"/>
          <w:sz w:val="24"/>
          <w:szCs w:val="24"/>
          <w:lang w:eastAsia="ru-RU"/>
        </w:rPr>
        <w:t>уровня</w:t>
      </w:r>
      <w:proofErr w:type="spellEnd"/>
      <w:r>
        <w:rPr>
          <w:rFonts w:ascii="___WRD_EMBED_SUB_43" w:eastAsia="Times New Roman" w:hAnsi="___WRD_EMBED_SUB_43"/>
          <w:color w:val="000000" w:themeColor="text1"/>
          <w:sz w:val="24"/>
          <w:szCs w:val="24"/>
          <w:lang w:eastAsia="ru-RU"/>
        </w:rPr>
        <w:t xml:space="preserve"> многие </w:t>
      </w:r>
      <w:r>
        <w:t xml:space="preserve">бедности </w:t>
      </w:r>
      <w:r>
        <w:rPr>
          <w:rFonts w:ascii="___WRD_EMBED_SUB_43" w:eastAsia="Times New Roman" w:hAnsi="___WRD_EMBED_SUB_43"/>
          <w:color w:val="000000" w:themeColor="text1"/>
          <w:sz w:val="24"/>
          <w:szCs w:val="24"/>
          <w:lang w:eastAsia="ru-RU"/>
        </w:rPr>
        <w:t xml:space="preserve">роста создание </w:t>
      </w:r>
      <w:r>
        <w:t xml:space="preserve">и уменьшение </w:t>
      </w:r>
      <w:r>
        <w:rPr>
          <w:rFonts w:ascii="___WRD_EMBED_SUB_43" w:eastAsia="Times New Roman" w:hAnsi="___WRD_EMBED_SUB_43"/>
          <w:color w:val="000000" w:themeColor="text1"/>
          <w:sz w:val="24"/>
          <w:szCs w:val="24"/>
          <w:lang w:eastAsia="ru-RU"/>
        </w:rPr>
        <w:t xml:space="preserve">грань страны </w:t>
      </w:r>
      <w:r>
        <w:t xml:space="preserve">дифференциации </w:t>
      </w:r>
      <w:r>
        <w:rPr>
          <w:rFonts w:ascii="___WRD_EMBED_SUB_43" w:eastAsia="Times New Roman" w:hAnsi="___WRD_EMBED_SUB_43"/>
          <w:color w:val="000000" w:themeColor="text1"/>
          <w:sz w:val="24"/>
          <w:szCs w:val="24"/>
          <w:lang w:eastAsia="ru-RU"/>
        </w:rPr>
        <w:t xml:space="preserve">ведущих огромное </w:t>
      </w:r>
      <w:r>
        <w:t xml:space="preserve">по доходам, </w:t>
      </w:r>
      <w:r>
        <w:rPr>
          <w:rFonts w:ascii="___WRD_EMBED_SUB_43" w:eastAsia="Times New Roman" w:hAnsi="___WRD_EMBED_SUB_43"/>
          <w:color w:val="000000" w:themeColor="text1"/>
          <w:sz w:val="24"/>
          <w:szCs w:val="24"/>
          <w:lang w:eastAsia="ru-RU"/>
        </w:rPr>
        <w:t xml:space="preserve">которые указанных </w:t>
      </w:r>
      <w:r>
        <w:t xml:space="preserve">интенсивное </w:t>
      </w:r>
      <w:r>
        <w:rPr>
          <w:rFonts w:ascii="___WRD_EMBED_SUB_43" w:eastAsia="Times New Roman" w:hAnsi="___WRD_EMBED_SUB_43"/>
          <w:color w:val="000000" w:themeColor="text1"/>
          <w:sz w:val="24"/>
          <w:szCs w:val="24"/>
          <w:lang w:eastAsia="ru-RU"/>
        </w:rPr>
        <w:t xml:space="preserve">методами которое </w:t>
      </w:r>
      <w:r>
        <w:t xml:space="preserve">развитие </w:t>
      </w:r>
      <w:r>
        <w:rPr>
          <w:rFonts w:ascii="___WRD_EMBED_SUB_43" w:eastAsia="Times New Roman" w:hAnsi="___WRD_EMBED_SUB_43"/>
          <w:color w:val="000000" w:themeColor="text1"/>
          <w:sz w:val="24"/>
          <w:szCs w:val="24"/>
          <w:lang w:eastAsia="ru-RU"/>
        </w:rPr>
        <w:t xml:space="preserve">квартале бюджеты </w:t>
      </w:r>
      <w:r>
        <w:t xml:space="preserve">человеческого </w:t>
      </w:r>
      <w:r>
        <w:rPr>
          <w:rFonts w:ascii="___WRD_EMBED_SUB_43" w:eastAsia="Times New Roman" w:hAnsi="___WRD_EMBED_SUB_43"/>
          <w:color w:val="000000" w:themeColor="text1"/>
          <w:sz w:val="24"/>
          <w:szCs w:val="24"/>
          <w:lang w:eastAsia="ru-RU"/>
        </w:rPr>
        <w:t xml:space="preserve">среды сферы </w:t>
      </w:r>
      <w:r>
        <w:t xml:space="preserve">капитала </w:t>
      </w:r>
      <w:r>
        <w:rPr>
          <w:rFonts w:ascii="___WRD_EMBED_SUB_43" w:eastAsia="Times New Roman" w:hAnsi="___WRD_EMBED_SUB_43"/>
          <w:color w:val="000000" w:themeColor="text1"/>
          <w:sz w:val="24"/>
          <w:szCs w:val="24"/>
          <w:lang w:eastAsia="ru-RU"/>
        </w:rPr>
        <w:t xml:space="preserve">росту качества </w:t>
      </w:r>
      <w:r>
        <w:t xml:space="preserve">и создание </w:t>
      </w:r>
      <w:r>
        <w:rPr>
          <w:rFonts w:ascii="___WRD_EMBED_SUB_43" w:eastAsia="Times New Roman" w:hAnsi="___WRD_EMBED_SUB_43"/>
          <w:color w:val="000000" w:themeColor="text1"/>
          <w:sz w:val="24"/>
          <w:szCs w:val="24"/>
          <w:lang w:eastAsia="ru-RU"/>
        </w:rPr>
        <w:t xml:space="preserve">причине проектов </w:t>
      </w:r>
      <w:r>
        <w:t xml:space="preserve">эффективной </w:t>
      </w:r>
      <w:r>
        <w:rPr>
          <w:rFonts w:ascii="___WRD_EMBED_SUB_43" w:eastAsia="Times New Roman" w:hAnsi="___WRD_EMBED_SUB_43"/>
          <w:color w:val="000000" w:themeColor="text1"/>
          <w:sz w:val="24"/>
          <w:szCs w:val="24"/>
          <w:lang w:eastAsia="ru-RU"/>
        </w:rPr>
        <w:t xml:space="preserve">сложных создает </w:t>
      </w:r>
      <w:r>
        <w:t xml:space="preserve">социальной </w:t>
      </w:r>
      <w:r>
        <w:rPr>
          <w:rFonts w:ascii="___WRD_EMBED_SUB_43" w:eastAsia="Times New Roman" w:hAnsi="___WRD_EMBED_SUB_43"/>
          <w:color w:val="000000" w:themeColor="text1"/>
          <w:sz w:val="24"/>
          <w:szCs w:val="24"/>
          <w:lang w:eastAsia="ru-RU"/>
        </w:rPr>
        <w:t xml:space="preserve">максимума достиг </w:t>
      </w:r>
      <w:r>
        <w:t xml:space="preserve">инфраструктуры (здравоохранение, </w:t>
      </w:r>
      <w:r>
        <w:rPr>
          <w:rFonts w:ascii="___WRD_EMBED_SUB_43" w:eastAsia="Times New Roman" w:hAnsi="___WRD_EMBED_SUB_43"/>
          <w:color w:val="000000" w:themeColor="text1"/>
          <w:sz w:val="24"/>
          <w:szCs w:val="24"/>
          <w:lang w:eastAsia="ru-RU"/>
        </w:rPr>
        <w:t xml:space="preserve">культура уровне </w:t>
      </w:r>
      <w:r>
        <w:t xml:space="preserve">образование, </w:t>
      </w:r>
      <w:r>
        <w:rPr>
          <w:rFonts w:ascii="___WRD_EMBED_SUB_43" w:eastAsia="Times New Roman" w:hAnsi="___WRD_EMBED_SUB_43"/>
          <w:color w:val="000000" w:themeColor="text1"/>
          <w:sz w:val="24"/>
          <w:szCs w:val="24"/>
          <w:lang w:eastAsia="ru-RU"/>
        </w:rPr>
        <w:t xml:space="preserve">условия умерших </w:t>
      </w:r>
      <w:r>
        <w:t xml:space="preserve">социальная </w:t>
      </w:r>
      <w:r>
        <w:rPr>
          <w:rFonts w:ascii="___WRD_EMBED_SUB_43" w:eastAsia="Times New Roman" w:hAnsi="___WRD_EMBED_SUB_43"/>
          <w:color w:val="000000" w:themeColor="text1"/>
          <w:sz w:val="24"/>
          <w:szCs w:val="24"/>
          <w:lang w:eastAsia="ru-RU"/>
        </w:rPr>
        <w:t xml:space="preserve">вестник программы </w:t>
      </w:r>
      <w:r>
        <w:t xml:space="preserve">защита </w:t>
      </w:r>
      <w:r>
        <w:rPr>
          <w:rFonts w:ascii="___WRD_EMBED_SUB_43" w:eastAsia="Times New Roman" w:hAnsi="___WRD_EMBED_SUB_43"/>
          <w:color w:val="000000" w:themeColor="text1"/>
          <w:sz w:val="24"/>
          <w:szCs w:val="24"/>
          <w:lang w:eastAsia="ru-RU"/>
        </w:rPr>
        <w:t xml:space="preserve">факторов качестве </w:t>
      </w:r>
      <w:r>
        <w:t xml:space="preserve">населения),рынка </w:t>
      </w:r>
      <w:r>
        <w:rPr>
          <w:rFonts w:ascii="___WRD_EMBED_SUB_43" w:eastAsia="Times New Roman" w:hAnsi="___WRD_EMBED_SUB_43"/>
          <w:color w:val="000000" w:themeColor="text1"/>
          <w:sz w:val="24"/>
          <w:szCs w:val="24"/>
          <w:lang w:eastAsia="ru-RU"/>
        </w:rPr>
        <w:t xml:space="preserve">своего возрасте </w:t>
      </w:r>
      <w:r>
        <w:t xml:space="preserve">доступного </w:t>
      </w:r>
      <w:r>
        <w:rPr>
          <w:rFonts w:ascii="___WRD_EMBED_SUB_43" w:eastAsia="Times New Roman" w:hAnsi="___WRD_EMBED_SUB_43"/>
          <w:color w:val="000000" w:themeColor="text1"/>
          <w:sz w:val="24"/>
          <w:szCs w:val="24"/>
          <w:lang w:eastAsia="ru-RU"/>
        </w:rPr>
        <w:t xml:space="preserve">которой поддержки </w:t>
      </w:r>
      <w:r>
        <w:t xml:space="preserve">жилья, </w:t>
      </w:r>
      <w:r>
        <w:rPr>
          <w:rFonts w:ascii="___WRD_EMBED_SUB_43" w:eastAsia="Times New Roman" w:hAnsi="___WRD_EMBED_SUB_43"/>
          <w:color w:val="000000" w:themeColor="text1"/>
          <w:sz w:val="24"/>
          <w:szCs w:val="24"/>
          <w:lang w:eastAsia="ru-RU"/>
        </w:rPr>
        <w:t xml:space="preserve">народов объектах </w:t>
      </w:r>
      <w:r>
        <w:t xml:space="preserve">гибкого </w:t>
      </w:r>
      <w:r>
        <w:rPr>
          <w:rFonts w:ascii="___WRD_EMBED_SUB_43" w:eastAsia="Times New Roman" w:hAnsi="___WRD_EMBED_SUB_43"/>
          <w:color w:val="000000" w:themeColor="text1"/>
          <w:sz w:val="24"/>
          <w:szCs w:val="24"/>
          <w:lang w:eastAsia="ru-RU"/>
        </w:rPr>
        <w:t xml:space="preserve">максимума широкое </w:t>
      </w:r>
      <w:r>
        <w:t xml:space="preserve">рынка </w:t>
      </w:r>
      <w:r>
        <w:rPr>
          <w:rFonts w:ascii="___WRD_EMBED_SUB_43" w:eastAsia="Times New Roman" w:hAnsi="___WRD_EMBED_SUB_43"/>
          <w:color w:val="000000" w:themeColor="text1"/>
          <w:sz w:val="24"/>
          <w:szCs w:val="24"/>
          <w:lang w:eastAsia="ru-RU"/>
        </w:rPr>
        <w:t xml:space="preserve">разницей доходов </w:t>
      </w:r>
      <w:r>
        <w:t xml:space="preserve">труда, </w:t>
      </w:r>
      <w:r>
        <w:rPr>
          <w:rFonts w:ascii="___WRD_EMBED_SUB_43" w:eastAsia="Times New Roman" w:hAnsi="___WRD_EMBED_SUB_43"/>
          <w:color w:val="000000" w:themeColor="text1"/>
          <w:sz w:val="24"/>
          <w:szCs w:val="24"/>
          <w:lang w:eastAsia="ru-RU"/>
        </w:rPr>
        <w:t xml:space="preserve">размер аналогов </w:t>
      </w:r>
      <w:r>
        <w:t xml:space="preserve">улучшение </w:t>
      </w:r>
      <w:r>
        <w:rPr>
          <w:rFonts w:ascii="___WRD_EMBED_SUB_43" w:eastAsia="Times New Roman" w:hAnsi="___WRD_EMBED_SUB_43"/>
          <w:color w:val="000000" w:themeColor="text1"/>
          <w:sz w:val="24"/>
          <w:szCs w:val="24"/>
          <w:lang w:eastAsia="ru-RU"/>
        </w:rPr>
        <w:t xml:space="preserve">начальных регионами </w:t>
      </w:r>
      <w:r>
        <w:t xml:space="preserve">санитарно-эпидемиологической обстановки. </w:t>
      </w:r>
    </w:p>
    <w:p w14:paraId="41EDE62C" w14:textId="57A6AE3D" w:rsidR="00892747" w:rsidRPr="00892747" w:rsidRDefault="00892747" w:rsidP="00FB31C8">
      <w:pPr>
        <w:widowControl/>
      </w:pPr>
      <w:r>
        <w:t xml:space="preserve">Основными </w:t>
      </w:r>
      <w:r>
        <w:rPr>
          <w:rFonts w:ascii="___WRD_EMBED_SUB_43" w:eastAsia="Times New Roman" w:hAnsi="___WRD_EMBED_SUB_43"/>
          <w:color w:val="000000" w:themeColor="text1"/>
          <w:sz w:val="24"/>
          <w:szCs w:val="24"/>
          <w:lang w:eastAsia="ru-RU"/>
        </w:rPr>
        <w:t xml:space="preserve">достигла своих </w:t>
      </w:r>
      <w:r>
        <w:t xml:space="preserve">задачами </w:t>
      </w:r>
      <w:r>
        <w:rPr>
          <w:rFonts w:ascii="___WRD_EMBED_SUB_43" w:eastAsia="Times New Roman" w:hAnsi="___WRD_EMBED_SUB_43"/>
          <w:color w:val="000000" w:themeColor="text1"/>
          <w:sz w:val="24"/>
          <w:szCs w:val="24"/>
          <w:lang w:eastAsia="ru-RU"/>
        </w:rPr>
        <w:t xml:space="preserve">военной капитал </w:t>
      </w:r>
      <w:r>
        <w:t xml:space="preserve">демографической </w:t>
      </w:r>
      <w:r>
        <w:rPr>
          <w:rFonts w:ascii="___WRD_EMBED_SUB_43" w:eastAsia="Times New Roman" w:hAnsi="___WRD_EMBED_SUB_43"/>
          <w:color w:val="000000" w:themeColor="text1"/>
          <w:sz w:val="24"/>
          <w:szCs w:val="24"/>
          <w:lang w:eastAsia="ru-RU"/>
        </w:rPr>
        <w:t xml:space="preserve">сфере поддержки </w:t>
      </w:r>
      <w:r>
        <w:t xml:space="preserve">политики </w:t>
      </w:r>
      <w:r>
        <w:rPr>
          <w:rFonts w:ascii="___WRD_EMBED_SUB_43" w:eastAsia="Times New Roman" w:hAnsi="___WRD_EMBED_SUB_43"/>
          <w:color w:val="000000" w:themeColor="text1"/>
          <w:sz w:val="24"/>
          <w:szCs w:val="24"/>
          <w:lang w:eastAsia="ru-RU"/>
        </w:rPr>
        <w:t xml:space="preserve">через человек </w:t>
      </w:r>
      <w:r>
        <w:t xml:space="preserve">Российской </w:t>
      </w:r>
      <w:r>
        <w:rPr>
          <w:rFonts w:ascii="___WRD_EMBED_SUB_43" w:eastAsia="Times New Roman" w:hAnsi="___WRD_EMBED_SUB_43"/>
          <w:color w:val="000000" w:themeColor="text1"/>
          <w:sz w:val="24"/>
          <w:szCs w:val="24"/>
          <w:lang w:eastAsia="ru-RU"/>
        </w:rPr>
        <w:t xml:space="preserve">является страной </w:t>
      </w:r>
      <w:r>
        <w:t xml:space="preserve">Федерации </w:t>
      </w:r>
      <w:r>
        <w:rPr>
          <w:rFonts w:ascii="___WRD_EMBED_SUB_43" w:eastAsia="Times New Roman" w:hAnsi="___WRD_EMBED_SUB_43"/>
          <w:color w:val="000000" w:themeColor="text1"/>
          <w:sz w:val="24"/>
          <w:szCs w:val="24"/>
          <w:lang w:eastAsia="ru-RU"/>
        </w:rPr>
        <w:t xml:space="preserve">персоналу периодом </w:t>
      </w:r>
      <w:r>
        <w:t xml:space="preserve">на период </w:t>
      </w:r>
      <w:r>
        <w:rPr>
          <w:rFonts w:ascii="___WRD_EMBED_SUB_43" w:eastAsia="Times New Roman" w:hAnsi="___WRD_EMBED_SUB_43"/>
          <w:color w:val="000000" w:themeColor="text1"/>
          <w:sz w:val="24"/>
          <w:szCs w:val="24"/>
          <w:lang w:eastAsia="ru-RU"/>
        </w:rPr>
        <w:t xml:space="preserve">принципа человек </w:t>
      </w:r>
      <w:r>
        <w:t xml:space="preserve">до 2025 года </w:t>
      </w:r>
      <w:r>
        <w:rPr>
          <w:rFonts w:ascii="___WRD_EMBED_SUB_43" w:eastAsia="Times New Roman" w:hAnsi="___WRD_EMBED_SUB_43"/>
          <w:color w:val="000000" w:themeColor="text1"/>
          <w:sz w:val="24"/>
          <w:szCs w:val="24"/>
          <w:lang w:eastAsia="ru-RU"/>
        </w:rPr>
        <w:t xml:space="preserve">повышение измерения </w:t>
      </w:r>
      <w:r>
        <w:t>являются:</w:t>
      </w:r>
    </w:p>
    <w:p w14:paraId="5EA3FDCC" w14:textId="6712474C" w:rsidR="00892747" w:rsidRPr="00BD6610" w:rsidRDefault="00892747" w:rsidP="009C17D3">
      <w:pPr>
        <w:pStyle w:val="a3"/>
        <w:widowControl/>
        <w:numPr>
          <w:ilvl w:val="0"/>
          <w:numId w:val="12"/>
        </w:numPr>
        <w:ind w:left="0" w:firstLine="709"/>
      </w:pPr>
      <w:r>
        <w:t xml:space="preserve">сокращение </w:t>
      </w:r>
      <w:r>
        <w:rPr>
          <w:rFonts w:ascii="___WRD_EMBED_SUB_43" w:eastAsia="Times New Roman" w:hAnsi="___WRD_EMBED_SUB_43"/>
          <w:color w:val="000000" w:themeColor="text1"/>
          <w:sz w:val="24"/>
          <w:szCs w:val="24"/>
          <w:lang w:eastAsia="ru-RU"/>
        </w:rPr>
        <w:t xml:space="preserve">развитии </w:t>
      </w:r>
      <w:proofErr w:type="gramStart"/>
      <w:r>
        <w:rPr>
          <w:rFonts w:ascii="___WRD_EMBED_SUB_43" w:eastAsia="Times New Roman" w:hAnsi="___WRD_EMBED_SUB_43"/>
          <w:color w:val="000000" w:themeColor="text1"/>
          <w:sz w:val="24"/>
          <w:szCs w:val="24"/>
          <w:lang w:eastAsia="ru-RU"/>
        </w:rPr>
        <w:t xml:space="preserve">нефтью </w:t>
      </w:r>
      <w:r>
        <w:t xml:space="preserve">уровня </w:t>
      </w:r>
      <w:r>
        <w:rPr>
          <w:rFonts w:ascii="___WRD_EMBED_SUB_43" w:eastAsia="Times New Roman" w:hAnsi="___WRD_EMBED_SUB_43"/>
          <w:color w:val="000000" w:themeColor="text1"/>
          <w:sz w:val="24"/>
          <w:szCs w:val="24"/>
          <w:lang w:eastAsia="ru-RU"/>
        </w:rPr>
        <w:t>человека</w:t>
      </w:r>
      <w:proofErr w:type="gramEnd"/>
      <w:r>
        <w:rPr>
          <w:rFonts w:ascii="___WRD_EMBED_SUB_43" w:eastAsia="Times New Roman" w:hAnsi="___WRD_EMBED_SUB_43"/>
          <w:color w:val="000000" w:themeColor="text1"/>
          <w:sz w:val="24"/>
          <w:szCs w:val="24"/>
          <w:lang w:eastAsia="ru-RU"/>
        </w:rPr>
        <w:t xml:space="preserve"> который </w:t>
      </w:r>
      <w:r>
        <w:t xml:space="preserve">смертности </w:t>
      </w:r>
      <w:r>
        <w:rPr>
          <w:rFonts w:ascii="___WRD_EMBED_SUB_43" w:eastAsia="Times New Roman" w:hAnsi="___WRD_EMBED_SUB_43"/>
          <w:color w:val="000000" w:themeColor="text1"/>
          <w:sz w:val="24"/>
          <w:szCs w:val="24"/>
          <w:lang w:eastAsia="ru-RU"/>
        </w:rPr>
        <w:t xml:space="preserve">низкой анализ </w:t>
      </w:r>
      <w:r>
        <w:t xml:space="preserve">не менее </w:t>
      </w:r>
      <w:r>
        <w:rPr>
          <w:rFonts w:ascii="___WRD_EMBED_SUB_43" w:eastAsia="Times New Roman" w:hAnsi="___WRD_EMBED_SUB_43"/>
          <w:color w:val="000000" w:themeColor="text1"/>
          <w:sz w:val="24"/>
          <w:szCs w:val="24"/>
          <w:lang w:eastAsia="ru-RU"/>
        </w:rPr>
        <w:t xml:space="preserve">населения развития </w:t>
      </w:r>
      <w:r>
        <w:t xml:space="preserve">чем </w:t>
      </w:r>
      <w:r>
        <w:rPr>
          <w:rFonts w:ascii="___WRD_EMBED_SUB_43" w:eastAsia="Times New Roman" w:hAnsi="___WRD_EMBED_SUB_43"/>
          <w:color w:val="000000" w:themeColor="text1"/>
          <w:sz w:val="24"/>
          <w:szCs w:val="24"/>
          <w:lang w:eastAsia="ru-RU"/>
        </w:rPr>
        <w:t xml:space="preserve">здорового конца </w:t>
      </w:r>
      <w:r>
        <w:t xml:space="preserve">в 1,6 раза, </w:t>
      </w:r>
      <w:r>
        <w:rPr>
          <w:rFonts w:ascii="___WRD_EMBED_SUB_43" w:eastAsia="Times New Roman" w:hAnsi="___WRD_EMBED_SUB_43"/>
          <w:color w:val="000000" w:themeColor="text1"/>
          <w:sz w:val="24"/>
          <w:szCs w:val="24"/>
          <w:lang w:eastAsia="ru-RU"/>
        </w:rPr>
        <w:t xml:space="preserve">настоящее говорить </w:t>
      </w:r>
      <w:r>
        <w:t xml:space="preserve">прежде </w:t>
      </w:r>
      <w:r>
        <w:rPr>
          <w:rFonts w:ascii="___WRD_EMBED_SUB_43" w:eastAsia="Times New Roman" w:hAnsi="___WRD_EMBED_SUB_43"/>
          <w:color w:val="000000" w:themeColor="text1"/>
          <w:sz w:val="24"/>
          <w:szCs w:val="24"/>
          <w:lang w:eastAsia="ru-RU"/>
        </w:rPr>
        <w:t xml:space="preserve">индекс начальных </w:t>
      </w:r>
      <w:r>
        <w:t xml:space="preserve">всего </w:t>
      </w:r>
      <w:r>
        <w:rPr>
          <w:rFonts w:ascii="___WRD_EMBED_SUB_43" w:eastAsia="Times New Roman" w:hAnsi="___WRD_EMBED_SUB_43"/>
          <w:color w:val="000000" w:themeColor="text1"/>
          <w:sz w:val="24"/>
          <w:szCs w:val="24"/>
          <w:lang w:eastAsia="ru-RU"/>
        </w:rPr>
        <w:t xml:space="preserve">возврату стране </w:t>
      </w:r>
      <w:r>
        <w:t xml:space="preserve">в трудоспособном </w:t>
      </w:r>
      <w:r>
        <w:rPr>
          <w:rFonts w:ascii="___WRD_EMBED_SUB_43" w:eastAsia="Times New Roman" w:hAnsi="___WRD_EMBED_SUB_43"/>
          <w:color w:val="000000" w:themeColor="text1"/>
          <w:sz w:val="24"/>
          <w:szCs w:val="24"/>
          <w:lang w:eastAsia="ru-RU"/>
        </w:rPr>
        <w:t xml:space="preserve">плата потенциал </w:t>
      </w:r>
      <w:r>
        <w:t xml:space="preserve">возрасте </w:t>
      </w:r>
      <w:r>
        <w:rPr>
          <w:rFonts w:ascii="___WRD_EMBED_SUB_43" w:eastAsia="Times New Roman" w:hAnsi="___WRD_EMBED_SUB_43"/>
          <w:color w:val="000000" w:themeColor="text1"/>
          <w:sz w:val="24"/>
          <w:szCs w:val="24"/>
          <w:lang w:eastAsia="ru-RU"/>
        </w:rPr>
        <w:t xml:space="preserve">развития параметры </w:t>
      </w:r>
      <w:r>
        <w:t xml:space="preserve">от внешних </w:t>
      </w:r>
      <w:r w:rsidR="00FB31C8">
        <w:t>причин;</w:t>
      </w:r>
    </w:p>
    <w:p w14:paraId="544C76D1" w14:textId="434629DE" w:rsidR="00892747" w:rsidRPr="00BD6610" w:rsidRDefault="00892747" w:rsidP="009C17D3">
      <w:pPr>
        <w:pStyle w:val="a3"/>
        <w:widowControl/>
        <w:numPr>
          <w:ilvl w:val="0"/>
          <w:numId w:val="12"/>
        </w:numPr>
        <w:ind w:left="0" w:firstLine="709"/>
      </w:pPr>
      <w:r>
        <w:t xml:space="preserve">сокращение </w:t>
      </w:r>
      <w:r>
        <w:rPr>
          <w:rFonts w:ascii="___WRD_EMBED_SUB_43" w:eastAsia="Times New Roman" w:hAnsi="___WRD_EMBED_SUB_43"/>
          <w:color w:val="000000" w:themeColor="text1"/>
          <w:sz w:val="24"/>
          <w:szCs w:val="24"/>
          <w:lang w:eastAsia="ru-RU"/>
        </w:rPr>
        <w:t xml:space="preserve">улучшения капитала </w:t>
      </w:r>
      <w:r>
        <w:t xml:space="preserve">уровня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изменения </w:t>
      </w:r>
      <w:r>
        <w:t xml:space="preserve">материнской </w:t>
      </w:r>
      <w:r>
        <w:rPr>
          <w:rFonts w:ascii="___WRD_EMBED_SUB_43" w:eastAsia="Times New Roman" w:hAnsi="___WRD_EMBED_SUB_43"/>
          <w:color w:val="000000" w:themeColor="text1"/>
          <w:sz w:val="24"/>
          <w:szCs w:val="24"/>
          <w:lang w:eastAsia="ru-RU"/>
        </w:rPr>
        <w:t xml:space="preserve">остальную общества </w:t>
      </w:r>
      <w:r>
        <w:t xml:space="preserve">и младенческой </w:t>
      </w:r>
      <w:r>
        <w:rPr>
          <w:rFonts w:ascii="___WRD_EMBED_SUB_43" w:eastAsia="Times New Roman" w:hAnsi="___WRD_EMBED_SUB_43"/>
          <w:color w:val="000000" w:themeColor="text1"/>
          <w:sz w:val="24"/>
          <w:szCs w:val="24"/>
          <w:lang w:eastAsia="ru-RU"/>
        </w:rPr>
        <w:t xml:space="preserve">развития ученых </w:t>
      </w:r>
      <w:r>
        <w:t xml:space="preserve">смертности </w:t>
      </w:r>
      <w:r>
        <w:rPr>
          <w:rFonts w:ascii="___WRD_EMBED_SUB_43" w:eastAsia="Times New Roman" w:hAnsi="___WRD_EMBED_SUB_43"/>
          <w:color w:val="000000" w:themeColor="text1"/>
          <w:sz w:val="24"/>
          <w:szCs w:val="24"/>
          <w:lang w:eastAsia="ru-RU"/>
        </w:rPr>
        <w:t xml:space="preserve">учитывает взаимной </w:t>
      </w:r>
      <w:r>
        <w:t xml:space="preserve">не менее </w:t>
      </w:r>
      <w:r>
        <w:rPr>
          <w:rFonts w:ascii="___WRD_EMBED_SUB_43" w:eastAsia="Times New Roman" w:hAnsi="___WRD_EMBED_SUB_43"/>
          <w:color w:val="000000" w:themeColor="text1"/>
          <w:sz w:val="24"/>
          <w:szCs w:val="24"/>
          <w:lang w:eastAsia="ru-RU"/>
        </w:rPr>
        <w:t xml:space="preserve">вестник менее </w:t>
      </w:r>
      <w:r>
        <w:t xml:space="preserve">чем </w:t>
      </w:r>
      <w:r>
        <w:rPr>
          <w:rFonts w:ascii="___WRD_EMBED_SUB_43" w:eastAsia="Times New Roman" w:hAnsi="___WRD_EMBED_SUB_43"/>
          <w:color w:val="000000" w:themeColor="text1"/>
          <w:sz w:val="24"/>
          <w:szCs w:val="24"/>
          <w:lang w:eastAsia="ru-RU"/>
        </w:rPr>
        <w:t xml:space="preserve">искусство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w:t>
      </w:r>
      <w:r>
        <w:t xml:space="preserve">в 2 раза, </w:t>
      </w:r>
      <w:r>
        <w:rPr>
          <w:rFonts w:ascii="___WRD_EMBED_SUB_43" w:eastAsia="Times New Roman" w:hAnsi="___WRD_EMBED_SUB_43"/>
          <w:color w:val="000000" w:themeColor="text1"/>
          <w:sz w:val="24"/>
          <w:szCs w:val="24"/>
          <w:lang w:eastAsia="ru-RU"/>
        </w:rPr>
        <w:t xml:space="preserve">портал состава </w:t>
      </w:r>
      <w:r>
        <w:t xml:space="preserve">укрепление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плата </w:t>
      </w:r>
      <w:r>
        <w:t xml:space="preserve">репродуктивного </w:t>
      </w:r>
      <w:r>
        <w:rPr>
          <w:rFonts w:ascii="___WRD_EMBED_SUB_43" w:eastAsia="Times New Roman" w:hAnsi="___WRD_EMBED_SUB_43"/>
          <w:color w:val="000000" w:themeColor="text1"/>
          <w:sz w:val="24"/>
          <w:szCs w:val="24"/>
          <w:lang w:eastAsia="ru-RU"/>
        </w:rPr>
        <w:t xml:space="preserve">являются населения </w:t>
      </w:r>
      <w:r>
        <w:t xml:space="preserve">здоровья </w:t>
      </w:r>
      <w:r>
        <w:rPr>
          <w:rFonts w:ascii="___WRD_EMBED_SUB_43" w:eastAsia="Times New Roman" w:hAnsi="___WRD_EMBED_SUB_43"/>
          <w:color w:val="000000" w:themeColor="text1"/>
          <w:sz w:val="24"/>
          <w:szCs w:val="24"/>
          <w:lang w:eastAsia="ru-RU"/>
        </w:rPr>
        <w:t xml:space="preserve">также стадиях </w:t>
      </w:r>
      <w:r>
        <w:t xml:space="preserve">населения, </w:t>
      </w:r>
      <w:r>
        <w:rPr>
          <w:rFonts w:ascii="___WRD_EMBED_SUB_43" w:eastAsia="Times New Roman" w:hAnsi="___WRD_EMBED_SUB_43"/>
          <w:color w:val="000000" w:themeColor="text1"/>
          <w:sz w:val="24"/>
          <w:szCs w:val="24"/>
          <w:lang w:eastAsia="ru-RU"/>
        </w:rPr>
        <w:t xml:space="preserve">западе растут </w:t>
      </w:r>
      <w:r>
        <w:t xml:space="preserve">здоровья </w:t>
      </w:r>
      <w:r>
        <w:rPr>
          <w:rFonts w:ascii="___WRD_EMBED_SUB_43" w:eastAsia="Times New Roman" w:hAnsi="___WRD_EMBED_SUB_43"/>
          <w:color w:val="000000" w:themeColor="text1"/>
          <w:sz w:val="24"/>
          <w:szCs w:val="24"/>
          <w:lang w:eastAsia="ru-RU"/>
        </w:rPr>
        <w:t xml:space="preserve">здоровье страны </w:t>
      </w:r>
      <w:r>
        <w:t xml:space="preserve">детей </w:t>
      </w:r>
      <w:r>
        <w:rPr>
          <w:rFonts w:ascii="___WRD_EMBED_SUB_43" w:eastAsia="Times New Roman" w:hAnsi="___WRD_EMBED_SUB_43"/>
          <w:color w:val="000000" w:themeColor="text1"/>
          <w:sz w:val="24"/>
          <w:szCs w:val="24"/>
          <w:lang w:eastAsia="ru-RU"/>
        </w:rPr>
        <w:t xml:space="preserve">продукции грань </w:t>
      </w:r>
      <w:r>
        <w:t>и подростков;</w:t>
      </w:r>
    </w:p>
    <w:p w14:paraId="2884F179" w14:textId="02A7B2BB" w:rsidR="00FB31C8" w:rsidRPr="00FB31C8" w:rsidRDefault="00892747" w:rsidP="00FB31C8">
      <w:pPr>
        <w:pStyle w:val="a3"/>
        <w:widowControl/>
        <w:numPr>
          <w:ilvl w:val="0"/>
          <w:numId w:val="12"/>
        </w:numPr>
        <w:ind w:left="0" w:firstLine="709"/>
      </w:pPr>
      <w:r>
        <w:t xml:space="preserve">повышение </w:t>
      </w:r>
      <w:r>
        <w:rPr>
          <w:rFonts w:ascii="___WRD_EMBED_SUB_43" w:eastAsia="Times New Roman" w:hAnsi="___WRD_EMBED_SUB_43"/>
          <w:color w:val="000000" w:themeColor="text1"/>
          <w:sz w:val="24"/>
          <w:szCs w:val="24"/>
          <w:lang w:eastAsia="ru-RU"/>
        </w:rPr>
        <w:t xml:space="preserve">мелких семей </w:t>
      </w:r>
      <w:r>
        <w:t xml:space="preserve">уровня </w:t>
      </w:r>
      <w:r>
        <w:rPr>
          <w:rFonts w:ascii="___WRD_EMBED_SUB_43" w:eastAsia="Times New Roman" w:hAnsi="___WRD_EMBED_SUB_43"/>
          <w:color w:val="000000" w:themeColor="text1"/>
          <w:sz w:val="24"/>
          <w:szCs w:val="24"/>
          <w:lang w:eastAsia="ru-RU"/>
        </w:rPr>
        <w:t xml:space="preserve">роста индекс </w:t>
      </w:r>
      <w:r>
        <w:t xml:space="preserve">рождаемости (увеличение </w:t>
      </w:r>
      <w:r>
        <w:rPr>
          <w:rFonts w:ascii="___WRD_EMBED_SUB_43" w:eastAsia="Times New Roman" w:hAnsi="___WRD_EMBED_SUB_43"/>
          <w:color w:val="000000" w:themeColor="text1"/>
          <w:sz w:val="24"/>
          <w:szCs w:val="24"/>
          <w:lang w:eastAsia="ru-RU"/>
        </w:rPr>
        <w:t xml:space="preserve">годов трудовой </w:t>
      </w:r>
      <w:r>
        <w:t xml:space="preserve">суммарного </w:t>
      </w:r>
      <w:r>
        <w:rPr>
          <w:rFonts w:ascii="___WRD_EMBED_SUB_43" w:eastAsia="Times New Roman" w:hAnsi="___WRD_EMBED_SUB_43"/>
          <w:color w:val="000000" w:themeColor="text1"/>
          <w:sz w:val="24"/>
          <w:szCs w:val="24"/>
          <w:lang w:eastAsia="ru-RU"/>
        </w:rPr>
        <w:t xml:space="preserve">мозгов влияние </w:t>
      </w:r>
      <w:r>
        <w:t xml:space="preserve">показателя </w:t>
      </w:r>
      <w:r>
        <w:rPr>
          <w:rFonts w:ascii="___WRD_EMBED_SUB_43" w:eastAsia="Times New Roman" w:hAnsi="___WRD_EMBED_SUB_43"/>
          <w:color w:val="000000" w:themeColor="text1"/>
          <w:sz w:val="24"/>
          <w:szCs w:val="24"/>
          <w:lang w:eastAsia="ru-RU"/>
        </w:rPr>
        <w:t xml:space="preserve">рынками ставился </w:t>
      </w:r>
      <w:r>
        <w:t xml:space="preserve">рождаемости </w:t>
      </w:r>
      <w:r>
        <w:rPr>
          <w:rFonts w:ascii="___WRD_EMBED_SUB_43" w:eastAsia="Times New Roman" w:hAnsi="___WRD_EMBED_SUB_43"/>
          <w:color w:val="000000" w:themeColor="text1"/>
          <w:sz w:val="24"/>
          <w:szCs w:val="24"/>
          <w:lang w:eastAsia="ru-RU"/>
        </w:rPr>
        <w:t xml:space="preserve">частью частности </w:t>
      </w:r>
      <w:r>
        <w:t xml:space="preserve">в 1,5 раза) за </w:t>
      </w:r>
      <w:r>
        <w:rPr>
          <w:rFonts w:ascii="___WRD_EMBED_SUB_43" w:eastAsia="Times New Roman" w:hAnsi="___WRD_EMBED_SUB_43"/>
          <w:color w:val="000000" w:themeColor="text1"/>
          <w:sz w:val="24"/>
          <w:szCs w:val="24"/>
          <w:lang w:eastAsia="ru-RU"/>
        </w:rPr>
        <w:t xml:space="preserve">кубанский стране </w:t>
      </w:r>
      <w:r>
        <w:t xml:space="preserve">счет </w:t>
      </w:r>
      <w:r>
        <w:rPr>
          <w:rFonts w:ascii="___WRD_EMBED_SUB_43" w:eastAsia="Times New Roman" w:hAnsi="___WRD_EMBED_SUB_43"/>
          <w:color w:val="000000" w:themeColor="text1"/>
          <w:sz w:val="24"/>
          <w:szCs w:val="24"/>
          <w:lang w:eastAsia="ru-RU"/>
        </w:rPr>
        <w:t xml:space="preserve">капиталом странами </w:t>
      </w:r>
      <w:r>
        <w:t xml:space="preserve">рождения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проблема </w:t>
      </w:r>
      <w:r>
        <w:t xml:space="preserve">в семьях </w:t>
      </w:r>
      <w:r>
        <w:rPr>
          <w:rFonts w:ascii="___WRD_EMBED_SUB_43" w:eastAsia="Times New Roman" w:hAnsi="___WRD_EMBED_SUB_43"/>
          <w:color w:val="000000" w:themeColor="text1"/>
          <w:sz w:val="24"/>
          <w:szCs w:val="24"/>
          <w:lang w:eastAsia="ru-RU"/>
        </w:rPr>
        <w:t xml:space="preserve">труда развитие </w:t>
      </w:r>
      <w:r>
        <w:t xml:space="preserve">второго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понятия </w:t>
      </w:r>
      <w:r>
        <w:t xml:space="preserve">ребенка </w:t>
      </w:r>
      <w:r>
        <w:rPr>
          <w:rFonts w:ascii="___WRD_EMBED_SUB_43" w:eastAsia="Times New Roman" w:hAnsi="___WRD_EMBED_SUB_43"/>
          <w:color w:val="000000" w:themeColor="text1"/>
          <w:sz w:val="24"/>
          <w:szCs w:val="24"/>
          <w:lang w:eastAsia="ru-RU"/>
        </w:rPr>
        <w:t xml:space="preserve">богатства которой </w:t>
      </w:r>
      <w:r>
        <w:t xml:space="preserve">и последующих </w:t>
      </w:r>
      <w:r w:rsidR="008427B6" w:rsidRPr="00FB31C8">
        <w:rPr>
          <w:szCs w:val="28"/>
        </w:rPr>
        <w:t>детей</w:t>
      </w:r>
      <w:r w:rsidR="00FB31C8">
        <w:rPr>
          <w:szCs w:val="28"/>
        </w:rPr>
        <w:t>.</w:t>
      </w:r>
      <w:r w:rsidR="008427B6" w:rsidRPr="00FB31C8">
        <w:rPr>
          <w:szCs w:val="28"/>
        </w:rPr>
        <w:t xml:space="preserve"> </w:t>
      </w:r>
      <w:proofErr w:type="spellStart"/>
      <w:r w:rsidR="008427B6" w:rsidRPr="00FB31C8">
        <w:rPr>
          <w:rFonts w:ascii="___WRD_EMBED_SUB_43" w:eastAsia="Times New Roman" w:hAnsi="___WRD_EMBED_SUB_43"/>
          <w:color w:val="000000" w:themeColor="text1"/>
          <w:sz w:val="24"/>
          <w:szCs w:val="24"/>
          <w:lang w:eastAsia="ru-RU"/>
        </w:rPr>
        <w:t>следующ</w:t>
      </w:r>
      <w:proofErr w:type="spellEnd"/>
    </w:p>
    <w:p w14:paraId="65F6CBAB" w14:textId="6B72A731" w:rsidR="008427B6" w:rsidRPr="00FB31C8" w:rsidRDefault="008427B6" w:rsidP="00FB31C8">
      <w:pPr>
        <w:pStyle w:val="a3"/>
        <w:widowControl/>
        <w:ind w:left="0"/>
      </w:pPr>
      <w:r w:rsidRPr="00FB31C8">
        <w:rPr>
          <w:rFonts w:ascii="___WRD_EMBED_SUB_43" w:eastAsia="Times New Roman" w:hAnsi="___WRD_EMBED_SUB_43"/>
          <w:color w:val="000000" w:themeColor="text1"/>
          <w:sz w:val="24"/>
          <w:szCs w:val="24"/>
          <w:lang w:eastAsia="ru-RU"/>
        </w:rPr>
        <w:t xml:space="preserve">населения </w:t>
      </w:r>
      <w:r w:rsidRPr="00FB31C8">
        <w:rPr>
          <w:szCs w:val="28"/>
        </w:rPr>
        <w:t xml:space="preserve">Здравоохранение </w:t>
      </w:r>
      <w:r w:rsidRPr="00FB31C8">
        <w:rPr>
          <w:rFonts w:ascii="___WRD_EMBED_SUB_43" w:eastAsia="Times New Roman" w:hAnsi="___WRD_EMBED_SUB_43"/>
          <w:color w:val="000000" w:themeColor="text1"/>
          <w:sz w:val="24"/>
          <w:szCs w:val="24"/>
          <w:lang w:eastAsia="ru-RU"/>
        </w:rPr>
        <w:t xml:space="preserve">денежные человек </w:t>
      </w:r>
      <w:r w:rsidRPr="00FB31C8">
        <w:rPr>
          <w:szCs w:val="28"/>
        </w:rPr>
        <w:t xml:space="preserve">всегда </w:t>
      </w:r>
      <w:proofErr w:type="spellStart"/>
      <w:r w:rsidRPr="00FB31C8">
        <w:rPr>
          <w:rFonts w:ascii="___WRD_EMBED_SUB_43" w:eastAsia="Times New Roman" w:hAnsi="___WRD_EMBED_SUB_43"/>
          <w:color w:val="000000" w:themeColor="text1"/>
          <w:sz w:val="24"/>
          <w:szCs w:val="24"/>
          <w:lang w:eastAsia="ru-RU"/>
        </w:rPr>
        <w:t>росстат</w:t>
      </w:r>
      <w:proofErr w:type="spellEnd"/>
      <w:r w:rsidRPr="00FB31C8">
        <w:rPr>
          <w:rFonts w:ascii="___WRD_EMBED_SUB_43" w:eastAsia="Times New Roman" w:hAnsi="___WRD_EMBED_SUB_43"/>
          <w:color w:val="000000" w:themeColor="text1"/>
          <w:sz w:val="24"/>
          <w:szCs w:val="24"/>
          <w:lang w:eastAsia="ru-RU"/>
        </w:rPr>
        <w:t xml:space="preserve"> следствии </w:t>
      </w:r>
      <w:r w:rsidRPr="00FB31C8">
        <w:rPr>
          <w:szCs w:val="28"/>
        </w:rPr>
        <w:t xml:space="preserve">являлось </w:t>
      </w:r>
      <w:r w:rsidRPr="00FB31C8">
        <w:rPr>
          <w:rFonts w:ascii="___WRD_EMBED_SUB_43" w:eastAsia="Times New Roman" w:hAnsi="___WRD_EMBED_SUB_43"/>
          <w:color w:val="000000" w:themeColor="text1"/>
          <w:sz w:val="24"/>
          <w:szCs w:val="24"/>
          <w:lang w:eastAsia="ru-RU"/>
        </w:rPr>
        <w:t xml:space="preserve">спрос высокий </w:t>
      </w:r>
      <w:r w:rsidRPr="00FB31C8">
        <w:rPr>
          <w:szCs w:val="28"/>
        </w:rPr>
        <w:t xml:space="preserve">одной </w:t>
      </w:r>
      <w:r w:rsidRPr="00FB31C8">
        <w:rPr>
          <w:rFonts w:ascii="___WRD_EMBED_SUB_43" w:eastAsia="Times New Roman" w:hAnsi="___WRD_EMBED_SUB_43"/>
          <w:color w:val="000000" w:themeColor="text1"/>
          <w:sz w:val="24"/>
          <w:szCs w:val="24"/>
          <w:lang w:eastAsia="ru-RU"/>
        </w:rPr>
        <w:t xml:space="preserve">снижалась рейтинг </w:t>
      </w:r>
      <w:r w:rsidRPr="00FB31C8">
        <w:rPr>
          <w:szCs w:val="28"/>
        </w:rPr>
        <w:t xml:space="preserve">из основных </w:t>
      </w:r>
      <w:r w:rsidRPr="00FB31C8">
        <w:rPr>
          <w:rFonts w:ascii="___WRD_EMBED_SUB_43" w:eastAsia="Times New Roman" w:hAnsi="___WRD_EMBED_SUB_43"/>
          <w:color w:val="000000" w:themeColor="text1"/>
          <w:sz w:val="24"/>
          <w:szCs w:val="24"/>
          <w:lang w:eastAsia="ru-RU"/>
        </w:rPr>
        <w:t xml:space="preserve">торговая факторы </w:t>
      </w:r>
      <w:r w:rsidRPr="00FB31C8">
        <w:rPr>
          <w:szCs w:val="28"/>
        </w:rPr>
        <w:t xml:space="preserve">отраслей, </w:t>
      </w:r>
      <w:r w:rsidRPr="00FB31C8">
        <w:rPr>
          <w:rFonts w:ascii="___WRD_EMBED_SUB_43" w:eastAsia="Times New Roman" w:hAnsi="___WRD_EMBED_SUB_43"/>
          <w:color w:val="000000" w:themeColor="text1"/>
          <w:sz w:val="24"/>
          <w:szCs w:val="24"/>
          <w:lang w:eastAsia="ru-RU"/>
        </w:rPr>
        <w:t xml:space="preserve">рисунок небольшой </w:t>
      </w:r>
      <w:r w:rsidRPr="00FB31C8">
        <w:rPr>
          <w:szCs w:val="28"/>
        </w:rPr>
        <w:t xml:space="preserve">закладывающих </w:t>
      </w:r>
      <w:r w:rsidRPr="00FB31C8">
        <w:rPr>
          <w:rFonts w:ascii="___WRD_EMBED_SUB_43" w:eastAsia="Times New Roman" w:hAnsi="___WRD_EMBED_SUB_43"/>
          <w:color w:val="000000" w:themeColor="text1"/>
          <w:sz w:val="24"/>
          <w:szCs w:val="24"/>
          <w:lang w:eastAsia="ru-RU"/>
        </w:rPr>
        <w:t xml:space="preserve">жизни страны </w:t>
      </w:r>
      <w:r w:rsidRPr="00FB31C8">
        <w:rPr>
          <w:szCs w:val="28"/>
        </w:rPr>
        <w:t xml:space="preserve">основы </w:t>
      </w:r>
      <w:r w:rsidRPr="00FB31C8">
        <w:rPr>
          <w:rFonts w:ascii="___WRD_EMBED_SUB_43" w:eastAsia="Times New Roman" w:hAnsi="___WRD_EMBED_SUB_43"/>
          <w:color w:val="000000" w:themeColor="text1"/>
          <w:sz w:val="24"/>
          <w:szCs w:val="24"/>
          <w:lang w:eastAsia="ru-RU"/>
        </w:rPr>
        <w:t xml:space="preserve">целом точки </w:t>
      </w:r>
      <w:r w:rsidRPr="00FB31C8">
        <w:rPr>
          <w:szCs w:val="28"/>
        </w:rPr>
        <w:t xml:space="preserve">успешного </w:t>
      </w:r>
      <w:r w:rsidRPr="00FB31C8">
        <w:rPr>
          <w:rFonts w:ascii="___WRD_EMBED_SUB_43" w:eastAsia="Times New Roman" w:hAnsi="___WRD_EMBED_SUB_43"/>
          <w:color w:val="000000" w:themeColor="text1"/>
          <w:sz w:val="24"/>
          <w:szCs w:val="24"/>
          <w:lang w:eastAsia="ru-RU"/>
        </w:rPr>
        <w:t xml:space="preserve">которое ресурсов </w:t>
      </w:r>
      <w:r w:rsidRPr="00FB31C8">
        <w:rPr>
          <w:szCs w:val="28"/>
        </w:rPr>
        <w:t xml:space="preserve">развития </w:t>
      </w:r>
      <w:r w:rsidRPr="00FB31C8">
        <w:rPr>
          <w:rFonts w:ascii="___WRD_EMBED_SUB_43" w:eastAsia="Times New Roman" w:hAnsi="___WRD_EMBED_SUB_43"/>
          <w:color w:val="000000" w:themeColor="text1"/>
          <w:sz w:val="24"/>
          <w:szCs w:val="24"/>
          <w:lang w:eastAsia="ru-RU"/>
        </w:rPr>
        <w:t xml:space="preserve">жизненно частью </w:t>
      </w:r>
      <w:r w:rsidRPr="00FB31C8">
        <w:rPr>
          <w:szCs w:val="28"/>
        </w:rPr>
        <w:t xml:space="preserve">любой </w:t>
      </w:r>
      <w:r w:rsidRPr="00FB31C8">
        <w:rPr>
          <w:rFonts w:ascii="___WRD_EMBED_SUB_43" w:eastAsia="Times New Roman" w:hAnsi="___WRD_EMBED_SUB_43"/>
          <w:color w:val="000000" w:themeColor="text1"/>
          <w:sz w:val="24"/>
          <w:szCs w:val="24"/>
          <w:lang w:eastAsia="ru-RU"/>
        </w:rPr>
        <w:t xml:space="preserve">являются включает </w:t>
      </w:r>
      <w:r w:rsidRPr="00FB31C8">
        <w:rPr>
          <w:szCs w:val="28"/>
        </w:rPr>
        <w:t xml:space="preserve">страны. Этой </w:t>
      </w:r>
      <w:r w:rsidRPr="00FB31C8">
        <w:rPr>
          <w:rFonts w:ascii="___WRD_EMBED_SUB_43" w:eastAsia="Times New Roman" w:hAnsi="___WRD_EMBED_SUB_43"/>
          <w:color w:val="000000" w:themeColor="text1"/>
          <w:sz w:val="24"/>
          <w:szCs w:val="24"/>
          <w:lang w:eastAsia="ru-RU"/>
        </w:rPr>
        <w:t xml:space="preserve">данная капитала </w:t>
      </w:r>
      <w:r w:rsidRPr="00FB31C8">
        <w:rPr>
          <w:szCs w:val="28"/>
        </w:rPr>
        <w:lastRenderedPageBreak/>
        <w:t xml:space="preserve">отрасли </w:t>
      </w:r>
      <w:r w:rsidRPr="00FB31C8">
        <w:rPr>
          <w:rFonts w:ascii="___WRD_EMBED_SUB_43" w:eastAsia="Times New Roman" w:hAnsi="___WRD_EMBED_SUB_43"/>
          <w:color w:val="000000" w:themeColor="text1"/>
          <w:sz w:val="24"/>
          <w:szCs w:val="24"/>
          <w:lang w:eastAsia="ru-RU"/>
        </w:rPr>
        <w:t xml:space="preserve">выражении условий </w:t>
      </w:r>
      <w:r w:rsidRPr="00FB31C8">
        <w:rPr>
          <w:szCs w:val="28"/>
        </w:rPr>
        <w:t xml:space="preserve">необходимо </w:t>
      </w:r>
      <w:r w:rsidRPr="00FB31C8">
        <w:rPr>
          <w:rFonts w:ascii="___WRD_EMBED_SUB_43" w:eastAsia="Times New Roman" w:hAnsi="___WRD_EMBED_SUB_43"/>
          <w:color w:val="000000" w:themeColor="text1"/>
          <w:sz w:val="24"/>
          <w:szCs w:val="24"/>
          <w:lang w:eastAsia="ru-RU"/>
        </w:rPr>
        <w:t xml:space="preserve">развития кафедрой </w:t>
      </w:r>
      <w:r w:rsidRPr="00FB31C8">
        <w:rPr>
          <w:szCs w:val="28"/>
        </w:rPr>
        <w:t xml:space="preserve">уделять </w:t>
      </w:r>
      <w:r w:rsidRPr="00FB31C8">
        <w:rPr>
          <w:rFonts w:ascii="___WRD_EMBED_SUB_43" w:eastAsia="Times New Roman" w:hAnsi="___WRD_EMBED_SUB_43"/>
          <w:color w:val="000000" w:themeColor="text1"/>
          <w:sz w:val="24"/>
          <w:szCs w:val="24"/>
          <w:lang w:eastAsia="ru-RU"/>
        </w:rPr>
        <w:t xml:space="preserve">которые рисками </w:t>
      </w:r>
      <w:r w:rsidRPr="00FB31C8">
        <w:rPr>
          <w:szCs w:val="28"/>
        </w:rPr>
        <w:t xml:space="preserve">особое </w:t>
      </w:r>
      <w:r w:rsidRPr="00FB31C8">
        <w:rPr>
          <w:rFonts w:ascii="___WRD_EMBED_SUB_43" w:eastAsia="Times New Roman" w:hAnsi="___WRD_EMBED_SUB_43"/>
          <w:color w:val="000000" w:themeColor="text1"/>
          <w:sz w:val="24"/>
          <w:szCs w:val="24"/>
          <w:lang w:eastAsia="ru-RU"/>
        </w:rPr>
        <w:t xml:space="preserve">угрозу размытой </w:t>
      </w:r>
      <w:r w:rsidRPr="00FB31C8">
        <w:rPr>
          <w:szCs w:val="28"/>
        </w:rPr>
        <w:t xml:space="preserve">внимание, </w:t>
      </w:r>
      <w:r w:rsidRPr="00FB31C8">
        <w:rPr>
          <w:rFonts w:ascii="___WRD_EMBED_SUB_43" w:eastAsia="Times New Roman" w:hAnsi="___WRD_EMBED_SUB_43"/>
          <w:color w:val="000000" w:themeColor="text1"/>
          <w:sz w:val="24"/>
          <w:szCs w:val="24"/>
          <w:lang w:eastAsia="ru-RU"/>
        </w:rPr>
        <w:t xml:space="preserve">участие основа </w:t>
      </w:r>
      <w:r w:rsidRPr="00FB31C8">
        <w:rPr>
          <w:szCs w:val="28"/>
        </w:rPr>
        <w:t xml:space="preserve">поскольку </w:t>
      </w:r>
      <w:r w:rsidRPr="00FB31C8">
        <w:rPr>
          <w:rFonts w:ascii="___WRD_EMBED_SUB_43" w:eastAsia="Times New Roman" w:hAnsi="___WRD_EMBED_SUB_43"/>
          <w:color w:val="000000" w:themeColor="text1"/>
          <w:sz w:val="24"/>
          <w:szCs w:val="24"/>
          <w:lang w:eastAsia="ru-RU"/>
        </w:rPr>
        <w:t xml:space="preserve">человека возможно </w:t>
      </w:r>
      <w:r w:rsidRPr="00FB31C8">
        <w:rPr>
          <w:szCs w:val="28"/>
        </w:rPr>
        <w:t xml:space="preserve">от ее состояния </w:t>
      </w:r>
      <w:r w:rsidRPr="00FB31C8">
        <w:rPr>
          <w:rFonts w:ascii="___WRD_EMBED_SUB_43" w:eastAsia="Times New Roman" w:hAnsi="___WRD_EMBED_SUB_43"/>
          <w:color w:val="000000" w:themeColor="text1"/>
          <w:sz w:val="24"/>
          <w:szCs w:val="24"/>
          <w:lang w:eastAsia="ru-RU"/>
        </w:rPr>
        <w:t xml:space="preserve">третья пандемии </w:t>
      </w:r>
      <w:r w:rsidRPr="00FB31C8">
        <w:rPr>
          <w:szCs w:val="28"/>
        </w:rPr>
        <w:t xml:space="preserve">зависит </w:t>
      </w:r>
      <w:r w:rsidRPr="00FB31C8">
        <w:rPr>
          <w:rFonts w:ascii="___WRD_EMBED_SUB_43" w:eastAsia="Times New Roman" w:hAnsi="___WRD_EMBED_SUB_43"/>
          <w:color w:val="000000" w:themeColor="text1"/>
          <w:sz w:val="24"/>
          <w:szCs w:val="24"/>
          <w:lang w:eastAsia="ru-RU"/>
        </w:rPr>
        <w:t xml:space="preserve">ситуация развитии </w:t>
      </w:r>
      <w:r w:rsidRPr="00FB31C8">
        <w:rPr>
          <w:szCs w:val="28"/>
        </w:rPr>
        <w:t xml:space="preserve">состояние </w:t>
      </w:r>
      <w:r w:rsidRPr="00FB31C8">
        <w:rPr>
          <w:rFonts w:ascii="___WRD_EMBED_SUB_43" w:eastAsia="Times New Roman" w:hAnsi="___WRD_EMBED_SUB_43"/>
          <w:color w:val="000000" w:themeColor="text1"/>
          <w:sz w:val="24"/>
          <w:szCs w:val="24"/>
          <w:lang w:eastAsia="ru-RU"/>
        </w:rPr>
        <w:t xml:space="preserve">института будет </w:t>
      </w:r>
      <w:r w:rsidRPr="00FB31C8">
        <w:rPr>
          <w:szCs w:val="28"/>
        </w:rPr>
        <w:t xml:space="preserve">здоровья </w:t>
      </w:r>
      <w:r w:rsidRPr="00FB31C8">
        <w:rPr>
          <w:rFonts w:ascii="___WRD_EMBED_SUB_43" w:eastAsia="Times New Roman" w:hAnsi="___WRD_EMBED_SUB_43"/>
          <w:color w:val="000000" w:themeColor="text1"/>
          <w:sz w:val="24"/>
          <w:szCs w:val="24"/>
          <w:lang w:eastAsia="ru-RU"/>
        </w:rPr>
        <w:t xml:space="preserve">уровня зависит </w:t>
      </w:r>
      <w:r w:rsidRPr="00FB31C8">
        <w:rPr>
          <w:szCs w:val="28"/>
        </w:rPr>
        <w:t xml:space="preserve">граждан, </w:t>
      </w:r>
      <w:r w:rsidRPr="00FB31C8">
        <w:rPr>
          <w:rFonts w:ascii="___WRD_EMBED_SUB_43" w:eastAsia="Times New Roman" w:hAnsi="___WRD_EMBED_SUB_43"/>
          <w:color w:val="000000" w:themeColor="text1"/>
          <w:sz w:val="24"/>
          <w:szCs w:val="24"/>
          <w:lang w:eastAsia="ru-RU"/>
        </w:rPr>
        <w:t xml:space="preserve">доступа после </w:t>
      </w:r>
      <w:r w:rsidRPr="00FB31C8">
        <w:rPr>
          <w:szCs w:val="28"/>
        </w:rPr>
        <w:t xml:space="preserve">качество </w:t>
      </w:r>
      <w:r w:rsidRPr="00FB31C8">
        <w:rPr>
          <w:rFonts w:ascii="___WRD_EMBED_SUB_43" w:eastAsia="Times New Roman" w:hAnsi="___WRD_EMBED_SUB_43"/>
          <w:color w:val="000000" w:themeColor="text1"/>
          <w:sz w:val="24"/>
          <w:szCs w:val="24"/>
          <w:lang w:eastAsia="ru-RU"/>
        </w:rPr>
        <w:t xml:space="preserve">перехода уровня </w:t>
      </w:r>
      <w:r w:rsidRPr="00FB31C8">
        <w:rPr>
          <w:szCs w:val="28"/>
        </w:rPr>
        <w:t xml:space="preserve">рабочей </w:t>
      </w:r>
      <w:r w:rsidRPr="00FB31C8">
        <w:rPr>
          <w:rFonts w:ascii="___WRD_EMBED_SUB_43" w:eastAsia="Times New Roman" w:hAnsi="___WRD_EMBED_SUB_43"/>
          <w:color w:val="000000" w:themeColor="text1"/>
          <w:sz w:val="24"/>
          <w:szCs w:val="24"/>
          <w:lang w:eastAsia="ru-RU"/>
        </w:rPr>
        <w:t xml:space="preserve">которого развития </w:t>
      </w:r>
      <w:r w:rsidRPr="00FB31C8">
        <w:rPr>
          <w:szCs w:val="28"/>
        </w:rPr>
        <w:t xml:space="preserve">силы, </w:t>
      </w:r>
      <w:r w:rsidRPr="00FB31C8">
        <w:rPr>
          <w:rFonts w:ascii="___WRD_EMBED_SUB_43" w:eastAsia="Times New Roman" w:hAnsi="___WRD_EMBED_SUB_43"/>
          <w:color w:val="000000" w:themeColor="text1"/>
          <w:sz w:val="24"/>
          <w:szCs w:val="24"/>
          <w:lang w:eastAsia="ru-RU"/>
        </w:rPr>
        <w:t xml:space="preserve">отраслях новой </w:t>
      </w:r>
      <w:r w:rsidRPr="00FB31C8">
        <w:rPr>
          <w:szCs w:val="28"/>
        </w:rPr>
        <w:t xml:space="preserve">и в целом – экономический </w:t>
      </w:r>
      <w:r w:rsidRPr="00FB31C8">
        <w:rPr>
          <w:rFonts w:ascii="___WRD_EMBED_SUB_43" w:eastAsia="Times New Roman" w:hAnsi="___WRD_EMBED_SUB_43"/>
          <w:color w:val="000000" w:themeColor="text1"/>
          <w:sz w:val="24"/>
          <w:szCs w:val="24"/>
          <w:lang w:eastAsia="ru-RU"/>
        </w:rPr>
        <w:t xml:space="preserve">опасность необходим </w:t>
      </w:r>
      <w:r w:rsidRPr="00FB31C8">
        <w:rPr>
          <w:szCs w:val="28"/>
        </w:rPr>
        <w:t xml:space="preserve">рост. Нехватка </w:t>
      </w:r>
      <w:r w:rsidRPr="00FB31C8">
        <w:rPr>
          <w:rFonts w:ascii="___WRD_EMBED_SUB_43" w:eastAsia="Times New Roman" w:hAnsi="___WRD_EMBED_SUB_43"/>
          <w:color w:val="000000" w:themeColor="text1"/>
          <w:sz w:val="24"/>
          <w:szCs w:val="24"/>
          <w:lang w:eastAsia="ru-RU"/>
        </w:rPr>
        <w:t xml:space="preserve">населения составила </w:t>
      </w:r>
      <w:r w:rsidRPr="00FB31C8">
        <w:rPr>
          <w:szCs w:val="28"/>
        </w:rPr>
        <w:t xml:space="preserve">квалифицированного </w:t>
      </w:r>
      <w:proofErr w:type="spellStart"/>
      <w:r w:rsidRPr="00FB31C8">
        <w:rPr>
          <w:rFonts w:ascii="___WRD_EMBED_SUB_43" w:eastAsia="Times New Roman" w:hAnsi="___WRD_EMBED_SUB_43"/>
          <w:color w:val="000000" w:themeColor="text1"/>
          <w:sz w:val="24"/>
          <w:szCs w:val="24"/>
          <w:lang w:eastAsia="ru-RU"/>
        </w:rPr>
        <w:t>абалкин</w:t>
      </w:r>
      <w:proofErr w:type="spellEnd"/>
      <w:r w:rsidRPr="00FB31C8">
        <w:rPr>
          <w:rFonts w:ascii="___WRD_EMBED_SUB_43" w:eastAsia="Times New Roman" w:hAnsi="___WRD_EMBED_SUB_43"/>
          <w:color w:val="000000" w:themeColor="text1"/>
          <w:sz w:val="24"/>
          <w:szCs w:val="24"/>
          <w:lang w:eastAsia="ru-RU"/>
        </w:rPr>
        <w:t xml:space="preserve"> достичь </w:t>
      </w:r>
      <w:r w:rsidRPr="00FB31C8">
        <w:rPr>
          <w:szCs w:val="28"/>
        </w:rPr>
        <w:t xml:space="preserve">медицинского </w:t>
      </w:r>
      <w:r w:rsidRPr="00FB31C8">
        <w:rPr>
          <w:rFonts w:ascii="___WRD_EMBED_SUB_43" w:eastAsia="Times New Roman" w:hAnsi="___WRD_EMBED_SUB_43"/>
          <w:color w:val="000000" w:themeColor="text1"/>
          <w:sz w:val="24"/>
          <w:szCs w:val="24"/>
          <w:lang w:eastAsia="ru-RU"/>
        </w:rPr>
        <w:t xml:space="preserve">знания эксперт </w:t>
      </w:r>
      <w:r w:rsidRPr="00FB31C8">
        <w:rPr>
          <w:szCs w:val="28"/>
        </w:rPr>
        <w:t xml:space="preserve">персонала </w:t>
      </w:r>
      <w:r w:rsidRPr="00FB31C8">
        <w:rPr>
          <w:rFonts w:ascii="___WRD_EMBED_SUB_43" w:eastAsia="Times New Roman" w:hAnsi="___WRD_EMBED_SUB_43"/>
          <w:color w:val="000000" w:themeColor="text1"/>
          <w:sz w:val="24"/>
          <w:szCs w:val="24"/>
          <w:lang w:eastAsia="ru-RU"/>
        </w:rPr>
        <w:t xml:space="preserve">человека плата </w:t>
      </w:r>
      <w:r w:rsidRPr="00FB31C8">
        <w:rPr>
          <w:szCs w:val="28"/>
        </w:rPr>
        <w:t xml:space="preserve">является </w:t>
      </w:r>
      <w:r w:rsidRPr="00FB31C8">
        <w:rPr>
          <w:rFonts w:ascii="___WRD_EMBED_SUB_43" w:eastAsia="Times New Roman" w:hAnsi="___WRD_EMBED_SUB_43"/>
          <w:color w:val="000000" w:themeColor="text1"/>
          <w:sz w:val="24"/>
          <w:szCs w:val="24"/>
          <w:lang w:eastAsia="ru-RU"/>
        </w:rPr>
        <w:t xml:space="preserve">труду внезапно </w:t>
      </w:r>
      <w:r w:rsidRPr="00FB31C8">
        <w:rPr>
          <w:szCs w:val="28"/>
        </w:rPr>
        <w:t xml:space="preserve">главной </w:t>
      </w:r>
      <w:r w:rsidRPr="00FB31C8">
        <w:rPr>
          <w:rFonts w:ascii="___WRD_EMBED_SUB_43" w:eastAsia="Times New Roman" w:hAnsi="___WRD_EMBED_SUB_43"/>
          <w:color w:val="000000" w:themeColor="text1"/>
          <w:sz w:val="24"/>
          <w:szCs w:val="24"/>
          <w:lang w:eastAsia="ru-RU"/>
        </w:rPr>
        <w:t xml:space="preserve">данного отметить </w:t>
      </w:r>
      <w:r w:rsidRPr="00FB31C8">
        <w:rPr>
          <w:szCs w:val="28"/>
        </w:rPr>
        <w:t xml:space="preserve">проблемой </w:t>
      </w:r>
      <w:r w:rsidRPr="00FB31C8">
        <w:rPr>
          <w:rFonts w:ascii="___WRD_EMBED_SUB_43" w:eastAsia="Times New Roman" w:hAnsi="___WRD_EMBED_SUB_43"/>
          <w:color w:val="000000" w:themeColor="text1"/>
          <w:sz w:val="24"/>
          <w:szCs w:val="24"/>
          <w:lang w:eastAsia="ru-RU"/>
        </w:rPr>
        <w:t xml:space="preserve">уровня является </w:t>
      </w:r>
      <w:r w:rsidRPr="00FB31C8">
        <w:rPr>
          <w:szCs w:val="28"/>
        </w:rPr>
        <w:t xml:space="preserve">в данной </w:t>
      </w:r>
      <w:r w:rsidRPr="00FB31C8">
        <w:rPr>
          <w:rFonts w:ascii="___WRD_EMBED_SUB_43" w:eastAsia="Times New Roman" w:hAnsi="___WRD_EMBED_SUB_43"/>
          <w:color w:val="000000" w:themeColor="text1"/>
          <w:sz w:val="24"/>
          <w:szCs w:val="24"/>
          <w:lang w:eastAsia="ru-RU"/>
        </w:rPr>
        <w:t xml:space="preserve">основного доходы </w:t>
      </w:r>
      <w:r w:rsidRPr="00FB31C8">
        <w:rPr>
          <w:szCs w:val="28"/>
        </w:rPr>
        <w:t xml:space="preserve">отрасли. Из-за </w:t>
      </w:r>
      <w:proofErr w:type="spellStart"/>
      <w:r w:rsidRPr="00FB31C8">
        <w:rPr>
          <w:rFonts w:ascii="___WRD_EMBED_SUB_43" w:eastAsia="Times New Roman" w:hAnsi="___WRD_EMBED_SUB_43"/>
          <w:color w:val="000000" w:themeColor="text1"/>
          <w:sz w:val="24"/>
          <w:szCs w:val="24"/>
          <w:lang w:eastAsia="ru-RU"/>
        </w:rPr>
        <w:t>максимов</w:t>
      </w:r>
      <w:proofErr w:type="spellEnd"/>
      <w:r w:rsidRPr="00FB31C8">
        <w:rPr>
          <w:rFonts w:ascii="___WRD_EMBED_SUB_43" w:eastAsia="Times New Roman" w:hAnsi="___WRD_EMBED_SUB_43"/>
          <w:color w:val="000000" w:themeColor="text1"/>
          <w:sz w:val="24"/>
          <w:szCs w:val="24"/>
          <w:lang w:eastAsia="ru-RU"/>
        </w:rPr>
        <w:t xml:space="preserve"> развития </w:t>
      </w:r>
      <w:r w:rsidRPr="00FB31C8">
        <w:rPr>
          <w:szCs w:val="28"/>
        </w:rPr>
        <w:t xml:space="preserve">низкой </w:t>
      </w:r>
      <w:r w:rsidRPr="00FB31C8">
        <w:rPr>
          <w:rFonts w:ascii="___WRD_EMBED_SUB_43" w:eastAsia="Times New Roman" w:hAnsi="___WRD_EMBED_SUB_43"/>
          <w:color w:val="000000" w:themeColor="text1"/>
          <w:sz w:val="24"/>
          <w:szCs w:val="24"/>
          <w:lang w:eastAsia="ru-RU"/>
        </w:rPr>
        <w:t xml:space="preserve">достичь федерации </w:t>
      </w:r>
      <w:r w:rsidRPr="00FB31C8">
        <w:rPr>
          <w:szCs w:val="28"/>
        </w:rPr>
        <w:t xml:space="preserve">заработной </w:t>
      </w:r>
      <w:r w:rsidRPr="00FB31C8">
        <w:rPr>
          <w:rFonts w:ascii="___WRD_EMBED_SUB_43" w:eastAsia="Times New Roman" w:hAnsi="___WRD_EMBED_SUB_43"/>
          <w:color w:val="000000" w:themeColor="text1"/>
          <w:sz w:val="24"/>
          <w:szCs w:val="24"/>
          <w:lang w:eastAsia="ru-RU"/>
        </w:rPr>
        <w:t xml:space="preserve">отчетный схема </w:t>
      </w:r>
      <w:r w:rsidRPr="00FB31C8">
        <w:rPr>
          <w:szCs w:val="28"/>
        </w:rPr>
        <w:t xml:space="preserve">платы </w:t>
      </w:r>
      <w:r w:rsidRPr="00FB31C8">
        <w:rPr>
          <w:rFonts w:ascii="___WRD_EMBED_SUB_43" w:eastAsia="Times New Roman" w:hAnsi="___WRD_EMBED_SUB_43"/>
          <w:color w:val="000000" w:themeColor="text1"/>
          <w:sz w:val="24"/>
          <w:szCs w:val="24"/>
          <w:lang w:eastAsia="ru-RU"/>
        </w:rPr>
        <w:t xml:space="preserve">возврату реальных </w:t>
      </w:r>
      <w:r w:rsidRPr="00FB31C8">
        <w:rPr>
          <w:szCs w:val="28"/>
        </w:rPr>
        <w:t xml:space="preserve">у людей </w:t>
      </w:r>
      <w:r w:rsidRPr="00FB31C8">
        <w:rPr>
          <w:rFonts w:ascii="___WRD_EMBED_SUB_43" w:eastAsia="Times New Roman" w:hAnsi="___WRD_EMBED_SUB_43"/>
          <w:color w:val="000000" w:themeColor="text1"/>
          <w:sz w:val="24"/>
          <w:szCs w:val="24"/>
          <w:lang w:eastAsia="ru-RU"/>
        </w:rPr>
        <w:t xml:space="preserve">своего развития </w:t>
      </w:r>
      <w:r w:rsidRPr="00FB31C8">
        <w:rPr>
          <w:szCs w:val="28"/>
        </w:rPr>
        <w:t xml:space="preserve">нет </w:t>
      </w:r>
      <w:r w:rsidRPr="00FB31C8">
        <w:rPr>
          <w:rFonts w:ascii="___WRD_EMBED_SUB_43" w:eastAsia="Times New Roman" w:hAnsi="___WRD_EMBED_SUB_43"/>
          <w:color w:val="000000" w:themeColor="text1"/>
          <w:sz w:val="24"/>
          <w:szCs w:val="24"/>
          <w:lang w:eastAsia="ru-RU"/>
        </w:rPr>
        <w:t xml:space="preserve">названии значение </w:t>
      </w:r>
      <w:r w:rsidRPr="00FB31C8">
        <w:rPr>
          <w:szCs w:val="28"/>
        </w:rPr>
        <w:t xml:space="preserve">мотивов </w:t>
      </w:r>
      <w:r w:rsidRPr="00FB31C8">
        <w:rPr>
          <w:rFonts w:ascii="___WRD_EMBED_SUB_43" w:eastAsia="Times New Roman" w:hAnsi="___WRD_EMBED_SUB_43"/>
          <w:color w:val="000000" w:themeColor="text1"/>
          <w:sz w:val="24"/>
          <w:szCs w:val="24"/>
          <w:lang w:eastAsia="ru-RU"/>
        </w:rPr>
        <w:t xml:space="preserve">инфляции индекс </w:t>
      </w:r>
      <w:r w:rsidRPr="00FB31C8">
        <w:rPr>
          <w:szCs w:val="28"/>
        </w:rPr>
        <w:t xml:space="preserve">учиться </w:t>
      </w:r>
      <w:r w:rsidRPr="00FB31C8">
        <w:rPr>
          <w:rFonts w:ascii="___WRD_EMBED_SUB_43" w:eastAsia="Times New Roman" w:hAnsi="___WRD_EMBED_SUB_43"/>
          <w:color w:val="000000" w:themeColor="text1"/>
          <w:sz w:val="24"/>
          <w:szCs w:val="24"/>
          <w:lang w:eastAsia="ru-RU"/>
        </w:rPr>
        <w:t xml:space="preserve">низким имеющихся </w:t>
      </w:r>
      <w:r w:rsidRPr="00FB31C8">
        <w:rPr>
          <w:szCs w:val="28"/>
        </w:rPr>
        <w:t xml:space="preserve">в данном </w:t>
      </w:r>
      <w:r w:rsidRPr="00FB31C8">
        <w:rPr>
          <w:rFonts w:ascii="___WRD_EMBED_SUB_43" w:eastAsia="Times New Roman" w:hAnsi="___WRD_EMBED_SUB_43"/>
          <w:color w:val="000000" w:themeColor="text1"/>
          <w:sz w:val="24"/>
          <w:szCs w:val="24"/>
          <w:lang w:eastAsia="ru-RU"/>
        </w:rPr>
        <w:t xml:space="preserve">задач богаче </w:t>
      </w:r>
      <w:r w:rsidRPr="00FB31C8">
        <w:rPr>
          <w:szCs w:val="28"/>
        </w:rPr>
        <w:t xml:space="preserve">направлении </w:t>
      </w:r>
      <w:r w:rsidRPr="00FB31C8">
        <w:rPr>
          <w:rFonts w:ascii="___WRD_EMBED_SUB_43" w:eastAsia="Times New Roman" w:hAnsi="___WRD_EMBED_SUB_43"/>
          <w:color w:val="000000" w:themeColor="text1"/>
          <w:sz w:val="24"/>
          <w:szCs w:val="24"/>
          <w:lang w:eastAsia="ru-RU"/>
        </w:rPr>
        <w:t xml:space="preserve">сделанный развития </w:t>
      </w:r>
      <w:r w:rsidRPr="00FB31C8">
        <w:rPr>
          <w:szCs w:val="28"/>
        </w:rPr>
        <w:t xml:space="preserve">и идти </w:t>
      </w:r>
      <w:r w:rsidRPr="00FB31C8">
        <w:rPr>
          <w:rFonts w:ascii="___WRD_EMBED_SUB_43" w:eastAsia="Times New Roman" w:hAnsi="___WRD_EMBED_SUB_43"/>
          <w:color w:val="000000" w:themeColor="text1"/>
          <w:sz w:val="24"/>
          <w:szCs w:val="24"/>
          <w:lang w:eastAsia="ru-RU"/>
        </w:rPr>
        <w:t xml:space="preserve">который роста </w:t>
      </w:r>
      <w:r w:rsidRPr="00FB31C8">
        <w:rPr>
          <w:szCs w:val="28"/>
        </w:rPr>
        <w:t xml:space="preserve">работать </w:t>
      </w:r>
      <w:r w:rsidRPr="00FB31C8">
        <w:rPr>
          <w:rFonts w:ascii="___WRD_EMBED_SUB_43" w:eastAsia="Times New Roman" w:hAnsi="___WRD_EMBED_SUB_43"/>
          <w:color w:val="000000" w:themeColor="text1"/>
          <w:sz w:val="24"/>
          <w:szCs w:val="24"/>
          <w:lang w:eastAsia="ru-RU"/>
        </w:rPr>
        <w:t xml:space="preserve">личности занятых </w:t>
      </w:r>
      <w:r w:rsidRPr="00FB31C8">
        <w:rPr>
          <w:szCs w:val="28"/>
        </w:rPr>
        <w:t xml:space="preserve">в учреждения, </w:t>
      </w:r>
      <w:r w:rsidRPr="00FB31C8">
        <w:rPr>
          <w:rFonts w:ascii="___WRD_EMBED_SUB_43" w:eastAsia="Times New Roman" w:hAnsi="___WRD_EMBED_SUB_43"/>
          <w:color w:val="000000" w:themeColor="text1"/>
          <w:sz w:val="24"/>
          <w:szCs w:val="24"/>
          <w:lang w:eastAsia="ru-RU"/>
        </w:rPr>
        <w:t xml:space="preserve">проблем блока </w:t>
      </w:r>
      <w:r w:rsidRPr="00FB31C8">
        <w:rPr>
          <w:szCs w:val="28"/>
        </w:rPr>
        <w:t xml:space="preserve">финансируемые </w:t>
      </w:r>
      <w:r w:rsidRPr="00FB31C8">
        <w:rPr>
          <w:rFonts w:ascii="___WRD_EMBED_SUB_43" w:eastAsia="Times New Roman" w:hAnsi="___WRD_EMBED_SUB_43"/>
          <w:color w:val="000000" w:themeColor="text1"/>
          <w:sz w:val="24"/>
          <w:szCs w:val="24"/>
          <w:lang w:eastAsia="ru-RU"/>
        </w:rPr>
        <w:t xml:space="preserve">общей наиболее </w:t>
      </w:r>
      <w:r w:rsidRPr="00FB31C8">
        <w:rPr>
          <w:szCs w:val="28"/>
        </w:rPr>
        <w:t xml:space="preserve">из средств </w:t>
      </w:r>
      <w:r w:rsidRPr="00FB31C8">
        <w:rPr>
          <w:rFonts w:ascii="___WRD_EMBED_SUB_43" w:eastAsia="Times New Roman" w:hAnsi="___WRD_EMBED_SUB_43"/>
          <w:color w:val="000000" w:themeColor="text1"/>
          <w:sz w:val="24"/>
          <w:szCs w:val="24"/>
          <w:lang w:eastAsia="ru-RU"/>
        </w:rPr>
        <w:t xml:space="preserve">влияние системы </w:t>
      </w:r>
      <w:r w:rsidRPr="00FB31C8">
        <w:rPr>
          <w:szCs w:val="28"/>
        </w:rPr>
        <w:t xml:space="preserve">государственного </w:t>
      </w:r>
      <w:r w:rsidRPr="00FB31C8">
        <w:rPr>
          <w:rFonts w:ascii="___WRD_EMBED_SUB_43" w:eastAsia="Times New Roman" w:hAnsi="___WRD_EMBED_SUB_43"/>
          <w:color w:val="000000" w:themeColor="text1"/>
          <w:sz w:val="24"/>
          <w:szCs w:val="24"/>
          <w:lang w:eastAsia="ru-RU"/>
        </w:rPr>
        <w:t xml:space="preserve">население </w:t>
      </w:r>
      <w:proofErr w:type="spellStart"/>
      <w:r w:rsidRPr="00FB31C8">
        <w:rPr>
          <w:rFonts w:ascii="___WRD_EMBED_SUB_43" w:eastAsia="Times New Roman" w:hAnsi="___WRD_EMBED_SUB_43"/>
          <w:color w:val="000000" w:themeColor="text1"/>
          <w:sz w:val="24"/>
          <w:szCs w:val="24"/>
          <w:lang w:eastAsia="ru-RU"/>
        </w:rPr>
        <w:t>максимов</w:t>
      </w:r>
      <w:proofErr w:type="spellEnd"/>
      <w:r w:rsidRPr="00FB31C8">
        <w:rPr>
          <w:rFonts w:ascii="___WRD_EMBED_SUB_43" w:eastAsia="Times New Roman" w:hAnsi="___WRD_EMBED_SUB_43"/>
          <w:color w:val="000000" w:themeColor="text1"/>
          <w:sz w:val="24"/>
          <w:szCs w:val="24"/>
          <w:lang w:eastAsia="ru-RU"/>
        </w:rPr>
        <w:t xml:space="preserve"> </w:t>
      </w:r>
      <w:r w:rsidRPr="00FB31C8">
        <w:rPr>
          <w:szCs w:val="28"/>
        </w:rPr>
        <w:t>бюджета.</w:t>
      </w:r>
    </w:p>
    <w:p w14:paraId="47F045C6" w14:textId="77777777" w:rsidR="008427B6" w:rsidRDefault="008427B6" w:rsidP="008427B6">
      <w:r>
        <w:rPr>
          <w:szCs w:val="28"/>
        </w:rPr>
        <w:t xml:space="preserve">Решение </w:t>
      </w:r>
      <w:r>
        <w:rPr>
          <w:rFonts w:ascii="___WRD_EMBED_SUB_43" w:eastAsia="Times New Roman" w:hAnsi="___WRD_EMBED_SUB_43"/>
          <w:color w:val="000000" w:themeColor="text1"/>
          <w:sz w:val="24"/>
          <w:szCs w:val="24"/>
          <w:lang w:eastAsia="ru-RU"/>
        </w:rPr>
        <w:t xml:space="preserve">решаться развития </w:t>
      </w:r>
      <w:r>
        <w:rPr>
          <w:szCs w:val="28"/>
        </w:rPr>
        <w:t xml:space="preserve">проблем </w:t>
      </w:r>
      <w:r>
        <w:rPr>
          <w:rFonts w:ascii="___WRD_EMBED_SUB_43" w:eastAsia="Times New Roman" w:hAnsi="___WRD_EMBED_SUB_43"/>
          <w:color w:val="000000" w:themeColor="text1"/>
          <w:sz w:val="24"/>
          <w:szCs w:val="24"/>
          <w:lang w:eastAsia="ru-RU"/>
        </w:rPr>
        <w:t xml:space="preserve">уровня ожидаемую </w:t>
      </w:r>
      <w:r>
        <w:rPr>
          <w:szCs w:val="28"/>
        </w:rPr>
        <w:t xml:space="preserve">здравоохранения </w:t>
      </w:r>
      <w:r>
        <w:rPr>
          <w:rFonts w:ascii="___WRD_EMBED_SUB_43" w:eastAsia="Times New Roman" w:hAnsi="___WRD_EMBED_SUB_43"/>
          <w:color w:val="000000" w:themeColor="text1"/>
          <w:sz w:val="24"/>
          <w:szCs w:val="24"/>
          <w:lang w:eastAsia="ru-RU"/>
        </w:rPr>
        <w:t xml:space="preserve">данного создает </w:t>
      </w:r>
      <w:r>
        <w:rPr>
          <w:szCs w:val="28"/>
        </w:rPr>
        <w:t xml:space="preserve">связано </w:t>
      </w:r>
      <w:r>
        <w:rPr>
          <w:rFonts w:ascii="___WRD_EMBED_SUB_43" w:eastAsia="Times New Roman" w:hAnsi="___WRD_EMBED_SUB_43"/>
          <w:color w:val="000000" w:themeColor="text1"/>
          <w:sz w:val="24"/>
          <w:szCs w:val="24"/>
          <w:lang w:eastAsia="ru-RU"/>
        </w:rPr>
        <w:t xml:space="preserve">рождении среднем </w:t>
      </w:r>
      <w:r>
        <w:rPr>
          <w:szCs w:val="28"/>
        </w:rPr>
        <w:t xml:space="preserve">с его </w:t>
      </w:r>
      <w:r>
        <w:rPr>
          <w:rFonts w:ascii="___WRD_EMBED_SUB_43" w:eastAsia="Times New Roman" w:hAnsi="___WRD_EMBED_SUB_43"/>
          <w:color w:val="000000" w:themeColor="text1"/>
          <w:sz w:val="24"/>
          <w:szCs w:val="24"/>
          <w:lang w:eastAsia="ru-RU"/>
        </w:rPr>
        <w:t xml:space="preserve">наука можно </w:t>
      </w:r>
      <w:r>
        <w:rPr>
          <w:szCs w:val="28"/>
        </w:rPr>
        <w:t xml:space="preserve">модернизацией, </w:t>
      </w:r>
      <w:r>
        <w:rPr>
          <w:rFonts w:ascii="___WRD_EMBED_SUB_43" w:eastAsia="Times New Roman" w:hAnsi="___WRD_EMBED_SUB_43"/>
          <w:color w:val="000000" w:themeColor="text1"/>
          <w:sz w:val="24"/>
          <w:szCs w:val="24"/>
          <w:lang w:eastAsia="ru-RU"/>
        </w:rPr>
        <w:t xml:space="preserve">впервые слабое </w:t>
      </w:r>
      <w:r>
        <w:rPr>
          <w:szCs w:val="28"/>
        </w:rPr>
        <w:t xml:space="preserve">целью </w:t>
      </w:r>
      <w:r>
        <w:rPr>
          <w:rFonts w:ascii="___WRD_EMBED_SUB_43" w:eastAsia="Times New Roman" w:hAnsi="___WRD_EMBED_SUB_43"/>
          <w:color w:val="000000" w:themeColor="text1"/>
          <w:sz w:val="24"/>
          <w:szCs w:val="24"/>
          <w:lang w:eastAsia="ru-RU"/>
        </w:rPr>
        <w:t xml:space="preserve">факультет новая </w:t>
      </w:r>
      <w:r>
        <w:rPr>
          <w:szCs w:val="28"/>
        </w:rPr>
        <w:t xml:space="preserve">которой </w:t>
      </w:r>
      <w:r>
        <w:rPr>
          <w:rFonts w:ascii="___WRD_EMBED_SUB_43" w:eastAsia="Times New Roman" w:hAnsi="___WRD_EMBED_SUB_43"/>
          <w:color w:val="000000" w:themeColor="text1"/>
          <w:sz w:val="24"/>
          <w:szCs w:val="24"/>
          <w:lang w:eastAsia="ru-RU"/>
        </w:rPr>
        <w:t xml:space="preserve">качество нищетой </w:t>
      </w:r>
      <w:r>
        <w:rPr>
          <w:szCs w:val="28"/>
        </w:rPr>
        <w:t xml:space="preserve">является </w:t>
      </w:r>
      <w:r>
        <w:rPr>
          <w:rFonts w:ascii="___WRD_EMBED_SUB_43" w:eastAsia="Times New Roman" w:hAnsi="___WRD_EMBED_SUB_43"/>
          <w:color w:val="000000" w:themeColor="text1"/>
          <w:sz w:val="24"/>
          <w:szCs w:val="24"/>
          <w:lang w:eastAsia="ru-RU"/>
        </w:rPr>
        <w:t xml:space="preserve">жизни здорового </w:t>
      </w:r>
      <w:r>
        <w:rPr>
          <w:szCs w:val="28"/>
        </w:rPr>
        <w:t xml:space="preserve">повышение </w:t>
      </w:r>
      <w:r>
        <w:rPr>
          <w:rFonts w:ascii="___WRD_EMBED_SUB_43" w:eastAsia="Times New Roman" w:hAnsi="___WRD_EMBED_SUB_43"/>
          <w:color w:val="000000" w:themeColor="text1"/>
          <w:sz w:val="24"/>
          <w:szCs w:val="24"/>
          <w:lang w:eastAsia="ru-RU"/>
        </w:rPr>
        <w:t xml:space="preserve">целью реальных </w:t>
      </w:r>
      <w:r>
        <w:rPr>
          <w:szCs w:val="28"/>
        </w:rPr>
        <w:t xml:space="preserve">доступности </w:t>
      </w:r>
      <w:r>
        <w:rPr>
          <w:rFonts w:ascii="___WRD_EMBED_SUB_43" w:eastAsia="Times New Roman" w:hAnsi="___WRD_EMBED_SUB_43"/>
          <w:color w:val="000000" w:themeColor="text1"/>
          <w:sz w:val="24"/>
          <w:szCs w:val="24"/>
          <w:lang w:eastAsia="ru-RU"/>
        </w:rPr>
        <w:t xml:space="preserve">рамках значение </w:t>
      </w:r>
      <w:r>
        <w:rPr>
          <w:szCs w:val="28"/>
        </w:rPr>
        <w:t xml:space="preserve">и качества </w:t>
      </w:r>
      <w:r>
        <w:rPr>
          <w:rFonts w:ascii="___WRD_EMBED_SUB_43" w:eastAsia="Times New Roman" w:hAnsi="___WRD_EMBED_SUB_43"/>
          <w:color w:val="000000" w:themeColor="text1"/>
          <w:sz w:val="24"/>
          <w:szCs w:val="24"/>
          <w:lang w:eastAsia="ru-RU"/>
        </w:rPr>
        <w:t xml:space="preserve">случаях низкой </w:t>
      </w:r>
      <w:r>
        <w:rPr>
          <w:szCs w:val="28"/>
        </w:rPr>
        <w:t xml:space="preserve">медицинской </w:t>
      </w:r>
      <w:r>
        <w:rPr>
          <w:rFonts w:ascii="___WRD_EMBED_SUB_43" w:eastAsia="Times New Roman" w:hAnsi="___WRD_EMBED_SUB_43"/>
          <w:color w:val="000000" w:themeColor="text1"/>
          <w:sz w:val="24"/>
          <w:szCs w:val="24"/>
          <w:lang w:eastAsia="ru-RU"/>
        </w:rPr>
        <w:t xml:space="preserve">жилье уровень </w:t>
      </w:r>
      <w:r>
        <w:rPr>
          <w:szCs w:val="28"/>
        </w:rPr>
        <w:t xml:space="preserve">помощи </w:t>
      </w:r>
      <w:r>
        <w:rPr>
          <w:rFonts w:ascii="___WRD_EMBED_SUB_43" w:eastAsia="Times New Roman" w:hAnsi="___WRD_EMBED_SUB_43"/>
          <w:color w:val="000000" w:themeColor="text1"/>
          <w:sz w:val="24"/>
          <w:szCs w:val="24"/>
          <w:lang w:eastAsia="ru-RU"/>
        </w:rPr>
        <w:t xml:space="preserve">высоких применены </w:t>
      </w:r>
      <w:r>
        <w:rPr>
          <w:szCs w:val="28"/>
        </w:rPr>
        <w:t xml:space="preserve">для </w:t>
      </w:r>
      <w:r>
        <w:rPr>
          <w:rFonts w:ascii="___WRD_EMBED_SUB_43" w:eastAsia="Times New Roman" w:hAnsi="___WRD_EMBED_SUB_43"/>
          <w:color w:val="000000" w:themeColor="text1"/>
          <w:sz w:val="24"/>
          <w:szCs w:val="24"/>
          <w:lang w:eastAsia="ru-RU"/>
        </w:rPr>
        <w:t xml:space="preserve">населения данные </w:t>
      </w:r>
      <w:r>
        <w:rPr>
          <w:szCs w:val="28"/>
        </w:rPr>
        <w:t xml:space="preserve">любых </w:t>
      </w:r>
      <w:r>
        <w:rPr>
          <w:rFonts w:ascii="___WRD_EMBED_SUB_43" w:eastAsia="Times New Roman" w:hAnsi="___WRD_EMBED_SUB_43"/>
          <w:color w:val="000000" w:themeColor="text1"/>
          <w:sz w:val="24"/>
          <w:szCs w:val="24"/>
          <w:lang w:eastAsia="ru-RU"/>
        </w:rPr>
        <w:t xml:space="preserve">политика измерения </w:t>
      </w:r>
      <w:r>
        <w:rPr>
          <w:szCs w:val="28"/>
        </w:rPr>
        <w:t xml:space="preserve">слоев </w:t>
      </w:r>
      <w:r>
        <w:rPr>
          <w:rFonts w:ascii="___WRD_EMBED_SUB_43" w:eastAsia="Times New Roman" w:hAnsi="___WRD_EMBED_SUB_43"/>
          <w:color w:val="000000" w:themeColor="text1"/>
          <w:sz w:val="24"/>
          <w:szCs w:val="24"/>
          <w:lang w:eastAsia="ru-RU"/>
        </w:rPr>
        <w:t xml:space="preserve">народов полугодия </w:t>
      </w:r>
      <w:r>
        <w:rPr>
          <w:szCs w:val="28"/>
        </w:rPr>
        <w:t xml:space="preserve">населения. Сейчас </w:t>
      </w:r>
      <w:r>
        <w:rPr>
          <w:rFonts w:ascii="___WRD_EMBED_SUB_43" w:eastAsia="Times New Roman" w:hAnsi="___WRD_EMBED_SUB_43"/>
          <w:color w:val="000000" w:themeColor="text1"/>
          <w:sz w:val="24"/>
          <w:szCs w:val="24"/>
          <w:lang w:eastAsia="ru-RU"/>
        </w:rPr>
        <w:t xml:space="preserve">изучаемой поняли </w:t>
      </w:r>
      <w:r>
        <w:rPr>
          <w:szCs w:val="28"/>
        </w:rPr>
        <w:t xml:space="preserve">не каждый </w:t>
      </w:r>
      <w:r>
        <w:rPr>
          <w:rFonts w:ascii="___WRD_EMBED_SUB_43" w:eastAsia="Times New Roman" w:hAnsi="___WRD_EMBED_SUB_43"/>
          <w:color w:val="000000" w:themeColor="text1"/>
          <w:sz w:val="24"/>
          <w:szCs w:val="24"/>
          <w:lang w:eastAsia="ru-RU"/>
        </w:rPr>
        <w:t xml:space="preserve">могут </w:t>
      </w:r>
      <w:proofErr w:type="gramStart"/>
      <w:r>
        <w:rPr>
          <w:rFonts w:ascii="___WRD_EMBED_SUB_43" w:eastAsia="Times New Roman" w:hAnsi="___WRD_EMBED_SUB_43"/>
          <w:color w:val="000000" w:themeColor="text1"/>
          <w:sz w:val="24"/>
          <w:szCs w:val="24"/>
          <w:lang w:eastAsia="ru-RU"/>
        </w:rPr>
        <w:t xml:space="preserve">числе </w:t>
      </w:r>
      <w:r>
        <w:rPr>
          <w:szCs w:val="28"/>
        </w:rPr>
        <w:t>человек</w:t>
      </w:r>
      <w:proofErr w:type="gramEnd"/>
      <w:r>
        <w:rPr>
          <w:szCs w:val="28"/>
        </w:rPr>
        <w:t xml:space="preserve"> </w:t>
      </w:r>
      <w:r>
        <w:rPr>
          <w:rFonts w:ascii="___WRD_EMBED_SUB_43" w:eastAsia="Times New Roman" w:hAnsi="___WRD_EMBED_SUB_43"/>
          <w:color w:val="000000" w:themeColor="text1"/>
          <w:sz w:val="24"/>
          <w:szCs w:val="24"/>
          <w:lang w:eastAsia="ru-RU"/>
        </w:rPr>
        <w:t xml:space="preserve">которые значение </w:t>
      </w:r>
      <w:r>
        <w:rPr>
          <w:szCs w:val="28"/>
        </w:rPr>
        <w:t xml:space="preserve">может </w:t>
      </w:r>
      <w:r>
        <w:rPr>
          <w:rFonts w:ascii="___WRD_EMBED_SUB_43" w:eastAsia="Times New Roman" w:hAnsi="___WRD_EMBED_SUB_43"/>
          <w:color w:val="000000" w:themeColor="text1"/>
          <w:sz w:val="24"/>
          <w:szCs w:val="24"/>
          <w:lang w:eastAsia="ru-RU"/>
        </w:rPr>
        <w:t xml:space="preserve">составила уровне </w:t>
      </w:r>
      <w:r>
        <w:rPr>
          <w:szCs w:val="28"/>
        </w:rPr>
        <w:t xml:space="preserve">позволить </w:t>
      </w:r>
      <w:r>
        <w:rPr>
          <w:rFonts w:ascii="___WRD_EMBED_SUB_43" w:eastAsia="Times New Roman" w:hAnsi="___WRD_EMBED_SUB_43"/>
          <w:color w:val="000000" w:themeColor="text1"/>
          <w:sz w:val="24"/>
          <w:szCs w:val="24"/>
          <w:lang w:eastAsia="ru-RU"/>
        </w:rPr>
        <w:t xml:space="preserve">которых любого </w:t>
      </w:r>
      <w:r>
        <w:rPr>
          <w:szCs w:val="28"/>
        </w:rPr>
        <w:t xml:space="preserve">себе </w:t>
      </w:r>
      <w:r>
        <w:rPr>
          <w:rFonts w:ascii="___WRD_EMBED_SUB_43" w:eastAsia="Times New Roman" w:hAnsi="___WRD_EMBED_SUB_43"/>
          <w:color w:val="000000" w:themeColor="text1"/>
          <w:sz w:val="24"/>
          <w:szCs w:val="24"/>
          <w:lang w:eastAsia="ru-RU"/>
        </w:rPr>
        <w:t xml:space="preserve">являются принятии </w:t>
      </w:r>
      <w:r>
        <w:rPr>
          <w:szCs w:val="28"/>
        </w:rPr>
        <w:t xml:space="preserve">пройти </w:t>
      </w:r>
      <w:r>
        <w:rPr>
          <w:rFonts w:ascii="___WRD_EMBED_SUB_43" w:eastAsia="Times New Roman" w:hAnsi="___WRD_EMBED_SUB_43"/>
          <w:color w:val="000000" w:themeColor="text1"/>
          <w:sz w:val="24"/>
          <w:szCs w:val="24"/>
          <w:lang w:eastAsia="ru-RU"/>
        </w:rPr>
        <w:t xml:space="preserve">напомнить сходятся </w:t>
      </w:r>
      <w:r>
        <w:rPr>
          <w:szCs w:val="28"/>
        </w:rPr>
        <w:t xml:space="preserve">медицинское </w:t>
      </w:r>
      <w:r>
        <w:rPr>
          <w:rFonts w:ascii="___WRD_EMBED_SUB_43" w:eastAsia="Times New Roman" w:hAnsi="___WRD_EMBED_SUB_43"/>
          <w:color w:val="000000" w:themeColor="text1"/>
          <w:sz w:val="24"/>
          <w:szCs w:val="24"/>
          <w:lang w:eastAsia="ru-RU"/>
        </w:rPr>
        <w:t xml:space="preserve">развития такому </w:t>
      </w:r>
      <w:r>
        <w:rPr>
          <w:szCs w:val="28"/>
        </w:rPr>
        <w:t xml:space="preserve">обследование; </w:t>
      </w:r>
      <w:r>
        <w:rPr>
          <w:rFonts w:ascii="___WRD_EMBED_SUB_43" w:eastAsia="Times New Roman" w:hAnsi="___WRD_EMBED_SUB_43"/>
          <w:color w:val="000000" w:themeColor="text1"/>
          <w:sz w:val="24"/>
          <w:szCs w:val="24"/>
          <w:lang w:eastAsia="ru-RU"/>
        </w:rPr>
        <w:t xml:space="preserve">граждан человек </w:t>
      </w:r>
      <w:r>
        <w:rPr>
          <w:szCs w:val="28"/>
        </w:rPr>
        <w:t xml:space="preserve">цена </w:t>
      </w:r>
      <w:r>
        <w:rPr>
          <w:rFonts w:ascii="___WRD_EMBED_SUB_43" w:eastAsia="Times New Roman" w:hAnsi="___WRD_EMBED_SUB_43"/>
          <w:color w:val="000000" w:themeColor="text1"/>
          <w:sz w:val="24"/>
          <w:szCs w:val="24"/>
          <w:lang w:eastAsia="ru-RU"/>
        </w:rPr>
        <w:t xml:space="preserve">доходы менее </w:t>
      </w:r>
      <w:r>
        <w:rPr>
          <w:szCs w:val="28"/>
        </w:rPr>
        <w:t xml:space="preserve">не всегда </w:t>
      </w:r>
      <w:r>
        <w:rPr>
          <w:rFonts w:ascii="___WRD_EMBED_SUB_43" w:eastAsia="Times New Roman" w:hAnsi="___WRD_EMBED_SUB_43"/>
          <w:color w:val="000000" w:themeColor="text1"/>
          <w:sz w:val="24"/>
          <w:szCs w:val="24"/>
          <w:lang w:eastAsia="ru-RU"/>
        </w:rPr>
        <w:t xml:space="preserve">факторы опасность </w:t>
      </w:r>
      <w:r>
        <w:rPr>
          <w:szCs w:val="28"/>
        </w:rPr>
        <w:t xml:space="preserve">соответствует </w:t>
      </w:r>
      <w:r>
        <w:rPr>
          <w:rFonts w:ascii="___WRD_EMBED_SUB_43" w:eastAsia="Times New Roman" w:hAnsi="___WRD_EMBED_SUB_43"/>
          <w:color w:val="000000" w:themeColor="text1"/>
          <w:sz w:val="24"/>
          <w:szCs w:val="24"/>
          <w:lang w:eastAsia="ru-RU"/>
        </w:rPr>
        <w:t xml:space="preserve">период является </w:t>
      </w:r>
      <w:r>
        <w:rPr>
          <w:szCs w:val="28"/>
        </w:rPr>
        <w:t xml:space="preserve">качеству </w:t>
      </w:r>
      <w:r>
        <w:rPr>
          <w:rFonts w:ascii="___WRD_EMBED_SUB_43" w:eastAsia="Times New Roman" w:hAnsi="___WRD_EMBED_SUB_43"/>
          <w:color w:val="000000" w:themeColor="text1"/>
          <w:sz w:val="24"/>
          <w:szCs w:val="24"/>
          <w:lang w:eastAsia="ru-RU"/>
        </w:rPr>
        <w:t xml:space="preserve">четко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w:t>
      </w:r>
      <w:r>
        <w:rPr>
          <w:szCs w:val="28"/>
        </w:rPr>
        <w:t xml:space="preserve">услуг. Важной </w:t>
      </w:r>
      <w:r>
        <w:rPr>
          <w:rFonts w:ascii="___WRD_EMBED_SUB_43" w:eastAsia="Times New Roman" w:hAnsi="___WRD_EMBED_SUB_43"/>
          <w:color w:val="000000" w:themeColor="text1"/>
          <w:sz w:val="24"/>
          <w:szCs w:val="24"/>
          <w:lang w:eastAsia="ru-RU"/>
        </w:rPr>
        <w:t xml:space="preserve">словами капитала </w:t>
      </w:r>
      <w:r>
        <w:rPr>
          <w:szCs w:val="28"/>
        </w:rPr>
        <w:t xml:space="preserve">задачей </w:t>
      </w:r>
      <w:r>
        <w:rPr>
          <w:rFonts w:ascii="___WRD_EMBED_SUB_43" w:eastAsia="Times New Roman" w:hAnsi="___WRD_EMBED_SUB_43"/>
          <w:color w:val="000000" w:themeColor="text1"/>
          <w:sz w:val="24"/>
          <w:szCs w:val="24"/>
          <w:lang w:eastAsia="ru-RU"/>
        </w:rPr>
        <w:t xml:space="preserve">угроз состоит </w:t>
      </w:r>
      <w:r>
        <w:rPr>
          <w:szCs w:val="28"/>
        </w:rPr>
        <w:t xml:space="preserve">в сфере </w:t>
      </w:r>
      <w:r>
        <w:rPr>
          <w:rFonts w:ascii="___WRD_EMBED_SUB_43" w:eastAsia="Times New Roman" w:hAnsi="___WRD_EMBED_SUB_43"/>
          <w:color w:val="000000" w:themeColor="text1"/>
          <w:sz w:val="24"/>
          <w:szCs w:val="24"/>
          <w:lang w:eastAsia="ru-RU"/>
        </w:rPr>
        <w:t xml:space="preserve">удалось просто </w:t>
      </w:r>
      <w:r>
        <w:rPr>
          <w:szCs w:val="28"/>
        </w:rPr>
        <w:t xml:space="preserve">здравоохранения </w:t>
      </w:r>
      <w:proofErr w:type="gramStart"/>
      <w:r>
        <w:rPr>
          <w:rFonts w:ascii="___WRD_EMBED_SUB_43" w:eastAsia="Times New Roman" w:hAnsi="___WRD_EMBED_SUB_43"/>
          <w:color w:val="000000" w:themeColor="text1"/>
          <w:sz w:val="24"/>
          <w:szCs w:val="24"/>
          <w:lang w:eastAsia="ru-RU"/>
        </w:rPr>
        <w:t>развития например</w:t>
      </w:r>
      <w:proofErr w:type="gramEnd"/>
      <w:r>
        <w:rPr>
          <w:rFonts w:ascii="___WRD_EMBED_SUB_43" w:eastAsia="Times New Roman" w:hAnsi="___WRD_EMBED_SUB_43"/>
          <w:color w:val="000000" w:themeColor="text1"/>
          <w:sz w:val="24"/>
          <w:szCs w:val="24"/>
          <w:lang w:eastAsia="ru-RU"/>
        </w:rPr>
        <w:t xml:space="preserve"> </w:t>
      </w:r>
      <w:r>
        <w:rPr>
          <w:szCs w:val="28"/>
        </w:rPr>
        <w:t xml:space="preserve">является </w:t>
      </w:r>
      <w:r>
        <w:rPr>
          <w:rFonts w:ascii="___WRD_EMBED_SUB_43" w:eastAsia="Times New Roman" w:hAnsi="___WRD_EMBED_SUB_43"/>
          <w:color w:val="000000" w:themeColor="text1"/>
          <w:sz w:val="24"/>
          <w:szCs w:val="24"/>
          <w:lang w:eastAsia="ru-RU"/>
        </w:rPr>
        <w:t xml:space="preserve">создаст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обеспечение </w:t>
      </w:r>
      <w:r>
        <w:rPr>
          <w:rFonts w:ascii="___WRD_EMBED_SUB_43" w:eastAsia="Times New Roman" w:hAnsi="___WRD_EMBED_SUB_43"/>
          <w:color w:val="000000" w:themeColor="text1"/>
          <w:sz w:val="24"/>
          <w:szCs w:val="24"/>
          <w:lang w:eastAsia="ru-RU"/>
        </w:rPr>
        <w:t xml:space="preserve">людей экономики </w:t>
      </w:r>
      <w:r>
        <w:rPr>
          <w:szCs w:val="28"/>
        </w:rPr>
        <w:t xml:space="preserve">населения </w:t>
      </w:r>
      <w:r>
        <w:rPr>
          <w:rFonts w:ascii="___WRD_EMBED_SUB_43" w:eastAsia="Times New Roman" w:hAnsi="___WRD_EMBED_SUB_43"/>
          <w:color w:val="000000" w:themeColor="text1"/>
          <w:sz w:val="24"/>
          <w:szCs w:val="24"/>
          <w:lang w:eastAsia="ru-RU"/>
        </w:rPr>
        <w:t xml:space="preserve">входящие индекса </w:t>
      </w:r>
      <w:r>
        <w:rPr>
          <w:szCs w:val="28"/>
        </w:rPr>
        <w:t xml:space="preserve">безопасными </w:t>
      </w:r>
      <w:r>
        <w:rPr>
          <w:rFonts w:ascii="___WRD_EMBED_SUB_43" w:eastAsia="Times New Roman" w:hAnsi="___WRD_EMBED_SUB_43"/>
          <w:color w:val="000000" w:themeColor="text1"/>
          <w:sz w:val="24"/>
          <w:szCs w:val="24"/>
          <w:lang w:eastAsia="ru-RU"/>
        </w:rPr>
        <w:t xml:space="preserve">наиболее концепцию </w:t>
      </w:r>
      <w:r>
        <w:rPr>
          <w:szCs w:val="28"/>
        </w:rPr>
        <w:t xml:space="preserve">и качественными </w:t>
      </w:r>
      <w:r>
        <w:rPr>
          <w:rFonts w:ascii="___WRD_EMBED_SUB_43" w:eastAsia="Times New Roman" w:hAnsi="___WRD_EMBED_SUB_43"/>
          <w:color w:val="000000" w:themeColor="text1"/>
          <w:sz w:val="24"/>
          <w:szCs w:val="24"/>
          <w:lang w:eastAsia="ru-RU"/>
        </w:rPr>
        <w:t xml:space="preserve">человека отдельных </w:t>
      </w:r>
      <w:r>
        <w:rPr>
          <w:szCs w:val="28"/>
        </w:rPr>
        <w:t xml:space="preserve">лекарственными </w:t>
      </w:r>
      <w:r>
        <w:rPr>
          <w:rFonts w:ascii="___WRD_EMBED_SUB_43" w:eastAsia="Times New Roman" w:hAnsi="___WRD_EMBED_SUB_43"/>
          <w:color w:val="000000" w:themeColor="text1"/>
          <w:sz w:val="24"/>
          <w:szCs w:val="24"/>
          <w:lang w:eastAsia="ru-RU"/>
        </w:rPr>
        <w:t xml:space="preserve">уровня изменение </w:t>
      </w:r>
      <w:r>
        <w:rPr>
          <w:szCs w:val="28"/>
        </w:rPr>
        <w:t>препаратами.</w:t>
      </w:r>
      <w:r>
        <w:t xml:space="preserve"> </w:t>
      </w:r>
      <w:r>
        <w:rPr>
          <w:rFonts w:ascii="___WRD_EMBED_SUB_43" w:eastAsia="Times New Roman" w:hAnsi="___WRD_EMBED_SUB_43"/>
          <w:color w:val="000000" w:themeColor="text1"/>
          <w:sz w:val="24"/>
          <w:szCs w:val="24"/>
          <w:lang w:eastAsia="ru-RU"/>
        </w:rPr>
        <w:t xml:space="preserve">детей главным </w:t>
      </w:r>
    </w:p>
    <w:p w14:paraId="7D22E9D6" w14:textId="6F33454B" w:rsidR="008427B6" w:rsidRPr="008427B6" w:rsidRDefault="008427B6" w:rsidP="008427B6">
      <w:pPr>
        <w:rPr>
          <w:szCs w:val="28"/>
        </w:rPr>
      </w:pPr>
      <w:r>
        <w:rPr>
          <w:szCs w:val="28"/>
        </w:rPr>
        <w:t xml:space="preserve">В </w:t>
      </w:r>
      <w:r>
        <w:rPr>
          <w:rFonts w:ascii="___WRD_EMBED_SUB_43" w:eastAsia="Times New Roman" w:hAnsi="___WRD_EMBED_SUB_43"/>
          <w:color w:val="000000" w:themeColor="text1"/>
          <w:sz w:val="24"/>
          <w:szCs w:val="24"/>
          <w:lang w:eastAsia="ru-RU"/>
        </w:rPr>
        <w:t xml:space="preserve">анализ афоризм </w:t>
      </w:r>
      <w:r>
        <w:rPr>
          <w:szCs w:val="28"/>
        </w:rPr>
        <w:t xml:space="preserve">целом </w:t>
      </w:r>
      <w:r>
        <w:rPr>
          <w:rFonts w:ascii="___WRD_EMBED_SUB_43" w:eastAsia="Times New Roman" w:hAnsi="___WRD_EMBED_SUB_43"/>
          <w:color w:val="000000" w:themeColor="text1"/>
          <w:sz w:val="24"/>
          <w:szCs w:val="24"/>
          <w:lang w:eastAsia="ru-RU"/>
        </w:rPr>
        <w:t xml:space="preserve">продукции повышения </w:t>
      </w:r>
      <w:r>
        <w:rPr>
          <w:szCs w:val="28"/>
        </w:rPr>
        <w:t xml:space="preserve">для </w:t>
      </w:r>
      <w:r>
        <w:rPr>
          <w:rFonts w:ascii="___WRD_EMBED_SUB_43" w:eastAsia="Times New Roman" w:hAnsi="___WRD_EMBED_SUB_43"/>
          <w:color w:val="000000" w:themeColor="text1"/>
          <w:sz w:val="24"/>
          <w:szCs w:val="24"/>
          <w:lang w:eastAsia="ru-RU"/>
        </w:rPr>
        <w:t xml:space="preserve">поддержки большой </w:t>
      </w:r>
      <w:r>
        <w:rPr>
          <w:szCs w:val="28"/>
        </w:rPr>
        <w:t xml:space="preserve">решения </w:t>
      </w:r>
      <w:r>
        <w:rPr>
          <w:rFonts w:ascii="___WRD_EMBED_SUB_43" w:eastAsia="Times New Roman" w:hAnsi="___WRD_EMBED_SUB_43"/>
          <w:color w:val="000000" w:themeColor="text1"/>
          <w:sz w:val="24"/>
          <w:szCs w:val="24"/>
          <w:lang w:eastAsia="ru-RU"/>
        </w:rPr>
        <w:t xml:space="preserve">указом потенциал </w:t>
      </w:r>
      <w:r>
        <w:rPr>
          <w:szCs w:val="28"/>
        </w:rPr>
        <w:t xml:space="preserve">проблем </w:t>
      </w:r>
      <w:r>
        <w:rPr>
          <w:rFonts w:ascii="___WRD_EMBED_SUB_43" w:eastAsia="Times New Roman" w:hAnsi="___WRD_EMBED_SUB_43"/>
          <w:color w:val="000000" w:themeColor="text1"/>
          <w:sz w:val="24"/>
          <w:szCs w:val="24"/>
          <w:lang w:eastAsia="ru-RU"/>
        </w:rPr>
        <w:t xml:space="preserve">позиции основными </w:t>
      </w:r>
      <w:r>
        <w:rPr>
          <w:szCs w:val="28"/>
        </w:rPr>
        <w:t xml:space="preserve">в сфере </w:t>
      </w:r>
      <w:r>
        <w:rPr>
          <w:rFonts w:ascii="___WRD_EMBED_SUB_43" w:eastAsia="Times New Roman" w:hAnsi="___WRD_EMBED_SUB_43"/>
          <w:color w:val="000000" w:themeColor="text1"/>
          <w:sz w:val="24"/>
          <w:szCs w:val="24"/>
          <w:lang w:eastAsia="ru-RU"/>
        </w:rPr>
        <w:t xml:space="preserve">населения следовало </w:t>
      </w:r>
      <w:r>
        <w:rPr>
          <w:szCs w:val="28"/>
        </w:rPr>
        <w:t xml:space="preserve">здравоохранения </w:t>
      </w:r>
      <w:r>
        <w:rPr>
          <w:rFonts w:ascii="___WRD_EMBED_SUB_43" w:eastAsia="Times New Roman" w:hAnsi="___WRD_EMBED_SUB_43"/>
          <w:color w:val="000000" w:themeColor="text1"/>
          <w:sz w:val="24"/>
          <w:szCs w:val="24"/>
          <w:lang w:eastAsia="ru-RU"/>
        </w:rPr>
        <w:t xml:space="preserve">метода приводит </w:t>
      </w:r>
      <w:r>
        <w:rPr>
          <w:szCs w:val="28"/>
        </w:rPr>
        <w:t xml:space="preserve">необходимо </w:t>
      </w:r>
      <w:r>
        <w:rPr>
          <w:rFonts w:ascii="___WRD_EMBED_SUB_43" w:eastAsia="Times New Roman" w:hAnsi="___WRD_EMBED_SUB_43"/>
          <w:color w:val="000000" w:themeColor="text1"/>
          <w:sz w:val="24"/>
          <w:szCs w:val="24"/>
          <w:lang w:eastAsia="ru-RU"/>
        </w:rPr>
        <w:t xml:space="preserve">благодаря условиях </w:t>
      </w:r>
      <w:r>
        <w:rPr>
          <w:szCs w:val="28"/>
        </w:rPr>
        <w:t xml:space="preserve">повышение </w:t>
      </w:r>
      <w:r>
        <w:rPr>
          <w:rFonts w:ascii="___WRD_EMBED_SUB_43" w:eastAsia="Times New Roman" w:hAnsi="___WRD_EMBED_SUB_43"/>
          <w:color w:val="000000" w:themeColor="text1"/>
          <w:sz w:val="24"/>
          <w:szCs w:val="24"/>
          <w:lang w:eastAsia="ru-RU"/>
        </w:rPr>
        <w:t xml:space="preserve">значение капитал </w:t>
      </w:r>
      <w:r>
        <w:rPr>
          <w:szCs w:val="28"/>
        </w:rPr>
        <w:t xml:space="preserve">уровня </w:t>
      </w:r>
      <w:r>
        <w:rPr>
          <w:rFonts w:ascii="___WRD_EMBED_SUB_43" w:eastAsia="Times New Roman" w:hAnsi="___WRD_EMBED_SUB_43"/>
          <w:color w:val="000000" w:themeColor="text1"/>
          <w:sz w:val="24"/>
          <w:szCs w:val="24"/>
          <w:lang w:eastAsia="ru-RU"/>
        </w:rPr>
        <w:t xml:space="preserve">проекты которую </w:t>
      </w:r>
      <w:r>
        <w:rPr>
          <w:szCs w:val="28"/>
        </w:rPr>
        <w:t xml:space="preserve">профессиональной </w:t>
      </w:r>
      <w:proofErr w:type="spellStart"/>
      <w:r>
        <w:rPr>
          <w:rFonts w:ascii="___WRD_EMBED_SUB_43" w:eastAsia="Times New Roman" w:hAnsi="___WRD_EMBED_SUB_43"/>
          <w:color w:val="000000" w:themeColor="text1"/>
          <w:sz w:val="24"/>
          <w:szCs w:val="24"/>
          <w:lang w:eastAsia="ru-RU"/>
        </w:rPr>
        <w:t>либроком</w:t>
      </w:r>
      <w:proofErr w:type="spellEnd"/>
      <w:r>
        <w:rPr>
          <w:rFonts w:ascii="___WRD_EMBED_SUB_43" w:eastAsia="Times New Roman" w:hAnsi="___WRD_EMBED_SUB_43"/>
          <w:color w:val="000000" w:themeColor="text1"/>
          <w:sz w:val="24"/>
          <w:szCs w:val="24"/>
          <w:lang w:eastAsia="ru-RU"/>
        </w:rPr>
        <w:t xml:space="preserve"> другими </w:t>
      </w:r>
      <w:r>
        <w:rPr>
          <w:szCs w:val="28"/>
        </w:rPr>
        <w:t xml:space="preserve">подготовки </w:t>
      </w:r>
      <w:r>
        <w:rPr>
          <w:rFonts w:ascii="___WRD_EMBED_SUB_43" w:eastAsia="Times New Roman" w:hAnsi="___WRD_EMBED_SUB_43"/>
          <w:color w:val="000000" w:themeColor="text1"/>
          <w:sz w:val="24"/>
          <w:szCs w:val="24"/>
          <w:lang w:eastAsia="ru-RU"/>
        </w:rPr>
        <w:t xml:space="preserve">требуемых среднем </w:t>
      </w:r>
      <w:r>
        <w:rPr>
          <w:szCs w:val="28"/>
        </w:rPr>
        <w:t xml:space="preserve">кадров, </w:t>
      </w:r>
      <w:r>
        <w:rPr>
          <w:rFonts w:ascii="___WRD_EMBED_SUB_43" w:eastAsia="Times New Roman" w:hAnsi="___WRD_EMBED_SUB_43"/>
          <w:color w:val="000000" w:themeColor="text1"/>
          <w:sz w:val="24"/>
          <w:szCs w:val="24"/>
          <w:lang w:eastAsia="ru-RU"/>
        </w:rPr>
        <w:t xml:space="preserve">основные обосновал </w:t>
      </w:r>
      <w:r>
        <w:rPr>
          <w:szCs w:val="28"/>
        </w:rPr>
        <w:t xml:space="preserve">разработка </w:t>
      </w:r>
      <w:r>
        <w:rPr>
          <w:rFonts w:ascii="___WRD_EMBED_SUB_43" w:eastAsia="Times New Roman" w:hAnsi="___WRD_EMBED_SUB_43"/>
          <w:color w:val="000000" w:themeColor="text1"/>
          <w:sz w:val="24"/>
          <w:szCs w:val="24"/>
          <w:lang w:eastAsia="ru-RU"/>
        </w:rPr>
        <w:t xml:space="preserve">принятым доходы </w:t>
      </w:r>
      <w:r>
        <w:rPr>
          <w:szCs w:val="28"/>
        </w:rPr>
        <w:t xml:space="preserve">и внедрение </w:t>
      </w:r>
      <w:r>
        <w:rPr>
          <w:rFonts w:ascii="___WRD_EMBED_SUB_43" w:eastAsia="Times New Roman" w:hAnsi="___WRD_EMBED_SUB_43"/>
          <w:color w:val="000000" w:themeColor="text1"/>
          <w:sz w:val="24"/>
          <w:szCs w:val="24"/>
          <w:lang w:eastAsia="ru-RU"/>
        </w:rPr>
        <w:t xml:space="preserve">людей также </w:t>
      </w:r>
      <w:r>
        <w:rPr>
          <w:szCs w:val="28"/>
        </w:rPr>
        <w:t xml:space="preserve">новых </w:t>
      </w:r>
      <w:r>
        <w:rPr>
          <w:rFonts w:ascii="___WRD_EMBED_SUB_43" w:eastAsia="Times New Roman" w:hAnsi="___WRD_EMBED_SUB_43"/>
          <w:color w:val="000000" w:themeColor="text1"/>
          <w:sz w:val="24"/>
          <w:szCs w:val="24"/>
          <w:lang w:eastAsia="ru-RU"/>
        </w:rPr>
        <w:t xml:space="preserve">периодом страной </w:t>
      </w:r>
      <w:r>
        <w:rPr>
          <w:szCs w:val="28"/>
        </w:rPr>
        <w:t xml:space="preserve">эффективных </w:t>
      </w:r>
      <w:r>
        <w:rPr>
          <w:rFonts w:ascii="___WRD_EMBED_SUB_43" w:eastAsia="Times New Roman" w:hAnsi="___WRD_EMBED_SUB_43"/>
          <w:color w:val="000000" w:themeColor="text1"/>
          <w:sz w:val="24"/>
          <w:szCs w:val="24"/>
          <w:lang w:eastAsia="ru-RU"/>
        </w:rPr>
        <w:t xml:space="preserve">создание основные </w:t>
      </w:r>
      <w:r>
        <w:rPr>
          <w:szCs w:val="28"/>
        </w:rPr>
        <w:t xml:space="preserve">методов </w:t>
      </w:r>
      <w:r>
        <w:rPr>
          <w:rFonts w:ascii="___WRD_EMBED_SUB_43" w:eastAsia="Times New Roman" w:hAnsi="___WRD_EMBED_SUB_43"/>
          <w:color w:val="000000" w:themeColor="text1"/>
          <w:sz w:val="24"/>
          <w:szCs w:val="24"/>
          <w:lang w:eastAsia="ru-RU"/>
        </w:rPr>
        <w:t xml:space="preserve">могут разницей </w:t>
      </w:r>
      <w:r>
        <w:rPr>
          <w:szCs w:val="28"/>
        </w:rPr>
        <w:t xml:space="preserve">профилактики, </w:t>
      </w:r>
      <w:r>
        <w:rPr>
          <w:rFonts w:ascii="___WRD_EMBED_SUB_43" w:eastAsia="Times New Roman" w:hAnsi="___WRD_EMBED_SUB_43"/>
          <w:color w:val="000000" w:themeColor="text1"/>
          <w:sz w:val="24"/>
          <w:szCs w:val="24"/>
          <w:lang w:eastAsia="ru-RU"/>
        </w:rPr>
        <w:t xml:space="preserve">обострила такой </w:t>
      </w:r>
      <w:r>
        <w:rPr>
          <w:szCs w:val="28"/>
        </w:rPr>
        <w:t xml:space="preserve">диагностики </w:t>
      </w:r>
      <w:r>
        <w:rPr>
          <w:rFonts w:ascii="___WRD_EMBED_SUB_43" w:eastAsia="Times New Roman" w:hAnsi="___WRD_EMBED_SUB_43"/>
          <w:color w:val="000000" w:themeColor="text1"/>
          <w:sz w:val="24"/>
          <w:szCs w:val="24"/>
          <w:lang w:eastAsia="ru-RU"/>
        </w:rPr>
        <w:t xml:space="preserve">потенциал момент </w:t>
      </w:r>
      <w:r>
        <w:rPr>
          <w:szCs w:val="28"/>
        </w:rPr>
        <w:t xml:space="preserve">и лечения, </w:t>
      </w:r>
      <w:r>
        <w:rPr>
          <w:rFonts w:ascii="___WRD_EMBED_SUB_43" w:eastAsia="Times New Roman" w:hAnsi="___WRD_EMBED_SUB_43"/>
          <w:color w:val="000000" w:themeColor="text1"/>
          <w:sz w:val="24"/>
          <w:szCs w:val="24"/>
          <w:lang w:eastAsia="ru-RU"/>
        </w:rPr>
        <w:t xml:space="preserve">страны развитых </w:t>
      </w:r>
      <w:r>
        <w:rPr>
          <w:szCs w:val="28"/>
        </w:rPr>
        <w:t xml:space="preserve">совершенствование </w:t>
      </w:r>
      <w:r>
        <w:rPr>
          <w:rFonts w:ascii="___WRD_EMBED_SUB_43" w:eastAsia="Times New Roman" w:hAnsi="___WRD_EMBED_SUB_43"/>
          <w:color w:val="000000" w:themeColor="text1"/>
          <w:sz w:val="24"/>
          <w:szCs w:val="24"/>
          <w:lang w:eastAsia="ru-RU"/>
        </w:rPr>
        <w:t xml:space="preserve">экономика страны </w:t>
      </w:r>
      <w:r>
        <w:rPr>
          <w:szCs w:val="28"/>
        </w:rPr>
        <w:t xml:space="preserve">государственного </w:t>
      </w:r>
      <w:r>
        <w:rPr>
          <w:rFonts w:ascii="___WRD_EMBED_SUB_43" w:eastAsia="Times New Roman" w:hAnsi="___WRD_EMBED_SUB_43"/>
          <w:color w:val="000000" w:themeColor="text1"/>
          <w:sz w:val="24"/>
          <w:szCs w:val="24"/>
          <w:lang w:eastAsia="ru-RU"/>
        </w:rPr>
        <w:t xml:space="preserve">области жизни </w:t>
      </w:r>
      <w:r>
        <w:rPr>
          <w:szCs w:val="28"/>
        </w:rPr>
        <w:t xml:space="preserve">регулирования </w:t>
      </w:r>
      <w:r>
        <w:rPr>
          <w:rFonts w:ascii="___WRD_EMBED_SUB_43" w:eastAsia="Times New Roman" w:hAnsi="___WRD_EMBED_SUB_43"/>
          <w:color w:val="000000" w:themeColor="text1"/>
          <w:sz w:val="24"/>
          <w:szCs w:val="24"/>
          <w:lang w:eastAsia="ru-RU"/>
        </w:rPr>
        <w:t xml:space="preserve">регионов уровня </w:t>
      </w:r>
      <w:r>
        <w:rPr>
          <w:szCs w:val="28"/>
        </w:rPr>
        <w:t xml:space="preserve">цен </w:t>
      </w:r>
      <w:r>
        <w:rPr>
          <w:rFonts w:ascii="___WRD_EMBED_SUB_43" w:eastAsia="Times New Roman" w:hAnsi="___WRD_EMBED_SUB_43"/>
          <w:color w:val="000000" w:themeColor="text1"/>
          <w:sz w:val="24"/>
          <w:szCs w:val="24"/>
          <w:lang w:eastAsia="ru-RU"/>
        </w:rPr>
        <w:t xml:space="preserve">уровнем населения </w:t>
      </w:r>
      <w:r>
        <w:rPr>
          <w:szCs w:val="28"/>
        </w:rPr>
        <w:t xml:space="preserve">на лекарственные </w:t>
      </w:r>
      <w:r>
        <w:rPr>
          <w:rFonts w:ascii="___WRD_EMBED_SUB_43" w:eastAsia="Times New Roman" w:hAnsi="___WRD_EMBED_SUB_43"/>
          <w:color w:val="000000" w:themeColor="text1"/>
          <w:sz w:val="24"/>
          <w:szCs w:val="24"/>
          <w:lang w:eastAsia="ru-RU"/>
        </w:rPr>
        <w:t xml:space="preserve">позволяет получить </w:t>
      </w:r>
      <w:r>
        <w:rPr>
          <w:szCs w:val="28"/>
        </w:rPr>
        <w:t xml:space="preserve">препараты, </w:t>
      </w:r>
      <w:r>
        <w:rPr>
          <w:rFonts w:ascii="___WRD_EMBED_SUB_43" w:eastAsia="Times New Roman" w:hAnsi="___WRD_EMBED_SUB_43"/>
          <w:color w:val="000000" w:themeColor="text1"/>
          <w:sz w:val="24"/>
          <w:szCs w:val="24"/>
          <w:lang w:eastAsia="ru-RU"/>
        </w:rPr>
        <w:t xml:space="preserve">низкие условиях </w:t>
      </w:r>
      <w:r>
        <w:rPr>
          <w:szCs w:val="28"/>
        </w:rPr>
        <w:t xml:space="preserve">обеспечение </w:t>
      </w:r>
      <w:r>
        <w:rPr>
          <w:rFonts w:ascii="___WRD_EMBED_SUB_43" w:eastAsia="Times New Roman" w:hAnsi="___WRD_EMBED_SUB_43"/>
          <w:color w:val="000000" w:themeColor="text1"/>
          <w:sz w:val="24"/>
          <w:szCs w:val="24"/>
          <w:lang w:eastAsia="ru-RU"/>
        </w:rPr>
        <w:t xml:space="preserve">многом человека </w:t>
      </w:r>
      <w:r>
        <w:rPr>
          <w:szCs w:val="28"/>
        </w:rPr>
        <w:t xml:space="preserve">доступа </w:t>
      </w:r>
      <w:r>
        <w:rPr>
          <w:rFonts w:ascii="___WRD_EMBED_SUB_43" w:eastAsia="Times New Roman" w:hAnsi="___WRD_EMBED_SUB_43"/>
          <w:color w:val="000000" w:themeColor="text1"/>
          <w:sz w:val="24"/>
          <w:szCs w:val="24"/>
          <w:lang w:eastAsia="ru-RU"/>
        </w:rPr>
        <w:t xml:space="preserve">богатстве труда </w:t>
      </w:r>
      <w:r>
        <w:rPr>
          <w:szCs w:val="28"/>
        </w:rPr>
        <w:t xml:space="preserve">граждан </w:t>
      </w:r>
      <w:r>
        <w:rPr>
          <w:rFonts w:ascii="___WRD_EMBED_SUB_43" w:eastAsia="Times New Roman" w:hAnsi="___WRD_EMBED_SUB_43"/>
          <w:color w:val="000000" w:themeColor="text1"/>
          <w:sz w:val="24"/>
          <w:szCs w:val="24"/>
          <w:lang w:eastAsia="ru-RU"/>
        </w:rPr>
        <w:t xml:space="preserve">целью период </w:t>
      </w:r>
      <w:r>
        <w:rPr>
          <w:szCs w:val="28"/>
        </w:rPr>
        <w:t xml:space="preserve">к новейшим </w:t>
      </w:r>
      <w:r>
        <w:rPr>
          <w:rFonts w:ascii="___WRD_EMBED_SUB_43" w:eastAsia="Times New Roman" w:hAnsi="___WRD_EMBED_SUB_43"/>
          <w:color w:val="000000" w:themeColor="text1"/>
          <w:sz w:val="24"/>
          <w:szCs w:val="24"/>
          <w:lang w:eastAsia="ru-RU"/>
        </w:rPr>
        <w:t xml:space="preserve">развития уровня </w:t>
      </w:r>
      <w:r>
        <w:rPr>
          <w:szCs w:val="28"/>
        </w:rPr>
        <w:t xml:space="preserve">лекарственным </w:t>
      </w:r>
      <w:r>
        <w:rPr>
          <w:rFonts w:ascii="___WRD_EMBED_SUB_43" w:eastAsia="Times New Roman" w:hAnsi="___WRD_EMBED_SUB_43"/>
          <w:color w:val="000000" w:themeColor="text1"/>
          <w:sz w:val="24"/>
          <w:szCs w:val="24"/>
          <w:lang w:eastAsia="ru-RU"/>
        </w:rPr>
        <w:t xml:space="preserve">людей снижение </w:t>
      </w:r>
      <w:r>
        <w:rPr>
          <w:szCs w:val="28"/>
        </w:rPr>
        <w:t xml:space="preserve">средствам, </w:t>
      </w:r>
      <w:r>
        <w:rPr>
          <w:rFonts w:ascii="___WRD_EMBED_SUB_43" w:eastAsia="Times New Roman" w:hAnsi="___WRD_EMBED_SUB_43"/>
          <w:color w:val="000000" w:themeColor="text1"/>
          <w:sz w:val="24"/>
          <w:szCs w:val="24"/>
          <w:lang w:eastAsia="ru-RU"/>
        </w:rPr>
        <w:t xml:space="preserve">процессах населения </w:t>
      </w:r>
      <w:r>
        <w:rPr>
          <w:szCs w:val="28"/>
        </w:rPr>
        <w:t xml:space="preserve">внедрение </w:t>
      </w:r>
      <w:r>
        <w:rPr>
          <w:rFonts w:ascii="___WRD_EMBED_SUB_43" w:eastAsia="Times New Roman" w:hAnsi="___WRD_EMBED_SUB_43"/>
          <w:color w:val="000000" w:themeColor="text1"/>
          <w:sz w:val="24"/>
          <w:szCs w:val="24"/>
          <w:lang w:eastAsia="ru-RU"/>
        </w:rPr>
        <w:t xml:space="preserve">объект западе </w:t>
      </w:r>
      <w:r>
        <w:rPr>
          <w:szCs w:val="28"/>
        </w:rPr>
        <w:t xml:space="preserve">диагностического </w:t>
      </w:r>
      <w:r>
        <w:rPr>
          <w:rFonts w:ascii="___WRD_EMBED_SUB_43" w:eastAsia="Times New Roman" w:hAnsi="___WRD_EMBED_SUB_43"/>
          <w:color w:val="000000" w:themeColor="text1"/>
          <w:sz w:val="24"/>
          <w:szCs w:val="24"/>
          <w:lang w:eastAsia="ru-RU"/>
        </w:rPr>
        <w:t xml:space="preserve">своих условия </w:t>
      </w:r>
      <w:r>
        <w:rPr>
          <w:szCs w:val="28"/>
        </w:rPr>
        <w:t xml:space="preserve">оборудования </w:t>
      </w:r>
      <w:r>
        <w:rPr>
          <w:rFonts w:ascii="___WRD_EMBED_SUB_43" w:eastAsia="Times New Roman" w:hAnsi="___WRD_EMBED_SUB_43"/>
          <w:color w:val="000000" w:themeColor="text1"/>
          <w:sz w:val="24"/>
          <w:szCs w:val="24"/>
          <w:lang w:eastAsia="ru-RU"/>
        </w:rPr>
        <w:t xml:space="preserve">разницей нацию </w:t>
      </w:r>
      <w:r>
        <w:rPr>
          <w:szCs w:val="28"/>
        </w:rPr>
        <w:t xml:space="preserve">нового </w:t>
      </w:r>
      <w:r>
        <w:rPr>
          <w:rFonts w:ascii="___WRD_EMBED_SUB_43" w:eastAsia="Times New Roman" w:hAnsi="___WRD_EMBED_SUB_43"/>
          <w:color w:val="000000" w:themeColor="text1"/>
          <w:sz w:val="24"/>
          <w:szCs w:val="24"/>
          <w:lang w:eastAsia="ru-RU"/>
        </w:rPr>
        <w:t xml:space="preserve">изучение системы </w:t>
      </w:r>
      <w:r>
        <w:rPr>
          <w:szCs w:val="28"/>
        </w:rPr>
        <w:t>поколения.</w:t>
      </w:r>
    </w:p>
    <w:p w14:paraId="71AAB1B3" w14:textId="18367B3F" w:rsidR="00892747" w:rsidRPr="00892747" w:rsidRDefault="00892747" w:rsidP="00892747">
      <w:pPr>
        <w:widowControl/>
      </w:pPr>
      <w:r>
        <w:t xml:space="preserve">2. </w:t>
      </w:r>
      <w:proofErr w:type="gramStart"/>
      <w:r>
        <w:t xml:space="preserve">Для </w:t>
      </w:r>
      <w:r>
        <w:rPr>
          <w:rFonts w:ascii="___WRD_EMBED_SUB_43" w:eastAsia="Times New Roman" w:hAnsi="___WRD_EMBED_SUB_43"/>
          <w:color w:val="000000" w:themeColor="text1"/>
          <w:sz w:val="24"/>
          <w:szCs w:val="24"/>
          <w:lang w:eastAsia="ru-RU"/>
        </w:rPr>
        <w:t>страной</w:t>
      </w:r>
      <w:proofErr w:type="gramEnd"/>
      <w:r>
        <w:rPr>
          <w:rFonts w:ascii="___WRD_EMBED_SUB_43" w:eastAsia="Times New Roman" w:hAnsi="___WRD_EMBED_SUB_43"/>
          <w:color w:val="000000" w:themeColor="text1"/>
          <w:sz w:val="24"/>
          <w:szCs w:val="24"/>
          <w:lang w:eastAsia="ru-RU"/>
        </w:rPr>
        <w:t xml:space="preserve"> малого </w:t>
      </w:r>
      <w:r>
        <w:t xml:space="preserve">повышения </w:t>
      </w:r>
      <w:r>
        <w:rPr>
          <w:rFonts w:ascii="___WRD_EMBED_SUB_43" w:eastAsia="Times New Roman" w:hAnsi="___WRD_EMBED_SUB_43"/>
          <w:color w:val="000000" w:themeColor="text1"/>
          <w:sz w:val="24"/>
          <w:szCs w:val="24"/>
          <w:lang w:eastAsia="ru-RU"/>
        </w:rPr>
        <w:t xml:space="preserve">торговая главным </w:t>
      </w:r>
      <w:r>
        <w:t xml:space="preserve">уровня </w:t>
      </w:r>
      <w:r>
        <w:rPr>
          <w:rFonts w:ascii="___WRD_EMBED_SUB_43" w:eastAsia="Times New Roman" w:hAnsi="___WRD_EMBED_SUB_43"/>
          <w:color w:val="000000" w:themeColor="text1"/>
          <w:sz w:val="24"/>
          <w:szCs w:val="24"/>
          <w:lang w:eastAsia="ru-RU"/>
        </w:rPr>
        <w:t xml:space="preserve">вывод причин </w:t>
      </w:r>
      <w:r>
        <w:t xml:space="preserve">развития </w:t>
      </w:r>
      <w:r>
        <w:rPr>
          <w:rFonts w:ascii="___WRD_EMBED_SUB_43" w:eastAsia="Times New Roman" w:hAnsi="___WRD_EMBED_SUB_43"/>
          <w:color w:val="000000" w:themeColor="text1"/>
          <w:sz w:val="24"/>
          <w:szCs w:val="24"/>
          <w:lang w:eastAsia="ru-RU"/>
        </w:rPr>
        <w:t xml:space="preserve">капиталом является </w:t>
      </w:r>
      <w:r>
        <w:t xml:space="preserve">человеческого </w:t>
      </w:r>
      <w:r>
        <w:rPr>
          <w:rFonts w:ascii="___WRD_EMBED_SUB_43" w:eastAsia="Times New Roman" w:hAnsi="___WRD_EMBED_SUB_43"/>
          <w:color w:val="000000" w:themeColor="text1"/>
          <w:sz w:val="24"/>
          <w:szCs w:val="24"/>
          <w:lang w:eastAsia="ru-RU"/>
        </w:rPr>
        <w:t xml:space="preserve">потенциал рабочий </w:t>
      </w:r>
      <w:r>
        <w:t xml:space="preserve">потенциала </w:t>
      </w:r>
      <w:r>
        <w:rPr>
          <w:rFonts w:ascii="___WRD_EMBED_SUB_43" w:eastAsia="Times New Roman" w:hAnsi="___WRD_EMBED_SUB_43"/>
          <w:color w:val="000000" w:themeColor="text1"/>
          <w:sz w:val="24"/>
          <w:szCs w:val="24"/>
          <w:lang w:eastAsia="ru-RU"/>
        </w:rPr>
        <w:t xml:space="preserve">развития многом </w:t>
      </w:r>
      <w:r>
        <w:t xml:space="preserve">необходима </w:t>
      </w:r>
      <w:r>
        <w:rPr>
          <w:rFonts w:ascii="___WRD_EMBED_SUB_43" w:eastAsia="Times New Roman" w:hAnsi="___WRD_EMBED_SUB_43"/>
          <w:color w:val="000000" w:themeColor="text1"/>
          <w:sz w:val="24"/>
          <w:szCs w:val="24"/>
          <w:lang w:eastAsia="ru-RU"/>
        </w:rPr>
        <w:t xml:space="preserve">области занятости </w:t>
      </w:r>
      <w:r>
        <w:t xml:space="preserve">модернизация </w:t>
      </w:r>
      <w:r>
        <w:rPr>
          <w:rFonts w:ascii="___WRD_EMBED_SUB_43" w:eastAsia="Times New Roman" w:hAnsi="___WRD_EMBED_SUB_43"/>
          <w:color w:val="000000" w:themeColor="text1"/>
          <w:sz w:val="24"/>
          <w:szCs w:val="24"/>
          <w:lang w:eastAsia="ru-RU"/>
        </w:rPr>
        <w:t xml:space="preserve">методами населения </w:t>
      </w:r>
      <w:r>
        <w:t xml:space="preserve">отечественного </w:t>
      </w:r>
      <w:r>
        <w:rPr>
          <w:rFonts w:ascii="___WRD_EMBED_SUB_43" w:eastAsia="Times New Roman" w:hAnsi="___WRD_EMBED_SUB_43"/>
          <w:color w:val="000000" w:themeColor="text1"/>
          <w:sz w:val="24"/>
          <w:szCs w:val="24"/>
          <w:lang w:eastAsia="ru-RU"/>
        </w:rPr>
        <w:t xml:space="preserve">наличие человека </w:t>
      </w:r>
      <w:r>
        <w:t xml:space="preserve">образования. Это </w:t>
      </w:r>
      <w:r>
        <w:rPr>
          <w:rFonts w:ascii="___WRD_EMBED_SUB_43" w:eastAsia="Times New Roman" w:hAnsi="___WRD_EMBED_SUB_43"/>
          <w:color w:val="000000" w:themeColor="text1"/>
          <w:sz w:val="24"/>
          <w:szCs w:val="24"/>
          <w:lang w:eastAsia="ru-RU"/>
        </w:rPr>
        <w:t xml:space="preserve">позволить назвать </w:t>
      </w:r>
      <w:r>
        <w:t xml:space="preserve">связано </w:t>
      </w:r>
      <w:r>
        <w:rPr>
          <w:rFonts w:ascii="___WRD_EMBED_SUB_43" w:eastAsia="Times New Roman" w:hAnsi="___WRD_EMBED_SUB_43"/>
          <w:color w:val="000000" w:themeColor="text1"/>
          <w:sz w:val="24"/>
          <w:szCs w:val="24"/>
          <w:lang w:eastAsia="ru-RU"/>
        </w:rPr>
        <w:t xml:space="preserve">данное доступа </w:t>
      </w:r>
      <w:r>
        <w:t xml:space="preserve">с постоянным </w:t>
      </w:r>
      <w:r>
        <w:rPr>
          <w:rFonts w:ascii="___WRD_EMBED_SUB_43" w:eastAsia="Times New Roman" w:hAnsi="___WRD_EMBED_SUB_43"/>
          <w:color w:val="000000" w:themeColor="text1"/>
          <w:sz w:val="24"/>
          <w:szCs w:val="24"/>
          <w:lang w:eastAsia="ru-RU"/>
        </w:rPr>
        <w:t xml:space="preserve">развития через </w:t>
      </w:r>
      <w:r>
        <w:t xml:space="preserve">ростом </w:t>
      </w:r>
      <w:r>
        <w:rPr>
          <w:rFonts w:ascii="___WRD_EMBED_SUB_43" w:eastAsia="Times New Roman" w:hAnsi="___WRD_EMBED_SUB_43"/>
          <w:color w:val="000000" w:themeColor="text1"/>
          <w:sz w:val="24"/>
          <w:szCs w:val="24"/>
          <w:lang w:eastAsia="ru-RU"/>
        </w:rPr>
        <w:t xml:space="preserve">большой человека </w:t>
      </w:r>
      <w:r>
        <w:t xml:space="preserve">требований </w:t>
      </w:r>
      <w:r>
        <w:rPr>
          <w:rFonts w:ascii="___WRD_EMBED_SUB_43" w:eastAsia="Times New Roman" w:hAnsi="___WRD_EMBED_SUB_43"/>
          <w:color w:val="000000" w:themeColor="text1"/>
          <w:sz w:val="24"/>
          <w:szCs w:val="24"/>
          <w:lang w:eastAsia="ru-RU"/>
        </w:rPr>
        <w:t xml:space="preserve">сторон объектом </w:t>
      </w:r>
      <w:r>
        <w:t xml:space="preserve">к знаниям </w:t>
      </w:r>
      <w:r>
        <w:rPr>
          <w:rFonts w:ascii="___WRD_EMBED_SUB_43" w:eastAsia="Times New Roman" w:hAnsi="___WRD_EMBED_SUB_43"/>
          <w:color w:val="000000" w:themeColor="text1"/>
          <w:sz w:val="24"/>
          <w:szCs w:val="24"/>
          <w:lang w:eastAsia="ru-RU"/>
        </w:rPr>
        <w:t xml:space="preserve">этапе политике </w:t>
      </w:r>
      <w:r>
        <w:t xml:space="preserve">и способностям </w:t>
      </w:r>
      <w:r>
        <w:rPr>
          <w:rFonts w:ascii="___WRD_EMBED_SUB_43" w:eastAsia="Times New Roman" w:hAnsi="___WRD_EMBED_SUB_43"/>
          <w:color w:val="000000" w:themeColor="text1"/>
          <w:sz w:val="24"/>
          <w:szCs w:val="24"/>
          <w:lang w:eastAsia="ru-RU"/>
        </w:rPr>
        <w:t xml:space="preserve">страны индекс </w:t>
      </w:r>
      <w:r>
        <w:t xml:space="preserve">работников. </w:t>
      </w:r>
      <w:proofErr w:type="gramStart"/>
      <w:r>
        <w:t xml:space="preserve">Так </w:t>
      </w:r>
      <w:r>
        <w:rPr>
          <w:rFonts w:ascii="___WRD_EMBED_SUB_43" w:eastAsia="Times New Roman" w:hAnsi="___WRD_EMBED_SUB_43"/>
          <w:color w:val="000000" w:themeColor="text1"/>
          <w:sz w:val="24"/>
          <w:szCs w:val="24"/>
          <w:lang w:eastAsia="ru-RU"/>
        </w:rPr>
        <w:t>сказать</w:t>
      </w:r>
      <w:proofErr w:type="gramEnd"/>
      <w:r>
        <w:rPr>
          <w:rFonts w:ascii="___WRD_EMBED_SUB_43" w:eastAsia="Times New Roman" w:hAnsi="___WRD_EMBED_SUB_43"/>
          <w:color w:val="000000" w:themeColor="text1"/>
          <w:sz w:val="24"/>
          <w:szCs w:val="24"/>
          <w:lang w:eastAsia="ru-RU"/>
        </w:rPr>
        <w:t xml:space="preserve"> улучшение </w:t>
      </w:r>
      <w:r>
        <w:t xml:space="preserve">как </w:t>
      </w:r>
      <w:r>
        <w:rPr>
          <w:rFonts w:ascii="___WRD_EMBED_SUB_43" w:eastAsia="Times New Roman" w:hAnsi="___WRD_EMBED_SUB_43"/>
          <w:color w:val="000000" w:themeColor="text1"/>
          <w:sz w:val="24"/>
          <w:szCs w:val="24"/>
          <w:lang w:eastAsia="ru-RU"/>
        </w:rPr>
        <w:t xml:space="preserve">доходы индекс </w:t>
      </w:r>
      <w:r>
        <w:t xml:space="preserve">человеческий </w:t>
      </w:r>
      <w:r>
        <w:rPr>
          <w:rFonts w:ascii="___WRD_EMBED_SUB_43" w:eastAsia="Times New Roman" w:hAnsi="___WRD_EMBED_SUB_43"/>
          <w:color w:val="000000" w:themeColor="text1"/>
          <w:sz w:val="24"/>
          <w:szCs w:val="24"/>
          <w:lang w:eastAsia="ru-RU"/>
        </w:rPr>
        <w:t xml:space="preserve">населения необходим </w:t>
      </w:r>
      <w:r>
        <w:t xml:space="preserve">капитал </w:t>
      </w:r>
      <w:r>
        <w:rPr>
          <w:rFonts w:ascii="___WRD_EMBED_SUB_43" w:eastAsia="Times New Roman" w:hAnsi="___WRD_EMBED_SUB_43"/>
          <w:color w:val="000000" w:themeColor="text1"/>
          <w:sz w:val="24"/>
          <w:szCs w:val="24"/>
          <w:lang w:eastAsia="ru-RU"/>
        </w:rPr>
        <w:t xml:space="preserve">работа динамика </w:t>
      </w:r>
      <w:r>
        <w:t xml:space="preserve">на современном </w:t>
      </w:r>
      <w:r>
        <w:rPr>
          <w:rFonts w:ascii="___WRD_EMBED_SUB_43" w:eastAsia="Times New Roman" w:hAnsi="___WRD_EMBED_SUB_43"/>
          <w:color w:val="000000" w:themeColor="text1"/>
          <w:sz w:val="24"/>
          <w:szCs w:val="24"/>
          <w:lang w:eastAsia="ru-RU"/>
        </w:rPr>
        <w:t xml:space="preserve">программе появлению </w:t>
      </w:r>
      <w:r>
        <w:t xml:space="preserve">этапе </w:t>
      </w:r>
      <w:r>
        <w:rPr>
          <w:rFonts w:ascii="___WRD_EMBED_SUB_43" w:eastAsia="Times New Roman" w:hAnsi="___WRD_EMBED_SUB_43"/>
          <w:color w:val="000000" w:themeColor="text1"/>
          <w:sz w:val="24"/>
          <w:szCs w:val="24"/>
          <w:lang w:eastAsia="ru-RU"/>
        </w:rPr>
        <w:t xml:space="preserve">динамику населения </w:t>
      </w:r>
      <w:r>
        <w:t xml:space="preserve">развития </w:t>
      </w:r>
      <w:r>
        <w:rPr>
          <w:rFonts w:ascii="___WRD_EMBED_SUB_43" w:eastAsia="Times New Roman" w:hAnsi="___WRD_EMBED_SUB_43"/>
          <w:color w:val="000000" w:themeColor="text1"/>
          <w:sz w:val="24"/>
          <w:szCs w:val="24"/>
          <w:lang w:eastAsia="ru-RU"/>
        </w:rPr>
        <w:t xml:space="preserve">итогам человека </w:t>
      </w:r>
      <w:r>
        <w:t xml:space="preserve">становится </w:t>
      </w:r>
      <w:r>
        <w:rPr>
          <w:rFonts w:ascii="___WRD_EMBED_SUB_43" w:eastAsia="Times New Roman" w:hAnsi="___WRD_EMBED_SUB_43"/>
          <w:color w:val="000000" w:themeColor="text1"/>
          <w:sz w:val="24"/>
          <w:szCs w:val="24"/>
          <w:lang w:eastAsia="ru-RU"/>
        </w:rPr>
        <w:t xml:space="preserve">индекса научные </w:t>
      </w:r>
      <w:r>
        <w:t xml:space="preserve">в центре </w:t>
      </w:r>
      <w:r>
        <w:rPr>
          <w:rFonts w:ascii="___WRD_EMBED_SUB_43" w:eastAsia="Times New Roman" w:hAnsi="___WRD_EMBED_SUB_43"/>
          <w:color w:val="000000" w:themeColor="text1"/>
          <w:sz w:val="24"/>
          <w:szCs w:val="24"/>
          <w:lang w:eastAsia="ru-RU"/>
        </w:rPr>
        <w:t xml:space="preserve">спрос экономика </w:t>
      </w:r>
      <w:r>
        <w:t xml:space="preserve">решающим </w:t>
      </w:r>
      <w:r>
        <w:rPr>
          <w:rFonts w:ascii="___WRD_EMBED_SUB_43" w:eastAsia="Times New Roman" w:hAnsi="___WRD_EMBED_SUB_43"/>
          <w:color w:val="000000" w:themeColor="text1"/>
          <w:sz w:val="24"/>
          <w:szCs w:val="24"/>
          <w:lang w:eastAsia="ru-RU"/>
        </w:rPr>
        <w:t xml:space="preserve">доходы текущего </w:t>
      </w:r>
      <w:r>
        <w:t xml:space="preserve">ресурсом </w:t>
      </w:r>
      <w:r>
        <w:rPr>
          <w:rFonts w:ascii="___WRD_EMBED_SUB_43" w:eastAsia="Times New Roman" w:hAnsi="___WRD_EMBED_SUB_43"/>
          <w:color w:val="000000" w:themeColor="text1"/>
          <w:sz w:val="24"/>
          <w:szCs w:val="24"/>
          <w:lang w:eastAsia="ru-RU"/>
        </w:rPr>
        <w:t xml:space="preserve">более отдельно </w:t>
      </w:r>
      <w:r>
        <w:t xml:space="preserve">и главным </w:t>
      </w:r>
      <w:r>
        <w:rPr>
          <w:rFonts w:ascii="___WRD_EMBED_SUB_43" w:eastAsia="Times New Roman" w:hAnsi="___WRD_EMBED_SUB_43"/>
          <w:color w:val="000000" w:themeColor="text1"/>
          <w:sz w:val="24"/>
          <w:szCs w:val="24"/>
          <w:lang w:eastAsia="ru-RU"/>
        </w:rPr>
        <w:t xml:space="preserve">контакты также </w:t>
      </w:r>
      <w:r>
        <w:t xml:space="preserve">продуктом, </w:t>
      </w:r>
      <w:r>
        <w:rPr>
          <w:rFonts w:ascii="___WRD_EMBED_SUB_43" w:eastAsia="Times New Roman" w:hAnsi="___WRD_EMBED_SUB_43"/>
          <w:color w:val="000000" w:themeColor="text1"/>
          <w:sz w:val="24"/>
          <w:szCs w:val="24"/>
          <w:lang w:eastAsia="ru-RU"/>
        </w:rPr>
        <w:t xml:space="preserve">населения наличии </w:t>
      </w:r>
      <w:r>
        <w:t xml:space="preserve">то требования, </w:t>
      </w:r>
      <w:r>
        <w:rPr>
          <w:rFonts w:ascii="___WRD_EMBED_SUB_43" w:eastAsia="Times New Roman" w:hAnsi="___WRD_EMBED_SUB_43"/>
          <w:color w:val="000000" w:themeColor="text1"/>
          <w:sz w:val="24"/>
          <w:szCs w:val="24"/>
          <w:lang w:eastAsia="ru-RU"/>
        </w:rPr>
        <w:t xml:space="preserve">среднем вопросов </w:t>
      </w:r>
      <w:r>
        <w:t xml:space="preserve">предъявляемые, </w:t>
      </w:r>
      <w:r>
        <w:rPr>
          <w:rFonts w:ascii="___WRD_EMBED_SUB_43" w:eastAsia="Times New Roman" w:hAnsi="___WRD_EMBED_SUB_43"/>
          <w:color w:val="000000" w:themeColor="text1"/>
          <w:sz w:val="24"/>
          <w:szCs w:val="24"/>
          <w:lang w:eastAsia="ru-RU"/>
        </w:rPr>
        <w:t xml:space="preserve">между составил </w:t>
      </w:r>
      <w:r>
        <w:t xml:space="preserve">к нему </w:t>
      </w:r>
      <w:r>
        <w:rPr>
          <w:rFonts w:ascii="___WRD_EMBED_SUB_43" w:eastAsia="Times New Roman" w:hAnsi="___WRD_EMBED_SUB_43"/>
          <w:color w:val="000000" w:themeColor="text1"/>
          <w:sz w:val="24"/>
          <w:szCs w:val="24"/>
          <w:lang w:eastAsia="ru-RU"/>
        </w:rPr>
        <w:t xml:space="preserve">причине жизни </w:t>
      </w:r>
      <w:r>
        <w:t xml:space="preserve">будут </w:t>
      </w:r>
      <w:proofErr w:type="spellStart"/>
      <w:r>
        <w:rPr>
          <w:rFonts w:ascii="___WRD_EMBED_SUB_43" w:eastAsia="Times New Roman" w:hAnsi="___WRD_EMBED_SUB_43"/>
          <w:color w:val="000000" w:themeColor="text1"/>
          <w:sz w:val="24"/>
          <w:szCs w:val="24"/>
          <w:lang w:eastAsia="ru-RU"/>
        </w:rPr>
        <w:t>парето</w:t>
      </w:r>
      <w:proofErr w:type="spellEnd"/>
      <w:r>
        <w:rPr>
          <w:rFonts w:ascii="___WRD_EMBED_SUB_43" w:eastAsia="Times New Roman" w:hAnsi="___WRD_EMBED_SUB_43"/>
          <w:color w:val="000000" w:themeColor="text1"/>
          <w:sz w:val="24"/>
          <w:szCs w:val="24"/>
          <w:lang w:eastAsia="ru-RU"/>
        </w:rPr>
        <w:t xml:space="preserve"> структуры </w:t>
      </w:r>
      <w:r>
        <w:t xml:space="preserve">только </w:t>
      </w:r>
      <w:r>
        <w:rPr>
          <w:rFonts w:ascii="___WRD_EMBED_SUB_43" w:eastAsia="Times New Roman" w:hAnsi="___WRD_EMBED_SUB_43"/>
          <w:color w:val="000000" w:themeColor="text1"/>
          <w:sz w:val="24"/>
          <w:szCs w:val="24"/>
          <w:lang w:eastAsia="ru-RU"/>
        </w:rPr>
        <w:t xml:space="preserve">населения годов </w:t>
      </w:r>
      <w:r>
        <w:t>расти.</w:t>
      </w:r>
    </w:p>
    <w:p w14:paraId="3C6A43ED" w14:textId="2E749763" w:rsidR="00892747" w:rsidRDefault="00892747" w:rsidP="00043106">
      <w:pPr>
        <w:widowControl/>
      </w:pPr>
      <w:r>
        <w:t xml:space="preserve">На </w:t>
      </w:r>
      <w:r>
        <w:rPr>
          <w:rFonts w:ascii="___WRD_EMBED_SUB_43" w:eastAsia="Times New Roman" w:hAnsi="___WRD_EMBED_SUB_43"/>
          <w:color w:val="000000" w:themeColor="text1"/>
          <w:sz w:val="24"/>
          <w:szCs w:val="24"/>
          <w:lang w:eastAsia="ru-RU"/>
        </w:rPr>
        <w:t xml:space="preserve">состояние уровне </w:t>
      </w:r>
      <w:r>
        <w:t xml:space="preserve">мировом </w:t>
      </w:r>
      <w:r>
        <w:rPr>
          <w:rFonts w:ascii="___WRD_EMBED_SUB_43" w:eastAsia="Times New Roman" w:hAnsi="___WRD_EMBED_SUB_43"/>
          <w:color w:val="000000" w:themeColor="text1"/>
          <w:sz w:val="24"/>
          <w:szCs w:val="24"/>
          <w:lang w:eastAsia="ru-RU"/>
        </w:rPr>
        <w:t xml:space="preserve">негативно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r>
        <w:t xml:space="preserve">уровне </w:t>
      </w:r>
      <w:r>
        <w:rPr>
          <w:rFonts w:ascii="___WRD_EMBED_SUB_43" w:eastAsia="Times New Roman" w:hAnsi="___WRD_EMBED_SUB_43"/>
          <w:color w:val="000000" w:themeColor="text1"/>
          <w:sz w:val="24"/>
          <w:szCs w:val="24"/>
          <w:lang w:eastAsia="ru-RU"/>
        </w:rPr>
        <w:t xml:space="preserve">менее населения </w:t>
      </w:r>
      <w:r>
        <w:t xml:space="preserve">конкуренция </w:t>
      </w:r>
      <w:r>
        <w:rPr>
          <w:rFonts w:ascii="___WRD_EMBED_SUB_43" w:eastAsia="Times New Roman" w:hAnsi="___WRD_EMBED_SUB_43"/>
          <w:color w:val="000000" w:themeColor="text1"/>
          <w:sz w:val="24"/>
          <w:szCs w:val="24"/>
          <w:lang w:eastAsia="ru-RU"/>
        </w:rPr>
        <w:t xml:space="preserve">выступает другим </w:t>
      </w:r>
      <w:r>
        <w:t xml:space="preserve">различных </w:t>
      </w:r>
      <w:r>
        <w:rPr>
          <w:rFonts w:ascii="___WRD_EMBED_SUB_43" w:eastAsia="Times New Roman" w:hAnsi="___WRD_EMBED_SUB_43"/>
          <w:color w:val="000000" w:themeColor="text1"/>
          <w:sz w:val="24"/>
          <w:szCs w:val="24"/>
          <w:lang w:eastAsia="ru-RU"/>
        </w:rPr>
        <w:t xml:space="preserve">рисунок дохода </w:t>
      </w:r>
      <w:r>
        <w:t xml:space="preserve">систем </w:t>
      </w:r>
      <w:r>
        <w:rPr>
          <w:rFonts w:ascii="___WRD_EMBED_SUB_43" w:eastAsia="Times New Roman" w:hAnsi="___WRD_EMBED_SUB_43"/>
          <w:color w:val="000000" w:themeColor="text1"/>
          <w:sz w:val="24"/>
          <w:szCs w:val="24"/>
          <w:lang w:eastAsia="ru-RU"/>
        </w:rPr>
        <w:t xml:space="preserve">семьях изучение </w:t>
      </w:r>
      <w:r>
        <w:t xml:space="preserve">образования </w:t>
      </w:r>
      <w:r>
        <w:rPr>
          <w:rFonts w:ascii="___WRD_EMBED_SUB_43" w:eastAsia="Times New Roman" w:hAnsi="___WRD_EMBED_SUB_43"/>
          <w:color w:val="000000" w:themeColor="text1"/>
          <w:sz w:val="24"/>
          <w:szCs w:val="24"/>
          <w:lang w:eastAsia="ru-RU"/>
        </w:rPr>
        <w:t xml:space="preserve">стороны населения </w:t>
      </w:r>
      <w:r>
        <w:t xml:space="preserve">стала </w:t>
      </w:r>
      <w:r>
        <w:rPr>
          <w:rFonts w:ascii="___WRD_EMBED_SUB_43" w:eastAsia="Times New Roman" w:hAnsi="___WRD_EMBED_SUB_43"/>
          <w:color w:val="000000" w:themeColor="text1"/>
          <w:sz w:val="24"/>
          <w:szCs w:val="24"/>
          <w:lang w:eastAsia="ru-RU"/>
        </w:rPr>
        <w:t xml:space="preserve">инфра-м политики </w:t>
      </w:r>
      <w:r>
        <w:t xml:space="preserve">являться </w:t>
      </w:r>
      <w:r>
        <w:rPr>
          <w:rFonts w:ascii="___WRD_EMBED_SUB_43" w:eastAsia="Times New Roman" w:hAnsi="___WRD_EMBED_SUB_43"/>
          <w:color w:val="000000" w:themeColor="text1"/>
          <w:sz w:val="24"/>
          <w:szCs w:val="24"/>
          <w:lang w:eastAsia="ru-RU"/>
        </w:rPr>
        <w:t xml:space="preserve">необходим инфра-м </w:t>
      </w:r>
      <w:r>
        <w:t xml:space="preserve">ключевым </w:t>
      </w:r>
      <w:r>
        <w:rPr>
          <w:rFonts w:ascii="___WRD_EMBED_SUB_43" w:eastAsia="Times New Roman" w:hAnsi="___WRD_EMBED_SUB_43"/>
          <w:color w:val="000000" w:themeColor="text1"/>
          <w:sz w:val="24"/>
          <w:szCs w:val="24"/>
          <w:lang w:eastAsia="ru-RU"/>
        </w:rPr>
        <w:t xml:space="preserve">страны является </w:t>
      </w:r>
      <w:r>
        <w:t xml:space="preserve">элементом </w:t>
      </w:r>
      <w:r>
        <w:rPr>
          <w:rFonts w:ascii="___WRD_EMBED_SUB_43" w:eastAsia="Times New Roman" w:hAnsi="___WRD_EMBED_SUB_43"/>
          <w:color w:val="000000" w:themeColor="text1"/>
          <w:sz w:val="24"/>
          <w:szCs w:val="24"/>
          <w:lang w:eastAsia="ru-RU"/>
        </w:rPr>
        <w:t xml:space="preserve">уровень разрыв </w:t>
      </w:r>
      <w:r>
        <w:t xml:space="preserve">глобальной </w:t>
      </w:r>
      <w:r>
        <w:rPr>
          <w:rFonts w:ascii="___WRD_EMBED_SUB_43" w:eastAsia="Times New Roman" w:hAnsi="___WRD_EMBED_SUB_43"/>
          <w:color w:val="000000" w:themeColor="text1"/>
          <w:sz w:val="24"/>
          <w:szCs w:val="24"/>
          <w:lang w:eastAsia="ru-RU"/>
        </w:rPr>
        <w:t xml:space="preserve">трудового живые </w:t>
      </w:r>
      <w:r>
        <w:t xml:space="preserve">конкуренции. Поддержание </w:t>
      </w:r>
      <w:r>
        <w:rPr>
          <w:rFonts w:ascii="___WRD_EMBED_SUB_43" w:eastAsia="Times New Roman" w:hAnsi="___WRD_EMBED_SUB_43"/>
          <w:color w:val="000000" w:themeColor="text1"/>
          <w:sz w:val="24"/>
          <w:szCs w:val="24"/>
          <w:lang w:eastAsia="ru-RU"/>
        </w:rPr>
        <w:t xml:space="preserve">развития таблица </w:t>
      </w:r>
      <w:r>
        <w:t xml:space="preserve">конкурентоспособности </w:t>
      </w:r>
      <w:r>
        <w:rPr>
          <w:rFonts w:ascii="___WRD_EMBED_SUB_43" w:eastAsia="Times New Roman" w:hAnsi="___WRD_EMBED_SUB_43"/>
          <w:color w:val="000000" w:themeColor="text1"/>
          <w:sz w:val="24"/>
          <w:szCs w:val="24"/>
          <w:lang w:eastAsia="ru-RU"/>
        </w:rPr>
        <w:t xml:space="preserve">таблица население </w:t>
      </w:r>
      <w:r>
        <w:t xml:space="preserve">требует </w:t>
      </w:r>
      <w:r>
        <w:rPr>
          <w:rFonts w:ascii="___WRD_EMBED_SUB_43" w:eastAsia="Times New Roman" w:hAnsi="___WRD_EMBED_SUB_43"/>
          <w:color w:val="000000" w:themeColor="text1"/>
          <w:sz w:val="24"/>
          <w:szCs w:val="24"/>
          <w:lang w:eastAsia="ru-RU"/>
        </w:rPr>
        <w:t xml:space="preserve">уровень равенство </w:t>
      </w:r>
      <w:r>
        <w:t xml:space="preserve">постоянного </w:t>
      </w:r>
      <w:r>
        <w:rPr>
          <w:rFonts w:ascii="___WRD_EMBED_SUB_43" w:eastAsia="Times New Roman" w:hAnsi="___WRD_EMBED_SUB_43"/>
          <w:color w:val="000000" w:themeColor="text1"/>
          <w:sz w:val="24"/>
          <w:szCs w:val="24"/>
          <w:lang w:eastAsia="ru-RU"/>
        </w:rPr>
        <w:t xml:space="preserve">которого политику </w:t>
      </w:r>
      <w:r>
        <w:t xml:space="preserve">обновления </w:t>
      </w:r>
      <w:r>
        <w:rPr>
          <w:rFonts w:ascii="___WRD_EMBED_SUB_43" w:eastAsia="Times New Roman" w:hAnsi="___WRD_EMBED_SUB_43"/>
          <w:color w:val="000000" w:themeColor="text1"/>
          <w:sz w:val="24"/>
          <w:szCs w:val="24"/>
          <w:lang w:eastAsia="ru-RU"/>
        </w:rPr>
        <w:lastRenderedPageBreak/>
        <w:t xml:space="preserve">целом многие </w:t>
      </w:r>
      <w:r>
        <w:t xml:space="preserve">технологий, </w:t>
      </w:r>
      <w:r>
        <w:rPr>
          <w:rFonts w:ascii="___WRD_EMBED_SUB_43" w:eastAsia="Times New Roman" w:hAnsi="___WRD_EMBED_SUB_43"/>
          <w:color w:val="000000" w:themeColor="text1"/>
          <w:sz w:val="24"/>
          <w:szCs w:val="24"/>
          <w:lang w:eastAsia="ru-RU"/>
        </w:rPr>
        <w:t xml:space="preserve">развития индекс </w:t>
      </w:r>
      <w:r>
        <w:t xml:space="preserve">быстрой </w:t>
      </w:r>
      <w:r>
        <w:rPr>
          <w:rFonts w:ascii="___WRD_EMBED_SUB_43" w:eastAsia="Times New Roman" w:hAnsi="___WRD_EMBED_SUB_43"/>
          <w:color w:val="000000" w:themeColor="text1"/>
          <w:sz w:val="24"/>
          <w:szCs w:val="24"/>
          <w:lang w:eastAsia="ru-RU"/>
        </w:rPr>
        <w:t xml:space="preserve">прошлого обществе </w:t>
      </w:r>
      <w:r>
        <w:t xml:space="preserve">адаптации </w:t>
      </w:r>
      <w:r>
        <w:rPr>
          <w:rFonts w:ascii="___WRD_EMBED_SUB_43" w:eastAsia="Times New Roman" w:hAnsi="___WRD_EMBED_SUB_43"/>
          <w:color w:val="000000" w:themeColor="text1"/>
          <w:sz w:val="24"/>
          <w:szCs w:val="24"/>
          <w:lang w:eastAsia="ru-RU"/>
        </w:rPr>
        <w:t xml:space="preserve">принципы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w:t>
      </w:r>
      <w:r>
        <w:t xml:space="preserve">к запросам </w:t>
      </w:r>
      <w:r>
        <w:rPr>
          <w:rFonts w:ascii="___WRD_EMBED_SUB_43" w:eastAsia="Times New Roman" w:hAnsi="___WRD_EMBED_SUB_43"/>
          <w:color w:val="000000" w:themeColor="text1"/>
          <w:sz w:val="24"/>
          <w:szCs w:val="24"/>
          <w:lang w:eastAsia="ru-RU"/>
        </w:rPr>
        <w:t xml:space="preserve">словами серия </w:t>
      </w:r>
      <w:r>
        <w:t xml:space="preserve">и требованиям </w:t>
      </w:r>
      <w:r>
        <w:rPr>
          <w:rFonts w:ascii="___WRD_EMBED_SUB_43" w:eastAsia="Times New Roman" w:hAnsi="___WRD_EMBED_SUB_43"/>
          <w:color w:val="000000" w:themeColor="text1"/>
          <w:sz w:val="24"/>
          <w:szCs w:val="24"/>
          <w:lang w:eastAsia="ru-RU"/>
        </w:rPr>
        <w:t xml:space="preserve">несмотря задачи </w:t>
      </w:r>
      <w:r>
        <w:t xml:space="preserve">динамично </w:t>
      </w:r>
      <w:r>
        <w:rPr>
          <w:rFonts w:ascii="___WRD_EMBED_SUB_43" w:eastAsia="Times New Roman" w:hAnsi="___WRD_EMBED_SUB_43"/>
          <w:color w:val="000000" w:themeColor="text1"/>
          <w:sz w:val="24"/>
          <w:szCs w:val="24"/>
          <w:lang w:eastAsia="ru-RU"/>
        </w:rPr>
        <w:t xml:space="preserve">таким годов </w:t>
      </w:r>
      <w:r>
        <w:t xml:space="preserve">меняющегося </w:t>
      </w:r>
      <w:r>
        <w:rPr>
          <w:rFonts w:ascii="___WRD_EMBED_SUB_43" w:eastAsia="Times New Roman" w:hAnsi="___WRD_EMBED_SUB_43"/>
          <w:color w:val="000000" w:themeColor="text1"/>
          <w:sz w:val="24"/>
          <w:szCs w:val="24"/>
          <w:lang w:eastAsia="ru-RU"/>
        </w:rPr>
        <w:t xml:space="preserve">системе принятым </w:t>
      </w:r>
      <w:r>
        <w:t xml:space="preserve">мира, </w:t>
      </w:r>
      <w:r>
        <w:rPr>
          <w:rFonts w:ascii="___WRD_EMBED_SUB_43" w:eastAsia="Times New Roman" w:hAnsi="___WRD_EMBED_SUB_43"/>
          <w:color w:val="000000" w:themeColor="text1"/>
          <w:sz w:val="24"/>
          <w:szCs w:val="24"/>
          <w:lang w:eastAsia="ru-RU"/>
        </w:rPr>
        <w:t xml:space="preserve">понимают потенциал </w:t>
      </w:r>
      <w:r>
        <w:t xml:space="preserve">ускоренного </w:t>
      </w:r>
      <w:proofErr w:type="spellStart"/>
      <w:r>
        <w:rPr>
          <w:rFonts w:ascii="___WRD_EMBED_SUB_43" w:eastAsia="Times New Roman" w:hAnsi="___WRD_EMBED_SUB_43"/>
          <w:color w:val="000000" w:themeColor="text1"/>
          <w:sz w:val="24"/>
          <w:szCs w:val="24"/>
          <w:lang w:eastAsia="ru-RU"/>
        </w:rPr>
        <w:t>энгельса</w:t>
      </w:r>
      <w:proofErr w:type="spellEnd"/>
      <w:r>
        <w:rPr>
          <w:rFonts w:ascii="___WRD_EMBED_SUB_43" w:eastAsia="Times New Roman" w:hAnsi="___WRD_EMBED_SUB_43"/>
          <w:color w:val="000000" w:themeColor="text1"/>
          <w:sz w:val="24"/>
          <w:szCs w:val="24"/>
          <w:lang w:eastAsia="ru-RU"/>
        </w:rPr>
        <w:t xml:space="preserve"> кубанский </w:t>
      </w:r>
      <w:r>
        <w:t xml:space="preserve">освоения </w:t>
      </w:r>
      <w:r>
        <w:rPr>
          <w:rFonts w:ascii="___WRD_EMBED_SUB_43" w:eastAsia="Times New Roman" w:hAnsi="___WRD_EMBED_SUB_43"/>
          <w:color w:val="000000" w:themeColor="text1"/>
          <w:sz w:val="24"/>
          <w:szCs w:val="24"/>
          <w:lang w:eastAsia="ru-RU"/>
        </w:rPr>
        <w:t xml:space="preserve">степень выходит </w:t>
      </w:r>
      <w:r>
        <w:t xml:space="preserve">инноваций. </w:t>
      </w:r>
    </w:p>
    <w:p w14:paraId="49E082A3" w14:textId="06C2CFA9" w:rsidR="008427B6" w:rsidRPr="008427B6" w:rsidRDefault="008427B6" w:rsidP="008427B6">
      <w:pPr>
        <w:ind w:firstLine="567"/>
        <w:rPr>
          <w:szCs w:val="28"/>
        </w:rPr>
      </w:pPr>
      <w:r>
        <w:rPr>
          <w:szCs w:val="28"/>
        </w:rPr>
        <w:t xml:space="preserve">В </w:t>
      </w:r>
      <w:r>
        <w:rPr>
          <w:rFonts w:ascii="___WRD_EMBED_SUB_43" w:eastAsia="Times New Roman" w:hAnsi="___WRD_EMBED_SUB_43"/>
          <w:color w:val="000000" w:themeColor="text1"/>
          <w:sz w:val="24"/>
          <w:szCs w:val="24"/>
          <w:lang w:eastAsia="ru-RU"/>
        </w:rPr>
        <w:t xml:space="preserve">процесс роста </w:t>
      </w:r>
      <w:r>
        <w:rPr>
          <w:szCs w:val="28"/>
        </w:rPr>
        <w:t xml:space="preserve">частности, </w:t>
      </w:r>
      <w:r>
        <w:rPr>
          <w:rFonts w:ascii="___WRD_EMBED_SUB_43" w:eastAsia="Times New Roman" w:hAnsi="___WRD_EMBED_SUB_43"/>
          <w:color w:val="000000" w:themeColor="text1"/>
          <w:sz w:val="24"/>
          <w:szCs w:val="24"/>
          <w:lang w:eastAsia="ru-RU"/>
        </w:rPr>
        <w:t xml:space="preserve">развития стран </w:t>
      </w:r>
      <w:r>
        <w:rPr>
          <w:szCs w:val="28"/>
        </w:rPr>
        <w:t xml:space="preserve">требуются </w:t>
      </w:r>
      <w:r>
        <w:rPr>
          <w:rFonts w:ascii="___WRD_EMBED_SUB_43" w:eastAsia="Times New Roman" w:hAnsi="___WRD_EMBED_SUB_43"/>
          <w:color w:val="000000" w:themeColor="text1"/>
          <w:sz w:val="24"/>
          <w:szCs w:val="24"/>
          <w:lang w:eastAsia="ru-RU"/>
        </w:rPr>
        <w:t xml:space="preserve">новая достойное </w:t>
      </w:r>
      <w:r>
        <w:rPr>
          <w:szCs w:val="28"/>
        </w:rPr>
        <w:t xml:space="preserve">следующие </w:t>
      </w:r>
      <w:r>
        <w:rPr>
          <w:rFonts w:ascii="___WRD_EMBED_SUB_43" w:eastAsia="Times New Roman" w:hAnsi="___WRD_EMBED_SUB_43"/>
          <w:color w:val="000000" w:themeColor="text1"/>
          <w:sz w:val="24"/>
          <w:szCs w:val="24"/>
          <w:lang w:eastAsia="ru-RU"/>
        </w:rPr>
        <w:t xml:space="preserve">значимым </w:t>
      </w:r>
      <w:proofErr w:type="spellStart"/>
      <w:r>
        <w:rPr>
          <w:rFonts w:ascii="___WRD_EMBED_SUB_43" w:eastAsia="Times New Roman" w:hAnsi="___WRD_EMBED_SUB_43"/>
          <w:color w:val="000000" w:themeColor="text1"/>
          <w:sz w:val="24"/>
          <w:szCs w:val="24"/>
          <w:lang w:eastAsia="ru-RU"/>
        </w:rPr>
        <w:t>ниокр</w:t>
      </w:r>
      <w:proofErr w:type="spellEnd"/>
      <w:r>
        <w:rPr>
          <w:rFonts w:ascii="___WRD_EMBED_SUB_43" w:eastAsia="Times New Roman" w:hAnsi="___WRD_EMBED_SUB_43"/>
          <w:color w:val="000000" w:themeColor="text1"/>
          <w:sz w:val="24"/>
          <w:szCs w:val="24"/>
          <w:lang w:eastAsia="ru-RU"/>
        </w:rPr>
        <w:t xml:space="preserve"> </w:t>
      </w:r>
      <w:r>
        <w:rPr>
          <w:szCs w:val="28"/>
        </w:rPr>
        <w:t xml:space="preserve">мероприятия </w:t>
      </w:r>
      <w:r>
        <w:rPr>
          <w:rFonts w:ascii="___WRD_EMBED_SUB_43" w:eastAsia="Times New Roman" w:hAnsi="___WRD_EMBED_SUB_43"/>
          <w:color w:val="000000" w:themeColor="text1"/>
          <w:sz w:val="24"/>
          <w:szCs w:val="24"/>
          <w:lang w:eastAsia="ru-RU"/>
        </w:rPr>
        <w:t xml:space="preserve">жизни означает </w:t>
      </w:r>
      <w:r>
        <w:rPr>
          <w:szCs w:val="28"/>
        </w:rPr>
        <w:t xml:space="preserve">в сфере </w:t>
      </w:r>
      <w:r>
        <w:rPr>
          <w:rFonts w:ascii="___WRD_EMBED_SUB_43" w:eastAsia="Times New Roman" w:hAnsi="___WRD_EMBED_SUB_43"/>
          <w:color w:val="000000" w:themeColor="text1"/>
          <w:sz w:val="24"/>
          <w:szCs w:val="24"/>
          <w:lang w:eastAsia="ru-RU"/>
        </w:rPr>
        <w:t xml:space="preserve">зависит ученых </w:t>
      </w:r>
      <w:r>
        <w:rPr>
          <w:szCs w:val="28"/>
        </w:rPr>
        <w:t xml:space="preserve">образования: </w:t>
      </w:r>
      <w:r>
        <w:rPr>
          <w:rFonts w:ascii="___WRD_EMBED_SUB_43" w:eastAsia="Times New Roman" w:hAnsi="___WRD_EMBED_SUB_43"/>
          <w:color w:val="000000" w:themeColor="text1"/>
          <w:sz w:val="24"/>
          <w:szCs w:val="24"/>
          <w:lang w:eastAsia="ru-RU"/>
        </w:rPr>
        <w:t xml:space="preserve">оценка обществе </w:t>
      </w:r>
      <w:r>
        <w:rPr>
          <w:szCs w:val="28"/>
        </w:rPr>
        <w:t xml:space="preserve">государственная </w:t>
      </w:r>
      <w:r>
        <w:rPr>
          <w:rFonts w:ascii="___WRD_EMBED_SUB_43" w:eastAsia="Times New Roman" w:hAnsi="___WRD_EMBED_SUB_43"/>
          <w:color w:val="000000" w:themeColor="text1"/>
          <w:sz w:val="24"/>
          <w:szCs w:val="24"/>
          <w:lang w:eastAsia="ru-RU"/>
        </w:rPr>
        <w:t xml:space="preserve">дорог человек </w:t>
      </w:r>
      <w:r>
        <w:rPr>
          <w:szCs w:val="28"/>
        </w:rPr>
        <w:t xml:space="preserve">поддержка </w:t>
      </w:r>
      <w:r>
        <w:rPr>
          <w:rFonts w:ascii="___WRD_EMBED_SUB_43" w:eastAsia="Times New Roman" w:hAnsi="___WRD_EMBED_SUB_43"/>
          <w:color w:val="000000" w:themeColor="text1"/>
          <w:sz w:val="24"/>
          <w:szCs w:val="24"/>
          <w:lang w:eastAsia="ru-RU"/>
        </w:rPr>
        <w:t xml:space="preserve">человек ставился </w:t>
      </w:r>
      <w:r>
        <w:rPr>
          <w:szCs w:val="28"/>
        </w:rPr>
        <w:t xml:space="preserve">высших </w:t>
      </w:r>
      <w:r>
        <w:rPr>
          <w:rFonts w:ascii="___WRD_EMBED_SUB_43" w:eastAsia="Times New Roman" w:hAnsi="___WRD_EMBED_SUB_43"/>
          <w:color w:val="000000" w:themeColor="text1"/>
          <w:sz w:val="24"/>
          <w:szCs w:val="24"/>
          <w:lang w:eastAsia="ru-RU"/>
        </w:rPr>
        <w:t xml:space="preserve">снижение граждан </w:t>
      </w:r>
      <w:r>
        <w:rPr>
          <w:szCs w:val="28"/>
        </w:rPr>
        <w:t xml:space="preserve">и общеобразовательных </w:t>
      </w:r>
      <w:r>
        <w:rPr>
          <w:rFonts w:ascii="___WRD_EMBED_SUB_43" w:eastAsia="Times New Roman" w:hAnsi="___WRD_EMBED_SUB_43"/>
          <w:color w:val="000000" w:themeColor="text1"/>
          <w:sz w:val="24"/>
          <w:szCs w:val="24"/>
          <w:lang w:eastAsia="ru-RU"/>
        </w:rPr>
        <w:t xml:space="preserve">сложную кредиты </w:t>
      </w:r>
      <w:r>
        <w:rPr>
          <w:szCs w:val="28"/>
        </w:rPr>
        <w:t xml:space="preserve">учреждений; </w:t>
      </w:r>
      <w:r>
        <w:rPr>
          <w:rFonts w:ascii="___WRD_EMBED_SUB_43" w:eastAsia="Times New Roman" w:hAnsi="___WRD_EMBED_SUB_43"/>
          <w:color w:val="000000" w:themeColor="text1"/>
          <w:sz w:val="24"/>
          <w:szCs w:val="24"/>
          <w:lang w:eastAsia="ru-RU"/>
        </w:rPr>
        <w:t xml:space="preserve">развития измеримый </w:t>
      </w:r>
      <w:r>
        <w:rPr>
          <w:szCs w:val="28"/>
        </w:rPr>
        <w:t xml:space="preserve">информатизация </w:t>
      </w:r>
      <w:r>
        <w:rPr>
          <w:rFonts w:ascii="___WRD_EMBED_SUB_43" w:eastAsia="Times New Roman" w:hAnsi="___WRD_EMBED_SUB_43"/>
          <w:color w:val="000000" w:themeColor="text1"/>
          <w:sz w:val="24"/>
          <w:szCs w:val="24"/>
          <w:lang w:eastAsia="ru-RU"/>
        </w:rPr>
        <w:t xml:space="preserve">беднее получить </w:t>
      </w:r>
      <w:r>
        <w:rPr>
          <w:szCs w:val="28"/>
        </w:rPr>
        <w:t xml:space="preserve">образования; </w:t>
      </w:r>
      <w:r>
        <w:rPr>
          <w:rFonts w:ascii="___WRD_EMBED_SUB_43" w:eastAsia="Times New Roman" w:hAnsi="___WRD_EMBED_SUB_43"/>
          <w:color w:val="000000" w:themeColor="text1"/>
          <w:sz w:val="24"/>
          <w:szCs w:val="24"/>
          <w:lang w:eastAsia="ru-RU"/>
        </w:rPr>
        <w:t xml:space="preserve">способен отбор </w:t>
      </w:r>
      <w:r>
        <w:rPr>
          <w:szCs w:val="28"/>
        </w:rPr>
        <w:t xml:space="preserve">стимулирование </w:t>
      </w:r>
      <w:r>
        <w:rPr>
          <w:rFonts w:ascii="___WRD_EMBED_SUB_43" w:eastAsia="Times New Roman" w:hAnsi="___WRD_EMBED_SUB_43"/>
          <w:color w:val="000000" w:themeColor="text1"/>
          <w:sz w:val="24"/>
          <w:szCs w:val="24"/>
          <w:lang w:eastAsia="ru-RU"/>
        </w:rPr>
        <w:t xml:space="preserve">развития человека </w:t>
      </w:r>
      <w:r>
        <w:rPr>
          <w:szCs w:val="28"/>
        </w:rPr>
        <w:t xml:space="preserve">образовательных </w:t>
      </w:r>
      <w:r>
        <w:rPr>
          <w:rFonts w:ascii="___WRD_EMBED_SUB_43" w:eastAsia="Times New Roman" w:hAnsi="___WRD_EMBED_SUB_43"/>
          <w:color w:val="000000" w:themeColor="text1"/>
          <w:sz w:val="24"/>
          <w:szCs w:val="24"/>
          <w:lang w:eastAsia="ru-RU"/>
        </w:rPr>
        <w:t xml:space="preserve">капитала личности </w:t>
      </w:r>
      <w:r>
        <w:rPr>
          <w:szCs w:val="28"/>
        </w:rPr>
        <w:t xml:space="preserve">учреждений, </w:t>
      </w:r>
      <w:r>
        <w:rPr>
          <w:rFonts w:ascii="___WRD_EMBED_SUB_43" w:eastAsia="Times New Roman" w:hAnsi="___WRD_EMBED_SUB_43"/>
          <w:color w:val="000000" w:themeColor="text1"/>
          <w:sz w:val="24"/>
          <w:szCs w:val="24"/>
          <w:lang w:eastAsia="ru-RU"/>
        </w:rPr>
        <w:t xml:space="preserve">среди могут </w:t>
      </w:r>
      <w:r>
        <w:rPr>
          <w:szCs w:val="28"/>
        </w:rPr>
        <w:t xml:space="preserve">активно </w:t>
      </w:r>
      <w:r>
        <w:rPr>
          <w:rFonts w:ascii="___WRD_EMBED_SUB_43" w:eastAsia="Times New Roman" w:hAnsi="___WRD_EMBED_SUB_43"/>
          <w:color w:val="000000" w:themeColor="text1"/>
          <w:sz w:val="24"/>
          <w:szCs w:val="24"/>
          <w:lang w:eastAsia="ru-RU"/>
        </w:rPr>
        <w:t xml:space="preserve">сравнению небольшой </w:t>
      </w:r>
      <w:r>
        <w:rPr>
          <w:szCs w:val="28"/>
        </w:rPr>
        <w:t xml:space="preserve">внедряющих </w:t>
      </w:r>
      <w:r>
        <w:rPr>
          <w:rFonts w:ascii="___WRD_EMBED_SUB_43" w:eastAsia="Times New Roman" w:hAnsi="___WRD_EMBED_SUB_43"/>
          <w:color w:val="000000" w:themeColor="text1"/>
          <w:sz w:val="24"/>
          <w:szCs w:val="24"/>
          <w:lang w:eastAsia="ru-RU"/>
        </w:rPr>
        <w:t xml:space="preserve">доходов первую </w:t>
      </w:r>
      <w:r>
        <w:rPr>
          <w:szCs w:val="28"/>
        </w:rPr>
        <w:t xml:space="preserve">инновационные </w:t>
      </w:r>
      <w:r>
        <w:rPr>
          <w:rFonts w:ascii="___WRD_EMBED_SUB_43" w:eastAsia="Times New Roman" w:hAnsi="___WRD_EMBED_SUB_43"/>
          <w:color w:val="000000" w:themeColor="text1"/>
          <w:sz w:val="24"/>
          <w:szCs w:val="24"/>
          <w:lang w:eastAsia="ru-RU"/>
        </w:rPr>
        <w:t xml:space="preserve">поддержки сравнить </w:t>
      </w:r>
      <w:r>
        <w:rPr>
          <w:szCs w:val="28"/>
        </w:rPr>
        <w:t xml:space="preserve">образовательные </w:t>
      </w:r>
      <w:r>
        <w:rPr>
          <w:rFonts w:ascii="___WRD_EMBED_SUB_43" w:eastAsia="Times New Roman" w:hAnsi="___WRD_EMBED_SUB_43"/>
          <w:color w:val="000000" w:themeColor="text1"/>
          <w:sz w:val="24"/>
          <w:szCs w:val="24"/>
          <w:lang w:eastAsia="ru-RU"/>
        </w:rPr>
        <w:t xml:space="preserve">населения индекса </w:t>
      </w:r>
      <w:r>
        <w:rPr>
          <w:szCs w:val="28"/>
        </w:rPr>
        <w:t xml:space="preserve">программы; </w:t>
      </w:r>
      <w:r>
        <w:rPr>
          <w:rFonts w:ascii="___WRD_EMBED_SUB_43" w:eastAsia="Times New Roman" w:hAnsi="___WRD_EMBED_SUB_43"/>
          <w:color w:val="000000" w:themeColor="text1"/>
          <w:sz w:val="24"/>
          <w:szCs w:val="24"/>
          <w:lang w:eastAsia="ru-RU"/>
        </w:rPr>
        <w:t xml:space="preserve">могут рождении </w:t>
      </w:r>
      <w:r>
        <w:rPr>
          <w:szCs w:val="28"/>
        </w:rPr>
        <w:t xml:space="preserve">предоставление </w:t>
      </w:r>
      <w:r>
        <w:rPr>
          <w:rFonts w:ascii="___WRD_EMBED_SUB_43" w:eastAsia="Times New Roman" w:hAnsi="___WRD_EMBED_SUB_43"/>
          <w:color w:val="000000" w:themeColor="text1"/>
          <w:sz w:val="24"/>
          <w:szCs w:val="24"/>
          <w:lang w:eastAsia="ru-RU"/>
        </w:rPr>
        <w:t xml:space="preserve">переписей учиться </w:t>
      </w:r>
      <w:r>
        <w:rPr>
          <w:szCs w:val="28"/>
        </w:rPr>
        <w:t xml:space="preserve">грантов </w:t>
      </w:r>
      <w:r>
        <w:rPr>
          <w:rFonts w:ascii="___WRD_EMBED_SUB_43" w:eastAsia="Times New Roman" w:hAnsi="___WRD_EMBED_SUB_43"/>
          <w:color w:val="000000" w:themeColor="text1"/>
          <w:sz w:val="24"/>
          <w:szCs w:val="24"/>
          <w:lang w:eastAsia="ru-RU"/>
        </w:rPr>
        <w:t xml:space="preserve">около составили </w:t>
      </w:r>
      <w:r>
        <w:rPr>
          <w:szCs w:val="28"/>
        </w:rPr>
        <w:t xml:space="preserve">для </w:t>
      </w:r>
      <w:r>
        <w:rPr>
          <w:rFonts w:ascii="___WRD_EMBED_SUB_43" w:eastAsia="Times New Roman" w:hAnsi="___WRD_EMBED_SUB_43"/>
          <w:color w:val="000000" w:themeColor="text1"/>
          <w:sz w:val="24"/>
          <w:szCs w:val="24"/>
          <w:lang w:eastAsia="ru-RU"/>
        </w:rPr>
        <w:t xml:space="preserve">оценкам страны </w:t>
      </w:r>
      <w:r>
        <w:rPr>
          <w:szCs w:val="28"/>
        </w:rPr>
        <w:t xml:space="preserve">школьников, </w:t>
      </w:r>
      <w:r>
        <w:rPr>
          <w:rFonts w:ascii="___WRD_EMBED_SUB_43" w:eastAsia="Times New Roman" w:hAnsi="___WRD_EMBED_SUB_43"/>
          <w:color w:val="000000" w:themeColor="text1"/>
          <w:sz w:val="24"/>
          <w:szCs w:val="24"/>
          <w:lang w:eastAsia="ru-RU"/>
        </w:rPr>
        <w:t xml:space="preserve">рамках динамику </w:t>
      </w:r>
      <w:r>
        <w:rPr>
          <w:szCs w:val="28"/>
        </w:rPr>
        <w:t xml:space="preserve">студентов </w:t>
      </w:r>
      <w:r>
        <w:rPr>
          <w:rFonts w:ascii="___WRD_EMBED_SUB_43" w:eastAsia="Times New Roman" w:hAnsi="___WRD_EMBED_SUB_43"/>
          <w:color w:val="000000" w:themeColor="text1"/>
          <w:sz w:val="24"/>
          <w:szCs w:val="24"/>
          <w:lang w:eastAsia="ru-RU"/>
        </w:rPr>
        <w:t xml:space="preserve">данным капитала </w:t>
      </w:r>
      <w:r>
        <w:rPr>
          <w:szCs w:val="28"/>
        </w:rPr>
        <w:t xml:space="preserve">и молодых </w:t>
      </w:r>
      <w:r>
        <w:rPr>
          <w:rFonts w:ascii="___WRD_EMBED_SUB_43" w:eastAsia="Times New Roman" w:hAnsi="___WRD_EMBED_SUB_43"/>
          <w:color w:val="000000" w:themeColor="text1"/>
          <w:sz w:val="24"/>
          <w:szCs w:val="24"/>
          <w:lang w:eastAsia="ru-RU"/>
        </w:rPr>
        <w:t xml:space="preserve">точки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w:t>
      </w:r>
      <w:r>
        <w:rPr>
          <w:szCs w:val="28"/>
        </w:rPr>
        <w:t xml:space="preserve">специалистов; </w:t>
      </w:r>
      <w:r>
        <w:rPr>
          <w:rFonts w:ascii="___WRD_EMBED_SUB_43" w:eastAsia="Times New Roman" w:hAnsi="___WRD_EMBED_SUB_43"/>
          <w:color w:val="000000" w:themeColor="text1"/>
          <w:sz w:val="24"/>
          <w:szCs w:val="24"/>
          <w:lang w:eastAsia="ru-RU"/>
        </w:rPr>
        <w:t xml:space="preserve">роста лауреат </w:t>
      </w:r>
      <w:r>
        <w:rPr>
          <w:szCs w:val="28"/>
        </w:rPr>
        <w:t xml:space="preserve">оказание </w:t>
      </w:r>
      <w:r>
        <w:rPr>
          <w:rFonts w:ascii="___WRD_EMBED_SUB_43" w:eastAsia="Times New Roman" w:hAnsi="___WRD_EMBED_SUB_43"/>
          <w:color w:val="000000" w:themeColor="text1"/>
          <w:sz w:val="24"/>
          <w:szCs w:val="24"/>
          <w:lang w:eastAsia="ru-RU"/>
        </w:rPr>
        <w:t xml:space="preserve">между является </w:t>
      </w:r>
      <w:r>
        <w:rPr>
          <w:szCs w:val="28"/>
        </w:rPr>
        <w:t xml:space="preserve">услуг </w:t>
      </w:r>
      <w:r>
        <w:rPr>
          <w:rFonts w:ascii="___WRD_EMBED_SUB_43" w:eastAsia="Times New Roman" w:hAnsi="___WRD_EMBED_SUB_43"/>
          <w:color w:val="000000" w:themeColor="text1"/>
          <w:sz w:val="24"/>
          <w:szCs w:val="24"/>
          <w:lang w:eastAsia="ru-RU"/>
        </w:rPr>
        <w:t xml:space="preserve">постоянно индекс </w:t>
      </w:r>
      <w:r>
        <w:rPr>
          <w:szCs w:val="28"/>
        </w:rPr>
        <w:t xml:space="preserve">дополнительного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можно </w:t>
      </w:r>
      <w:r>
        <w:rPr>
          <w:szCs w:val="28"/>
        </w:rPr>
        <w:t>образования.</w:t>
      </w:r>
    </w:p>
    <w:p w14:paraId="216AC45D" w14:textId="77777777" w:rsidR="00FB31C8" w:rsidRDefault="00892747" w:rsidP="00FB31C8">
      <w:pPr>
        <w:widowControl/>
      </w:pPr>
      <w:r>
        <w:t xml:space="preserve">3. Гибкий </w:t>
      </w:r>
      <w:r>
        <w:rPr>
          <w:rFonts w:ascii="___WRD_EMBED_SUB_43" w:eastAsia="Times New Roman" w:hAnsi="___WRD_EMBED_SUB_43"/>
          <w:color w:val="000000" w:themeColor="text1"/>
          <w:sz w:val="24"/>
          <w:szCs w:val="24"/>
          <w:lang w:eastAsia="ru-RU"/>
        </w:rPr>
        <w:t xml:space="preserve">которое темпами </w:t>
      </w:r>
      <w:r>
        <w:t xml:space="preserve">эффективно </w:t>
      </w:r>
      <w:r>
        <w:rPr>
          <w:rFonts w:ascii="___WRD_EMBED_SUB_43" w:eastAsia="Times New Roman" w:hAnsi="___WRD_EMBED_SUB_43"/>
          <w:color w:val="000000" w:themeColor="text1"/>
          <w:sz w:val="24"/>
          <w:szCs w:val="24"/>
          <w:lang w:eastAsia="ru-RU"/>
        </w:rPr>
        <w:t xml:space="preserve">развития имеют </w:t>
      </w:r>
      <w:r>
        <w:t xml:space="preserve">функционирующий </w:t>
      </w:r>
      <w:r>
        <w:rPr>
          <w:rFonts w:ascii="___WRD_EMBED_SUB_43" w:eastAsia="Times New Roman" w:hAnsi="___WRD_EMBED_SUB_43"/>
          <w:color w:val="000000" w:themeColor="text1"/>
          <w:sz w:val="24"/>
          <w:szCs w:val="24"/>
          <w:lang w:eastAsia="ru-RU"/>
        </w:rPr>
        <w:t xml:space="preserve">платы доходы </w:t>
      </w:r>
      <w:r>
        <w:t xml:space="preserve">рынок </w:t>
      </w:r>
      <w:r>
        <w:rPr>
          <w:rFonts w:ascii="___WRD_EMBED_SUB_43" w:eastAsia="Times New Roman" w:hAnsi="___WRD_EMBED_SUB_43"/>
          <w:color w:val="000000" w:themeColor="text1"/>
          <w:sz w:val="24"/>
          <w:szCs w:val="24"/>
          <w:lang w:eastAsia="ru-RU"/>
        </w:rPr>
        <w:t xml:space="preserve">стране принятым </w:t>
      </w:r>
      <w:r>
        <w:t xml:space="preserve">труда </w:t>
      </w:r>
      <w:r>
        <w:rPr>
          <w:rFonts w:ascii="___WRD_EMBED_SUB_43" w:eastAsia="Times New Roman" w:hAnsi="___WRD_EMBED_SUB_43"/>
          <w:color w:val="000000" w:themeColor="text1"/>
          <w:sz w:val="24"/>
          <w:szCs w:val="24"/>
          <w:lang w:eastAsia="ru-RU"/>
        </w:rPr>
        <w:t xml:space="preserve">населения являются </w:t>
      </w:r>
      <w:r>
        <w:t xml:space="preserve">важен </w:t>
      </w:r>
      <w:r>
        <w:rPr>
          <w:rFonts w:ascii="___WRD_EMBED_SUB_43" w:eastAsia="Times New Roman" w:hAnsi="___WRD_EMBED_SUB_43"/>
          <w:color w:val="000000" w:themeColor="text1"/>
          <w:sz w:val="24"/>
          <w:szCs w:val="24"/>
          <w:lang w:eastAsia="ru-RU"/>
        </w:rPr>
        <w:t xml:space="preserve">многие развития </w:t>
      </w:r>
      <w:r>
        <w:t xml:space="preserve">для </w:t>
      </w:r>
      <w:proofErr w:type="gramStart"/>
      <w:r>
        <w:rPr>
          <w:rFonts w:ascii="___WRD_EMBED_SUB_43" w:eastAsia="Times New Roman" w:hAnsi="___WRD_EMBED_SUB_43"/>
          <w:color w:val="000000" w:themeColor="text1"/>
          <w:sz w:val="24"/>
          <w:szCs w:val="24"/>
          <w:lang w:eastAsia="ru-RU"/>
        </w:rPr>
        <w:t>кроме индексом</w:t>
      </w:r>
      <w:proofErr w:type="gramEnd"/>
      <w:r>
        <w:rPr>
          <w:rFonts w:ascii="___WRD_EMBED_SUB_43" w:eastAsia="Times New Roman" w:hAnsi="___WRD_EMBED_SUB_43"/>
          <w:color w:val="000000" w:themeColor="text1"/>
          <w:sz w:val="24"/>
          <w:szCs w:val="24"/>
          <w:lang w:eastAsia="ru-RU"/>
        </w:rPr>
        <w:t xml:space="preserve"> </w:t>
      </w:r>
      <w:r>
        <w:t xml:space="preserve">развития </w:t>
      </w:r>
      <w:r>
        <w:rPr>
          <w:rFonts w:ascii="___WRD_EMBED_SUB_43" w:eastAsia="Times New Roman" w:hAnsi="___WRD_EMBED_SUB_43"/>
          <w:color w:val="000000" w:themeColor="text1"/>
          <w:sz w:val="24"/>
          <w:szCs w:val="24"/>
          <w:lang w:eastAsia="ru-RU"/>
        </w:rPr>
        <w:t xml:space="preserve">денежные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w:t>
      </w:r>
      <w:r>
        <w:t xml:space="preserve">человеческого </w:t>
      </w:r>
      <w:r>
        <w:rPr>
          <w:rFonts w:ascii="___WRD_EMBED_SUB_43" w:eastAsia="Times New Roman" w:hAnsi="___WRD_EMBED_SUB_43"/>
          <w:color w:val="000000" w:themeColor="text1"/>
          <w:sz w:val="24"/>
          <w:szCs w:val="24"/>
          <w:lang w:eastAsia="ru-RU"/>
        </w:rPr>
        <w:t xml:space="preserve">которых доходов </w:t>
      </w:r>
      <w:r>
        <w:t xml:space="preserve">потенциала. С </w:t>
      </w:r>
      <w:r>
        <w:rPr>
          <w:rFonts w:ascii="___WRD_EMBED_SUB_43" w:eastAsia="Times New Roman" w:hAnsi="___WRD_EMBED_SUB_43"/>
          <w:color w:val="000000" w:themeColor="text1"/>
          <w:sz w:val="24"/>
          <w:szCs w:val="24"/>
          <w:lang w:eastAsia="ru-RU"/>
        </w:rPr>
        <w:t xml:space="preserve">условий момент </w:t>
      </w:r>
      <w:r>
        <w:t xml:space="preserve">одной </w:t>
      </w:r>
      <w:r>
        <w:rPr>
          <w:rFonts w:ascii="___WRD_EMBED_SUB_43" w:eastAsia="Times New Roman" w:hAnsi="___WRD_EMBED_SUB_43"/>
          <w:color w:val="000000" w:themeColor="text1"/>
          <w:sz w:val="24"/>
          <w:szCs w:val="24"/>
          <w:lang w:eastAsia="ru-RU"/>
        </w:rPr>
        <w:t xml:space="preserve">следовало среда </w:t>
      </w:r>
      <w:r>
        <w:t xml:space="preserve">стороны, </w:t>
      </w:r>
      <w:r>
        <w:rPr>
          <w:rFonts w:ascii="___WRD_EMBED_SUB_43" w:eastAsia="Times New Roman" w:hAnsi="___WRD_EMBED_SUB_43"/>
          <w:color w:val="000000" w:themeColor="text1"/>
          <w:sz w:val="24"/>
          <w:szCs w:val="24"/>
          <w:lang w:eastAsia="ru-RU"/>
        </w:rPr>
        <w:t xml:space="preserve">создание пакет </w:t>
      </w:r>
      <w:r>
        <w:t xml:space="preserve">он предоставляет </w:t>
      </w:r>
      <w:r>
        <w:rPr>
          <w:rFonts w:ascii="___WRD_EMBED_SUB_43" w:eastAsia="Times New Roman" w:hAnsi="___WRD_EMBED_SUB_43"/>
          <w:color w:val="000000" w:themeColor="text1"/>
          <w:sz w:val="24"/>
          <w:szCs w:val="24"/>
          <w:lang w:eastAsia="ru-RU"/>
        </w:rPr>
        <w:t xml:space="preserve">нецелевое этапе </w:t>
      </w:r>
      <w:r>
        <w:t xml:space="preserve">населению </w:t>
      </w:r>
      <w:r>
        <w:rPr>
          <w:rFonts w:ascii="___WRD_EMBED_SUB_43" w:eastAsia="Times New Roman" w:hAnsi="___WRD_EMBED_SUB_43"/>
          <w:color w:val="000000" w:themeColor="text1"/>
          <w:sz w:val="24"/>
          <w:szCs w:val="24"/>
          <w:lang w:eastAsia="ru-RU"/>
        </w:rPr>
        <w:t xml:space="preserve">условии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t xml:space="preserve">рабочие </w:t>
      </w:r>
      <w:r>
        <w:rPr>
          <w:rFonts w:ascii="___WRD_EMBED_SUB_43" w:eastAsia="Times New Roman" w:hAnsi="___WRD_EMBED_SUB_43"/>
          <w:color w:val="000000" w:themeColor="text1"/>
          <w:sz w:val="24"/>
          <w:szCs w:val="24"/>
          <w:lang w:eastAsia="ru-RU"/>
        </w:rPr>
        <w:t xml:space="preserve">уровень основные </w:t>
      </w:r>
      <w:r>
        <w:t xml:space="preserve">места </w:t>
      </w:r>
      <w:r>
        <w:rPr>
          <w:rFonts w:ascii="___WRD_EMBED_SUB_43" w:eastAsia="Times New Roman" w:hAnsi="___WRD_EMBED_SUB_43"/>
          <w:color w:val="000000" w:themeColor="text1"/>
          <w:sz w:val="24"/>
          <w:szCs w:val="24"/>
          <w:lang w:eastAsia="ru-RU"/>
        </w:rPr>
        <w:t xml:space="preserve">рабочей реальных </w:t>
      </w:r>
      <w:r>
        <w:t xml:space="preserve">с заработной </w:t>
      </w:r>
      <w:r>
        <w:rPr>
          <w:rFonts w:ascii="___WRD_EMBED_SUB_43" w:eastAsia="Times New Roman" w:hAnsi="___WRD_EMBED_SUB_43"/>
          <w:color w:val="000000" w:themeColor="text1"/>
          <w:sz w:val="24"/>
          <w:szCs w:val="24"/>
          <w:lang w:eastAsia="ru-RU"/>
        </w:rPr>
        <w:t xml:space="preserve">измерения рамках </w:t>
      </w:r>
      <w:r>
        <w:t xml:space="preserve">платой, </w:t>
      </w:r>
      <w:r>
        <w:rPr>
          <w:rFonts w:ascii="___WRD_EMBED_SUB_43" w:eastAsia="Times New Roman" w:hAnsi="___WRD_EMBED_SUB_43"/>
          <w:color w:val="000000" w:themeColor="text1"/>
          <w:sz w:val="24"/>
          <w:szCs w:val="24"/>
          <w:lang w:eastAsia="ru-RU"/>
        </w:rPr>
        <w:t xml:space="preserve">ситуации центре </w:t>
      </w:r>
      <w:r>
        <w:t xml:space="preserve">то есть </w:t>
      </w:r>
      <w:r>
        <w:rPr>
          <w:rFonts w:ascii="___WRD_EMBED_SUB_43" w:eastAsia="Times New Roman" w:hAnsi="___WRD_EMBED_SUB_43"/>
          <w:color w:val="000000" w:themeColor="text1"/>
          <w:sz w:val="24"/>
          <w:szCs w:val="24"/>
          <w:lang w:eastAsia="ru-RU"/>
        </w:rPr>
        <w:t xml:space="preserve">которой ведущих </w:t>
      </w:r>
      <w:r>
        <w:t xml:space="preserve">дает </w:t>
      </w:r>
      <w:r>
        <w:rPr>
          <w:rFonts w:ascii="___WRD_EMBED_SUB_43" w:eastAsia="Times New Roman" w:hAnsi="___WRD_EMBED_SUB_43"/>
          <w:color w:val="000000" w:themeColor="text1"/>
          <w:sz w:val="24"/>
          <w:szCs w:val="24"/>
          <w:lang w:eastAsia="ru-RU"/>
        </w:rPr>
        <w:t xml:space="preserve">кризис наиболее </w:t>
      </w:r>
      <w:r>
        <w:t xml:space="preserve">им средства </w:t>
      </w:r>
      <w:r>
        <w:rPr>
          <w:rFonts w:ascii="___WRD_EMBED_SUB_43" w:eastAsia="Times New Roman" w:hAnsi="___WRD_EMBED_SUB_43"/>
          <w:color w:val="000000" w:themeColor="text1"/>
          <w:sz w:val="24"/>
          <w:szCs w:val="24"/>
          <w:lang w:eastAsia="ru-RU"/>
        </w:rPr>
        <w:t xml:space="preserve">которое можно </w:t>
      </w:r>
      <w:r>
        <w:t xml:space="preserve">для </w:t>
      </w:r>
      <w:r>
        <w:rPr>
          <w:rFonts w:ascii="___WRD_EMBED_SUB_43" w:eastAsia="Times New Roman" w:hAnsi="___WRD_EMBED_SUB_43"/>
          <w:color w:val="000000" w:themeColor="text1"/>
          <w:sz w:val="24"/>
          <w:szCs w:val="24"/>
          <w:lang w:eastAsia="ru-RU"/>
        </w:rPr>
        <w:t xml:space="preserve">работа частью </w:t>
      </w:r>
      <w:r>
        <w:t xml:space="preserve">удовлетворения </w:t>
      </w:r>
      <w:r>
        <w:rPr>
          <w:rFonts w:ascii="___WRD_EMBED_SUB_43" w:eastAsia="Times New Roman" w:hAnsi="___WRD_EMBED_SUB_43"/>
          <w:color w:val="000000" w:themeColor="text1"/>
          <w:sz w:val="24"/>
          <w:szCs w:val="24"/>
          <w:lang w:eastAsia="ru-RU"/>
        </w:rPr>
        <w:t xml:space="preserve">человека населения </w:t>
      </w:r>
      <w:r>
        <w:t xml:space="preserve">своих </w:t>
      </w:r>
      <w:r>
        <w:rPr>
          <w:rFonts w:ascii="___WRD_EMBED_SUB_43" w:eastAsia="Times New Roman" w:hAnsi="___WRD_EMBED_SUB_43"/>
          <w:color w:val="000000" w:themeColor="text1"/>
          <w:sz w:val="24"/>
          <w:szCs w:val="24"/>
          <w:lang w:eastAsia="ru-RU"/>
        </w:rPr>
        <w:t xml:space="preserve">формируют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t xml:space="preserve">потребностей, </w:t>
      </w:r>
      <w:r>
        <w:rPr>
          <w:rFonts w:ascii="___WRD_EMBED_SUB_43" w:eastAsia="Times New Roman" w:hAnsi="___WRD_EMBED_SUB_43"/>
          <w:color w:val="000000" w:themeColor="text1"/>
          <w:sz w:val="24"/>
          <w:szCs w:val="24"/>
          <w:lang w:eastAsia="ru-RU"/>
        </w:rPr>
        <w:t xml:space="preserve">среднем дорог </w:t>
      </w:r>
      <w:r>
        <w:t xml:space="preserve">с другой </w:t>
      </w:r>
      <w:r>
        <w:rPr>
          <w:rFonts w:ascii="___WRD_EMBED_SUB_43" w:eastAsia="Times New Roman" w:hAnsi="___WRD_EMBED_SUB_43"/>
          <w:color w:val="000000" w:themeColor="text1"/>
          <w:sz w:val="24"/>
          <w:szCs w:val="24"/>
          <w:lang w:eastAsia="ru-RU"/>
        </w:rPr>
        <w:t xml:space="preserve">является работы </w:t>
      </w:r>
      <w:r>
        <w:t xml:space="preserve">стороны </w:t>
      </w:r>
      <w:r>
        <w:rPr>
          <w:rFonts w:ascii="___WRD_EMBED_SUB_43" w:eastAsia="Times New Roman" w:hAnsi="___WRD_EMBED_SUB_43"/>
          <w:color w:val="000000" w:themeColor="text1"/>
          <w:sz w:val="24"/>
          <w:szCs w:val="24"/>
          <w:lang w:eastAsia="ru-RU"/>
        </w:rPr>
        <w:t xml:space="preserve">ставке более </w:t>
      </w:r>
      <w:r>
        <w:t xml:space="preserve">создает </w:t>
      </w:r>
      <w:r>
        <w:rPr>
          <w:rFonts w:ascii="___WRD_EMBED_SUB_43" w:eastAsia="Times New Roman" w:hAnsi="___WRD_EMBED_SUB_43"/>
          <w:color w:val="000000" w:themeColor="text1"/>
          <w:sz w:val="24"/>
          <w:szCs w:val="24"/>
          <w:lang w:eastAsia="ru-RU"/>
        </w:rPr>
        <w:t xml:space="preserve">имеют путают </w:t>
      </w:r>
      <w:r>
        <w:t xml:space="preserve">условия </w:t>
      </w:r>
      <w:r>
        <w:rPr>
          <w:rFonts w:ascii="___WRD_EMBED_SUB_43" w:eastAsia="Times New Roman" w:hAnsi="___WRD_EMBED_SUB_43"/>
          <w:color w:val="000000" w:themeColor="text1"/>
          <w:sz w:val="24"/>
          <w:szCs w:val="24"/>
          <w:lang w:eastAsia="ru-RU"/>
        </w:rPr>
        <w:t xml:space="preserve">вообще зависит </w:t>
      </w:r>
      <w:r>
        <w:t xml:space="preserve">для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средняя </w:t>
      </w:r>
      <w:r>
        <w:t xml:space="preserve">создания </w:t>
      </w:r>
      <w:r>
        <w:rPr>
          <w:rFonts w:ascii="___WRD_EMBED_SUB_43" w:eastAsia="Times New Roman" w:hAnsi="___WRD_EMBED_SUB_43"/>
          <w:color w:val="000000" w:themeColor="text1"/>
          <w:sz w:val="24"/>
          <w:szCs w:val="24"/>
          <w:lang w:eastAsia="ru-RU"/>
        </w:rPr>
        <w:t xml:space="preserve">система сектора </w:t>
      </w:r>
      <w:r>
        <w:t xml:space="preserve">и эффективного </w:t>
      </w:r>
      <w:r>
        <w:rPr>
          <w:rFonts w:ascii="___WRD_EMBED_SUB_43" w:eastAsia="Times New Roman" w:hAnsi="___WRD_EMBED_SUB_43"/>
          <w:color w:val="000000" w:themeColor="text1"/>
          <w:sz w:val="24"/>
          <w:szCs w:val="24"/>
          <w:lang w:eastAsia="ru-RU"/>
        </w:rPr>
        <w:t xml:space="preserve">высшему исходит </w:t>
      </w:r>
      <w:r>
        <w:t xml:space="preserve">функционирования </w:t>
      </w:r>
      <w:r>
        <w:rPr>
          <w:rFonts w:ascii="___WRD_EMBED_SUB_43" w:eastAsia="Times New Roman" w:hAnsi="___WRD_EMBED_SUB_43"/>
          <w:color w:val="000000" w:themeColor="text1"/>
          <w:sz w:val="24"/>
          <w:szCs w:val="24"/>
          <w:lang w:eastAsia="ru-RU"/>
        </w:rPr>
        <w:t xml:space="preserve">схемы текущего </w:t>
      </w:r>
      <w:r>
        <w:t xml:space="preserve">инновационной </w:t>
      </w:r>
      <w:r>
        <w:rPr>
          <w:rFonts w:ascii="___WRD_EMBED_SUB_43" w:eastAsia="Times New Roman" w:hAnsi="___WRD_EMBED_SUB_43"/>
          <w:color w:val="000000" w:themeColor="text1"/>
          <w:sz w:val="24"/>
          <w:szCs w:val="24"/>
          <w:lang w:eastAsia="ru-RU"/>
        </w:rPr>
        <w:t xml:space="preserve">экономике санкций </w:t>
      </w:r>
      <w:r>
        <w:t xml:space="preserve">экономики, </w:t>
      </w:r>
      <w:r>
        <w:rPr>
          <w:rFonts w:ascii="___WRD_EMBED_SUB_43" w:eastAsia="Times New Roman" w:hAnsi="___WRD_EMBED_SUB_43"/>
          <w:color w:val="000000" w:themeColor="text1"/>
          <w:sz w:val="24"/>
          <w:szCs w:val="24"/>
          <w:lang w:eastAsia="ru-RU"/>
        </w:rPr>
        <w:t xml:space="preserve">человек снижения </w:t>
      </w:r>
      <w:r>
        <w:t xml:space="preserve">то есть </w:t>
      </w:r>
      <w:r>
        <w:rPr>
          <w:rFonts w:ascii="___WRD_EMBED_SUB_43" w:eastAsia="Times New Roman" w:hAnsi="___WRD_EMBED_SUB_43"/>
          <w:color w:val="000000" w:themeColor="text1"/>
          <w:sz w:val="24"/>
          <w:szCs w:val="24"/>
          <w:lang w:eastAsia="ru-RU"/>
        </w:rPr>
        <w:t xml:space="preserve">развитии уровень </w:t>
      </w:r>
      <w:r>
        <w:t xml:space="preserve">поддерживает </w:t>
      </w:r>
      <w:r>
        <w:rPr>
          <w:rFonts w:ascii="___WRD_EMBED_SUB_43" w:eastAsia="Times New Roman" w:hAnsi="___WRD_EMBED_SUB_43"/>
          <w:color w:val="000000" w:themeColor="text1"/>
          <w:sz w:val="24"/>
          <w:szCs w:val="24"/>
          <w:lang w:eastAsia="ru-RU"/>
        </w:rPr>
        <w:t xml:space="preserve">уделяется кафедрой </w:t>
      </w:r>
      <w:r>
        <w:t xml:space="preserve">экономический </w:t>
      </w:r>
      <w:r>
        <w:rPr>
          <w:rFonts w:ascii="___WRD_EMBED_SUB_43" w:eastAsia="Times New Roman" w:hAnsi="___WRD_EMBED_SUB_43"/>
          <w:color w:val="000000" w:themeColor="text1"/>
          <w:sz w:val="24"/>
          <w:szCs w:val="24"/>
          <w:lang w:eastAsia="ru-RU"/>
        </w:rPr>
        <w:t xml:space="preserve">внедрение индекса </w:t>
      </w:r>
      <w:r>
        <w:t xml:space="preserve">рост </w:t>
      </w:r>
      <w:r>
        <w:rPr>
          <w:rFonts w:ascii="___WRD_EMBED_SUB_43" w:eastAsia="Times New Roman" w:hAnsi="___WRD_EMBED_SUB_43"/>
          <w:color w:val="000000" w:themeColor="text1"/>
          <w:sz w:val="24"/>
          <w:szCs w:val="24"/>
          <w:lang w:eastAsia="ru-RU"/>
        </w:rPr>
        <w:t xml:space="preserve">поддержка стандарт </w:t>
      </w:r>
      <w:r>
        <w:t xml:space="preserve">страны. Вместе </w:t>
      </w:r>
      <w:r>
        <w:rPr>
          <w:rFonts w:ascii="___WRD_EMBED_SUB_43" w:eastAsia="Times New Roman" w:hAnsi="___WRD_EMBED_SUB_43"/>
          <w:color w:val="000000" w:themeColor="text1"/>
          <w:sz w:val="24"/>
          <w:szCs w:val="24"/>
          <w:lang w:eastAsia="ru-RU"/>
        </w:rPr>
        <w:t xml:space="preserve">бизнеса усилению </w:t>
      </w:r>
      <w:r>
        <w:t xml:space="preserve">с тем </w:t>
      </w:r>
      <w:r>
        <w:rPr>
          <w:rFonts w:ascii="___WRD_EMBED_SUB_43" w:eastAsia="Times New Roman" w:hAnsi="___WRD_EMBED_SUB_43"/>
          <w:color w:val="000000" w:themeColor="text1"/>
          <w:sz w:val="24"/>
          <w:szCs w:val="24"/>
          <w:lang w:eastAsia="ru-RU"/>
        </w:rPr>
        <w:t xml:space="preserve">является уровень </w:t>
      </w:r>
      <w:r>
        <w:t xml:space="preserve">современное </w:t>
      </w:r>
      <w:r>
        <w:rPr>
          <w:rFonts w:ascii="___WRD_EMBED_SUB_43" w:eastAsia="Times New Roman" w:hAnsi="___WRD_EMBED_SUB_43"/>
          <w:color w:val="000000" w:themeColor="text1"/>
          <w:sz w:val="24"/>
          <w:szCs w:val="24"/>
          <w:lang w:eastAsia="ru-RU"/>
        </w:rPr>
        <w:t xml:space="preserve">услуг является </w:t>
      </w:r>
      <w:r>
        <w:t xml:space="preserve">развитие </w:t>
      </w:r>
      <w:r>
        <w:rPr>
          <w:rFonts w:ascii="___WRD_EMBED_SUB_43" w:eastAsia="Times New Roman" w:hAnsi="___WRD_EMBED_SUB_43"/>
          <w:color w:val="000000" w:themeColor="text1"/>
          <w:sz w:val="24"/>
          <w:szCs w:val="24"/>
          <w:lang w:eastAsia="ru-RU"/>
        </w:rPr>
        <w:t xml:space="preserve">занятости основу </w:t>
      </w:r>
      <w:r>
        <w:t xml:space="preserve">экономики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составной </w:t>
      </w:r>
      <w:r>
        <w:t xml:space="preserve">не представляется </w:t>
      </w:r>
      <w:r>
        <w:rPr>
          <w:rFonts w:ascii="___WRD_EMBED_SUB_43" w:eastAsia="Times New Roman" w:hAnsi="___WRD_EMBED_SUB_43"/>
          <w:color w:val="000000" w:themeColor="text1"/>
          <w:sz w:val="24"/>
          <w:szCs w:val="24"/>
          <w:lang w:eastAsia="ru-RU"/>
        </w:rPr>
        <w:t xml:space="preserve">кадров индексов </w:t>
      </w:r>
      <w:r>
        <w:t xml:space="preserve">возможным </w:t>
      </w:r>
      <w:r>
        <w:rPr>
          <w:rFonts w:ascii="___WRD_EMBED_SUB_43" w:eastAsia="Times New Roman" w:hAnsi="___WRD_EMBED_SUB_43"/>
          <w:color w:val="000000" w:themeColor="text1"/>
          <w:sz w:val="24"/>
          <w:szCs w:val="24"/>
          <w:lang w:eastAsia="ru-RU"/>
        </w:rPr>
        <w:t xml:space="preserve">может таланта </w:t>
      </w:r>
      <w:r>
        <w:t xml:space="preserve">без </w:t>
      </w:r>
      <w:r>
        <w:rPr>
          <w:rFonts w:ascii="___WRD_EMBED_SUB_43" w:eastAsia="Times New Roman" w:hAnsi="___WRD_EMBED_SUB_43"/>
          <w:color w:val="000000" w:themeColor="text1"/>
          <w:sz w:val="24"/>
          <w:szCs w:val="24"/>
          <w:lang w:eastAsia="ru-RU"/>
        </w:rPr>
        <w:t xml:space="preserve">населения напрямую </w:t>
      </w:r>
      <w:r>
        <w:t xml:space="preserve">продуктивной </w:t>
      </w:r>
      <w:r>
        <w:rPr>
          <w:rFonts w:ascii="___WRD_EMBED_SUB_43" w:eastAsia="Times New Roman" w:hAnsi="___WRD_EMBED_SUB_43"/>
          <w:color w:val="000000" w:themeColor="text1"/>
          <w:sz w:val="24"/>
          <w:szCs w:val="24"/>
          <w:lang w:eastAsia="ru-RU"/>
        </w:rPr>
        <w:t xml:space="preserve">сравнению жизни </w:t>
      </w:r>
      <w:r>
        <w:t xml:space="preserve">занятости, </w:t>
      </w:r>
      <w:r>
        <w:rPr>
          <w:rFonts w:ascii="___WRD_EMBED_SUB_43" w:eastAsia="Times New Roman" w:hAnsi="___WRD_EMBED_SUB_43"/>
          <w:color w:val="000000" w:themeColor="text1"/>
          <w:sz w:val="24"/>
          <w:szCs w:val="24"/>
          <w:lang w:eastAsia="ru-RU"/>
        </w:rPr>
        <w:t xml:space="preserve">стран размер </w:t>
      </w:r>
      <w:r>
        <w:t xml:space="preserve">которая </w:t>
      </w:r>
      <w:r>
        <w:rPr>
          <w:rFonts w:ascii="___WRD_EMBED_SUB_43" w:eastAsia="Times New Roman" w:hAnsi="___WRD_EMBED_SUB_43"/>
          <w:color w:val="000000" w:themeColor="text1"/>
          <w:sz w:val="24"/>
          <w:szCs w:val="24"/>
          <w:lang w:eastAsia="ru-RU"/>
        </w:rPr>
        <w:t xml:space="preserve">разницей более </w:t>
      </w:r>
      <w:r>
        <w:t xml:space="preserve">является </w:t>
      </w:r>
      <w:r>
        <w:rPr>
          <w:rFonts w:ascii="___WRD_EMBED_SUB_43" w:eastAsia="Times New Roman" w:hAnsi="___WRD_EMBED_SUB_43"/>
          <w:color w:val="000000" w:themeColor="text1"/>
          <w:sz w:val="24"/>
          <w:szCs w:val="24"/>
          <w:lang w:eastAsia="ru-RU"/>
        </w:rPr>
        <w:t xml:space="preserve">связь денежных </w:t>
      </w:r>
      <w:r>
        <w:t xml:space="preserve">производной </w:t>
      </w:r>
      <w:r>
        <w:rPr>
          <w:rFonts w:ascii="___WRD_EMBED_SUB_43" w:eastAsia="Times New Roman" w:hAnsi="___WRD_EMBED_SUB_43"/>
          <w:color w:val="000000" w:themeColor="text1"/>
          <w:sz w:val="24"/>
          <w:szCs w:val="24"/>
          <w:lang w:eastAsia="ru-RU"/>
        </w:rPr>
        <w:t xml:space="preserve">человек рынка </w:t>
      </w:r>
      <w:r>
        <w:t xml:space="preserve">от эффективно </w:t>
      </w:r>
      <w:r>
        <w:rPr>
          <w:rFonts w:ascii="___WRD_EMBED_SUB_43" w:eastAsia="Times New Roman" w:hAnsi="___WRD_EMBED_SUB_43"/>
          <w:color w:val="000000" w:themeColor="text1"/>
          <w:sz w:val="24"/>
          <w:szCs w:val="24"/>
          <w:lang w:eastAsia="ru-RU"/>
        </w:rPr>
        <w:t xml:space="preserve">выводу однако </w:t>
      </w:r>
      <w:r>
        <w:t xml:space="preserve">функционирующего </w:t>
      </w:r>
      <w:r>
        <w:rPr>
          <w:rFonts w:ascii="___WRD_EMBED_SUB_43" w:eastAsia="Times New Roman" w:hAnsi="___WRD_EMBED_SUB_43"/>
          <w:color w:val="000000" w:themeColor="text1"/>
          <w:sz w:val="24"/>
          <w:szCs w:val="24"/>
          <w:lang w:eastAsia="ru-RU"/>
        </w:rPr>
        <w:t xml:space="preserve">которую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гибкого </w:t>
      </w:r>
      <w:r>
        <w:rPr>
          <w:rFonts w:ascii="___WRD_EMBED_SUB_43" w:eastAsia="Times New Roman" w:hAnsi="___WRD_EMBED_SUB_43"/>
          <w:color w:val="000000" w:themeColor="text1"/>
          <w:sz w:val="24"/>
          <w:szCs w:val="24"/>
          <w:lang w:eastAsia="ru-RU"/>
        </w:rPr>
        <w:t xml:space="preserve">развития системе </w:t>
      </w:r>
      <w:r>
        <w:t xml:space="preserve">рынка </w:t>
      </w:r>
      <w:r>
        <w:rPr>
          <w:rFonts w:ascii="___WRD_EMBED_SUB_43" w:eastAsia="Times New Roman" w:hAnsi="___WRD_EMBED_SUB_43"/>
          <w:color w:val="000000" w:themeColor="text1"/>
          <w:sz w:val="24"/>
          <w:szCs w:val="24"/>
          <w:lang w:eastAsia="ru-RU"/>
        </w:rPr>
        <w:t xml:space="preserve">получение различных </w:t>
      </w:r>
      <w:r>
        <w:t xml:space="preserve">труда, </w:t>
      </w:r>
      <w:r>
        <w:rPr>
          <w:rFonts w:ascii="___WRD_EMBED_SUB_43" w:eastAsia="Times New Roman" w:hAnsi="___WRD_EMBED_SUB_43"/>
          <w:color w:val="000000" w:themeColor="text1"/>
          <w:sz w:val="24"/>
          <w:szCs w:val="24"/>
          <w:lang w:eastAsia="ru-RU"/>
        </w:rPr>
        <w:t xml:space="preserve">рынке началась </w:t>
      </w:r>
      <w:r>
        <w:t xml:space="preserve">который </w:t>
      </w:r>
      <w:r>
        <w:rPr>
          <w:rFonts w:ascii="___WRD_EMBED_SUB_43" w:eastAsia="Times New Roman" w:hAnsi="___WRD_EMBED_SUB_43"/>
          <w:color w:val="000000" w:themeColor="text1"/>
          <w:sz w:val="24"/>
          <w:szCs w:val="24"/>
          <w:lang w:eastAsia="ru-RU"/>
        </w:rPr>
        <w:t xml:space="preserve">ситуация грамотным </w:t>
      </w:r>
      <w:r>
        <w:t xml:space="preserve">позволяет </w:t>
      </w:r>
      <w:r>
        <w:rPr>
          <w:rFonts w:ascii="___WRD_EMBED_SUB_43" w:eastAsia="Times New Roman" w:hAnsi="___WRD_EMBED_SUB_43"/>
          <w:color w:val="000000" w:themeColor="text1"/>
          <w:sz w:val="24"/>
          <w:szCs w:val="24"/>
          <w:lang w:eastAsia="ru-RU"/>
        </w:rPr>
        <w:t xml:space="preserve">составили </w:t>
      </w:r>
      <w:proofErr w:type="spellStart"/>
      <w:r>
        <w:rPr>
          <w:rFonts w:ascii="___WRD_EMBED_SUB_43" w:eastAsia="Times New Roman" w:hAnsi="___WRD_EMBED_SUB_43"/>
          <w:color w:val="000000" w:themeColor="text1"/>
          <w:sz w:val="24"/>
          <w:szCs w:val="24"/>
          <w:lang w:eastAsia="ru-RU"/>
        </w:rPr>
        <w:t>краснодар</w:t>
      </w:r>
      <w:proofErr w:type="spellEnd"/>
      <w:r>
        <w:rPr>
          <w:rFonts w:ascii="___WRD_EMBED_SUB_43" w:eastAsia="Times New Roman" w:hAnsi="___WRD_EMBED_SUB_43"/>
          <w:color w:val="000000" w:themeColor="text1"/>
          <w:sz w:val="24"/>
          <w:szCs w:val="24"/>
          <w:lang w:eastAsia="ru-RU"/>
        </w:rPr>
        <w:t xml:space="preserve"> </w:t>
      </w:r>
      <w:r>
        <w:t xml:space="preserve">оперативно </w:t>
      </w:r>
      <w:r>
        <w:rPr>
          <w:rFonts w:ascii="___WRD_EMBED_SUB_43" w:eastAsia="Times New Roman" w:hAnsi="___WRD_EMBED_SUB_43"/>
          <w:color w:val="000000" w:themeColor="text1"/>
          <w:sz w:val="24"/>
          <w:szCs w:val="24"/>
          <w:lang w:eastAsia="ru-RU"/>
        </w:rPr>
        <w:t xml:space="preserve">изучение развитых </w:t>
      </w:r>
      <w:r>
        <w:t xml:space="preserve">реагировать </w:t>
      </w:r>
      <w:r>
        <w:rPr>
          <w:rFonts w:ascii="___WRD_EMBED_SUB_43" w:eastAsia="Times New Roman" w:hAnsi="___WRD_EMBED_SUB_43"/>
          <w:color w:val="000000" w:themeColor="text1"/>
          <w:sz w:val="24"/>
          <w:szCs w:val="24"/>
          <w:lang w:eastAsia="ru-RU"/>
        </w:rPr>
        <w:t xml:space="preserve">переписей индекс </w:t>
      </w:r>
      <w:r>
        <w:t xml:space="preserve">на экономические </w:t>
      </w:r>
      <w:r>
        <w:rPr>
          <w:rFonts w:ascii="___WRD_EMBED_SUB_43" w:eastAsia="Times New Roman" w:hAnsi="___WRD_EMBED_SUB_43"/>
          <w:color w:val="000000" w:themeColor="text1"/>
          <w:sz w:val="24"/>
          <w:szCs w:val="24"/>
          <w:lang w:eastAsia="ru-RU"/>
        </w:rPr>
        <w:t xml:space="preserve">развитие вестник </w:t>
      </w:r>
      <w:r>
        <w:t xml:space="preserve">вызовы. Процессы </w:t>
      </w:r>
      <w:r>
        <w:rPr>
          <w:rFonts w:ascii="___WRD_EMBED_SUB_43" w:eastAsia="Times New Roman" w:hAnsi="___WRD_EMBED_SUB_43"/>
          <w:color w:val="000000" w:themeColor="text1"/>
          <w:sz w:val="24"/>
          <w:szCs w:val="24"/>
          <w:lang w:eastAsia="ru-RU"/>
        </w:rPr>
        <w:t xml:space="preserve">участие оценка </w:t>
      </w:r>
      <w:r>
        <w:t xml:space="preserve">глобализации </w:t>
      </w:r>
      <w:r>
        <w:rPr>
          <w:rFonts w:ascii="___WRD_EMBED_SUB_43" w:eastAsia="Times New Roman" w:hAnsi="___WRD_EMBED_SUB_43"/>
          <w:color w:val="000000" w:themeColor="text1"/>
          <w:sz w:val="24"/>
          <w:szCs w:val="24"/>
          <w:lang w:eastAsia="ru-RU"/>
        </w:rPr>
        <w:t xml:space="preserve">потенциал снижением </w:t>
      </w:r>
      <w:r>
        <w:t xml:space="preserve">экономики </w:t>
      </w:r>
      <w:proofErr w:type="spellStart"/>
      <w:r>
        <w:rPr>
          <w:rFonts w:ascii="___WRD_EMBED_SUB_43" w:eastAsia="Times New Roman" w:hAnsi="___WRD_EMBED_SUB_43"/>
          <w:color w:val="000000" w:themeColor="text1"/>
          <w:sz w:val="24"/>
          <w:szCs w:val="24"/>
          <w:lang w:eastAsia="ru-RU"/>
        </w:rPr>
        <w:t>экономики</w:t>
      </w:r>
      <w:proofErr w:type="spellEnd"/>
      <w:r>
        <w:rPr>
          <w:rFonts w:ascii="___WRD_EMBED_SUB_43" w:eastAsia="Times New Roman" w:hAnsi="___WRD_EMBED_SUB_43"/>
          <w:color w:val="000000" w:themeColor="text1"/>
          <w:sz w:val="24"/>
          <w:szCs w:val="24"/>
          <w:lang w:eastAsia="ru-RU"/>
        </w:rPr>
        <w:t xml:space="preserve"> полной </w:t>
      </w:r>
      <w:r>
        <w:t xml:space="preserve">приведут </w:t>
      </w:r>
      <w:r>
        <w:rPr>
          <w:rFonts w:ascii="___WRD_EMBED_SUB_43" w:eastAsia="Times New Roman" w:hAnsi="___WRD_EMBED_SUB_43"/>
          <w:color w:val="000000" w:themeColor="text1"/>
          <w:sz w:val="24"/>
          <w:szCs w:val="24"/>
          <w:lang w:eastAsia="ru-RU"/>
        </w:rPr>
        <w:t xml:space="preserve">стипендий нынешние </w:t>
      </w:r>
      <w:r>
        <w:t xml:space="preserve">к обострению </w:t>
      </w:r>
      <w:r>
        <w:rPr>
          <w:rFonts w:ascii="___WRD_EMBED_SUB_43" w:eastAsia="Times New Roman" w:hAnsi="___WRD_EMBED_SUB_43"/>
          <w:color w:val="000000" w:themeColor="text1"/>
          <w:sz w:val="24"/>
          <w:szCs w:val="24"/>
          <w:lang w:eastAsia="ru-RU"/>
        </w:rPr>
        <w:t xml:space="preserve">экономики кризис </w:t>
      </w:r>
      <w:r>
        <w:t xml:space="preserve">конкуренции </w:t>
      </w:r>
      <w:r>
        <w:rPr>
          <w:rFonts w:ascii="___WRD_EMBED_SUB_43" w:eastAsia="Times New Roman" w:hAnsi="___WRD_EMBED_SUB_43"/>
          <w:color w:val="000000" w:themeColor="text1"/>
          <w:sz w:val="24"/>
          <w:szCs w:val="24"/>
          <w:lang w:eastAsia="ru-RU"/>
        </w:rPr>
        <w:t xml:space="preserve">выступают человека </w:t>
      </w:r>
      <w:r>
        <w:t xml:space="preserve">на рынке </w:t>
      </w:r>
      <w:r>
        <w:rPr>
          <w:rFonts w:ascii="___WRD_EMBED_SUB_43" w:eastAsia="Times New Roman" w:hAnsi="___WRD_EMBED_SUB_43"/>
          <w:color w:val="000000" w:themeColor="text1"/>
          <w:sz w:val="24"/>
          <w:szCs w:val="24"/>
          <w:lang w:eastAsia="ru-RU"/>
        </w:rPr>
        <w:t xml:space="preserve">трудовой влияют </w:t>
      </w:r>
      <w:r>
        <w:t xml:space="preserve">квалифицированной </w:t>
      </w:r>
      <w:r>
        <w:rPr>
          <w:rFonts w:ascii="___WRD_EMBED_SUB_43" w:eastAsia="Times New Roman" w:hAnsi="___WRD_EMBED_SUB_43"/>
          <w:color w:val="000000" w:themeColor="text1"/>
          <w:sz w:val="24"/>
          <w:szCs w:val="24"/>
          <w:lang w:eastAsia="ru-RU"/>
        </w:rPr>
        <w:t xml:space="preserve">завершило больше </w:t>
      </w:r>
      <w:r>
        <w:t xml:space="preserve">рабочей </w:t>
      </w:r>
      <w:r>
        <w:rPr>
          <w:rFonts w:ascii="___WRD_EMBED_SUB_43" w:eastAsia="Times New Roman" w:hAnsi="___WRD_EMBED_SUB_43"/>
          <w:color w:val="000000" w:themeColor="text1"/>
          <w:sz w:val="24"/>
          <w:szCs w:val="24"/>
          <w:lang w:eastAsia="ru-RU"/>
        </w:rPr>
        <w:t xml:space="preserve">вывод должном </w:t>
      </w:r>
      <w:r>
        <w:t xml:space="preserve">силы. В </w:t>
      </w:r>
      <w:r>
        <w:rPr>
          <w:rFonts w:ascii="___WRD_EMBED_SUB_43" w:eastAsia="Times New Roman" w:hAnsi="___WRD_EMBED_SUB_43"/>
          <w:color w:val="000000" w:themeColor="text1"/>
          <w:sz w:val="24"/>
          <w:szCs w:val="24"/>
          <w:lang w:eastAsia="ru-RU"/>
        </w:rPr>
        <w:t xml:space="preserve">важна кроме </w:t>
      </w:r>
      <w:r>
        <w:t xml:space="preserve">связи </w:t>
      </w:r>
      <w:r>
        <w:rPr>
          <w:rFonts w:ascii="___WRD_EMBED_SUB_43" w:eastAsia="Times New Roman" w:hAnsi="___WRD_EMBED_SUB_43"/>
          <w:color w:val="000000" w:themeColor="text1"/>
          <w:sz w:val="24"/>
          <w:szCs w:val="24"/>
          <w:lang w:eastAsia="ru-RU"/>
        </w:rPr>
        <w:t xml:space="preserve">дороги рождении </w:t>
      </w:r>
      <w:r>
        <w:t xml:space="preserve">с этим, </w:t>
      </w:r>
      <w:r>
        <w:rPr>
          <w:rFonts w:ascii="___WRD_EMBED_SUB_43" w:eastAsia="Times New Roman" w:hAnsi="___WRD_EMBED_SUB_43"/>
          <w:color w:val="000000" w:themeColor="text1"/>
          <w:sz w:val="24"/>
          <w:szCs w:val="24"/>
          <w:lang w:eastAsia="ru-RU"/>
        </w:rPr>
        <w:t xml:space="preserve">разрыв зарплаты </w:t>
      </w:r>
      <w:r>
        <w:t xml:space="preserve">важное </w:t>
      </w:r>
      <w:r>
        <w:rPr>
          <w:rFonts w:ascii="___WRD_EMBED_SUB_43" w:eastAsia="Times New Roman" w:hAnsi="___WRD_EMBED_SUB_43"/>
          <w:color w:val="000000" w:themeColor="text1"/>
          <w:sz w:val="24"/>
          <w:szCs w:val="24"/>
          <w:lang w:eastAsia="ru-RU"/>
        </w:rPr>
        <w:t xml:space="preserve">получение населения </w:t>
      </w:r>
      <w:r>
        <w:t xml:space="preserve">значение </w:t>
      </w:r>
      <w:r>
        <w:rPr>
          <w:rFonts w:ascii="___WRD_EMBED_SUB_43" w:eastAsia="Times New Roman" w:hAnsi="___WRD_EMBED_SUB_43"/>
          <w:color w:val="000000" w:themeColor="text1"/>
          <w:sz w:val="24"/>
          <w:szCs w:val="24"/>
          <w:lang w:eastAsia="ru-RU"/>
        </w:rPr>
        <w:t xml:space="preserve">акцент качества </w:t>
      </w:r>
      <w:r>
        <w:t xml:space="preserve">в рамках </w:t>
      </w:r>
      <w:r>
        <w:rPr>
          <w:rFonts w:ascii="___WRD_EMBED_SUB_43" w:eastAsia="Times New Roman" w:hAnsi="___WRD_EMBED_SUB_43"/>
          <w:color w:val="000000" w:themeColor="text1"/>
          <w:sz w:val="24"/>
          <w:szCs w:val="24"/>
          <w:lang w:eastAsia="ru-RU"/>
        </w:rPr>
        <w:t xml:space="preserve">труда среднем </w:t>
      </w:r>
      <w:r>
        <w:t xml:space="preserve">развития </w:t>
      </w:r>
      <w:r>
        <w:rPr>
          <w:rFonts w:ascii="___WRD_EMBED_SUB_43" w:eastAsia="Times New Roman" w:hAnsi="___WRD_EMBED_SUB_43"/>
          <w:color w:val="000000" w:themeColor="text1"/>
          <w:sz w:val="24"/>
          <w:szCs w:val="24"/>
          <w:lang w:eastAsia="ru-RU"/>
        </w:rPr>
        <w:t xml:space="preserve">широкого объясняет </w:t>
      </w:r>
      <w:r>
        <w:t xml:space="preserve">интеграции </w:t>
      </w:r>
      <w:r>
        <w:rPr>
          <w:rFonts w:ascii="___WRD_EMBED_SUB_43" w:eastAsia="Times New Roman" w:hAnsi="___WRD_EMBED_SUB_43"/>
          <w:color w:val="000000" w:themeColor="text1"/>
          <w:sz w:val="24"/>
          <w:szCs w:val="24"/>
          <w:lang w:eastAsia="ru-RU"/>
        </w:rPr>
        <w:t xml:space="preserve">степень высшему </w:t>
      </w:r>
      <w:r>
        <w:t xml:space="preserve">национальной </w:t>
      </w:r>
      <w:r>
        <w:rPr>
          <w:rFonts w:ascii="___WRD_EMBED_SUB_43" w:eastAsia="Times New Roman" w:hAnsi="___WRD_EMBED_SUB_43"/>
          <w:color w:val="000000" w:themeColor="text1"/>
          <w:sz w:val="24"/>
          <w:szCs w:val="24"/>
          <w:lang w:eastAsia="ru-RU"/>
        </w:rPr>
        <w:t xml:space="preserve">капитал роста </w:t>
      </w:r>
      <w:r>
        <w:t xml:space="preserve">экономики </w:t>
      </w:r>
      <w:r>
        <w:rPr>
          <w:rFonts w:ascii="___WRD_EMBED_SUB_43" w:eastAsia="Times New Roman" w:hAnsi="___WRD_EMBED_SUB_43"/>
          <w:color w:val="000000" w:themeColor="text1"/>
          <w:sz w:val="24"/>
          <w:szCs w:val="24"/>
          <w:lang w:eastAsia="ru-RU"/>
        </w:rPr>
        <w:t xml:space="preserve">уровня капитала </w:t>
      </w:r>
      <w:r>
        <w:t xml:space="preserve">в мировое </w:t>
      </w:r>
      <w:r>
        <w:rPr>
          <w:rFonts w:ascii="___WRD_EMBED_SUB_43" w:eastAsia="Times New Roman" w:hAnsi="___WRD_EMBED_SUB_43"/>
          <w:color w:val="000000" w:themeColor="text1"/>
          <w:sz w:val="24"/>
          <w:szCs w:val="24"/>
          <w:lang w:eastAsia="ru-RU"/>
        </w:rPr>
        <w:t xml:space="preserve">поддержки решаться </w:t>
      </w:r>
      <w:r>
        <w:t xml:space="preserve">хозяйство </w:t>
      </w:r>
      <w:r>
        <w:rPr>
          <w:rFonts w:ascii="___WRD_EMBED_SUB_43" w:eastAsia="Times New Roman" w:hAnsi="___WRD_EMBED_SUB_43"/>
          <w:color w:val="000000" w:themeColor="text1"/>
          <w:sz w:val="24"/>
          <w:szCs w:val="24"/>
          <w:lang w:eastAsia="ru-RU"/>
        </w:rPr>
        <w:t xml:space="preserve">стороны потенциал </w:t>
      </w:r>
      <w:r>
        <w:t xml:space="preserve">приобретет </w:t>
      </w:r>
      <w:r>
        <w:rPr>
          <w:rFonts w:ascii="___WRD_EMBED_SUB_43" w:eastAsia="Times New Roman" w:hAnsi="___WRD_EMBED_SUB_43"/>
          <w:color w:val="000000" w:themeColor="text1"/>
          <w:sz w:val="24"/>
          <w:szCs w:val="24"/>
          <w:lang w:eastAsia="ru-RU"/>
        </w:rPr>
        <w:t xml:space="preserve">этапе блока </w:t>
      </w:r>
      <w:r>
        <w:t xml:space="preserve">конкуренция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уровень </w:t>
      </w:r>
      <w:r>
        <w:t xml:space="preserve">на международном </w:t>
      </w:r>
      <w:r>
        <w:rPr>
          <w:rFonts w:ascii="___WRD_EMBED_SUB_43" w:eastAsia="Times New Roman" w:hAnsi="___WRD_EMBED_SUB_43"/>
          <w:color w:val="000000" w:themeColor="text1"/>
          <w:sz w:val="24"/>
          <w:szCs w:val="24"/>
          <w:lang w:eastAsia="ru-RU"/>
        </w:rPr>
        <w:t xml:space="preserve">капитала связано </w:t>
      </w:r>
      <w:r>
        <w:t xml:space="preserve">рынке </w:t>
      </w:r>
      <w:r>
        <w:rPr>
          <w:rFonts w:ascii="___WRD_EMBED_SUB_43" w:eastAsia="Times New Roman" w:hAnsi="___WRD_EMBED_SUB_43"/>
          <w:color w:val="000000" w:themeColor="text1"/>
          <w:sz w:val="24"/>
          <w:szCs w:val="24"/>
          <w:lang w:eastAsia="ru-RU"/>
        </w:rPr>
        <w:t xml:space="preserve">различных занятости </w:t>
      </w:r>
      <w:r>
        <w:t xml:space="preserve">труда </w:t>
      </w:r>
      <w:r>
        <w:rPr>
          <w:rFonts w:ascii="___WRD_EMBED_SUB_43" w:eastAsia="Times New Roman" w:hAnsi="___WRD_EMBED_SUB_43"/>
          <w:color w:val="000000" w:themeColor="text1"/>
          <w:sz w:val="24"/>
          <w:szCs w:val="24"/>
          <w:lang w:eastAsia="ru-RU"/>
        </w:rPr>
        <w:t xml:space="preserve">населения сегменте </w:t>
      </w:r>
      <w:r>
        <w:t xml:space="preserve">стран, </w:t>
      </w:r>
      <w:r>
        <w:rPr>
          <w:rFonts w:ascii="___WRD_EMBED_SUB_43" w:eastAsia="Times New Roman" w:hAnsi="___WRD_EMBED_SUB_43"/>
          <w:color w:val="000000" w:themeColor="text1"/>
          <w:sz w:val="24"/>
          <w:szCs w:val="24"/>
          <w:lang w:eastAsia="ru-RU"/>
        </w:rPr>
        <w:t xml:space="preserve">сфере </w:t>
      </w:r>
      <w:proofErr w:type="spellStart"/>
      <w:r>
        <w:rPr>
          <w:rFonts w:ascii="___WRD_EMBED_SUB_43" w:eastAsia="Times New Roman" w:hAnsi="___WRD_EMBED_SUB_43"/>
          <w:color w:val="000000" w:themeColor="text1"/>
          <w:sz w:val="24"/>
          <w:szCs w:val="24"/>
          <w:lang w:eastAsia="ru-RU"/>
        </w:rPr>
        <w:t>кочева</w:t>
      </w:r>
      <w:proofErr w:type="spellEnd"/>
      <w:r>
        <w:rPr>
          <w:rFonts w:ascii="___WRD_EMBED_SUB_43" w:eastAsia="Times New Roman" w:hAnsi="___WRD_EMBED_SUB_43"/>
          <w:color w:val="000000" w:themeColor="text1"/>
          <w:sz w:val="24"/>
          <w:szCs w:val="24"/>
          <w:lang w:eastAsia="ru-RU"/>
        </w:rPr>
        <w:t xml:space="preserve"> </w:t>
      </w:r>
      <w:r>
        <w:t xml:space="preserve">являющихся </w:t>
      </w:r>
      <w:r>
        <w:rPr>
          <w:rFonts w:ascii="___WRD_EMBED_SUB_43" w:eastAsia="Times New Roman" w:hAnsi="___WRD_EMBED_SUB_43"/>
          <w:color w:val="000000" w:themeColor="text1"/>
          <w:sz w:val="24"/>
          <w:szCs w:val="24"/>
          <w:lang w:eastAsia="ru-RU"/>
        </w:rPr>
        <w:t xml:space="preserve">января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w:t>
      </w:r>
      <w:r>
        <w:t xml:space="preserve">экономическими </w:t>
      </w:r>
      <w:r>
        <w:rPr>
          <w:rFonts w:ascii="___WRD_EMBED_SUB_43" w:eastAsia="Times New Roman" w:hAnsi="___WRD_EMBED_SUB_43"/>
          <w:color w:val="000000" w:themeColor="text1"/>
          <w:sz w:val="24"/>
          <w:szCs w:val="24"/>
          <w:lang w:eastAsia="ru-RU"/>
        </w:rPr>
        <w:t xml:space="preserve">достигла выражении </w:t>
      </w:r>
      <w:r>
        <w:t xml:space="preserve">лидеров. Такая </w:t>
      </w:r>
      <w:r>
        <w:rPr>
          <w:rFonts w:ascii="___WRD_EMBED_SUB_43" w:eastAsia="Times New Roman" w:hAnsi="___WRD_EMBED_SUB_43"/>
          <w:color w:val="000000" w:themeColor="text1"/>
          <w:sz w:val="24"/>
          <w:szCs w:val="24"/>
          <w:lang w:eastAsia="ru-RU"/>
        </w:rPr>
        <w:t xml:space="preserve">женского человек </w:t>
      </w:r>
      <w:r>
        <w:t xml:space="preserve">конкуренция </w:t>
      </w:r>
      <w:r>
        <w:rPr>
          <w:rFonts w:ascii="___WRD_EMBED_SUB_43" w:eastAsia="Times New Roman" w:hAnsi="___WRD_EMBED_SUB_43"/>
          <w:color w:val="000000" w:themeColor="text1"/>
          <w:sz w:val="24"/>
          <w:szCs w:val="24"/>
          <w:lang w:eastAsia="ru-RU"/>
        </w:rPr>
        <w:t xml:space="preserve">собой которые </w:t>
      </w:r>
      <w:r>
        <w:t xml:space="preserve">будет </w:t>
      </w:r>
      <w:r>
        <w:rPr>
          <w:rFonts w:ascii="___WRD_EMBED_SUB_43" w:eastAsia="Times New Roman" w:hAnsi="___WRD_EMBED_SUB_43"/>
          <w:color w:val="000000" w:themeColor="text1"/>
          <w:sz w:val="24"/>
          <w:szCs w:val="24"/>
          <w:lang w:eastAsia="ru-RU"/>
        </w:rPr>
        <w:t xml:space="preserve">концепцию говорит </w:t>
      </w:r>
      <w:r>
        <w:t xml:space="preserve">приводить </w:t>
      </w:r>
      <w:r>
        <w:rPr>
          <w:rFonts w:ascii="___WRD_EMBED_SUB_43" w:eastAsia="Times New Roman" w:hAnsi="___WRD_EMBED_SUB_43"/>
          <w:color w:val="000000" w:themeColor="text1"/>
          <w:sz w:val="24"/>
          <w:szCs w:val="24"/>
          <w:lang w:eastAsia="ru-RU"/>
        </w:rPr>
        <w:t xml:space="preserve">ценным аспекты </w:t>
      </w:r>
      <w:r>
        <w:t xml:space="preserve">как </w:t>
      </w:r>
      <w:r>
        <w:rPr>
          <w:rFonts w:ascii="___WRD_EMBED_SUB_43" w:eastAsia="Times New Roman" w:hAnsi="___WRD_EMBED_SUB_43"/>
          <w:color w:val="000000" w:themeColor="text1"/>
          <w:sz w:val="24"/>
          <w:szCs w:val="24"/>
          <w:lang w:eastAsia="ru-RU"/>
        </w:rPr>
        <w:t xml:space="preserve">возрасте рабочей </w:t>
      </w:r>
      <w:r>
        <w:t xml:space="preserve">к повышению </w:t>
      </w:r>
      <w:r>
        <w:rPr>
          <w:rFonts w:ascii="___WRD_EMBED_SUB_43" w:eastAsia="Times New Roman" w:hAnsi="___WRD_EMBED_SUB_43"/>
          <w:color w:val="000000" w:themeColor="text1"/>
          <w:sz w:val="24"/>
          <w:szCs w:val="24"/>
          <w:lang w:eastAsia="ru-RU"/>
        </w:rPr>
        <w:t xml:space="preserve">таблица являются </w:t>
      </w:r>
      <w:r>
        <w:t xml:space="preserve">требований </w:t>
      </w:r>
      <w:r>
        <w:rPr>
          <w:rFonts w:ascii="___WRD_EMBED_SUB_43" w:eastAsia="Times New Roman" w:hAnsi="___WRD_EMBED_SUB_43"/>
          <w:color w:val="000000" w:themeColor="text1"/>
          <w:sz w:val="24"/>
          <w:szCs w:val="24"/>
          <w:lang w:eastAsia="ru-RU"/>
        </w:rPr>
        <w:t xml:space="preserve">более влияние </w:t>
      </w:r>
      <w:r>
        <w:t xml:space="preserve">работников </w:t>
      </w:r>
      <w:r>
        <w:rPr>
          <w:rFonts w:ascii="___WRD_EMBED_SUB_43" w:eastAsia="Times New Roman" w:hAnsi="___WRD_EMBED_SUB_43"/>
          <w:color w:val="000000" w:themeColor="text1"/>
          <w:sz w:val="24"/>
          <w:szCs w:val="24"/>
          <w:lang w:eastAsia="ru-RU"/>
        </w:rPr>
        <w:t xml:space="preserve">процессы возрасте </w:t>
      </w:r>
      <w:r>
        <w:t xml:space="preserve">к рабочим </w:t>
      </w:r>
      <w:r>
        <w:rPr>
          <w:rFonts w:ascii="___WRD_EMBED_SUB_43" w:eastAsia="Times New Roman" w:hAnsi="___WRD_EMBED_SUB_43"/>
          <w:color w:val="000000" w:themeColor="text1"/>
          <w:sz w:val="24"/>
          <w:szCs w:val="24"/>
          <w:lang w:eastAsia="ru-RU"/>
        </w:rPr>
        <w:t xml:space="preserve">граждан поняли </w:t>
      </w:r>
      <w:r>
        <w:t xml:space="preserve">местам </w:t>
      </w:r>
      <w:r>
        <w:rPr>
          <w:rFonts w:ascii="___WRD_EMBED_SUB_43" w:eastAsia="Times New Roman" w:hAnsi="___WRD_EMBED_SUB_43"/>
          <w:color w:val="000000" w:themeColor="text1"/>
          <w:sz w:val="24"/>
          <w:szCs w:val="24"/>
          <w:lang w:eastAsia="ru-RU"/>
        </w:rPr>
        <w:t xml:space="preserve">введение время </w:t>
      </w:r>
      <w:r>
        <w:t xml:space="preserve">в Российской </w:t>
      </w:r>
      <w:r>
        <w:rPr>
          <w:rFonts w:ascii="___WRD_EMBED_SUB_43" w:eastAsia="Times New Roman" w:hAnsi="___WRD_EMBED_SUB_43"/>
          <w:color w:val="000000" w:themeColor="text1"/>
          <w:sz w:val="24"/>
          <w:szCs w:val="24"/>
          <w:lang w:eastAsia="ru-RU"/>
        </w:rPr>
        <w:t xml:space="preserve">составила расчета </w:t>
      </w:r>
      <w:r>
        <w:t xml:space="preserve">Федерации, </w:t>
      </w:r>
      <w:r>
        <w:rPr>
          <w:rFonts w:ascii="___WRD_EMBED_SUB_43" w:eastAsia="Times New Roman" w:hAnsi="___WRD_EMBED_SUB_43"/>
          <w:color w:val="000000" w:themeColor="text1"/>
          <w:sz w:val="24"/>
          <w:szCs w:val="24"/>
          <w:lang w:eastAsia="ru-RU"/>
        </w:rPr>
        <w:t xml:space="preserve">являются трудовой </w:t>
      </w:r>
      <w:r>
        <w:t xml:space="preserve">так </w:t>
      </w:r>
      <w:r>
        <w:rPr>
          <w:rFonts w:ascii="___WRD_EMBED_SUB_43" w:eastAsia="Times New Roman" w:hAnsi="___WRD_EMBED_SUB_43"/>
          <w:color w:val="000000" w:themeColor="text1"/>
          <w:sz w:val="24"/>
          <w:szCs w:val="24"/>
          <w:lang w:eastAsia="ru-RU"/>
        </w:rPr>
        <w:t xml:space="preserve">которые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w:t>
      </w:r>
      <w:r>
        <w:t xml:space="preserve">и к обострению </w:t>
      </w:r>
      <w:r>
        <w:rPr>
          <w:rFonts w:ascii="___WRD_EMBED_SUB_43" w:eastAsia="Times New Roman" w:hAnsi="___WRD_EMBED_SUB_43"/>
          <w:color w:val="000000" w:themeColor="text1"/>
          <w:sz w:val="24"/>
          <w:szCs w:val="24"/>
          <w:lang w:eastAsia="ru-RU"/>
        </w:rPr>
        <w:t xml:space="preserve">параметры массива </w:t>
      </w:r>
      <w:r>
        <w:t xml:space="preserve">проблемы </w:t>
      </w:r>
      <w:r>
        <w:rPr>
          <w:rFonts w:ascii="___WRD_EMBED_SUB_43" w:eastAsia="Times New Roman" w:hAnsi="___WRD_EMBED_SUB_43"/>
          <w:color w:val="000000" w:themeColor="text1"/>
          <w:sz w:val="24"/>
          <w:szCs w:val="24"/>
          <w:lang w:eastAsia="ru-RU"/>
        </w:rPr>
        <w:t xml:space="preserve">выросли населения </w:t>
      </w:r>
      <w:r>
        <w:t xml:space="preserve">сокращения </w:t>
      </w:r>
      <w:r>
        <w:rPr>
          <w:rFonts w:ascii="___WRD_EMBED_SUB_43" w:eastAsia="Times New Roman" w:hAnsi="___WRD_EMBED_SUB_43"/>
          <w:color w:val="000000" w:themeColor="text1"/>
          <w:sz w:val="24"/>
          <w:szCs w:val="24"/>
          <w:lang w:eastAsia="ru-RU"/>
        </w:rPr>
        <w:t xml:space="preserve">секторах сравнению </w:t>
      </w:r>
      <w:r>
        <w:t xml:space="preserve">совокупного </w:t>
      </w:r>
      <w:r>
        <w:rPr>
          <w:rFonts w:ascii="___WRD_EMBED_SUB_43" w:eastAsia="Times New Roman" w:hAnsi="___WRD_EMBED_SUB_43"/>
          <w:color w:val="000000" w:themeColor="text1"/>
          <w:sz w:val="24"/>
          <w:szCs w:val="24"/>
          <w:lang w:eastAsia="ru-RU"/>
        </w:rPr>
        <w:t xml:space="preserve">являются рамках </w:t>
      </w:r>
      <w:r>
        <w:t xml:space="preserve">предложения </w:t>
      </w:r>
      <w:r>
        <w:rPr>
          <w:rFonts w:ascii="___WRD_EMBED_SUB_43" w:eastAsia="Times New Roman" w:hAnsi="___WRD_EMBED_SUB_43"/>
          <w:color w:val="000000" w:themeColor="text1"/>
          <w:sz w:val="24"/>
          <w:szCs w:val="24"/>
          <w:lang w:eastAsia="ru-RU"/>
        </w:rPr>
        <w:t xml:space="preserve">выступает росте </w:t>
      </w:r>
      <w:r>
        <w:t xml:space="preserve">рабочей </w:t>
      </w:r>
      <w:r>
        <w:rPr>
          <w:rFonts w:ascii="___WRD_EMBED_SUB_43" w:eastAsia="Times New Roman" w:hAnsi="___WRD_EMBED_SUB_43"/>
          <w:color w:val="000000" w:themeColor="text1"/>
          <w:sz w:val="24"/>
          <w:szCs w:val="24"/>
          <w:lang w:eastAsia="ru-RU"/>
        </w:rPr>
        <w:t xml:space="preserve">причине высших </w:t>
      </w:r>
      <w:r>
        <w:t xml:space="preserve">силы </w:t>
      </w:r>
      <w:r>
        <w:rPr>
          <w:rFonts w:ascii="___WRD_EMBED_SUB_43" w:eastAsia="Times New Roman" w:hAnsi="___WRD_EMBED_SUB_43"/>
          <w:color w:val="000000" w:themeColor="text1"/>
          <w:sz w:val="24"/>
          <w:szCs w:val="24"/>
          <w:lang w:eastAsia="ru-RU"/>
        </w:rPr>
        <w:t xml:space="preserve">стране системе </w:t>
      </w:r>
      <w:r>
        <w:t xml:space="preserve">на рынке труда. </w:t>
      </w:r>
    </w:p>
    <w:p w14:paraId="06992DD7" w14:textId="363EC726" w:rsidR="00892747" w:rsidRPr="00892747" w:rsidRDefault="00892747" w:rsidP="00FB31C8">
      <w:pPr>
        <w:widowControl/>
      </w:pPr>
      <w:r>
        <w:t xml:space="preserve">Обоснованности </w:t>
      </w:r>
      <w:r>
        <w:rPr>
          <w:rFonts w:ascii="___WRD_EMBED_SUB_43" w:eastAsia="Times New Roman" w:hAnsi="___WRD_EMBED_SUB_43"/>
          <w:color w:val="000000" w:themeColor="text1"/>
          <w:sz w:val="24"/>
          <w:szCs w:val="24"/>
          <w:lang w:eastAsia="ru-RU"/>
        </w:rPr>
        <w:t xml:space="preserve">уровня страны </w:t>
      </w:r>
      <w:r>
        <w:t xml:space="preserve">выбора </w:t>
      </w:r>
      <w:r>
        <w:rPr>
          <w:rFonts w:ascii="___WRD_EMBED_SUB_43" w:eastAsia="Times New Roman" w:hAnsi="___WRD_EMBED_SUB_43"/>
          <w:color w:val="000000" w:themeColor="text1"/>
          <w:sz w:val="24"/>
          <w:szCs w:val="24"/>
          <w:lang w:eastAsia="ru-RU"/>
        </w:rPr>
        <w:t xml:space="preserve">населения широкое </w:t>
      </w:r>
      <w:r>
        <w:t xml:space="preserve">наиболее </w:t>
      </w:r>
      <w:r>
        <w:rPr>
          <w:rFonts w:ascii="___WRD_EMBED_SUB_43" w:eastAsia="Times New Roman" w:hAnsi="___WRD_EMBED_SUB_43"/>
          <w:color w:val="000000" w:themeColor="text1"/>
          <w:sz w:val="24"/>
          <w:szCs w:val="24"/>
          <w:lang w:eastAsia="ru-RU"/>
        </w:rPr>
        <w:t xml:space="preserve">каждого создание </w:t>
      </w:r>
      <w:r>
        <w:t xml:space="preserve">эффективных </w:t>
      </w:r>
      <w:r>
        <w:rPr>
          <w:rFonts w:ascii="___WRD_EMBED_SUB_43" w:eastAsia="Times New Roman" w:hAnsi="___WRD_EMBED_SUB_43"/>
          <w:color w:val="000000" w:themeColor="text1"/>
          <w:sz w:val="24"/>
          <w:szCs w:val="24"/>
          <w:lang w:eastAsia="ru-RU"/>
        </w:rPr>
        <w:t xml:space="preserve">уровня сложных </w:t>
      </w:r>
      <w:r>
        <w:t xml:space="preserve">мер </w:t>
      </w:r>
      <w:r>
        <w:rPr>
          <w:rFonts w:ascii="___WRD_EMBED_SUB_43" w:eastAsia="Times New Roman" w:hAnsi="___WRD_EMBED_SUB_43"/>
          <w:color w:val="000000" w:themeColor="text1"/>
          <w:sz w:val="24"/>
          <w:szCs w:val="24"/>
          <w:lang w:eastAsia="ru-RU"/>
        </w:rPr>
        <w:t xml:space="preserve">людей потому </w:t>
      </w:r>
      <w:r>
        <w:t xml:space="preserve">политики </w:t>
      </w:r>
      <w:r>
        <w:rPr>
          <w:rFonts w:ascii="___WRD_EMBED_SUB_43" w:eastAsia="Times New Roman" w:hAnsi="___WRD_EMBED_SUB_43"/>
          <w:color w:val="000000" w:themeColor="text1"/>
          <w:sz w:val="24"/>
          <w:szCs w:val="24"/>
          <w:lang w:eastAsia="ru-RU"/>
        </w:rPr>
        <w:t xml:space="preserve">положение могут </w:t>
      </w:r>
      <w:r>
        <w:t xml:space="preserve">на рынке </w:t>
      </w:r>
      <w:r>
        <w:rPr>
          <w:rFonts w:ascii="___WRD_EMBED_SUB_43" w:eastAsia="Times New Roman" w:hAnsi="___WRD_EMBED_SUB_43"/>
          <w:color w:val="000000" w:themeColor="text1"/>
          <w:sz w:val="24"/>
          <w:szCs w:val="24"/>
          <w:lang w:eastAsia="ru-RU"/>
        </w:rPr>
        <w:t xml:space="preserve">общества рынка </w:t>
      </w:r>
      <w:r>
        <w:t xml:space="preserve">труда </w:t>
      </w:r>
      <w:r>
        <w:rPr>
          <w:rFonts w:ascii="___WRD_EMBED_SUB_43" w:eastAsia="Times New Roman" w:hAnsi="___WRD_EMBED_SUB_43"/>
          <w:color w:val="000000" w:themeColor="text1"/>
          <w:sz w:val="24"/>
          <w:szCs w:val="24"/>
          <w:lang w:eastAsia="ru-RU"/>
        </w:rPr>
        <w:t xml:space="preserve">населения будет </w:t>
      </w:r>
      <w:proofErr w:type="spellStart"/>
      <w:r>
        <w:t>будет</w:t>
      </w:r>
      <w:proofErr w:type="spellEnd"/>
      <w:r>
        <w:t xml:space="preserve"> </w:t>
      </w:r>
      <w:r>
        <w:rPr>
          <w:rFonts w:ascii="___WRD_EMBED_SUB_43" w:eastAsia="Times New Roman" w:hAnsi="___WRD_EMBED_SUB_43"/>
          <w:color w:val="000000" w:themeColor="text1"/>
          <w:sz w:val="24"/>
          <w:szCs w:val="24"/>
          <w:lang w:eastAsia="ru-RU"/>
        </w:rPr>
        <w:t xml:space="preserve">важна условиях </w:t>
      </w:r>
      <w:r>
        <w:t xml:space="preserve">способствовать </w:t>
      </w:r>
      <w:r>
        <w:rPr>
          <w:rFonts w:ascii="___WRD_EMBED_SUB_43" w:eastAsia="Times New Roman" w:hAnsi="___WRD_EMBED_SUB_43"/>
          <w:color w:val="000000" w:themeColor="text1"/>
          <w:sz w:val="24"/>
          <w:szCs w:val="24"/>
          <w:lang w:eastAsia="ru-RU"/>
        </w:rPr>
        <w:t xml:space="preserve">время которые </w:t>
      </w:r>
      <w:r>
        <w:t xml:space="preserve">внедрение </w:t>
      </w:r>
      <w:r>
        <w:rPr>
          <w:rFonts w:ascii="___WRD_EMBED_SUB_43" w:eastAsia="Times New Roman" w:hAnsi="___WRD_EMBED_SUB_43"/>
          <w:color w:val="000000" w:themeColor="text1"/>
          <w:sz w:val="24"/>
          <w:szCs w:val="24"/>
          <w:lang w:eastAsia="ru-RU"/>
        </w:rPr>
        <w:t xml:space="preserve">реальных напрямую </w:t>
      </w:r>
      <w:r>
        <w:t xml:space="preserve">системы </w:t>
      </w:r>
      <w:r>
        <w:rPr>
          <w:rFonts w:ascii="___WRD_EMBED_SUB_43" w:eastAsia="Times New Roman" w:hAnsi="___WRD_EMBED_SUB_43"/>
          <w:color w:val="000000" w:themeColor="text1"/>
          <w:sz w:val="24"/>
          <w:szCs w:val="24"/>
          <w:lang w:eastAsia="ru-RU"/>
        </w:rPr>
        <w:t xml:space="preserve">общем главной </w:t>
      </w:r>
      <w:r>
        <w:t xml:space="preserve">мониторинга </w:t>
      </w:r>
      <w:r>
        <w:rPr>
          <w:rFonts w:ascii="___WRD_EMBED_SUB_43" w:eastAsia="Times New Roman" w:hAnsi="___WRD_EMBED_SUB_43"/>
          <w:color w:val="000000" w:themeColor="text1"/>
          <w:sz w:val="24"/>
          <w:szCs w:val="24"/>
          <w:lang w:eastAsia="ru-RU"/>
        </w:rPr>
        <w:lastRenderedPageBreak/>
        <w:t xml:space="preserve">данные </w:t>
      </w:r>
      <w:proofErr w:type="spellStart"/>
      <w:r>
        <w:rPr>
          <w:rFonts w:ascii="___WRD_EMBED_SUB_43" w:eastAsia="Times New Roman" w:hAnsi="___WRD_EMBED_SUB_43"/>
          <w:color w:val="000000" w:themeColor="text1"/>
          <w:sz w:val="24"/>
          <w:szCs w:val="24"/>
          <w:lang w:eastAsia="ru-RU"/>
        </w:rPr>
        <w:t>марусич</w:t>
      </w:r>
      <w:proofErr w:type="spellEnd"/>
      <w:r>
        <w:rPr>
          <w:rFonts w:ascii="___WRD_EMBED_SUB_43" w:eastAsia="Times New Roman" w:hAnsi="___WRD_EMBED_SUB_43"/>
          <w:color w:val="000000" w:themeColor="text1"/>
          <w:sz w:val="24"/>
          <w:szCs w:val="24"/>
          <w:lang w:eastAsia="ru-RU"/>
        </w:rPr>
        <w:t xml:space="preserve"> </w:t>
      </w:r>
      <w:r>
        <w:t xml:space="preserve">и прогнозирования </w:t>
      </w:r>
      <w:r>
        <w:rPr>
          <w:rFonts w:ascii="___WRD_EMBED_SUB_43" w:eastAsia="Times New Roman" w:hAnsi="___WRD_EMBED_SUB_43"/>
          <w:color w:val="000000" w:themeColor="text1"/>
          <w:sz w:val="24"/>
          <w:szCs w:val="24"/>
          <w:lang w:eastAsia="ru-RU"/>
        </w:rPr>
        <w:t xml:space="preserve">характер секторах </w:t>
      </w:r>
      <w:r>
        <w:t xml:space="preserve">ситуации </w:t>
      </w:r>
      <w:r>
        <w:rPr>
          <w:rFonts w:ascii="___WRD_EMBED_SUB_43" w:eastAsia="Times New Roman" w:hAnsi="___WRD_EMBED_SUB_43"/>
          <w:color w:val="000000" w:themeColor="text1"/>
          <w:sz w:val="24"/>
          <w:szCs w:val="24"/>
          <w:lang w:eastAsia="ru-RU"/>
        </w:rPr>
        <w:t xml:space="preserve">граждан эксперт </w:t>
      </w:r>
      <w:r>
        <w:t xml:space="preserve">на рынке </w:t>
      </w:r>
      <w:r>
        <w:rPr>
          <w:rFonts w:ascii="___WRD_EMBED_SUB_43" w:eastAsia="Times New Roman" w:hAnsi="___WRD_EMBED_SUB_43"/>
          <w:color w:val="000000" w:themeColor="text1"/>
          <w:sz w:val="24"/>
          <w:szCs w:val="24"/>
          <w:lang w:eastAsia="ru-RU"/>
        </w:rPr>
        <w:t xml:space="preserve">занятости максимума </w:t>
      </w:r>
      <w:r>
        <w:t xml:space="preserve">труда, </w:t>
      </w:r>
      <w:r>
        <w:rPr>
          <w:rFonts w:ascii="___WRD_EMBED_SUB_43" w:eastAsia="Times New Roman" w:hAnsi="___WRD_EMBED_SUB_43"/>
          <w:color w:val="000000" w:themeColor="text1"/>
          <w:sz w:val="24"/>
          <w:szCs w:val="24"/>
          <w:lang w:eastAsia="ru-RU"/>
        </w:rPr>
        <w:t xml:space="preserve">политике основного </w:t>
      </w:r>
      <w:r>
        <w:t xml:space="preserve">в том </w:t>
      </w:r>
      <w:r>
        <w:rPr>
          <w:rFonts w:ascii="___WRD_EMBED_SUB_43" w:eastAsia="Times New Roman" w:hAnsi="___WRD_EMBED_SUB_43"/>
          <w:color w:val="000000" w:themeColor="text1"/>
          <w:sz w:val="24"/>
          <w:szCs w:val="24"/>
          <w:lang w:eastAsia="ru-RU"/>
        </w:rPr>
        <w:t xml:space="preserve">множество важно </w:t>
      </w:r>
      <w:r>
        <w:t xml:space="preserve">числе </w:t>
      </w:r>
      <w:r>
        <w:rPr>
          <w:rFonts w:ascii="___WRD_EMBED_SUB_43" w:eastAsia="Times New Roman" w:hAnsi="___WRD_EMBED_SUB_43"/>
          <w:color w:val="000000" w:themeColor="text1"/>
          <w:sz w:val="24"/>
          <w:szCs w:val="24"/>
          <w:lang w:eastAsia="ru-RU"/>
        </w:rPr>
        <w:t xml:space="preserve">одним ухудшило </w:t>
      </w:r>
      <w:r>
        <w:t xml:space="preserve">профессионально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построено </w:t>
      </w:r>
      <w:r>
        <w:t xml:space="preserve">квалификационной </w:t>
      </w:r>
      <w:r>
        <w:rPr>
          <w:rFonts w:ascii="___WRD_EMBED_SUB_43" w:eastAsia="Times New Roman" w:hAnsi="___WRD_EMBED_SUB_43"/>
          <w:color w:val="000000" w:themeColor="text1"/>
          <w:sz w:val="24"/>
          <w:szCs w:val="24"/>
          <w:lang w:eastAsia="ru-RU"/>
        </w:rPr>
        <w:t xml:space="preserve">среде целей </w:t>
      </w:r>
      <w:r>
        <w:t xml:space="preserve">структуры </w:t>
      </w:r>
      <w:r>
        <w:rPr>
          <w:rFonts w:ascii="___WRD_EMBED_SUB_43" w:eastAsia="Times New Roman" w:hAnsi="___WRD_EMBED_SUB_43"/>
          <w:color w:val="000000" w:themeColor="text1"/>
          <w:sz w:val="24"/>
          <w:szCs w:val="24"/>
          <w:lang w:eastAsia="ru-RU"/>
        </w:rPr>
        <w:t xml:space="preserve">семьи рабочей </w:t>
      </w:r>
      <w:r>
        <w:t xml:space="preserve">спроса </w:t>
      </w:r>
      <w:r>
        <w:rPr>
          <w:rFonts w:ascii="___WRD_EMBED_SUB_43" w:eastAsia="Times New Roman" w:hAnsi="___WRD_EMBED_SUB_43"/>
          <w:color w:val="000000" w:themeColor="text1"/>
          <w:sz w:val="24"/>
          <w:szCs w:val="24"/>
          <w:lang w:eastAsia="ru-RU"/>
        </w:rPr>
        <w:t xml:space="preserve">процессы ранее </w:t>
      </w:r>
      <w:r>
        <w:t xml:space="preserve">и предложения </w:t>
      </w:r>
      <w:r>
        <w:rPr>
          <w:rFonts w:ascii="___WRD_EMBED_SUB_43" w:eastAsia="Times New Roman" w:hAnsi="___WRD_EMBED_SUB_43"/>
          <w:color w:val="000000" w:themeColor="text1"/>
          <w:sz w:val="24"/>
          <w:szCs w:val="24"/>
          <w:lang w:eastAsia="ru-RU"/>
        </w:rPr>
        <w:t xml:space="preserve">экономике хозяйства </w:t>
      </w:r>
      <w:r>
        <w:t xml:space="preserve">трудовых </w:t>
      </w:r>
      <w:r>
        <w:rPr>
          <w:rFonts w:ascii="___WRD_EMBED_SUB_43" w:eastAsia="Times New Roman" w:hAnsi="___WRD_EMBED_SUB_43"/>
          <w:color w:val="000000" w:themeColor="text1"/>
          <w:sz w:val="24"/>
          <w:szCs w:val="24"/>
          <w:lang w:eastAsia="ru-RU"/>
        </w:rPr>
        <w:t xml:space="preserve">условий рамках </w:t>
      </w:r>
      <w:r>
        <w:t xml:space="preserve">ресурсов </w:t>
      </w:r>
      <w:r>
        <w:rPr>
          <w:rFonts w:ascii="___WRD_EMBED_SUB_43" w:eastAsia="Times New Roman" w:hAnsi="___WRD_EMBED_SUB_43"/>
          <w:color w:val="000000" w:themeColor="text1"/>
          <w:sz w:val="24"/>
          <w:szCs w:val="24"/>
          <w:lang w:eastAsia="ru-RU"/>
        </w:rPr>
        <w:t xml:space="preserve">проектов большей </w:t>
      </w:r>
      <w:r>
        <w:t xml:space="preserve">с учетом </w:t>
      </w:r>
      <w:r>
        <w:rPr>
          <w:rFonts w:ascii="___WRD_EMBED_SUB_43" w:eastAsia="Times New Roman" w:hAnsi="___WRD_EMBED_SUB_43"/>
          <w:color w:val="000000" w:themeColor="text1"/>
          <w:sz w:val="24"/>
          <w:szCs w:val="24"/>
          <w:lang w:eastAsia="ru-RU"/>
        </w:rPr>
        <w:t xml:space="preserve">связано завершило </w:t>
      </w:r>
      <w:r>
        <w:t xml:space="preserve">изменения </w:t>
      </w:r>
      <w:r>
        <w:rPr>
          <w:rFonts w:ascii="___WRD_EMBED_SUB_43" w:eastAsia="Times New Roman" w:hAnsi="___WRD_EMBED_SUB_43"/>
          <w:color w:val="000000" w:themeColor="text1"/>
          <w:sz w:val="24"/>
          <w:szCs w:val="24"/>
          <w:lang w:eastAsia="ru-RU"/>
        </w:rPr>
        <w:t xml:space="preserve">своих успеху </w:t>
      </w:r>
      <w:r>
        <w:t xml:space="preserve">демографической </w:t>
      </w:r>
      <w:r>
        <w:rPr>
          <w:rFonts w:ascii="___WRD_EMBED_SUB_43" w:eastAsia="Times New Roman" w:hAnsi="___WRD_EMBED_SUB_43"/>
          <w:color w:val="000000" w:themeColor="text1"/>
          <w:sz w:val="24"/>
          <w:szCs w:val="24"/>
          <w:lang w:eastAsia="ru-RU"/>
        </w:rPr>
        <w:t xml:space="preserve">втором аспект </w:t>
      </w:r>
      <w:r>
        <w:t xml:space="preserve">ситуации </w:t>
      </w:r>
      <w:r>
        <w:rPr>
          <w:rFonts w:ascii="___WRD_EMBED_SUB_43" w:eastAsia="Times New Roman" w:hAnsi="___WRD_EMBED_SUB_43"/>
          <w:color w:val="000000" w:themeColor="text1"/>
          <w:sz w:val="24"/>
          <w:szCs w:val="24"/>
          <w:lang w:eastAsia="ru-RU"/>
        </w:rPr>
        <w:t xml:space="preserve">следует </w:t>
      </w:r>
      <w:proofErr w:type="spellStart"/>
      <w:r>
        <w:rPr>
          <w:rFonts w:ascii="___WRD_EMBED_SUB_43" w:eastAsia="Times New Roman" w:hAnsi="___WRD_EMBED_SUB_43"/>
          <w:color w:val="000000" w:themeColor="text1"/>
          <w:sz w:val="24"/>
          <w:szCs w:val="24"/>
          <w:lang w:eastAsia="ru-RU"/>
        </w:rPr>
        <w:t>амартии</w:t>
      </w:r>
      <w:proofErr w:type="spellEnd"/>
      <w:r>
        <w:rPr>
          <w:rFonts w:ascii="___WRD_EMBED_SUB_43" w:eastAsia="Times New Roman" w:hAnsi="___WRD_EMBED_SUB_43"/>
          <w:color w:val="000000" w:themeColor="text1"/>
          <w:sz w:val="24"/>
          <w:szCs w:val="24"/>
          <w:lang w:eastAsia="ru-RU"/>
        </w:rPr>
        <w:t xml:space="preserve"> </w:t>
      </w:r>
      <w:r>
        <w:t xml:space="preserve">и сложившейся </w:t>
      </w:r>
      <w:r>
        <w:rPr>
          <w:rFonts w:ascii="___WRD_EMBED_SUB_43" w:eastAsia="Times New Roman" w:hAnsi="___WRD_EMBED_SUB_43"/>
          <w:color w:val="000000" w:themeColor="text1"/>
          <w:sz w:val="24"/>
          <w:szCs w:val="24"/>
          <w:lang w:eastAsia="ru-RU"/>
        </w:rPr>
        <w:t xml:space="preserve">данное которой </w:t>
      </w:r>
      <w:r>
        <w:t xml:space="preserve">структуры </w:t>
      </w:r>
      <w:r>
        <w:rPr>
          <w:rFonts w:ascii="___WRD_EMBED_SUB_43" w:eastAsia="Times New Roman" w:hAnsi="___WRD_EMBED_SUB_43"/>
          <w:color w:val="000000" w:themeColor="text1"/>
          <w:sz w:val="24"/>
          <w:szCs w:val="24"/>
          <w:lang w:eastAsia="ru-RU"/>
        </w:rPr>
        <w:t xml:space="preserve">серьезной потенциал </w:t>
      </w:r>
      <w:r>
        <w:t xml:space="preserve">профессионального </w:t>
      </w:r>
      <w:r>
        <w:rPr>
          <w:rFonts w:ascii="___WRD_EMBED_SUB_43" w:eastAsia="Times New Roman" w:hAnsi="___WRD_EMBED_SUB_43"/>
          <w:color w:val="000000" w:themeColor="text1"/>
          <w:sz w:val="24"/>
          <w:szCs w:val="24"/>
          <w:lang w:eastAsia="ru-RU"/>
        </w:rPr>
        <w:t xml:space="preserve">общества начале </w:t>
      </w:r>
      <w:r>
        <w:t>образования.</w:t>
      </w:r>
    </w:p>
    <w:p w14:paraId="7636E358" w14:textId="77777777" w:rsidR="00FB31C8" w:rsidRDefault="00892747" w:rsidP="00FB31C8">
      <w:pPr>
        <w:widowControl/>
      </w:pPr>
      <w:r>
        <w:t xml:space="preserve">В </w:t>
      </w:r>
      <w:r>
        <w:rPr>
          <w:rFonts w:ascii="___WRD_EMBED_SUB_43" w:eastAsia="Times New Roman" w:hAnsi="___WRD_EMBED_SUB_43"/>
          <w:color w:val="000000" w:themeColor="text1"/>
          <w:sz w:val="24"/>
          <w:szCs w:val="24"/>
          <w:lang w:eastAsia="ru-RU"/>
        </w:rPr>
        <w:t xml:space="preserve">переруб платой </w:t>
      </w:r>
      <w:r>
        <w:t xml:space="preserve">то же время </w:t>
      </w:r>
      <w:r>
        <w:rPr>
          <w:rFonts w:ascii="___WRD_EMBED_SUB_43" w:eastAsia="Times New Roman" w:hAnsi="___WRD_EMBED_SUB_43"/>
          <w:color w:val="000000" w:themeColor="text1"/>
          <w:sz w:val="24"/>
          <w:szCs w:val="24"/>
          <w:lang w:eastAsia="ru-RU"/>
        </w:rPr>
        <w:t xml:space="preserve">точки касается </w:t>
      </w:r>
      <w:r>
        <w:t xml:space="preserve">необходимы </w:t>
      </w:r>
      <w:r>
        <w:rPr>
          <w:rFonts w:ascii="___WRD_EMBED_SUB_43" w:eastAsia="Times New Roman" w:hAnsi="___WRD_EMBED_SUB_43"/>
          <w:color w:val="000000" w:themeColor="text1"/>
          <w:sz w:val="24"/>
          <w:szCs w:val="24"/>
          <w:lang w:eastAsia="ru-RU"/>
        </w:rPr>
        <w:t xml:space="preserve">объемов построено </w:t>
      </w:r>
      <w:r>
        <w:t xml:space="preserve">понятные </w:t>
      </w:r>
      <w:r>
        <w:rPr>
          <w:rFonts w:ascii="___WRD_EMBED_SUB_43" w:eastAsia="Times New Roman" w:hAnsi="___WRD_EMBED_SUB_43"/>
          <w:color w:val="000000" w:themeColor="text1"/>
          <w:sz w:val="24"/>
          <w:szCs w:val="24"/>
          <w:lang w:eastAsia="ru-RU"/>
        </w:rPr>
        <w:t xml:space="preserve">страны повысить </w:t>
      </w:r>
      <w:r>
        <w:t xml:space="preserve">и прозрачные </w:t>
      </w:r>
      <w:r>
        <w:rPr>
          <w:rFonts w:ascii="___WRD_EMBED_SUB_43" w:eastAsia="Times New Roman" w:hAnsi="___WRD_EMBED_SUB_43"/>
          <w:color w:val="000000" w:themeColor="text1"/>
          <w:sz w:val="24"/>
          <w:szCs w:val="24"/>
          <w:lang w:eastAsia="ru-RU"/>
        </w:rPr>
        <w:t xml:space="preserve">уделяется указом </w:t>
      </w:r>
      <w:r>
        <w:t xml:space="preserve">правила </w:t>
      </w:r>
      <w:r>
        <w:rPr>
          <w:rFonts w:ascii="___WRD_EMBED_SUB_43" w:eastAsia="Times New Roman" w:hAnsi="___WRD_EMBED_SUB_43"/>
          <w:color w:val="000000" w:themeColor="text1"/>
          <w:sz w:val="24"/>
          <w:szCs w:val="24"/>
          <w:lang w:eastAsia="ru-RU"/>
        </w:rPr>
        <w:t xml:space="preserve">отдельно некоторое </w:t>
      </w:r>
      <w:r>
        <w:t xml:space="preserve">функционирования </w:t>
      </w:r>
      <w:r>
        <w:rPr>
          <w:rFonts w:ascii="___WRD_EMBED_SUB_43" w:eastAsia="Times New Roman" w:hAnsi="___WRD_EMBED_SUB_43"/>
          <w:color w:val="000000" w:themeColor="text1"/>
          <w:sz w:val="24"/>
          <w:szCs w:val="24"/>
          <w:lang w:eastAsia="ru-RU"/>
        </w:rPr>
        <w:t xml:space="preserve">экономику </w:t>
      </w:r>
      <w:proofErr w:type="spellStart"/>
      <w:r>
        <w:rPr>
          <w:rFonts w:ascii="___WRD_EMBED_SUB_43" w:eastAsia="Times New Roman" w:hAnsi="___WRD_EMBED_SUB_43"/>
          <w:color w:val="000000" w:themeColor="text1"/>
          <w:sz w:val="24"/>
          <w:szCs w:val="24"/>
          <w:lang w:eastAsia="ru-RU"/>
        </w:rPr>
        <w:t>ляпунов</w:t>
      </w:r>
      <w:proofErr w:type="spellEnd"/>
      <w:r>
        <w:rPr>
          <w:rFonts w:ascii="___WRD_EMBED_SUB_43" w:eastAsia="Times New Roman" w:hAnsi="___WRD_EMBED_SUB_43"/>
          <w:color w:val="000000" w:themeColor="text1"/>
          <w:sz w:val="24"/>
          <w:szCs w:val="24"/>
          <w:lang w:eastAsia="ru-RU"/>
        </w:rPr>
        <w:t xml:space="preserve"> </w:t>
      </w:r>
      <w:r>
        <w:t xml:space="preserve">рынка </w:t>
      </w:r>
      <w:r>
        <w:rPr>
          <w:rFonts w:ascii="___WRD_EMBED_SUB_43" w:eastAsia="Times New Roman" w:hAnsi="___WRD_EMBED_SUB_43"/>
          <w:color w:val="000000" w:themeColor="text1"/>
          <w:sz w:val="24"/>
          <w:szCs w:val="24"/>
          <w:lang w:eastAsia="ru-RU"/>
        </w:rPr>
        <w:t xml:space="preserve">достичь населения </w:t>
      </w:r>
      <w:r>
        <w:t xml:space="preserve">труда </w:t>
      </w:r>
      <w:r>
        <w:rPr>
          <w:rFonts w:ascii="___WRD_EMBED_SUB_43" w:eastAsia="Times New Roman" w:hAnsi="___WRD_EMBED_SUB_43"/>
          <w:color w:val="000000" w:themeColor="text1"/>
          <w:sz w:val="24"/>
          <w:szCs w:val="24"/>
          <w:lang w:eastAsia="ru-RU"/>
        </w:rPr>
        <w:t xml:space="preserve">чтобы начали </w:t>
      </w:r>
      <w:r>
        <w:t xml:space="preserve">и трудовых </w:t>
      </w:r>
      <w:r>
        <w:rPr>
          <w:rFonts w:ascii="___WRD_EMBED_SUB_43" w:eastAsia="Times New Roman" w:hAnsi="___WRD_EMBED_SUB_43"/>
          <w:color w:val="000000" w:themeColor="text1"/>
          <w:sz w:val="24"/>
          <w:szCs w:val="24"/>
          <w:lang w:eastAsia="ru-RU"/>
        </w:rPr>
        <w:t xml:space="preserve">момент прежде </w:t>
      </w:r>
      <w:r>
        <w:t xml:space="preserve">отношений, </w:t>
      </w:r>
      <w:r>
        <w:rPr>
          <w:rFonts w:ascii="___WRD_EMBED_SUB_43" w:eastAsia="Times New Roman" w:hAnsi="___WRD_EMBED_SUB_43"/>
          <w:color w:val="000000" w:themeColor="text1"/>
          <w:sz w:val="24"/>
          <w:szCs w:val="24"/>
          <w:lang w:eastAsia="ru-RU"/>
        </w:rPr>
        <w:t xml:space="preserve">угроз возрасте </w:t>
      </w:r>
      <w:r>
        <w:t xml:space="preserve">с целью </w:t>
      </w:r>
      <w:r>
        <w:rPr>
          <w:rFonts w:ascii="___WRD_EMBED_SUB_43" w:eastAsia="Times New Roman" w:hAnsi="___WRD_EMBED_SUB_43"/>
          <w:color w:val="000000" w:themeColor="text1"/>
          <w:sz w:val="24"/>
          <w:szCs w:val="24"/>
          <w:lang w:eastAsia="ru-RU"/>
        </w:rPr>
        <w:t xml:space="preserve">продуктом населения </w:t>
      </w:r>
      <w:r>
        <w:t xml:space="preserve">соблюдения </w:t>
      </w:r>
      <w:r>
        <w:rPr>
          <w:rFonts w:ascii="___WRD_EMBED_SUB_43" w:eastAsia="Times New Roman" w:hAnsi="___WRD_EMBED_SUB_43"/>
          <w:color w:val="000000" w:themeColor="text1"/>
          <w:sz w:val="24"/>
          <w:szCs w:val="24"/>
          <w:lang w:eastAsia="ru-RU"/>
        </w:rPr>
        <w:t xml:space="preserve">учебных знаний </w:t>
      </w:r>
      <w:r>
        <w:t xml:space="preserve">которых </w:t>
      </w:r>
      <w:r>
        <w:rPr>
          <w:rFonts w:ascii="___WRD_EMBED_SUB_43" w:eastAsia="Times New Roman" w:hAnsi="___WRD_EMBED_SUB_43"/>
          <w:color w:val="000000" w:themeColor="text1"/>
          <w:sz w:val="24"/>
          <w:szCs w:val="24"/>
          <w:lang w:eastAsia="ru-RU"/>
        </w:rPr>
        <w:t xml:space="preserve">индекса науки </w:t>
      </w:r>
      <w:r>
        <w:t xml:space="preserve">должна </w:t>
      </w:r>
      <w:r>
        <w:rPr>
          <w:rFonts w:ascii="___WRD_EMBED_SUB_43" w:eastAsia="Times New Roman" w:hAnsi="___WRD_EMBED_SUB_43"/>
          <w:color w:val="000000" w:themeColor="text1"/>
          <w:sz w:val="24"/>
          <w:szCs w:val="24"/>
          <w:lang w:eastAsia="ru-RU"/>
        </w:rPr>
        <w:t xml:space="preserve">может навыки </w:t>
      </w:r>
      <w:r>
        <w:t xml:space="preserve">быть </w:t>
      </w:r>
      <w:r>
        <w:rPr>
          <w:rFonts w:ascii="___WRD_EMBED_SUB_43" w:eastAsia="Times New Roman" w:hAnsi="___WRD_EMBED_SUB_43"/>
          <w:color w:val="000000" w:themeColor="text1"/>
          <w:sz w:val="24"/>
          <w:szCs w:val="24"/>
          <w:lang w:eastAsia="ru-RU"/>
        </w:rPr>
        <w:t xml:space="preserve">обратная высшего </w:t>
      </w:r>
      <w:r>
        <w:t xml:space="preserve">налажена </w:t>
      </w:r>
      <w:r>
        <w:rPr>
          <w:rFonts w:ascii="___WRD_EMBED_SUB_43" w:eastAsia="Times New Roman" w:hAnsi="___WRD_EMBED_SUB_43"/>
          <w:color w:val="000000" w:themeColor="text1"/>
          <w:sz w:val="24"/>
          <w:szCs w:val="24"/>
          <w:lang w:eastAsia="ru-RU"/>
        </w:rPr>
        <w:t xml:space="preserve">население угрозу </w:t>
      </w:r>
      <w:r>
        <w:t xml:space="preserve">действенная </w:t>
      </w:r>
      <w:r>
        <w:rPr>
          <w:rFonts w:ascii="___WRD_EMBED_SUB_43" w:eastAsia="Times New Roman" w:hAnsi="___WRD_EMBED_SUB_43"/>
          <w:color w:val="000000" w:themeColor="text1"/>
          <w:sz w:val="24"/>
          <w:szCs w:val="24"/>
          <w:lang w:eastAsia="ru-RU"/>
        </w:rPr>
        <w:t xml:space="preserve">делать данных </w:t>
      </w:r>
      <w:r>
        <w:t xml:space="preserve">система </w:t>
      </w:r>
      <w:r>
        <w:rPr>
          <w:rFonts w:ascii="___WRD_EMBED_SUB_43" w:eastAsia="Times New Roman" w:hAnsi="___WRD_EMBED_SUB_43"/>
          <w:color w:val="000000" w:themeColor="text1"/>
          <w:sz w:val="24"/>
          <w:szCs w:val="24"/>
          <w:lang w:eastAsia="ru-RU"/>
        </w:rPr>
        <w:t xml:space="preserve">человек военной </w:t>
      </w:r>
      <w:r>
        <w:t xml:space="preserve">контроля </w:t>
      </w:r>
      <w:r>
        <w:rPr>
          <w:rFonts w:ascii="___WRD_EMBED_SUB_43" w:eastAsia="Times New Roman" w:hAnsi="___WRD_EMBED_SUB_43"/>
          <w:color w:val="000000" w:themeColor="text1"/>
          <w:sz w:val="24"/>
          <w:szCs w:val="24"/>
          <w:lang w:eastAsia="ru-RU"/>
        </w:rPr>
        <w:t xml:space="preserve">очень которые </w:t>
      </w:r>
      <w:r>
        <w:t xml:space="preserve">и надзора, </w:t>
      </w:r>
      <w:r>
        <w:rPr>
          <w:rFonts w:ascii="___WRD_EMBED_SUB_43" w:eastAsia="Times New Roman" w:hAnsi="___WRD_EMBED_SUB_43"/>
          <w:color w:val="000000" w:themeColor="text1"/>
          <w:sz w:val="24"/>
          <w:szCs w:val="24"/>
          <w:lang w:eastAsia="ru-RU"/>
        </w:rPr>
        <w:t xml:space="preserve">этого своих </w:t>
      </w:r>
      <w:r>
        <w:t xml:space="preserve">что </w:t>
      </w:r>
      <w:r>
        <w:rPr>
          <w:rFonts w:ascii="___WRD_EMBED_SUB_43" w:eastAsia="Times New Roman" w:hAnsi="___WRD_EMBED_SUB_43"/>
          <w:color w:val="000000" w:themeColor="text1"/>
          <w:sz w:val="24"/>
          <w:szCs w:val="24"/>
          <w:lang w:eastAsia="ru-RU"/>
        </w:rPr>
        <w:t xml:space="preserve">потенциал страны </w:t>
      </w:r>
      <w:r>
        <w:t xml:space="preserve">будет </w:t>
      </w:r>
      <w:r>
        <w:rPr>
          <w:rFonts w:ascii="___WRD_EMBED_SUB_43" w:eastAsia="Times New Roman" w:hAnsi="___WRD_EMBED_SUB_43"/>
          <w:color w:val="000000" w:themeColor="text1"/>
          <w:sz w:val="24"/>
          <w:szCs w:val="24"/>
          <w:lang w:eastAsia="ru-RU"/>
        </w:rPr>
        <w:t xml:space="preserve">человека которая </w:t>
      </w:r>
      <w:r>
        <w:t xml:space="preserve">способствовать </w:t>
      </w:r>
      <w:r>
        <w:rPr>
          <w:rFonts w:ascii="___WRD_EMBED_SUB_43" w:eastAsia="Times New Roman" w:hAnsi="___WRD_EMBED_SUB_43"/>
          <w:color w:val="000000" w:themeColor="text1"/>
          <w:sz w:val="24"/>
          <w:szCs w:val="24"/>
          <w:lang w:eastAsia="ru-RU"/>
        </w:rPr>
        <w:t xml:space="preserve">дохода целью </w:t>
      </w:r>
      <w:r>
        <w:t xml:space="preserve">легализации </w:t>
      </w:r>
      <w:r>
        <w:rPr>
          <w:rFonts w:ascii="___WRD_EMBED_SUB_43" w:eastAsia="Times New Roman" w:hAnsi="___WRD_EMBED_SUB_43"/>
          <w:color w:val="000000" w:themeColor="text1"/>
          <w:sz w:val="24"/>
          <w:szCs w:val="24"/>
          <w:lang w:eastAsia="ru-RU"/>
        </w:rPr>
        <w:t xml:space="preserve">которой механизм </w:t>
      </w:r>
      <w:r>
        <w:t xml:space="preserve">трудовых </w:t>
      </w:r>
      <w:r>
        <w:rPr>
          <w:rFonts w:ascii="___WRD_EMBED_SUB_43" w:eastAsia="Times New Roman" w:hAnsi="___WRD_EMBED_SUB_43"/>
          <w:color w:val="000000" w:themeColor="text1"/>
          <w:sz w:val="24"/>
          <w:szCs w:val="24"/>
          <w:lang w:eastAsia="ru-RU"/>
        </w:rPr>
        <w:t xml:space="preserve">журнал населения </w:t>
      </w:r>
      <w:r>
        <w:t xml:space="preserve">и иных </w:t>
      </w:r>
      <w:r>
        <w:rPr>
          <w:rFonts w:ascii="___WRD_EMBED_SUB_43" w:eastAsia="Times New Roman" w:hAnsi="___WRD_EMBED_SUB_43"/>
          <w:color w:val="000000" w:themeColor="text1"/>
          <w:sz w:val="24"/>
          <w:szCs w:val="24"/>
          <w:lang w:eastAsia="ru-RU"/>
        </w:rPr>
        <w:t xml:space="preserve">уровне применены </w:t>
      </w:r>
      <w:r>
        <w:t xml:space="preserve">видов </w:t>
      </w:r>
      <w:r>
        <w:rPr>
          <w:rFonts w:ascii="___WRD_EMBED_SUB_43" w:eastAsia="Times New Roman" w:hAnsi="___WRD_EMBED_SUB_43"/>
          <w:color w:val="000000" w:themeColor="text1"/>
          <w:sz w:val="24"/>
          <w:szCs w:val="24"/>
          <w:lang w:eastAsia="ru-RU"/>
        </w:rPr>
        <w:t xml:space="preserve">отразить измерения </w:t>
      </w:r>
      <w:r>
        <w:t xml:space="preserve">деятельности, </w:t>
      </w:r>
      <w:r>
        <w:rPr>
          <w:rFonts w:ascii="___WRD_EMBED_SUB_43" w:eastAsia="Times New Roman" w:hAnsi="___WRD_EMBED_SUB_43"/>
          <w:color w:val="000000" w:themeColor="text1"/>
          <w:sz w:val="24"/>
          <w:szCs w:val="24"/>
          <w:lang w:eastAsia="ru-RU"/>
        </w:rPr>
        <w:t xml:space="preserve">аспект социума </w:t>
      </w:r>
      <w:r>
        <w:t xml:space="preserve">приносящей </w:t>
      </w:r>
      <w:r w:rsidR="00A03559">
        <w:t xml:space="preserve">доход. </w:t>
      </w:r>
    </w:p>
    <w:p w14:paraId="6D9CC88A" w14:textId="77777777" w:rsidR="00FB31C8" w:rsidRDefault="00A03559" w:rsidP="00FB31C8">
      <w:pPr>
        <w:widowControl/>
      </w:pPr>
      <w:r>
        <w:t xml:space="preserve">4. Необходимым </w:t>
      </w:r>
      <w:r>
        <w:rPr>
          <w:rFonts w:ascii="___WRD_EMBED_SUB_43" w:eastAsia="Times New Roman" w:hAnsi="___WRD_EMBED_SUB_43"/>
          <w:color w:val="000000" w:themeColor="text1"/>
          <w:sz w:val="24"/>
          <w:szCs w:val="24"/>
          <w:lang w:eastAsia="ru-RU"/>
        </w:rPr>
        <w:t xml:space="preserve">снижения </w:t>
      </w:r>
      <w:proofErr w:type="spellStart"/>
      <w:r>
        <w:rPr>
          <w:rFonts w:ascii="___WRD_EMBED_SUB_43" w:eastAsia="Times New Roman" w:hAnsi="___WRD_EMBED_SUB_43"/>
          <w:color w:val="000000" w:themeColor="text1"/>
          <w:sz w:val="24"/>
          <w:szCs w:val="24"/>
          <w:lang w:eastAsia="ru-RU"/>
        </w:rPr>
        <w:t>энгельс</w:t>
      </w:r>
      <w:proofErr w:type="spellEnd"/>
      <w:r>
        <w:rPr>
          <w:rFonts w:ascii="___WRD_EMBED_SUB_43" w:eastAsia="Times New Roman" w:hAnsi="___WRD_EMBED_SUB_43"/>
          <w:color w:val="000000" w:themeColor="text1"/>
          <w:sz w:val="24"/>
          <w:szCs w:val="24"/>
          <w:lang w:eastAsia="ru-RU"/>
        </w:rPr>
        <w:t xml:space="preserve"> </w:t>
      </w:r>
      <w:r>
        <w:t xml:space="preserve">фактором </w:t>
      </w:r>
      <w:r>
        <w:rPr>
          <w:rFonts w:ascii="___WRD_EMBED_SUB_43" w:eastAsia="Times New Roman" w:hAnsi="___WRD_EMBED_SUB_43"/>
          <w:color w:val="000000" w:themeColor="text1"/>
          <w:sz w:val="24"/>
          <w:szCs w:val="24"/>
          <w:lang w:eastAsia="ru-RU"/>
        </w:rPr>
        <w:t xml:space="preserve">капитала объектом </w:t>
      </w:r>
      <w:r>
        <w:t xml:space="preserve">для </w:t>
      </w:r>
      <w:r>
        <w:rPr>
          <w:rFonts w:ascii="___WRD_EMBED_SUB_43" w:eastAsia="Times New Roman" w:hAnsi="___WRD_EMBED_SUB_43"/>
          <w:color w:val="000000" w:themeColor="text1"/>
          <w:sz w:val="24"/>
          <w:szCs w:val="24"/>
          <w:lang w:eastAsia="ru-RU"/>
        </w:rPr>
        <w:t xml:space="preserve">энергия составной </w:t>
      </w:r>
      <w:r>
        <w:t xml:space="preserve">развития </w:t>
      </w:r>
      <w:r>
        <w:rPr>
          <w:rFonts w:ascii="___WRD_EMBED_SUB_43" w:eastAsia="Times New Roman" w:hAnsi="___WRD_EMBED_SUB_43"/>
          <w:color w:val="000000" w:themeColor="text1"/>
          <w:sz w:val="24"/>
          <w:szCs w:val="24"/>
          <w:lang w:eastAsia="ru-RU"/>
        </w:rPr>
        <w:t xml:space="preserve">нацию реальная </w:t>
      </w:r>
      <w:r>
        <w:t xml:space="preserve">человеческого </w:t>
      </w:r>
      <w:r>
        <w:rPr>
          <w:rFonts w:ascii="___WRD_EMBED_SUB_43" w:eastAsia="Times New Roman" w:hAnsi="___WRD_EMBED_SUB_43"/>
          <w:color w:val="000000" w:themeColor="text1"/>
          <w:sz w:val="24"/>
          <w:szCs w:val="24"/>
          <w:lang w:eastAsia="ru-RU"/>
        </w:rPr>
        <w:t xml:space="preserve">данные система </w:t>
      </w:r>
      <w:r>
        <w:t xml:space="preserve">потенциала </w:t>
      </w:r>
      <w:r>
        <w:rPr>
          <w:rFonts w:ascii="___WRD_EMBED_SUB_43" w:eastAsia="Times New Roman" w:hAnsi="___WRD_EMBED_SUB_43"/>
          <w:color w:val="000000" w:themeColor="text1"/>
          <w:sz w:val="24"/>
          <w:szCs w:val="24"/>
          <w:lang w:eastAsia="ru-RU"/>
        </w:rPr>
        <w:t xml:space="preserve">секторах первом </w:t>
      </w:r>
      <w:r>
        <w:t xml:space="preserve">является </w:t>
      </w:r>
      <w:r>
        <w:rPr>
          <w:rFonts w:ascii="___WRD_EMBED_SUB_43" w:eastAsia="Times New Roman" w:hAnsi="___WRD_EMBED_SUB_43"/>
          <w:color w:val="000000" w:themeColor="text1"/>
          <w:sz w:val="24"/>
          <w:szCs w:val="24"/>
          <w:lang w:eastAsia="ru-RU"/>
        </w:rPr>
        <w:t xml:space="preserve">пандемии экономику </w:t>
      </w:r>
      <w:r>
        <w:t xml:space="preserve">проведение </w:t>
      </w:r>
      <w:r>
        <w:rPr>
          <w:rFonts w:ascii="___WRD_EMBED_SUB_43" w:eastAsia="Times New Roman" w:hAnsi="___WRD_EMBED_SUB_43"/>
          <w:color w:val="000000" w:themeColor="text1"/>
          <w:sz w:val="24"/>
          <w:szCs w:val="24"/>
          <w:lang w:eastAsia="ru-RU"/>
        </w:rPr>
        <w:t xml:space="preserve">стороны положение </w:t>
      </w:r>
      <w:r>
        <w:t xml:space="preserve">социальной </w:t>
      </w:r>
      <w:r>
        <w:rPr>
          <w:rFonts w:ascii="___WRD_EMBED_SUB_43" w:eastAsia="Times New Roman" w:hAnsi="___WRD_EMBED_SUB_43"/>
          <w:color w:val="000000" w:themeColor="text1"/>
          <w:sz w:val="24"/>
          <w:szCs w:val="24"/>
          <w:lang w:eastAsia="ru-RU"/>
        </w:rPr>
        <w:t xml:space="preserve">сложный платы </w:t>
      </w:r>
      <w:r>
        <w:t xml:space="preserve">политики, </w:t>
      </w:r>
      <w:r>
        <w:rPr>
          <w:rFonts w:ascii="___WRD_EMBED_SUB_43" w:eastAsia="Times New Roman" w:hAnsi="___WRD_EMBED_SUB_43"/>
          <w:color w:val="000000" w:themeColor="text1"/>
          <w:sz w:val="24"/>
          <w:szCs w:val="24"/>
          <w:lang w:eastAsia="ru-RU"/>
        </w:rPr>
        <w:t xml:space="preserve">должном расширять </w:t>
      </w:r>
      <w:r>
        <w:t xml:space="preserve">которая </w:t>
      </w:r>
      <w:r>
        <w:rPr>
          <w:rFonts w:ascii="___WRD_EMBED_SUB_43" w:eastAsia="Times New Roman" w:hAnsi="___WRD_EMBED_SUB_43"/>
          <w:color w:val="000000" w:themeColor="text1"/>
          <w:sz w:val="24"/>
          <w:szCs w:val="24"/>
          <w:lang w:eastAsia="ru-RU"/>
        </w:rPr>
        <w:t xml:space="preserve">квартале через </w:t>
      </w:r>
      <w:r>
        <w:t xml:space="preserve">заключается </w:t>
      </w:r>
      <w:r>
        <w:rPr>
          <w:rFonts w:ascii="___WRD_EMBED_SUB_43" w:eastAsia="Times New Roman" w:hAnsi="___WRD_EMBED_SUB_43"/>
          <w:color w:val="000000" w:themeColor="text1"/>
          <w:sz w:val="24"/>
          <w:szCs w:val="24"/>
          <w:lang w:eastAsia="ru-RU"/>
        </w:rPr>
        <w:t xml:space="preserve">понятие капитала </w:t>
      </w:r>
      <w:r>
        <w:t xml:space="preserve">в содействии </w:t>
      </w:r>
      <w:r>
        <w:rPr>
          <w:rFonts w:ascii="___WRD_EMBED_SUB_43" w:eastAsia="Times New Roman" w:hAnsi="___WRD_EMBED_SUB_43"/>
          <w:color w:val="000000" w:themeColor="text1"/>
          <w:sz w:val="24"/>
          <w:szCs w:val="24"/>
          <w:lang w:eastAsia="ru-RU"/>
        </w:rPr>
        <w:t xml:space="preserve">причине проекты </w:t>
      </w:r>
      <w:r>
        <w:t xml:space="preserve">развитию </w:t>
      </w:r>
      <w:proofErr w:type="spellStart"/>
      <w:r>
        <w:rPr>
          <w:rFonts w:ascii="___WRD_EMBED_SUB_43" w:eastAsia="Times New Roman" w:hAnsi="___WRD_EMBED_SUB_43"/>
          <w:color w:val="000000" w:themeColor="text1"/>
          <w:sz w:val="24"/>
          <w:szCs w:val="24"/>
          <w:lang w:eastAsia="ru-RU"/>
        </w:rPr>
        <w:t>бурдье</w:t>
      </w:r>
      <w:proofErr w:type="spellEnd"/>
      <w:r>
        <w:rPr>
          <w:rFonts w:ascii="___WRD_EMBED_SUB_43" w:eastAsia="Times New Roman" w:hAnsi="___WRD_EMBED_SUB_43"/>
          <w:color w:val="000000" w:themeColor="text1"/>
          <w:sz w:val="24"/>
          <w:szCs w:val="24"/>
          <w:lang w:eastAsia="ru-RU"/>
        </w:rPr>
        <w:t xml:space="preserve"> ученые </w:t>
      </w:r>
      <w:r>
        <w:t xml:space="preserve">механизмов </w:t>
      </w:r>
      <w:r>
        <w:rPr>
          <w:rFonts w:ascii="___WRD_EMBED_SUB_43" w:eastAsia="Times New Roman" w:hAnsi="___WRD_EMBED_SUB_43"/>
          <w:color w:val="000000" w:themeColor="text1"/>
          <w:sz w:val="24"/>
          <w:szCs w:val="24"/>
          <w:lang w:eastAsia="ru-RU"/>
        </w:rPr>
        <w:t xml:space="preserve">народу серьезной </w:t>
      </w:r>
      <w:r>
        <w:t xml:space="preserve">социальной </w:t>
      </w:r>
      <w:r>
        <w:rPr>
          <w:rFonts w:ascii="___WRD_EMBED_SUB_43" w:eastAsia="Times New Roman" w:hAnsi="___WRD_EMBED_SUB_43"/>
          <w:color w:val="000000" w:themeColor="text1"/>
          <w:sz w:val="24"/>
          <w:szCs w:val="24"/>
          <w:lang w:eastAsia="ru-RU"/>
        </w:rPr>
        <w:t xml:space="preserve">первое названии </w:t>
      </w:r>
      <w:r>
        <w:t xml:space="preserve">адаптации </w:t>
      </w:r>
      <w:r>
        <w:rPr>
          <w:rFonts w:ascii="___WRD_EMBED_SUB_43" w:eastAsia="Times New Roman" w:hAnsi="___WRD_EMBED_SUB_43"/>
          <w:color w:val="000000" w:themeColor="text1"/>
          <w:sz w:val="24"/>
          <w:szCs w:val="24"/>
          <w:lang w:eastAsia="ru-RU"/>
        </w:rPr>
        <w:t xml:space="preserve">любого рабочей </w:t>
      </w:r>
      <w:r>
        <w:t xml:space="preserve">и социальной </w:t>
      </w:r>
      <w:r>
        <w:rPr>
          <w:rFonts w:ascii="___WRD_EMBED_SUB_43" w:eastAsia="Times New Roman" w:hAnsi="___WRD_EMBED_SUB_43"/>
          <w:color w:val="000000" w:themeColor="text1"/>
          <w:sz w:val="24"/>
          <w:szCs w:val="24"/>
          <w:lang w:eastAsia="ru-RU"/>
        </w:rPr>
        <w:t xml:space="preserve">общества поддержка </w:t>
      </w:r>
      <w:r>
        <w:t xml:space="preserve">поддержки </w:t>
      </w:r>
      <w:r>
        <w:rPr>
          <w:rFonts w:ascii="___WRD_EMBED_SUB_43" w:eastAsia="Times New Roman" w:hAnsi="___WRD_EMBED_SUB_43"/>
          <w:color w:val="000000" w:themeColor="text1"/>
          <w:sz w:val="24"/>
          <w:szCs w:val="24"/>
          <w:lang w:eastAsia="ru-RU"/>
        </w:rPr>
        <w:t xml:space="preserve">жизни продуктом </w:t>
      </w:r>
      <w:r>
        <w:t xml:space="preserve">населения. Меры, </w:t>
      </w:r>
      <w:r>
        <w:rPr>
          <w:rFonts w:ascii="___WRD_EMBED_SUB_43" w:eastAsia="Times New Roman" w:hAnsi="___WRD_EMBED_SUB_43"/>
          <w:color w:val="000000" w:themeColor="text1"/>
          <w:sz w:val="24"/>
          <w:szCs w:val="24"/>
          <w:lang w:eastAsia="ru-RU"/>
        </w:rPr>
        <w:t xml:space="preserve">доходов рейтинги </w:t>
      </w:r>
      <w:r>
        <w:t xml:space="preserve">которые </w:t>
      </w:r>
      <w:r>
        <w:rPr>
          <w:rFonts w:ascii="___WRD_EMBED_SUB_43" w:eastAsia="Times New Roman" w:hAnsi="___WRD_EMBED_SUB_43"/>
          <w:color w:val="000000" w:themeColor="text1"/>
          <w:sz w:val="24"/>
          <w:szCs w:val="24"/>
          <w:lang w:eastAsia="ru-RU"/>
        </w:rPr>
        <w:t xml:space="preserve">выступает наиболее </w:t>
      </w:r>
      <w:r>
        <w:t xml:space="preserve">обеспечивают </w:t>
      </w:r>
      <w:r>
        <w:rPr>
          <w:rFonts w:ascii="___WRD_EMBED_SUB_43" w:eastAsia="Times New Roman" w:hAnsi="___WRD_EMBED_SUB_43"/>
          <w:color w:val="000000" w:themeColor="text1"/>
          <w:sz w:val="24"/>
          <w:szCs w:val="24"/>
          <w:lang w:eastAsia="ru-RU"/>
        </w:rPr>
        <w:t xml:space="preserve">работы среди </w:t>
      </w:r>
      <w:r>
        <w:t xml:space="preserve">решение </w:t>
      </w:r>
      <w:r>
        <w:rPr>
          <w:rFonts w:ascii="___WRD_EMBED_SUB_43" w:eastAsia="Times New Roman" w:hAnsi="___WRD_EMBED_SUB_43"/>
          <w:color w:val="000000" w:themeColor="text1"/>
          <w:sz w:val="24"/>
          <w:szCs w:val="24"/>
          <w:lang w:eastAsia="ru-RU"/>
        </w:rPr>
        <w:t xml:space="preserve">послужило задач </w:t>
      </w:r>
      <w:r>
        <w:t xml:space="preserve">данных </w:t>
      </w:r>
      <w:r>
        <w:rPr>
          <w:rFonts w:ascii="___WRD_EMBED_SUB_43" w:eastAsia="Times New Roman" w:hAnsi="___WRD_EMBED_SUB_43"/>
          <w:color w:val="000000" w:themeColor="text1"/>
          <w:sz w:val="24"/>
          <w:szCs w:val="24"/>
          <w:lang w:eastAsia="ru-RU"/>
        </w:rPr>
        <w:t xml:space="preserve">сегменте связанные </w:t>
      </w:r>
      <w:r>
        <w:t xml:space="preserve">задач, </w:t>
      </w:r>
      <w:r>
        <w:rPr>
          <w:rFonts w:ascii="___WRD_EMBED_SUB_43" w:eastAsia="Times New Roman" w:hAnsi="___WRD_EMBED_SUB_43"/>
          <w:color w:val="000000" w:themeColor="text1"/>
          <w:sz w:val="24"/>
          <w:szCs w:val="24"/>
          <w:lang w:eastAsia="ru-RU"/>
        </w:rPr>
        <w:t xml:space="preserve">основу проектов </w:t>
      </w:r>
      <w:r>
        <w:t xml:space="preserve">должны </w:t>
      </w:r>
      <w:r>
        <w:rPr>
          <w:rFonts w:ascii="___WRD_EMBED_SUB_43" w:eastAsia="Times New Roman" w:hAnsi="___WRD_EMBED_SUB_43"/>
          <w:color w:val="000000" w:themeColor="text1"/>
          <w:sz w:val="24"/>
          <w:szCs w:val="24"/>
          <w:lang w:eastAsia="ru-RU"/>
        </w:rPr>
        <w:t xml:space="preserve">среду населения </w:t>
      </w:r>
      <w:r>
        <w:t xml:space="preserve">быть </w:t>
      </w:r>
      <w:r>
        <w:rPr>
          <w:rFonts w:ascii="___WRD_EMBED_SUB_43" w:eastAsia="Times New Roman" w:hAnsi="___WRD_EMBED_SUB_43"/>
          <w:color w:val="000000" w:themeColor="text1"/>
          <w:sz w:val="24"/>
          <w:szCs w:val="24"/>
          <w:lang w:eastAsia="ru-RU"/>
        </w:rPr>
        <w:t xml:space="preserve">составили отчетах </w:t>
      </w:r>
      <w:r>
        <w:t xml:space="preserve">направлены </w:t>
      </w:r>
      <w:r>
        <w:rPr>
          <w:rFonts w:ascii="___WRD_EMBED_SUB_43" w:eastAsia="Times New Roman" w:hAnsi="___WRD_EMBED_SUB_43"/>
          <w:color w:val="000000" w:themeColor="text1"/>
          <w:sz w:val="24"/>
          <w:szCs w:val="24"/>
          <w:lang w:eastAsia="ru-RU"/>
        </w:rPr>
        <w:t xml:space="preserve">поскольку населения </w:t>
      </w:r>
      <w:r>
        <w:t xml:space="preserve">на гармонизацию </w:t>
      </w:r>
      <w:proofErr w:type="spellStart"/>
      <w:r>
        <w:rPr>
          <w:rFonts w:ascii="___WRD_EMBED_SUB_43" w:eastAsia="Times New Roman" w:hAnsi="___WRD_EMBED_SUB_43"/>
          <w:color w:val="000000" w:themeColor="text1"/>
          <w:sz w:val="24"/>
          <w:szCs w:val="24"/>
          <w:lang w:eastAsia="ru-RU"/>
        </w:rPr>
        <w:t>туроу</w:t>
      </w:r>
      <w:proofErr w:type="spellEnd"/>
      <w:r>
        <w:rPr>
          <w:rFonts w:ascii="___WRD_EMBED_SUB_43" w:eastAsia="Times New Roman" w:hAnsi="___WRD_EMBED_SUB_43"/>
          <w:color w:val="000000" w:themeColor="text1"/>
          <w:sz w:val="24"/>
          <w:szCs w:val="24"/>
          <w:lang w:eastAsia="ru-RU"/>
        </w:rPr>
        <w:t xml:space="preserve"> данное </w:t>
      </w:r>
      <w:r>
        <w:t xml:space="preserve">содействия </w:t>
      </w:r>
      <w:r>
        <w:rPr>
          <w:rFonts w:ascii="___WRD_EMBED_SUB_43" w:eastAsia="Times New Roman" w:hAnsi="___WRD_EMBED_SUB_43"/>
          <w:color w:val="000000" w:themeColor="text1"/>
          <w:sz w:val="24"/>
          <w:szCs w:val="24"/>
          <w:lang w:eastAsia="ru-RU"/>
        </w:rPr>
        <w:t xml:space="preserve">позволяет улучшить </w:t>
      </w:r>
      <w:r>
        <w:t xml:space="preserve">рынков, </w:t>
      </w:r>
      <w:r>
        <w:rPr>
          <w:rFonts w:ascii="___WRD_EMBED_SUB_43" w:eastAsia="Times New Roman" w:hAnsi="___WRD_EMBED_SUB_43"/>
          <w:color w:val="000000" w:themeColor="text1"/>
          <w:sz w:val="24"/>
          <w:szCs w:val="24"/>
          <w:lang w:eastAsia="ru-RU"/>
        </w:rPr>
        <w:t xml:space="preserve">внешним улучшить </w:t>
      </w:r>
      <w:r>
        <w:t xml:space="preserve">государства, </w:t>
      </w:r>
      <w:r>
        <w:rPr>
          <w:rFonts w:ascii="___WRD_EMBED_SUB_43" w:eastAsia="Times New Roman" w:hAnsi="___WRD_EMBED_SUB_43"/>
          <w:color w:val="000000" w:themeColor="text1"/>
          <w:sz w:val="24"/>
          <w:szCs w:val="24"/>
          <w:lang w:eastAsia="ru-RU"/>
        </w:rPr>
        <w:t xml:space="preserve">влияние снижения </w:t>
      </w:r>
      <w:r>
        <w:t xml:space="preserve">семьи </w:t>
      </w:r>
      <w:r>
        <w:rPr>
          <w:rFonts w:ascii="___WRD_EMBED_SUB_43" w:eastAsia="Times New Roman" w:hAnsi="___WRD_EMBED_SUB_43"/>
          <w:color w:val="000000" w:themeColor="text1"/>
          <w:sz w:val="24"/>
          <w:szCs w:val="24"/>
          <w:lang w:eastAsia="ru-RU"/>
        </w:rPr>
        <w:t xml:space="preserve">позволяет понимал </w:t>
      </w:r>
      <w:r>
        <w:t xml:space="preserve">в области </w:t>
      </w:r>
      <w:r>
        <w:rPr>
          <w:rFonts w:ascii="___WRD_EMBED_SUB_43" w:eastAsia="Times New Roman" w:hAnsi="___WRD_EMBED_SUB_43"/>
          <w:color w:val="000000" w:themeColor="text1"/>
          <w:sz w:val="24"/>
          <w:szCs w:val="24"/>
          <w:lang w:eastAsia="ru-RU"/>
        </w:rPr>
        <w:t xml:space="preserve">областях словами </w:t>
      </w:r>
      <w:r>
        <w:t xml:space="preserve">повышения </w:t>
      </w:r>
      <w:r>
        <w:rPr>
          <w:rFonts w:ascii="___WRD_EMBED_SUB_43" w:eastAsia="Times New Roman" w:hAnsi="___WRD_EMBED_SUB_43"/>
          <w:color w:val="000000" w:themeColor="text1"/>
          <w:sz w:val="24"/>
          <w:szCs w:val="24"/>
          <w:lang w:eastAsia="ru-RU"/>
        </w:rPr>
        <w:t xml:space="preserve">доходах некоторое </w:t>
      </w:r>
      <w:r>
        <w:t xml:space="preserve">уровня </w:t>
      </w:r>
      <w:r>
        <w:rPr>
          <w:rFonts w:ascii="___WRD_EMBED_SUB_43" w:eastAsia="Times New Roman" w:hAnsi="___WRD_EMBED_SUB_43"/>
          <w:color w:val="000000" w:themeColor="text1"/>
          <w:sz w:val="24"/>
          <w:szCs w:val="24"/>
          <w:lang w:eastAsia="ru-RU"/>
        </w:rPr>
        <w:t xml:space="preserve">является контексте </w:t>
      </w:r>
      <w:r>
        <w:t xml:space="preserve">и качества </w:t>
      </w:r>
      <w:r>
        <w:rPr>
          <w:rFonts w:ascii="___WRD_EMBED_SUB_43" w:eastAsia="Times New Roman" w:hAnsi="___WRD_EMBED_SUB_43"/>
          <w:color w:val="000000" w:themeColor="text1"/>
          <w:sz w:val="24"/>
          <w:szCs w:val="24"/>
          <w:lang w:eastAsia="ru-RU"/>
        </w:rPr>
        <w:t xml:space="preserve">требуемых угроз </w:t>
      </w:r>
      <w:r>
        <w:t xml:space="preserve">жизни </w:t>
      </w:r>
      <w:r>
        <w:rPr>
          <w:rFonts w:ascii="___WRD_EMBED_SUB_43" w:eastAsia="Times New Roman" w:hAnsi="___WRD_EMBED_SUB_43"/>
          <w:color w:val="000000" w:themeColor="text1"/>
          <w:sz w:val="24"/>
          <w:szCs w:val="24"/>
          <w:lang w:eastAsia="ru-RU"/>
        </w:rPr>
        <w:t xml:space="preserve">множество объект </w:t>
      </w:r>
      <w:r>
        <w:t xml:space="preserve">населения </w:t>
      </w:r>
      <w:r>
        <w:rPr>
          <w:rFonts w:ascii="___WRD_EMBED_SUB_43" w:eastAsia="Times New Roman" w:hAnsi="___WRD_EMBED_SUB_43"/>
          <w:color w:val="000000" w:themeColor="text1"/>
          <w:sz w:val="24"/>
          <w:szCs w:val="24"/>
          <w:lang w:eastAsia="ru-RU"/>
        </w:rPr>
        <w:t xml:space="preserve">человека ситуация </w:t>
      </w:r>
      <w:r>
        <w:t xml:space="preserve">России, </w:t>
      </w:r>
      <w:r>
        <w:rPr>
          <w:rFonts w:ascii="___WRD_EMBED_SUB_43" w:eastAsia="Times New Roman" w:hAnsi="___WRD_EMBED_SUB_43"/>
          <w:color w:val="000000" w:themeColor="text1"/>
          <w:sz w:val="24"/>
          <w:szCs w:val="24"/>
          <w:lang w:eastAsia="ru-RU"/>
        </w:rPr>
        <w:t xml:space="preserve">усиление возможные </w:t>
      </w:r>
      <w:r>
        <w:t xml:space="preserve">создания </w:t>
      </w:r>
      <w:r>
        <w:rPr>
          <w:rFonts w:ascii="___WRD_EMBED_SUB_43" w:eastAsia="Times New Roman" w:hAnsi="___WRD_EMBED_SUB_43"/>
          <w:color w:val="000000" w:themeColor="text1"/>
          <w:sz w:val="24"/>
          <w:szCs w:val="24"/>
          <w:lang w:eastAsia="ru-RU"/>
        </w:rPr>
        <w:t xml:space="preserve">могут нынешние </w:t>
      </w:r>
      <w:r>
        <w:t xml:space="preserve">в стране </w:t>
      </w:r>
      <w:r>
        <w:rPr>
          <w:rFonts w:ascii="___WRD_EMBED_SUB_43" w:eastAsia="Times New Roman" w:hAnsi="___WRD_EMBED_SUB_43"/>
          <w:color w:val="000000" w:themeColor="text1"/>
          <w:sz w:val="24"/>
          <w:szCs w:val="24"/>
          <w:lang w:eastAsia="ru-RU"/>
        </w:rPr>
        <w:t xml:space="preserve">требуемых высокий </w:t>
      </w:r>
      <w:r>
        <w:t xml:space="preserve">общества, </w:t>
      </w:r>
      <w:r>
        <w:rPr>
          <w:rFonts w:ascii="___WRD_EMBED_SUB_43" w:eastAsia="Times New Roman" w:hAnsi="___WRD_EMBED_SUB_43"/>
          <w:color w:val="000000" w:themeColor="text1"/>
          <w:sz w:val="24"/>
          <w:szCs w:val="24"/>
          <w:lang w:eastAsia="ru-RU"/>
        </w:rPr>
        <w:t xml:space="preserve">развитии методы </w:t>
      </w:r>
      <w:r>
        <w:t xml:space="preserve">обладающего </w:t>
      </w:r>
      <w:r>
        <w:rPr>
          <w:rFonts w:ascii="___WRD_EMBED_SUB_43" w:eastAsia="Times New Roman" w:hAnsi="___WRD_EMBED_SUB_43"/>
          <w:color w:val="000000" w:themeColor="text1"/>
          <w:sz w:val="24"/>
          <w:szCs w:val="24"/>
          <w:lang w:eastAsia="ru-RU"/>
        </w:rPr>
        <w:t xml:space="preserve">пакет такому </w:t>
      </w:r>
      <w:r>
        <w:t xml:space="preserve">равными </w:t>
      </w:r>
      <w:r w:rsidR="00892747">
        <w:t xml:space="preserve">возможностями. </w:t>
      </w:r>
    </w:p>
    <w:p w14:paraId="39B6EE7C" w14:textId="77777777" w:rsidR="00FB31C8" w:rsidRDefault="00892747" w:rsidP="00FB31C8">
      <w:pPr>
        <w:widowControl/>
      </w:pPr>
      <w:r>
        <w:t xml:space="preserve">Необходимо </w:t>
      </w:r>
      <w:r>
        <w:rPr>
          <w:rFonts w:ascii="___WRD_EMBED_SUB_43" w:eastAsia="Times New Roman" w:hAnsi="___WRD_EMBED_SUB_43"/>
          <w:color w:val="000000" w:themeColor="text1"/>
          <w:sz w:val="24"/>
          <w:szCs w:val="24"/>
          <w:lang w:eastAsia="ru-RU"/>
        </w:rPr>
        <w:t xml:space="preserve">людей условиях </w:t>
      </w:r>
      <w:r>
        <w:t xml:space="preserve">улучшить </w:t>
      </w:r>
      <w:r>
        <w:rPr>
          <w:rFonts w:ascii="___WRD_EMBED_SUB_43" w:eastAsia="Times New Roman" w:hAnsi="___WRD_EMBED_SUB_43"/>
          <w:color w:val="000000" w:themeColor="text1"/>
          <w:sz w:val="24"/>
          <w:szCs w:val="24"/>
          <w:lang w:eastAsia="ru-RU"/>
        </w:rPr>
        <w:t xml:space="preserve">решение анализ </w:t>
      </w:r>
      <w:r>
        <w:t xml:space="preserve">социальный </w:t>
      </w:r>
      <w:r>
        <w:rPr>
          <w:rFonts w:ascii="___WRD_EMBED_SUB_43" w:eastAsia="Times New Roman" w:hAnsi="___WRD_EMBED_SUB_43"/>
          <w:color w:val="000000" w:themeColor="text1"/>
          <w:sz w:val="24"/>
          <w:szCs w:val="24"/>
          <w:lang w:eastAsia="ru-RU"/>
        </w:rPr>
        <w:t xml:space="preserve">перехода после </w:t>
      </w:r>
      <w:r>
        <w:t xml:space="preserve">климат </w:t>
      </w:r>
      <w:r>
        <w:rPr>
          <w:rFonts w:ascii="___WRD_EMBED_SUB_43" w:eastAsia="Times New Roman" w:hAnsi="___WRD_EMBED_SUB_43"/>
          <w:color w:val="000000" w:themeColor="text1"/>
          <w:sz w:val="24"/>
          <w:szCs w:val="24"/>
          <w:lang w:eastAsia="ru-RU"/>
        </w:rPr>
        <w:t xml:space="preserve">человек случаях </w:t>
      </w:r>
      <w:r>
        <w:t xml:space="preserve">в обществе, </w:t>
      </w:r>
      <w:r>
        <w:rPr>
          <w:rFonts w:ascii="___WRD_EMBED_SUB_43" w:eastAsia="Times New Roman" w:hAnsi="___WRD_EMBED_SUB_43"/>
          <w:color w:val="000000" w:themeColor="text1"/>
          <w:sz w:val="24"/>
          <w:szCs w:val="24"/>
          <w:lang w:eastAsia="ru-RU"/>
        </w:rPr>
        <w:t xml:space="preserve">паритету потенциал </w:t>
      </w:r>
      <w:r>
        <w:t xml:space="preserve">стремиться </w:t>
      </w:r>
      <w:r>
        <w:rPr>
          <w:rFonts w:ascii="___WRD_EMBED_SUB_43" w:eastAsia="Times New Roman" w:hAnsi="___WRD_EMBED_SUB_43"/>
          <w:color w:val="000000" w:themeColor="text1"/>
          <w:sz w:val="24"/>
          <w:szCs w:val="24"/>
          <w:lang w:eastAsia="ru-RU"/>
        </w:rPr>
        <w:t xml:space="preserve">которого квартала </w:t>
      </w:r>
      <w:r>
        <w:t xml:space="preserve">снизить </w:t>
      </w:r>
      <w:r>
        <w:rPr>
          <w:rFonts w:ascii="___WRD_EMBED_SUB_43" w:eastAsia="Times New Roman" w:hAnsi="___WRD_EMBED_SUB_43"/>
          <w:color w:val="000000" w:themeColor="text1"/>
          <w:sz w:val="24"/>
          <w:szCs w:val="24"/>
          <w:lang w:eastAsia="ru-RU"/>
        </w:rPr>
        <w:t xml:space="preserve">навыки рождении </w:t>
      </w:r>
      <w:r>
        <w:t xml:space="preserve">уровень </w:t>
      </w:r>
      <w:r>
        <w:rPr>
          <w:rFonts w:ascii="___WRD_EMBED_SUB_43" w:eastAsia="Times New Roman" w:hAnsi="___WRD_EMBED_SUB_43"/>
          <w:color w:val="000000" w:themeColor="text1"/>
          <w:sz w:val="24"/>
          <w:szCs w:val="24"/>
          <w:lang w:eastAsia="ru-RU"/>
        </w:rPr>
        <w:t xml:space="preserve">играют отметить </w:t>
      </w:r>
      <w:r>
        <w:t xml:space="preserve">бедности. Основными </w:t>
      </w:r>
      <w:r>
        <w:rPr>
          <w:rFonts w:ascii="___WRD_EMBED_SUB_43" w:eastAsia="Times New Roman" w:hAnsi="___WRD_EMBED_SUB_43"/>
          <w:color w:val="000000" w:themeColor="text1"/>
          <w:sz w:val="24"/>
          <w:szCs w:val="24"/>
          <w:lang w:eastAsia="ru-RU"/>
        </w:rPr>
        <w:t xml:space="preserve">данного человека </w:t>
      </w:r>
      <w:r>
        <w:t xml:space="preserve">методами </w:t>
      </w:r>
      <w:r>
        <w:rPr>
          <w:rFonts w:ascii="___WRD_EMBED_SUB_43" w:eastAsia="Times New Roman" w:hAnsi="___WRD_EMBED_SUB_43"/>
          <w:color w:val="000000" w:themeColor="text1"/>
          <w:sz w:val="24"/>
          <w:szCs w:val="24"/>
          <w:lang w:eastAsia="ru-RU"/>
        </w:rPr>
        <w:t xml:space="preserve">стран вывод </w:t>
      </w:r>
      <w:r>
        <w:t xml:space="preserve">борьбы </w:t>
      </w:r>
      <w:r>
        <w:rPr>
          <w:rFonts w:ascii="___WRD_EMBED_SUB_43" w:eastAsia="Times New Roman" w:hAnsi="___WRD_EMBED_SUB_43"/>
          <w:color w:val="000000" w:themeColor="text1"/>
          <w:sz w:val="24"/>
          <w:szCs w:val="24"/>
          <w:lang w:eastAsia="ru-RU"/>
        </w:rPr>
        <w:t xml:space="preserve">уровень число </w:t>
      </w:r>
      <w:r>
        <w:t xml:space="preserve">с бедностью </w:t>
      </w:r>
      <w:r>
        <w:rPr>
          <w:rFonts w:ascii="___WRD_EMBED_SUB_43" w:eastAsia="Times New Roman" w:hAnsi="___WRD_EMBED_SUB_43"/>
          <w:color w:val="000000" w:themeColor="text1"/>
          <w:sz w:val="24"/>
          <w:szCs w:val="24"/>
          <w:lang w:eastAsia="ru-RU"/>
        </w:rPr>
        <w:t xml:space="preserve">важно возрасте </w:t>
      </w:r>
      <w:r>
        <w:t xml:space="preserve">и улучшения </w:t>
      </w:r>
      <w:r>
        <w:rPr>
          <w:rFonts w:ascii="___WRD_EMBED_SUB_43" w:eastAsia="Times New Roman" w:hAnsi="___WRD_EMBED_SUB_43"/>
          <w:color w:val="000000" w:themeColor="text1"/>
          <w:sz w:val="24"/>
          <w:szCs w:val="24"/>
          <w:lang w:eastAsia="ru-RU"/>
        </w:rPr>
        <w:t xml:space="preserve">принципы </w:t>
      </w:r>
      <w:proofErr w:type="spellStart"/>
      <w:r>
        <w:rPr>
          <w:rFonts w:ascii="___WRD_EMBED_SUB_43" w:eastAsia="Times New Roman" w:hAnsi="___WRD_EMBED_SUB_43"/>
          <w:color w:val="000000" w:themeColor="text1"/>
          <w:sz w:val="24"/>
          <w:szCs w:val="24"/>
          <w:lang w:eastAsia="ru-RU"/>
        </w:rPr>
        <w:t>едиториал</w:t>
      </w:r>
      <w:proofErr w:type="spellEnd"/>
      <w:r>
        <w:rPr>
          <w:rFonts w:ascii="___WRD_EMBED_SUB_43" w:eastAsia="Times New Roman" w:hAnsi="___WRD_EMBED_SUB_43"/>
          <w:color w:val="000000" w:themeColor="text1"/>
          <w:sz w:val="24"/>
          <w:szCs w:val="24"/>
          <w:lang w:eastAsia="ru-RU"/>
        </w:rPr>
        <w:t xml:space="preserve"> </w:t>
      </w:r>
      <w:r>
        <w:t xml:space="preserve">благосостояния </w:t>
      </w:r>
      <w:r>
        <w:rPr>
          <w:rFonts w:ascii="___WRD_EMBED_SUB_43" w:eastAsia="Times New Roman" w:hAnsi="___WRD_EMBED_SUB_43"/>
          <w:color w:val="000000" w:themeColor="text1"/>
          <w:sz w:val="24"/>
          <w:szCs w:val="24"/>
          <w:lang w:eastAsia="ru-RU"/>
        </w:rPr>
        <w:t xml:space="preserve">данные кризис </w:t>
      </w:r>
      <w:r>
        <w:t xml:space="preserve">граждан </w:t>
      </w:r>
      <w:r>
        <w:rPr>
          <w:rFonts w:ascii="___WRD_EMBED_SUB_43" w:eastAsia="Times New Roman" w:hAnsi="___WRD_EMBED_SUB_43"/>
          <w:color w:val="000000" w:themeColor="text1"/>
          <w:sz w:val="24"/>
          <w:szCs w:val="24"/>
          <w:lang w:eastAsia="ru-RU"/>
        </w:rPr>
        <w:t xml:space="preserve">уровня текущего </w:t>
      </w:r>
      <w:r>
        <w:t xml:space="preserve">являются </w:t>
      </w:r>
      <w:r>
        <w:rPr>
          <w:rFonts w:ascii="___WRD_EMBED_SUB_43" w:eastAsia="Times New Roman" w:hAnsi="___WRD_EMBED_SUB_43"/>
          <w:color w:val="000000" w:themeColor="text1"/>
          <w:sz w:val="24"/>
          <w:szCs w:val="24"/>
          <w:lang w:eastAsia="ru-RU"/>
        </w:rPr>
        <w:t xml:space="preserve">индекс учетом </w:t>
      </w:r>
      <w:r>
        <w:t xml:space="preserve">высокие </w:t>
      </w:r>
      <w:r>
        <w:rPr>
          <w:rFonts w:ascii="___WRD_EMBED_SUB_43" w:eastAsia="Times New Roman" w:hAnsi="___WRD_EMBED_SUB_43"/>
          <w:color w:val="000000" w:themeColor="text1"/>
          <w:sz w:val="24"/>
          <w:szCs w:val="24"/>
          <w:lang w:eastAsia="ru-RU"/>
        </w:rPr>
        <w:t xml:space="preserve">кроме условиях </w:t>
      </w:r>
      <w:r>
        <w:t xml:space="preserve">темпы </w:t>
      </w:r>
      <w:r>
        <w:rPr>
          <w:rFonts w:ascii="___WRD_EMBED_SUB_43" w:eastAsia="Times New Roman" w:hAnsi="___WRD_EMBED_SUB_43"/>
          <w:color w:val="000000" w:themeColor="text1"/>
          <w:sz w:val="24"/>
          <w:szCs w:val="24"/>
          <w:lang w:eastAsia="ru-RU"/>
        </w:rPr>
        <w:t xml:space="preserve">напомнить кадров </w:t>
      </w:r>
      <w:r>
        <w:t xml:space="preserve">экономического </w:t>
      </w:r>
      <w:r>
        <w:rPr>
          <w:rFonts w:ascii="___WRD_EMBED_SUB_43" w:eastAsia="Times New Roman" w:hAnsi="___WRD_EMBED_SUB_43"/>
          <w:color w:val="000000" w:themeColor="text1"/>
          <w:sz w:val="24"/>
          <w:szCs w:val="24"/>
          <w:lang w:eastAsia="ru-RU"/>
        </w:rPr>
        <w:t xml:space="preserve">страны рынок </w:t>
      </w:r>
      <w:r>
        <w:t xml:space="preserve">роста, </w:t>
      </w:r>
      <w:r>
        <w:rPr>
          <w:rFonts w:ascii="___WRD_EMBED_SUB_43" w:eastAsia="Times New Roman" w:hAnsi="___WRD_EMBED_SUB_43"/>
          <w:color w:val="000000" w:themeColor="text1"/>
          <w:sz w:val="24"/>
          <w:szCs w:val="24"/>
          <w:lang w:eastAsia="ru-RU"/>
        </w:rPr>
        <w:t xml:space="preserve">понятие рождении </w:t>
      </w:r>
      <w:r>
        <w:t xml:space="preserve">и прежде </w:t>
      </w:r>
      <w:r>
        <w:rPr>
          <w:rFonts w:ascii="___WRD_EMBED_SUB_43" w:eastAsia="Times New Roman" w:hAnsi="___WRD_EMBED_SUB_43"/>
          <w:color w:val="000000" w:themeColor="text1"/>
          <w:sz w:val="24"/>
          <w:szCs w:val="24"/>
          <w:lang w:eastAsia="ru-RU"/>
        </w:rPr>
        <w:t xml:space="preserve">среднем капитала </w:t>
      </w:r>
      <w:r>
        <w:t xml:space="preserve">всего </w:t>
      </w:r>
      <w:r>
        <w:rPr>
          <w:rFonts w:ascii="___WRD_EMBED_SUB_43" w:eastAsia="Times New Roman" w:hAnsi="___WRD_EMBED_SUB_43"/>
          <w:color w:val="000000" w:themeColor="text1"/>
          <w:sz w:val="24"/>
          <w:szCs w:val="24"/>
          <w:lang w:eastAsia="ru-RU"/>
        </w:rPr>
        <w:t xml:space="preserve">сущность возрасте </w:t>
      </w:r>
      <w:r>
        <w:t xml:space="preserve">формирование </w:t>
      </w:r>
      <w:r>
        <w:rPr>
          <w:rFonts w:ascii="___WRD_EMBED_SUB_43" w:eastAsia="Times New Roman" w:hAnsi="___WRD_EMBED_SUB_43"/>
          <w:color w:val="000000" w:themeColor="text1"/>
          <w:sz w:val="24"/>
          <w:szCs w:val="24"/>
          <w:lang w:eastAsia="ru-RU"/>
        </w:rPr>
        <w:t xml:space="preserve">общем напомнить </w:t>
      </w:r>
      <w:r>
        <w:t xml:space="preserve">эффективных </w:t>
      </w:r>
      <w:r>
        <w:rPr>
          <w:rFonts w:ascii="___WRD_EMBED_SUB_43" w:eastAsia="Times New Roman" w:hAnsi="___WRD_EMBED_SUB_43"/>
          <w:color w:val="000000" w:themeColor="text1"/>
          <w:sz w:val="24"/>
          <w:szCs w:val="24"/>
          <w:lang w:eastAsia="ru-RU"/>
        </w:rPr>
        <w:t xml:space="preserve">социально ресурсов </w:t>
      </w:r>
      <w:r>
        <w:t xml:space="preserve">рабочих </w:t>
      </w:r>
      <w:r>
        <w:rPr>
          <w:rFonts w:ascii="___WRD_EMBED_SUB_43" w:eastAsia="Times New Roman" w:hAnsi="___WRD_EMBED_SUB_43"/>
          <w:color w:val="000000" w:themeColor="text1"/>
          <w:sz w:val="24"/>
          <w:szCs w:val="24"/>
          <w:lang w:eastAsia="ru-RU"/>
        </w:rPr>
        <w:t xml:space="preserve">влияющих качество </w:t>
      </w:r>
      <w:r>
        <w:t xml:space="preserve">мест </w:t>
      </w:r>
      <w:r>
        <w:rPr>
          <w:rFonts w:ascii="___WRD_EMBED_SUB_43" w:eastAsia="Times New Roman" w:hAnsi="___WRD_EMBED_SUB_43"/>
          <w:color w:val="000000" w:themeColor="text1"/>
          <w:sz w:val="24"/>
          <w:szCs w:val="24"/>
          <w:lang w:eastAsia="ru-RU"/>
        </w:rPr>
        <w:t xml:space="preserve">капитала индекса </w:t>
      </w:r>
      <w:r>
        <w:t xml:space="preserve">и рост </w:t>
      </w:r>
      <w:r>
        <w:rPr>
          <w:rFonts w:ascii="___WRD_EMBED_SUB_43" w:eastAsia="Times New Roman" w:hAnsi="___WRD_EMBED_SUB_43"/>
          <w:color w:val="000000" w:themeColor="text1"/>
          <w:sz w:val="24"/>
          <w:szCs w:val="24"/>
          <w:lang w:eastAsia="ru-RU"/>
        </w:rPr>
        <w:t xml:space="preserve">цепочки население </w:t>
      </w:r>
      <w:r>
        <w:t xml:space="preserve">заработной </w:t>
      </w:r>
      <w:r>
        <w:rPr>
          <w:rFonts w:ascii="___WRD_EMBED_SUB_43" w:eastAsia="Times New Roman" w:hAnsi="___WRD_EMBED_SUB_43"/>
          <w:color w:val="000000" w:themeColor="text1"/>
          <w:sz w:val="24"/>
          <w:szCs w:val="24"/>
          <w:lang w:eastAsia="ru-RU"/>
        </w:rPr>
        <w:t xml:space="preserve">жизненно может </w:t>
      </w:r>
      <w:r>
        <w:t xml:space="preserve">платы. Большое </w:t>
      </w:r>
      <w:r>
        <w:rPr>
          <w:rFonts w:ascii="___WRD_EMBED_SUB_43" w:eastAsia="Times New Roman" w:hAnsi="___WRD_EMBED_SUB_43"/>
          <w:color w:val="000000" w:themeColor="text1"/>
          <w:sz w:val="24"/>
          <w:szCs w:val="24"/>
          <w:lang w:eastAsia="ru-RU"/>
        </w:rPr>
        <w:t xml:space="preserve">население жизни </w:t>
      </w:r>
      <w:r>
        <w:t xml:space="preserve">влияние </w:t>
      </w:r>
      <w:r>
        <w:rPr>
          <w:rFonts w:ascii="___WRD_EMBED_SUB_43" w:eastAsia="Times New Roman" w:hAnsi="___WRD_EMBED_SUB_43"/>
          <w:color w:val="000000" w:themeColor="text1"/>
          <w:sz w:val="24"/>
          <w:szCs w:val="24"/>
          <w:lang w:eastAsia="ru-RU"/>
        </w:rPr>
        <w:t xml:space="preserve">структура применены </w:t>
      </w:r>
      <w:r>
        <w:t xml:space="preserve">на улучшение </w:t>
      </w:r>
      <w:r>
        <w:rPr>
          <w:rFonts w:ascii="___WRD_EMBED_SUB_43" w:eastAsia="Times New Roman" w:hAnsi="___WRD_EMBED_SUB_43"/>
          <w:color w:val="000000" w:themeColor="text1"/>
          <w:sz w:val="24"/>
          <w:szCs w:val="24"/>
          <w:lang w:eastAsia="ru-RU"/>
        </w:rPr>
        <w:t xml:space="preserve">данная капитала </w:t>
      </w:r>
      <w:r>
        <w:t xml:space="preserve">социальной </w:t>
      </w:r>
      <w:r>
        <w:rPr>
          <w:rFonts w:ascii="___WRD_EMBED_SUB_43" w:eastAsia="Times New Roman" w:hAnsi="___WRD_EMBED_SUB_43"/>
          <w:color w:val="000000" w:themeColor="text1"/>
          <w:sz w:val="24"/>
          <w:szCs w:val="24"/>
          <w:lang w:eastAsia="ru-RU"/>
        </w:rPr>
        <w:t xml:space="preserve">различия таких </w:t>
      </w:r>
      <w:r>
        <w:t xml:space="preserve">ситуации </w:t>
      </w:r>
      <w:r>
        <w:rPr>
          <w:rFonts w:ascii="___WRD_EMBED_SUB_43" w:eastAsia="Times New Roman" w:hAnsi="___WRD_EMBED_SUB_43"/>
          <w:color w:val="000000" w:themeColor="text1"/>
          <w:sz w:val="24"/>
          <w:szCs w:val="24"/>
          <w:lang w:eastAsia="ru-RU"/>
        </w:rPr>
        <w:t xml:space="preserve">являются секторов </w:t>
      </w:r>
      <w:r>
        <w:t xml:space="preserve">в стране </w:t>
      </w:r>
      <w:r>
        <w:rPr>
          <w:rFonts w:ascii="___WRD_EMBED_SUB_43" w:eastAsia="Times New Roman" w:hAnsi="___WRD_EMBED_SUB_43"/>
          <w:color w:val="000000" w:themeColor="text1"/>
          <w:sz w:val="24"/>
          <w:szCs w:val="24"/>
          <w:lang w:eastAsia="ru-RU"/>
        </w:rPr>
        <w:t xml:space="preserve">инноваций остальную </w:t>
      </w:r>
      <w:r>
        <w:t xml:space="preserve">окажут </w:t>
      </w:r>
      <w:r>
        <w:rPr>
          <w:rFonts w:ascii="___WRD_EMBED_SUB_43" w:eastAsia="Times New Roman" w:hAnsi="___WRD_EMBED_SUB_43"/>
          <w:color w:val="000000" w:themeColor="text1"/>
          <w:sz w:val="24"/>
          <w:szCs w:val="24"/>
          <w:lang w:eastAsia="ru-RU"/>
        </w:rPr>
        <w:t xml:space="preserve">качествам западе </w:t>
      </w:r>
      <w:r>
        <w:t xml:space="preserve">позитивные </w:t>
      </w:r>
      <w:r>
        <w:rPr>
          <w:rFonts w:ascii="___WRD_EMBED_SUB_43" w:eastAsia="Times New Roman" w:hAnsi="___WRD_EMBED_SUB_43"/>
          <w:color w:val="000000" w:themeColor="text1"/>
          <w:sz w:val="24"/>
          <w:szCs w:val="24"/>
          <w:lang w:eastAsia="ru-RU"/>
        </w:rPr>
        <w:t xml:space="preserve">годов которые </w:t>
      </w:r>
      <w:r>
        <w:t xml:space="preserve">изменения </w:t>
      </w:r>
      <w:r>
        <w:rPr>
          <w:rFonts w:ascii="___WRD_EMBED_SUB_43" w:eastAsia="Times New Roman" w:hAnsi="___WRD_EMBED_SUB_43"/>
          <w:color w:val="000000" w:themeColor="text1"/>
          <w:sz w:val="24"/>
          <w:szCs w:val="24"/>
          <w:lang w:eastAsia="ru-RU"/>
        </w:rPr>
        <w:t xml:space="preserve">малого благодаря </w:t>
      </w:r>
      <w:r>
        <w:t xml:space="preserve">в системах </w:t>
      </w:r>
      <w:r>
        <w:rPr>
          <w:rFonts w:ascii="___WRD_EMBED_SUB_43" w:eastAsia="Times New Roman" w:hAnsi="___WRD_EMBED_SUB_43"/>
          <w:color w:val="000000" w:themeColor="text1"/>
          <w:sz w:val="24"/>
          <w:szCs w:val="24"/>
          <w:lang w:eastAsia="ru-RU"/>
        </w:rPr>
        <w:t xml:space="preserve">сохраняя поскольку </w:t>
      </w:r>
      <w:r>
        <w:t xml:space="preserve">образования </w:t>
      </w:r>
      <w:r>
        <w:rPr>
          <w:rFonts w:ascii="___WRD_EMBED_SUB_43" w:eastAsia="Times New Roman" w:hAnsi="___WRD_EMBED_SUB_43"/>
          <w:color w:val="000000" w:themeColor="text1"/>
          <w:sz w:val="24"/>
          <w:szCs w:val="24"/>
          <w:lang w:eastAsia="ru-RU"/>
        </w:rPr>
        <w:t xml:space="preserve">группы влияет </w:t>
      </w:r>
      <w:r>
        <w:t xml:space="preserve">и здравоохранения </w:t>
      </w:r>
      <w:r>
        <w:rPr>
          <w:rFonts w:ascii="___WRD_EMBED_SUB_43" w:eastAsia="Times New Roman" w:hAnsi="___WRD_EMBED_SUB_43"/>
          <w:color w:val="000000" w:themeColor="text1"/>
          <w:sz w:val="24"/>
          <w:szCs w:val="24"/>
          <w:lang w:eastAsia="ru-RU"/>
        </w:rPr>
        <w:t xml:space="preserve">прошлого выборах </w:t>
      </w:r>
      <w:r>
        <w:t xml:space="preserve">как </w:t>
      </w:r>
      <w:r>
        <w:rPr>
          <w:rFonts w:ascii="___WRD_EMBED_SUB_43" w:eastAsia="Times New Roman" w:hAnsi="___WRD_EMBED_SUB_43"/>
          <w:color w:val="000000" w:themeColor="text1"/>
          <w:sz w:val="24"/>
          <w:szCs w:val="24"/>
          <w:lang w:eastAsia="ru-RU"/>
        </w:rPr>
        <w:t xml:space="preserve">платы можно </w:t>
      </w:r>
      <w:r>
        <w:t xml:space="preserve">за счет </w:t>
      </w:r>
      <w:r>
        <w:rPr>
          <w:rFonts w:ascii="___WRD_EMBED_SUB_43" w:eastAsia="Times New Roman" w:hAnsi="___WRD_EMBED_SUB_43"/>
          <w:color w:val="000000" w:themeColor="text1"/>
          <w:sz w:val="24"/>
          <w:szCs w:val="24"/>
          <w:lang w:eastAsia="ru-RU"/>
        </w:rPr>
        <w:t xml:space="preserve">также экспорта </w:t>
      </w:r>
      <w:r>
        <w:t xml:space="preserve">повышения </w:t>
      </w:r>
      <w:r>
        <w:rPr>
          <w:rFonts w:ascii="___WRD_EMBED_SUB_43" w:eastAsia="Times New Roman" w:hAnsi="___WRD_EMBED_SUB_43"/>
          <w:color w:val="000000" w:themeColor="text1"/>
          <w:sz w:val="24"/>
          <w:szCs w:val="24"/>
          <w:lang w:eastAsia="ru-RU"/>
        </w:rPr>
        <w:t xml:space="preserve">поддержка только </w:t>
      </w:r>
      <w:r>
        <w:t xml:space="preserve">доступности </w:t>
      </w:r>
      <w:r>
        <w:rPr>
          <w:rFonts w:ascii="___WRD_EMBED_SUB_43" w:eastAsia="Times New Roman" w:hAnsi="___WRD_EMBED_SUB_43"/>
          <w:color w:val="000000" w:themeColor="text1"/>
          <w:sz w:val="24"/>
          <w:szCs w:val="24"/>
          <w:lang w:eastAsia="ru-RU"/>
        </w:rPr>
        <w:t xml:space="preserve">препараты данных </w:t>
      </w:r>
      <w:r>
        <w:t xml:space="preserve">и качества </w:t>
      </w:r>
      <w:r>
        <w:rPr>
          <w:rFonts w:ascii="___WRD_EMBED_SUB_43" w:eastAsia="Times New Roman" w:hAnsi="___WRD_EMBED_SUB_43"/>
          <w:color w:val="000000" w:themeColor="text1"/>
          <w:sz w:val="24"/>
          <w:szCs w:val="24"/>
          <w:lang w:eastAsia="ru-RU"/>
        </w:rPr>
        <w:t xml:space="preserve">самым ситуация </w:t>
      </w:r>
      <w:r>
        <w:t xml:space="preserve">услуг, </w:t>
      </w:r>
      <w:r>
        <w:rPr>
          <w:rFonts w:ascii="___WRD_EMBED_SUB_43" w:eastAsia="Times New Roman" w:hAnsi="___WRD_EMBED_SUB_43"/>
          <w:color w:val="000000" w:themeColor="text1"/>
          <w:sz w:val="24"/>
          <w:szCs w:val="24"/>
          <w:lang w:eastAsia="ru-RU"/>
        </w:rPr>
        <w:t xml:space="preserve">отмечают параметры </w:t>
      </w:r>
      <w:r>
        <w:t xml:space="preserve">так </w:t>
      </w:r>
      <w:r>
        <w:rPr>
          <w:rFonts w:ascii="___WRD_EMBED_SUB_43" w:eastAsia="Times New Roman" w:hAnsi="___WRD_EMBED_SUB_43"/>
          <w:color w:val="000000" w:themeColor="text1"/>
          <w:sz w:val="24"/>
          <w:szCs w:val="24"/>
          <w:lang w:eastAsia="ru-RU"/>
        </w:rPr>
        <w:t xml:space="preserve">человек системы </w:t>
      </w:r>
      <w:r>
        <w:t xml:space="preserve">и за счет </w:t>
      </w:r>
      <w:r>
        <w:rPr>
          <w:rFonts w:ascii="___WRD_EMBED_SUB_43" w:eastAsia="Times New Roman" w:hAnsi="___WRD_EMBED_SUB_43"/>
          <w:color w:val="000000" w:themeColor="text1"/>
          <w:sz w:val="24"/>
          <w:szCs w:val="24"/>
          <w:lang w:eastAsia="ru-RU"/>
        </w:rPr>
        <w:t xml:space="preserve">людей секторе </w:t>
      </w:r>
      <w:r>
        <w:t xml:space="preserve">позитивного </w:t>
      </w:r>
      <w:r>
        <w:rPr>
          <w:rFonts w:ascii="___WRD_EMBED_SUB_43" w:eastAsia="Times New Roman" w:hAnsi="___WRD_EMBED_SUB_43"/>
          <w:color w:val="000000" w:themeColor="text1"/>
          <w:sz w:val="24"/>
          <w:szCs w:val="24"/>
          <w:lang w:eastAsia="ru-RU"/>
        </w:rPr>
        <w:t xml:space="preserve">стране является </w:t>
      </w:r>
      <w:r>
        <w:t xml:space="preserve">воздействия </w:t>
      </w:r>
      <w:r>
        <w:rPr>
          <w:rFonts w:ascii="___WRD_EMBED_SUB_43" w:eastAsia="Times New Roman" w:hAnsi="___WRD_EMBED_SUB_43"/>
          <w:color w:val="000000" w:themeColor="text1"/>
          <w:sz w:val="24"/>
          <w:szCs w:val="24"/>
          <w:lang w:eastAsia="ru-RU"/>
        </w:rPr>
        <w:t xml:space="preserve">рисунок наличие </w:t>
      </w:r>
      <w:r>
        <w:t xml:space="preserve">обновленной </w:t>
      </w:r>
      <w:r>
        <w:rPr>
          <w:rFonts w:ascii="___WRD_EMBED_SUB_43" w:eastAsia="Times New Roman" w:hAnsi="___WRD_EMBED_SUB_43"/>
          <w:color w:val="000000" w:themeColor="text1"/>
          <w:sz w:val="24"/>
          <w:szCs w:val="24"/>
          <w:lang w:eastAsia="ru-RU"/>
        </w:rPr>
        <w:t xml:space="preserve">человек данный </w:t>
      </w:r>
      <w:r>
        <w:t xml:space="preserve">системы </w:t>
      </w:r>
      <w:r>
        <w:rPr>
          <w:rFonts w:ascii="___WRD_EMBED_SUB_43" w:eastAsia="Times New Roman" w:hAnsi="___WRD_EMBED_SUB_43"/>
          <w:color w:val="000000" w:themeColor="text1"/>
          <w:sz w:val="24"/>
          <w:szCs w:val="24"/>
          <w:lang w:eastAsia="ru-RU"/>
        </w:rPr>
        <w:t xml:space="preserve">населения серия </w:t>
      </w:r>
      <w:r>
        <w:t xml:space="preserve">образования </w:t>
      </w:r>
      <w:r>
        <w:rPr>
          <w:rFonts w:ascii="___WRD_EMBED_SUB_43" w:eastAsia="Times New Roman" w:hAnsi="___WRD_EMBED_SUB_43"/>
          <w:color w:val="000000" w:themeColor="text1"/>
          <w:sz w:val="24"/>
          <w:szCs w:val="24"/>
          <w:lang w:eastAsia="ru-RU"/>
        </w:rPr>
        <w:t xml:space="preserve">стране секторов </w:t>
      </w:r>
      <w:r>
        <w:t xml:space="preserve">на возможности </w:t>
      </w:r>
      <w:r>
        <w:rPr>
          <w:rFonts w:ascii="___WRD_EMBED_SUB_43" w:eastAsia="Times New Roman" w:hAnsi="___WRD_EMBED_SUB_43"/>
          <w:color w:val="000000" w:themeColor="text1"/>
          <w:sz w:val="24"/>
          <w:szCs w:val="24"/>
          <w:lang w:eastAsia="ru-RU"/>
        </w:rPr>
        <w:t xml:space="preserve">упрощать уровень </w:t>
      </w:r>
      <w:r>
        <w:t xml:space="preserve">успешной </w:t>
      </w:r>
      <w:r>
        <w:rPr>
          <w:rFonts w:ascii="___WRD_EMBED_SUB_43" w:eastAsia="Times New Roman" w:hAnsi="___WRD_EMBED_SUB_43"/>
          <w:color w:val="000000" w:themeColor="text1"/>
          <w:sz w:val="24"/>
          <w:szCs w:val="24"/>
          <w:lang w:eastAsia="ru-RU"/>
        </w:rPr>
        <w:t xml:space="preserve">молодежи живые </w:t>
      </w:r>
      <w:r>
        <w:t xml:space="preserve">экономической </w:t>
      </w:r>
      <w:r>
        <w:rPr>
          <w:rFonts w:ascii="___WRD_EMBED_SUB_43" w:eastAsia="Times New Roman" w:hAnsi="___WRD_EMBED_SUB_43"/>
          <w:color w:val="000000" w:themeColor="text1"/>
          <w:sz w:val="24"/>
          <w:szCs w:val="24"/>
          <w:lang w:eastAsia="ru-RU"/>
        </w:rPr>
        <w:t xml:space="preserve">убыль кризис </w:t>
      </w:r>
      <w:r>
        <w:t xml:space="preserve">деятельности населения. </w:t>
      </w:r>
    </w:p>
    <w:p w14:paraId="3AC98B77" w14:textId="7C7543CC" w:rsidR="00892747" w:rsidRPr="00892747" w:rsidRDefault="00892747" w:rsidP="00FB31C8">
      <w:pPr>
        <w:widowControl/>
      </w:pPr>
      <w:r>
        <w:t xml:space="preserve">Однако </w:t>
      </w:r>
      <w:r>
        <w:rPr>
          <w:rFonts w:ascii="___WRD_EMBED_SUB_43" w:eastAsia="Times New Roman" w:hAnsi="___WRD_EMBED_SUB_43"/>
          <w:color w:val="000000" w:themeColor="text1"/>
          <w:sz w:val="24"/>
          <w:szCs w:val="24"/>
          <w:lang w:eastAsia="ru-RU"/>
        </w:rPr>
        <w:t xml:space="preserve">которой периода </w:t>
      </w:r>
      <w:r>
        <w:t xml:space="preserve">экономический </w:t>
      </w:r>
      <w:r>
        <w:rPr>
          <w:rFonts w:ascii="___WRD_EMBED_SUB_43" w:eastAsia="Times New Roman" w:hAnsi="___WRD_EMBED_SUB_43"/>
          <w:color w:val="000000" w:themeColor="text1"/>
          <w:sz w:val="24"/>
          <w:szCs w:val="24"/>
          <w:lang w:eastAsia="ru-RU"/>
        </w:rPr>
        <w:t xml:space="preserve">серьезной процессы </w:t>
      </w:r>
      <w:r>
        <w:t xml:space="preserve">рост </w:t>
      </w:r>
      <w:r>
        <w:rPr>
          <w:rFonts w:ascii="___WRD_EMBED_SUB_43" w:eastAsia="Times New Roman" w:hAnsi="___WRD_EMBED_SUB_43"/>
          <w:color w:val="000000" w:themeColor="text1"/>
          <w:sz w:val="24"/>
          <w:szCs w:val="24"/>
          <w:lang w:eastAsia="ru-RU"/>
        </w:rPr>
        <w:t xml:space="preserve">объясняет пандемии </w:t>
      </w:r>
      <w:r>
        <w:t xml:space="preserve">автоматически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факторов </w:t>
      </w:r>
      <w:r>
        <w:t xml:space="preserve">не приводит </w:t>
      </w:r>
      <w:r>
        <w:rPr>
          <w:rFonts w:ascii="___WRD_EMBED_SUB_43" w:eastAsia="Times New Roman" w:hAnsi="___WRD_EMBED_SUB_43"/>
          <w:color w:val="000000" w:themeColor="text1"/>
          <w:sz w:val="24"/>
          <w:szCs w:val="24"/>
          <w:lang w:eastAsia="ru-RU"/>
        </w:rPr>
        <w:t xml:space="preserve">вместе первое </w:t>
      </w:r>
      <w:r>
        <w:t xml:space="preserve">к преодолению </w:t>
      </w:r>
      <w:r>
        <w:rPr>
          <w:rFonts w:ascii="___WRD_EMBED_SUB_43" w:eastAsia="Times New Roman" w:hAnsi="___WRD_EMBED_SUB_43"/>
          <w:color w:val="000000" w:themeColor="text1"/>
          <w:sz w:val="24"/>
          <w:szCs w:val="24"/>
          <w:lang w:eastAsia="ru-RU"/>
        </w:rPr>
        <w:t xml:space="preserve">личных доходов </w:t>
      </w:r>
      <w:r>
        <w:t xml:space="preserve">бедности, </w:t>
      </w:r>
      <w:r>
        <w:rPr>
          <w:rFonts w:ascii="___WRD_EMBED_SUB_43" w:eastAsia="Times New Roman" w:hAnsi="___WRD_EMBED_SUB_43"/>
          <w:color w:val="000000" w:themeColor="text1"/>
          <w:sz w:val="24"/>
          <w:szCs w:val="24"/>
          <w:lang w:eastAsia="ru-RU"/>
        </w:rPr>
        <w:t xml:space="preserve">уровень </w:t>
      </w:r>
      <w:proofErr w:type="gramStart"/>
      <w:r>
        <w:rPr>
          <w:rFonts w:ascii="___WRD_EMBED_SUB_43" w:eastAsia="Times New Roman" w:hAnsi="___WRD_EMBED_SUB_43"/>
          <w:color w:val="000000" w:themeColor="text1"/>
          <w:sz w:val="24"/>
          <w:szCs w:val="24"/>
          <w:lang w:eastAsia="ru-RU"/>
        </w:rPr>
        <w:t>получение</w:t>
      </w:r>
      <w:proofErr w:type="gramEnd"/>
      <w:r>
        <w:rPr>
          <w:rFonts w:ascii="___WRD_EMBED_SUB_43" w:eastAsia="Times New Roman" w:hAnsi="___WRD_EMBED_SUB_43"/>
          <w:color w:val="000000" w:themeColor="text1"/>
          <w:sz w:val="24"/>
          <w:szCs w:val="24"/>
          <w:lang w:eastAsia="ru-RU"/>
        </w:rPr>
        <w:t xml:space="preserve"> </w:t>
      </w:r>
      <w:r>
        <w:t xml:space="preserve">а может </w:t>
      </w:r>
      <w:r>
        <w:rPr>
          <w:rFonts w:ascii="___WRD_EMBED_SUB_43" w:eastAsia="Times New Roman" w:hAnsi="___WRD_EMBED_SUB_43"/>
          <w:color w:val="000000" w:themeColor="text1"/>
          <w:sz w:val="24"/>
          <w:szCs w:val="24"/>
          <w:lang w:eastAsia="ru-RU"/>
        </w:rPr>
        <w:t xml:space="preserve">угрозами касается </w:t>
      </w:r>
      <w:r>
        <w:t xml:space="preserve">спровоцировать </w:t>
      </w:r>
      <w:r>
        <w:rPr>
          <w:rFonts w:ascii="___WRD_EMBED_SUB_43" w:eastAsia="Times New Roman" w:hAnsi="___WRD_EMBED_SUB_43"/>
          <w:color w:val="000000" w:themeColor="text1"/>
          <w:sz w:val="24"/>
          <w:szCs w:val="24"/>
          <w:lang w:eastAsia="ru-RU"/>
        </w:rPr>
        <w:t xml:space="preserve">потенциал впервые </w:t>
      </w:r>
      <w:r>
        <w:t xml:space="preserve">увеличение </w:t>
      </w:r>
      <w:r>
        <w:rPr>
          <w:rFonts w:ascii="___WRD_EMBED_SUB_43" w:eastAsia="Times New Roman" w:hAnsi="___WRD_EMBED_SUB_43"/>
          <w:color w:val="000000" w:themeColor="text1"/>
          <w:sz w:val="24"/>
          <w:szCs w:val="24"/>
          <w:lang w:eastAsia="ru-RU"/>
        </w:rPr>
        <w:t xml:space="preserve">случаях духовных </w:t>
      </w:r>
      <w:r>
        <w:t xml:space="preserve">неравенства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экономики </w:t>
      </w:r>
      <w:r>
        <w:t xml:space="preserve">и социальной </w:t>
      </w:r>
      <w:r>
        <w:rPr>
          <w:rFonts w:ascii="___WRD_EMBED_SUB_43" w:eastAsia="Times New Roman" w:hAnsi="___WRD_EMBED_SUB_43"/>
          <w:color w:val="000000" w:themeColor="text1"/>
          <w:sz w:val="24"/>
          <w:szCs w:val="24"/>
          <w:lang w:eastAsia="ru-RU"/>
        </w:rPr>
        <w:t xml:space="preserve">начали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t xml:space="preserve">нестабильности </w:t>
      </w:r>
      <w:r>
        <w:rPr>
          <w:rFonts w:ascii="___WRD_EMBED_SUB_43" w:eastAsia="Times New Roman" w:hAnsi="___WRD_EMBED_SUB_43"/>
          <w:color w:val="000000" w:themeColor="text1"/>
          <w:sz w:val="24"/>
          <w:szCs w:val="24"/>
          <w:lang w:eastAsia="ru-RU"/>
        </w:rPr>
        <w:t xml:space="preserve">комплекс высших </w:t>
      </w:r>
      <w:r>
        <w:t>в обществе.</w:t>
      </w:r>
    </w:p>
    <w:p w14:paraId="60F81D22" w14:textId="77777777" w:rsidR="00892747" w:rsidRPr="00892747" w:rsidRDefault="00892747" w:rsidP="00892747">
      <w:pPr>
        <w:widowControl/>
      </w:pPr>
      <w:r>
        <w:lastRenderedPageBreak/>
        <w:t xml:space="preserve">Работа </w:t>
      </w:r>
      <w:r>
        <w:rPr>
          <w:rFonts w:ascii="___WRD_EMBED_SUB_43" w:eastAsia="Times New Roman" w:hAnsi="___WRD_EMBED_SUB_43"/>
          <w:color w:val="000000" w:themeColor="text1"/>
          <w:sz w:val="24"/>
          <w:szCs w:val="24"/>
          <w:lang w:eastAsia="ru-RU"/>
        </w:rPr>
        <w:t xml:space="preserve">федерации степень </w:t>
      </w:r>
      <w:r>
        <w:t xml:space="preserve">по направлениям, </w:t>
      </w:r>
      <w:r>
        <w:rPr>
          <w:rFonts w:ascii="___WRD_EMBED_SUB_43" w:eastAsia="Times New Roman" w:hAnsi="___WRD_EMBED_SUB_43"/>
          <w:color w:val="000000" w:themeColor="text1"/>
          <w:sz w:val="24"/>
          <w:szCs w:val="24"/>
          <w:lang w:eastAsia="ru-RU"/>
        </w:rPr>
        <w:t xml:space="preserve">угрозами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w:t>
      </w:r>
      <w:r>
        <w:t xml:space="preserve">повышающим </w:t>
      </w:r>
      <w:r>
        <w:rPr>
          <w:rFonts w:ascii="___WRD_EMBED_SUB_43" w:eastAsia="Times New Roman" w:hAnsi="___WRD_EMBED_SUB_43"/>
          <w:color w:val="000000" w:themeColor="text1"/>
          <w:sz w:val="24"/>
          <w:szCs w:val="24"/>
          <w:lang w:eastAsia="ru-RU"/>
        </w:rPr>
        <w:t xml:space="preserve">статуй стране </w:t>
      </w:r>
      <w:r>
        <w:t xml:space="preserve">уровень </w:t>
      </w:r>
      <w:r>
        <w:rPr>
          <w:rFonts w:ascii="___WRD_EMBED_SUB_43" w:eastAsia="Times New Roman" w:hAnsi="___WRD_EMBED_SUB_43"/>
          <w:color w:val="000000" w:themeColor="text1"/>
          <w:sz w:val="24"/>
          <w:szCs w:val="24"/>
          <w:lang w:eastAsia="ru-RU"/>
        </w:rPr>
        <w:t xml:space="preserve">начала продукта </w:t>
      </w:r>
      <w:r>
        <w:t xml:space="preserve">развития </w:t>
      </w:r>
      <w:r>
        <w:rPr>
          <w:rFonts w:ascii="___WRD_EMBED_SUB_43" w:eastAsia="Times New Roman" w:hAnsi="___WRD_EMBED_SUB_43"/>
          <w:color w:val="000000" w:themeColor="text1"/>
          <w:sz w:val="24"/>
          <w:szCs w:val="24"/>
          <w:lang w:eastAsia="ru-RU"/>
        </w:rPr>
        <w:t xml:space="preserve">страны связывают </w:t>
      </w:r>
      <w:r>
        <w:t xml:space="preserve">человеческого </w:t>
      </w:r>
      <w:r>
        <w:rPr>
          <w:rFonts w:ascii="___WRD_EMBED_SUB_43" w:eastAsia="Times New Roman" w:hAnsi="___WRD_EMBED_SUB_43"/>
          <w:color w:val="000000" w:themeColor="text1"/>
          <w:sz w:val="24"/>
          <w:szCs w:val="24"/>
          <w:lang w:eastAsia="ru-RU"/>
        </w:rPr>
        <w:t xml:space="preserve">время девятое </w:t>
      </w:r>
      <w:r>
        <w:t xml:space="preserve">потенциала </w:t>
      </w:r>
      <w:r>
        <w:rPr>
          <w:rFonts w:ascii="___WRD_EMBED_SUB_43" w:eastAsia="Times New Roman" w:hAnsi="___WRD_EMBED_SUB_43"/>
          <w:color w:val="000000" w:themeColor="text1"/>
          <w:sz w:val="24"/>
          <w:szCs w:val="24"/>
          <w:lang w:eastAsia="ru-RU"/>
        </w:rPr>
        <w:t xml:space="preserve">основными прежде </w:t>
      </w:r>
      <w:r>
        <w:t xml:space="preserve">окажет </w:t>
      </w:r>
      <w:r>
        <w:rPr>
          <w:rFonts w:ascii="___WRD_EMBED_SUB_43" w:eastAsia="Times New Roman" w:hAnsi="___WRD_EMBED_SUB_43"/>
          <w:color w:val="000000" w:themeColor="text1"/>
          <w:sz w:val="24"/>
          <w:szCs w:val="24"/>
          <w:lang w:eastAsia="ru-RU"/>
        </w:rPr>
        <w:t xml:space="preserve">старение </w:t>
      </w:r>
      <w:proofErr w:type="spellStart"/>
      <w:r>
        <w:rPr>
          <w:rFonts w:ascii="___WRD_EMBED_SUB_43" w:eastAsia="Times New Roman" w:hAnsi="___WRD_EMBED_SUB_43"/>
          <w:color w:val="000000" w:themeColor="text1"/>
          <w:sz w:val="24"/>
          <w:szCs w:val="24"/>
          <w:lang w:eastAsia="ru-RU"/>
        </w:rPr>
        <w:t>росстата</w:t>
      </w:r>
      <w:proofErr w:type="spellEnd"/>
      <w:r>
        <w:rPr>
          <w:rFonts w:ascii="___WRD_EMBED_SUB_43" w:eastAsia="Times New Roman" w:hAnsi="___WRD_EMBED_SUB_43"/>
          <w:color w:val="000000" w:themeColor="text1"/>
          <w:sz w:val="24"/>
          <w:szCs w:val="24"/>
          <w:lang w:eastAsia="ru-RU"/>
        </w:rPr>
        <w:t xml:space="preserve"> </w:t>
      </w:r>
      <w:r>
        <w:t xml:space="preserve">благоприятное </w:t>
      </w:r>
      <w:r>
        <w:rPr>
          <w:rFonts w:ascii="___WRD_EMBED_SUB_43" w:eastAsia="Times New Roman" w:hAnsi="___WRD_EMBED_SUB_43"/>
          <w:color w:val="000000" w:themeColor="text1"/>
          <w:sz w:val="24"/>
          <w:szCs w:val="24"/>
          <w:lang w:eastAsia="ru-RU"/>
        </w:rPr>
        <w:t xml:space="preserve">плата жизни </w:t>
      </w:r>
      <w:r>
        <w:t xml:space="preserve">воздействие </w:t>
      </w:r>
      <w:proofErr w:type="gramStart"/>
      <w:r>
        <w:rPr>
          <w:rFonts w:ascii="___WRD_EMBED_SUB_43" w:eastAsia="Times New Roman" w:hAnsi="___WRD_EMBED_SUB_43"/>
          <w:color w:val="000000" w:themeColor="text1"/>
          <w:sz w:val="24"/>
          <w:szCs w:val="24"/>
          <w:lang w:eastAsia="ru-RU"/>
        </w:rPr>
        <w:t>больше</w:t>
      </w:r>
      <w:proofErr w:type="gramEnd"/>
      <w:r>
        <w:rPr>
          <w:rFonts w:ascii="___WRD_EMBED_SUB_43" w:eastAsia="Times New Roman" w:hAnsi="___WRD_EMBED_SUB_43"/>
          <w:color w:val="000000" w:themeColor="text1"/>
          <w:sz w:val="24"/>
          <w:szCs w:val="24"/>
          <w:lang w:eastAsia="ru-RU"/>
        </w:rPr>
        <w:t xml:space="preserve"> однако </w:t>
      </w:r>
      <w:r>
        <w:t xml:space="preserve">на развитие </w:t>
      </w:r>
      <w:r>
        <w:rPr>
          <w:rFonts w:ascii="___WRD_EMBED_SUB_43" w:eastAsia="Times New Roman" w:hAnsi="___WRD_EMBED_SUB_43"/>
          <w:color w:val="000000" w:themeColor="text1"/>
          <w:sz w:val="24"/>
          <w:szCs w:val="24"/>
          <w:lang w:eastAsia="ru-RU"/>
        </w:rPr>
        <w:t xml:space="preserve">развития период </w:t>
      </w:r>
      <w:r>
        <w:t xml:space="preserve">всей </w:t>
      </w:r>
      <w:r>
        <w:rPr>
          <w:rFonts w:ascii="___WRD_EMBED_SUB_43" w:eastAsia="Times New Roman" w:hAnsi="___WRD_EMBED_SUB_43"/>
          <w:color w:val="000000" w:themeColor="text1"/>
          <w:sz w:val="24"/>
          <w:szCs w:val="24"/>
          <w:lang w:eastAsia="ru-RU"/>
        </w:rPr>
        <w:t xml:space="preserve">составной женского </w:t>
      </w:r>
      <w:r>
        <w:t xml:space="preserve">страны. Развитие </w:t>
      </w:r>
      <w:r>
        <w:rPr>
          <w:rFonts w:ascii="___WRD_EMBED_SUB_43" w:eastAsia="Times New Roman" w:hAnsi="___WRD_EMBED_SUB_43"/>
          <w:color w:val="000000" w:themeColor="text1"/>
          <w:sz w:val="24"/>
          <w:szCs w:val="24"/>
          <w:lang w:eastAsia="ru-RU"/>
        </w:rPr>
        <w:t xml:space="preserve">общества развития </w:t>
      </w:r>
      <w:r>
        <w:t xml:space="preserve">человека </w:t>
      </w:r>
      <w:r>
        <w:rPr>
          <w:rFonts w:ascii="___WRD_EMBED_SUB_43" w:eastAsia="Times New Roman" w:hAnsi="___WRD_EMBED_SUB_43"/>
          <w:color w:val="000000" w:themeColor="text1"/>
          <w:sz w:val="24"/>
          <w:szCs w:val="24"/>
          <w:lang w:eastAsia="ru-RU"/>
        </w:rPr>
        <w:t xml:space="preserve">развития капитал </w:t>
      </w:r>
      <w:r>
        <w:t xml:space="preserve">и развитие </w:t>
      </w:r>
      <w:r>
        <w:rPr>
          <w:rFonts w:ascii="___WRD_EMBED_SUB_43" w:eastAsia="Times New Roman" w:hAnsi="___WRD_EMBED_SUB_43"/>
          <w:color w:val="000000" w:themeColor="text1"/>
          <w:sz w:val="24"/>
          <w:szCs w:val="24"/>
          <w:lang w:eastAsia="ru-RU"/>
        </w:rPr>
        <w:t xml:space="preserve">услуг также </w:t>
      </w:r>
      <w:r>
        <w:t xml:space="preserve">государство </w:t>
      </w:r>
      <w:r>
        <w:rPr>
          <w:rFonts w:ascii="___WRD_EMBED_SUB_43" w:eastAsia="Times New Roman" w:hAnsi="___WRD_EMBED_SUB_43"/>
          <w:color w:val="000000" w:themeColor="text1"/>
          <w:sz w:val="24"/>
          <w:szCs w:val="24"/>
          <w:lang w:eastAsia="ru-RU"/>
        </w:rPr>
        <w:t xml:space="preserve">именно развития </w:t>
      </w:r>
      <w:r>
        <w:t xml:space="preserve">взаимосвязаны. Развитие </w:t>
      </w:r>
      <w:r>
        <w:rPr>
          <w:rFonts w:ascii="___WRD_EMBED_SUB_43" w:eastAsia="Times New Roman" w:hAnsi="___WRD_EMBED_SUB_43"/>
          <w:color w:val="000000" w:themeColor="text1"/>
          <w:sz w:val="24"/>
          <w:szCs w:val="24"/>
          <w:lang w:eastAsia="ru-RU"/>
        </w:rPr>
        <w:t xml:space="preserve">такого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t xml:space="preserve">человеческого </w:t>
      </w:r>
      <w:r>
        <w:rPr>
          <w:rFonts w:ascii="___WRD_EMBED_SUB_43" w:eastAsia="Times New Roman" w:hAnsi="___WRD_EMBED_SUB_43"/>
          <w:color w:val="000000" w:themeColor="text1"/>
          <w:sz w:val="24"/>
          <w:szCs w:val="24"/>
          <w:lang w:eastAsia="ru-RU"/>
        </w:rPr>
        <w:t xml:space="preserve">доходов социума </w:t>
      </w:r>
      <w:r>
        <w:t xml:space="preserve">потенциала </w:t>
      </w:r>
      <w:r>
        <w:rPr>
          <w:rFonts w:ascii="___WRD_EMBED_SUB_43" w:eastAsia="Times New Roman" w:hAnsi="___WRD_EMBED_SUB_43"/>
          <w:color w:val="000000" w:themeColor="text1"/>
          <w:sz w:val="24"/>
          <w:szCs w:val="24"/>
          <w:lang w:eastAsia="ru-RU"/>
        </w:rPr>
        <w:t xml:space="preserve">ростом дохода </w:t>
      </w:r>
      <w:r>
        <w:t xml:space="preserve">служит </w:t>
      </w:r>
      <w:proofErr w:type="gramStart"/>
      <w:r>
        <w:rPr>
          <w:rFonts w:ascii="___WRD_EMBED_SUB_43" w:eastAsia="Times New Roman" w:hAnsi="___WRD_EMBED_SUB_43"/>
          <w:color w:val="000000" w:themeColor="text1"/>
          <w:sz w:val="24"/>
          <w:szCs w:val="24"/>
          <w:lang w:eastAsia="ru-RU"/>
        </w:rPr>
        <w:t>развитие</w:t>
      </w:r>
      <w:proofErr w:type="gramEnd"/>
      <w:r>
        <w:rPr>
          <w:rFonts w:ascii="___WRD_EMBED_SUB_43" w:eastAsia="Times New Roman" w:hAnsi="___WRD_EMBED_SUB_43"/>
          <w:color w:val="000000" w:themeColor="text1"/>
          <w:sz w:val="24"/>
          <w:szCs w:val="24"/>
          <w:lang w:eastAsia="ru-RU"/>
        </w:rPr>
        <w:t xml:space="preserve"> данное </w:t>
      </w:r>
      <w:r>
        <w:t xml:space="preserve">основой </w:t>
      </w:r>
      <w:r>
        <w:rPr>
          <w:rFonts w:ascii="___WRD_EMBED_SUB_43" w:eastAsia="Times New Roman" w:hAnsi="___WRD_EMBED_SUB_43"/>
          <w:color w:val="000000" w:themeColor="text1"/>
          <w:sz w:val="24"/>
          <w:szCs w:val="24"/>
          <w:lang w:eastAsia="ru-RU"/>
        </w:rPr>
        <w:t xml:space="preserve">период населения </w:t>
      </w:r>
      <w:r>
        <w:t xml:space="preserve">для </w:t>
      </w:r>
      <w:r>
        <w:rPr>
          <w:rFonts w:ascii="___WRD_EMBED_SUB_43" w:eastAsia="Times New Roman" w:hAnsi="___WRD_EMBED_SUB_43"/>
          <w:color w:val="000000" w:themeColor="text1"/>
          <w:sz w:val="24"/>
          <w:szCs w:val="24"/>
          <w:lang w:eastAsia="ru-RU"/>
        </w:rPr>
        <w:t xml:space="preserve">населения развития </w:t>
      </w:r>
      <w:proofErr w:type="spellStart"/>
      <w:r>
        <w:t>развития</w:t>
      </w:r>
      <w:proofErr w:type="spellEnd"/>
      <w:r>
        <w:t xml:space="preserve"> </w:t>
      </w:r>
      <w:r>
        <w:rPr>
          <w:rFonts w:ascii="___WRD_EMBED_SUB_43" w:eastAsia="Times New Roman" w:hAnsi="___WRD_EMBED_SUB_43"/>
          <w:color w:val="000000" w:themeColor="text1"/>
          <w:sz w:val="24"/>
          <w:szCs w:val="24"/>
          <w:lang w:eastAsia="ru-RU"/>
        </w:rPr>
        <w:t xml:space="preserve">капитала охвата </w:t>
      </w:r>
      <w:r>
        <w:t xml:space="preserve">государства, </w:t>
      </w:r>
      <w:r>
        <w:rPr>
          <w:rFonts w:ascii="___WRD_EMBED_SUB_43" w:eastAsia="Times New Roman" w:hAnsi="___WRD_EMBED_SUB_43"/>
          <w:color w:val="000000" w:themeColor="text1"/>
          <w:sz w:val="24"/>
          <w:szCs w:val="24"/>
          <w:lang w:eastAsia="ru-RU"/>
        </w:rPr>
        <w:t xml:space="preserve">россиян влияют </w:t>
      </w:r>
      <w:r>
        <w:t xml:space="preserve">а государства </w:t>
      </w:r>
      <w:r>
        <w:rPr>
          <w:rFonts w:ascii="___WRD_EMBED_SUB_43" w:eastAsia="Times New Roman" w:hAnsi="___WRD_EMBED_SUB_43"/>
          <w:color w:val="000000" w:themeColor="text1"/>
          <w:sz w:val="24"/>
          <w:szCs w:val="24"/>
          <w:lang w:eastAsia="ru-RU"/>
        </w:rPr>
        <w:t xml:space="preserve">остальную населения </w:t>
      </w:r>
      <w:r>
        <w:t xml:space="preserve">развиваясь, </w:t>
      </w:r>
      <w:r>
        <w:rPr>
          <w:rFonts w:ascii="___WRD_EMBED_SUB_43" w:eastAsia="Times New Roman" w:hAnsi="___WRD_EMBED_SUB_43"/>
          <w:color w:val="000000" w:themeColor="text1"/>
          <w:sz w:val="24"/>
          <w:szCs w:val="24"/>
          <w:lang w:eastAsia="ru-RU"/>
        </w:rPr>
        <w:t xml:space="preserve">занятости повышения </w:t>
      </w:r>
      <w:r>
        <w:t xml:space="preserve">должно </w:t>
      </w:r>
      <w:r>
        <w:rPr>
          <w:rFonts w:ascii="___WRD_EMBED_SUB_43" w:eastAsia="Times New Roman" w:hAnsi="___WRD_EMBED_SUB_43"/>
          <w:color w:val="000000" w:themeColor="text1"/>
          <w:sz w:val="24"/>
          <w:szCs w:val="24"/>
          <w:lang w:eastAsia="ru-RU"/>
        </w:rPr>
        <w:t xml:space="preserve">повышение выступает </w:t>
      </w:r>
      <w:r>
        <w:t xml:space="preserve">предпринимать </w:t>
      </w:r>
      <w:r>
        <w:rPr>
          <w:rFonts w:ascii="___WRD_EMBED_SUB_43" w:eastAsia="Times New Roman" w:hAnsi="___WRD_EMBED_SUB_43"/>
          <w:color w:val="000000" w:themeColor="text1"/>
          <w:sz w:val="24"/>
          <w:szCs w:val="24"/>
          <w:lang w:eastAsia="ru-RU"/>
        </w:rPr>
        <w:t xml:space="preserve">которую сохраняя </w:t>
      </w:r>
      <w:r>
        <w:t xml:space="preserve">меры </w:t>
      </w:r>
      <w:r>
        <w:rPr>
          <w:rFonts w:ascii="___WRD_EMBED_SUB_43" w:eastAsia="Times New Roman" w:hAnsi="___WRD_EMBED_SUB_43"/>
          <w:color w:val="000000" w:themeColor="text1"/>
          <w:sz w:val="24"/>
          <w:szCs w:val="24"/>
          <w:lang w:eastAsia="ru-RU"/>
        </w:rPr>
        <w:t xml:space="preserve">понятие индексов </w:t>
      </w:r>
      <w:r>
        <w:t xml:space="preserve">для </w:t>
      </w:r>
      <w:r>
        <w:rPr>
          <w:rFonts w:ascii="___WRD_EMBED_SUB_43" w:eastAsia="Times New Roman" w:hAnsi="___WRD_EMBED_SUB_43"/>
          <w:color w:val="000000" w:themeColor="text1"/>
          <w:sz w:val="24"/>
          <w:szCs w:val="24"/>
          <w:lang w:eastAsia="ru-RU"/>
        </w:rPr>
        <w:t xml:space="preserve">потому другими </w:t>
      </w:r>
      <w:r>
        <w:t xml:space="preserve">развития </w:t>
      </w:r>
      <w:proofErr w:type="spellStart"/>
      <w:r>
        <w:rPr>
          <w:rFonts w:ascii="___WRD_EMBED_SUB_43" w:eastAsia="Times New Roman" w:hAnsi="___WRD_EMBED_SUB_43"/>
          <w:color w:val="000000" w:themeColor="text1"/>
          <w:sz w:val="24"/>
          <w:szCs w:val="24"/>
          <w:lang w:eastAsia="ru-RU"/>
        </w:rPr>
        <w:t>иванов</w:t>
      </w:r>
      <w:proofErr w:type="spellEnd"/>
      <w:r>
        <w:rPr>
          <w:rFonts w:ascii="___WRD_EMBED_SUB_43" w:eastAsia="Times New Roman" w:hAnsi="___WRD_EMBED_SUB_43"/>
          <w:color w:val="000000" w:themeColor="text1"/>
          <w:sz w:val="24"/>
          <w:szCs w:val="24"/>
          <w:lang w:eastAsia="ru-RU"/>
        </w:rPr>
        <w:t xml:space="preserve"> основных </w:t>
      </w:r>
      <w:r>
        <w:t xml:space="preserve">своих </w:t>
      </w:r>
      <w:r>
        <w:rPr>
          <w:rFonts w:ascii="___WRD_EMBED_SUB_43" w:eastAsia="Times New Roman" w:hAnsi="___WRD_EMBED_SUB_43"/>
          <w:color w:val="000000" w:themeColor="text1"/>
          <w:sz w:val="24"/>
          <w:szCs w:val="24"/>
          <w:lang w:eastAsia="ru-RU"/>
        </w:rPr>
        <w:t xml:space="preserve">ухудшения доходы </w:t>
      </w:r>
      <w:r>
        <w:t xml:space="preserve">граждан. Только </w:t>
      </w:r>
      <w:r>
        <w:rPr>
          <w:rFonts w:ascii="___WRD_EMBED_SUB_43" w:eastAsia="Times New Roman" w:hAnsi="___WRD_EMBED_SUB_43"/>
          <w:color w:val="000000" w:themeColor="text1"/>
          <w:sz w:val="24"/>
          <w:szCs w:val="24"/>
          <w:lang w:eastAsia="ru-RU"/>
        </w:rPr>
        <w:t xml:space="preserve">иметь угроз </w:t>
      </w:r>
      <w:r>
        <w:t xml:space="preserve">в такой </w:t>
      </w:r>
      <w:r>
        <w:rPr>
          <w:rFonts w:ascii="___WRD_EMBED_SUB_43" w:eastAsia="Times New Roman" w:hAnsi="___WRD_EMBED_SUB_43"/>
          <w:color w:val="000000" w:themeColor="text1"/>
          <w:sz w:val="24"/>
          <w:szCs w:val="24"/>
          <w:lang w:eastAsia="ru-RU"/>
        </w:rPr>
        <w:t xml:space="preserve">капитала доходов </w:t>
      </w:r>
      <w:r>
        <w:t xml:space="preserve">слаженной </w:t>
      </w:r>
      <w:r>
        <w:rPr>
          <w:rFonts w:ascii="___WRD_EMBED_SUB_43" w:eastAsia="Times New Roman" w:hAnsi="___WRD_EMBED_SUB_43"/>
          <w:color w:val="000000" w:themeColor="text1"/>
          <w:sz w:val="24"/>
          <w:szCs w:val="24"/>
          <w:lang w:eastAsia="ru-RU"/>
        </w:rPr>
        <w:t xml:space="preserve">словами рабочий </w:t>
      </w:r>
      <w:r>
        <w:t xml:space="preserve">работе </w:t>
      </w:r>
      <w:r>
        <w:rPr>
          <w:rFonts w:ascii="___WRD_EMBED_SUB_43" w:eastAsia="Times New Roman" w:hAnsi="___WRD_EMBED_SUB_43"/>
          <w:color w:val="000000" w:themeColor="text1"/>
          <w:sz w:val="24"/>
          <w:szCs w:val="24"/>
          <w:lang w:eastAsia="ru-RU"/>
        </w:rPr>
        <w:t xml:space="preserve">качества разрыв </w:t>
      </w:r>
      <w:r>
        <w:t xml:space="preserve">можно </w:t>
      </w:r>
      <w:r>
        <w:rPr>
          <w:rFonts w:ascii="___WRD_EMBED_SUB_43" w:eastAsia="Times New Roman" w:hAnsi="___WRD_EMBED_SUB_43"/>
          <w:color w:val="000000" w:themeColor="text1"/>
          <w:sz w:val="24"/>
          <w:szCs w:val="24"/>
          <w:lang w:eastAsia="ru-RU"/>
        </w:rPr>
        <w:t xml:space="preserve">сторон сектора </w:t>
      </w:r>
      <w:r>
        <w:t xml:space="preserve">достичь </w:t>
      </w:r>
      <w:r>
        <w:rPr>
          <w:rFonts w:ascii="___WRD_EMBED_SUB_43" w:eastAsia="Times New Roman" w:hAnsi="___WRD_EMBED_SUB_43"/>
          <w:color w:val="000000" w:themeColor="text1"/>
          <w:sz w:val="24"/>
          <w:szCs w:val="24"/>
          <w:lang w:eastAsia="ru-RU"/>
        </w:rPr>
        <w:t xml:space="preserve">задачи отбор </w:t>
      </w:r>
      <w:r>
        <w:t xml:space="preserve">развития </w:t>
      </w:r>
      <w:r>
        <w:rPr>
          <w:rFonts w:ascii="___WRD_EMBED_SUB_43" w:eastAsia="Times New Roman" w:hAnsi="___WRD_EMBED_SUB_43"/>
          <w:color w:val="000000" w:themeColor="text1"/>
          <w:sz w:val="24"/>
          <w:szCs w:val="24"/>
          <w:lang w:eastAsia="ru-RU"/>
        </w:rPr>
        <w:t xml:space="preserve">достичь начальных </w:t>
      </w:r>
      <w:r>
        <w:t>обоих.</w:t>
      </w:r>
    </w:p>
    <w:p w14:paraId="29829771" w14:textId="6B69A6D9" w:rsidR="00892747" w:rsidRDefault="00892747" w:rsidP="00BF1E2F">
      <w:pPr>
        <w:widowControl/>
      </w:pPr>
      <w:r>
        <w:t xml:space="preserve">Таким </w:t>
      </w:r>
      <w:r>
        <w:rPr>
          <w:rFonts w:ascii="___WRD_EMBED_SUB_43" w:eastAsia="Times New Roman" w:hAnsi="___WRD_EMBED_SUB_43"/>
          <w:color w:val="000000" w:themeColor="text1"/>
          <w:sz w:val="24"/>
          <w:szCs w:val="24"/>
          <w:lang w:eastAsia="ru-RU"/>
        </w:rPr>
        <w:t xml:space="preserve">методика выступает </w:t>
      </w:r>
      <w:r>
        <w:t xml:space="preserve">образом, </w:t>
      </w:r>
      <w:r>
        <w:rPr>
          <w:rFonts w:ascii="___WRD_EMBED_SUB_43" w:eastAsia="Times New Roman" w:hAnsi="___WRD_EMBED_SUB_43"/>
          <w:color w:val="000000" w:themeColor="text1"/>
          <w:sz w:val="24"/>
          <w:szCs w:val="24"/>
          <w:lang w:eastAsia="ru-RU"/>
        </w:rPr>
        <w:t xml:space="preserve">дохода портал </w:t>
      </w:r>
      <w:r>
        <w:t xml:space="preserve">человек </w:t>
      </w:r>
      <w:r>
        <w:rPr>
          <w:rFonts w:ascii="___WRD_EMBED_SUB_43" w:eastAsia="Times New Roman" w:hAnsi="___WRD_EMBED_SUB_43"/>
          <w:color w:val="000000" w:themeColor="text1"/>
          <w:sz w:val="24"/>
          <w:szCs w:val="24"/>
          <w:lang w:eastAsia="ru-RU"/>
        </w:rPr>
        <w:t xml:space="preserve">личных новую </w:t>
      </w:r>
      <w:r>
        <w:t xml:space="preserve">становится </w:t>
      </w:r>
      <w:r>
        <w:rPr>
          <w:rFonts w:ascii="___WRD_EMBED_SUB_43" w:eastAsia="Times New Roman" w:hAnsi="___WRD_EMBED_SUB_43"/>
          <w:color w:val="000000" w:themeColor="text1"/>
          <w:sz w:val="24"/>
          <w:szCs w:val="24"/>
          <w:lang w:eastAsia="ru-RU"/>
        </w:rPr>
        <w:t xml:space="preserve">страны получить </w:t>
      </w:r>
      <w:r>
        <w:t xml:space="preserve">в центре </w:t>
      </w:r>
      <w:r>
        <w:rPr>
          <w:rFonts w:ascii="___WRD_EMBED_SUB_43" w:eastAsia="Times New Roman" w:hAnsi="___WRD_EMBED_SUB_43"/>
          <w:color w:val="000000" w:themeColor="text1"/>
          <w:sz w:val="24"/>
          <w:szCs w:val="24"/>
          <w:lang w:eastAsia="ru-RU"/>
        </w:rPr>
        <w:t xml:space="preserve">секторе федерации </w:t>
      </w:r>
      <w:r>
        <w:t xml:space="preserve">функционирование </w:t>
      </w:r>
      <w:r>
        <w:rPr>
          <w:rFonts w:ascii="___WRD_EMBED_SUB_43" w:eastAsia="Times New Roman" w:hAnsi="___WRD_EMBED_SUB_43"/>
          <w:color w:val="000000" w:themeColor="text1"/>
          <w:sz w:val="24"/>
          <w:szCs w:val="24"/>
          <w:lang w:eastAsia="ru-RU"/>
        </w:rPr>
        <w:t xml:space="preserve">человек создания </w:t>
      </w:r>
      <w:r>
        <w:t xml:space="preserve">всех </w:t>
      </w:r>
      <w:r>
        <w:rPr>
          <w:rFonts w:ascii="___WRD_EMBED_SUB_43" w:eastAsia="Times New Roman" w:hAnsi="___WRD_EMBED_SUB_43"/>
          <w:color w:val="000000" w:themeColor="text1"/>
          <w:sz w:val="24"/>
          <w:szCs w:val="24"/>
          <w:lang w:eastAsia="ru-RU"/>
        </w:rPr>
        <w:t xml:space="preserve">страны низких </w:t>
      </w:r>
      <w:r>
        <w:t xml:space="preserve">систем, </w:t>
      </w:r>
      <w:r>
        <w:rPr>
          <w:rFonts w:ascii="___WRD_EMBED_SUB_43" w:eastAsia="Times New Roman" w:hAnsi="___WRD_EMBED_SUB_43"/>
          <w:color w:val="000000" w:themeColor="text1"/>
          <w:sz w:val="24"/>
          <w:szCs w:val="24"/>
          <w:lang w:eastAsia="ru-RU"/>
        </w:rPr>
        <w:t xml:space="preserve">основного влияет </w:t>
      </w:r>
      <w:r>
        <w:t xml:space="preserve">он обеспечивает </w:t>
      </w:r>
      <w:r>
        <w:rPr>
          <w:rFonts w:ascii="___WRD_EMBED_SUB_43" w:eastAsia="Times New Roman" w:hAnsi="___WRD_EMBED_SUB_43"/>
          <w:color w:val="000000" w:themeColor="text1"/>
          <w:sz w:val="24"/>
          <w:szCs w:val="24"/>
          <w:lang w:eastAsia="ru-RU"/>
        </w:rPr>
        <w:t xml:space="preserve">видимой кризис </w:t>
      </w:r>
      <w:r>
        <w:t xml:space="preserve">их функционирование, </w:t>
      </w:r>
      <w:r>
        <w:rPr>
          <w:rFonts w:ascii="___WRD_EMBED_SUB_43" w:eastAsia="Times New Roman" w:hAnsi="___WRD_EMBED_SUB_43"/>
          <w:color w:val="000000" w:themeColor="text1"/>
          <w:sz w:val="24"/>
          <w:szCs w:val="24"/>
          <w:lang w:eastAsia="ru-RU"/>
        </w:rPr>
        <w:t xml:space="preserve">появлению решение </w:t>
      </w:r>
      <w:r>
        <w:t xml:space="preserve">управляет </w:t>
      </w:r>
      <w:r>
        <w:rPr>
          <w:rFonts w:ascii="___WRD_EMBED_SUB_43" w:eastAsia="Times New Roman" w:hAnsi="___WRD_EMBED_SUB_43"/>
          <w:color w:val="000000" w:themeColor="text1"/>
          <w:sz w:val="24"/>
          <w:szCs w:val="24"/>
          <w:lang w:eastAsia="ru-RU"/>
        </w:rPr>
        <w:t xml:space="preserve">научные момент </w:t>
      </w:r>
      <w:r>
        <w:t xml:space="preserve">ими, </w:t>
      </w:r>
      <w:r>
        <w:rPr>
          <w:rFonts w:ascii="___WRD_EMBED_SUB_43" w:eastAsia="Times New Roman" w:hAnsi="___WRD_EMBED_SUB_43"/>
          <w:color w:val="000000" w:themeColor="text1"/>
          <w:sz w:val="24"/>
          <w:szCs w:val="24"/>
          <w:lang w:eastAsia="ru-RU"/>
        </w:rPr>
        <w:t xml:space="preserve">попов способы </w:t>
      </w:r>
      <w:r>
        <w:t xml:space="preserve">и еще </w:t>
      </w:r>
      <w:r>
        <w:rPr>
          <w:rFonts w:ascii="___WRD_EMBED_SUB_43" w:eastAsia="Times New Roman" w:hAnsi="___WRD_EMBED_SUB_43"/>
          <w:color w:val="000000" w:themeColor="text1"/>
          <w:sz w:val="24"/>
          <w:szCs w:val="24"/>
          <w:lang w:eastAsia="ru-RU"/>
        </w:rPr>
        <w:t xml:space="preserve">уровня вывод </w:t>
      </w:r>
      <w:r>
        <w:t xml:space="preserve">является </w:t>
      </w:r>
      <w:r>
        <w:rPr>
          <w:rFonts w:ascii="___WRD_EMBED_SUB_43" w:eastAsia="Times New Roman" w:hAnsi="___WRD_EMBED_SUB_43"/>
          <w:color w:val="000000" w:themeColor="text1"/>
          <w:sz w:val="24"/>
          <w:szCs w:val="24"/>
          <w:lang w:eastAsia="ru-RU"/>
        </w:rPr>
        <w:t xml:space="preserve">превышать развития </w:t>
      </w:r>
      <w:r>
        <w:t xml:space="preserve">конечной </w:t>
      </w:r>
      <w:r>
        <w:rPr>
          <w:rFonts w:ascii="___WRD_EMBED_SUB_43" w:eastAsia="Times New Roman" w:hAnsi="___WRD_EMBED_SUB_43"/>
          <w:color w:val="000000" w:themeColor="text1"/>
          <w:sz w:val="24"/>
          <w:szCs w:val="24"/>
          <w:lang w:eastAsia="ru-RU"/>
        </w:rPr>
        <w:t xml:space="preserve">повышает например </w:t>
      </w:r>
      <w:r>
        <w:t xml:space="preserve">целью </w:t>
      </w:r>
      <w:r>
        <w:rPr>
          <w:rFonts w:ascii="___WRD_EMBED_SUB_43" w:eastAsia="Times New Roman" w:hAnsi="___WRD_EMBED_SUB_43"/>
          <w:color w:val="000000" w:themeColor="text1"/>
          <w:sz w:val="24"/>
          <w:szCs w:val="24"/>
          <w:lang w:eastAsia="ru-RU"/>
        </w:rPr>
        <w:t xml:space="preserve">отдельно политики </w:t>
      </w:r>
      <w:r>
        <w:t xml:space="preserve">их работы. Решение </w:t>
      </w:r>
      <w:r>
        <w:rPr>
          <w:rFonts w:ascii="___WRD_EMBED_SUB_43" w:eastAsia="Times New Roman" w:hAnsi="___WRD_EMBED_SUB_43"/>
          <w:color w:val="000000" w:themeColor="text1"/>
          <w:sz w:val="24"/>
          <w:szCs w:val="24"/>
          <w:lang w:eastAsia="ru-RU"/>
        </w:rPr>
        <w:t xml:space="preserve">денежных понятия </w:t>
      </w:r>
      <w:r>
        <w:t xml:space="preserve">социальных </w:t>
      </w:r>
      <w:r>
        <w:rPr>
          <w:rFonts w:ascii="___WRD_EMBED_SUB_43" w:eastAsia="Times New Roman" w:hAnsi="___WRD_EMBED_SUB_43"/>
          <w:color w:val="000000" w:themeColor="text1"/>
          <w:sz w:val="24"/>
          <w:szCs w:val="24"/>
          <w:lang w:eastAsia="ru-RU"/>
        </w:rPr>
        <w:t xml:space="preserve">основного объёме </w:t>
      </w:r>
      <w:r>
        <w:t xml:space="preserve">задач, </w:t>
      </w:r>
      <w:r>
        <w:rPr>
          <w:rFonts w:ascii="___WRD_EMBED_SUB_43" w:eastAsia="Times New Roman" w:hAnsi="___WRD_EMBED_SUB_43"/>
          <w:color w:val="000000" w:themeColor="text1"/>
          <w:sz w:val="24"/>
          <w:szCs w:val="24"/>
          <w:lang w:eastAsia="ru-RU"/>
        </w:rPr>
        <w:t xml:space="preserve">экономики </w:t>
      </w:r>
      <w:proofErr w:type="spellStart"/>
      <w:r>
        <w:rPr>
          <w:rFonts w:ascii="___WRD_EMBED_SUB_43" w:eastAsia="Times New Roman" w:hAnsi="___WRD_EMBED_SUB_43"/>
          <w:color w:val="000000" w:themeColor="text1"/>
          <w:sz w:val="24"/>
          <w:szCs w:val="24"/>
          <w:lang w:eastAsia="ru-RU"/>
        </w:rPr>
        <w:t>програм</w:t>
      </w:r>
      <w:r>
        <w:t>социальная</w:t>
      </w:r>
      <w:proofErr w:type="spellEnd"/>
      <w:r>
        <w:t xml:space="preserve"> </w:t>
      </w:r>
      <w:r>
        <w:rPr>
          <w:rFonts w:ascii="___WRD_EMBED_SUB_43" w:eastAsia="Times New Roman" w:hAnsi="___WRD_EMBED_SUB_43"/>
          <w:color w:val="000000" w:themeColor="text1"/>
          <w:sz w:val="24"/>
          <w:szCs w:val="24"/>
          <w:lang w:eastAsia="ru-RU"/>
        </w:rPr>
        <w:t xml:space="preserve">людей основными </w:t>
      </w:r>
      <w:r>
        <w:t xml:space="preserve">направленность </w:t>
      </w:r>
      <w:r>
        <w:rPr>
          <w:rFonts w:ascii="___WRD_EMBED_SUB_43" w:eastAsia="Times New Roman" w:hAnsi="___WRD_EMBED_SUB_43"/>
          <w:color w:val="000000" w:themeColor="text1"/>
          <w:sz w:val="24"/>
          <w:szCs w:val="24"/>
          <w:lang w:eastAsia="ru-RU"/>
        </w:rPr>
        <w:t xml:space="preserve">рисунок капиталов </w:t>
      </w:r>
      <w:r>
        <w:t xml:space="preserve">политики </w:t>
      </w:r>
      <w:r>
        <w:rPr>
          <w:rFonts w:ascii="___WRD_EMBED_SUB_43" w:eastAsia="Times New Roman" w:hAnsi="___WRD_EMBED_SUB_43"/>
          <w:color w:val="000000" w:themeColor="text1"/>
          <w:sz w:val="24"/>
          <w:szCs w:val="24"/>
          <w:lang w:eastAsia="ru-RU"/>
        </w:rPr>
        <w:t xml:space="preserve">квартале капитала </w:t>
      </w:r>
      <w:r>
        <w:t xml:space="preserve">являются </w:t>
      </w:r>
      <w:r>
        <w:rPr>
          <w:rFonts w:ascii="___WRD_EMBED_SUB_43" w:eastAsia="Times New Roman" w:hAnsi="___WRD_EMBED_SUB_43"/>
          <w:color w:val="000000" w:themeColor="text1"/>
          <w:sz w:val="24"/>
          <w:szCs w:val="24"/>
          <w:lang w:eastAsia="ru-RU"/>
        </w:rPr>
        <w:t xml:space="preserve">целом метода </w:t>
      </w:r>
      <w:r>
        <w:t xml:space="preserve">важными </w:t>
      </w:r>
      <w:r>
        <w:rPr>
          <w:rFonts w:ascii="___WRD_EMBED_SUB_43" w:eastAsia="Times New Roman" w:hAnsi="___WRD_EMBED_SUB_43"/>
          <w:color w:val="000000" w:themeColor="text1"/>
          <w:sz w:val="24"/>
          <w:szCs w:val="24"/>
          <w:lang w:eastAsia="ru-RU"/>
        </w:rPr>
        <w:t xml:space="preserve">имеют жизни </w:t>
      </w:r>
      <w:r>
        <w:t xml:space="preserve">компонентами </w:t>
      </w:r>
      <w:r>
        <w:rPr>
          <w:rFonts w:ascii="___WRD_EMBED_SUB_43" w:eastAsia="Times New Roman" w:hAnsi="___WRD_EMBED_SUB_43"/>
          <w:color w:val="000000" w:themeColor="text1"/>
          <w:sz w:val="24"/>
          <w:szCs w:val="24"/>
          <w:lang w:eastAsia="ru-RU"/>
        </w:rPr>
        <w:t xml:space="preserve">развитие страны </w:t>
      </w:r>
      <w:r>
        <w:t xml:space="preserve">экономической </w:t>
      </w:r>
      <w:r>
        <w:rPr>
          <w:rFonts w:ascii="___WRD_EMBED_SUB_43" w:eastAsia="Times New Roman" w:hAnsi="___WRD_EMBED_SUB_43"/>
          <w:color w:val="000000" w:themeColor="text1"/>
          <w:sz w:val="24"/>
          <w:szCs w:val="24"/>
          <w:lang w:eastAsia="ru-RU"/>
        </w:rPr>
        <w:t xml:space="preserve">слоев уровня </w:t>
      </w:r>
      <w:r>
        <w:t xml:space="preserve">безопасности, </w:t>
      </w:r>
      <w:r>
        <w:rPr>
          <w:rFonts w:ascii="___WRD_EMBED_SUB_43" w:eastAsia="Times New Roman" w:hAnsi="___WRD_EMBED_SUB_43"/>
          <w:color w:val="000000" w:themeColor="text1"/>
          <w:sz w:val="24"/>
          <w:szCs w:val="24"/>
          <w:lang w:eastAsia="ru-RU"/>
        </w:rPr>
        <w:t xml:space="preserve">прежде уровня </w:t>
      </w:r>
      <w:r>
        <w:t xml:space="preserve">в чем </w:t>
      </w:r>
      <w:r>
        <w:rPr>
          <w:rFonts w:ascii="___WRD_EMBED_SUB_43" w:eastAsia="Times New Roman" w:hAnsi="___WRD_EMBED_SUB_43"/>
          <w:color w:val="000000" w:themeColor="text1"/>
          <w:sz w:val="24"/>
          <w:szCs w:val="24"/>
          <w:lang w:eastAsia="ru-RU"/>
        </w:rPr>
        <w:t xml:space="preserve">является слабое </w:t>
      </w:r>
      <w:r>
        <w:t xml:space="preserve">сходятся </w:t>
      </w:r>
      <w:r>
        <w:rPr>
          <w:rFonts w:ascii="___WRD_EMBED_SUB_43" w:eastAsia="Times New Roman" w:hAnsi="___WRD_EMBED_SUB_43"/>
          <w:color w:val="000000" w:themeColor="text1"/>
          <w:sz w:val="24"/>
          <w:szCs w:val="24"/>
          <w:lang w:eastAsia="ru-RU"/>
        </w:rPr>
        <w:t xml:space="preserve">жизни мотивов </w:t>
      </w:r>
      <w:r>
        <w:t xml:space="preserve">мнения </w:t>
      </w:r>
      <w:r>
        <w:rPr>
          <w:rFonts w:ascii="___WRD_EMBED_SUB_43" w:eastAsia="Times New Roman" w:hAnsi="___WRD_EMBED_SUB_43"/>
          <w:color w:val="000000" w:themeColor="text1"/>
          <w:sz w:val="24"/>
          <w:szCs w:val="24"/>
          <w:lang w:eastAsia="ru-RU"/>
        </w:rPr>
        <w:t xml:space="preserve">развитии многих </w:t>
      </w:r>
      <w:r>
        <w:t xml:space="preserve">специалистов. Отсюда </w:t>
      </w:r>
      <w:r>
        <w:rPr>
          <w:rFonts w:ascii="___WRD_EMBED_SUB_43" w:eastAsia="Times New Roman" w:hAnsi="___WRD_EMBED_SUB_43"/>
          <w:color w:val="000000" w:themeColor="text1"/>
          <w:sz w:val="24"/>
          <w:szCs w:val="24"/>
          <w:lang w:eastAsia="ru-RU"/>
        </w:rPr>
        <w:t xml:space="preserve">рабочей валового </w:t>
      </w:r>
      <w:r>
        <w:t xml:space="preserve">напрашивается </w:t>
      </w:r>
      <w:r>
        <w:rPr>
          <w:rFonts w:ascii="___WRD_EMBED_SUB_43" w:eastAsia="Times New Roman" w:hAnsi="___WRD_EMBED_SUB_43"/>
          <w:color w:val="000000" w:themeColor="text1"/>
          <w:sz w:val="24"/>
          <w:szCs w:val="24"/>
          <w:lang w:eastAsia="ru-RU"/>
        </w:rPr>
        <w:t xml:space="preserve">стране являются </w:t>
      </w:r>
      <w:r>
        <w:t xml:space="preserve">вывод,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целом </w:t>
      </w:r>
      <w:r>
        <w:t xml:space="preserve">что </w:t>
      </w:r>
      <w:r>
        <w:rPr>
          <w:rFonts w:ascii="___WRD_EMBED_SUB_43" w:eastAsia="Times New Roman" w:hAnsi="___WRD_EMBED_SUB_43"/>
          <w:color w:val="000000" w:themeColor="text1"/>
          <w:sz w:val="24"/>
          <w:szCs w:val="24"/>
          <w:lang w:eastAsia="ru-RU"/>
        </w:rPr>
        <w:t xml:space="preserve">индекс политики </w:t>
      </w:r>
      <w:r>
        <w:t xml:space="preserve">обеспечение </w:t>
      </w:r>
      <w:r>
        <w:rPr>
          <w:rFonts w:ascii="___WRD_EMBED_SUB_43" w:eastAsia="Times New Roman" w:hAnsi="___WRD_EMBED_SUB_43"/>
          <w:color w:val="000000" w:themeColor="text1"/>
          <w:sz w:val="24"/>
          <w:szCs w:val="24"/>
          <w:lang w:eastAsia="ru-RU"/>
        </w:rPr>
        <w:t xml:space="preserve">уровнем сходятся </w:t>
      </w:r>
      <w:r>
        <w:t xml:space="preserve">экономической </w:t>
      </w:r>
      <w:r>
        <w:rPr>
          <w:rFonts w:ascii="___WRD_EMBED_SUB_43" w:eastAsia="Times New Roman" w:hAnsi="___WRD_EMBED_SUB_43"/>
          <w:color w:val="000000" w:themeColor="text1"/>
          <w:sz w:val="24"/>
          <w:szCs w:val="24"/>
          <w:lang w:eastAsia="ru-RU"/>
        </w:rPr>
        <w:t xml:space="preserve">среды населения </w:t>
      </w:r>
      <w:r>
        <w:t xml:space="preserve">безопасности </w:t>
      </w:r>
      <w:r>
        <w:rPr>
          <w:rFonts w:ascii="___WRD_EMBED_SUB_43" w:eastAsia="Times New Roman" w:hAnsi="___WRD_EMBED_SUB_43"/>
          <w:color w:val="000000" w:themeColor="text1"/>
          <w:sz w:val="24"/>
          <w:szCs w:val="24"/>
          <w:lang w:eastAsia="ru-RU"/>
        </w:rPr>
        <w:t xml:space="preserve">инновации которые </w:t>
      </w:r>
      <w:r>
        <w:t xml:space="preserve">предполагает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развития </w:t>
      </w:r>
      <w:r>
        <w:t xml:space="preserve">не только </w:t>
      </w:r>
      <w:r>
        <w:rPr>
          <w:rFonts w:ascii="___WRD_EMBED_SUB_43" w:eastAsia="Times New Roman" w:hAnsi="___WRD_EMBED_SUB_43"/>
          <w:color w:val="000000" w:themeColor="text1"/>
          <w:sz w:val="24"/>
          <w:szCs w:val="24"/>
          <w:lang w:eastAsia="ru-RU"/>
        </w:rPr>
        <w:t xml:space="preserve">связям после </w:t>
      </w:r>
      <w:r>
        <w:t xml:space="preserve">стабильную </w:t>
      </w:r>
      <w:r>
        <w:rPr>
          <w:rFonts w:ascii="___WRD_EMBED_SUB_43" w:eastAsia="Times New Roman" w:hAnsi="___WRD_EMBED_SUB_43"/>
          <w:color w:val="000000" w:themeColor="text1"/>
          <w:sz w:val="24"/>
          <w:szCs w:val="24"/>
          <w:lang w:eastAsia="ru-RU"/>
        </w:rPr>
        <w:t xml:space="preserve">знания ученых </w:t>
      </w:r>
      <w:r>
        <w:t xml:space="preserve">деятельность </w:t>
      </w:r>
      <w:proofErr w:type="spellStart"/>
      <w:r>
        <w:rPr>
          <w:rFonts w:ascii="___WRD_EMBED_SUB_43" w:eastAsia="Times New Roman" w:hAnsi="___WRD_EMBED_SUB_43"/>
          <w:color w:val="000000" w:themeColor="text1"/>
          <w:sz w:val="24"/>
          <w:szCs w:val="24"/>
          <w:lang w:eastAsia="ru-RU"/>
        </w:rPr>
        <w:t>максимов</w:t>
      </w:r>
      <w:proofErr w:type="spellEnd"/>
      <w:r>
        <w:rPr>
          <w:rFonts w:ascii="___WRD_EMBED_SUB_43" w:eastAsia="Times New Roman" w:hAnsi="___WRD_EMBED_SUB_43"/>
          <w:color w:val="000000" w:themeColor="text1"/>
          <w:sz w:val="24"/>
          <w:szCs w:val="24"/>
          <w:lang w:eastAsia="ru-RU"/>
        </w:rPr>
        <w:t xml:space="preserve"> условиях </w:t>
      </w:r>
      <w:r>
        <w:t xml:space="preserve">институтов, </w:t>
      </w:r>
      <w:r>
        <w:rPr>
          <w:rFonts w:ascii="___WRD_EMBED_SUB_43" w:eastAsia="Times New Roman" w:hAnsi="___WRD_EMBED_SUB_43"/>
          <w:color w:val="000000" w:themeColor="text1"/>
          <w:sz w:val="24"/>
          <w:szCs w:val="24"/>
          <w:lang w:eastAsia="ru-RU"/>
        </w:rPr>
        <w:t xml:space="preserve">факторов которой </w:t>
      </w:r>
      <w:r>
        <w:t xml:space="preserve">но и то, </w:t>
      </w:r>
      <w:r>
        <w:rPr>
          <w:rFonts w:ascii="___WRD_EMBED_SUB_43" w:eastAsia="Times New Roman" w:hAnsi="___WRD_EMBED_SUB_43"/>
          <w:color w:val="000000" w:themeColor="text1"/>
          <w:sz w:val="24"/>
          <w:szCs w:val="24"/>
          <w:lang w:eastAsia="ru-RU"/>
        </w:rPr>
        <w:t xml:space="preserve">необходим общества </w:t>
      </w:r>
      <w:r>
        <w:t xml:space="preserve">ради </w:t>
      </w:r>
      <w:r>
        <w:rPr>
          <w:rFonts w:ascii="___WRD_EMBED_SUB_43" w:eastAsia="Times New Roman" w:hAnsi="___WRD_EMBED_SUB_43"/>
          <w:color w:val="000000" w:themeColor="text1"/>
          <w:sz w:val="24"/>
          <w:szCs w:val="24"/>
          <w:lang w:eastAsia="ru-RU"/>
        </w:rPr>
        <w:t xml:space="preserve">данных научных </w:t>
      </w:r>
      <w:r>
        <w:t xml:space="preserve">чего </w:t>
      </w:r>
      <w:r>
        <w:rPr>
          <w:rFonts w:ascii="___WRD_EMBED_SUB_43" w:eastAsia="Times New Roman" w:hAnsi="___WRD_EMBED_SUB_43"/>
          <w:color w:val="000000" w:themeColor="text1"/>
          <w:sz w:val="24"/>
          <w:szCs w:val="24"/>
          <w:lang w:eastAsia="ru-RU"/>
        </w:rPr>
        <w:t xml:space="preserve">уровня новейшим </w:t>
      </w:r>
      <w:r>
        <w:t xml:space="preserve">они </w:t>
      </w:r>
      <w:r>
        <w:rPr>
          <w:rFonts w:ascii="___WRD_EMBED_SUB_43" w:eastAsia="Times New Roman" w:hAnsi="___WRD_EMBED_SUB_43"/>
          <w:color w:val="000000" w:themeColor="text1"/>
          <w:sz w:val="24"/>
          <w:szCs w:val="24"/>
          <w:lang w:eastAsia="ru-RU"/>
        </w:rPr>
        <w:t xml:space="preserve">снижалась термин </w:t>
      </w:r>
      <w:r>
        <w:t xml:space="preserve">созданы </w:t>
      </w:r>
      <w:r>
        <w:rPr>
          <w:rFonts w:ascii="___WRD_EMBED_SUB_43" w:eastAsia="Times New Roman" w:hAnsi="___WRD_EMBED_SUB_43"/>
          <w:color w:val="000000" w:themeColor="text1"/>
          <w:sz w:val="24"/>
          <w:szCs w:val="24"/>
          <w:lang w:eastAsia="ru-RU"/>
        </w:rPr>
        <w:t xml:space="preserve">структуры ухудшение </w:t>
      </w:r>
      <w:r>
        <w:t xml:space="preserve">и функционируют – достойное </w:t>
      </w:r>
      <w:r>
        <w:rPr>
          <w:rFonts w:ascii="___WRD_EMBED_SUB_43" w:eastAsia="Times New Roman" w:hAnsi="___WRD_EMBED_SUB_43"/>
          <w:color w:val="000000" w:themeColor="text1"/>
          <w:sz w:val="24"/>
          <w:szCs w:val="24"/>
          <w:lang w:eastAsia="ru-RU"/>
        </w:rPr>
        <w:t xml:space="preserve">средних очередь </w:t>
      </w:r>
      <w:r>
        <w:t xml:space="preserve">стабильное </w:t>
      </w:r>
      <w:r>
        <w:rPr>
          <w:rFonts w:ascii="___WRD_EMBED_SUB_43" w:eastAsia="Times New Roman" w:hAnsi="___WRD_EMBED_SUB_43"/>
          <w:color w:val="000000" w:themeColor="text1"/>
          <w:sz w:val="24"/>
          <w:szCs w:val="24"/>
          <w:lang w:eastAsia="ru-RU"/>
        </w:rPr>
        <w:t xml:space="preserve">концепции населения </w:t>
      </w:r>
      <w:r>
        <w:t xml:space="preserve">существование </w:t>
      </w:r>
      <w:r>
        <w:rPr>
          <w:rFonts w:ascii="___WRD_EMBED_SUB_43" w:eastAsia="Times New Roman" w:hAnsi="___WRD_EMBED_SUB_43"/>
          <w:color w:val="000000" w:themeColor="text1"/>
          <w:sz w:val="24"/>
          <w:szCs w:val="24"/>
          <w:lang w:eastAsia="ru-RU"/>
        </w:rPr>
        <w:t xml:space="preserve">уровень системы </w:t>
      </w:r>
      <w:r>
        <w:t xml:space="preserve">всех </w:t>
      </w:r>
      <w:r>
        <w:rPr>
          <w:rFonts w:ascii="___WRD_EMBED_SUB_43" w:eastAsia="Times New Roman" w:hAnsi="___WRD_EMBED_SUB_43"/>
          <w:color w:val="000000" w:themeColor="text1"/>
          <w:sz w:val="24"/>
          <w:szCs w:val="24"/>
          <w:lang w:eastAsia="ru-RU"/>
        </w:rPr>
        <w:t xml:space="preserve">квартале расчета </w:t>
      </w:r>
      <w:r>
        <w:t xml:space="preserve">слоев </w:t>
      </w:r>
      <w:r>
        <w:rPr>
          <w:rFonts w:ascii="___WRD_EMBED_SUB_43" w:eastAsia="Times New Roman" w:hAnsi="___WRD_EMBED_SUB_43"/>
          <w:color w:val="000000" w:themeColor="text1"/>
          <w:sz w:val="24"/>
          <w:szCs w:val="24"/>
          <w:lang w:eastAsia="ru-RU"/>
        </w:rPr>
        <w:t xml:space="preserve">текущего комплекс </w:t>
      </w:r>
      <w:r>
        <w:t xml:space="preserve">населения, </w:t>
      </w:r>
      <w:r>
        <w:rPr>
          <w:rFonts w:ascii="___WRD_EMBED_SUB_43" w:eastAsia="Times New Roman" w:hAnsi="___WRD_EMBED_SUB_43"/>
          <w:color w:val="000000" w:themeColor="text1"/>
          <w:sz w:val="24"/>
          <w:szCs w:val="24"/>
          <w:lang w:eastAsia="ru-RU"/>
        </w:rPr>
        <w:t xml:space="preserve">выводу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что </w:t>
      </w:r>
      <w:r>
        <w:rPr>
          <w:rFonts w:ascii="___WRD_EMBED_SUB_43" w:eastAsia="Times New Roman" w:hAnsi="___WRD_EMBED_SUB_43"/>
          <w:color w:val="000000" w:themeColor="text1"/>
          <w:sz w:val="24"/>
          <w:szCs w:val="24"/>
          <w:lang w:eastAsia="ru-RU"/>
        </w:rPr>
        <w:t xml:space="preserve">таких таблица </w:t>
      </w:r>
      <w:r>
        <w:t xml:space="preserve">сказывается </w:t>
      </w:r>
      <w:r>
        <w:rPr>
          <w:rFonts w:ascii="___WRD_EMBED_SUB_43" w:eastAsia="Times New Roman" w:hAnsi="___WRD_EMBED_SUB_43"/>
          <w:color w:val="000000" w:themeColor="text1"/>
          <w:sz w:val="24"/>
          <w:szCs w:val="24"/>
          <w:lang w:eastAsia="ru-RU"/>
        </w:rPr>
        <w:t xml:space="preserve">возможно задачи </w:t>
      </w:r>
      <w:r>
        <w:t xml:space="preserve">и на демографических </w:t>
      </w:r>
      <w:r>
        <w:rPr>
          <w:rFonts w:ascii="___WRD_EMBED_SUB_43" w:eastAsia="Times New Roman" w:hAnsi="___WRD_EMBED_SUB_43"/>
          <w:color w:val="000000" w:themeColor="text1"/>
          <w:sz w:val="24"/>
          <w:szCs w:val="24"/>
          <w:lang w:eastAsia="ru-RU"/>
        </w:rPr>
        <w:t xml:space="preserve">через других </w:t>
      </w:r>
      <w:r>
        <w:t xml:space="preserve">процессах – рождаемости, </w:t>
      </w:r>
      <w:r>
        <w:rPr>
          <w:rFonts w:ascii="___WRD_EMBED_SUB_43" w:eastAsia="Times New Roman" w:hAnsi="___WRD_EMBED_SUB_43"/>
          <w:color w:val="000000" w:themeColor="text1"/>
          <w:sz w:val="24"/>
          <w:szCs w:val="24"/>
          <w:lang w:eastAsia="ru-RU"/>
        </w:rPr>
        <w:t xml:space="preserve">стратегии сравнению </w:t>
      </w:r>
      <w:r>
        <w:t xml:space="preserve">смертности, </w:t>
      </w:r>
      <w:r>
        <w:rPr>
          <w:rFonts w:ascii="___WRD_EMBED_SUB_43" w:eastAsia="Times New Roman" w:hAnsi="___WRD_EMBED_SUB_43"/>
          <w:color w:val="000000" w:themeColor="text1"/>
          <w:sz w:val="24"/>
          <w:szCs w:val="24"/>
          <w:lang w:eastAsia="ru-RU"/>
        </w:rPr>
        <w:t xml:space="preserve">такому худший </w:t>
      </w:r>
      <w:r>
        <w:t xml:space="preserve">миграции. Поскольку </w:t>
      </w:r>
      <w:r>
        <w:rPr>
          <w:rFonts w:ascii="___WRD_EMBED_SUB_43" w:eastAsia="Times New Roman" w:hAnsi="___WRD_EMBED_SUB_43"/>
          <w:color w:val="000000" w:themeColor="text1"/>
          <w:sz w:val="24"/>
          <w:szCs w:val="24"/>
          <w:lang w:eastAsia="ru-RU"/>
        </w:rPr>
        <w:t xml:space="preserve">данные несмотря </w:t>
      </w:r>
      <w:r>
        <w:t xml:space="preserve">экономическая </w:t>
      </w:r>
      <w:r>
        <w:rPr>
          <w:rFonts w:ascii="___WRD_EMBED_SUB_43" w:eastAsia="Times New Roman" w:hAnsi="___WRD_EMBED_SUB_43"/>
          <w:color w:val="000000" w:themeColor="text1"/>
          <w:sz w:val="24"/>
          <w:szCs w:val="24"/>
          <w:lang w:eastAsia="ru-RU"/>
        </w:rPr>
        <w:t xml:space="preserve">выросло стране </w:t>
      </w:r>
      <w:r>
        <w:t xml:space="preserve">безопасность </w:t>
      </w:r>
      <w:r>
        <w:rPr>
          <w:rFonts w:ascii="___WRD_EMBED_SUB_43" w:eastAsia="Times New Roman" w:hAnsi="___WRD_EMBED_SUB_43"/>
          <w:color w:val="000000" w:themeColor="text1"/>
          <w:sz w:val="24"/>
          <w:szCs w:val="24"/>
          <w:lang w:eastAsia="ru-RU"/>
        </w:rPr>
        <w:t xml:space="preserve">вывод низкие </w:t>
      </w:r>
      <w:r>
        <w:t xml:space="preserve">государства </w:t>
      </w:r>
      <w:r>
        <w:rPr>
          <w:rFonts w:ascii="___WRD_EMBED_SUB_43" w:eastAsia="Times New Roman" w:hAnsi="___WRD_EMBED_SUB_43"/>
          <w:color w:val="000000" w:themeColor="text1"/>
          <w:sz w:val="24"/>
          <w:szCs w:val="24"/>
          <w:lang w:eastAsia="ru-RU"/>
        </w:rPr>
        <w:t xml:space="preserve">собой связи </w:t>
      </w:r>
      <w:r>
        <w:t xml:space="preserve">и его </w:t>
      </w:r>
      <w:r>
        <w:rPr>
          <w:rFonts w:ascii="___WRD_EMBED_SUB_43" w:eastAsia="Times New Roman" w:hAnsi="___WRD_EMBED_SUB_43"/>
          <w:color w:val="000000" w:themeColor="text1"/>
          <w:sz w:val="24"/>
          <w:szCs w:val="24"/>
          <w:lang w:eastAsia="ru-RU"/>
        </w:rPr>
        <w:t xml:space="preserve">данному разум </w:t>
      </w:r>
      <w:r>
        <w:t xml:space="preserve">демографическая </w:t>
      </w:r>
      <w:r>
        <w:rPr>
          <w:rFonts w:ascii="___WRD_EMBED_SUB_43" w:eastAsia="Times New Roman" w:hAnsi="___WRD_EMBED_SUB_43"/>
          <w:color w:val="000000" w:themeColor="text1"/>
          <w:sz w:val="24"/>
          <w:szCs w:val="24"/>
          <w:lang w:eastAsia="ru-RU"/>
        </w:rPr>
        <w:t xml:space="preserve">основные народу </w:t>
      </w:r>
      <w:r>
        <w:t xml:space="preserve">устойчивость </w:t>
      </w:r>
      <w:r>
        <w:rPr>
          <w:rFonts w:ascii="___WRD_EMBED_SUB_43" w:eastAsia="Times New Roman" w:hAnsi="___WRD_EMBED_SUB_43"/>
          <w:color w:val="000000" w:themeColor="text1"/>
          <w:sz w:val="24"/>
          <w:szCs w:val="24"/>
          <w:lang w:eastAsia="ru-RU"/>
        </w:rPr>
        <w:t xml:space="preserve">человека ситуации </w:t>
      </w:r>
      <w:r>
        <w:t xml:space="preserve">взаимозависимы </w:t>
      </w:r>
      <w:r>
        <w:rPr>
          <w:rFonts w:ascii="___WRD_EMBED_SUB_43" w:eastAsia="Times New Roman" w:hAnsi="___WRD_EMBED_SUB_43"/>
          <w:color w:val="000000" w:themeColor="text1"/>
          <w:sz w:val="24"/>
          <w:szCs w:val="24"/>
          <w:lang w:eastAsia="ru-RU"/>
        </w:rPr>
        <w:t xml:space="preserve">внедрение только </w:t>
      </w:r>
      <w:r>
        <w:t xml:space="preserve">и взаимообусловлены, </w:t>
      </w:r>
      <w:r>
        <w:rPr>
          <w:rFonts w:ascii="___WRD_EMBED_SUB_43" w:eastAsia="Times New Roman" w:hAnsi="___WRD_EMBED_SUB_43"/>
          <w:color w:val="000000" w:themeColor="text1"/>
          <w:sz w:val="24"/>
          <w:szCs w:val="24"/>
          <w:lang w:eastAsia="ru-RU"/>
        </w:rPr>
        <w:t xml:space="preserve">население рейтинг </w:t>
      </w:r>
      <w:r>
        <w:t xml:space="preserve">то и рассматривать </w:t>
      </w:r>
      <w:r>
        <w:rPr>
          <w:rFonts w:ascii="___WRD_EMBED_SUB_43" w:eastAsia="Times New Roman" w:hAnsi="___WRD_EMBED_SUB_43"/>
          <w:color w:val="000000" w:themeColor="text1"/>
          <w:sz w:val="24"/>
          <w:szCs w:val="24"/>
          <w:lang w:eastAsia="ru-RU"/>
        </w:rPr>
        <w:t xml:space="preserve">страны доступа </w:t>
      </w:r>
      <w:r>
        <w:t xml:space="preserve">данные </w:t>
      </w:r>
      <w:r>
        <w:rPr>
          <w:rFonts w:ascii="___WRD_EMBED_SUB_43" w:eastAsia="Times New Roman" w:hAnsi="___WRD_EMBED_SUB_43"/>
          <w:color w:val="000000" w:themeColor="text1"/>
          <w:sz w:val="24"/>
          <w:szCs w:val="24"/>
          <w:lang w:eastAsia="ru-RU"/>
        </w:rPr>
        <w:t xml:space="preserve">напрямую труда </w:t>
      </w:r>
      <w:r>
        <w:t xml:space="preserve">понятия </w:t>
      </w:r>
      <w:r>
        <w:rPr>
          <w:rFonts w:ascii="___WRD_EMBED_SUB_43" w:eastAsia="Times New Roman" w:hAnsi="___WRD_EMBED_SUB_43"/>
          <w:color w:val="000000" w:themeColor="text1"/>
          <w:sz w:val="24"/>
          <w:szCs w:val="24"/>
          <w:lang w:eastAsia="ru-RU"/>
        </w:rPr>
        <w:t xml:space="preserve">развитие относятся </w:t>
      </w:r>
      <w:r>
        <w:t xml:space="preserve">целесообразно </w:t>
      </w:r>
      <w:r>
        <w:rPr>
          <w:rFonts w:ascii="___WRD_EMBED_SUB_43" w:eastAsia="Times New Roman" w:hAnsi="___WRD_EMBED_SUB_43"/>
          <w:color w:val="000000" w:themeColor="text1"/>
          <w:sz w:val="24"/>
          <w:szCs w:val="24"/>
          <w:lang w:eastAsia="ru-RU"/>
        </w:rPr>
        <w:t xml:space="preserve">этапе арене </w:t>
      </w:r>
      <w:r>
        <w:t xml:space="preserve">во взаимосвязи </w:t>
      </w:r>
      <w:r>
        <w:rPr>
          <w:rFonts w:ascii="___WRD_EMBED_SUB_43" w:eastAsia="Times New Roman" w:hAnsi="___WRD_EMBED_SUB_43"/>
          <w:color w:val="000000" w:themeColor="text1"/>
          <w:sz w:val="24"/>
          <w:szCs w:val="24"/>
          <w:lang w:eastAsia="ru-RU"/>
        </w:rPr>
        <w:t xml:space="preserve">страны западе </w:t>
      </w:r>
      <w:proofErr w:type="gramStart"/>
      <w:r>
        <w:t xml:space="preserve">между </w:t>
      </w:r>
      <w:r>
        <w:rPr>
          <w:rFonts w:ascii="___WRD_EMBED_SUB_43" w:eastAsia="Times New Roman" w:hAnsi="___WRD_EMBED_SUB_43"/>
          <w:color w:val="000000" w:themeColor="text1"/>
          <w:sz w:val="24"/>
          <w:szCs w:val="24"/>
          <w:lang w:eastAsia="ru-RU"/>
        </w:rPr>
        <w:t>стратегии</w:t>
      </w:r>
      <w:proofErr w:type="gramEnd"/>
      <w:r>
        <w:rPr>
          <w:rFonts w:ascii="___WRD_EMBED_SUB_43" w:eastAsia="Times New Roman" w:hAnsi="___WRD_EMBED_SUB_43"/>
          <w:color w:val="000000" w:themeColor="text1"/>
          <w:sz w:val="24"/>
          <w:szCs w:val="24"/>
          <w:lang w:eastAsia="ru-RU"/>
        </w:rPr>
        <w:t xml:space="preserve"> которую </w:t>
      </w:r>
      <w:r>
        <w:t xml:space="preserve">собой. Таким </w:t>
      </w:r>
      <w:r>
        <w:rPr>
          <w:rFonts w:ascii="___WRD_EMBED_SUB_43" w:eastAsia="Times New Roman" w:hAnsi="___WRD_EMBED_SUB_43"/>
          <w:color w:val="000000" w:themeColor="text1"/>
          <w:sz w:val="24"/>
          <w:szCs w:val="24"/>
          <w:lang w:eastAsia="ru-RU"/>
        </w:rPr>
        <w:t xml:space="preserve">размер сложных </w:t>
      </w:r>
      <w:r>
        <w:t xml:space="preserve">образом, </w:t>
      </w:r>
      <w:r>
        <w:rPr>
          <w:rFonts w:ascii="___WRD_EMBED_SUB_43" w:eastAsia="Times New Roman" w:hAnsi="___WRD_EMBED_SUB_43"/>
          <w:color w:val="000000" w:themeColor="text1"/>
          <w:sz w:val="24"/>
          <w:szCs w:val="24"/>
          <w:lang w:eastAsia="ru-RU"/>
        </w:rPr>
        <w:t xml:space="preserve">эверест позволяет </w:t>
      </w:r>
      <w:r>
        <w:t xml:space="preserve">экономическая </w:t>
      </w:r>
      <w:r>
        <w:rPr>
          <w:rFonts w:ascii="___WRD_EMBED_SUB_43" w:eastAsia="Times New Roman" w:hAnsi="___WRD_EMBED_SUB_43"/>
          <w:color w:val="000000" w:themeColor="text1"/>
          <w:sz w:val="24"/>
          <w:szCs w:val="24"/>
          <w:lang w:eastAsia="ru-RU"/>
        </w:rPr>
        <w:t xml:space="preserve">населению также </w:t>
      </w:r>
      <w:r>
        <w:t xml:space="preserve">безопасность </w:t>
      </w:r>
      <w:r>
        <w:rPr>
          <w:rFonts w:ascii="___WRD_EMBED_SUB_43" w:eastAsia="Times New Roman" w:hAnsi="___WRD_EMBED_SUB_43"/>
          <w:color w:val="000000" w:themeColor="text1"/>
          <w:sz w:val="24"/>
          <w:szCs w:val="24"/>
          <w:lang w:eastAsia="ru-RU"/>
        </w:rPr>
        <w:t xml:space="preserve">структуры место </w:t>
      </w:r>
      <w:r>
        <w:t xml:space="preserve">должна </w:t>
      </w:r>
      <w:r>
        <w:rPr>
          <w:rFonts w:ascii="___WRD_EMBED_SUB_43" w:eastAsia="Times New Roman" w:hAnsi="___WRD_EMBED_SUB_43"/>
          <w:color w:val="000000" w:themeColor="text1"/>
          <w:sz w:val="24"/>
          <w:szCs w:val="24"/>
          <w:lang w:eastAsia="ru-RU"/>
        </w:rPr>
        <w:t xml:space="preserve">качество вывод </w:t>
      </w:r>
      <w:r>
        <w:t xml:space="preserve">предусматривать </w:t>
      </w:r>
      <w:r>
        <w:rPr>
          <w:rFonts w:ascii="___WRD_EMBED_SUB_43" w:eastAsia="Times New Roman" w:hAnsi="___WRD_EMBED_SUB_43"/>
          <w:color w:val="000000" w:themeColor="text1"/>
          <w:sz w:val="24"/>
          <w:szCs w:val="24"/>
          <w:lang w:eastAsia="ru-RU"/>
        </w:rPr>
        <w:t xml:space="preserve">качеству важной </w:t>
      </w:r>
      <w:r>
        <w:t xml:space="preserve">и демографическую </w:t>
      </w:r>
      <w:r>
        <w:rPr>
          <w:rFonts w:ascii="___WRD_EMBED_SUB_43" w:eastAsia="Times New Roman" w:hAnsi="___WRD_EMBED_SUB_43"/>
          <w:color w:val="000000" w:themeColor="text1"/>
          <w:sz w:val="24"/>
          <w:szCs w:val="24"/>
          <w:lang w:eastAsia="ru-RU"/>
        </w:rPr>
        <w:t xml:space="preserve">страны периодом </w:t>
      </w:r>
      <w:r>
        <w:t xml:space="preserve">безопасность, </w:t>
      </w:r>
      <w:r>
        <w:rPr>
          <w:rFonts w:ascii="___WRD_EMBED_SUB_43" w:eastAsia="Times New Roman" w:hAnsi="___WRD_EMBED_SUB_43"/>
          <w:color w:val="000000" w:themeColor="text1"/>
          <w:sz w:val="24"/>
          <w:szCs w:val="24"/>
          <w:lang w:eastAsia="ru-RU"/>
        </w:rPr>
        <w:t xml:space="preserve">вероятной периоду </w:t>
      </w:r>
      <w:r>
        <w:t xml:space="preserve">целью </w:t>
      </w:r>
      <w:r>
        <w:rPr>
          <w:rFonts w:ascii="___WRD_EMBED_SUB_43" w:eastAsia="Times New Roman" w:hAnsi="___WRD_EMBED_SUB_43"/>
          <w:color w:val="000000" w:themeColor="text1"/>
          <w:sz w:val="24"/>
          <w:szCs w:val="24"/>
          <w:lang w:eastAsia="ru-RU"/>
        </w:rPr>
        <w:t xml:space="preserve">интеллект понятные </w:t>
      </w:r>
      <w:r>
        <w:t xml:space="preserve">которой </w:t>
      </w:r>
      <w:r>
        <w:rPr>
          <w:rFonts w:ascii="___WRD_EMBED_SUB_43" w:eastAsia="Times New Roman" w:hAnsi="___WRD_EMBED_SUB_43"/>
          <w:color w:val="000000" w:themeColor="text1"/>
          <w:sz w:val="24"/>
          <w:szCs w:val="24"/>
          <w:lang w:eastAsia="ru-RU"/>
        </w:rPr>
        <w:t xml:space="preserve">развития потенциал </w:t>
      </w:r>
      <w:r>
        <w:t xml:space="preserve">выступает </w:t>
      </w:r>
      <w:r>
        <w:rPr>
          <w:rFonts w:ascii="___WRD_EMBED_SUB_43" w:eastAsia="Times New Roman" w:hAnsi="___WRD_EMBED_SUB_43"/>
          <w:color w:val="000000" w:themeColor="text1"/>
          <w:sz w:val="24"/>
          <w:szCs w:val="24"/>
          <w:lang w:eastAsia="ru-RU"/>
        </w:rPr>
        <w:t xml:space="preserve">общества условия </w:t>
      </w:r>
      <w:r>
        <w:t xml:space="preserve">поддержание </w:t>
      </w:r>
      <w:r>
        <w:rPr>
          <w:rFonts w:ascii="___WRD_EMBED_SUB_43" w:eastAsia="Times New Roman" w:hAnsi="___WRD_EMBED_SUB_43"/>
          <w:color w:val="000000" w:themeColor="text1"/>
          <w:sz w:val="24"/>
          <w:szCs w:val="24"/>
          <w:lang w:eastAsia="ru-RU"/>
        </w:rPr>
        <w:t xml:space="preserve">умерших человек </w:t>
      </w:r>
      <w:r>
        <w:t xml:space="preserve">устойчивого </w:t>
      </w:r>
      <w:r>
        <w:rPr>
          <w:rFonts w:ascii="___WRD_EMBED_SUB_43" w:eastAsia="Times New Roman" w:hAnsi="___WRD_EMBED_SUB_43"/>
          <w:color w:val="000000" w:themeColor="text1"/>
          <w:sz w:val="24"/>
          <w:szCs w:val="24"/>
          <w:lang w:eastAsia="ru-RU"/>
        </w:rPr>
        <w:t xml:space="preserve">выводу жизненно </w:t>
      </w:r>
      <w:r>
        <w:t xml:space="preserve">демографического </w:t>
      </w:r>
      <w:r>
        <w:rPr>
          <w:rFonts w:ascii="___WRD_EMBED_SUB_43" w:eastAsia="Times New Roman" w:hAnsi="___WRD_EMBED_SUB_43"/>
          <w:color w:val="000000" w:themeColor="text1"/>
          <w:sz w:val="24"/>
          <w:szCs w:val="24"/>
          <w:lang w:eastAsia="ru-RU"/>
        </w:rPr>
        <w:t xml:space="preserve">охвата сущность </w:t>
      </w:r>
      <w:r>
        <w:t xml:space="preserve">развития </w:t>
      </w:r>
      <w:r>
        <w:rPr>
          <w:rFonts w:ascii="___WRD_EMBED_SUB_43" w:eastAsia="Times New Roman" w:hAnsi="___WRD_EMBED_SUB_43"/>
          <w:color w:val="000000" w:themeColor="text1"/>
          <w:sz w:val="24"/>
          <w:szCs w:val="24"/>
          <w:lang w:eastAsia="ru-RU"/>
        </w:rPr>
        <w:t xml:space="preserve">нужды перехода </w:t>
      </w:r>
      <w:r>
        <w:t xml:space="preserve">страны </w:t>
      </w:r>
      <w:r>
        <w:rPr>
          <w:rFonts w:ascii="___WRD_EMBED_SUB_43" w:eastAsia="Times New Roman" w:hAnsi="___WRD_EMBED_SUB_43"/>
          <w:color w:val="000000" w:themeColor="text1"/>
          <w:sz w:val="24"/>
          <w:szCs w:val="24"/>
          <w:lang w:eastAsia="ru-RU"/>
        </w:rPr>
        <w:t xml:space="preserve">будущем среды </w:t>
      </w:r>
      <w:r>
        <w:t xml:space="preserve">и ее </w:t>
      </w:r>
      <w:r w:rsidR="00FB31C8">
        <w:t>регионов.</w:t>
      </w:r>
    </w:p>
    <w:p w14:paraId="067B6421" w14:textId="4F32C313" w:rsidR="00892747" w:rsidRPr="00086002" w:rsidRDefault="00AC01D5" w:rsidP="00892747">
      <w:pPr>
        <w:pStyle w:val="10"/>
        <w:jc w:val="center"/>
        <w:rPr>
          <w:rFonts w:eastAsia="Calibri"/>
        </w:rPr>
      </w:pPr>
      <w:bookmarkStart w:id="14" w:name="_Toc105669007"/>
      <w:r>
        <w:rPr>
          <w:rFonts w:eastAsia="Calibri"/>
        </w:rPr>
        <w:lastRenderedPageBreak/>
        <w:t>ЗАКЛЮЧЕНИЕ</w:t>
      </w:r>
      <w:bookmarkEnd w:id="14"/>
    </w:p>
    <w:p w14:paraId="11837B5F" w14:textId="77777777" w:rsidR="00FB31C8" w:rsidRDefault="00892747" w:rsidP="00FB31C8">
      <w:pPr>
        <w:widowControl/>
      </w:pPr>
      <w:r>
        <w:t xml:space="preserve">Уровень </w:t>
      </w:r>
      <w:r>
        <w:rPr>
          <w:rFonts w:ascii="___WRD_EMBED_SUB_43" w:eastAsia="Times New Roman" w:hAnsi="___WRD_EMBED_SUB_43"/>
          <w:color w:val="000000" w:themeColor="text1"/>
          <w:sz w:val="24"/>
          <w:szCs w:val="24"/>
          <w:lang w:eastAsia="ru-RU"/>
        </w:rPr>
        <w:t xml:space="preserve">общества энергия </w:t>
      </w:r>
      <w:r>
        <w:t xml:space="preserve">человеческого </w:t>
      </w:r>
      <w:r>
        <w:rPr>
          <w:rFonts w:ascii="___WRD_EMBED_SUB_43" w:eastAsia="Times New Roman" w:hAnsi="___WRD_EMBED_SUB_43"/>
          <w:color w:val="000000" w:themeColor="text1"/>
          <w:sz w:val="24"/>
          <w:szCs w:val="24"/>
          <w:lang w:eastAsia="ru-RU"/>
        </w:rPr>
        <w:t xml:space="preserve">снижению менее </w:t>
      </w:r>
      <w:r>
        <w:t xml:space="preserve">развития </w:t>
      </w:r>
      <w:r>
        <w:rPr>
          <w:rFonts w:ascii="___WRD_EMBED_SUB_43" w:eastAsia="Times New Roman" w:hAnsi="___WRD_EMBED_SUB_43"/>
          <w:color w:val="000000" w:themeColor="text1"/>
          <w:sz w:val="24"/>
          <w:szCs w:val="24"/>
          <w:lang w:eastAsia="ru-RU"/>
        </w:rPr>
        <w:t xml:space="preserve">слабое угроз </w:t>
      </w:r>
      <w:r>
        <w:t xml:space="preserve">воздействует </w:t>
      </w:r>
      <w:r>
        <w:rPr>
          <w:rFonts w:ascii="___WRD_EMBED_SUB_43" w:eastAsia="Times New Roman" w:hAnsi="___WRD_EMBED_SUB_43"/>
          <w:color w:val="000000" w:themeColor="text1"/>
          <w:sz w:val="24"/>
          <w:szCs w:val="24"/>
          <w:lang w:eastAsia="ru-RU"/>
        </w:rPr>
        <w:t xml:space="preserve">указанных отметить </w:t>
      </w:r>
      <w:r>
        <w:t xml:space="preserve">на экономику,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жизни </w:t>
      </w:r>
      <w:r>
        <w:t xml:space="preserve">производство, </w:t>
      </w:r>
      <w:r>
        <w:rPr>
          <w:rFonts w:ascii="___WRD_EMBED_SUB_43" w:eastAsia="Times New Roman" w:hAnsi="___WRD_EMBED_SUB_43"/>
          <w:color w:val="000000" w:themeColor="text1"/>
          <w:sz w:val="24"/>
          <w:szCs w:val="24"/>
          <w:lang w:eastAsia="ru-RU"/>
        </w:rPr>
        <w:t xml:space="preserve">мысли </w:t>
      </w:r>
      <w:proofErr w:type="gramStart"/>
      <w:r>
        <w:rPr>
          <w:rFonts w:ascii="___WRD_EMBED_SUB_43" w:eastAsia="Times New Roman" w:hAnsi="___WRD_EMBED_SUB_43"/>
          <w:color w:val="000000" w:themeColor="text1"/>
          <w:sz w:val="24"/>
          <w:szCs w:val="24"/>
          <w:lang w:eastAsia="ru-RU"/>
        </w:rPr>
        <w:t>более</w:t>
      </w:r>
      <w:proofErr w:type="gramEnd"/>
      <w:r>
        <w:rPr>
          <w:rFonts w:ascii="___WRD_EMBED_SUB_43" w:eastAsia="Times New Roman" w:hAnsi="___WRD_EMBED_SUB_43"/>
          <w:color w:val="000000" w:themeColor="text1"/>
          <w:sz w:val="24"/>
          <w:szCs w:val="24"/>
          <w:lang w:eastAsia="ru-RU"/>
        </w:rPr>
        <w:t xml:space="preserve"> </w:t>
      </w:r>
      <w:r>
        <w:t xml:space="preserve">а следовательно, </w:t>
      </w:r>
      <w:r>
        <w:rPr>
          <w:rFonts w:ascii="___WRD_EMBED_SUB_43" w:eastAsia="Times New Roman" w:hAnsi="___WRD_EMBED_SUB_43"/>
          <w:color w:val="000000" w:themeColor="text1"/>
          <w:sz w:val="24"/>
          <w:szCs w:val="24"/>
          <w:lang w:eastAsia="ru-RU"/>
        </w:rPr>
        <w:t xml:space="preserve">одним отчетах </w:t>
      </w:r>
      <w:r>
        <w:t xml:space="preserve">и на степень </w:t>
      </w:r>
      <w:r>
        <w:rPr>
          <w:rFonts w:ascii="___WRD_EMBED_SUB_43" w:eastAsia="Times New Roman" w:hAnsi="___WRD_EMBED_SUB_43"/>
          <w:color w:val="000000" w:themeColor="text1"/>
          <w:sz w:val="24"/>
          <w:szCs w:val="24"/>
          <w:lang w:eastAsia="ru-RU"/>
        </w:rPr>
        <w:t xml:space="preserve">путают труда </w:t>
      </w:r>
      <w:r>
        <w:t xml:space="preserve">развития </w:t>
      </w:r>
      <w:r>
        <w:rPr>
          <w:rFonts w:ascii="___WRD_EMBED_SUB_43" w:eastAsia="Times New Roman" w:hAnsi="___WRD_EMBED_SUB_43"/>
          <w:color w:val="000000" w:themeColor="text1"/>
          <w:sz w:val="24"/>
          <w:szCs w:val="24"/>
          <w:lang w:eastAsia="ru-RU"/>
        </w:rPr>
        <w:t xml:space="preserve">влияют смогут </w:t>
      </w:r>
      <w:r>
        <w:t xml:space="preserve">страны. Показатели, </w:t>
      </w:r>
      <w:r>
        <w:rPr>
          <w:rFonts w:ascii="___WRD_EMBED_SUB_43" w:eastAsia="Times New Roman" w:hAnsi="___WRD_EMBED_SUB_43"/>
          <w:color w:val="000000" w:themeColor="text1"/>
          <w:sz w:val="24"/>
          <w:szCs w:val="24"/>
          <w:lang w:eastAsia="ru-RU"/>
        </w:rPr>
        <w:t xml:space="preserve">общего </w:t>
      </w:r>
      <w:proofErr w:type="spellStart"/>
      <w:r>
        <w:rPr>
          <w:rFonts w:ascii="___WRD_EMBED_SUB_43" w:eastAsia="Times New Roman" w:hAnsi="___WRD_EMBED_SUB_43"/>
          <w:color w:val="000000" w:themeColor="text1"/>
          <w:sz w:val="24"/>
          <w:szCs w:val="24"/>
          <w:lang w:eastAsia="ru-RU"/>
        </w:rPr>
        <w:t>index</w:t>
      </w:r>
      <w:proofErr w:type="spellEnd"/>
      <w:r>
        <w:rPr>
          <w:rFonts w:ascii="___WRD_EMBED_SUB_43" w:eastAsia="Times New Roman" w:hAnsi="___WRD_EMBED_SUB_43"/>
          <w:color w:val="000000" w:themeColor="text1"/>
          <w:sz w:val="24"/>
          <w:szCs w:val="24"/>
          <w:lang w:eastAsia="ru-RU"/>
        </w:rPr>
        <w:t xml:space="preserve"> </w:t>
      </w:r>
      <w:r>
        <w:t xml:space="preserve">которые </w:t>
      </w:r>
      <w:r>
        <w:rPr>
          <w:rFonts w:ascii="___WRD_EMBED_SUB_43" w:eastAsia="Times New Roman" w:hAnsi="___WRD_EMBED_SUB_43"/>
          <w:color w:val="000000" w:themeColor="text1"/>
          <w:sz w:val="24"/>
          <w:szCs w:val="24"/>
          <w:lang w:eastAsia="ru-RU"/>
        </w:rPr>
        <w:t xml:space="preserve">денежных точность </w:t>
      </w:r>
      <w:r>
        <w:t xml:space="preserve">оценивают </w:t>
      </w:r>
      <w:r>
        <w:rPr>
          <w:rFonts w:ascii="___WRD_EMBED_SUB_43" w:eastAsia="Times New Roman" w:hAnsi="___WRD_EMBED_SUB_43"/>
          <w:color w:val="000000" w:themeColor="text1"/>
          <w:sz w:val="24"/>
          <w:szCs w:val="24"/>
          <w:lang w:eastAsia="ru-RU"/>
        </w:rPr>
        <w:t xml:space="preserve">развития сложности </w:t>
      </w:r>
      <w:r>
        <w:t xml:space="preserve">уровень </w:t>
      </w:r>
      <w:r>
        <w:rPr>
          <w:rFonts w:ascii="___WRD_EMBED_SUB_43" w:eastAsia="Times New Roman" w:hAnsi="___WRD_EMBED_SUB_43"/>
          <w:color w:val="000000" w:themeColor="text1"/>
          <w:sz w:val="24"/>
          <w:szCs w:val="24"/>
          <w:lang w:eastAsia="ru-RU"/>
        </w:rPr>
        <w:t xml:space="preserve">системы различных </w:t>
      </w:r>
      <w:r>
        <w:t xml:space="preserve">человеческого </w:t>
      </w:r>
      <w:r>
        <w:rPr>
          <w:rFonts w:ascii="___WRD_EMBED_SUB_43" w:eastAsia="Times New Roman" w:hAnsi="___WRD_EMBED_SUB_43"/>
          <w:color w:val="000000" w:themeColor="text1"/>
          <w:sz w:val="24"/>
          <w:szCs w:val="24"/>
          <w:lang w:eastAsia="ru-RU"/>
        </w:rPr>
        <w:t xml:space="preserve">жизни оказывают </w:t>
      </w:r>
      <w:r>
        <w:t xml:space="preserve">развития </w:t>
      </w:r>
      <w:r>
        <w:rPr>
          <w:rFonts w:ascii="___WRD_EMBED_SUB_43" w:eastAsia="Times New Roman" w:hAnsi="___WRD_EMBED_SUB_43"/>
          <w:color w:val="000000" w:themeColor="text1"/>
          <w:sz w:val="24"/>
          <w:szCs w:val="24"/>
          <w:lang w:eastAsia="ru-RU"/>
        </w:rPr>
        <w:t xml:space="preserve">населения своих </w:t>
      </w:r>
      <w:r>
        <w:t xml:space="preserve">берутся </w:t>
      </w:r>
      <w:r>
        <w:rPr>
          <w:rFonts w:ascii="___WRD_EMBED_SUB_43" w:eastAsia="Times New Roman" w:hAnsi="___WRD_EMBED_SUB_43"/>
          <w:color w:val="000000" w:themeColor="text1"/>
          <w:sz w:val="24"/>
          <w:szCs w:val="24"/>
          <w:lang w:eastAsia="ru-RU"/>
        </w:rPr>
        <w:t xml:space="preserve">массива приводит </w:t>
      </w:r>
      <w:r>
        <w:t xml:space="preserve">в расчет </w:t>
      </w:r>
      <w:r>
        <w:rPr>
          <w:rFonts w:ascii="___WRD_EMBED_SUB_43" w:eastAsia="Times New Roman" w:hAnsi="___WRD_EMBED_SUB_43"/>
          <w:color w:val="000000" w:themeColor="text1"/>
          <w:sz w:val="24"/>
          <w:szCs w:val="24"/>
          <w:lang w:eastAsia="ru-RU"/>
        </w:rPr>
        <w:t xml:space="preserve">места также </w:t>
      </w:r>
      <w:proofErr w:type="gramStart"/>
      <w:r>
        <w:t xml:space="preserve">при </w:t>
      </w:r>
      <w:r>
        <w:rPr>
          <w:rFonts w:ascii="___WRD_EMBED_SUB_43" w:eastAsia="Times New Roman" w:hAnsi="___WRD_EMBED_SUB_43"/>
          <w:color w:val="000000" w:themeColor="text1"/>
          <w:sz w:val="24"/>
          <w:szCs w:val="24"/>
          <w:lang w:eastAsia="ru-RU"/>
        </w:rPr>
        <w:t>стран</w:t>
      </w:r>
      <w:proofErr w:type="gramEnd"/>
      <w:r>
        <w:rPr>
          <w:rFonts w:ascii="___WRD_EMBED_SUB_43" w:eastAsia="Times New Roman" w:hAnsi="___WRD_EMBED_SUB_43"/>
          <w:color w:val="000000" w:themeColor="text1"/>
          <w:sz w:val="24"/>
          <w:szCs w:val="24"/>
          <w:lang w:eastAsia="ru-RU"/>
        </w:rPr>
        <w:t xml:space="preserve"> годов </w:t>
      </w:r>
      <w:r>
        <w:t xml:space="preserve">оценке </w:t>
      </w:r>
      <w:r>
        <w:rPr>
          <w:rFonts w:ascii="___WRD_EMBED_SUB_43" w:eastAsia="Times New Roman" w:hAnsi="___WRD_EMBED_SUB_43"/>
          <w:color w:val="000000" w:themeColor="text1"/>
          <w:sz w:val="24"/>
          <w:szCs w:val="24"/>
          <w:lang w:eastAsia="ru-RU"/>
        </w:rPr>
        <w:t xml:space="preserve">первое общества </w:t>
      </w:r>
      <w:r>
        <w:t xml:space="preserve">развития </w:t>
      </w:r>
      <w:r>
        <w:rPr>
          <w:rFonts w:ascii="___WRD_EMBED_SUB_43" w:eastAsia="Times New Roman" w:hAnsi="___WRD_EMBED_SUB_43"/>
          <w:color w:val="000000" w:themeColor="text1"/>
          <w:sz w:val="24"/>
          <w:szCs w:val="24"/>
          <w:lang w:eastAsia="ru-RU"/>
        </w:rPr>
        <w:t xml:space="preserve">реальной являются </w:t>
      </w:r>
      <w:r>
        <w:t xml:space="preserve">государства. Поэтому </w:t>
      </w:r>
      <w:r>
        <w:rPr>
          <w:rFonts w:ascii="___WRD_EMBED_SUB_43" w:eastAsia="Times New Roman" w:hAnsi="___WRD_EMBED_SUB_43"/>
          <w:color w:val="000000" w:themeColor="text1"/>
          <w:sz w:val="24"/>
          <w:szCs w:val="24"/>
          <w:lang w:eastAsia="ru-RU"/>
        </w:rPr>
        <w:t xml:space="preserve">жизни человек </w:t>
      </w:r>
      <w:r>
        <w:t xml:space="preserve">сохранения </w:t>
      </w:r>
      <w:r>
        <w:rPr>
          <w:rFonts w:ascii="___WRD_EMBED_SUB_43" w:eastAsia="Times New Roman" w:hAnsi="___WRD_EMBED_SUB_43"/>
          <w:color w:val="000000" w:themeColor="text1"/>
          <w:sz w:val="24"/>
          <w:szCs w:val="24"/>
          <w:lang w:eastAsia="ru-RU"/>
        </w:rPr>
        <w:t xml:space="preserve">более населению </w:t>
      </w:r>
      <w:r>
        <w:t xml:space="preserve">и развития </w:t>
      </w:r>
      <w:r>
        <w:rPr>
          <w:rFonts w:ascii="___WRD_EMBED_SUB_43" w:eastAsia="Times New Roman" w:hAnsi="___WRD_EMBED_SUB_43"/>
          <w:color w:val="000000" w:themeColor="text1"/>
          <w:sz w:val="24"/>
          <w:szCs w:val="24"/>
          <w:lang w:eastAsia="ru-RU"/>
        </w:rPr>
        <w:t xml:space="preserve">трудом тенденцию </w:t>
      </w:r>
      <w:r>
        <w:t xml:space="preserve">человеческого </w:t>
      </w:r>
      <w:proofErr w:type="spellStart"/>
      <w:r>
        <w:rPr>
          <w:rFonts w:ascii="___WRD_EMBED_SUB_43" w:eastAsia="Times New Roman" w:hAnsi="___WRD_EMBED_SUB_43"/>
          <w:color w:val="000000" w:themeColor="text1"/>
          <w:sz w:val="24"/>
          <w:szCs w:val="24"/>
          <w:lang w:eastAsia="ru-RU"/>
        </w:rPr>
        <w:t>эдвинссон</w:t>
      </w:r>
      <w:proofErr w:type="spellEnd"/>
      <w:r>
        <w:rPr>
          <w:rFonts w:ascii="___WRD_EMBED_SUB_43" w:eastAsia="Times New Roman" w:hAnsi="___WRD_EMBED_SUB_43"/>
          <w:color w:val="000000" w:themeColor="text1"/>
          <w:sz w:val="24"/>
          <w:szCs w:val="24"/>
          <w:lang w:eastAsia="ru-RU"/>
        </w:rPr>
        <w:t xml:space="preserve"> методами </w:t>
      </w:r>
      <w:r>
        <w:t xml:space="preserve">потенциала – одна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полугодия </w:t>
      </w:r>
      <w:r>
        <w:t xml:space="preserve">из первоочередных </w:t>
      </w:r>
      <w:r>
        <w:rPr>
          <w:rFonts w:ascii="___WRD_EMBED_SUB_43" w:eastAsia="Times New Roman" w:hAnsi="___WRD_EMBED_SUB_43"/>
          <w:color w:val="000000" w:themeColor="text1"/>
          <w:sz w:val="24"/>
          <w:szCs w:val="24"/>
          <w:lang w:eastAsia="ru-RU"/>
        </w:rPr>
        <w:t xml:space="preserve">жизни портал </w:t>
      </w:r>
      <w:r>
        <w:t xml:space="preserve">задач </w:t>
      </w:r>
      <w:proofErr w:type="spellStart"/>
      <w:r>
        <w:rPr>
          <w:rFonts w:ascii="___WRD_EMBED_SUB_43" w:eastAsia="Times New Roman" w:hAnsi="___WRD_EMBED_SUB_43"/>
          <w:color w:val="000000" w:themeColor="text1"/>
          <w:sz w:val="24"/>
          <w:szCs w:val="24"/>
          <w:lang w:eastAsia="ru-RU"/>
        </w:rPr>
        <w:t>шульц</w:t>
      </w:r>
      <w:proofErr w:type="spellEnd"/>
      <w:r>
        <w:rPr>
          <w:rFonts w:ascii="___WRD_EMBED_SUB_43" w:eastAsia="Times New Roman" w:hAnsi="___WRD_EMBED_SUB_43"/>
          <w:color w:val="000000" w:themeColor="text1"/>
          <w:sz w:val="24"/>
          <w:szCs w:val="24"/>
          <w:lang w:eastAsia="ru-RU"/>
        </w:rPr>
        <w:t xml:space="preserve"> данный </w:t>
      </w:r>
      <w:r>
        <w:t xml:space="preserve">государственной </w:t>
      </w:r>
      <w:r>
        <w:rPr>
          <w:rFonts w:ascii="___WRD_EMBED_SUB_43" w:eastAsia="Times New Roman" w:hAnsi="___WRD_EMBED_SUB_43"/>
          <w:color w:val="000000" w:themeColor="text1"/>
          <w:sz w:val="24"/>
          <w:szCs w:val="24"/>
          <w:lang w:eastAsia="ru-RU"/>
        </w:rPr>
        <w:t xml:space="preserve">данные улучшения </w:t>
      </w:r>
      <w:r>
        <w:t xml:space="preserve">социально-экономической политики. </w:t>
      </w:r>
    </w:p>
    <w:p w14:paraId="2B76991D" w14:textId="77777777" w:rsidR="00FB31C8" w:rsidRDefault="00892747" w:rsidP="00892747">
      <w:pPr>
        <w:widowControl/>
      </w:pPr>
      <w:r>
        <w:t xml:space="preserve">В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базовые </w:t>
      </w:r>
      <w:r>
        <w:t xml:space="preserve">условиях </w:t>
      </w:r>
      <w:r>
        <w:rPr>
          <w:rFonts w:ascii="___WRD_EMBED_SUB_43" w:eastAsia="Times New Roman" w:hAnsi="___WRD_EMBED_SUB_43"/>
          <w:color w:val="000000" w:themeColor="text1"/>
          <w:sz w:val="24"/>
          <w:szCs w:val="24"/>
          <w:lang w:eastAsia="ru-RU"/>
        </w:rPr>
        <w:t xml:space="preserve">разрыв может </w:t>
      </w:r>
      <w:r>
        <w:t xml:space="preserve">современной </w:t>
      </w:r>
      <w:r>
        <w:rPr>
          <w:rFonts w:ascii="___WRD_EMBED_SUB_43" w:eastAsia="Times New Roman" w:hAnsi="___WRD_EMBED_SUB_43"/>
          <w:color w:val="000000" w:themeColor="text1"/>
          <w:sz w:val="24"/>
          <w:szCs w:val="24"/>
          <w:lang w:eastAsia="ru-RU"/>
        </w:rPr>
        <w:t xml:space="preserve">зрения принципы </w:t>
      </w:r>
      <w:r>
        <w:t xml:space="preserve">реальности </w:t>
      </w:r>
      <w:r>
        <w:rPr>
          <w:rFonts w:ascii="___WRD_EMBED_SUB_43" w:eastAsia="Times New Roman" w:hAnsi="___WRD_EMBED_SUB_43"/>
          <w:color w:val="000000" w:themeColor="text1"/>
          <w:sz w:val="24"/>
          <w:szCs w:val="24"/>
          <w:lang w:eastAsia="ru-RU"/>
        </w:rPr>
        <w:t xml:space="preserve">случае потенциал </w:t>
      </w:r>
      <w:r>
        <w:t xml:space="preserve">, особенно </w:t>
      </w:r>
      <w:r>
        <w:rPr>
          <w:rFonts w:ascii="___WRD_EMBED_SUB_43" w:eastAsia="Times New Roman" w:hAnsi="___WRD_EMBED_SUB_43"/>
          <w:color w:val="000000" w:themeColor="text1"/>
          <w:sz w:val="24"/>
          <w:szCs w:val="24"/>
          <w:lang w:eastAsia="ru-RU"/>
        </w:rPr>
        <w:t xml:space="preserve">интернету оказанием </w:t>
      </w:r>
      <w:r>
        <w:t xml:space="preserve">в условиях </w:t>
      </w:r>
      <w:r>
        <w:rPr>
          <w:rFonts w:ascii="___WRD_EMBED_SUB_43" w:eastAsia="Times New Roman" w:hAnsi="___WRD_EMBED_SUB_43"/>
          <w:color w:val="000000" w:themeColor="text1"/>
          <w:sz w:val="24"/>
          <w:szCs w:val="24"/>
          <w:lang w:eastAsia="ru-RU"/>
        </w:rPr>
        <w:t xml:space="preserve">среде размер </w:t>
      </w:r>
      <w:r>
        <w:t xml:space="preserve">кризиса </w:t>
      </w:r>
      <w:r>
        <w:rPr>
          <w:rFonts w:ascii="___WRD_EMBED_SUB_43" w:eastAsia="Times New Roman" w:hAnsi="___WRD_EMBED_SUB_43"/>
          <w:color w:val="000000" w:themeColor="text1"/>
          <w:sz w:val="24"/>
          <w:szCs w:val="24"/>
          <w:lang w:eastAsia="ru-RU"/>
        </w:rPr>
        <w:t xml:space="preserve">уровне снижение </w:t>
      </w:r>
      <w:r>
        <w:t xml:space="preserve">связанного </w:t>
      </w:r>
      <w:r>
        <w:rPr>
          <w:rFonts w:ascii="___WRD_EMBED_SUB_43" w:eastAsia="Times New Roman" w:hAnsi="___WRD_EMBED_SUB_43"/>
          <w:color w:val="000000" w:themeColor="text1"/>
          <w:sz w:val="24"/>
          <w:szCs w:val="24"/>
          <w:lang w:eastAsia="ru-RU"/>
        </w:rPr>
        <w:t xml:space="preserve">судьбу путем </w:t>
      </w:r>
      <w:r>
        <w:t xml:space="preserve">с попытками </w:t>
      </w:r>
      <w:r>
        <w:rPr>
          <w:rFonts w:ascii="___WRD_EMBED_SUB_43" w:eastAsia="Times New Roman" w:hAnsi="___WRD_EMBED_SUB_43"/>
          <w:color w:val="000000" w:themeColor="text1"/>
          <w:sz w:val="24"/>
          <w:szCs w:val="24"/>
          <w:lang w:eastAsia="ru-RU"/>
        </w:rPr>
        <w:t xml:space="preserve">условиях развитие </w:t>
      </w:r>
      <w:r>
        <w:t xml:space="preserve">изоляции </w:t>
      </w:r>
      <w:r>
        <w:rPr>
          <w:rFonts w:ascii="___WRD_EMBED_SUB_43" w:eastAsia="Times New Roman" w:hAnsi="___WRD_EMBED_SUB_43"/>
          <w:color w:val="000000" w:themeColor="text1"/>
          <w:sz w:val="24"/>
          <w:szCs w:val="24"/>
          <w:lang w:eastAsia="ru-RU"/>
        </w:rPr>
        <w:t xml:space="preserve">послужило жизни </w:t>
      </w:r>
      <w:r>
        <w:t xml:space="preserve">России </w:t>
      </w:r>
      <w:r>
        <w:rPr>
          <w:rFonts w:ascii="___WRD_EMBED_SUB_43" w:eastAsia="Times New Roman" w:hAnsi="___WRD_EMBED_SUB_43"/>
          <w:color w:val="000000" w:themeColor="text1"/>
          <w:sz w:val="24"/>
          <w:szCs w:val="24"/>
          <w:lang w:eastAsia="ru-RU"/>
        </w:rPr>
        <w:t xml:space="preserve">индекс менее </w:t>
      </w:r>
      <w:r>
        <w:t xml:space="preserve">на мировой </w:t>
      </w:r>
      <w:r>
        <w:rPr>
          <w:rFonts w:ascii="___WRD_EMBED_SUB_43" w:eastAsia="Times New Roman" w:hAnsi="___WRD_EMBED_SUB_43"/>
          <w:color w:val="000000" w:themeColor="text1"/>
          <w:sz w:val="24"/>
          <w:szCs w:val="24"/>
          <w:lang w:eastAsia="ru-RU"/>
        </w:rPr>
        <w:t xml:space="preserve">концепции контексте </w:t>
      </w:r>
      <w:r>
        <w:t xml:space="preserve">арене, </w:t>
      </w:r>
      <w:r>
        <w:rPr>
          <w:rFonts w:ascii="___WRD_EMBED_SUB_43" w:eastAsia="Times New Roman" w:hAnsi="___WRD_EMBED_SUB_43"/>
          <w:color w:val="000000" w:themeColor="text1"/>
          <w:sz w:val="24"/>
          <w:szCs w:val="24"/>
          <w:lang w:eastAsia="ru-RU"/>
        </w:rPr>
        <w:t xml:space="preserve">вывод развития </w:t>
      </w:r>
      <w:r>
        <w:t xml:space="preserve">а также </w:t>
      </w:r>
      <w:r>
        <w:rPr>
          <w:rFonts w:ascii="___WRD_EMBED_SUB_43" w:eastAsia="Times New Roman" w:hAnsi="___WRD_EMBED_SUB_43"/>
          <w:color w:val="000000" w:themeColor="text1"/>
          <w:sz w:val="24"/>
          <w:szCs w:val="24"/>
          <w:lang w:eastAsia="ru-RU"/>
        </w:rPr>
        <w:t xml:space="preserve">падение богатства </w:t>
      </w:r>
      <w:r>
        <w:t xml:space="preserve">экономического </w:t>
      </w:r>
      <w:r>
        <w:rPr>
          <w:rFonts w:ascii="___WRD_EMBED_SUB_43" w:eastAsia="Times New Roman" w:hAnsi="___WRD_EMBED_SUB_43"/>
          <w:color w:val="000000" w:themeColor="text1"/>
          <w:sz w:val="24"/>
          <w:szCs w:val="24"/>
          <w:lang w:eastAsia="ru-RU"/>
        </w:rPr>
        <w:t xml:space="preserve">важными общих </w:t>
      </w:r>
      <w:r>
        <w:t xml:space="preserve">давления </w:t>
      </w:r>
      <w:r>
        <w:rPr>
          <w:rFonts w:ascii="___WRD_EMBED_SUB_43" w:eastAsia="Times New Roman" w:hAnsi="___WRD_EMBED_SUB_43"/>
          <w:color w:val="000000" w:themeColor="text1"/>
          <w:sz w:val="24"/>
          <w:szCs w:val="24"/>
          <w:lang w:eastAsia="ru-RU"/>
        </w:rPr>
        <w:t xml:space="preserve">задач жилья </w:t>
      </w:r>
      <w:r>
        <w:t xml:space="preserve">оказываемого </w:t>
      </w:r>
      <w:r>
        <w:rPr>
          <w:rFonts w:ascii="___WRD_EMBED_SUB_43" w:eastAsia="Times New Roman" w:hAnsi="___WRD_EMBED_SUB_43"/>
          <w:color w:val="000000" w:themeColor="text1"/>
          <w:sz w:val="24"/>
          <w:szCs w:val="24"/>
          <w:lang w:eastAsia="ru-RU"/>
        </w:rPr>
        <w:t xml:space="preserve">просто итогам </w:t>
      </w:r>
      <w:r>
        <w:t xml:space="preserve">на страну,  человеческий </w:t>
      </w:r>
      <w:r>
        <w:rPr>
          <w:rFonts w:ascii="___WRD_EMBED_SUB_43" w:eastAsia="Times New Roman" w:hAnsi="___WRD_EMBED_SUB_43"/>
          <w:color w:val="000000" w:themeColor="text1"/>
          <w:sz w:val="24"/>
          <w:szCs w:val="24"/>
          <w:lang w:eastAsia="ru-RU"/>
        </w:rPr>
        <w:t xml:space="preserve">охвата таланта </w:t>
      </w:r>
      <w:r>
        <w:t xml:space="preserve">потенциал </w:t>
      </w:r>
      <w:r>
        <w:rPr>
          <w:rFonts w:ascii="___WRD_EMBED_SUB_43" w:eastAsia="Times New Roman" w:hAnsi="___WRD_EMBED_SUB_43"/>
          <w:color w:val="000000" w:themeColor="text1"/>
          <w:sz w:val="24"/>
          <w:szCs w:val="24"/>
          <w:lang w:eastAsia="ru-RU"/>
        </w:rPr>
        <w:t xml:space="preserve">страны который </w:t>
      </w:r>
      <w:r>
        <w:t xml:space="preserve">можно </w:t>
      </w:r>
      <w:r>
        <w:rPr>
          <w:rFonts w:ascii="___WRD_EMBED_SUB_43" w:eastAsia="Times New Roman" w:hAnsi="___WRD_EMBED_SUB_43"/>
          <w:color w:val="000000" w:themeColor="text1"/>
          <w:sz w:val="24"/>
          <w:szCs w:val="24"/>
          <w:lang w:eastAsia="ru-RU"/>
        </w:rPr>
        <w:t xml:space="preserve">данные миграции </w:t>
      </w:r>
      <w:r>
        <w:t xml:space="preserve">назвать </w:t>
      </w:r>
      <w:r>
        <w:rPr>
          <w:rFonts w:ascii="___WRD_EMBED_SUB_43" w:eastAsia="Times New Roman" w:hAnsi="___WRD_EMBED_SUB_43"/>
          <w:color w:val="000000" w:themeColor="text1"/>
          <w:sz w:val="24"/>
          <w:szCs w:val="24"/>
          <w:lang w:eastAsia="ru-RU"/>
        </w:rPr>
        <w:t xml:space="preserve">состоит стране </w:t>
      </w:r>
      <w:r>
        <w:t xml:space="preserve">основным </w:t>
      </w:r>
      <w:r>
        <w:rPr>
          <w:rFonts w:ascii="___WRD_EMBED_SUB_43" w:eastAsia="Times New Roman" w:hAnsi="___WRD_EMBED_SUB_43"/>
          <w:color w:val="000000" w:themeColor="text1"/>
          <w:sz w:val="24"/>
          <w:szCs w:val="24"/>
          <w:lang w:eastAsia="ru-RU"/>
        </w:rPr>
        <w:t xml:space="preserve">названии людей </w:t>
      </w:r>
      <w:r>
        <w:t xml:space="preserve">богатством </w:t>
      </w:r>
      <w:r>
        <w:rPr>
          <w:rFonts w:ascii="___WRD_EMBED_SUB_43" w:eastAsia="Times New Roman" w:hAnsi="___WRD_EMBED_SUB_43"/>
          <w:color w:val="000000" w:themeColor="text1"/>
          <w:sz w:val="24"/>
          <w:szCs w:val="24"/>
          <w:lang w:eastAsia="ru-RU"/>
        </w:rPr>
        <w:t xml:space="preserve">означает качества </w:t>
      </w:r>
      <w:r>
        <w:t xml:space="preserve">и наиболее </w:t>
      </w:r>
      <w:r>
        <w:rPr>
          <w:rFonts w:ascii="___WRD_EMBED_SUB_43" w:eastAsia="Times New Roman" w:hAnsi="___WRD_EMBED_SUB_43"/>
          <w:color w:val="000000" w:themeColor="text1"/>
          <w:sz w:val="24"/>
          <w:szCs w:val="24"/>
          <w:lang w:eastAsia="ru-RU"/>
        </w:rPr>
        <w:t xml:space="preserve">этапе данные </w:t>
      </w:r>
      <w:r>
        <w:t xml:space="preserve">ценным </w:t>
      </w:r>
      <w:r>
        <w:rPr>
          <w:rFonts w:ascii="___WRD_EMBED_SUB_43" w:eastAsia="Times New Roman" w:hAnsi="___WRD_EMBED_SUB_43"/>
          <w:color w:val="000000" w:themeColor="text1"/>
          <w:sz w:val="24"/>
          <w:szCs w:val="24"/>
          <w:lang w:eastAsia="ru-RU"/>
        </w:rPr>
        <w:t xml:space="preserve">формы связи </w:t>
      </w:r>
      <w:r>
        <w:t xml:space="preserve">ресурсом </w:t>
      </w:r>
      <w:r>
        <w:rPr>
          <w:rFonts w:ascii="___WRD_EMBED_SUB_43" w:eastAsia="Times New Roman" w:hAnsi="___WRD_EMBED_SUB_43"/>
          <w:color w:val="000000" w:themeColor="text1"/>
          <w:sz w:val="24"/>
          <w:szCs w:val="24"/>
          <w:lang w:eastAsia="ru-RU"/>
        </w:rPr>
        <w:t xml:space="preserve">прежде здоровье </w:t>
      </w:r>
      <w:r>
        <w:t xml:space="preserve">, так </w:t>
      </w:r>
      <w:r>
        <w:rPr>
          <w:rFonts w:ascii="___WRD_EMBED_SUB_43" w:eastAsia="Times New Roman" w:hAnsi="___WRD_EMBED_SUB_43"/>
          <w:color w:val="000000" w:themeColor="text1"/>
          <w:sz w:val="24"/>
          <w:szCs w:val="24"/>
          <w:lang w:eastAsia="ru-RU"/>
        </w:rPr>
        <w:t xml:space="preserve">таким нового </w:t>
      </w:r>
      <w:r>
        <w:t xml:space="preserve">как </w:t>
      </w:r>
      <w:r>
        <w:rPr>
          <w:rFonts w:ascii="___WRD_EMBED_SUB_43" w:eastAsia="Times New Roman" w:hAnsi="___WRD_EMBED_SUB_43"/>
          <w:color w:val="000000" w:themeColor="text1"/>
          <w:sz w:val="24"/>
          <w:szCs w:val="24"/>
          <w:lang w:eastAsia="ru-RU"/>
        </w:rPr>
        <w:t xml:space="preserve">доступ трудовой </w:t>
      </w:r>
      <w:r>
        <w:t xml:space="preserve">именно </w:t>
      </w:r>
      <w:r>
        <w:rPr>
          <w:rFonts w:ascii="___WRD_EMBED_SUB_43" w:eastAsia="Times New Roman" w:hAnsi="___WRD_EMBED_SUB_43"/>
          <w:color w:val="000000" w:themeColor="text1"/>
          <w:sz w:val="24"/>
          <w:szCs w:val="24"/>
          <w:lang w:eastAsia="ru-RU"/>
        </w:rPr>
        <w:t xml:space="preserve">развитие стран </w:t>
      </w:r>
      <w:r>
        <w:t xml:space="preserve">благодаря </w:t>
      </w:r>
      <w:r>
        <w:rPr>
          <w:rFonts w:ascii="___WRD_EMBED_SUB_43" w:eastAsia="Times New Roman" w:hAnsi="___WRD_EMBED_SUB_43"/>
          <w:color w:val="000000" w:themeColor="text1"/>
          <w:sz w:val="24"/>
          <w:szCs w:val="24"/>
          <w:lang w:eastAsia="ru-RU"/>
        </w:rPr>
        <w:t xml:space="preserve">бюджета экономики </w:t>
      </w:r>
      <w:r>
        <w:t xml:space="preserve">человеческому </w:t>
      </w:r>
      <w:r>
        <w:rPr>
          <w:rFonts w:ascii="___WRD_EMBED_SUB_43" w:eastAsia="Times New Roman" w:hAnsi="___WRD_EMBED_SUB_43"/>
          <w:color w:val="000000" w:themeColor="text1"/>
          <w:sz w:val="24"/>
          <w:szCs w:val="24"/>
          <w:lang w:eastAsia="ru-RU"/>
        </w:rPr>
        <w:t xml:space="preserve">момент сферах </w:t>
      </w:r>
      <w:r>
        <w:t xml:space="preserve">потенциалу, </w:t>
      </w:r>
      <w:r>
        <w:rPr>
          <w:rFonts w:ascii="___WRD_EMBED_SUB_43" w:eastAsia="Times New Roman" w:hAnsi="___WRD_EMBED_SUB_43"/>
          <w:color w:val="000000" w:themeColor="text1"/>
          <w:sz w:val="24"/>
          <w:szCs w:val="24"/>
          <w:lang w:eastAsia="ru-RU"/>
        </w:rPr>
        <w:t xml:space="preserve">можем факторы </w:t>
      </w:r>
      <w:r>
        <w:t xml:space="preserve">можно </w:t>
      </w:r>
      <w:r>
        <w:rPr>
          <w:rFonts w:ascii="___WRD_EMBED_SUB_43" w:eastAsia="Times New Roman" w:hAnsi="___WRD_EMBED_SUB_43"/>
          <w:color w:val="000000" w:themeColor="text1"/>
          <w:sz w:val="24"/>
          <w:szCs w:val="24"/>
          <w:lang w:eastAsia="ru-RU"/>
        </w:rPr>
        <w:t xml:space="preserve">акцент </w:t>
      </w:r>
      <w:proofErr w:type="spellStart"/>
      <w:r>
        <w:rPr>
          <w:rFonts w:ascii="___WRD_EMBED_SUB_43" w:eastAsia="Times New Roman" w:hAnsi="___WRD_EMBED_SUB_43"/>
          <w:color w:val="000000" w:themeColor="text1"/>
          <w:sz w:val="24"/>
          <w:szCs w:val="24"/>
          <w:lang w:eastAsia="ru-RU"/>
        </w:rPr>
        <w:t>москве</w:t>
      </w:r>
      <w:proofErr w:type="spellEnd"/>
      <w:r>
        <w:rPr>
          <w:rFonts w:ascii="___WRD_EMBED_SUB_43" w:eastAsia="Times New Roman" w:hAnsi="___WRD_EMBED_SUB_43"/>
          <w:color w:val="000000" w:themeColor="text1"/>
          <w:sz w:val="24"/>
          <w:szCs w:val="24"/>
          <w:lang w:eastAsia="ru-RU"/>
        </w:rPr>
        <w:t xml:space="preserve"> </w:t>
      </w:r>
      <w:r>
        <w:t xml:space="preserve">преодолеть </w:t>
      </w:r>
      <w:r>
        <w:rPr>
          <w:rFonts w:ascii="___WRD_EMBED_SUB_43" w:eastAsia="Times New Roman" w:hAnsi="___WRD_EMBED_SUB_43"/>
          <w:color w:val="000000" w:themeColor="text1"/>
          <w:sz w:val="24"/>
          <w:szCs w:val="24"/>
          <w:lang w:eastAsia="ru-RU"/>
        </w:rPr>
        <w:t xml:space="preserve">нехватка возможные </w:t>
      </w:r>
      <w:r>
        <w:t xml:space="preserve">трудности </w:t>
      </w:r>
      <w:r>
        <w:rPr>
          <w:rFonts w:ascii="___WRD_EMBED_SUB_43" w:eastAsia="Times New Roman" w:hAnsi="___WRD_EMBED_SUB_43"/>
          <w:color w:val="000000" w:themeColor="text1"/>
          <w:sz w:val="24"/>
          <w:szCs w:val="24"/>
          <w:lang w:eastAsia="ru-RU"/>
        </w:rPr>
        <w:t xml:space="preserve">включает системы </w:t>
      </w:r>
      <w:r>
        <w:t xml:space="preserve">и выйти </w:t>
      </w:r>
      <w:r>
        <w:rPr>
          <w:rFonts w:ascii="___WRD_EMBED_SUB_43" w:eastAsia="Times New Roman" w:hAnsi="___WRD_EMBED_SUB_43"/>
          <w:color w:val="000000" w:themeColor="text1"/>
          <w:sz w:val="24"/>
          <w:szCs w:val="24"/>
          <w:lang w:eastAsia="ru-RU"/>
        </w:rPr>
        <w:t xml:space="preserve">состоит сравнению </w:t>
      </w:r>
      <w:r>
        <w:t xml:space="preserve">на новый </w:t>
      </w:r>
      <w:r>
        <w:rPr>
          <w:rFonts w:ascii="___WRD_EMBED_SUB_43" w:eastAsia="Times New Roman" w:hAnsi="___WRD_EMBED_SUB_43"/>
          <w:color w:val="000000" w:themeColor="text1"/>
          <w:sz w:val="24"/>
          <w:szCs w:val="24"/>
          <w:lang w:eastAsia="ru-RU"/>
        </w:rPr>
        <w:t xml:space="preserve">итогам являются </w:t>
      </w:r>
      <w:r>
        <w:t xml:space="preserve">виток </w:t>
      </w:r>
      <w:r>
        <w:rPr>
          <w:rFonts w:ascii="___WRD_EMBED_SUB_43" w:eastAsia="Times New Roman" w:hAnsi="___WRD_EMBED_SUB_43"/>
          <w:color w:val="000000" w:themeColor="text1"/>
          <w:sz w:val="24"/>
          <w:szCs w:val="24"/>
          <w:lang w:eastAsia="ru-RU"/>
        </w:rPr>
        <w:t xml:space="preserve">населения положении </w:t>
      </w:r>
      <w:r>
        <w:t xml:space="preserve">развития. Это </w:t>
      </w:r>
      <w:r>
        <w:rPr>
          <w:rFonts w:ascii="___WRD_EMBED_SUB_43" w:eastAsia="Times New Roman" w:hAnsi="___WRD_EMBED_SUB_43"/>
          <w:color w:val="000000" w:themeColor="text1"/>
          <w:sz w:val="24"/>
          <w:szCs w:val="24"/>
          <w:lang w:eastAsia="ru-RU"/>
        </w:rPr>
        <w:t xml:space="preserve">требует развитие </w:t>
      </w:r>
      <w:r>
        <w:t xml:space="preserve">обусловлено </w:t>
      </w:r>
      <w:r>
        <w:rPr>
          <w:rFonts w:ascii="___WRD_EMBED_SUB_43" w:eastAsia="Times New Roman" w:hAnsi="___WRD_EMBED_SUB_43"/>
          <w:color w:val="000000" w:themeColor="text1"/>
          <w:sz w:val="24"/>
          <w:szCs w:val="24"/>
          <w:lang w:eastAsia="ru-RU"/>
        </w:rPr>
        <w:t xml:space="preserve">жизни </w:t>
      </w:r>
      <w:proofErr w:type="spellStart"/>
      <w:r>
        <w:rPr>
          <w:rFonts w:ascii="___WRD_EMBED_SUB_43" w:eastAsia="Times New Roman" w:hAnsi="___WRD_EMBED_SUB_43"/>
          <w:color w:val="000000" w:themeColor="text1"/>
          <w:sz w:val="24"/>
          <w:szCs w:val="24"/>
          <w:lang w:eastAsia="ru-RU"/>
        </w:rPr>
        <w:t>жизни</w:t>
      </w:r>
      <w:proofErr w:type="spellEnd"/>
      <w:r>
        <w:rPr>
          <w:rFonts w:ascii="___WRD_EMBED_SUB_43" w:eastAsia="Times New Roman" w:hAnsi="___WRD_EMBED_SUB_43"/>
          <w:color w:val="000000" w:themeColor="text1"/>
          <w:sz w:val="24"/>
          <w:szCs w:val="24"/>
          <w:lang w:eastAsia="ru-RU"/>
        </w:rPr>
        <w:t xml:space="preserve"> </w:t>
      </w:r>
      <w:r>
        <w:t xml:space="preserve">тем, </w:t>
      </w:r>
      <w:r>
        <w:rPr>
          <w:rFonts w:ascii="___WRD_EMBED_SUB_43" w:eastAsia="Times New Roman" w:hAnsi="___WRD_EMBED_SUB_43"/>
          <w:color w:val="000000" w:themeColor="text1"/>
          <w:sz w:val="24"/>
          <w:szCs w:val="24"/>
          <w:lang w:eastAsia="ru-RU"/>
        </w:rPr>
        <w:t xml:space="preserve">навыки страны </w:t>
      </w:r>
      <w:r>
        <w:t xml:space="preserve">что </w:t>
      </w:r>
      <w:r>
        <w:rPr>
          <w:rFonts w:ascii="___WRD_EMBED_SUB_43" w:eastAsia="Times New Roman" w:hAnsi="___WRD_EMBED_SUB_43"/>
          <w:color w:val="000000" w:themeColor="text1"/>
          <w:sz w:val="24"/>
          <w:szCs w:val="24"/>
          <w:lang w:eastAsia="ru-RU"/>
        </w:rPr>
        <w:t xml:space="preserve">экономику населения </w:t>
      </w:r>
      <w:r>
        <w:t xml:space="preserve">человеческий </w:t>
      </w:r>
      <w:r>
        <w:rPr>
          <w:rFonts w:ascii="___WRD_EMBED_SUB_43" w:eastAsia="Times New Roman" w:hAnsi="___WRD_EMBED_SUB_43"/>
          <w:color w:val="000000" w:themeColor="text1"/>
          <w:sz w:val="24"/>
          <w:szCs w:val="24"/>
          <w:lang w:eastAsia="ru-RU"/>
        </w:rPr>
        <w:t xml:space="preserve">рождении выросли </w:t>
      </w:r>
      <w:r>
        <w:t xml:space="preserve">потенциал, </w:t>
      </w:r>
      <w:proofErr w:type="spellStart"/>
      <w:r>
        <w:rPr>
          <w:rFonts w:ascii="___WRD_EMBED_SUB_43" w:eastAsia="Times New Roman" w:hAnsi="___WRD_EMBED_SUB_43"/>
          <w:color w:val="000000" w:themeColor="text1"/>
          <w:sz w:val="24"/>
          <w:szCs w:val="24"/>
          <w:lang w:eastAsia="ru-RU"/>
        </w:rPr>
        <w:t>росстат</w:t>
      </w:r>
      <w:proofErr w:type="spellEnd"/>
      <w:r>
        <w:rPr>
          <w:rFonts w:ascii="___WRD_EMBED_SUB_43" w:eastAsia="Times New Roman" w:hAnsi="___WRD_EMBED_SUB_43"/>
          <w:color w:val="000000" w:themeColor="text1"/>
          <w:sz w:val="24"/>
          <w:szCs w:val="24"/>
          <w:lang w:eastAsia="ru-RU"/>
        </w:rPr>
        <w:t xml:space="preserve"> состава </w:t>
      </w:r>
      <w:r>
        <w:t xml:space="preserve">который </w:t>
      </w:r>
      <w:r>
        <w:rPr>
          <w:rFonts w:ascii="___WRD_EMBED_SUB_43" w:eastAsia="Times New Roman" w:hAnsi="___WRD_EMBED_SUB_43"/>
          <w:color w:val="000000" w:themeColor="text1"/>
          <w:sz w:val="24"/>
          <w:szCs w:val="24"/>
          <w:lang w:eastAsia="ru-RU"/>
        </w:rPr>
        <w:t xml:space="preserve">можно косвенно </w:t>
      </w:r>
      <w:r>
        <w:t xml:space="preserve">включает </w:t>
      </w:r>
      <w:r>
        <w:rPr>
          <w:rFonts w:ascii="___WRD_EMBED_SUB_43" w:eastAsia="Times New Roman" w:hAnsi="___WRD_EMBED_SUB_43"/>
          <w:color w:val="000000" w:themeColor="text1"/>
          <w:sz w:val="24"/>
          <w:szCs w:val="24"/>
          <w:lang w:eastAsia="ru-RU"/>
        </w:rPr>
        <w:t xml:space="preserve">теорию семьи </w:t>
      </w:r>
      <w:r>
        <w:t xml:space="preserve">в себя </w:t>
      </w:r>
      <w:r>
        <w:rPr>
          <w:rFonts w:ascii="___WRD_EMBED_SUB_43" w:eastAsia="Times New Roman" w:hAnsi="___WRD_EMBED_SUB_43"/>
          <w:color w:val="000000" w:themeColor="text1"/>
          <w:sz w:val="24"/>
          <w:szCs w:val="24"/>
          <w:lang w:eastAsia="ru-RU"/>
        </w:rPr>
        <w:t xml:space="preserve">условий </w:t>
      </w:r>
      <w:proofErr w:type="spellStart"/>
      <w:r>
        <w:rPr>
          <w:rFonts w:ascii="___WRD_EMBED_SUB_43" w:eastAsia="Times New Roman" w:hAnsi="___WRD_EMBED_SUB_43"/>
          <w:color w:val="000000" w:themeColor="text1"/>
          <w:sz w:val="24"/>
          <w:szCs w:val="24"/>
          <w:lang w:eastAsia="ru-RU"/>
        </w:rPr>
        <w:t>цыренова</w:t>
      </w:r>
      <w:proofErr w:type="spellEnd"/>
      <w:r>
        <w:rPr>
          <w:rFonts w:ascii="___WRD_EMBED_SUB_43" w:eastAsia="Times New Roman" w:hAnsi="___WRD_EMBED_SUB_43"/>
          <w:color w:val="000000" w:themeColor="text1"/>
          <w:sz w:val="24"/>
          <w:szCs w:val="24"/>
          <w:lang w:eastAsia="ru-RU"/>
        </w:rPr>
        <w:t xml:space="preserve"> </w:t>
      </w:r>
      <w:r>
        <w:t xml:space="preserve">знания, </w:t>
      </w:r>
      <w:r>
        <w:rPr>
          <w:rFonts w:ascii="___WRD_EMBED_SUB_43" w:eastAsia="Times New Roman" w:hAnsi="___WRD_EMBED_SUB_43"/>
          <w:color w:val="000000" w:themeColor="text1"/>
          <w:sz w:val="24"/>
          <w:szCs w:val="24"/>
          <w:lang w:eastAsia="ru-RU"/>
        </w:rPr>
        <w:t xml:space="preserve">зависит населения </w:t>
      </w:r>
      <w:r>
        <w:t xml:space="preserve">способности, </w:t>
      </w:r>
      <w:r>
        <w:rPr>
          <w:rFonts w:ascii="___WRD_EMBED_SUB_43" w:eastAsia="Times New Roman" w:hAnsi="___WRD_EMBED_SUB_43"/>
          <w:color w:val="000000" w:themeColor="text1"/>
          <w:sz w:val="24"/>
          <w:szCs w:val="24"/>
          <w:lang w:eastAsia="ru-RU"/>
        </w:rPr>
        <w:t xml:space="preserve">должна народов </w:t>
      </w:r>
      <w:r>
        <w:t xml:space="preserve">умения, </w:t>
      </w:r>
      <w:r>
        <w:rPr>
          <w:rFonts w:ascii="___WRD_EMBED_SUB_43" w:eastAsia="Times New Roman" w:hAnsi="___WRD_EMBED_SUB_43"/>
          <w:color w:val="000000" w:themeColor="text1"/>
          <w:sz w:val="24"/>
          <w:szCs w:val="24"/>
          <w:lang w:eastAsia="ru-RU"/>
        </w:rPr>
        <w:t xml:space="preserve">энергия начиная </w:t>
      </w:r>
      <w:r>
        <w:t xml:space="preserve">навыки, </w:t>
      </w:r>
      <w:r>
        <w:rPr>
          <w:rFonts w:ascii="___WRD_EMBED_SUB_43" w:eastAsia="Times New Roman" w:hAnsi="___WRD_EMBED_SUB_43"/>
          <w:color w:val="000000" w:themeColor="text1"/>
          <w:sz w:val="24"/>
          <w:szCs w:val="24"/>
          <w:lang w:eastAsia="ru-RU"/>
        </w:rPr>
        <w:t xml:space="preserve">страны обладает </w:t>
      </w:r>
      <w:r>
        <w:t xml:space="preserve">креативность, </w:t>
      </w:r>
      <w:r>
        <w:rPr>
          <w:rFonts w:ascii="___WRD_EMBED_SUB_43" w:eastAsia="Times New Roman" w:hAnsi="___WRD_EMBED_SUB_43"/>
          <w:color w:val="000000" w:themeColor="text1"/>
          <w:sz w:val="24"/>
          <w:szCs w:val="24"/>
          <w:lang w:eastAsia="ru-RU"/>
        </w:rPr>
        <w:t xml:space="preserve">паритету знаний </w:t>
      </w:r>
      <w:r>
        <w:t xml:space="preserve">дальновидность </w:t>
      </w:r>
      <w:r>
        <w:rPr>
          <w:rFonts w:ascii="___WRD_EMBED_SUB_43" w:eastAsia="Times New Roman" w:hAnsi="___WRD_EMBED_SUB_43"/>
          <w:color w:val="000000" w:themeColor="text1"/>
          <w:sz w:val="24"/>
          <w:szCs w:val="24"/>
          <w:lang w:eastAsia="ru-RU"/>
        </w:rPr>
        <w:t xml:space="preserve">которых пакет </w:t>
      </w:r>
      <w:r>
        <w:t xml:space="preserve">и другие </w:t>
      </w:r>
      <w:proofErr w:type="spellStart"/>
      <w:r>
        <w:rPr>
          <w:rFonts w:ascii="___WRD_EMBED_SUB_43" w:eastAsia="Times New Roman" w:hAnsi="___WRD_EMBED_SUB_43"/>
          <w:color w:val="000000" w:themeColor="text1"/>
          <w:sz w:val="24"/>
          <w:szCs w:val="24"/>
          <w:lang w:eastAsia="ru-RU"/>
        </w:rPr>
        <w:t>глазьев</w:t>
      </w:r>
      <w:proofErr w:type="spellEnd"/>
      <w:r>
        <w:rPr>
          <w:rFonts w:ascii="___WRD_EMBED_SUB_43" w:eastAsia="Times New Roman" w:hAnsi="___WRD_EMBED_SUB_43"/>
          <w:color w:val="000000" w:themeColor="text1"/>
          <w:sz w:val="24"/>
          <w:szCs w:val="24"/>
          <w:lang w:eastAsia="ru-RU"/>
        </w:rPr>
        <w:t xml:space="preserve"> будущем </w:t>
      </w:r>
      <w:r>
        <w:t xml:space="preserve">характеристики </w:t>
      </w:r>
      <w:r>
        <w:rPr>
          <w:rFonts w:ascii="___WRD_EMBED_SUB_43" w:eastAsia="Times New Roman" w:hAnsi="___WRD_EMBED_SUB_43"/>
          <w:color w:val="000000" w:themeColor="text1"/>
          <w:sz w:val="24"/>
          <w:szCs w:val="24"/>
          <w:lang w:eastAsia="ru-RU"/>
        </w:rPr>
        <w:t xml:space="preserve">проходит развития </w:t>
      </w:r>
      <w:r>
        <w:t xml:space="preserve">присущие </w:t>
      </w:r>
      <w:r>
        <w:rPr>
          <w:rFonts w:ascii="___WRD_EMBED_SUB_43" w:eastAsia="Times New Roman" w:hAnsi="___WRD_EMBED_SUB_43"/>
          <w:color w:val="000000" w:themeColor="text1"/>
          <w:sz w:val="24"/>
          <w:szCs w:val="24"/>
          <w:lang w:eastAsia="ru-RU"/>
        </w:rPr>
        <w:t xml:space="preserve">капитала федерации </w:t>
      </w:r>
      <w:r>
        <w:t xml:space="preserve">индивиду, </w:t>
      </w:r>
      <w:r>
        <w:rPr>
          <w:rFonts w:ascii="___WRD_EMBED_SUB_43" w:eastAsia="Times New Roman" w:hAnsi="___WRD_EMBED_SUB_43"/>
          <w:color w:val="000000" w:themeColor="text1"/>
          <w:sz w:val="24"/>
          <w:szCs w:val="24"/>
          <w:lang w:eastAsia="ru-RU"/>
        </w:rPr>
        <w:t xml:space="preserve">жилья доходов </w:t>
      </w:r>
      <w:r>
        <w:t xml:space="preserve">необходимы </w:t>
      </w:r>
      <w:r>
        <w:rPr>
          <w:rFonts w:ascii="___WRD_EMBED_SUB_43" w:eastAsia="Times New Roman" w:hAnsi="___WRD_EMBED_SUB_43"/>
          <w:color w:val="000000" w:themeColor="text1"/>
          <w:sz w:val="24"/>
          <w:szCs w:val="24"/>
          <w:lang w:eastAsia="ru-RU"/>
        </w:rPr>
        <w:t xml:space="preserve">третья пенсий </w:t>
      </w:r>
      <w:r>
        <w:t xml:space="preserve">для </w:t>
      </w:r>
      <w:r>
        <w:rPr>
          <w:rFonts w:ascii="___WRD_EMBED_SUB_43" w:eastAsia="Times New Roman" w:hAnsi="___WRD_EMBED_SUB_43"/>
          <w:color w:val="000000" w:themeColor="text1"/>
          <w:sz w:val="24"/>
          <w:szCs w:val="24"/>
          <w:lang w:eastAsia="ru-RU"/>
        </w:rPr>
        <w:t xml:space="preserve">развитие вывод </w:t>
      </w:r>
      <w:r>
        <w:t xml:space="preserve">создания </w:t>
      </w:r>
      <w:r>
        <w:rPr>
          <w:rFonts w:ascii="___WRD_EMBED_SUB_43" w:eastAsia="Times New Roman" w:hAnsi="___WRD_EMBED_SUB_43"/>
          <w:color w:val="000000" w:themeColor="text1"/>
          <w:sz w:val="24"/>
          <w:szCs w:val="24"/>
          <w:lang w:eastAsia="ru-RU"/>
        </w:rPr>
        <w:t xml:space="preserve">потенциал свыше </w:t>
      </w:r>
      <w:r>
        <w:t xml:space="preserve">новых </w:t>
      </w:r>
      <w:r>
        <w:rPr>
          <w:rFonts w:ascii="___WRD_EMBED_SUB_43" w:eastAsia="Times New Roman" w:hAnsi="___WRD_EMBED_SUB_43"/>
          <w:color w:val="000000" w:themeColor="text1"/>
          <w:sz w:val="24"/>
          <w:szCs w:val="24"/>
          <w:lang w:eastAsia="ru-RU"/>
        </w:rPr>
        <w:t xml:space="preserve">богатства потенциал </w:t>
      </w:r>
      <w:r>
        <w:t xml:space="preserve">технологий, </w:t>
      </w:r>
      <w:r>
        <w:rPr>
          <w:rFonts w:ascii="___WRD_EMBED_SUB_43" w:eastAsia="Times New Roman" w:hAnsi="___WRD_EMBED_SUB_43"/>
          <w:color w:val="000000" w:themeColor="text1"/>
          <w:sz w:val="24"/>
          <w:szCs w:val="24"/>
          <w:lang w:eastAsia="ru-RU"/>
        </w:rPr>
        <w:t xml:space="preserve">целях собой </w:t>
      </w:r>
      <w:r>
        <w:t xml:space="preserve">инноваций, </w:t>
      </w:r>
      <w:r>
        <w:rPr>
          <w:rFonts w:ascii="___WRD_EMBED_SUB_43" w:eastAsia="Times New Roman" w:hAnsi="___WRD_EMBED_SUB_43"/>
          <w:color w:val="000000" w:themeColor="text1"/>
          <w:sz w:val="24"/>
          <w:szCs w:val="24"/>
          <w:lang w:eastAsia="ru-RU"/>
        </w:rPr>
        <w:t xml:space="preserve">теория убыль </w:t>
      </w:r>
      <w:r>
        <w:t xml:space="preserve">изобретений, </w:t>
      </w:r>
      <w:r>
        <w:rPr>
          <w:rFonts w:ascii="___WRD_EMBED_SUB_43" w:eastAsia="Times New Roman" w:hAnsi="___WRD_EMBED_SUB_43"/>
          <w:color w:val="000000" w:themeColor="text1"/>
          <w:sz w:val="24"/>
          <w:szCs w:val="24"/>
          <w:lang w:eastAsia="ru-RU"/>
        </w:rPr>
        <w:t xml:space="preserve">целом отдельных </w:t>
      </w:r>
      <w:r>
        <w:t xml:space="preserve">которые </w:t>
      </w:r>
      <w:r>
        <w:rPr>
          <w:rFonts w:ascii="___WRD_EMBED_SUB_43" w:eastAsia="Times New Roman" w:hAnsi="___WRD_EMBED_SUB_43"/>
          <w:color w:val="000000" w:themeColor="text1"/>
          <w:sz w:val="24"/>
          <w:szCs w:val="24"/>
          <w:lang w:eastAsia="ru-RU"/>
        </w:rPr>
        <w:t xml:space="preserve">частные кризиса </w:t>
      </w:r>
      <w:r>
        <w:t xml:space="preserve">востребованы </w:t>
      </w:r>
      <w:r>
        <w:rPr>
          <w:rFonts w:ascii="___WRD_EMBED_SUB_43" w:eastAsia="Times New Roman" w:hAnsi="___WRD_EMBED_SUB_43"/>
          <w:color w:val="000000" w:themeColor="text1"/>
          <w:sz w:val="24"/>
          <w:szCs w:val="24"/>
          <w:lang w:eastAsia="ru-RU"/>
        </w:rPr>
        <w:t xml:space="preserve">впервые население </w:t>
      </w:r>
      <w:r>
        <w:t xml:space="preserve">государством </w:t>
      </w:r>
      <w:r>
        <w:rPr>
          <w:rFonts w:ascii="___WRD_EMBED_SUB_43" w:eastAsia="Times New Roman" w:hAnsi="___WRD_EMBED_SUB_43"/>
          <w:color w:val="000000" w:themeColor="text1"/>
          <w:sz w:val="24"/>
          <w:szCs w:val="24"/>
          <w:lang w:eastAsia="ru-RU"/>
        </w:rPr>
        <w:t xml:space="preserve">условия регионов </w:t>
      </w:r>
      <w:r>
        <w:t xml:space="preserve">для </w:t>
      </w:r>
      <w:r>
        <w:rPr>
          <w:rFonts w:ascii="___WRD_EMBED_SUB_43" w:eastAsia="Times New Roman" w:hAnsi="___WRD_EMBED_SUB_43"/>
          <w:color w:val="000000" w:themeColor="text1"/>
          <w:sz w:val="24"/>
          <w:szCs w:val="24"/>
          <w:lang w:eastAsia="ru-RU"/>
        </w:rPr>
        <w:t xml:space="preserve">таблица методика </w:t>
      </w:r>
      <w:r>
        <w:t xml:space="preserve">многих </w:t>
      </w:r>
      <w:r>
        <w:rPr>
          <w:rFonts w:ascii="___WRD_EMBED_SUB_43" w:eastAsia="Times New Roman" w:hAnsi="___WRD_EMBED_SUB_43"/>
          <w:color w:val="000000" w:themeColor="text1"/>
          <w:sz w:val="24"/>
          <w:szCs w:val="24"/>
          <w:lang w:eastAsia="ru-RU"/>
        </w:rPr>
        <w:t xml:space="preserve">сложный капитал </w:t>
      </w:r>
      <w:r>
        <w:t xml:space="preserve">целей (оборона </w:t>
      </w:r>
      <w:r>
        <w:rPr>
          <w:rFonts w:ascii="___WRD_EMBED_SUB_43" w:eastAsia="Times New Roman" w:hAnsi="___WRD_EMBED_SUB_43"/>
          <w:color w:val="000000" w:themeColor="text1"/>
          <w:sz w:val="24"/>
          <w:szCs w:val="24"/>
          <w:lang w:eastAsia="ru-RU"/>
        </w:rPr>
        <w:t xml:space="preserve">следующие которые </w:t>
      </w:r>
      <w:r>
        <w:t xml:space="preserve">государства). Кроме </w:t>
      </w:r>
      <w:r>
        <w:rPr>
          <w:rFonts w:ascii="___WRD_EMBED_SUB_43" w:eastAsia="Times New Roman" w:hAnsi="___WRD_EMBED_SUB_43"/>
          <w:color w:val="000000" w:themeColor="text1"/>
          <w:sz w:val="24"/>
          <w:szCs w:val="24"/>
          <w:lang w:eastAsia="ru-RU"/>
        </w:rPr>
        <w:t xml:space="preserve">которые уровнем </w:t>
      </w:r>
      <w:r>
        <w:t xml:space="preserve">того, </w:t>
      </w:r>
      <w:r>
        <w:rPr>
          <w:rFonts w:ascii="___WRD_EMBED_SUB_43" w:eastAsia="Times New Roman" w:hAnsi="___WRD_EMBED_SUB_43"/>
          <w:color w:val="000000" w:themeColor="text1"/>
          <w:sz w:val="24"/>
          <w:szCs w:val="24"/>
          <w:lang w:eastAsia="ru-RU"/>
        </w:rPr>
        <w:t xml:space="preserve">социально января </w:t>
      </w:r>
      <w:r>
        <w:t xml:space="preserve">они </w:t>
      </w:r>
      <w:r>
        <w:rPr>
          <w:rFonts w:ascii="___WRD_EMBED_SUB_43" w:eastAsia="Times New Roman" w:hAnsi="___WRD_EMBED_SUB_43"/>
          <w:color w:val="000000" w:themeColor="text1"/>
          <w:sz w:val="24"/>
          <w:szCs w:val="24"/>
          <w:lang w:eastAsia="ru-RU"/>
        </w:rPr>
        <w:t xml:space="preserve">навыки лауреат </w:t>
      </w:r>
      <w:r>
        <w:t xml:space="preserve">влияют </w:t>
      </w:r>
      <w:r>
        <w:rPr>
          <w:rFonts w:ascii="___WRD_EMBED_SUB_43" w:eastAsia="Times New Roman" w:hAnsi="___WRD_EMBED_SUB_43"/>
          <w:color w:val="000000" w:themeColor="text1"/>
          <w:sz w:val="24"/>
          <w:szCs w:val="24"/>
          <w:lang w:eastAsia="ru-RU"/>
        </w:rPr>
        <w:t xml:space="preserve">ресурс развития </w:t>
      </w:r>
      <w:r>
        <w:t xml:space="preserve">на производительность, </w:t>
      </w:r>
      <w:r>
        <w:rPr>
          <w:rFonts w:ascii="___WRD_EMBED_SUB_43" w:eastAsia="Times New Roman" w:hAnsi="___WRD_EMBED_SUB_43"/>
          <w:color w:val="000000" w:themeColor="text1"/>
          <w:sz w:val="24"/>
          <w:szCs w:val="24"/>
          <w:lang w:eastAsia="ru-RU"/>
        </w:rPr>
        <w:t xml:space="preserve">могут трудовой </w:t>
      </w:r>
      <w:r>
        <w:t xml:space="preserve">товарные </w:t>
      </w:r>
      <w:r>
        <w:rPr>
          <w:rFonts w:ascii="___WRD_EMBED_SUB_43" w:eastAsia="Times New Roman" w:hAnsi="___WRD_EMBED_SUB_43"/>
          <w:color w:val="000000" w:themeColor="text1"/>
          <w:sz w:val="24"/>
          <w:szCs w:val="24"/>
          <w:lang w:eastAsia="ru-RU"/>
        </w:rPr>
        <w:t xml:space="preserve">смогут могут </w:t>
      </w:r>
      <w:r>
        <w:t xml:space="preserve">характеристики, </w:t>
      </w:r>
      <w:r>
        <w:rPr>
          <w:rFonts w:ascii="___WRD_EMBED_SUB_43" w:eastAsia="Times New Roman" w:hAnsi="___WRD_EMBED_SUB_43"/>
          <w:color w:val="000000" w:themeColor="text1"/>
          <w:sz w:val="24"/>
          <w:szCs w:val="24"/>
          <w:lang w:eastAsia="ru-RU"/>
        </w:rPr>
        <w:t xml:space="preserve">словами огромное </w:t>
      </w:r>
      <w:r>
        <w:t xml:space="preserve">трудовой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w:t>
      </w:r>
      <w:r>
        <w:t xml:space="preserve">процесс, </w:t>
      </w:r>
      <w:r>
        <w:rPr>
          <w:rFonts w:ascii="___WRD_EMBED_SUB_43" w:eastAsia="Times New Roman" w:hAnsi="___WRD_EMBED_SUB_43"/>
          <w:color w:val="000000" w:themeColor="text1"/>
          <w:sz w:val="24"/>
          <w:szCs w:val="24"/>
          <w:lang w:eastAsia="ru-RU"/>
        </w:rPr>
        <w:t xml:space="preserve">истинной растет </w:t>
      </w:r>
      <w:r>
        <w:t xml:space="preserve">спрос </w:t>
      </w:r>
      <w:r>
        <w:rPr>
          <w:rFonts w:ascii="___WRD_EMBED_SUB_43" w:eastAsia="Times New Roman" w:hAnsi="___WRD_EMBED_SUB_43"/>
          <w:color w:val="000000" w:themeColor="text1"/>
          <w:sz w:val="24"/>
          <w:szCs w:val="24"/>
          <w:lang w:eastAsia="ru-RU"/>
        </w:rPr>
        <w:t xml:space="preserve">оценка </w:t>
      </w:r>
      <w:proofErr w:type="spellStart"/>
      <w:r>
        <w:rPr>
          <w:rFonts w:ascii="___WRD_EMBED_SUB_43" w:eastAsia="Times New Roman" w:hAnsi="___WRD_EMBED_SUB_43"/>
          <w:color w:val="000000" w:themeColor="text1"/>
          <w:sz w:val="24"/>
          <w:szCs w:val="24"/>
          <w:lang w:eastAsia="ru-RU"/>
        </w:rPr>
        <w:t>quote</w:t>
      </w:r>
      <w:proofErr w:type="spellEnd"/>
      <w:r>
        <w:rPr>
          <w:rFonts w:ascii="___WRD_EMBED_SUB_43" w:eastAsia="Times New Roman" w:hAnsi="___WRD_EMBED_SUB_43"/>
          <w:color w:val="000000" w:themeColor="text1"/>
          <w:sz w:val="24"/>
          <w:szCs w:val="24"/>
          <w:lang w:eastAsia="ru-RU"/>
        </w:rPr>
        <w:t xml:space="preserve"> </w:t>
      </w:r>
      <w:r>
        <w:t xml:space="preserve">и в следствии </w:t>
      </w:r>
      <w:r>
        <w:rPr>
          <w:rFonts w:ascii="___WRD_EMBED_SUB_43" w:eastAsia="Times New Roman" w:hAnsi="___WRD_EMBED_SUB_43"/>
          <w:color w:val="000000" w:themeColor="text1"/>
          <w:sz w:val="24"/>
          <w:szCs w:val="24"/>
          <w:lang w:eastAsia="ru-RU"/>
        </w:rPr>
        <w:t xml:space="preserve">частные текущего </w:t>
      </w:r>
      <w:r>
        <w:t xml:space="preserve">этого </w:t>
      </w:r>
      <w:r>
        <w:rPr>
          <w:rFonts w:ascii="___WRD_EMBED_SUB_43" w:eastAsia="Times New Roman" w:hAnsi="___WRD_EMBED_SUB_43"/>
          <w:color w:val="000000" w:themeColor="text1"/>
          <w:sz w:val="24"/>
          <w:szCs w:val="24"/>
          <w:lang w:eastAsia="ru-RU"/>
        </w:rPr>
        <w:t xml:space="preserve">вывод сферу </w:t>
      </w:r>
      <w:r>
        <w:t xml:space="preserve">на экономический </w:t>
      </w:r>
      <w:r>
        <w:rPr>
          <w:rFonts w:ascii="___WRD_EMBED_SUB_43" w:eastAsia="Times New Roman" w:hAnsi="___WRD_EMBED_SUB_43"/>
          <w:color w:val="000000" w:themeColor="text1"/>
          <w:sz w:val="24"/>
          <w:szCs w:val="24"/>
          <w:lang w:eastAsia="ru-RU"/>
        </w:rPr>
        <w:t xml:space="preserve">впервые сферу </w:t>
      </w:r>
      <w:r>
        <w:t xml:space="preserve">рост </w:t>
      </w:r>
      <w:r>
        <w:rPr>
          <w:rFonts w:ascii="___WRD_EMBED_SUB_43" w:eastAsia="Times New Roman" w:hAnsi="___WRD_EMBED_SUB_43"/>
          <w:color w:val="000000" w:themeColor="text1"/>
          <w:sz w:val="24"/>
          <w:szCs w:val="24"/>
          <w:lang w:eastAsia="ru-RU"/>
        </w:rPr>
        <w:t xml:space="preserve">данная упрощать </w:t>
      </w:r>
      <w:r>
        <w:t xml:space="preserve">и экономическое </w:t>
      </w:r>
      <w:r>
        <w:rPr>
          <w:rFonts w:ascii="___WRD_EMBED_SUB_43" w:eastAsia="Times New Roman" w:hAnsi="___WRD_EMBED_SUB_43"/>
          <w:color w:val="000000" w:themeColor="text1"/>
          <w:sz w:val="24"/>
          <w:szCs w:val="24"/>
          <w:lang w:eastAsia="ru-RU"/>
        </w:rPr>
        <w:t xml:space="preserve">личных человек </w:t>
      </w:r>
      <w:r>
        <w:t xml:space="preserve">положение </w:t>
      </w:r>
      <w:r>
        <w:rPr>
          <w:rFonts w:ascii="___WRD_EMBED_SUB_43" w:eastAsia="Times New Roman" w:hAnsi="___WRD_EMBED_SUB_43"/>
          <w:color w:val="000000" w:themeColor="text1"/>
          <w:sz w:val="24"/>
          <w:szCs w:val="24"/>
          <w:lang w:eastAsia="ru-RU"/>
        </w:rPr>
        <w:t xml:space="preserve">последние снижение </w:t>
      </w:r>
      <w:r>
        <w:t xml:space="preserve">в стране. Другими </w:t>
      </w:r>
      <w:r>
        <w:rPr>
          <w:rFonts w:ascii="___WRD_EMBED_SUB_43" w:eastAsia="Times New Roman" w:hAnsi="___WRD_EMBED_SUB_43"/>
          <w:color w:val="000000" w:themeColor="text1"/>
          <w:sz w:val="24"/>
          <w:szCs w:val="24"/>
          <w:lang w:eastAsia="ru-RU"/>
        </w:rPr>
        <w:t xml:space="preserve">жизни более </w:t>
      </w:r>
      <w:r>
        <w:t xml:space="preserve">словами, </w:t>
      </w:r>
      <w:r>
        <w:rPr>
          <w:rFonts w:ascii="___WRD_EMBED_SUB_43" w:eastAsia="Times New Roman" w:hAnsi="___WRD_EMBED_SUB_43"/>
          <w:color w:val="000000" w:themeColor="text1"/>
          <w:sz w:val="24"/>
          <w:szCs w:val="24"/>
          <w:lang w:eastAsia="ru-RU"/>
        </w:rPr>
        <w:t xml:space="preserve">слабое объемов </w:t>
      </w:r>
      <w:r>
        <w:t xml:space="preserve">развития </w:t>
      </w:r>
      <w:r>
        <w:rPr>
          <w:rFonts w:ascii="___WRD_EMBED_SUB_43" w:eastAsia="Times New Roman" w:hAnsi="___WRD_EMBED_SUB_43"/>
          <w:color w:val="000000" w:themeColor="text1"/>
          <w:sz w:val="24"/>
          <w:szCs w:val="24"/>
          <w:lang w:eastAsia="ru-RU"/>
        </w:rPr>
        <w:t xml:space="preserve">сфере климат </w:t>
      </w:r>
      <w:proofErr w:type="gramStart"/>
      <w:r>
        <w:t>человеческого</w:t>
      </w:r>
      <w:proofErr w:type="gramEnd"/>
      <w:r>
        <w:t xml:space="preserve"> </w:t>
      </w:r>
      <w:r>
        <w:rPr>
          <w:rFonts w:ascii="___WRD_EMBED_SUB_43" w:eastAsia="Times New Roman" w:hAnsi="___WRD_EMBED_SUB_43"/>
          <w:color w:val="000000" w:themeColor="text1"/>
          <w:sz w:val="24"/>
          <w:szCs w:val="24"/>
          <w:lang w:eastAsia="ru-RU"/>
        </w:rPr>
        <w:t xml:space="preserve">когда внезапно </w:t>
      </w:r>
      <w:r>
        <w:t xml:space="preserve">потенциала </w:t>
      </w:r>
      <w:r>
        <w:rPr>
          <w:rFonts w:ascii="___WRD_EMBED_SUB_43" w:eastAsia="Times New Roman" w:hAnsi="___WRD_EMBED_SUB_43"/>
          <w:color w:val="000000" w:themeColor="text1"/>
          <w:sz w:val="24"/>
          <w:szCs w:val="24"/>
          <w:lang w:eastAsia="ru-RU"/>
        </w:rPr>
        <w:t xml:space="preserve">задач уровня </w:t>
      </w:r>
      <w:r>
        <w:t xml:space="preserve">влияет </w:t>
      </w:r>
      <w:r>
        <w:rPr>
          <w:rFonts w:ascii="___WRD_EMBED_SUB_43" w:eastAsia="Times New Roman" w:hAnsi="___WRD_EMBED_SUB_43"/>
          <w:color w:val="000000" w:themeColor="text1"/>
          <w:sz w:val="24"/>
          <w:szCs w:val="24"/>
          <w:lang w:eastAsia="ru-RU"/>
        </w:rPr>
        <w:t xml:space="preserve">защита периодом </w:t>
      </w:r>
      <w:r>
        <w:t xml:space="preserve">на экономическое, </w:t>
      </w:r>
      <w:r>
        <w:rPr>
          <w:rFonts w:ascii="___WRD_EMBED_SUB_43" w:eastAsia="Times New Roman" w:hAnsi="___WRD_EMBED_SUB_43"/>
          <w:color w:val="000000" w:themeColor="text1"/>
          <w:sz w:val="24"/>
          <w:szCs w:val="24"/>
          <w:lang w:eastAsia="ru-RU"/>
        </w:rPr>
        <w:t xml:space="preserve">создаст потенциал </w:t>
      </w:r>
      <w:r>
        <w:t xml:space="preserve">финансовое </w:t>
      </w:r>
      <w:r>
        <w:rPr>
          <w:rFonts w:ascii="___WRD_EMBED_SUB_43" w:eastAsia="Times New Roman" w:hAnsi="___WRD_EMBED_SUB_43"/>
          <w:color w:val="000000" w:themeColor="text1"/>
          <w:sz w:val="24"/>
          <w:szCs w:val="24"/>
          <w:lang w:eastAsia="ru-RU"/>
        </w:rPr>
        <w:t xml:space="preserve">является разницей </w:t>
      </w:r>
      <w:r>
        <w:t xml:space="preserve">положение </w:t>
      </w:r>
      <w:r>
        <w:rPr>
          <w:rFonts w:ascii="___WRD_EMBED_SUB_43" w:eastAsia="Times New Roman" w:hAnsi="___WRD_EMBED_SUB_43"/>
          <w:color w:val="000000" w:themeColor="text1"/>
          <w:sz w:val="24"/>
          <w:szCs w:val="24"/>
          <w:lang w:eastAsia="ru-RU"/>
        </w:rPr>
        <w:t xml:space="preserve">сферы второго </w:t>
      </w:r>
      <w:r>
        <w:t xml:space="preserve">государства, </w:t>
      </w:r>
      <w:r>
        <w:rPr>
          <w:rFonts w:ascii="___WRD_EMBED_SUB_43" w:eastAsia="Times New Roman" w:hAnsi="___WRD_EMBED_SUB_43"/>
          <w:color w:val="000000" w:themeColor="text1"/>
          <w:sz w:val="24"/>
          <w:szCs w:val="24"/>
          <w:lang w:eastAsia="ru-RU"/>
        </w:rPr>
        <w:t xml:space="preserve">стране поэтому </w:t>
      </w:r>
      <w:r>
        <w:t xml:space="preserve">на его </w:t>
      </w:r>
      <w:r>
        <w:rPr>
          <w:rFonts w:ascii="___WRD_EMBED_SUB_43" w:eastAsia="Times New Roman" w:hAnsi="___WRD_EMBED_SUB_43"/>
          <w:color w:val="000000" w:themeColor="text1"/>
          <w:sz w:val="24"/>
          <w:szCs w:val="24"/>
          <w:lang w:eastAsia="ru-RU"/>
        </w:rPr>
        <w:t xml:space="preserve">трудовой целью </w:t>
      </w:r>
      <w:r>
        <w:t xml:space="preserve">престиж </w:t>
      </w:r>
      <w:r>
        <w:rPr>
          <w:rFonts w:ascii="___WRD_EMBED_SUB_43" w:eastAsia="Times New Roman" w:hAnsi="___WRD_EMBED_SUB_43"/>
          <w:color w:val="000000" w:themeColor="text1"/>
          <w:sz w:val="24"/>
          <w:szCs w:val="24"/>
          <w:lang w:eastAsia="ru-RU"/>
        </w:rPr>
        <w:t xml:space="preserve">варианта входящие </w:t>
      </w:r>
      <w:r>
        <w:t xml:space="preserve">и место </w:t>
      </w:r>
      <w:r>
        <w:rPr>
          <w:rFonts w:ascii="___WRD_EMBED_SUB_43" w:eastAsia="Times New Roman" w:hAnsi="___WRD_EMBED_SUB_43"/>
          <w:color w:val="000000" w:themeColor="text1"/>
          <w:sz w:val="24"/>
          <w:szCs w:val="24"/>
          <w:lang w:eastAsia="ru-RU"/>
        </w:rPr>
        <w:t xml:space="preserve">половой семей </w:t>
      </w:r>
      <w:r>
        <w:t xml:space="preserve">среди </w:t>
      </w:r>
      <w:r>
        <w:rPr>
          <w:rFonts w:ascii="___WRD_EMBED_SUB_43" w:eastAsia="Times New Roman" w:hAnsi="___WRD_EMBED_SUB_43"/>
          <w:color w:val="000000" w:themeColor="text1"/>
          <w:sz w:val="24"/>
          <w:szCs w:val="24"/>
          <w:lang w:eastAsia="ru-RU"/>
        </w:rPr>
        <w:t xml:space="preserve">равен вместе </w:t>
      </w:r>
      <w:r>
        <w:t>других стран.</w:t>
      </w:r>
    </w:p>
    <w:p w14:paraId="68868518" w14:textId="7FDCC3B3" w:rsidR="00892747" w:rsidRPr="00892747" w:rsidRDefault="00892747" w:rsidP="00892747">
      <w:pPr>
        <w:widowControl/>
      </w:pPr>
      <w:r>
        <w:t xml:space="preserve">Уровень </w:t>
      </w:r>
      <w:r>
        <w:rPr>
          <w:rFonts w:ascii="___WRD_EMBED_SUB_43" w:eastAsia="Times New Roman" w:hAnsi="___WRD_EMBED_SUB_43"/>
          <w:color w:val="000000" w:themeColor="text1"/>
          <w:sz w:val="24"/>
          <w:szCs w:val="24"/>
          <w:lang w:eastAsia="ru-RU"/>
        </w:rPr>
        <w:t xml:space="preserve">аспекты здоровья </w:t>
      </w:r>
      <w:r>
        <w:t xml:space="preserve">развития </w:t>
      </w:r>
      <w:r>
        <w:rPr>
          <w:rFonts w:ascii="___WRD_EMBED_SUB_43" w:eastAsia="Times New Roman" w:hAnsi="___WRD_EMBED_SUB_43"/>
          <w:color w:val="000000" w:themeColor="text1"/>
          <w:sz w:val="24"/>
          <w:szCs w:val="24"/>
          <w:lang w:eastAsia="ru-RU"/>
        </w:rPr>
        <w:t xml:space="preserve">уровнем уровня </w:t>
      </w:r>
      <w:r>
        <w:t xml:space="preserve">человеческого </w:t>
      </w:r>
      <w:r>
        <w:rPr>
          <w:rFonts w:ascii="___WRD_EMBED_SUB_43" w:eastAsia="Times New Roman" w:hAnsi="___WRD_EMBED_SUB_43"/>
          <w:color w:val="000000" w:themeColor="text1"/>
          <w:sz w:val="24"/>
          <w:szCs w:val="24"/>
          <w:lang w:eastAsia="ru-RU"/>
        </w:rPr>
        <w:t xml:space="preserve">появлению дохода </w:t>
      </w:r>
      <w:r>
        <w:t xml:space="preserve">потенциала </w:t>
      </w:r>
      <w:r>
        <w:rPr>
          <w:rFonts w:ascii="___WRD_EMBED_SUB_43" w:eastAsia="Times New Roman" w:hAnsi="___WRD_EMBED_SUB_43"/>
          <w:color w:val="000000" w:themeColor="text1"/>
          <w:sz w:val="24"/>
          <w:szCs w:val="24"/>
          <w:lang w:eastAsia="ru-RU"/>
        </w:rPr>
        <w:t xml:space="preserve">стране связям </w:t>
      </w:r>
      <w:r>
        <w:t xml:space="preserve">говорит </w:t>
      </w:r>
      <w:r>
        <w:rPr>
          <w:rFonts w:ascii="___WRD_EMBED_SUB_43" w:eastAsia="Times New Roman" w:hAnsi="___WRD_EMBED_SUB_43"/>
          <w:color w:val="000000" w:themeColor="text1"/>
          <w:sz w:val="24"/>
          <w:szCs w:val="24"/>
          <w:lang w:eastAsia="ru-RU"/>
        </w:rPr>
        <w:t xml:space="preserve">ситуация этого </w:t>
      </w:r>
      <w:r>
        <w:t xml:space="preserve">об эффективности </w:t>
      </w:r>
      <w:r>
        <w:rPr>
          <w:rFonts w:ascii="___WRD_EMBED_SUB_43" w:eastAsia="Times New Roman" w:hAnsi="___WRD_EMBED_SUB_43"/>
          <w:color w:val="000000" w:themeColor="text1"/>
          <w:sz w:val="24"/>
          <w:szCs w:val="24"/>
          <w:lang w:eastAsia="ru-RU"/>
        </w:rPr>
        <w:t xml:space="preserve">человека развитии </w:t>
      </w:r>
      <w:r>
        <w:t xml:space="preserve">управления </w:t>
      </w:r>
      <w:r>
        <w:rPr>
          <w:rFonts w:ascii="___WRD_EMBED_SUB_43" w:eastAsia="Times New Roman" w:hAnsi="___WRD_EMBED_SUB_43"/>
          <w:color w:val="000000" w:themeColor="text1"/>
          <w:sz w:val="24"/>
          <w:szCs w:val="24"/>
          <w:lang w:eastAsia="ru-RU"/>
        </w:rPr>
        <w:t xml:space="preserve">период причин </w:t>
      </w:r>
      <w:r>
        <w:t xml:space="preserve">государством, </w:t>
      </w:r>
      <w:r>
        <w:rPr>
          <w:rFonts w:ascii="___WRD_EMBED_SUB_43" w:eastAsia="Times New Roman" w:hAnsi="___WRD_EMBED_SUB_43"/>
          <w:color w:val="000000" w:themeColor="text1"/>
          <w:sz w:val="24"/>
          <w:szCs w:val="24"/>
          <w:lang w:eastAsia="ru-RU"/>
        </w:rPr>
        <w:t xml:space="preserve">условий вестник </w:t>
      </w:r>
      <w:r>
        <w:t xml:space="preserve">об эффективности </w:t>
      </w:r>
      <w:r>
        <w:rPr>
          <w:rFonts w:ascii="___WRD_EMBED_SUB_43" w:eastAsia="Times New Roman" w:hAnsi="___WRD_EMBED_SUB_43"/>
          <w:color w:val="000000" w:themeColor="text1"/>
          <w:sz w:val="24"/>
          <w:szCs w:val="24"/>
          <w:lang w:eastAsia="ru-RU"/>
        </w:rPr>
        <w:t xml:space="preserve">является касается </w:t>
      </w:r>
      <w:r>
        <w:t xml:space="preserve">выбранного </w:t>
      </w:r>
      <w:r>
        <w:rPr>
          <w:rFonts w:ascii="___WRD_EMBED_SUB_43" w:eastAsia="Times New Roman" w:hAnsi="___WRD_EMBED_SUB_43"/>
          <w:color w:val="000000" w:themeColor="text1"/>
          <w:sz w:val="24"/>
          <w:szCs w:val="24"/>
          <w:lang w:eastAsia="ru-RU"/>
        </w:rPr>
        <w:t xml:space="preserve">развития могут </w:t>
      </w:r>
      <w:r>
        <w:t xml:space="preserve">политического </w:t>
      </w:r>
      <w:r>
        <w:rPr>
          <w:rFonts w:ascii="___WRD_EMBED_SUB_43" w:eastAsia="Times New Roman" w:hAnsi="___WRD_EMBED_SUB_43"/>
          <w:color w:val="000000" w:themeColor="text1"/>
          <w:sz w:val="24"/>
          <w:szCs w:val="24"/>
          <w:lang w:eastAsia="ru-RU"/>
        </w:rPr>
        <w:t xml:space="preserve">потенциал индексов </w:t>
      </w:r>
      <w:r>
        <w:t xml:space="preserve">курса. Ежегодно </w:t>
      </w:r>
      <w:r>
        <w:rPr>
          <w:rFonts w:ascii="___WRD_EMBED_SUB_43" w:eastAsia="Times New Roman" w:hAnsi="___WRD_EMBED_SUB_43"/>
          <w:color w:val="000000" w:themeColor="text1"/>
          <w:sz w:val="24"/>
          <w:szCs w:val="24"/>
          <w:lang w:eastAsia="ru-RU"/>
        </w:rPr>
        <w:t xml:space="preserve">положении являются </w:t>
      </w:r>
      <w:r>
        <w:t xml:space="preserve">составляются </w:t>
      </w:r>
      <w:r>
        <w:rPr>
          <w:rFonts w:ascii="___WRD_EMBED_SUB_43" w:eastAsia="Times New Roman" w:hAnsi="___WRD_EMBED_SUB_43"/>
          <w:color w:val="000000" w:themeColor="text1"/>
          <w:sz w:val="24"/>
          <w:szCs w:val="24"/>
          <w:lang w:eastAsia="ru-RU"/>
        </w:rPr>
        <w:t xml:space="preserve">занятых избегает </w:t>
      </w:r>
      <w:r>
        <w:t xml:space="preserve">рейтинги </w:t>
      </w:r>
      <w:r>
        <w:rPr>
          <w:rFonts w:ascii="___WRD_EMBED_SUB_43" w:eastAsia="Times New Roman" w:hAnsi="___WRD_EMBED_SUB_43"/>
          <w:color w:val="000000" w:themeColor="text1"/>
          <w:sz w:val="24"/>
          <w:szCs w:val="24"/>
          <w:lang w:eastAsia="ru-RU"/>
        </w:rPr>
        <w:t xml:space="preserve">напомнить схемы </w:t>
      </w:r>
      <w:r>
        <w:t xml:space="preserve">государств, </w:t>
      </w:r>
      <w:r>
        <w:rPr>
          <w:rFonts w:ascii="___WRD_EMBED_SUB_43" w:eastAsia="Times New Roman" w:hAnsi="___WRD_EMBED_SUB_43"/>
          <w:color w:val="000000" w:themeColor="text1"/>
          <w:sz w:val="24"/>
          <w:szCs w:val="24"/>
          <w:lang w:eastAsia="ru-RU"/>
        </w:rPr>
        <w:t xml:space="preserve">экономики </w:t>
      </w:r>
      <w:proofErr w:type="spellStart"/>
      <w:r>
        <w:rPr>
          <w:rFonts w:ascii="___WRD_EMBED_SUB_43" w:eastAsia="Times New Roman" w:hAnsi="___WRD_EMBED_SUB_43"/>
          <w:color w:val="000000" w:themeColor="text1"/>
          <w:sz w:val="24"/>
          <w:szCs w:val="24"/>
          <w:lang w:eastAsia="ru-RU"/>
        </w:rPr>
        <w:t>дарвин</w:t>
      </w:r>
      <w:proofErr w:type="spellEnd"/>
      <w:r>
        <w:rPr>
          <w:rFonts w:ascii="___WRD_EMBED_SUB_43" w:eastAsia="Times New Roman" w:hAnsi="___WRD_EMBED_SUB_43"/>
          <w:color w:val="000000" w:themeColor="text1"/>
          <w:sz w:val="24"/>
          <w:szCs w:val="24"/>
          <w:lang w:eastAsia="ru-RU"/>
        </w:rPr>
        <w:t xml:space="preserve"> </w:t>
      </w:r>
      <w:r>
        <w:t xml:space="preserve">которые </w:t>
      </w:r>
      <w:r>
        <w:rPr>
          <w:rFonts w:ascii="___WRD_EMBED_SUB_43" w:eastAsia="Times New Roman" w:hAnsi="___WRD_EMBED_SUB_43"/>
          <w:color w:val="000000" w:themeColor="text1"/>
          <w:sz w:val="24"/>
          <w:szCs w:val="24"/>
          <w:lang w:eastAsia="ru-RU"/>
        </w:rPr>
        <w:t xml:space="preserve">слаженной людей </w:t>
      </w:r>
      <w:r>
        <w:t xml:space="preserve">в основе </w:t>
      </w:r>
      <w:r>
        <w:rPr>
          <w:rFonts w:ascii="___WRD_EMBED_SUB_43" w:eastAsia="Times New Roman" w:hAnsi="___WRD_EMBED_SUB_43"/>
          <w:color w:val="000000" w:themeColor="text1"/>
          <w:sz w:val="24"/>
          <w:szCs w:val="24"/>
          <w:lang w:eastAsia="ru-RU"/>
        </w:rPr>
        <w:t xml:space="preserve">человека экономики </w:t>
      </w:r>
      <w:r>
        <w:t xml:space="preserve">сравнения </w:t>
      </w:r>
      <w:r>
        <w:rPr>
          <w:rFonts w:ascii="___WRD_EMBED_SUB_43" w:eastAsia="Times New Roman" w:hAnsi="___WRD_EMBED_SUB_43"/>
          <w:color w:val="000000" w:themeColor="text1"/>
          <w:sz w:val="24"/>
          <w:szCs w:val="24"/>
          <w:lang w:eastAsia="ru-RU"/>
        </w:rPr>
        <w:t xml:space="preserve">кафедрой которого </w:t>
      </w:r>
      <w:r>
        <w:t xml:space="preserve">активно </w:t>
      </w:r>
      <w:r>
        <w:rPr>
          <w:rFonts w:ascii="___WRD_EMBED_SUB_43" w:eastAsia="Times New Roman" w:hAnsi="___WRD_EMBED_SUB_43"/>
          <w:color w:val="000000" w:themeColor="text1"/>
          <w:sz w:val="24"/>
          <w:szCs w:val="24"/>
          <w:lang w:eastAsia="ru-RU"/>
        </w:rPr>
        <w:t xml:space="preserve">угрозы населения </w:t>
      </w:r>
      <w:r>
        <w:t xml:space="preserve">применяют </w:t>
      </w:r>
      <w:proofErr w:type="spellStart"/>
      <w:r>
        <w:rPr>
          <w:rFonts w:ascii="___WRD_EMBED_SUB_43" w:eastAsia="Times New Roman" w:hAnsi="___WRD_EMBED_SUB_43"/>
          <w:color w:val="000000" w:themeColor="text1"/>
          <w:sz w:val="24"/>
          <w:szCs w:val="24"/>
          <w:lang w:eastAsia="ru-RU"/>
        </w:rPr>
        <w:t>игнатова</w:t>
      </w:r>
      <w:proofErr w:type="spellEnd"/>
      <w:r>
        <w:rPr>
          <w:rFonts w:ascii="___WRD_EMBED_SUB_43" w:eastAsia="Times New Roman" w:hAnsi="___WRD_EMBED_SUB_43"/>
          <w:color w:val="000000" w:themeColor="text1"/>
          <w:sz w:val="24"/>
          <w:szCs w:val="24"/>
          <w:lang w:eastAsia="ru-RU"/>
        </w:rPr>
        <w:t xml:space="preserve"> ресурс </w:t>
      </w:r>
      <w:r>
        <w:t xml:space="preserve">социальные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человек </w:t>
      </w:r>
      <w:r>
        <w:t xml:space="preserve">и экономические </w:t>
      </w:r>
      <w:r>
        <w:rPr>
          <w:rFonts w:ascii="___WRD_EMBED_SUB_43" w:eastAsia="Times New Roman" w:hAnsi="___WRD_EMBED_SUB_43"/>
          <w:color w:val="000000" w:themeColor="text1"/>
          <w:sz w:val="24"/>
          <w:szCs w:val="24"/>
          <w:lang w:eastAsia="ru-RU"/>
        </w:rPr>
        <w:t xml:space="preserve">число контексте </w:t>
      </w:r>
      <w:r>
        <w:t xml:space="preserve">показатели. Человеческий </w:t>
      </w:r>
      <w:r>
        <w:rPr>
          <w:rFonts w:ascii="___WRD_EMBED_SUB_43" w:eastAsia="Times New Roman" w:hAnsi="___WRD_EMBED_SUB_43"/>
          <w:color w:val="000000" w:themeColor="text1"/>
          <w:sz w:val="24"/>
          <w:szCs w:val="24"/>
          <w:lang w:eastAsia="ru-RU"/>
        </w:rPr>
        <w:t xml:space="preserve">создание благодаря </w:t>
      </w:r>
      <w:r>
        <w:t xml:space="preserve">потенциал – объект </w:t>
      </w:r>
      <w:r>
        <w:rPr>
          <w:rFonts w:ascii="___WRD_EMBED_SUB_43" w:eastAsia="Times New Roman" w:hAnsi="___WRD_EMBED_SUB_43"/>
          <w:color w:val="000000" w:themeColor="text1"/>
          <w:sz w:val="24"/>
          <w:szCs w:val="24"/>
          <w:lang w:eastAsia="ru-RU"/>
        </w:rPr>
        <w:t xml:space="preserve">месту труда </w:t>
      </w:r>
      <w:r>
        <w:t xml:space="preserve">сложно </w:t>
      </w:r>
      <w:r>
        <w:rPr>
          <w:rFonts w:ascii="___WRD_EMBED_SUB_43" w:eastAsia="Times New Roman" w:hAnsi="___WRD_EMBED_SUB_43"/>
          <w:color w:val="000000" w:themeColor="text1"/>
          <w:sz w:val="24"/>
          <w:szCs w:val="24"/>
          <w:lang w:eastAsia="ru-RU"/>
        </w:rPr>
        <w:t xml:space="preserve">которые секторах </w:t>
      </w:r>
      <w:r>
        <w:t xml:space="preserve">измеримый. Он </w:t>
      </w:r>
      <w:r>
        <w:rPr>
          <w:rFonts w:ascii="___WRD_EMBED_SUB_43" w:eastAsia="Times New Roman" w:hAnsi="___WRD_EMBED_SUB_43"/>
          <w:color w:val="000000" w:themeColor="text1"/>
          <w:sz w:val="24"/>
          <w:szCs w:val="24"/>
          <w:lang w:eastAsia="ru-RU"/>
        </w:rPr>
        <w:t xml:space="preserve">больший санкций </w:t>
      </w:r>
      <w:r>
        <w:t xml:space="preserve">слишком </w:t>
      </w:r>
      <w:r>
        <w:rPr>
          <w:rFonts w:ascii="___WRD_EMBED_SUB_43" w:eastAsia="Times New Roman" w:hAnsi="___WRD_EMBED_SUB_43"/>
          <w:color w:val="000000" w:themeColor="text1"/>
          <w:sz w:val="24"/>
          <w:szCs w:val="24"/>
          <w:lang w:eastAsia="ru-RU"/>
        </w:rPr>
        <w:t xml:space="preserve">верным постоянно </w:t>
      </w:r>
      <w:r>
        <w:t xml:space="preserve">многогранен, </w:t>
      </w:r>
      <w:r>
        <w:rPr>
          <w:rFonts w:ascii="___WRD_EMBED_SUB_43" w:eastAsia="Times New Roman" w:hAnsi="___WRD_EMBED_SUB_43"/>
          <w:color w:val="000000" w:themeColor="text1"/>
          <w:sz w:val="24"/>
          <w:szCs w:val="24"/>
          <w:lang w:eastAsia="ru-RU"/>
        </w:rPr>
        <w:t xml:space="preserve">напрямую объем </w:t>
      </w:r>
      <w:r>
        <w:t xml:space="preserve">на него </w:t>
      </w:r>
      <w:r>
        <w:rPr>
          <w:rFonts w:ascii="___WRD_EMBED_SUB_43" w:eastAsia="Times New Roman" w:hAnsi="___WRD_EMBED_SUB_43"/>
          <w:color w:val="000000" w:themeColor="text1"/>
          <w:sz w:val="24"/>
          <w:szCs w:val="24"/>
          <w:lang w:eastAsia="ru-RU"/>
        </w:rPr>
        <w:t xml:space="preserve">рисунок такой </w:t>
      </w:r>
      <w:r>
        <w:t xml:space="preserve">влияю </w:t>
      </w:r>
      <w:r>
        <w:rPr>
          <w:rFonts w:ascii="___WRD_EMBED_SUB_43" w:eastAsia="Times New Roman" w:hAnsi="___WRD_EMBED_SUB_43"/>
          <w:color w:val="000000" w:themeColor="text1"/>
          <w:sz w:val="24"/>
          <w:szCs w:val="24"/>
          <w:lang w:eastAsia="ru-RU"/>
        </w:rPr>
        <w:t xml:space="preserve">экономики таких </w:t>
      </w:r>
      <w:r>
        <w:t xml:space="preserve">множество </w:t>
      </w:r>
      <w:r>
        <w:rPr>
          <w:rFonts w:ascii="___WRD_EMBED_SUB_43" w:eastAsia="Times New Roman" w:hAnsi="___WRD_EMBED_SUB_43"/>
          <w:color w:val="000000" w:themeColor="text1"/>
          <w:sz w:val="24"/>
          <w:szCs w:val="24"/>
          <w:lang w:eastAsia="ru-RU"/>
        </w:rPr>
        <w:t xml:space="preserve">приросте экономики </w:t>
      </w:r>
      <w:r>
        <w:lastRenderedPageBreak/>
        <w:t xml:space="preserve">факторов, </w:t>
      </w:r>
      <w:r>
        <w:rPr>
          <w:rFonts w:ascii="___WRD_EMBED_SUB_43" w:eastAsia="Times New Roman" w:hAnsi="___WRD_EMBED_SUB_43"/>
          <w:color w:val="000000" w:themeColor="text1"/>
          <w:sz w:val="24"/>
          <w:szCs w:val="24"/>
          <w:lang w:eastAsia="ru-RU"/>
        </w:rPr>
        <w:t xml:space="preserve">развитие препараты </w:t>
      </w:r>
      <w:r>
        <w:t xml:space="preserve">как </w:t>
      </w:r>
      <w:r>
        <w:rPr>
          <w:rFonts w:ascii="___WRD_EMBED_SUB_43" w:eastAsia="Times New Roman" w:hAnsi="___WRD_EMBED_SUB_43"/>
          <w:color w:val="000000" w:themeColor="text1"/>
          <w:sz w:val="24"/>
          <w:szCs w:val="24"/>
          <w:lang w:eastAsia="ru-RU"/>
        </w:rPr>
        <w:t xml:space="preserve">регионах аспект </w:t>
      </w:r>
      <w:r>
        <w:t xml:space="preserve">напрямую, </w:t>
      </w:r>
      <w:proofErr w:type="gramStart"/>
      <w:r>
        <w:rPr>
          <w:rFonts w:ascii="___WRD_EMBED_SUB_43" w:eastAsia="Times New Roman" w:hAnsi="___WRD_EMBED_SUB_43"/>
          <w:color w:val="000000" w:themeColor="text1"/>
          <w:sz w:val="24"/>
          <w:szCs w:val="24"/>
          <w:lang w:eastAsia="ru-RU"/>
        </w:rPr>
        <w:t>уровня</w:t>
      </w:r>
      <w:proofErr w:type="gramEnd"/>
      <w:r>
        <w:rPr>
          <w:rFonts w:ascii="___WRD_EMBED_SUB_43" w:eastAsia="Times New Roman" w:hAnsi="___WRD_EMBED_SUB_43"/>
          <w:color w:val="000000" w:themeColor="text1"/>
          <w:sz w:val="24"/>
          <w:szCs w:val="24"/>
          <w:lang w:eastAsia="ru-RU"/>
        </w:rPr>
        <w:t xml:space="preserve"> текущего </w:t>
      </w:r>
      <w:r>
        <w:t xml:space="preserve">так </w:t>
      </w:r>
      <w:r>
        <w:rPr>
          <w:rFonts w:ascii="___WRD_EMBED_SUB_43" w:eastAsia="Times New Roman" w:hAnsi="___WRD_EMBED_SUB_43"/>
          <w:color w:val="000000" w:themeColor="text1"/>
          <w:sz w:val="24"/>
          <w:szCs w:val="24"/>
          <w:lang w:eastAsia="ru-RU"/>
        </w:rPr>
        <w:t xml:space="preserve">время повышает </w:t>
      </w:r>
      <w:r>
        <w:t xml:space="preserve">и косвенно, </w:t>
      </w:r>
      <w:r>
        <w:rPr>
          <w:rFonts w:ascii="___WRD_EMBED_SUB_43" w:eastAsia="Times New Roman" w:hAnsi="___WRD_EMBED_SUB_43"/>
          <w:color w:val="000000" w:themeColor="text1"/>
          <w:sz w:val="24"/>
          <w:szCs w:val="24"/>
          <w:lang w:eastAsia="ru-RU"/>
        </w:rPr>
        <w:t xml:space="preserve">любого объектах </w:t>
      </w:r>
      <w:r>
        <w:t xml:space="preserve">и учесть </w:t>
      </w:r>
      <w:r>
        <w:rPr>
          <w:rFonts w:ascii="___WRD_EMBED_SUB_43" w:eastAsia="Times New Roman" w:hAnsi="___WRD_EMBED_SUB_43"/>
          <w:color w:val="000000" w:themeColor="text1"/>
          <w:sz w:val="24"/>
          <w:szCs w:val="24"/>
          <w:lang w:eastAsia="ru-RU"/>
        </w:rPr>
        <w:t xml:space="preserve">позволяет жизни </w:t>
      </w:r>
      <w:r>
        <w:t xml:space="preserve">их всех </w:t>
      </w:r>
      <w:r>
        <w:rPr>
          <w:rFonts w:ascii="___WRD_EMBED_SUB_43" w:eastAsia="Times New Roman" w:hAnsi="___WRD_EMBED_SUB_43"/>
          <w:color w:val="000000" w:themeColor="text1"/>
          <w:sz w:val="24"/>
          <w:szCs w:val="24"/>
          <w:lang w:eastAsia="ru-RU"/>
        </w:rPr>
        <w:t xml:space="preserve">поддержки приводит </w:t>
      </w:r>
      <w:r>
        <w:t xml:space="preserve">не просто. Прежде </w:t>
      </w:r>
      <w:r>
        <w:rPr>
          <w:rFonts w:ascii="___WRD_EMBED_SUB_43" w:eastAsia="Times New Roman" w:hAnsi="___WRD_EMBED_SUB_43"/>
          <w:color w:val="000000" w:themeColor="text1"/>
          <w:sz w:val="24"/>
          <w:szCs w:val="24"/>
          <w:lang w:eastAsia="ru-RU"/>
        </w:rPr>
        <w:t xml:space="preserve">статей система </w:t>
      </w:r>
      <w:r>
        <w:t xml:space="preserve">всего, </w:t>
      </w:r>
      <w:r>
        <w:rPr>
          <w:rFonts w:ascii="___WRD_EMBED_SUB_43" w:eastAsia="Times New Roman" w:hAnsi="___WRD_EMBED_SUB_43"/>
          <w:color w:val="000000" w:themeColor="text1"/>
          <w:sz w:val="24"/>
          <w:szCs w:val="24"/>
          <w:lang w:eastAsia="ru-RU"/>
        </w:rPr>
        <w:t xml:space="preserve">вероятной квартала </w:t>
      </w:r>
      <w:r>
        <w:t xml:space="preserve">следует </w:t>
      </w:r>
      <w:r>
        <w:rPr>
          <w:rFonts w:ascii="___WRD_EMBED_SUB_43" w:eastAsia="Times New Roman" w:hAnsi="___WRD_EMBED_SUB_43"/>
          <w:color w:val="000000" w:themeColor="text1"/>
          <w:sz w:val="24"/>
          <w:szCs w:val="24"/>
          <w:lang w:eastAsia="ru-RU"/>
        </w:rPr>
        <w:t xml:space="preserve">получить уделять </w:t>
      </w:r>
      <w:r>
        <w:t xml:space="preserve">рассматривать </w:t>
      </w:r>
      <w:r>
        <w:rPr>
          <w:rFonts w:ascii="___WRD_EMBED_SUB_43" w:eastAsia="Times New Roman" w:hAnsi="___WRD_EMBED_SUB_43"/>
          <w:color w:val="000000" w:themeColor="text1"/>
          <w:sz w:val="24"/>
          <w:szCs w:val="24"/>
          <w:lang w:eastAsia="ru-RU"/>
        </w:rPr>
        <w:t xml:space="preserve">более занятых </w:t>
      </w:r>
      <w:r>
        <w:t xml:space="preserve">экономические </w:t>
      </w:r>
      <w:r>
        <w:rPr>
          <w:rFonts w:ascii="___WRD_EMBED_SUB_43" w:eastAsia="Times New Roman" w:hAnsi="___WRD_EMBED_SUB_43"/>
          <w:color w:val="000000" w:themeColor="text1"/>
          <w:sz w:val="24"/>
          <w:szCs w:val="24"/>
          <w:lang w:eastAsia="ru-RU"/>
        </w:rPr>
        <w:t xml:space="preserve">ресурсов возможно </w:t>
      </w:r>
      <w:r>
        <w:t xml:space="preserve">и социальные </w:t>
      </w:r>
      <w:r>
        <w:rPr>
          <w:rFonts w:ascii="___WRD_EMBED_SUB_43" w:eastAsia="Times New Roman" w:hAnsi="___WRD_EMBED_SUB_43"/>
          <w:color w:val="000000" w:themeColor="text1"/>
          <w:sz w:val="24"/>
          <w:szCs w:val="24"/>
          <w:lang w:eastAsia="ru-RU"/>
        </w:rPr>
        <w:t xml:space="preserve">населения капитал </w:t>
      </w:r>
      <w:r>
        <w:t xml:space="preserve">показатели </w:t>
      </w:r>
      <w:r>
        <w:rPr>
          <w:rFonts w:ascii="___WRD_EMBED_SUB_43" w:eastAsia="Times New Roman" w:hAnsi="___WRD_EMBED_SUB_43"/>
          <w:color w:val="000000" w:themeColor="text1"/>
          <w:sz w:val="24"/>
          <w:szCs w:val="24"/>
          <w:lang w:eastAsia="ru-RU"/>
        </w:rPr>
        <w:t xml:space="preserve">индекс занятых </w:t>
      </w:r>
      <w:r>
        <w:t xml:space="preserve">на уровне </w:t>
      </w:r>
      <w:r>
        <w:rPr>
          <w:rFonts w:ascii="___WRD_EMBED_SUB_43" w:eastAsia="Times New Roman" w:hAnsi="___WRD_EMBED_SUB_43"/>
          <w:color w:val="000000" w:themeColor="text1"/>
          <w:sz w:val="24"/>
          <w:szCs w:val="24"/>
          <w:lang w:eastAsia="ru-RU"/>
        </w:rPr>
        <w:t xml:space="preserve">жизни именно </w:t>
      </w:r>
      <w:r>
        <w:t xml:space="preserve">страны. Они </w:t>
      </w:r>
      <w:r>
        <w:rPr>
          <w:rFonts w:ascii="___WRD_EMBED_SUB_43" w:eastAsia="Times New Roman" w:hAnsi="___WRD_EMBED_SUB_43"/>
          <w:color w:val="000000" w:themeColor="text1"/>
          <w:sz w:val="24"/>
          <w:szCs w:val="24"/>
          <w:lang w:eastAsia="ru-RU"/>
        </w:rPr>
        <w:t xml:space="preserve">потенциал системы </w:t>
      </w:r>
      <w:r>
        <w:t xml:space="preserve">позволят </w:t>
      </w:r>
      <w:r>
        <w:rPr>
          <w:rFonts w:ascii="___WRD_EMBED_SUB_43" w:eastAsia="Times New Roman" w:hAnsi="___WRD_EMBED_SUB_43"/>
          <w:color w:val="000000" w:themeColor="text1"/>
          <w:sz w:val="24"/>
          <w:szCs w:val="24"/>
          <w:lang w:eastAsia="ru-RU"/>
        </w:rPr>
        <w:t xml:space="preserve">связывают расчета </w:t>
      </w:r>
      <w:r>
        <w:t xml:space="preserve">характеризовать </w:t>
      </w:r>
      <w:r>
        <w:rPr>
          <w:rFonts w:ascii="___WRD_EMBED_SUB_43" w:eastAsia="Times New Roman" w:hAnsi="___WRD_EMBED_SUB_43"/>
          <w:color w:val="000000" w:themeColor="text1"/>
          <w:sz w:val="24"/>
          <w:szCs w:val="24"/>
          <w:lang w:eastAsia="ru-RU"/>
        </w:rPr>
        <w:t xml:space="preserve">негативно выражении </w:t>
      </w:r>
      <w:r>
        <w:t xml:space="preserve">доступ </w:t>
      </w:r>
      <w:r>
        <w:rPr>
          <w:rFonts w:ascii="___WRD_EMBED_SUB_43" w:eastAsia="Times New Roman" w:hAnsi="___WRD_EMBED_SUB_43"/>
          <w:color w:val="000000" w:themeColor="text1"/>
          <w:sz w:val="24"/>
          <w:szCs w:val="24"/>
          <w:lang w:eastAsia="ru-RU"/>
        </w:rPr>
        <w:t xml:space="preserve">основных через </w:t>
      </w:r>
      <w:r>
        <w:t xml:space="preserve">населения </w:t>
      </w:r>
      <w:r>
        <w:rPr>
          <w:rFonts w:ascii="___WRD_EMBED_SUB_43" w:eastAsia="Times New Roman" w:hAnsi="___WRD_EMBED_SUB_43"/>
          <w:color w:val="000000" w:themeColor="text1"/>
          <w:sz w:val="24"/>
          <w:szCs w:val="24"/>
          <w:lang w:eastAsia="ru-RU"/>
        </w:rPr>
        <w:t xml:space="preserve">играет прежде </w:t>
      </w:r>
      <w:r>
        <w:t xml:space="preserve">к качественному </w:t>
      </w:r>
      <w:r>
        <w:rPr>
          <w:rFonts w:ascii="___WRD_EMBED_SUB_43" w:eastAsia="Times New Roman" w:hAnsi="___WRD_EMBED_SUB_43"/>
          <w:color w:val="000000" w:themeColor="text1"/>
          <w:sz w:val="24"/>
          <w:szCs w:val="24"/>
          <w:lang w:eastAsia="ru-RU"/>
        </w:rPr>
        <w:t xml:space="preserve">месту качестве </w:t>
      </w:r>
      <w:r>
        <w:t xml:space="preserve">образованию, </w:t>
      </w:r>
      <w:r>
        <w:rPr>
          <w:rFonts w:ascii="___WRD_EMBED_SUB_43" w:eastAsia="Times New Roman" w:hAnsi="___WRD_EMBED_SUB_43"/>
          <w:color w:val="000000" w:themeColor="text1"/>
          <w:sz w:val="24"/>
          <w:szCs w:val="24"/>
          <w:lang w:eastAsia="ru-RU"/>
        </w:rPr>
        <w:t xml:space="preserve">объектах данная </w:t>
      </w:r>
      <w:r>
        <w:t xml:space="preserve">медицине, </w:t>
      </w:r>
      <w:r>
        <w:rPr>
          <w:rFonts w:ascii="___WRD_EMBED_SUB_43" w:eastAsia="Times New Roman" w:hAnsi="___WRD_EMBED_SUB_43"/>
          <w:color w:val="000000" w:themeColor="text1"/>
          <w:sz w:val="24"/>
          <w:szCs w:val="24"/>
          <w:lang w:eastAsia="ru-RU"/>
        </w:rPr>
        <w:t xml:space="preserve">иметь число </w:t>
      </w:r>
      <w:r>
        <w:t xml:space="preserve">трудоустройству, </w:t>
      </w:r>
      <w:r>
        <w:rPr>
          <w:rFonts w:ascii="___WRD_EMBED_SUB_43" w:eastAsia="Times New Roman" w:hAnsi="___WRD_EMBED_SUB_43"/>
          <w:color w:val="000000" w:themeColor="text1"/>
          <w:sz w:val="24"/>
          <w:szCs w:val="24"/>
          <w:lang w:eastAsia="ru-RU"/>
        </w:rPr>
        <w:t xml:space="preserve">понятие четко </w:t>
      </w:r>
      <w:r>
        <w:t xml:space="preserve">степень </w:t>
      </w:r>
      <w:r>
        <w:rPr>
          <w:rFonts w:ascii="___WRD_EMBED_SUB_43" w:eastAsia="Times New Roman" w:hAnsi="___WRD_EMBED_SUB_43"/>
          <w:color w:val="000000" w:themeColor="text1"/>
          <w:sz w:val="24"/>
          <w:szCs w:val="24"/>
          <w:lang w:eastAsia="ru-RU"/>
        </w:rPr>
        <w:t xml:space="preserve">индекс нового </w:t>
      </w:r>
      <w:r>
        <w:t xml:space="preserve">благоустройства </w:t>
      </w:r>
      <w:proofErr w:type="gramStart"/>
      <w:r>
        <w:rPr>
          <w:rFonts w:ascii="___WRD_EMBED_SUB_43" w:eastAsia="Times New Roman" w:hAnsi="___WRD_EMBED_SUB_43"/>
          <w:color w:val="000000" w:themeColor="text1"/>
          <w:sz w:val="24"/>
          <w:szCs w:val="24"/>
          <w:lang w:eastAsia="ru-RU"/>
        </w:rPr>
        <w:t>разницей</w:t>
      </w:r>
      <w:proofErr w:type="gramEnd"/>
      <w:r>
        <w:rPr>
          <w:rFonts w:ascii="___WRD_EMBED_SUB_43" w:eastAsia="Times New Roman" w:hAnsi="___WRD_EMBED_SUB_43"/>
          <w:color w:val="000000" w:themeColor="text1"/>
          <w:sz w:val="24"/>
          <w:szCs w:val="24"/>
          <w:lang w:eastAsia="ru-RU"/>
        </w:rPr>
        <w:t xml:space="preserve"> данный </w:t>
      </w:r>
      <w:r>
        <w:t xml:space="preserve">жизни </w:t>
      </w:r>
      <w:r>
        <w:rPr>
          <w:rFonts w:ascii="___WRD_EMBED_SUB_43" w:eastAsia="Times New Roman" w:hAnsi="___WRD_EMBED_SUB_43"/>
          <w:color w:val="000000" w:themeColor="text1"/>
          <w:sz w:val="24"/>
          <w:szCs w:val="24"/>
          <w:lang w:eastAsia="ru-RU"/>
        </w:rPr>
        <w:t xml:space="preserve">достигла снижению </w:t>
      </w:r>
      <w:r>
        <w:t xml:space="preserve">граждан </w:t>
      </w:r>
      <w:r>
        <w:rPr>
          <w:rFonts w:ascii="___WRD_EMBED_SUB_43" w:eastAsia="Times New Roman" w:hAnsi="___WRD_EMBED_SUB_43"/>
          <w:color w:val="000000" w:themeColor="text1"/>
          <w:sz w:val="24"/>
          <w:szCs w:val="24"/>
          <w:lang w:eastAsia="ru-RU"/>
        </w:rPr>
        <w:t xml:space="preserve">между также </w:t>
      </w:r>
      <w:r>
        <w:t>и т.п.</w:t>
      </w:r>
    </w:p>
    <w:p w14:paraId="03C7A66A" w14:textId="77777777" w:rsidR="00FB31C8" w:rsidRDefault="00892747" w:rsidP="00FB31C8">
      <w:pPr>
        <w:widowControl/>
      </w:pPr>
      <w:r>
        <w:t xml:space="preserve">Кроме </w:t>
      </w:r>
      <w:r>
        <w:rPr>
          <w:rFonts w:ascii="___WRD_EMBED_SUB_43" w:eastAsia="Times New Roman" w:hAnsi="___WRD_EMBED_SUB_43"/>
          <w:color w:val="000000" w:themeColor="text1"/>
          <w:sz w:val="24"/>
          <w:szCs w:val="24"/>
          <w:lang w:eastAsia="ru-RU"/>
        </w:rPr>
        <w:t xml:space="preserve">отношение качествам </w:t>
      </w:r>
      <w:r>
        <w:t xml:space="preserve">того, </w:t>
      </w:r>
      <w:r>
        <w:rPr>
          <w:rFonts w:ascii="___WRD_EMBED_SUB_43" w:eastAsia="Times New Roman" w:hAnsi="___WRD_EMBED_SUB_43"/>
          <w:color w:val="000000" w:themeColor="text1"/>
          <w:sz w:val="24"/>
          <w:szCs w:val="24"/>
          <w:lang w:eastAsia="ru-RU"/>
        </w:rPr>
        <w:t xml:space="preserve">новой периоды </w:t>
      </w:r>
      <w:r>
        <w:t xml:space="preserve">основные </w:t>
      </w:r>
      <w:r>
        <w:rPr>
          <w:rFonts w:ascii="___WRD_EMBED_SUB_43" w:eastAsia="Times New Roman" w:hAnsi="___WRD_EMBED_SUB_43"/>
          <w:color w:val="000000" w:themeColor="text1"/>
          <w:sz w:val="24"/>
          <w:szCs w:val="24"/>
          <w:lang w:eastAsia="ru-RU"/>
        </w:rPr>
        <w:t xml:space="preserve">ученые расчет </w:t>
      </w:r>
      <w:r>
        <w:t xml:space="preserve">показатели, </w:t>
      </w:r>
      <w:r>
        <w:rPr>
          <w:rFonts w:ascii="___WRD_EMBED_SUB_43" w:eastAsia="Times New Roman" w:hAnsi="___WRD_EMBED_SUB_43"/>
          <w:color w:val="000000" w:themeColor="text1"/>
          <w:sz w:val="24"/>
          <w:szCs w:val="24"/>
          <w:lang w:eastAsia="ru-RU"/>
        </w:rPr>
        <w:t xml:space="preserve">которой частью </w:t>
      </w:r>
      <w:r>
        <w:t xml:space="preserve">характеризующие </w:t>
      </w:r>
      <w:r>
        <w:rPr>
          <w:rFonts w:ascii="___WRD_EMBED_SUB_43" w:eastAsia="Times New Roman" w:hAnsi="___WRD_EMBED_SUB_43"/>
          <w:color w:val="000000" w:themeColor="text1"/>
          <w:sz w:val="24"/>
          <w:szCs w:val="24"/>
          <w:lang w:eastAsia="ru-RU"/>
        </w:rPr>
        <w:t xml:space="preserve">инновации слова </w:t>
      </w:r>
      <w:r>
        <w:t xml:space="preserve">страну, </w:t>
      </w:r>
      <w:r>
        <w:rPr>
          <w:rFonts w:ascii="___WRD_EMBED_SUB_43" w:eastAsia="Times New Roman" w:hAnsi="___WRD_EMBED_SUB_43"/>
          <w:color w:val="000000" w:themeColor="text1"/>
          <w:sz w:val="24"/>
          <w:szCs w:val="24"/>
          <w:lang w:eastAsia="ru-RU"/>
        </w:rPr>
        <w:t xml:space="preserve">ставку капитала </w:t>
      </w:r>
      <w:r>
        <w:t xml:space="preserve">учувствуют </w:t>
      </w:r>
      <w:r>
        <w:rPr>
          <w:rFonts w:ascii="___WRD_EMBED_SUB_43" w:eastAsia="Times New Roman" w:hAnsi="___WRD_EMBED_SUB_43"/>
          <w:color w:val="000000" w:themeColor="text1"/>
          <w:sz w:val="24"/>
          <w:szCs w:val="24"/>
          <w:lang w:eastAsia="ru-RU"/>
        </w:rPr>
        <w:t xml:space="preserve">система из-за </w:t>
      </w:r>
      <w:r>
        <w:t xml:space="preserve">и в характеристике </w:t>
      </w:r>
      <w:r>
        <w:rPr>
          <w:rFonts w:ascii="___WRD_EMBED_SUB_43" w:eastAsia="Times New Roman" w:hAnsi="___WRD_EMBED_SUB_43"/>
          <w:color w:val="000000" w:themeColor="text1"/>
          <w:sz w:val="24"/>
          <w:szCs w:val="24"/>
          <w:lang w:eastAsia="ru-RU"/>
        </w:rPr>
        <w:t xml:space="preserve">данном менее </w:t>
      </w:r>
      <w:r>
        <w:t xml:space="preserve">уровня </w:t>
      </w:r>
      <w:r>
        <w:rPr>
          <w:rFonts w:ascii="___WRD_EMBED_SUB_43" w:eastAsia="Times New Roman" w:hAnsi="___WRD_EMBED_SUB_43"/>
          <w:color w:val="000000" w:themeColor="text1"/>
          <w:sz w:val="24"/>
          <w:szCs w:val="24"/>
          <w:lang w:eastAsia="ru-RU"/>
        </w:rPr>
        <w:t xml:space="preserve">воплотить итогам </w:t>
      </w:r>
      <w:r>
        <w:t xml:space="preserve">развития </w:t>
      </w:r>
      <w:r>
        <w:rPr>
          <w:rFonts w:ascii="___WRD_EMBED_SUB_43" w:eastAsia="Times New Roman" w:hAnsi="___WRD_EMBED_SUB_43"/>
          <w:color w:val="000000" w:themeColor="text1"/>
          <w:sz w:val="24"/>
          <w:szCs w:val="24"/>
          <w:lang w:eastAsia="ru-RU"/>
        </w:rPr>
        <w:t xml:space="preserve">населения низким </w:t>
      </w:r>
      <w:r>
        <w:t xml:space="preserve">человеческого </w:t>
      </w:r>
      <w:r>
        <w:rPr>
          <w:rFonts w:ascii="___WRD_EMBED_SUB_43" w:eastAsia="Times New Roman" w:hAnsi="___WRD_EMBED_SUB_43"/>
          <w:color w:val="000000" w:themeColor="text1"/>
          <w:sz w:val="24"/>
          <w:szCs w:val="24"/>
          <w:lang w:eastAsia="ru-RU"/>
        </w:rPr>
        <w:t xml:space="preserve">поскольку экономики </w:t>
      </w:r>
      <w:r>
        <w:t xml:space="preserve">потенциала. Таким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целям </w:t>
      </w:r>
      <w:r>
        <w:t xml:space="preserve">образом, </w:t>
      </w:r>
      <w:r>
        <w:rPr>
          <w:rFonts w:ascii="___WRD_EMBED_SUB_43" w:eastAsia="Times New Roman" w:hAnsi="___WRD_EMBED_SUB_43"/>
          <w:color w:val="000000" w:themeColor="text1"/>
          <w:sz w:val="24"/>
          <w:szCs w:val="24"/>
          <w:lang w:eastAsia="ru-RU"/>
        </w:rPr>
        <w:t xml:space="preserve">развитие населения </w:t>
      </w:r>
      <w:r>
        <w:t xml:space="preserve">для </w:t>
      </w:r>
      <w:r>
        <w:rPr>
          <w:rFonts w:ascii="___WRD_EMBED_SUB_43" w:eastAsia="Times New Roman" w:hAnsi="___WRD_EMBED_SUB_43"/>
          <w:color w:val="000000" w:themeColor="text1"/>
          <w:sz w:val="24"/>
          <w:szCs w:val="24"/>
          <w:lang w:eastAsia="ru-RU"/>
        </w:rPr>
        <w:t xml:space="preserve">трудовой населения </w:t>
      </w:r>
      <w:r>
        <w:t xml:space="preserve">оценки </w:t>
      </w:r>
      <w:r>
        <w:rPr>
          <w:rFonts w:ascii="___WRD_EMBED_SUB_43" w:eastAsia="Times New Roman" w:hAnsi="___WRD_EMBED_SUB_43"/>
          <w:color w:val="000000" w:themeColor="text1"/>
          <w:sz w:val="24"/>
          <w:szCs w:val="24"/>
          <w:lang w:eastAsia="ru-RU"/>
        </w:rPr>
        <w:t xml:space="preserve">уровне создания </w:t>
      </w:r>
      <w:r>
        <w:t xml:space="preserve">человеческого </w:t>
      </w:r>
      <w:r>
        <w:rPr>
          <w:rFonts w:ascii="___WRD_EMBED_SUB_43" w:eastAsia="Times New Roman" w:hAnsi="___WRD_EMBED_SUB_43"/>
          <w:color w:val="000000" w:themeColor="text1"/>
          <w:sz w:val="24"/>
          <w:szCs w:val="24"/>
          <w:lang w:eastAsia="ru-RU"/>
        </w:rPr>
        <w:t xml:space="preserve">динамику отрасли </w:t>
      </w:r>
      <w:r>
        <w:t xml:space="preserve">развития </w:t>
      </w:r>
      <w:r>
        <w:rPr>
          <w:rFonts w:ascii="___WRD_EMBED_SUB_43" w:eastAsia="Times New Roman" w:hAnsi="___WRD_EMBED_SUB_43"/>
          <w:color w:val="000000" w:themeColor="text1"/>
          <w:sz w:val="24"/>
          <w:szCs w:val="24"/>
          <w:lang w:eastAsia="ru-RU"/>
        </w:rPr>
        <w:t xml:space="preserve">случае богатства </w:t>
      </w:r>
      <w:r>
        <w:t xml:space="preserve">необходимо </w:t>
      </w:r>
      <w:proofErr w:type="spellStart"/>
      <w:r>
        <w:rPr>
          <w:rFonts w:ascii="___WRD_EMBED_SUB_43" w:eastAsia="Times New Roman" w:hAnsi="___WRD_EMBED_SUB_43"/>
          <w:color w:val="000000" w:themeColor="text1"/>
          <w:sz w:val="24"/>
          <w:szCs w:val="24"/>
          <w:lang w:eastAsia="ru-RU"/>
        </w:rPr>
        <w:t>соболева</w:t>
      </w:r>
      <w:proofErr w:type="spellEnd"/>
      <w:r>
        <w:rPr>
          <w:rFonts w:ascii="___WRD_EMBED_SUB_43" w:eastAsia="Times New Roman" w:hAnsi="___WRD_EMBED_SUB_43"/>
          <w:color w:val="000000" w:themeColor="text1"/>
          <w:sz w:val="24"/>
          <w:szCs w:val="24"/>
          <w:lang w:eastAsia="ru-RU"/>
        </w:rPr>
        <w:t xml:space="preserve"> возрасту </w:t>
      </w:r>
      <w:r>
        <w:t xml:space="preserve">охарактеризовать </w:t>
      </w:r>
      <w:r>
        <w:rPr>
          <w:rFonts w:ascii="___WRD_EMBED_SUB_43" w:eastAsia="Times New Roman" w:hAnsi="___WRD_EMBED_SUB_43"/>
          <w:color w:val="000000" w:themeColor="text1"/>
          <w:sz w:val="24"/>
          <w:szCs w:val="24"/>
          <w:lang w:eastAsia="ru-RU"/>
        </w:rPr>
        <w:t xml:space="preserve">умений убыль </w:t>
      </w:r>
      <w:r>
        <w:t xml:space="preserve">уровень </w:t>
      </w:r>
      <w:r>
        <w:rPr>
          <w:rFonts w:ascii="___WRD_EMBED_SUB_43" w:eastAsia="Times New Roman" w:hAnsi="___WRD_EMBED_SUB_43"/>
          <w:color w:val="000000" w:themeColor="text1"/>
          <w:sz w:val="24"/>
          <w:szCs w:val="24"/>
          <w:lang w:eastAsia="ru-RU"/>
        </w:rPr>
        <w:t xml:space="preserve">расширять исходить </w:t>
      </w:r>
      <w:r>
        <w:t xml:space="preserve">развития </w:t>
      </w:r>
      <w:r>
        <w:rPr>
          <w:rFonts w:ascii="___WRD_EMBED_SUB_43" w:eastAsia="Times New Roman" w:hAnsi="___WRD_EMBED_SUB_43"/>
          <w:color w:val="000000" w:themeColor="text1"/>
          <w:sz w:val="24"/>
          <w:szCs w:val="24"/>
          <w:lang w:eastAsia="ru-RU"/>
        </w:rPr>
        <w:t xml:space="preserve">ученых федерации </w:t>
      </w:r>
      <w:r>
        <w:t xml:space="preserve">страны, </w:t>
      </w:r>
      <w:r>
        <w:rPr>
          <w:rFonts w:ascii="___WRD_EMBED_SUB_43" w:eastAsia="Times New Roman" w:hAnsi="___WRD_EMBED_SUB_43"/>
          <w:color w:val="000000" w:themeColor="text1"/>
          <w:sz w:val="24"/>
          <w:szCs w:val="24"/>
          <w:lang w:eastAsia="ru-RU"/>
        </w:rPr>
        <w:t xml:space="preserve">возврату втором </w:t>
      </w:r>
      <w:r>
        <w:t xml:space="preserve">опираясь </w:t>
      </w:r>
      <w:r>
        <w:rPr>
          <w:rFonts w:ascii="___WRD_EMBED_SUB_43" w:eastAsia="Times New Roman" w:hAnsi="___WRD_EMBED_SUB_43"/>
          <w:color w:val="000000" w:themeColor="text1"/>
          <w:sz w:val="24"/>
          <w:szCs w:val="24"/>
          <w:lang w:eastAsia="ru-RU"/>
        </w:rPr>
        <w:t xml:space="preserve">нужды данному </w:t>
      </w:r>
      <w:r>
        <w:t xml:space="preserve">на социально-экономические </w:t>
      </w:r>
      <w:r>
        <w:rPr>
          <w:rFonts w:ascii="___WRD_EMBED_SUB_43" w:eastAsia="Times New Roman" w:hAnsi="___WRD_EMBED_SUB_43"/>
          <w:color w:val="000000" w:themeColor="text1"/>
          <w:sz w:val="24"/>
          <w:szCs w:val="24"/>
          <w:lang w:eastAsia="ru-RU"/>
        </w:rPr>
        <w:t xml:space="preserve">метода развития </w:t>
      </w:r>
      <w:r>
        <w:t xml:space="preserve">показатели. Анализ </w:t>
      </w:r>
      <w:r>
        <w:rPr>
          <w:rFonts w:ascii="___WRD_EMBED_SUB_43" w:eastAsia="Times New Roman" w:hAnsi="___WRD_EMBED_SUB_43"/>
          <w:color w:val="000000" w:themeColor="text1"/>
          <w:sz w:val="24"/>
          <w:szCs w:val="24"/>
          <w:lang w:eastAsia="ru-RU"/>
        </w:rPr>
        <w:t xml:space="preserve">обострила измерения </w:t>
      </w:r>
      <w:r>
        <w:t xml:space="preserve">динамики </w:t>
      </w:r>
      <w:r>
        <w:rPr>
          <w:rFonts w:ascii="___WRD_EMBED_SUB_43" w:eastAsia="Times New Roman" w:hAnsi="___WRD_EMBED_SUB_43"/>
          <w:color w:val="000000" w:themeColor="text1"/>
          <w:sz w:val="24"/>
          <w:szCs w:val="24"/>
          <w:lang w:eastAsia="ru-RU"/>
        </w:rPr>
        <w:t xml:space="preserve">ожидаемую входящие </w:t>
      </w:r>
      <w:r>
        <w:t xml:space="preserve">социально-экономических </w:t>
      </w:r>
      <w:r>
        <w:rPr>
          <w:rFonts w:ascii="___WRD_EMBED_SUB_43" w:eastAsia="Times New Roman" w:hAnsi="___WRD_EMBED_SUB_43"/>
          <w:color w:val="000000" w:themeColor="text1"/>
          <w:sz w:val="24"/>
          <w:szCs w:val="24"/>
          <w:lang w:eastAsia="ru-RU"/>
        </w:rPr>
        <w:t xml:space="preserve">дороги страны </w:t>
      </w:r>
      <w:r>
        <w:t xml:space="preserve">показателей </w:t>
      </w:r>
      <w:r>
        <w:rPr>
          <w:rFonts w:ascii="___WRD_EMBED_SUB_43" w:eastAsia="Times New Roman" w:hAnsi="___WRD_EMBED_SUB_43"/>
          <w:color w:val="000000" w:themeColor="text1"/>
          <w:sz w:val="24"/>
          <w:szCs w:val="24"/>
          <w:lang w:eastAsia="ru-RU"/>
        </w:rPr>
        <w:t xml:space="preserve">среднем возврату </w:t>
      </w:r>
      <w:r>
        <w:t xml:space="preserve">страны </w:t>
      </w:r>
      <w:r>
        <w:rPr>
          <w:rFonts w:ascii="___WRD_EMBED_SUB_43" w:eastAsia="Times New Roman" w:hAnsi="___WRD_EMBED_SUB_43"/>
          <w:color w:val="000000" w:themeColor="text1"/>
          <w:sz w:val="24"/>
          <w:szCs w:val="24"/>
          <w:lang w:eastAsia="ru-RU"/>
        </w:rPr>
        <w:t xml:space="preserve">доступ мотивов </w:t>
      </w:r>
      <w:r>
        <w:t xml:space="preserve">позволяет </w:t>
      </w:r>
      <w:r>
        <w:rPr>
          <w:rFonts w:ascii="___WRD_EMBED_SUB_43" w:eastAsia="Times New Roman" w:hAnsi="___WRD_EMBED_SUB_43"/>
          <w:color w:val="000000" w:themeColor="text1"/>
          <w:sz w:val="24"/>
          <w:szCs w:val="24"/>
          <w:lang w:eastAsia="ru-RU"/>
        </w:rPr>
        <w:t xml:space="preserve">основе зависит </w:t>
      </w:r>
      <w:r>
        <w:t xml:space="preserve">выявить </w:t>
      </w:r>
      <w:r>
        <w:rPr>
          <w:rFonts w:ascii="___WRD_EMBED_SUB_43" w:eastAsia="Times New Roman" w:hAnsi="___WRD_EMBED_SUB_43"/>
          <w:color w:val="000000" w:themeColor="text1"/>
          <w:sz w:val="24"/>
          <w:szCs w:val="24"/>
          <w:lang w:eastAsia="ru-RU"/>
        </w:rPr>
        <w:t xml:space="preserve">доходов уровня </w:t>
      </w:r>
      <w:r>
        <w:t xml:space="preserve">наметившуюся </w:t>
      </w:r>
      <w:r>
        <w:rPr>
          <w:rFonts w:ascii="___WRD_EMBED_SUB_43" w:eastAsia="Times New Roman" w:hAnsi="___WRD_EMBED_SUB_43"/>
          <w:color w:val="000000" w:themeColor="text1"/>
          <w:sz w:val="24"/>
          <w:szCs w:val="24"/>
          <w:lang w:eastAsia="ru-RU"/>
        </w:rPr>
        <w:t xml:space="preserve">решению также </w:t>
      </w:r>
      <w:r>
        <w:t xml:space="preserve">тенденцию, </w:t>
      </w:r>
      <w:r>
        <w:rPr>
          <w:rFonts w:ascii="___WRD_EMBED_SUB_43" w:eastAsia="Times New Roman" w:hAnsi="___WRD_EMBED_SUB_43"/>
          <w:color w:val="000000" w:themeColor="text1"/>
          <w:sz w:val="24"/>
          <w:szCs w:val="24"/>
          <w:lang w:eastAsia="ru-RU"/>
        </w:rPr>
        <w:t xml:space="preserve">трудовой новая </w:t>
      </w:r>
      <w:r>
        <w:t xml:space="preserve">определить </w:t>
      </w:r>
      <w:r>
        <w:rPr>
          <w:rFonts w:ascii="___WRD_EMBED_SUB_43" w:eastAsia="Times New Roman" w:hAnsi="___WRD_EMBED_SUB_43"/>
          <w:color w:val="000000" w:themeColor="text1"/>
          <w:sz w:val="24"/>
          <w:szCs w:val="24"/>
          <w:lang w:eastAsia="ru-RU"/>
        </w:rPr>
        <w:t xml:space="preserve">отдельно просто </w:t>
      </w:r>
      <w:r>
        <w:t xml:space="preserve">ее влияние </w:t>
      </w:r>
      <w:r>
        <w:rPr>
          <w:rFonts w:ascii="___WRD_EMBED_SUB_43" w:eastAsia="Times New Roman" w:hAnsi="___WRD_EMBED_SUB_43"/>
          <w:color w:val="000000" w:themeColor="text1"/>
          <w:sz w:val="24"/>
          <w:szCs w:val="24"/>
          <w:lang w:eastAsia="ru-RU"/>
        </w:rPr>
        <w:t xml:space="preserve">человека сектора </w:t>
      </w:r>
      <w:r>
        <w:t xml:space="preserve">на развитие </w:t>
      </w:r>
      <w:r>
        <w:rPr>
          <w:rFonts w:ascii="___WRD_EMBED_SUB_43" w:eastAsia="Times New Roman" w:hAnsi="___WRD_EMBED_SUB_43"/>
          <w:color w:val="000000" w:themeColor="text1"/>
          <w:sz w:val="24"/>
          <w:szCs w:val="24"/>
          <w:lang w:eastAsia="ru-RU"/>
        </w:rPr>
        <w:t xml:space="preserve">косвенно которых </w:t>
      </w:r>
      <w:r>
        <w:t xml:space="preserve">человеческого </w:t>
      </w:r>
      <w:r>
        <w:rPr>
          <w:rFonts w:ascii="___WRD_EMBED_SUB_43" w:eastAsia="Times New Roman" w:hAnsi="___WRD_EMBED_SUB_43"/>
          <w:color w:val="000000" w:themeColor="text1"/>
          <w:sz w:val="24"/>
          <w:szCs w:val="24"/>
          <w:lang w:eastAsia="ru-RU"/>
        </w:rPr>
        <w:t xml:space="preserve">который между </w:t>
      </w:r>
      <w:r>
        <w:t xml:space="preserve">потенциала. От </w:t>
      </w:r>
      <w:r>
        <w:rPr>
          <w:rFonts w:ascii="___WRD_EMBED_SUB_43" w:eastAsia="Times New Roman" w:hAnsi="___WRD_EMBED_SUB_43"/>
          <w:color w:val="000000" w:themeColor="text1"/>
          <w:sz w:val="24"/>
          <w:szCs w:val="24"/>
          <w:lang w:eastAsia="ru-RU"/>
        </w:rPr>
        <w:t xml:space="preserve">уровня создает </w:t>
      </w:r>
      <w:r>
        <w:t xml:space="preserve">того </w:t>
      </w:r>
      <w:r>
        <w:rPr>
          <w:rFonts w:ascii="___WRD_EMBED_SUB_43" w:eastAsia="Times New Roman" w:hAnsi="___WRD_EMBED_SUB_43"/>
          <w:color w:val="000000" w:themeColor="text1"/>
          <w:sz w:val="24"/>
          <w:szCs w:val="24"/>
          <w:lang w:eastAsia="ru-RU"/>
        </w:rPr>
        <w:t xml:space="preserve">области остальную </w:t>
      </w:r>
      <w:r>
        <w:t xml:space="preserve">как </w:t>
      </w:r>
      <w:r>
        <w:rPr>
          <w:rFonts w:ascii="___WRD_EMBED_SUB_43" w:eastAsia="Times New Roman" w:hAnsi="___WRD_EMBED_SUB_43"/>
          <w:color w:val="000000" w:themeColor="text1"/>
          <w:sz w:val="24"/>
          <w:szCs w:val="24"/>
          <w:lang w:eastAsia="ru-RU"/>
        </w:rPr>
        <w:t xml:space="preserve">усилены </w:t>
      </w:r>
      <w:proofErr w:type="gramStart"/>
      <w:r>
        <w:rPr>
          <w:rFonts w:ascii="___WRD_EMBED_SUB_43" w:eastAsia="Times New Roman" w:hAnsi="___WRD_EMBED_SUB_43"/>
          <w:color w:val="000000" w:themeColor="text1"/>
          <w:sz w:val="24"/>
          <w:szCs w:val="24"/>
          <w:lang w:eastAsia="ru-RU"/>
        </w:rPr>
        <w:t xml:space="preserve">когда </w:t>
      </w:r>
      <w:r>
        <w:t>то</w:t>
      </w:r>
      <w:proofErr w:type="gramEnd"/>
      <w:r>
        <w:t xml:space="preserve"> или </w:t>
      </w:r>
      <w:r>
        <w:rPr>
          <w:rFonts w:ascii="___WRD_EMBED_SUB_43" w:eastAsia="Times New Roman" w:hAnsi="___WRD_EMBED_SUB_43"/>
          <w:color w:val="000000" w:themeColor="text1"/>
          <w:sz w:val="24"/>
          <w:szCs w:val="24"/>
          <w:lang w:eastAsia="ru-RU"/>
        </w:rPr>
        <w:t xml:space="preserve">росту составной </w:t>
      </w:r>
      <w:r>
        <w:t xml:space="preserve">иное </w:t>
      </w:r>
      <w:r>
        <w:rPr>
          <w:rFonts w:ascii="___WRD_EMBED_SUB_43" w:eastAsia="Times New Roman" w:hAnsi="___WRD_EMBED_SUB_43"/>
          <w:color w:val="000000" w:themeColor="text1"/>
          <w:sz w:val="24"/>
          <w:szCs w:val="24"/>
          <w:lang w:eastAsia="ru-RU"/>
        </w:rPr>
        <w:t xml:space="preserve">понятия рождении </w:t>
      </w:r>
      <w:r>
        <w:t xml:space="preserve">изменение </w:t>
      </w:r>
      <w:r>
        <w:rPr>
          <w:rFonts w:ascii="___WRD_EMBED_SUB_43" w:eastAsia="Times New Roman" w:hAnsi="___WRD_EMBED_SUB_43"/>
          <w:color w:val="000000" w:themeColor="text1"/>
          <w:sz w:val="24"/>
          <w:szCs w:val="24"/>
          <w:lang w:eastAsia="ru-RU"/>
        </w:rPr>
        <w:t xml:space="preserve">страны стороны </w:t>
      </w:r>
      <w:r>
        <w:t xml:space="preserve">будет </w:t>
      </w:r>
      <w:r>
        <w:rPr>
          <w:rFonts w:ascii="___WRD_EMBED_SUB_43" w:eastAsia="Times New Roman" w:hAnsi="___WRD_EMBED_SUB_43"/>
          <w:color w:val="000000" w:themeColor="text1"/>
          <w:sz w:val="24"/>
          <w:szCs w:val="24"/>
          <w:lang w:eastAsia="ru-RU"/>
        </w:rPr>
        <w:t xml:space="preserve">интеллект личности </w:t>
      </w:r>
      <w:r>
        <w:t xml:space="preserve">влиять </w:t>
      </w:r>
      <w:r>
        <w:rPr>
          <w:rFonts w:ascii="___WRD_EMBED_SUB_43" w:eastAsia="Times New Roman" w:hAnsi="___WRD_EMBED_SUB_43"/>
          <w:color w:val="000000" w:themeColor="text1"/>
          <w:sz w:val="24"/>
          <w:szCs w:val="24"/>
          <w:lang w:eastAsia="ru-RU"/>
        </w:rPr>
        <w:t xml:space="preserve">навыки время </w:t>
      </w:r>
      <w:r>
        <w:t xml:space="preserve">на развитие </w:t>
      </w:r>
      <w:r>
        <w:rPr>
          <w:rFonts w:ascii="___WRD_EMBED_SUB_43" w:eastAsia="Times New Roman" w:hAnsi="___WRD_EMBED_SUB_43"/>
          <w:color w:val="000000" w:themeColor="text1"/>
          <w:sz w:val="24"/>
          <w:szCs w:val="24"/>
          <w:lang w:eastAsia="ru-RU"/>
        </w:rPr>
        <w:t xml:space="preserve">человек причине </w:t>
      </w:r>
      <w:r>
        <w:t xml:space="preserve">человеческого </w:t>
      </w:r>
      <w:proofErr w:type="spellStart"/>
      <w:r>
        <w:rPr>
          <w:rFonts w:ascii="___WRD_EMBED_SUB_43" w:eastAsia="Times New Roman" w:hAnsi="___WRD_EMBED_SUB_43"/>
          <w:color w:val="000000" w:themeColor="text1"/>
          <w:sz w:val="24"/>
          <w:szCs w:val="24"/>
          <w:lang w:eastAsia="ru-RU"/>
        </w:rPr>
        <w:t>pageref</w:t>
      </w:r>
      <w:proofErr w:type="spellEnd"/>
      <w:r>
        <w:rPr>
          <w:rFonts w:ascii="___WRD_EMBED_SUB_43" w:eastAsia="Times New Roman" w:hAnsi="___WRD_EMBED_SUB_43"/>
          <w:color w:val="000000" w:themeColor="text1"/>
          <w:sz w:val="24"/>
          <w:szCs w:val="24"/>
          <w:lang w:eastAsia="ru-RU"/>
        </w:rPr>
        <w:t xml:space="preserve"> условий </w:t>
      </w:r>
      <w:r>
        <w:t xml:space="preserve">потенциала </w:t>
      </w:r>
      <w:r>
        <w:rPr>
          <w:rFonts w:ascii="___WRD_EMBED_SUB_43" w:eastAsia="Times New Roman" w:hAnsi="___WRD_EMBED_SUB_43"/>
          <w:color w:val="000000" w:themeColor="text1"/>
          <w:sz w:val="24"/>
          <w:szCs w:val="24"/>
          <w:lang w:eastAsia="ru-RU"/>
        </w:rPr>
        <w:t xml:space="preserve">товаров факторы </w:t>
      </w:r>
      <w:r>
        <w:t xml:space="preserve">России, </w:t>
      </w:r>
      <w:r>
        <w:rPr>
          <w:rFonts w:ascii="___WRD_EMBED_SUB_43" w:eastAsia="Times New Roman" w:hAnsi="___WRD_EMBED_SUB_43"/>
          <w:color w:val="000000" w:themeColor="text1"/>
          <w:sz w:val="24"/>
          <w:szCs w:val="24"/>
          <w:lang w:eastAsia="ru-RU"/>
        </w:rPr>
        <w:t xml:space="preserve">населения человек </w:t>
      </w:r>
      <w:r>
        <w:t xml:space="preserve">становится </w:t>
      </w:r>
      <w:r>
        <w:rPr>
          <w:rFonts w:ascii="___WRD_EMBED_SUB_43" w:eastAsia="Times New Roman" w:hAnsi="___WRD_EMBED_SUB_43"/>
          <w:color w:val="000000" w:themeColor="text1"/>
          <w:sz w:val="24"/>
          <w:szCs w:val="24"/>
          <w:lang w:eastAsia="ru-RU"/>
        </w:rPr>
        <w:t xml:space="preserve">поколения введение </w:t>
      </w:r>
      <w:r>
        <w:t xml:space="preserve">возможным </w:t>
      </w:r>
      <w:r>
        <w:rPr>
          <w:rFonts w:ascii="___WRD_EMBED_SUB_43" w:eastAsia="Times New Roman" w:hAnsi="___WRD_EMBED_SUB_43"/>
          <w:color w:val="000000" w:themeColor="text1"/>
          <w:sz w:val="24"/>
          <w:szCs w:val="24"/>
          <w:lang w:eastAsia="ru-RU"/>
        </w:rPr>
        <w:t xml:space="preserve">человек экономики </w:t>
      </w:r>
      <w:r>
        <w:t xml:space="preserve">сделать </w:t>
      </w:r>
      <w:r>
        <w:rPr>
          <w:rFonts w:ascii="___WRD_EMBED_SUB_43" w:eastAsia="Times New Roman" w:hAnsi="___WRD_EMBED_SUB_43"/>
          <w:color w:val="000000" w:themeColor="text1"/>
          <w:sz w:val="24"/>
          <w:szCs w:val="24"/>
          <w:lang w:eastAsia="ru-RU"/>
        </w:rPr>
        <w:t xml:space="preserve">рождений искусство </w:t>
      </w:r>
      <w:r>
        <w:t xml:space="preserve">вывод </w:t>
      </w:r>
      <w:r>
        <w:rPr>
          <w:rFonts w:ascii="___WRD_EMBED_SUB_43" w:eastAsia="Times New Roman" w:hAnsi="___WRD_EMBED_SUB_43"/>
          <w:color w:val="000000" w:themeColor="text1"/>
          <w:sz w:val="24"/>
          <w:szCs w:val="24"/>
          <w:lang w:eastAsia="ru-RU"/>
        </w:rPr>
        <w:t xml:space="preserve">механизм ученых </w:t>
      </w:r>
      <w:r>
        <w:t xml:space="preserve">о характере тенденции. </w:t>
      </w:r>
    </w:p>
    <w:p w14:paraId="16E8906D" w14:textId="77777777" w:rsidR="00FB31C8" w:rsidRDefault="00892747" w:rsidP="00FB31C8">
      <w:pPr>
        <w:widowControl/>
      </w:pPr>
      <w:r>
        <w:t xml:space="preserve">Проблема </w:t>
      </w:r>
      <w:r>
        <w:rPr>
          <w:rFonts w:ascii="___WRD_EMBED_SUB_43" w:eastAsia="Times New Roman" w:hAnsi="___WRD_EMBED_SUB_43"/>
          <w:color w:val="000000" w:themeColor="text1"/>
          <w:sz w:val="24"/>
          <w:szCs w:val="24"/>
          <w:lang w:eastAsia="ru-RU"/>
        </w:rPr>
        <w:t xml:space="preserve">итогам менее </w:t>
      </w:r>
      <w:r>
        <w:t xml:space="preserve">развития </w:t>
      </w:r>
      <w:r>
        <w:rPr>
          <w:rFonts w:ascii="___WRD_EMBED_SUB_43" w:eastAsia="Times New Roman" w:hAnsi="___WRD_EMBED_SUB_43"/>
          <w:color w:val="000000" w:themeColor="text1"/>
          <w:sz w:val="24"/>
          <w:szCs w:val="24"/>
          <w:lang w:eastAsia="ru-RU"/>
        </w:rPr>
        <w:t xml:space="preserve">решение населения </w:t>
      </w:r>
      <w:r>
        <w:t xml:space="preserve">человеческого </w:t>
      </w:r>
      <w:r>
        <w:rPr>
          <w:rFonts w:ascii="___WRD_EMBED_SUB_43" w:eastAsia="Times New Roman" w:hAnsi="___WRD_EMBED_SUB_43"/>
          <w:color w:val="000000" w:themeColor="text1"/>
          <w:sz w:val="24"/>
          <w:szCs w:val="24"/>
          <w:lang w:eastAsia="ru-RU"/>
        </w:rPr>
        <w:t xml:space="preserve">изучение значение </w:t>
      </w:r>
      <w:r>
        <w:t xml:space="preserve">потенциала – это </w:t>
      </w:r>
      <w:r>
        <w:rPr>
          <w:rFonts w:ascii="___WRD_EMBED_SUB_43" w:eastAsia="Times New Roman" w:hAnsi="___WRD_EMBED_SUB_43"/>
          <w:color w:val="000000" w:themeColor="text1"/>
          <w:sz w:val="24"/>
          <w:szCs w:val="24"/>
          <w:lang w:eastAsia="ru-RU"/>
        </w:rPr>
        <w:t xml:space="preserve">планы работы </w:t>
      </w:r>
      <w:r>
        <w:t xml:space="preserve">проблема </w:t>
      </w:r>
      <w:r>
        <w:rPr>
          <w:rFonts w:ascii="___WRD_EMBED_SUB_43" w:eastAsia="Times New Roman" w:hAnsi="___WRD_EMBED_SUB_43"/>
          <w:color w:val="000000" w:themeColor="text1"/>
          <w:sz w:val="24"/>
          <w:szCs w:val="24"/>
          <w:lang w:eastAsia="ru-RU"/>
        </w:rPr>
        <w:t xml:space="preserve">россиян зарплаты </w:t>
      </w:r>
      <w:r>
        <w:t xml:space="preserve">соответствия </w:t>
      </w:r>
      <w:r>
        <w:rPr>
          <w:rFonts w:ascii="___WRD_EMBED_SUB_43" w:eastAsia="Times New Roman" w:hAnsi="___WRD_EMBED_SUB_43"/>
          <w:color w:val="000000" w:themeColor="text1"/>
          <w:sz w:val="24"/>
          <w:szCs w:val="24"/>
          <w:lang w:eastAsia="ru-RU"/>
        </w:rPr>
        <w:t xml:space="preserve">продуктом знаний </w:t>
      </w:r>
      <w:r>
        <w:t xml:space="preserve">качественных </w:t>
      </w:r>
      <w:r>
        <w:rPr>
          <w:rFonts w:ascii="___WRD_EMBED_SUB_43" w:eastAsia="Times New Roman" w:hAnsi="___WRD_EMBED_SUB_43"/>
          <w:color w:val="000000" w:themeColor="text1"/>
          <w:sz w:val="24"/>
          <w:szCs w:val="24"/>
          <w:lang w:eastAsia="ru-RU"/>
        </w:rPr>
        <w:t xml:space="preserve">сегменте семьи </w:t>
      </w:r>
      <w:r>
        <w:t xml:space="preserve">характеристик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теория </w:t>
      </w:r>
      <w:r>
        <w:t xml:space="preserve">рабочей </w:t>
      </w:r>
      <w:proofErr w:type="gramStart"/>
      <w:r>
        <w:rPr>
          <w:rFonts w:ascii="___WRD_EMBED_SUB_43" w:eastAsia="Times New Roman" w:hAnsi="___WRD_EMBED_SUB_43"/>
          <w:color w:val="000000" w:themeColor="text1"/>
          <w:sz w:val="24"/>
          <w:szCs w:val="24"/>
          <w:lang w:eastAsia="ru-RU"/>
        </w:rPr>
        <w:t>падение</w:t>
      </w:r>
      <w:proofErr w:type="gramEnd"/>
      <w:r>
        <w:rPr>
          <w:rFonts w:ascii="___WRD_EMBED_SUB_43" w:eastAsia="Times New Roman" w:hAnsi="___WRD_EMBED_SUB_43"/>
          <w:color w:val="000000" w:themeColor="text1"/>
          <w:sz w:val="24"/>
          <w:szCs w:val="24"/>
          <w:lang w:eastAsia="ru-RU"/>
        </w:rPr>
        <w:t xml:space="preserve"> данная </w:t>
      </w:r>
      <w:r>
        <w:t xml:space="preserve">силы </w:t>
      </w:r>
      <w:r>
        <w:rPr>
          <w:rFonts w:ascii="___WRD_EMBED_SUB_43" w:eastAsia="Times New Roman" w:hAnsi="___WRD_EMBED_SUB_43"/>
          <w:color w:val="000000" w:themeColor="text1"/>
          <w:sz w:val="24"/>
          <w:szCs w:val="24"/>
          <w:lang w:eastAsia="ru-RU"/>
        </w:rPr>
        <w:t xml:space="preserve">труда лексики </w:t>
      </w:r>
      <w:r>
        <w:t xml:space="preserve">характеру </w:t>
      </w:r>
      <w:r>
        <w:rPr>
          <w:rFonts w:ascii="___WRD_EMBED_SUB_43" w:eastAsia="Times New Roman" w:hAnsi="___WRD_EMBED_SUB_43"/>
          <w:color w:val="000000" w:themeColor="text1"/>
          <w:sz w:val="24"/>
          <w:szCs w:val="24"/>
          <w:lang w:eastAsia="ru-RU"/>
        </w:rPr>
        <w:t xml:space="preserve">остальную условий </w:t>
      </w:r>
      <w:r>
        <w:t xml:space="preserve">современной экономики. </w:t>
      </w:r>
    </w:p>
    <w:p w14:paraId="44E30006" w14:textId="6A248AAA" w:rsidR="00892747" w:rsidRPr="00892747" w:rsidRDefault="00892747" w:rsidP="00FB31C8">
      <w:pPr>
        <w:widowControl/>
      </w:pPr>
      <w:proofErr w:type="gramStart"/>
      <w:r>
        <w:t xml:space="preserve">В </w:t>
      </w:r>
      <w:r>
        <w:rPr>
          <w:rFonts w:ascii="___WRD_EMBED_SUB_43" w:eastAsia="Times New Roman" w:hAnsi="___WRD_EMBED_SUB_43"/>
          <w:color w:val="000000" w:themeColor="text1"/>
          <w:sz w:val="24"/>
          <w:szCs w:val="24"/>
          <w:lang w:eastAsia="ru-RU"/>
        </w:rPr>
        <w:t>паритету</w:t>
      </w:r>
      <w:proofErr w:type="gramEnd"/>
      <w:r>
        <w:rPr>
          <w:rFonts w:ascii="___WRD_EMBED_SUB_43" w:eastAsia="Times New Roman" w:hAnsi="___WRD_EMBED_SUB_43"/>
          <w:color w:val="000000" w:themeColor="text1"/>
          <w:sz w:val="24"/>
          <w:szCs w:val="24"/>
          <w:lang w:eastAsia="ru-RU"/>
        </w:rPr>
        <w:t xml:space="preserve"> отдельно </w:t>
      </w:r>
      <w:r>
        <w:t xml:space="preserve">нынешних </w:t>
      </w:r>
      <w:r>
        <w:rPr>
          <w:rFonts w:ascii="___WRD_EMBED_SUB_43" w:eastAsia="Times New Roman" w:hAnsi="___WRD_EMBED_SUB_43"/>
          <w:color w:val="000000" w:themeColor="text1"/>
          <w:sz w:val="24"/>
          <w:szCs w:val="24"/>
          <w:lang w:eastAsia="ru-RU"/>
        </w:rPr>
        <w:t xml:space="preserve">жизни кредиты </w:t>
      </w:r>
      <w:r>
        <w:t xml:space="preserve">условиях </w:t>
      </w:r>
      <w:r>
        <w:rPr>
          <w:rFonts w:ascii="___WRD_EMBED_SUB_43" w:eastAsia="Times New Roman" w:hAnsi="___WRD_EMBED_SUB_43"/>
          <w:color w:val="000000" w:themeColor="text1"/>
          <w:sz w:val="24"/>
          <w:szCs w:val="24"/>
          <w:lang w:eastAsia="ru-RU"/>
        </w:rPr>
        <w:t xml:space="preserve">уровня жизнь </w:t>
      </w:r>
      <w:r>
        <w:t xml:space="preserve">растут </w:t>
      </w:r>
      <w:r>
        <w:rPr>
          <w:rFonts w:ascii="___WRD_EMBED_SUB_43" w:eastAsia="Times New Roman" w:hAnsi="___WRD_EMBED_SUB_43"/>
          <w:color w:val="000000" w:themeColor="text1"/>
          <w:sz w:val="24"/>
          <w:szCs w:val="24"/>
          <w:lang w:eastAsia="ru-RU"/>
        </w:rPr>
        <w:t xml:space="preserve">точки инфляции </w:t>
      </w:r>
      <w:r>
        <w:t xml:space="preserve">требования </w:t>
      </w:r>
      <w:r>
        <w:rPr>
          <w:rFonts w:ascii="___WRD_EMBED_SUB_43" w:eastAsia="Times New Roman" w:hAnsi="___WRD_EMBED_SUB_43"/>
          <w:color w:val="000000" w:themeColor="text1"/>
          <w:sz w:val="24"/>
          <w:szCs w:val="24"/>
          <w:lang w:eastAsia="ru-RU"/>
        </w:rPr>
        <w:t xml:space="preserve">аспекты являются </w:t>
      </w:r>
      <w:r>
        <w:t xml:space="preserve">к физическим, </w:t>
      </w:r>
      <w:r>
        <w:rPr>
          <w:rFonts w:ascii="___WRD_EMBED_SUB_43" w:eastAsia="Times New Roman" w:hAnsi="___WRD_EMBED_SUB_43"/>
          <w:color w:val="000000" w:themeColor="text1"/>
          <w:sz w:val="24"/>
          <w:szCs w:val="24"/>
          <w:lang w:eastAsia="ru-RU"/>
        </w:rPr>
        <w:t xml:space="preserve">остановка между </w:t>
      </w:r>
      <w:r>
        <w:t xml:space="preserve">интеллектуальным, </w:t>
      </w:r>
      <w:r>
        <w:rPr>
          <w:rFonts w:ascii="___WRD_EMBED_SUB_43" w:eastAsia="Times New Roman" w:hAnsi="___WRD_EMBED_SUB_43"/>
          <w:color w:val="000000" w:themeColor="text1"/>
          <w:sz w:val="24"/>
          <w:szCs w:val="24"/>
          <w:lang w:eastAsia="ru-RU"/>
        </w:rPr>
        <w:t xml:space="preserve">населения капитал </w:t>
      </w:r>
      <w:r>
        <w:t xml:space="preserve">личностным </w:t>
      </w:r>
      <w:r>
        <w:rPr>
          <w:rFonts w:ascii="___WRD_EMBED_SUB_43" w:eastAsia="Times New Roman" w:hAnsi="___WRD_EMBED_SUB_43"/>
          <w:color w:val="000000" w:themeColor="text1"/>
          <w:sz w:val="24"/>
          <w:szCs w:val="24"/>
          <w:lang w:eastAsia="ru-RU"/>
        </w:rPr>
        <w:t xml:space="preserve">валовой сильнее </w:t>
      </w:r>
      <w:r>
        <w:t xml:space="preserve">качествам </w:t>
      </w:r>
      <w:r>
        <w:rPr>
          <w:rFonts w:ascii="___WRD_EMBED_SUB_43" w:eastAsia="Times New Roman" w:hAnsi="___WRD_EMBED_SUB_43"/>
          <w:color w:val="000000" w:themeColor="text1"/>
          <w:sz w:val="24"/>
          <w:szCs w:val="24"/>
          <w:lang w:eastAsia="ru-RU"/>
        </w:rPr>
        <w:t xml:space="preserve">базовых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t xml:space="preserve">работников. Особенно </w:t>
      </w:r>
      <w:r>
        <w:rPr>
          <w:rFonts w:ascii="___WRD_EMBED_SUB_43" w:eastAsia="Times New Roman" w:hAnsi="___WRD_EMBED_SUB_43"/>
          <w:color w:val="000000" w:themeColor="text1"/>
          <w:sz w:val="24"/>
          <w:szCs w:val="24"/>
          <w:lang w:eastAsia="ru-RU"/>
        </w:rPr>
        <w:t xml:space="preserve">включала должном </w:t>
      </w:r>
      <w:r>
        <w:t xml:space="preserve">возрастают </w:t>
      </w:r>
      <w:r>
        <w:rPr>
          <w:rFonts w:ascii="___WRD_EMBED_SUB_43" w:eastAsia="Times New Roman" w:hAnsi="___WRD_EMBED_SUB_43"/>
          <w:color w:val="000000" w:themeColor="text1"/>
          <w:sz w:val="24"/>
          <w:szCs w:val="24"/>
          <w:lang w:eastAsia="ru-RU"/>
        </w:rPr>
        <w:t xml:space="preserve">качества экономике </w:t>
      </w:r>
      <w:r>
        <w:t xml:space="preserve">требования </w:t>
      </w:r>
      <w:r>
        <w:rPr>
          <w:rFonts w:ascii="___WRD_EMBED_SUB_43" w:eastAsia="Times New Roman" w:hAnsi="___WRD_EMBED_SUB_43"/>
          <w:color w:val="000000" w:themeColor="text1"/>
          <w:sz w:val="24"/>
          <w:szCs w:val="24"/>
          <w:lang w:eastAsia="ru-RU"/>
        </w:rPr>
        <w:t xml:space="preserve">отмечают вместе </w:t>
      </w:r>
      <w:r>
        <w:t xml:space="preserve">к образованию </w:t>
      </w:r>
      <w:r>
        <w:rPr>
          <w:rFonts w:ascii="___WRD_EMBED_SUB_43" w:eastAsia="Times New Roman" w:hAnsi="___WRD_EMBED_SUB_43"/>
          <w:color w:val="000000" w:themeColor="text1"/>
          <w:sz w:val="24"/>
          <w:szCs w:val="24"/>
          <w:lang w:eastAsia="ru-RU"/>
        </w:rPr>
        <w:t xml:space="preserve">падение акцент </w:t>
      </w:r>
      <w:r>
        <w:t xml:space="preserve">трудящихся, </w:t>
      </w:r>
      <w:r>
        <w:rPr>
          <w:rFonts w:ascii="___WRD_EMBED_SUB_43" w:eastAsia="Times New Roman" w:hAnsi="___WRD_EMBED_SUB_43"/>
          <w:color w:val="000000" w:themeColor="text1"/>
          <w:sz w:val="24"/>
          <w:szCs w:val="24"/>
          <w:lang w:eastAsia="ru-RU"/>
        </w:rPr>
        <w:t xml:space="preserve">среду важной </w:t>
      </w:r>
      <w:r>
        <w:t xml:space="preserve">включая </w:t>
      </w:r>
      <w:r>
        <w:rPr>
          <w:rFonts w:ascii="___WRD_EMBED_SUB_43" w:eastAsia="Times New Roman" w:hAnsi="___WRD_EMBED_SUB_43"/>
          <w:color w:val="000000" w:themeColor="text1"/>
          <w:sz w:val="24"/>
          <w:szCs w:val="24"/>
          <w:lang w:eastAsia="ru-RU"/>
        </w:rPr>
        <w:t xml:space="preserve">отразить возможно </w:t>
      </w:r>
      <w:r>
        <w:t xml:space="preserve">его </w:t>
      </w:r>
      <w:r>
        <w:rPr>
          <w:rFonts w:ascii="___WRD_EMBED_SUB_43" w:eastAsia="Times New Roman" w:hAnsi="___WRD_EMBED_SUB_43"/>
          <w:color w:val="000000" w:themeColor="text1"/>
          <w:sz w:val="24"/>
          <w:szCs w:val="24"/>
          <w:lang w:eastAsia="ru-RU"/>
        </w:rPr>
        <w:t xml:space="preserve">развития следующие </w:t>
      </w:r>
      <w:r>
        <w:t xml:space="preserve">способности </w:t>
      </w:r>
      <w:r>
        <w:rPr>
          <w:rFonts w:ascii="___WRD_EMBED_SUB_43" w:eastAsia="Times New Roman" w:hAnsi="___WRD_EMBED_SUB_43"/>
          <w:color w:val="000000" w:themeColor="text1"/>
          <w:sz w:val="24"/>
          <w:szCs w:val="24"/>
          <w:lang w:eastAsia="ru-RU"/>
        </w:rPr>
        <w:t xml:space="preserve">качества власти </w:t>
      </w:r>
      <w:r>
        <w:t xml:space="preserve">к постоянному </w:t>
      </w:r>
      <w:r>
        <w:rPr>
          <w:rFonts w:ascii="___WRD_EMBED_SUB_43" w:eastAsia="Times New Roman" w:hAnsi="___WRD_EMBED_SUB_43"/>
          <w:color w:val="000000" w:themeColor="text1"/>
          <w:sz w:val="24"/>
          <w:szCs w:val="24"/>
          <w:lang w:eastAsia="ru-RU"/>
        </w:rPr>
        <w:t xml:space="preserve">проблемы старается </w:t>
      </w:r>
      <w:r>
        <w:t xml:space="preserve">повышению </w:t>
      </w:r>
      <w:r>
        <w:rPr>
          <w:rFonts w:ascii="___WRD_EMBED_SUB_43" w:eastAsia="Times New Roman" w:hAnsi="___WRD_EMBED_SUB_43"/>
          <w:color w:val="000000" w:themeColor="text1"/>
          <w:sz w:val="24"/>
          <w:szCs w:val="24"/>
          <w:lang w:eastAsia="ru-RU"/>
        </w:rPr>
        <w:t xml:space="preserve">уровня вероятной </w:t>
      </w:r>
      <w:r>
        <w:t xml:space="preserve">квалификации, </w:t>
      </w:r>
      <w:r>
        <w:rPr>
          <w:rFonts w:ascii="___WRD_EMBED_SUB_43" w:eastAsia="Times New Roman" w:hAnsi="___WRD_EMBED_SUB_43"/>
          <w:color w:val="000000" w:themeColor="text1"/>
          <w:sz w:val="24"/>
          <w:szCs w:val="24"/>
          <w:lang w:eastAsia="ru-RU"/>
        </w:rPr>
        <w:t xml:space="preserve">сходятся главной </w:t>
      </w:r>
      <w:r>
        <w:t xml:space="preserve">быстрому </w:t>
      </w:r>
      <w:r>
        <w:rPr>
          <w:rFonts w:ascii="___WRD_EMBED_SUB_43" w:eastAsia="Times New Roman" w:hAnsi="___WRD_EMBED_SUB_43"/>
          <w:color w:val="000000" w:themeColor="text1"/>
          <w:sz w:val="24"/>
          <w:szCs w:val="24"/>
          <w:lang w:eastAsia="ru-RU"/>
        </w:rPr>
        <w:t xml:space="preserve">развитие защита </w:t>
      </w:r>
      <w:r>
        <w:t xml:space="preserve">освоению </w:t>
      </w:r>
      <w:r>
        <w:rPr>
          <w:rFonts w:ascii="___WRD_EMBED_SUB_43" w:eastAsia="Times New Roman" w:hAnsi="___WRD_EMBED_SUB_43"/>
          <w:color w:val="000000" w:themeColor="text1"/>
          <w:sz w:val="24"/>
          <w:szCs w:val="24"/>
          <w:lang w:eastAsia="ru-RU"/>
        </w:rPr>
        <w:t xml:space="preserve">смогут образом </w:t>
      </w:r>
      <w:r>
        <w:t xml:space="preserve">информации </w:t>
      </w:r>
      <w:r>
        <w:rPr>
          <w:rFonts w:ascii="___WRD_EMBED_SUB_43" w:eastAsia="Times New Roman" w:hAnsi="___WRD_EMBED_SUB_43"/>
          <w:color w:val="000000" w:themeColor="text1"/>
          <w:sz w:val="24"/>
          <w:szCs w:val="24"/>
          <w:lang w:eastAsia="ru-RU"/>
        </w:rPr>
        <w:t xml:space="preserve">другими богатства </w:t>
      </w:r>
      <w:r>
        <w:t>и саморазвитию.</w:t>
      </w:r>
    </w:p>
    <w:p w14:paraId="5384B2D5" w14:textId="77777777" w:rsidR="00892747" w:rsidRPr="00892747" w:rsidRDefault="00892747" w:rsidP="00892747">
      <w:pPr>
        <w:widowControl/>
      </w:pPr>
      <w:r>
        <w:t>Кроме постоянно возрастающих требований к качествам, характеризующим человека, на человеческий потенциал оказывают свое влияние внешние факторы, действующие непосредственно на человека или косвенно, через жизненно важные для него аспекты.</w:t>
      </w:r>
    </w:p>
    <w:p w14:paraId="1A6A3842" w14:textId="77777777" w:rsidR="00FB31C8" w:rsidRDefault="00892747" w:rsidP="00FB31C8">
      <w:pPr>
        <w:widowControl/>
      </w:pPr>
      <w:r>
        <w:t xml:space="preserve">Угрозы развития человеческого потенциала могут быть и реальными, и вероятностными. Первые представляют опасность на данный момент, а вторые могут наступить внезапно. Для сохранения накопленного и </w:t>
      </w:r>
      <w:r>
        <w:lastRenderedPageBreak/>
        <w:t>последующего плодотворного развития человеческого потенциала необходим комплекс мероприятий, охватывающий различные сферы жизнедеятельности человека и направленный на предотвращение и предупреждение угроз развития человеческого потенциала. Для сохранения накопленного и последующего плодотворного развития человеческого потенциала необходим комплекс мероприятий, охватывающий различные сферы жизнедеятельности человека и направленный на предотвращение и предупреждение угроз развития человеческого потенциала.</w:t>
      </w:r>
    </w:p>
    <w:p w14:paraId="78DD0141" w14:textId="77FCED93" w:rsidR="00892747" w:rsidRPr="00892747" w:rsidRDefault="00892747" w:rsidP="00FB31C8">
      <w:pPr>
        <w:widowControl/>
      </w:pPr>
      <w:r>
        <w:t>Повышение уровня человеческого потенциала заключается в улучшении условий, влияющих на развитие человека, создание среды для беспрепятственного и непрерывного развития человеческого потенциала в стране. Целью улучшений таких условий является не только обеспечения самого развития, а поддержание его на должном высоком уровне, необходимом для безопасного развития страны, который не будет уступать другим развитым странам мира. Такой уровень развития человеческого потенциала обеспечит конкурентоспособность российских кадров и на уровне страны, и на мировом уровне, а в последствии, как фактор, создаст предрасположенность к благополучному развитию страны в целом и ее отдельно взятых секторов.</w:t>
      </w:r>
    </w:p>
    <w:p w14:paraId="51860948" w14:textId="77777777" w:rsidR="00892747" w:rsidRPr="00892747" w:rsidRDefault="00892747" w:rsidP="00892747">
      <w:pPr>
        <w:widowControl/>
      </w:pPr>
      <w:r>
        <w:t>Стратегическими задачами России являются развитие человеческого потенциала, удовлетворение материальных, социальных и духовных потребностей населения, снижение степени социального и имущественного неравенства населения прежде всего за счет роста доходов населения.</w:t>
      </w:r>
    </w:p>
    <w:p w14:paraId="1E1EF3F0" w14:textId="77777777" w:rsidR="00892747" w:rsidRPr="00892747" w:rsidRDefault="00892747" w:rsidP="00892747">
      <w:pPr>
        <w:widowControl/>
      </w:pPr>
      <w:r>
        <w:t>Развития человеческого потенциала – предмет многополярный, охватывает собой все существующие сферы потому, что каждую из них затрагивает жизнедеятельность человека и ни одна не может существовать без человеческого вмешательства. Таким образом, и влияют на развитие человеческого потенциала множество факторов и показателей из различных сфер, однако наиболее важными являются социальные и экономические процессы, так как они оказывают наисильнейшее влияние.</w:t>
      </w:r>
    </w:p>
    <w:p w14:paraId="2480FD6E" w14:textId="76BB66E5" w:rsidR="00892747" w:rsidRDefault="00892747" w:rsidP="00BF1E2F">
      <w:pPr>
        <w:widowControl/>
      </w:pPr>
      <w:r>
        <w:lastRenderedPageBreak/>
        <w:t>Развитие человеческого потенциала необходимо для безопасного развития страны поскольку человеческий потенциал взаимосвязан с жизненно важными для страны процессами. Как экономическая и социальная сферы влияют на развитие человеческого потенциал, так и он влияет на них, образуя цикличность. При условии развития человеческого капитала, рабочие места, в том числе и в органах государственной власти, будут предоставлены высококвалифицированным специалистам и профессионалам, обладающих совокупностью умений и навыков, требуемых уровнем развития общества и страны. Таким образом, развития человеческого потенциала – приоритетная задача развития страны.</w:t>
      </w:r>
    </w:p>
    <w:p w14:paraId="0E675309" w14:textId="691504AB" w:rsidR="00575C6D" w:rsidRDefault="00575C6D" w:rsidP="00575C6D">
      <w:pPr>
        <w:pStyle w:val="10"/>
        <w:jc w:val="center"/>
      </w:pPr>
      <w:bookmarkStart w:id="15" w:name="_Toc105669008"/>
      <w:r w:rsidRPr="00086002">
        <w:lastRenderedPageBreak/>
        <w:t>СПИСОК ИСПОЛЬЗОВАННЫХ ИСТОЧНИКОВ</w:t>
      </w:r>
      <w:bookmarkEnd w:id="15"/>
    </w:p>
    <w:p w14:paraId="486ECECB" w14:textId="77777777" w:rsidR="00D62899" w:rsidRPr="00D62899" w:rsidRDefault="00D62899" w:rsidP="00D62899">
      <w:pPr>
        <w:pStyle w:val="1"/>
        <w:ind w:left="0" w:firstLine="709"/>
        <w:rPr>
          <w:rFonts w:eastAsia="Calibri"/>
        </w:rPr>
      </w:pPr>
      <w:r w:rsidRPr="00086002">
        <w:rPr>
          <w:rFonts w:eastAsia="Calibri"/>
        </w:rPr>
        <w:t>Распоряжение Правительства РФ от 17.11.2008 № 1662-р «О Концепции долгосрочного социально-экономического развития Российской Федерации на период до 2020 года» (</w:t>
      </w:r>
      <w:proofErr w:type="spellStart"/>
      <w:r w:rsidRPr="00086002">
        <w:rPr>
          <w:rFonts w:eastAsia="Calibri"/>
        </w:rPr>
        <w:t>ред</w:t>
      </w:r>
      <w:proofErr w:type="spellEnd"/>
      <w:r w:rsidRPr="00086002">
        <w:rPr>
          <w:rFonts w:eastAsia="Calibri"/>
        </w:rPr>
        <w:t xml:space="preserve"> от 08-08-2019) [Электронный </w:t>
      </w:r>
      <w:proofErr w:type="gramStart"/>
      <w:r w:rsidRPr="00086002">
        <w:rPr>
          <w:rFonts w:eastAsia="Calibri"/>
        </w:rPr>
        <w:t>ресурс]Режим</w:t>
      </w:r>
      <w:proofErr w:type="gramEnd"/>
      <w:r w:rsidRPr="00086002">
        <w:rPr>
          <w:rFonts w:eastAsia="Calibri"/>
        </w:rPr>
        <w:t xml:space="preserve"> доступа: URL:  http://www.consultant.ru/document/cons_doc_LAW_82134/</w:t>
      </w:r>
      <w:r w:rsidRPr="00086002">
        <w:rPr>
          <w:rFonts w:eastAsia="Calibri"/>
          <w:u w:val="single"/>
        </w:rPr>
        <w:t xml:space="preserve"> </w:t>
      </w:r>
      <w:r w:rsidRPr="00086002">
        <w:rPr>
          <w:rFonts w:eastAsiaTheme="minorHAnsi"/>
        </w:rPr>
        <w:t>(Дата обращения: 15.03.2022)</w:t>
      </w:r>
      <w:r w:rsidRPr="00086002">
        <w:rPr>
          <w:rFonts w:eastAsia="Calibri"/>
        </w:rPr>
        <w:t xml:space="preserve"> </w:t>
      </w:r>
    </w:p>
    <w:p w14:paraId="5E001F54" w14:textId="77777777" w:rsidR="00D62899" w:rsidRDefault="00D62899" w:rsidP="00D62899">
      <w:pPr>
        <w:pStyle w:val="1"/>
        <w:ind w:left="0" w:firstLine="709"/>
        <w:rPr>
          <w:rFonts w:eastAsia="Calibri"/>
        </w:rPr>
      </w:pPr>
      <w:r w:rsidRPr="00086002">
        <w:rPr>
          <w:rFonts w:eastAsia="Calibri"/>
        </w:rPr>
        <w:t>Конституция Российской Федерации от 21.07.2014 № 11-ФКЗ.</w:t>
      </w:r>
    </w:p>
    <w:p w14:paraId="45BED4B3" w14:textId="77777777" w:rsidR="00D62899" w:rsidRPr="00D62899" w:rsidRDefault="00D62899" w:rsidP="00D62899">
      <w:pPr>
        <w:pStyle w:val="1"/>
        <w:ind w:left="0" w:firstLine="709"/>
        <w:rPr>
          <w:rFonts w:eastAsia="Calibri"/>
        </w:rPr>
      </w:pPr>
      <w:r w:rsidRPr="00086002">
        <w:rPr>
          <w:rFonts w:eastAsia="Calibri"/>
          <w:lang w:eastAsia="ru-RU"/>
        </w:rPr>
        <w:t>Указ Президента РФ от 13 мая 2017 г. № 208 «О Стратегии экономической безопасности Российской Федерации на период до 2030 года». Доступ из справочно-правовой системы «КонсультантПлюс».</w:t>
      </w:r>
      <w:r w:rsidRPr="00086002">
        <w:rPr>
          <w:rFonts w:eastAsiaTheme="minorHAnsi"/>
        </w:rPr>
        <w:t xml:space="preserve"> (Дата обращения: 15.03.2022)</w:t>
      </w:r>
    </w:p>
    <w:p w14:paraId="55B87313" w14:textId="77777777" w:rsidR="00D62899" w:rsidRPr="00086002" w:rsidRDefault="00D62899" w:rsidP="00086002">
      <w:pPr>
        <w:pStyle w:val="1"/>
        <w:ind w:left="0" w:firstLine="709"/>
        <w:rPr>
          <w:rFonts w:eastAsia="Calibri"/>
        </w:rPr>
      </w:pPr>
      <w:r w:rsidRPr="00086002">
        <w:rPr>
          <w:rFonts w:eastAsia="Calibri"/>
        </w:rPr>
        <w:t>Абалкин, Л.И. Парадоксы измерения человеческого капитала /Л. И. Абалкин //Вопросы экономики. – 2017. – №9. – С.51–70</w:t>
      </w:r>
    </w:p>
    <w:p w14:paraId="20237E8A" w14:textId="77777777" w:rsidR="00D62899" w:rsidRPr="00086002" w:rsidRDefault="00D62899" w:rsidP="00086002">
      <w:pPr>
        <w:pStyle w:val="1"/>
        <w:ind w:left="0" w:firstLine="709"/>
        <w:rPr>
          <w:rFonts w:eastAsia="Calibri"/>
        </w:rPr>
      </w:pPr>
      <w:proofErr w:type="spellStart"/>
      <w:r w:rsidRPr="00086002">
        <w:rPr>
          <w:rFonts w:eastAsia="Calibri"/>
        </w:rPr>
        <w:t>Cкоблякова</w:t>
      </w:r>
      <w:proofErr w:type="spellEnd"/>
      <w:r w:rsidRPr="00086002">
        <w:rPr>
          <w:rFonts w:eastAsia="Calibri"/>
        </w:rPr>
        <w:t xml:space="preserve">, И.В. Воспроизводство индивидуального и общественного человеческого капитала в постиндустриальной экономике. / </w:t>
      </w:r>
      <w:proofErr w:type="spellStart"/>
      <w:r w:rsidRPr="00086002">
        <w:rPr>
          <w:rFonts w:eastAsia="Calibri"/>
        </w:rPr>
        <w:t>И.В.Cкоблякова</w:t>
      </w:r>
      <w:proofErr w:type="spellEnd"/>
      <w:r w:rsidRPr="00086002">
        <w:rPr>
          <w:rFonts w:eastAsia="Calibri"/>
        </w:rPr>
        <w:t>. – М.: ВШЭ, 2019. –230с.</w:t>
      </w:r>
    </w:p>
    <w:p w14:paraId="0CBA376C" w14:textId="77777777" w:rsidR="00D62899" w:rsidRPr="00086002" w:rsidRDefault="00D62899" w:rsidP="00086002">
      <w:pPr>
        <w:pStyle w:val="1"/>
        <w:ind w:left="0" w:firstLine="709"/>
        <w:rPr>
          <w:rFonts w:eastAsia="Calibri"/>
        </w:rPr>
      </w:pPr>
      <w:r w:rsidRPr="00086002">
        <w:rPr>
          <w:rFonts w:eastAsia="Calibri"/>
        </w:rPr>
        <w:t xml:space="preserve">Беккер, Г. Человеческое поведение: экономический подход 2018.– 672 с. </w:t>
      </w:r>
    </w:p>
    <w:p w14:paraId="5EECE20E" w14:textId="77777777" w:rsidR="00D62899" w:rsidRPr="00086002" w:rsidRDefault="00D62899" w:rsidP="00086002">
      <w:pPr>
        <w:pStyle w:val="1"/>
        <w:ind w:left="0" w:firstLine="709"/>
        <w:rPr>
          <w:rFonts w:eastAsia="Calibri"/>
        </w:rPr>
      </w:pPr>
      <w:proofErr w:type="spellStart"/>
      <w:r w:rsidRPr="00086002">
        <w:rPr>
          <w:rFonts w:eastAsia="Calibri"/>
        </w:rPr>
        <w:t>Бурдье</w:t>
      </w:r>
      <w:proofErr w:type="spellEnd"/>
      <w:r w:rsidRPr="00086002">
        <w:rPr>
          <w:rFonts w:eastAsia="Calibri"/>
        </w:rPr>
        <w:t xml:space="preserve">, П. Формы капитала / П. </w:t>
      </w:r>
      <w:proofErr w:type="spellStart"/>
      <w:r w:rsidRPr="00086002">
        <w:rPr>
          <w:rFonts w:eastAsia="Calibri"/>
        </w:rPr>
        <w:t>Бурдье</w:t>
      </w:r>
      <w:proofErr w:type="spellEnd"/>
      <w:r w:rsidRPr="00086002">
        <w:rPr>
          <w:rFonts w:eastAsia="Calibri"/>
        </w:rPr>
        <w:t xml:space="preserve"> // Западная экономическая социология: хрестоматия современной классики / М.: Российская политическая энциклопедия. –2019. –С. 521-528</w:t>
      </w:r>
    </w:p>
    <w:p w14:paraId="40A9194A" w14:textId="77777777" w:rsidR="00D62899" w:rsidRPr="00086002" w:rsidRDefault="00D62899" w:rsidP="00086002">
      <w:pPr>
        <w:pStyle w:val="1"/>
        <w:ind w:left="0" w:firstLine="709"/>
        <w:rPr>
          <w:rFonts w:eastAsia="Calibri"/>
        </w:rPr>
      </w:pPr>
      <w:r w:rsidRPr="00086002">
        <w:rPr>
          <w:rFonts w:eastAsia="Calibri"/>
        </w:rPr>
        <w:t xml:space="preserve">Гарифуллина Э. Ф. Развитие человеческого потенциала как стратегическое направление современной государственной политики России / Э. Ф. Гарифуллина, Т. Р. </w:t>
      </w:r>
      <w:proofErr w:type="spellStart"/>
      <w:r w:rsidRPr="00086002">
        <w:rPr>
          <w:rFonts w:eastAsia="Calibri"/>
        </w:rPr>
        <w:t>Ханнанова</w:t>
      </w:r>
      <w:proofErr w:type="spellEnd"/>
      <w:r w:rsidRPr="00086002">
        <w:rPr>
          <w:rFonts w:eastAsia="Calibri"/>
        </w:rPr>
        <w:t xml:space="preserve"> // Право и политика. – 2019. – № 9(153). – С. 1565-1570</w:t>
      </w:r>
    </w:p>
    <w:p w14:paraId="323BFC6F" w14:textId="77777777" w:rsidR="00D62899" w:rsidRPr="00086002" w:rsidRDefault="00D62899" w:rsidP="00086002">
      <w:pPr>
        <w:pStyle w:val="1"/>
        <w:ind w:left="0" w:firstLine="709"/>
        <w:rPr>
          <w:rFonts w:eastAsia="Calibri"/>
        </w:rPr>
      </w:pPr>
      <w:r w:rsidRPr="00086002">
        <w:rPr>
          <w:rFonts w:eastAsia="Calibri"/>
        </w:rPr>
        <w:t>Глазьев, С.Ю. О внешних и внутренних угрозах экономической безопасности России в условиях американской агрессии / С.Ю. Глазьев // Менеджмент и бизнес-администрирование. – 2018. - № 1. – С. 4-20</w:t>
      </w:r>
    </w:p>
    <w:p w14:paraId="424FEBEA" w14:textId="77777777" w:rsidR="00D62899" w:rsidRPr="00086002" w:rsidRDefault="00D62899" w:rsidP="00086002">
      <w:pPr>
        <w:pStyle w:val="1"/>
        <w:ind w:left="0" w:firstLine="709"/>
        <w:rPr>
          <w:rFonts w:eastAsia="Calibri"/>
        </w:rPr>
      </w:pPr>
      <w:r w:rsidRPr="00086002">
        <w:rPr>
          <w:rFonts w:eastAsia="Calibri"/>
        </w:rPr>
        <w:lastRenderedPageBreak/>
        <w:t xml:space="preserve">Гордиенко Д.В. Основы экономической безопасности государства. Курс лекций. – М.: Финансы и статистика, 2019. – 224 с. </w:t>
      </w:r>
    </w:p>
    <w:p w14:paraId="0F1A55B0" w14:textId="77777777" w:rsidR="00D62899" w:rsidRPr="00086002" w:rsidRDefault="00D62899" w:rsidP="00086002">
      <w:pPr>
        <w:pStyle w:val="1"/>
        <w:ind w:left="0" w:firstLine="709"/>
        <w:rPr>
          <w:rFonts w:eastAsia="Calibri"/>
        </w:rPr>
      </w:pPr>
      <w:proofErr w:type="spellStart"/>
      <w:r w:rsidRPr="00086002">
        <w:rPr>
          <w:rFonts w:eastAsia="Calibri"/>
        </w:rPr>
        <w:t>Гучева</w:t>
      </w:r>
      <w:proofErr w:type="spellEnd"/>
      <w:r w:rsidRPr="00086002">
        <w:rPr>
          <w:rFonts w:eastAsia="Calibri"/>
        </w:rPr>
        <w:t xml:space="preserve"> Т.А. Инвестиционная деятельность в сфере человеческого капитала / Т.А. </w:t>
      </w:r>
      <w:proofErr w:type="spellStart"/>
      <w:r w:rsidRPr="00086002">
        <w:rPr>
          <w:rFonts w:eastAsia="Calibri"/>
        </w:rPr>
        <w:t>Гучева</w:t>
      </w:r>
      <w:proofErr w:type="spellEnd"/>
      <w:r w:rsidRPr="00086002">
        <w:rPr>
          <w:rFonts w:eastAsia="Calibri"/>
        </w:rPr>
        <w:t>// ЭНЕРГИЯ – 21 ВЕК. Научно-практический вестник. – Воронеж: ВГТУ. – 2017.- №4(66) – С. 132-137</w:t>
      </w:r>
    </w:p>
    <w:p w14:paraId="00560713" w14:textId="77777777" w:rsidR="00D62899" w:rsidRPr="00086002" w:rsidRDefault="00D62899" w:rsidP="00086002">
      <w:pPr>
        <w:pStyle w:val="1"/>
        <w:ind w:left="0" w:firstLine="709"/>
        <w:rPr>
          <w:rFonts w:eastAsia="Calibri"/>
          <w:lang w:eastAsia="ru-RU"/>
        </w:rPr>
      </w:pPr>
      <w:r w:rsidRPr="00086002">
        <w:rPr>
          <w:rFonts w:eastAsia="Calibri"/>
          <w:lang w:eastAsia="ru-RU"/>
        </w:rPr>
        <w:t>Добрынин, А.И. Человеческий капитал в транзитивной экономике: формирование, оценка, эффективность использования. / А.И. Добрынин, С.А. Дятлов, Е.Д. Цыренова. –СПб.: Наука, 2019. – 39 с.</w:t>
      </w:r>
    </w:p>
    <w:p w14:paraId="7F5A17F9" w14:textId="77777777" w:rsidR="00D62899" w:rsidRPr="00086002" w:rsidRDefault="00D62899" w:rsidP="00086002">
      <w:pPr>
        <w:pStyle w:val="1"/>
        <w:ind w:left="0" w:firstLine="709"/>
        <w:rPr>
          <w:rFonts w:eastAsia="Calibri"/>
        </w:rPr>
      </w:pPr>
      <w:r w:rsidRPr="00086002">
        <w:rPr>
          <w:rFonts w:eastAsia="Calibri"/>
        </w:rPr>
        <w:t>Доклад о человеческом развитии. Обеспечение устойчивого прогресса человечества, 2017</w:t>
      </w:r>
    </w:p>
    <w:p w14:paraId="3E56B4E1"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Зарецкий А.Д. Труд и капитал: преодоление противоречий за счет развития человеческого капитала // Проблемы современной экономики: Евразийский международный научно-практический журнал. № 3 (51). 2018.- С. 75-77</w:t>
      </w:r>
    </w:p>
    <w:p w14:paraId="1F65E28C" w14:textId="77777777" w:rsidR="00D62899" w:rsidRPr="00086002" w:rsidRDefault="00D62899" w:rsidP="00086002">
      <w:pPr>
        <w:pStyle w:val="1"/>
        <w:ind w:left="0" w:firstLine="709"/>
        <w:rPr>
          <w:rFonts w:eastAsia="Calibri"/>
          <w:lang w:eastAsia="ru-RU"/>
        </w:rPr>
      </w:pPr>
      <w:r w:rsidRPr="00086002">
        <w:rPr>
          <w:rFonts w:eastAsia="Calibri"/>
          <w:lang w:eastAsia="ru-RU"/>
        </w:rPr>
        <w:t>Иванов О.И. Человеческий потенциал (Формирование, развитие, использование): монография. СПб.: Скифия-принт, 2019. 336 с.</w:t>
      </w:r>
    </w:p>
    <w:p w14:paraId="22B0E14A"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 xml:space="preserve">Игнатова Т.В., Васильев П.П. Специфика формирования трудового потенциала как фактора модернизации экономики. - </w:t>
      </w:r>
      <w:proofErr w:type="spellStart"/>
      <w:r w:rsidRPr="00086002">
        <w:rPr>
          <w:rFonts w:eastAsia="Calibri"/>
          <w:color w:val="333333"/>
          <w:lang w:eastAsia="ru-RU"/>
        </w:rPr>
        <w:t>Ростов</w:t>
      </w:r>
      <w:proofErr w:type="spellEnd"/>
      <w:r w:rsidRPr="00086002">
        <w:rPr>
          <w:rFonts w:eastAsia="Calibri"/>
          <w:color w:val="333333"/>
          <w:lang w:eastAsia="ru-RU"/>
        </w:rPr>
        <w:t>-на-Дону: Издательство «Эверест». 2017.- 164 с.</w:t>
      </w:r>
    </w:p>
    <w:p w14:paraId="76BF91D8" w14:textId="77777777" w:rsidR="00D62899" w:rsidRPr="00086002" w:rsidRDefault="00D62899" w:rsidP="00086002">
      <w:pPr>
        <w:pStyle w:val="1"/>
        <w:ind w:left="0" w:firstLine="709"/>
        <w:rPr>
          <w:rFonts w:eastAsia="Calibri"/>
        </w:rPr>
      </w:pPr>
      <w:r w:rsidRPr="00086002">
        <w:rPr>
          <w:rFonts w:eastAsia="Calibri"/>
        </w:rPr>
        <w:t>Лукашин, В.И. Экономическая безопасность: Учебно-практическое пособие. — М.: МЭСИ, 2019. – 197 с.</w:t>
      </w:r>
    </w:p>
    <w:p w14:paraId="2E4B13FD" w14:textId="77777777" w:rsidR="00D62899" w:rsidRPr="00086002" w:rsidRDefault="00D62899" w:rsidP="00086002">
      <w:pPr>
        <w:pStyle w:val="1"/>
        <w:ind w:left="0" w:firstLine="709"/>
        <w:rPr>
          <w:rFonts w:eastAsia="Calibri"/>
        </w:rPr>
      </w:pPr>
      <w:r w:rsidRPr="00086002">
        <w:rPr>
          <w:rFonts w:eastAsia="Calibri"/>
        </w:rPr>
        <w:t xml:space="preserve">Ляпунов А.М. Работы по теории потенциала; </w:t>
      </w:r>
      <w:proofErr w:type="spellStart"/>
      <w:r w:rsidRPr="00086002">
        <w:rPr>
          <w:rFonts w:eastAsia="Calibri"/>
        </w:rPr>
        <w:t>Едиториал</w:t>
      </w:r>
      <w:proofErr w:type="spellEnd"/>
      <w:r w:rsidRPr="00086002">
        <w:rPr>
          <w:rFonts w:eastAsia="Calibri"/>
        </w:rPr>
        <w:t xml:space="preserve"> УРСС – Москва, 2017. – С. 182</w:t>
      </w:r>
    </w:p>
    <w:p w14:paraId="114AA8F4" w14:textId="77777777" w:rsidR="00D62899" w:rsidRPr="00086002" w:rsidRDefault="00D62899" w:rsidP="00086002">
      <w:pPr>
        <w:pStyle w:val="1"/>
        <w:ind w:left="0" w:firstLine="709"/>
        <w:rPr>
          <w:rFonts w:eastAsia="Calibri"/>
        </w:rPr>
      </w:pPr>
      <w:proofErr w:type="spellStart"/>
      <w:r w:rsidRPr="00086002">
        <w:rPr>
          <w:rFonts w:eastAsia="Calibri"/>
        </w:rPr>
        <w:t>Макконел</w:t>
      </w:r>
      <w:proofErr w:type="spellEnd"/>
      <w:r w:rsidRPr="00086002">
        <w:rPr>
          <w:rFonts w:eastAsia="Calibri"/>
        </w:rPr>
        <w:t xml:space="preserve"> К.Р. Экономика: принципы, проблемы и политика /– М.: Республика, 2020. – 400 с.</w:t>
      </w:r>
    </w:p>
    <w:p w14:paraId="78405C86" w14:textId="77777777" w:rsidR="00D62899" w:rsidRPr="00086002" w:rsidRDefault="00D62899" w:rsidP="00086002">
      <w:pPr>
        <w:pStyle w:val="1"/>
        <w:ind w:left="0" w:firstLine="709"/>
        <w:rPr>
          <w:rFonts w:eastAsia="Calibri"/>
        </w:rPr>
      </w:pPr>
      <w:r w:rsidRPr="00086002">
        <w:rPr>
          <w:rFonts w:eastAsia="Calibri"/>
        </w:rPr>
        <w:t>Максимов, С.Н. Экономическая безопасность России: системно-правовое исследование / С.Н. Максимов. — М.: МПСИ, МОДЭК, 2020. — 56 c.</w:t>
      </w:r>
    </w:p>
    <w:p w14:paraId="582A703F" w14:textId="77777777" w:rsidR="00D62899" w:rsidRPr="00086002" w:rsidRDefault="00D62899" w:rsidP="00086002">
      <w:pPr>
        <w:pStyle w:val="1"/>
        <w:ind w:left="0" w:firstLine="709"/>
        <w:rPr>
          <w:rFonts w:eastAsia="Calibri"/>
        </w:rPr>
      </w:pPr>
      <w:r w:rsidRPr="00086002">
        <w:rPr>
          <w:rFonts w:eastAsia="Calibri"/>
        </w:rPr>
        <w:lastRenderedPageBreak/>
        <w:t xml:space="preserve">Манохина Н.В. Экономическая безопасность: Учебное пособие / Н.В. Манохина, М.В. Попов, Н.П. </w:t>
      </w:r>
      <w:proofErr w:type="spellStart"/>
      <w:r w:rsidRPr="00086002">
        <w:rPr>
          <w:rFonts w:eastAsia="Calibri"/>
        </w:rPr>
        <w:t>Колядин</w:t>
      </w:r>
      <w:proofErr w:type="spellEnd"/>
      <w:r w:rsidRPr="00086002">
        <w:rPr>
          <w:rFonts w:eastAsia="Calibri"/>
        </w:rPr>
        <w:t xml:space="preserve">, И.Э. </w:t>
      </w:r>
      <w:proofErr w:type="spellStart"/>
      <w:r w:rsidRPr="00086002">
        <w:rPr>
          <w:rFonts w:eastAsia="Calibri"/>
        </w:rPr>
        <w:t>Жадан</w:t>
      </w:r>
      <w:proofErr w:type="spellEnd"/>
      <w:r w:rsidRPr="00086002">
        <w:rPr>
          <w:rFonts w:eastAsia="Calibri"/>
        </w:rPr>
        <w:t>. – М.: НИЦ ИНФРА-М, 2019. – 320 с.</w:t>
      </w:r>
    </w:p>
    <w:p w14:paraId="6F210C8E" w14:textId="77777777" w:rsidR="00D62899" w:rsidRPr="00086002" w:rsidRDefault="00D62899" w:rsidP="00086002">
      <w:pPr>
        <w:pStyle w:val="1"/>
        <w:ind w:left="0" w:firstLine="709"/>
        <w:rPr>
          <w:rFonts w:eastAsia="Calibri"/>
          <w:lang w:eastAsia="ru-RU"/>
        </w:rPr>
      </w:pPr>
      <w:r w:rsidRPr="00086002">
        <w:rPr>
          <w:rFonts w:eastAsia="Calibri"/>
        </w:rPr>
        <w:t>Молодежь России: стат. сб. / Росстат. М., 2020. С. 34</w:t>
      </w:r>
    </w:p>
    <w:p w14:paraId="61EBA476" w14:textId="77777777" w:rsidR="00D62899" w:rsidRPr="00086002" w:rsidRDefault="00D62899" w:rsidP="00086002">
      <w:pPr>
        <w:pStyle w:val="1"/>
        <w:ind w:left="0" w:firstLine="709"/>
        <w:rPr>
          <w:rFonts w:eastAsia="Calibri"/>
        </w:rPr>
      </w:pPr>
      <w:proofErr w:type="spellStart"/>
      <w:r w:rsidRPr="00086002">
        <w:rPr>
          <w:rFonts w:eastAsia="Calibri"/>
        </w:rPr>
        <w:t>Муталимов</w:t>
      </w:r>
      <w:proofErr w:type="spellEnd"/>
      <w:r w:rsidRPr="00086002">
        <w:rPr>
          <w:rFonts w:eastAsia="Calibri"/>
        </w:rPr>
        <w:t xml:space="preserve"> В.А. Экономическая безопасность России и современная международная торговая политика // Вестник Дагестанского государственного университета. Серия 2: Общественные науки. – 2018. – № 5. – С. 21-26</w:t>
      </w:r>
    </w:p>
    <w:p w14:paraId="28112CE4" w14:textId="77777777" w:rsidR="00D62899" w:rsidRPr="00086002" w:rsidRDefault="00D62899" w:rsidP="00086002">
      <w:pPr>
        <w:pStyle w:val="1"/>
        <w:ind w:left="0" w:firstLine="709"/>
        <w:rPr>
          <w:rFonts w:eastAsia="Calibri"/>
        </w:rPr>
      </w:pPr>
      <w:r w:rsidRPr="00086002">
        <w:rPr>
          <w:rFonts w:eastAsia="Calibri"/>
        </w:rPr>
        <w:t>Новикова, И.В. Индикаторы экономической безопасности региона / И.В. Новикова, Н.И. Краников. // Вестник Томского государственного университета. – 2020. - № 330. – С. 132-138.</w:t>
      </w:r>
    </w:p>
    <w:p w14:paraId="35F4017E" w14:textId="77777777" w:rsidR="00D62899" w:rsidRPr="00086002" w:rsidRDefault="00D62899" w:rsidP="00086002">
      <w:pPr>
        <w:pStyle w:val="1"/>
        <w:ind w:left="0" w:firstLine="709"/>
        <w:rPr>
          <w:rFonts w:eastAsia="Calibri"/>
        </w:rPr>
      </w:pPr>
      <w:proofErr w:type="spellStart"/>
      <w:r w:rsidRPr="00086002">
        <w:rPr>
          <w:rFonts w:eastAsia="Calibri"/>
        </w:rPr>
        <w:t>Нойманн</w:t>
      </w:r>
      <w:proofErr w:type="spellEnd"/>
      <w:r w:rsidRPr="00086002">
        <w:rPr>
          <w:rFonts w:eastAsia="Calibri"/>
        </w:rPr>
        <w:t xml:space="preserve"> Ф. Методика экономической оценки человеческого капитала. // Государственное управление: трансформационные процессы в современном мире: Тез. </w:t>
      </w:r>
      <w:proofErr w:type="spellStart"/>
      <w:r w:rsidRPr="00086002">
        <w:rPr>
          <w:rFonts w:eastAsia="Calibri"/>
        </w:rPr>
        <w:t>докл</w:t>
      </w:r>
      <w:proofErr w:type="spellEnd"/>
      <w:r w:rsidRPr="00086002">
        <w:rPr>
          <w:rFonts w:eastAsia="Calibri"/>
        </w:rPr>
        <w:t xml:space="preserve">. </w:t>
      </w:r>
      <w:proofErr w:type="spellStart"/>
      <w:r w:rsidRPr="00086002">
        <w:rPr>
          <w:rFonts w:eastAsia="Calibri"/>
        </w:rPr>
        <w:t>Междунар</w:t>
      </w:r>
      <w:proofErr w:type="spellEnd"/>
      <w:r w:rsidRPr="00086002">
        <w:rPr>
          <w:rFonts w:eastAsia="Calibri"/>
        </w:rPr>
        <w:t>. науч.-</w:t>
      </w:r>
      <w:proofErr w:type="spellStart"/>
      <w:r w:rsidRPr="00086002">
        <w:rPr>
          <w:rFonts w:eastAsia="Calibri"/>
        </w:rPr>
        <w:t>практ</w:t>
      </w:r>
      <w:proofErr w:type="spellEnd"/>
      <w:r w:rsidRPr="00086002">
        <w:rPr>
          <w:rFonts w:eastAsia="Calibri"/>
        </w:rPr>
        <w:t xml:space="preserve">. </w:t>
      </w:r>
      <w:proofErr w:type="spellStart"/>
      <w:r w:rsidRPr="00086002">
        <w:rPr>
          <w:rFonts w:eastAsia="Calibri"/>
        </w:rPr>
        <w:t>конф</w:t>
      </w:r>
      <w:proofErr w:type="spellEnd"/>
      <w:r w:rsidRPr="00086002">
        <w:rPr>
          <w:rFonts w:eastAsia="Calibri"/>
        </w:rPr>
        <w:t>. / Ч. 2. Мн.: АУП, 2017. - 115 с.</w:t>
      </w:r>
    </w:p>
    <w:p w14:paraId="6CEA105E" w14:textId="77777777" w:rsidR="00D62899" w:rsidRPr="00086002" w:rsidRDefault="00D62899" w:rsidP="00086002">
      <w:pPr>
        <w:pStyle w:val="1"/>
        <w:ind w:left="0" w:firstLine="709"/>
        <w:rPr>
          <w:rFonts w:eastAsia="Calibri"/>
        </w:rPr>
      </w:pPr>
      <w:proofErr w:type="spellStart"/>
      <w:r w:rsidRPr="00086002">
        <w:rPr>
          <w:rFonts w:eastAsia="Calibri"/>
        </w:rPr>
        <w:t>Норт</w:t>
      </w:r>
      <w:proofErr w:type="spellEnd"/>
      <w:r w:rsidRPr="00086002">
        <w:rPr>
          <w:rFonts w:eastAsia="Calibri"/>
        </w:rPr>
        <w:t xml:space="preserve"> Д. Понимание процесса экономических изменений. – М.: ГУ ВШЭ, 2017. – 256 с.</w:t>
      </w:r>
    </w:p>
    <w:p w14:paraId="6A82DEEE" w14:textId="77777777" w:rsidR="00D62899" w:rsidRPr="00086002" w:rsidRDefault="00D62899" w:rsidP="00086002">
      <w:pPr>
        <w:pStyle w:val="1"/>
        <w:ind w:left="0" w:firstLine="709"/>
        <w:rPr>
          <w:rFonts w:eastAsia="Calibri"/>
        </w:rPr>
      </w:pPr>
      <w:r w:rsidRPr="00086002">
        <w:rPr>
          <w:rFonts w:eastAsia="Calibri"/>
        </w:rPr>
        <w:t>Орехова Т.Р. Экономическая безопасность современной России в условиях кризиса: Монография / Т.Р. Орехова, О.В. Карагодина, В.И. Орехов. – М.: ИНФРА-М, 2019. – 105 с.</w:t>
      </w:r>
    </w:p>
    <w:p w14:paraId="39AF492C" w14:textId="77777777" w:rsidR="00D62899" w:rsidRPr="00086002" w:rsidRDefault="00D62899" w:rsidP="00086002">
      <w:pPr>
        <w:pStyle w:val="1"/>
        <w:ind w:left="0" w:firstLine="709"/>
        <w:rPr>
          <w:rFonts w:eastAsia="Calibri"/>
        </w:rPr>
      </w:pPr>
      <w:r w:rsidRPr="00086002">
        <w:rPr>
          <w:rFonts w:eastAsia="Calibri"/>
        </w:rPr>
        <w:t xml:space="preserve">Орлова А.В. Угрозы экономической безопасности // Научные труды </w:t>
      </w:r>
      <w:proofErr w:type="spellStart"/>
      <w:r w:rsidRPr="00086002">
        <w:rPr>
          <w:rFonts w:eastAsia="Calibri"/>
        </w:rPr>
        <w:t>SWorld</w:t>
      </w:r>
      <w:proofErr w:type="spellEnd"/>
      <w:r w:rsidRPr="00086002">
        <w:rPr>
          <w:rFonts w:eastAsia="Calibri"/>
        </w:rPr>
        <w:t>. – 2018. – Т. 32. – № 1. – С. 65-72</w:t>
      </w:r>
    </w:p>
    <w:p w14:paraId="1496E85D"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Парето В. Трансформация демократии. - М.: Издательский дом «Территория будущего». 2017.</w:t>
      </w:r>
      <w:r w:rsidRPr="00086002">
        <w:rPr>
          <w:rFonts w:eastAsia="Calibri"/>
        </w:rPr>
        <w:t xml:space="preserve"> –</w:t>
      </w:r>
      <w:r w:rsidRPr="00086002">
        <w:rPr>
          <w:rFonts w:eastAsia="Calibri"/>
          <w:color w:val="333333"/>
          <w:lang w:eastAsia="ru-RU"/>
        </w:rPr>
        <w:t xml:space="preserve">117 с. </w:t>
      </w:r>
    </w:p>
    <w:p w14:paraId="7C5D0748" w14:textId="77777777" w:rsidR="00D62899" w:rsidRPr="00086002" w:rsidRDefault="00D62899" w:rsidP="00086002">
      <w:pPr>
        <w:pStyle w:val="1"/>
        <w:ind w:left="0" w:firstLine="709"/>
        <w:rPr>
          <w:rFonts w:eastAsia="Calibri"/>
        </w:rPr>
      </w:pPr>
      <w:r w:rsidRPr="00086002">
        <w:rPr>
          <w:rFonts w:eastAsia="Calibri"/>
        </w:rPr>
        <w:t>Радаев В.В. Понятие капитала, форма капиталов и их конвертация / В.В. Радаев // Экономическая социология. – 2018.Т. 3. – С. 20-32</w:t>
      </w:r>
    </w:p>
    <w:p w14:paraId="17ED4AA6" w14:textId="77777777" w:rsidR="00D62899" w:rsidRPr="00086002" w:rsidRDefault="00D62899" w:rsidP="00086002">
      <w:pPr>
        <w:pStyle w:val="1"/>
        <w:ind w:left="0" w:firstLine="709"/>
        <w:rPr>
          <w:rFonts w:eastAsia="Calibri"/>
        </w:rPr>
      </w:pPr>
      <w:r w:rsidRPr="00086002">
        <w:rPr>
          <w:rFonts w:eastAsia="Calibri"/>
        </w:rPr>
        <w:t>Римашевская, Н.М. Человеческий потенциал России и проблемы «сбережения населения» / Н.М. Римашевская // Российский экономический журнал. – ред. 2020. – № 9-10. – С. 25-41</w:t>
      </w:r>
    </w:p>
    <w:p w14:paraId="05556E97" w14:textId="77777777" w:rsidR="00D62899" w:rsidRPr="00086002" w:rsidRDefault="00D62899" w:rsidP="00086002">
      <w:pPr>
        <w:pStyle w:val="1"/>
        <w:ind w:left="0" w:firstLine="709"/>
        <w:rPr>
          <w:rFonts w:eastAsia="Calibri"/>
        </w:rPr>
      </w:pPr>
      <w:r w:rsidRPr="00086002">
        <w:rPr>
          <w:rFonts w:eastAsia="Calibri"/>
        </w:rPr>
        <w:lastRenderedPageBreak/>
        <w:t>Сахарова, О. Н. Индекс развития человеческого потенциала: место России в современном мире // Вестник Таганрогского университета. – 2019. – № 1. – С. 16–19</w:t>
      </w:r>
    </w:p>
    <w:p w14:paraId="398057BE"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Смит А. Исследования о природе и причинах богатства народов. - М.: Эксмо. 2018.- 790 с.</w:t>
      </w:r>
    </w:p>
    <w:p w14:paraId="0BB2F968" w14:textId="77777777" w:rsidR="00D62899" w:rsidRPr="00086002" w:rsidRDefault="00D62899" w:rsidP="00086002">
      <w:pPr>
        <w:pStyle w:val="1"/>
        <w:ind w:left="0" w:firstLine="709"/>
        <w:rPr>
          <w:rFonts w:eastAsia="Calibri"/>
          <w:shd w:val="clear" w:color="auto" w:fill="FFFFFF"/>
        </w:rPr>
      </w:pPr>
      <w:r w:rsidRPr="00086002">
        <w:rPr>
          <w:rFonts w:eastAsia="Calibri"/>
        </w:rPr>
        <w:t>Соболева И.В. Парадоксы измерения человеческого капитала. Научный доклад.  / И.В. Соболева -М.: ИнститутэкономикиРАН,2017. С.6</w:t>
      </w:r>
    </w:p>
    <w:p w14:paraId="6C16B50A" w14:textId="77777777" w:rsidR="00D62899" w:rsidRPr="00086002" w:rsidRDefault="00D62899" w:rsidP="00086002">
      <w:pPr>
        <w:pStyle w:val="1"/>
        <w:ind w:left="0" w:firstLine="709"/>
        <w:rPr>
          <w:rFonts w:eastAsia="Calibri"/>
        </w:rPr>
      </w:pPr>
      <w:r w:rsidRPr="00086002">
        <w:rPr>
          <w:rFonts w:eastAsia="Calibri"/>
        </w:rPr>
        <w:t>Стюарт, Т.А. Интеллектуальный капитал. Новый источник богатства организаций / Т.Ю. Стюарт. – М.: Поколение, 2017. – 368 с.</w:t>
      </w:r>
    </w:p>
    <w:p w14:paraId="3E2C2B8E" w14:textId="77777777" w:rsidR="00D62899" w:rsidRPr="00086002" w:rsidRDefault="00D62899" w:rsidP="00086002">
      <w:pPr>
        <w:pStyle w:val="1"/>
        <w:ind w:left="0" w:firstLine="709"/>
        <w:rPr>
          <w:rFonts w:eastAsia="Calibri"/>
        </w:rPr>
      </w:pPr>
      <w:r w:rsidRPr="00086002">
        <w:rPr>
          <w:rFonts w:eastAsia="Calibri"/>
        </w:rPr>
        <w:t>Супрун, В.А. Интеллектуальный капитал: Главный фактор конкурентоспособности экономики в XXI веке / В.А. Супрун. – М.: Книжный дом «ЛИБРОКОМ», 20119. – 192 с.</w:t>
      </w:r>
    </w:p>
    <w:p w14:paraId="3F8FC838" w14:textId="77777777" w:rsidR="00D62899" w:rsidRPr="00086002" w:rsidRDefault="00D62899" w:rsidP="00086002">
      <w:pPr>
        <w:pStyle w:val="1"/>
        <w:ind w:left="0" w:firstLine="709"/>
        <w:rPr>
          <w:rFonts w:eastAsia="Calibri"/>
        </w:rPr>
      </w:pPr>
      <w:proofErr w:type="spellStart"/>
      <w:r w:rsidRPr="00086002">
        <w:rPr>
          <w:rFonts w:eastAsia="Calibri"/>
        </w:rPr>
        <w:t>Токсанбаева</w:t>
      </w:r>
      <w:proofErr w:type="spellEnd"/>
      <w:r w:rsidRPr="00086002">
        <w:rPr>
          <w:rFonts w:eastAsia="Calibri"/>
        </w:rPr>
        <w:t xml:space="preserve"> М.С. Социальные интересы работников и использование трудового потенциала; Наука – 2018. – С. 264</w:t>
      </w:r>
    </w:p>
    <w:p w14:paraId="0A00D9D3" w14:textId="77777777" w:rsidR="00D62899" w:rsidRPr="00086002" w:rsidRDefault="00D62899" w:rsidP="00086002">
      <w:pPr>
        <w:pStyle w:val="1"/>
        <w:ind w:left="0" w:firstLine="709"/>
        <w:rPr>
          <w:rFonts w:eastAsia="Calibri"/>
          <w:lang w:eastAsia="ru-RU"/>
        </w:rPr>
      </w:pPr>
      <w:proofErr w:type="spellStart"/>
      <w:r w:rsidRPr="00086002">
        <w:rPr>
          <w:rFonts w:eastAsia="Calibri"/>
          <w:lang w:eastAsia="ru-RU"/>
        </w:rPr>
        <w:t>Туроу</w:t>
      </w:r>
      <w:proofErr w:type="spellEnd"/>
      <w:r w:rsidRPr="00086002">
        <w:rPr>
          <w:rFonts w:eastAsia="Calibri"/>
          <w:lang w:eastAsia="ru-RU"/>
        </w:rPr>
        <w:t xml:space="preserve">, Л. Будущее капитализма. Новая постиндустриальная волна на Западе / Л. </w:t>
      </w:r>
      <w:proofErr w:type="spellStart"/>
      <w:r w:rsidRPr="00086002">
        <w:rPr>
          <w:rFonts w:eastAsia="Calibri"/>
          <w:lang w:eastAsia="ru-RU"/>
        </w:rPr>
        <w:t>Туроу</w:t>
      </w:r>
      <w:proofErr w:type="spellEnd"/>
      <w:r w:rsidRPr="00086002">
        <w:rPr>
          <w:rFonts w:eastAsia="Calibri"/>
          <w:lang w:eastAsia="ru-RU"/>
        </w:rPr>
        <w:t xml:space="preserve">. – </w:t>
      </w:r>
      <w:proofErr w:type="gramStart"/>
      <w:r w:rsidRPr="00086002">
        <w:rPr>
          <w:rFonts w:eastAsia="Calibri"/>
          <w:lang w:eastAsia="ru-RU"/>
        </w:rPr>
        <w:t>М. :</w:t>
      </w:r>
      <w:proofErr w:type="gramEnd"/>
      <w:r w:rsidRPr="00086002">
        <w:rPr>
          <w:rFonts w:eastAsia="Calibri"/>
          <w:lang w:eastAsia="ru-RU"/>
        </w:rPr>
        <w:t xml:space="preserve"> Академия, 2018. – 222 с.</w:t>
      </w:r>
      <w:bookmarkStart w:id="16" w:name="_Hlk105618252"/>
      <w:bookmarkEnd w:id="16"/>
    </w:p>
    <w:p w14:paraId="5DB12015" w14:textId="77777777" w:rsidR="00D62899" w:rsidRPr="00086002" w:rsidRDefault="00D62899" w:rsidP="00086002">
      <w:pPr>
        <w:pStyle w:val="1"/>
        <w:ind w:left="0" w:firstLine="709"/>
        <w:rPr>
          <w:rFonts w:eastAsia="Calibri"/>
        </w:rPr>
      </w:pPr>
      <w:proofErr w:type="spellStart"/>
      <w:r w:rsidRPr="00086002">
        <w:rPr>
          <w:rFonts w:eastAsia="Calibri"/>
        </w:rPr>
        <w:t>Урланис</w:t>
      </w:r>
      <w:proofErr w:type="spellEnd"/>
      <w:r w:rsidRPr="00086002">
        <w:rPr>
          <w:rFonts w:eastAsia="Calibri"/>
        </w:rPr>
        <w:t xml:space="preserve"> Б.Ц. Эволюция продолжительности жизни. М.: Статистика, ред. 2020. </w:t>
      </w:r>
      <w:r w:rsidRPr="00086002">
        <w:rPr>
          <w:rFonts w:eastAsia="Calibri"/>
          <w:lang w:eastAsia="ru-RU"/>
        </w:rPr>
        <w:t>– 222 с.</w:t>
      </w:r>
    </w:p>
    <w:p w14:paraId="6F28BAD0" w14:textId="77777777" w:rsidR="00D62899" w:rsidRDefault="00D62899" w:rsidP="00086002">
      <w:pPr>
        <w:pStyle w:val="1"/>
        <w:ind w:left="0" w:firstLine="709"/>
        <w:rPr>
          <w:rFonts w:eastAsia="Calibri"/>
        </w:rPr>
      </w:pPr>
      <w:r w:rsidRPr="00086002">
        <w:rPr>
          <w:rFonts w:eastAsia="Calibri"/>
        </w:rPr>
        <w:t>Фахрутдинова Е.В., Ягудин Р.Х. Качество жизни населения и демографическая ситуация: диалектика взаимодействия //Экономические науки. 2019. С. 90</w:t>
      </w:r>
    </w:p>
    <w:p w14:paraId="0893C111"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 xml:space="preserve">Хейне П., </w:t>
      </w:r>
      <w:proofErr w:type="spellStart"/>
      <w:r w:rsidRPr="00086002">
        <w:rPr>
          <w:rFonts w:eastAsia="Calibri"/>
          <w:color w:val="333333"/>
          <w:lang w:eastAsia="ru-RU"/>
        </w:rPr>
        <w:t>Боутке</w:t>
      </w:r>
      <w:proofErr w:type="spellEnd"/>
      <w:r w:rsidRPr="00086002">
        <w:rPr>
          <w:rFonts w:eastAsia="Calibri"/>
          <w:color w:val="333333"/>
          <w:lang w:eastAsia="ru-RU"/>
        </w:rPr>
        <w:t xml:space="preserve"> П., </w:t>
      </w:r>
      <w:proofErr w:type="spellStart"/>
      <w:r w:rsidRPr="00086002">
        <w:rPr>
          <w:rFonts w:eastAsia="Calibri"/>
          <w:color w:val="333333"/>
          <w:lang w:eastAsia="ru-RU"/>
        </w:rPr>
        <w:t>Причитко</w:t>
      </w:r>
      <w:proofErr w:type="spellEnd"/>
      <w:r w:rsidRPr="00086002">
        <w:rPr>
          <w:rFonts w:eastAsia="Calibri"/>
          <w:color w:val="333333"/>
          <w:lang w:eastAsia="ru-RU"/>
        </w:rPr>
        <w:t xml:space="preserve"> Д. Экономический образ мышления. 10-е издание / Пер. с </w:t>
      </w:r>
      <w:proofErr w:type="spellStart"/>
      <w:r w:rsidRPr="00086002">
        <w:rPr>
          <w:rFonts w:eastAsia="Calibri"/>
          <w:color w:val="333333"/>
          <w:lang w:eastAsia="ru-RU"/>
        </w:rPr>
        <w:t>анг</w:t>
      </w:r>
      <w:proofErr w:type="spellEnd"/>
      <w:r w:rsidRPr="00086002">
        <w:rPr>
          <w:rFonts w:eastAsia="Calibri"/>
          <w:color w:val="333333"/>
          <w:lang w:eastAsia="ru-RU"/>
        </w:rPr>
        <w:t>. - М.: Издательский дом «Вильямс». 2019.- С. 42</w:t>
      </w:r>
    </w:p>
    <w:p w14:paraId="27625443" w14:textId="77777777" w:rsidR="00D62899" w:rsidRPr="00086002" w:rsidRDefault="00D62899" w:rsidP="00086002">
      <w:pPr>
        <w:pStyle w:val="1"/>
        <w:ind w:left="0" w:firstLine="709"/>
        <w:rPr>
          <w:rFonts w:eastAsia="Calibri"/>
          <w:lang w:eastAsia="ru-RU"/>
        </w:rPr>
      </w:pPr>
      <w:r w:rsidRPr="00086002">
        <w:rPr>
          <w:rFonts w:eastAsia="Calibri"/>
          <w:lang w:eastAsia="ru-RU"/>
        </w:rPr>
        <w:t>Шульц Т. Человеческий капитал / Т. Шульц. – Американская экономика, 2017. – 120с.</w:t>
      </w:r>
    </w:p>
    <w:p w14:paraId="024752D4" w14:textId="77777777" w:rsidR="00D62899" w:rsidRPr="00086002" w:rsidRDefault="00D62899" w:rsidP="00086002">
      <w:pPr>
        <w:pStyle w:val="1"/>
        <w:ind w:left="0" w:firstLine="709"/>
        <w:rPr>
          <w:rFonts w:eastAsia="Calibri"/>
        </w:rPr>
      </w:pPr>
      <w:proofErr w:type="spellStart"/>
      <w:r w:rsidRPr="00086002">
        <w:rPr>
          <w:rFonts w:eastAsia="Calibri"/>
        </w:rPr>
        <w:t>Эдвинссон</w:t>
      </w:r>
      <w:proofErr w:type="spellEnd"/>
      <w:r w:rsidRPr="00086002">
        <w:rPr>
          <w:rFonts w:eastAsia="Calibri"/>
        </w:rPr>
        <w:t xml:space="preserve"> Л. Интеллектуальный капитал. Определение истинной стоимости компании / Л. </w:t>
      </w:r>
      <w:proofErr w:type="spellStart"/>
      <w:r w:rsidRPr="00086002">
        <w:rPr>
          <w:rFonts w:eastAsia="Calibri"/>
        </w:rPr>
        <w:t>Эдвинссон</w:t>
      </w:r>
      <w:proofErr w:type="spellEnd"/>
      <w:r w:rsidRPr="00086002">
        <w:rPr>
          <w:rFonts w:eastAsia="Calibri"/>
        </w:rPr>
        <w:t xml:space="preserve"> // Новая индустриальная волна на Западе. – М.: </w:t>
      </w:r>
      <w:proofErr w:type="spellStart"/>
      <w:r w:rsidRPr="00086002">
        <w:rPr>
          <w:rFonts w:eastAsia="Calibri"/>
        </w:rPr>
        <w:t>Academia</w:t>
      </w:r>
      <w:proofErr w:type="spellEnd"/>
      <w:r w:rsidRPr="00086002">
        <w:rPr>
          <w:rFonts w:eastAsia="Calibri"/>
        </w:rPr>
        <w:t>, 2017. – С. 442-443</w:t>
      </w:r>
    </w:p>
    <w:p w14:paraId="0541433F" w14:textId="77777777" w:rsidR="00D62899" w:rsidRPr="00086002" w:rsidRDefault="00D62899" w:rsidP="00086002">
      <w:pPr>
        <w:pStyle w:val="1"/>
        <w:ind w:left="0" w:firstLine="709"/>
        <w:rPr>
          <w:rFonts w:eastAsia="Calibri"/>
        </w:rPr>
      </w:pPr>
      <w:r w:rsidRPr="00086002">
        <w:rPr>
          <w:rFonts w:eastAsia="Calibri"/>
        </w:rPr>
        <w:lastRenderedPageBreak/>
        <w:t xml:space="preserve">Экономическая безопасность России: Общий курс: учебник / Под ред. В. К. </w:t>
      </w:r>
      <w:proofErr w:type="spellStart"/>
      <w:r w:rsidRPr="00086002">
        <w:rPr>
          <w:rFonts w:eastAsia="Calibri"/>
        </w:rPr>
        <w:t>Сенчагова</w:t>
      </w:r>
      <w:proofErr w:type="spellEnd"/>
      <w:r w:rsidRPr="00086002">
        <w:rPr>
          <w:rFonts w:eastAsia="Calibri"/>
        </w:rPr>
        <w:t>. – 3-е изд., переруб, и доп. – М.: БИНОМ. Лаборатория знаний, 2017. – 815 с.</w:t>
      </w:r>
    </w:p>
    <w:p w14:paraId="33BD6C28" w14:textId="77777777" w:rsidR="00D62899" w:rsidRPr="00086002" w:rsidRDefault="00D62899" w:rsidP="00086002">
      <w:pPr>
        <w:pStyle w:val="1"/>
        <w:ind w:left="0" w:firstLine="709"/>
        <w:rPr>
          <w:rFonts w:eastAsia="Calibri"/>
          <w:color w:val="333333"/>
          <w:lang w:eastAsia="ru-RU"/>
        </w:rPr>
      </w:pPr>
      <w:r w:rsidRPr="00086002">
        <w:rPr>
          <w:rFonts w:eastAsia="Calibri"/>
          <w:color w:val="333333"/>
          <w:lang w:eastAsia="ru-RU"/>
        </w:rPr>
        <w:t>Энгельс Ф. Роль труда в процессе превращения обезьяны в человека. – ред. 2018.- С. 3</w:t>
      </w:r>
    </w:p>
    <w:p w14:paraId="04EB01B5" w14:textId="77777777" w:rsidR="00D62899" w:rsidRPr="00086002" w:rsidRDefault="00D62899" w:rsidP="00086002">
      <w:pPr>
        <w:pStyle w:val="1"/>
        <w:ind w:left="0" w:firstLine="709"/>
        <w:rPr>
          <w:rFonts w:eastAsia="Calibri"/>
        </w:rPr>
      </w:pPr>
      <w:r w:rsidRPr="00086002">
        <w:rPr>
          <w:rFonts w:eastAsia="Calibri"/>
        </w:rPr>
        <w:t>Юдин, Б. Г. Интеллектуальный потенциал личности // Человеческий потенциал России: интеллектуальное, социальное, культурное измерения. – М.: Институт человека РАН, 2019. – 265 с.</w:t>
      </w:r>
    </w:p>
    <w:p w14:paraId="46AD3669" w14:textId="77777777" w:rsidR="00D62899" w:rsidRPr="00086002" w:rsidRDefault="00D62899" w:rsidP="00086002">
      <w:pPr>
        <w:pStyle w:val="1"/>
        <w:ind w:left="0" w:firstLine="709"/>
        <w:rPr>
          <w:rFonts w:eastAsia="Calibri"/>
          <w:lang w:eastAsia="ru-RU"/>
        </w:rPr>
      </w:pPr>
      <w:r w:rsidRPr="00086002">
        <w:rPr>
          <w:rFonts w:eastAsia="Calibri"/>
          <w:lang w:eastAsia="ru-RU"/>
        </w:rPr>
        <w:t>Яхонтова М.В. Человеческий потенциал в системе экономической безопасности: теория, проблемы, государственная политика // Управление инвестициями и инновациями. 2018. № 3. С. 116–120</w:t>
      </w:r>
    </w:p>
    <w:p w14:paraId="3894D1F7" w14:textId="77777777" w:rsidR="00D62899" w:rsidRDefault="00D62899" w:rsidP="00D62899">
      <w:pPr>
        <w:pStyle w:val="1"/>
        <w:ind w:left="0" w:firstLine="709"/>
        <w:rPr>
          <w:rFonts w:eastAsiaTheme="minorHAnsi"/>
          <w:lang w:val="en-US"/>
        </w:rPr>
      </w:pPr>
      <w:r w:rsidRPr="00086002">
        <w:rPr>
          <w:rFonts w:eastAsia="Calibri"/>
        </w:rPr>
        <w:t xml:space="preserve">Индекс экологической эффективности. Центр гуманитарных технологий. </w:t>
      </w:r>
      <w:r w:rsidRPr="00086002">
        <w:rPr>
          <w:rFonts w:eastAsia="Calibri"/>
          <w:lang w:val="en-US"/>
        </w:rPr>
        <w:t xml:space="preserve">URL: http://gtmarket.ru/ ratings/environmental-performance-index/info </w:t>
      </w:r>
      <w:r w:rsidRPr="00086002">
        <w:rPr>
          <w:rFonts w:eastAsiaTheme="minorHAnsi"/>
          <w:lang w:val="en-US"/>
        </w:rPr>
        <w:t>(</w:t>
      </w:r>
      <w:r w:rsidRPr="00086002">
        <w:rPr>
          <w:rFonts w:eastAsiaTheme="minorHAnsi"/>
        </w:rPr>
        <w:t>Дата</w:t>
      </w:r>
      <w:r w:rsidRPr="00086002">
        <w:rPr>
          <w:rFonts w:eastAsiaTheme="minorHAnsi"/>
          <w:lang w:val="en-US"/>
        </w:rPr>
        <w:t xml:space="preserve"> </w:t>
      </w:r>
      <w:r w:rsidRPr="00086002">
        <w:rPr>
          <w:rFonts w:eastAsiaTheme="minorHAnsi"/>
        </w:rPr>
        <w:t>обращения</w:t>
      </w:r>
      <w:r w:rsidRPr="00086002">
        <w:rPr>
          <w:rFonts w:eastAsiaTheme="minorHAnsi"/>
          <w:lang w:val="en-US"/>
        </w:rPr>
        <w:t>: 15.03.2022)</w:t>
      </w:r>
    </w:p>
    <w:p w14:paraId="4047CD91" w14:textId="77777777" w:rsidR="00D62899" w:rsidRDefault="00D62899" w:rsidP="00D62899">
      <w:pPr>
        <w:pStyle w:val="1"/>
        <w:ind w:left="0" w:firstLine="709"/>
        <w:rPr>
          <w:rFonts w:eastAsiaTheme="minorHAnsi"/>
        </w:rPr>
      </w:pPr>
      <w:r w:rsidRPr="00086002">
        <w:rPr>
          <w:rFonts w:eastAsia="Calibri"/>
        </w:rPr>
        <w:t xml:space="preserve">Правительство России [Электронный ресурс]: официальный сайт. – Режим доступа: http://government.ru/news/34166/ </w:t>
      </w:r>
      <w:r w:rsidRPr="00086002">
        <w:rPr>
          <w:rFonts w:eastAsiaTheme="minorHAnsi"/>
        </w:rPr>
        <w:t>(Дата обращения: 15.03.2022)</w:t>
      </w:r>
    </w:p>
    <w:p w14:paraId="1DA60F8A" w14:textId="77777777" w:rsidR="00D62899" w:rsidRPr="00086002" w:rsidRDefault="00D62899" w:rsidP="00D62899">
      <w:pPr>
        <w:pStyle w:val="1"/>
        <w:ind w:left="0" w:firstLine="709"/>
        <w:rPr>
          <w:rFonts w:eastAsia="Calibri"/>
        </w:rPr>
      </w:pPr>
      <w:r w:rsidRPr="00086002">
        <w:rPr>
          <w:rFonts w:eastAsia="Calibri"/>
        </w:rPr>
        <w:t xml:space="preserve">Программа развития ООН: Индекс человеческого развития в странах мира в 2016 году [Электронный ресурс] / </w:t>
      </w:r>
      <w:proofErr w:type="spellStart"/>
      <w:r w:rsidRPr="00086002">
        <w:rPr>
          <w:rFonts w:eastAsia="Calibri"/>
        </w:rPr>
        <w:t>Информационноаналитический</w:t>
      </w:r>
      <w:proofErr w:type="spellEnd"/>
      <w:r w:rsidRPr="00086002">
        <w:rPr>
          <w:rFonts w:eastAsia="Calibri"/>
        </w:rPr>
        <w:t xml:space="preserve"> портал «Центр гуманитарных технологий». – Режим доступа: URL: http://gtmarket.ru/news/2016/03/24/6843 </w:t>
      </w:r>
      <w:r w:rsidRPr="00086002">
        <w:rPr>
          <w:rFonts w:eastAsiaTheme="minorHAnsi"/>
        </w:rPr>
        <w:t>(Дата обращения: 15.03.2022)</w:t>
      </w:r>
    </w:p>
    <w:p w14:paraId="06AEEF23" w14:textId="77777777" w:rsidR="00D62899" w:rsidRPr="00086002" w:rsidRDefault="00D62899" w:rsidP="00D62899">
      <w:pPr>
        <w:pStyle w:val="1"/>
        <w:ind w:left="0" w:firstLine="709"/>
        <w:rPr>
          <w:rFonts w:eastAsia="Calibri"/>
        </w:rPr>
      </w:pPr>
      <w:r w:rsidRPr="00086002">
        <w:rPr>
          <w:rFonts w:eastAsia="Calibri"/>
          <w:color w:val="2C2D2E"/>
        </w:rPr>
        <w:t xml:space="preserve">Федеральная служба государственной статистики [Электронный ресурс]. – Режим доступа: </w:t>
      </w:r>
      <w:r w:rsidRPr="00086002">
        <w:rPr>
          <w:rFonts w:eastAsia="Calibri"/>
        </w:rPr>
        <w:t>http://www.gks.ru/wps/wcm/connect/rosstat_main/rosstat/ru/</w:t>
      </w:r>
      <w:r w:rsidRPr="00086002">
        <w:rPr>
          <w:rFonts w:eastAsia="Calibri"/>
          <w:u w:val="single"/>
        </w:rPr>
        <w:t xml:space="preserve"> </w:t>
      </w:r>
      <w:r w:rsidRPr="00086002">
        <w:rPr>
          <w:rFonts w:eastAsiaTheme="minorHAnsi"/>
        </w:rPr>
        <w:t>(Дата обращения: 15.03.2022)</w:t>
      </w:r>
    </w:p>
    <w:p w14:paraId="304EC866" w14:textId="77777777" w:rsidR="00D62899" w:rsidRPr="00D62899" w:rsidRDefault="00D62899" w:rsidP="00D62899"/>
    <w:p w14:paraId="04E9C62B" w14:textId="77777777" w:rsidR="00D62899" w:rsidRPr="00D62899" w:rsidRDefault="00D62899" w:rsidP="00D62899"/>
    <w:p w14:paraId="5AD6ED2D" w14:textId="77777777" w:rsidR="00D62899" w:rsidRPr="00D62899" w:rsidRDefault="00D62899" w:rsidP="00D62899"/>
    <w:p w14:paraId="38EBF145" w14:textId="060F6763" w:rsidR="00BF1E2F" w:rsidRPr="003632FF" w:rsidRDefault="003632FF" w:rsidP="00575C6D">
      <w:pPr>
        <w:pStyle w:val="10"/>
        <w:jc w:val="center"/>
      </w:pPr>
      <w:bookmarkStart w:id="17" w:name="_Toc105669009"/>
      <w:r w:rsidRPr="003632FF">
        <w:rPr>
          <w:rFonts w:eastAsia="Calibri"/>
        </w:rPr>
        <w:lastRenderedPageBreak/>
        <w:t xml:space="preserve">ПРИЛОЖЕНИЕ А </w:t>
      </w:r>
      <w:bookmarkEnd w:id="17"/>
    </w:p>
    <w:p w14:paraId="5CED7AD9" w14:textId="1D8EACA1" w:rsidR="003632FF" w:rsidRPr="003632FF" w:rsidRDefault="003632FF" w:rsidP="003632FF">
      <w:pPr>
        <w:jc w:val="center"/>
        <w:rPr>
          <w:b/>
          <w:bCs/>
        </w:rPr>
      </w:pPr>
      <w:r w:rsidRPr="003632FF">
        <w:rPr>
          <w:b/>
          <w:bCs/>
          <w:szCs w:val="28"/>
        </w:rPr>
        <w:t>Методология расчета индекса человеческого потенциала</w:t>
      </w:r>
    </w:p>
    <w:p w14:paraId="4E93A8B3" w14:textId="77777777" w:rsidR="00BF1E2F" w:rsidRPr="00892747" w:rsidRDefault="00BF1E2F" w:rsidP="00BF1E2F">
      <w:pPr>
        <w:widowControl/>
        <w:rPr>
          <w:szCs w:val="28"/>
        </w:rPr>
      </w:pPr>
      <w:r w:rsidRPr="00892747">
        <w:rPr>
          <w:szCs w:val="28"/>
        </w:rPr>
        <w:t>ИЧР включает в себя усредненные данные по трем основным аспектам человеческого развития: долголетие, доступ к образованию и достойный уровень жизни. Существуют два основных метода подсчета индекса человеческого развития. Первый метод применялся ПРООН до 2010 года. Второй, более сложный, впервые был представлен ПРООН в 2011 году. Он является усовершенствованным вариантом первого метода за счет добавления новых компонентов и усложнения итоговой формулы. В данной аналитической записке для расчета ИЧР по регионам России был взят за основу первый метод, но он был усовершенствован за счет применения новой функциональной формы и более высоких границ для индекса дохода.</w:t>
      </w:r>
    </w:p>
    <w:p w14:paraId="11BBC38E" w14:textId="77777777" w:rsidR="00BF1E2F" w:rsidRPr="00892747" w:rsidRDefault="00BF1E2F" w:rsidP="00BF1E2F">
      <w:pPr>
        <w:widowControl/>
        <w:rPr>
          <w:szCs w:val="28"/>
        </w:rPr>
      </w:pPr>
      <w:r w:rsidRPr="00892747">
        <w:rPr>
          <w:szCs w:val="28"/>
        </w:rPr>
        <w:t>Согласно методу расчета ИЧР, используемого в данной аналитической записке, индекс представляет собой среднее геометрическое трех компонентов индекса: индекса долголетия, индекса образования и индекса дохода. Каждый из трех компонентов рассчитывается в форме индекса и измеряется от 0 до 1 (чем ближе значение индекса к 1, тем лучше ситуация в данной области). Ключевой смысл каждого из компонентов – сравнение текущей ситуации с максимальными (желаемыми показателями) и минимальными значениями.</w:t>
      </w:r>
    </w:p>
    <w:p w14:paraId="6B49E0F8" w14:textId="77777777" w:rsidR="00BF1E2F" w:rsidRPr="00892747" w:rsidRDefault="00BF1E2F" w:rsidP="00BF1E2F">
      <w:pPr>
        <w:widowControl/>
        <w:rPr>
          <w:szCs w:val="28"/>
        </w:rPr>
      </w:pPr>
      <w:r w:rsidRPr="00892747">
        <w:rPr>
          <w:szCs w:val="28"/>
        </w:rPr>
        <w:t>Индекс долголетия рассчитывается по формуле (1):</w:t>
      </w:r>
    </w:p>
    <w:p w14:paraId="0C4887C1" w14:textId="2B3CDA11" w:rsidR="00BF1E2F" w:rsidRPr="00FB31C8" w:rsidRDefault="00E13F46" w:rsidP="00FB31C8">
      <w:pPr>
        <w:widowControl/>
        <w:rPr>
          <w:rFonts w:eastAsia="Times New Roman"/>
          <w:szCs w:val="28"/>
        </w:rPr>
      </w:pPr>
      <w:r w:rsidRPr="00E13F46">
        <w:rPr>
          <w:rFonts w:eastAsia="Times New Roman"/>
          <w:szCs w:val="28"/>
        </w:rPr>
        <w:t xml:space="preserve">  </w:t>
      </w:r>
      <w:r w:rsidR="00715A83">
        <w:rPr>
          <w:noProof/>
          <w:position w:val="-32"/>
        </w:rPr>
        <w:pict w14:anchorId="2284B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2.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633F&quot;/&gt;&lt;wsp:rsid wsp:val=&quot;00005C15&quot;/&gt;&lt;wsp:rsid wsp:val=&quot;000176B7&quot;/&gt;&lt;wsp:rsid wsp:val=&quot;00026CAA&quot;/&gt;&lt;wsp:rsid wsp:val=&quot;00030834&quot;/&gt;&lt;wsp:rsid wsp:val=&quot;00032906&quot;/&gt;&lt;wsp:rsid wsp:val=&quot;00057DC0&quot;/&gt;&lt;wsp:rsid wsp:val=&quot;000963B9&quot;/&gt;&lt;wsp:rsid wsp:val=&quot;000A69E0&quot;/&gt;&lt;wsp:rsid wsp:val=&quot;000C6592&quot;/&gt;&lt;wsp:rsid wsp:val=&quot;000E0DE8&quot;/&gt;&lt;wsp:rsid wsp:val=&quot;000F4929&quot;/&gt;&lt;wsp:rsid wsp:val=&quot;000F5A4F&quot;/&gt;&lt;wsp:rsid wsp:val=&quot;000F7222&quot;/&gt;&lt;wsp:rsid wsp:val=&quot;001119E5&quot;/&gt;&lt;wsp:rsid wsp:val=&quot;00143411&quot;/&gt;&lt;wsp:rsid wsp:val=&quot;001457A0&quot;/&gt;&lt;wsp:rsid wsp:val=&quot;001A1986&quot;/&gt;&lt;wsp:rsid wsp:val=&quot;001B0512&quot;/&gt;&lt;wsp:rsid wsp:val=&quot;001C6D9F&quot;/&gt;&lt;wsp:rsid wsp:val=&quot;001C739B&quot;/&gt;&lt;wsp:rsid wsp:val=&quot;00217AB8&quot;/&gt;&lt;wsp:rsid wsp:val=&quot;002511EC&quot;/&gt;&lt;wsp:rsid wsp:val=&quot;002735D0&quot;/&gt;&lt;wsp:rsid wsp:val=&quot;0028033F&quot;/&gt;&lt;wsp:rsid wsp:val=&quot;002C7E66&quot;/&gt;&lt;wsp:rsid wsp:val=&quot;002F643C&quot;/&gt;&lt;wsp:rsid wsp:val=&quot;0030471B&quot;/&gt;&lt;wsp:rsid wsp:val=&quot;00380639&quot;/&gt;&lt;wsp:rsid wsp:val=&quot;003819B5&quot;/&gt;&lt;wsp:rsid wsp:val=&quot;0039513F&quot;/&gt;&lt;wsp:rsid wsp:val=&quot;003B65B1&quot;/&gt;&lt;wsp:rsid wsp:val=&quot;003C084A&quot;/&gt;&lt;wsp:rsid wsp:val=&quot;003C1998&quot;/&gt;&lt;wsp:rsid wsp:val=&quot;003D2580&quot;/&gt;&lt;wsp:rsid wsp:val=&quot;00411709&quot;/&gt;&lt;wsp:rsid wsp:val=&quot;004119C0&quot;/&gt;&lt;wsp:rsid wsp:val=&quot;00427406&quot;/&gt;&lt;wsp:rsid wsp:val=&quot;00442563&quot;/&gt;&lt;wsp:rsid wsp:val=&quot;00447FEB&quot;/&gt;&lt;wsp:rsid wsp:val=&quot;00455D26&quot;/&gt;&lt;wsp:rsid wsp:val=&quot;00466B26&quot;/&gt;&lt;wsp:rsid wsp:val=&quot;0049252F&quot;/&gt;&lt;wsp:rsid wsp:val=&quot;004951A9&quot;/&gt;&lt;wsp:rsid wsp:val=&quot;00496401&quot;/&gt;&lt;wsp:rsid wsp:val=&quot;00503985&quot;/&gt;&lt;wsp:rsid wsp:val=&quot;00503FC0&quot;/&gt;&lt;wsp:rsid wsp:val=&quot;00550B73&quot;/&gt;&lt;wsp:rsid wsp:val=&quot;00561694&quot;/&gt;&lt;wsp:rsid wsp:val=&quot;00562CB2&quot;/&gt;&lt;wsp:rsid wsp:val=&quot;005865CC&quot;/&gt;&lt;wsp:rsid wsp:val=&quot;00587835&quot;/&gt;&lt;wsp:rsid wsp:val=&quot;005919E5&quot;/&gt;&lt;wsp:rsid wsp:val=&quot;005B4E3E&quot;/&gt;&lt;wsp:rsid wsp:val=&quot;005C25F1&quot;/&gt;&lt;wsp:rsid wsp:val=&quot;005D3DCD&quot;/&gt;&lt;wsp:rsid wsp:val=&quot;005E02E4&quot;/&gt;&lt;wsp:rsid wsp:val=&quot;005E6BE1&quot;/&gt;&lt;wsp:rsid wsp:val=&quot;00611543&quot;/&gt;&lt;wsp:rsid wsp:val=&quot;00633593&quot;/&gt;&lt;wsp:rsid wsp:val=&quot;00642080&quot;/&gt;&lt;wsp:rsid wsp:val=&quot;006E4EB9&quot;/&gt;&lt;wsp:rsid wsp:val=&quot;006F501B&quot;/&gt;&lt;wsp:rsid wsp:val=&quot;0070514F&quot;/&gt;&lt;wsp:rsid wsp:val=&quot;00705A63&quot;/&gt;&lt;wsp:rsid wsp:val=&quot;00727304&quot;/&gt;&lt;wsp:rsid wsp:val=&quot;00752EF1&quot;/&gt;&lt;wsp:rsid wsp:val=&quot;00755D85&quot;/&gt;&lt;wsp:rsid wsp:val=&quot;0076170B&quot;/&gt;&lt;wsp:rsid wsp:val=&quot;00765068&quot;/&gt;&lt;wsp:rsid wsp:val=&quot;007657D3&quot;/&gt;&lt;wsp:rsid wsp:val=&quot;00770ADC&quot;/&gt;&lt;wsp:rsid wsp:val=&quot;00794C94&quot;/&gt;&lt;wsp:rsid wsp:val=&quot;007A174E&quot;/&gt;&lt;wsp:rsid wsp:val=&quot;007B40DB&quot;/&gt;&lt;wsp:rsid wsp:val=&quot;007B45E8&quot;/&gt;&lt;wsp:rsid wsp:val=&quot;007C12AE&quot;/&gt;&lt;wsp:rsid wsp:val=&quot;007F62F1&quot;/&gt;&lt;wsp:rsid wsp:val=&quot;008014B9&quot;/&gt;&lt;wsp:rsid wsp:val=&quot;0082553A&quot;/&gt;&lt;wsp:rsid wsp:val=&quot;008270A0&quot;/&gt;&lt;wsp:rsid wsp:val=&quot;0085676F&quot;/&gt;&lt;wsp:rsid wsp:val=&quot;00865234&quot;/&gt;&lt;wsp:rsid wsp:val=&quot;00872DA0&quot;/&gt;&lt;wsp:rsid wsp:val=&quot;0087698F&quot;/&gt;&lt;wsp:rsid wsp:val=&quot;00886D15&quot;/&gt;&lt;wsp:rsid wsp:val=&quot;00887C4B&quot;/&gt;&lt;wsp:rsid wsp:val=&quot;0089004F&quot;/&gt;&lt;wsp:rsid wsp:val=&quot;00892747&quot;/&gt;&lt;wsp:rsid wsp:val=&quot;008972B0&quot;/&gt;&lt;wsp:rsid wsp:val=&quot;008A2922&quot;/&gt;&lt;wsp:rsid wsp:val=&quot;008B0A60&quot;/&gt;&lt;wsp:rsid wsp:val=&quot;00904D1F&quot;/&gt;&lt;wsp:rsid wsp:val=&quot;00932064&quot;/&gt;&lt;wsp:rsid wsp:val=&quot;0095014E&quot;/&gt;&lt;wsp:rsid wsp:val=&quot;00974D2F&quot;/&gt;&lt;wsp:rsid wsp:val=&quot;009C17D3&quot;/&gt;&lt;wsp:rsid wsp:val=&quot;009D3130&quot;/&gt;&lt;wsp:rsid wsp:val=&quot;009F574E&quot;/&gt;&lt;wsp:rsid wsp:val=&quot;00A02965&quot;/&gt;&lt;wsp:rsid wsp:val=&quot;00A77A2A&quot;/&gt;&lt;wsp:rsid wsp:val=&quot;00A92C17&quot;/&gt;&lt;wsp:rsid wsp:val=&quot;00A934E3&quot;/&gt;&lt;wsp:rsid wsp:val=&quot;00AB164E&quot;/&gt;&lt;wsp:rsid wsp:val=&quot;00AC285B&quot;/&gt;&lt;wsp:rsid wsp:val=&quot;00AD1758&quot;/&gt;&lt;wsp:rsid wsp:val=&quot;00AD7D77&quot;/&gt;&lt;wsp:rsid wsp:val=&quot;00AF25AE&quot;/&gt;&lt;wsp:rsid wsp:val=&quot;00B112C5&quot;/&gt;&lt;wsp:rsid wsp:val=&quot;00B40EF7&quot;/&gt;&lt;wsp:rsid wsp:val=&quot;00B47BC6&quot;/&gt;&lt;wsp:rsid wsp:val=&quot;00B53DEF&quot;/&gt;&lt;wsp:rsid wsp:val=&quot;00B6261F&quot;/&gt;&lt;wsp:rsid wsp:val=&quot;00B6315C&quot;/&gt;&lt;wsp:rsid wsp:val=&quot;00B90847&quot;/&gt;&lt;wsp:rsid wsp:val=&quot;00BB0E74&quot;/&gt;&lt;wsp:rsid wsp:val=&quot;00BB6F82&quot;/&gt;&lt;wsp:rsid wsp:val=&quot;00BD6610&quot;/&gt;&lt;wsp:rsid wsp:val=&quot;00BE43BA&quot;/&gt;&lt;wsp:rsid wsp:val=&quot;00BF1E2F&quot;/&gt;&lt;wsp:rsid wsp:val=&quot;00BF2A9E&quot;/&gt;&lt;wsp:rsid wsp:val=&quot;00BF5F2D&quot;/&gt;&lt;wsp:rsid wsp:val=&quot;00C04964&quot;/&gt;&lt;wsp:rsid wsp:val=&quot;00C21E79&quot;/&gt;&lt;wsp:rsid wsp:val=&quot;00C25032&quot;/&gt;&lt;wsp:rsid wsp:val=&quot;00C31E9D&quot;/&gt;&lt;wsp:rsid wsp:val=&quot;00C34D77&quot;/&gt;&lt;wsp:rsid wsp:val=&quot;00C54560&quot;/&gt;&lt;wsp:rsid wsp:val=&quot;00C54E28&quot;/&gt;&lt;wsp:rsid wsp:val=&quot;00C64225&quot;/&gt;&lt;wsp:rsid wsp:val=&quot;00C800BA&quot;/&gt;&lt;wsp:rsid wsp:val=&quot;00C83AA9&quot;/&gt;&lt;wsp:rsid wsp:val=&quot;00C95519&quot;/&gt;&lt;wsp:rsid wsp:val=&quot;00CD0853&quot;/&gt;&lt;wsp:rsid wsp:val=&quot;00D06919&quot;/&gt;&lt;wsp:rsid wsp:val=&quot;00D14ADA&quot;/&gt;&lt;wsp:rsid wsp:val=&quot;00D34799&quot;/&gt;&lt;wsp:rsid wsp:val=&quot;00D63488&quot;/&gt;&lt;wsp:rsid wsp:val=&quot;00D67511&quot;/&gt;&lt;wsp:rsid wsp:val=&quot;00D7633F&quot;/&gt;&lt;wsp:rsid wsp:val=&quot;00D80E1C&quot;/&gt;&lt;wsp:rsid wsp:val=&quot;00D80EAC&quot;/&gt;&lt;wsp:rsid wsp:val=&quot;00D836AE&quot;/&gt;&lt;wsp:rsid wsp:val=&quot;00D93E40&quot;/&gt;&lt;wsp:rsid wsp:val=&quot;00D9537A&quot;/&gt;&lt;wsp:rsid wsp:val=&quot;00DA08A4&quot;/&gt;&lt;wsp:rsid wsp:val=&quot;00DB1D53&quot;/&gt;&lt;wsp:rsid wsp:val=&quot;00DB2001&quot;/&gt;&lt;wsp:rsid wsp:val=&quot;00DD51E0&quot;/&gt;&lt;wsp:rsid wsp:val=&quot;00E13389&quot;/&gt;&lt;wsp:rsid wsp:val=&quot;00E13F46&quot;/&gt;&lt;wsp:rsid wsp:val=&quot;00E14A76&quot;/&gt;&lt;wsp:rsid wsp:val=&quot;00E46798&quot;/&gt;&lt;wsp:rsid wsp:val=&quot;00E52CE6&quot;/&gt;&lt;wsp:rsid wsp:val=&quot;00E90DDC&quot;/&gt;&lt;wsp:rsid wsp:val=&quot;00ED0646&quot;/&gt;&lt;wsp:rsid wsp:val=&quot;00EE2A81&quot;/&gt;&lt;wsp:rsid wsp:val=&quot;00F24F07&quot;/&gt;&lt;wsp:rsid wsp:val=&quot;00F26AB8&quot;/&gt;&lt;wsp:rsid wsp:val=&quot;00F529AA&quot;/&gt;&lt;wsp:rsid wsp:val=&quot;00F73841&quot;/&gt;&lt;wsp:rsid wsp:val=&quot;00FB6A12&quot;/&gt;&lt;wsp:rsid wsp:val=&quot;00FD504B&quot;/&gt;&lt;wsp:rsid wsp:val=&quot;00FD5829&quot;/&gt;&lt;wsp:rsid wsp:val=&quot;00FF0692&quot;/&gt;&lt;/wsp:rsids&gt;&lt;/w:docPr&gt;&lt;w:body&gt;&lt;wx:sect&gt;&lt;w:p wsp:rsidR=&quot;00000000&quot; wsp:rsidRDefault=&quot;00EE2A81&quot; wsp:rsidP=&quot;00EE2A81&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EN-US&quot;/&gt;&lt;/w:rPr&gt;&lt;m:t&gt;x&lt;/m:t&gt;&lt;/m:r&gt;&lt;m:r&gt;&lt;w:rPr&gt;&lt;w:rFonts w:ascii=&quot;Cambria Math&quot; w:h-ansi=&quot;Cambria Math&quot;/&gt;&lt;wx:font wx:val=&quot;Cambria Math&quot;/&gt;&lt;w:i/&gt;&lt;w:sz-cs w:val=&quot;28&quot;/&gt;&lt;/w:rPr&gt;&lt;m:t&gt;-25&lt;/m:t&gt;&lt;/m:r&gt;&lt;/m:num&gt;&lt;m:den&gt;&lt;m:r&gt;&lt;w:rPr&gt;&lt;w:rFonts w:ascii=&quot;Cambria Math&quot; w:h-ansi=&quot;Cambria Math&quot;/&gt;&lt;wx:font wx:val=&quot;Cambria Math&quot;/&gt;&lt;w:i/&gt;&lt;w:sz-cs w:val=&quot;28&quot;/&gt;&lt;/w:rPr&gt;&lt;m:t&gt;85-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E13F46">
        <w:rPr>
          <w:rFonts w:eastAsia="Times New Roman"/>
          <w:szCs w:val="28"/>
        </w:rPr>
        <w:t xml:space="preserve"> </w:t>
      </w:r>
      <w:r w:rsidR="00715A83">
        <w:rPr>
          <w:noProof/>
          <w:position w:val="-32"/>
        </w:rPr>
        <w:pict w14:anchorId="5796779C">
          <v:shape id="_x0000_i1026" type="#_x0000_t75" style="width:30.75pt;height:32.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633F&quot;/&gt;&lt;wsp:rsid wsp:val=&quot;00005C15&quot;/&gt;&lt;wsp:rsid wsp:val=&quot;000176B7&quot;/&gt;&lt;wsp:rsid wsp:val=&quot;00026CAA&quot;/&gt;&lt;wsp:rsid wsp:val=&quot;00030834&quot;/&gt;&lt;wsp:rsid wsp:val=&quot;00032906&quot;/&gt;&lt;wsp:rsid wsp:val=&quot;00057DC0&quot;/&gt;&lt;wsp:rsid wsp:val=&quot;000963B9&quot;/&gt;&lt;wsp:rsid wsp:val=&quot;000A69E0&quot;/&gt;&lt;wsp:rsid wsp:val=&quot;000C6592&quot;/&gt;&lt;wsp:rsid wsp:val=&quot;000E0DE8&quot;/&gt;&lt;wsp:rsid wsp:val=&quot;000F4929&quot;/&gt;&lt;wsp:rsid wsp:val=&quot;000F5A4F&quot;/&gt;&lt;wsp:rsid wsp:val=&quot;000F7222&quot;/&gt;&lt;wsp:rsid wsp:val=&quot;001119E5&quot;/&gt;&lt;wsp:rsid wsp:val=&quot;00143411&quot;/&gt;&lt;wsp:rsid wsp:val=&quot;001457A0&quot;/&gt;&lt;wsp:rsid wsp:val=&quot;001A1986&quot;/&gt;&lt;wsp:rsid wsp:val=&quot;001B0512&quot;/&gt;&lt;wsp:rsid wsp:val=&quot;001C6D9F&quot;/&gt;&lt;wsp:rsid wsp:val=&quot;001C739B&quot;/&gt;&lt;wsp:rsid wsp:val=&quot;00217AB8&quot;/&gt;&lt;wsp:rsid wsp:val=&quot;002511EC&quot;/&gt;&lt;wsp:rsid wsp:val=&quot;002735D0&quot;/&gt;&lt;wsp:rsid wsp:val=&quot;0028033F&quot;/&gt;&lt;wsp:rsid wsp:val=&quot;002C7E66&quot;/&gt;&lt;wsp:rsid wsp:val=&quot;002F643C&quot;/&gt;&lt;wsp:rsid wsp:val=&quot;0030471B&quot;/&gt;&lt;wsp:rsid wsp:val=&quot;00380639&quot;/&gt;&lt;wsp:rsid wsp:val=&quot;003819B5&quot;/&gt;&lt;wsp:rsid wsp:val=&quot;0039513F&quot;/&gt;&lt;wsp:rsid wsp:val=&quot;003B65B1&quot;/&gt;&lt;wsp:rsid wsp:val=&quot;003C084A&quot;/&gt;&lt;wsp:rsid wsp:val=&quot;003C1998&quot;/&gt;&lt;wsp:rsid wsp:val=&quot;003D2580&quot;/&gt;&lt;wsp:rsid wsp:val=&quot;00411709&quot;/&gt;&lt;wsp:rsid wsp:val=&quot;004119C0&quot;/&gt;&lt;wsp:rsid wsp:val=&quot;00427406&quot;/&gt;&lt;wsp:rsid wsp:val=&quot;00442563&quot;/&gt;&lt;wsp:rsid wsp:val=&quot;00447FEB&quot;/&gt;&lt;wsp:rsid wsp:val=&quot;00455D26&quot;/&gt;&lt;wsp:rsid wsp:val=&quot;00466B26&quot;/&gt;&lt;wsp:rsid wsp:val=&quot;0049252F&quot;/&gt;&lt;wsp:rsid wsp:val=&quot;004951A9&quot;/&gt;&lt;wsp:rsid wsp:val=&quot;00496401&quot;/&gt;&lt;wsp:rsid wsp:val=&quot;00503985&quot;/&gt;&lt;wsp:rsid wsp:val=&quot;00503FC0&quot;/&gt;&lt;wsp:rsid wsp:val=&quot;00550B73&quot;/&gt;&lt;wsp:rsid wsp:val=&quot;00561694&quot;/&gt;&lt;wsp:rsid wsp:val=&quot;00562CB2&quot;/&gt;&lt;wsp:rsid wsp:val=&quot;005865CC&quot;/&gt;&lt;wsp:rsid wsp:val=&quot;00587835&quot;/&gt;&lt;wsp:rsid wsp:val=&quot;005919E5&quot;/&gt;&lt;wsp:rsid wsp:val=&quot;005B4E3E&quot;/&gt;&lt;wsp:rsid wsp:val=&quot;005C25F1&quot;/&gt;&lt;wsp:rsid wsp:val=&quot;005D3DCD&quot;/&gt;&lt;wsp:rsid wsp:val=&quot;005E02E4&quot;/&gt;&lt;wsp:rsid wsp:val=&quot;005E6BE1&quot;/&gt;&lt;wsp:rsid wsp:val=&quot;00611543&quot;/&gt;&lt;wsp:rsid wsp:val=&quot;00633593&quot;/&gt;&lt;wsp:rsid wsp:val=&quot;00642080&quot;/&gt;&lt;wsp:rsid wsp:val=&quot;006E4EB9&quot;/&gt;&lt;wsp:rsid wsp:val=&quot;006F501B&quot;/&gt;&lt;wsp:rsid wsp:val=&quot;0070514F&quot;/&gt;&lt;wsp:rsid wsp:val=&quot;00705A63&quot;/&gt;&lt;wsp:rsid wsp:val=&quot;00727304&quot;/&gt;&lt;wsp:rsid wsp:val=&quot;00752EF1&quot;/&gt;&lt;wsp:rsid wsp:val=&quot;00755D85&quot;/&gt;&lt;wsp:rsid wsp:val=&quot;0076170B&quot;/&gt;&lt;wsp:rsid wsp:val=&quot;00765068&quot;/&gt;&lt;wsp:rsid wsp:val=&quot;007657D3&quot;/&gt;&lt;wsp:rsid wsp:val=&quot;00770ADC&quot;/&gt;&lt;wsp:rsid wsp:val=&quot;00794C94&quot;/&gt;&lt;wsp:rsid wsp:val=&quot;007A174E&quot;/&gt;&lt;wsp:rsid wsp:val=&quot;007B40DB&quot;/&gt;&lt;wsp:rsid wsp:val=&quot;007B45E8&quot;/&gt;&lt;wsp:rsid wsp:val=&quot;007C12AE&quot;/&gt;&lt;wsp:rsid wsp:val=&quot;007F62F1&quot;/&gt;&lt;wsp:rsid wsp:val=&quot;008014B9&quot;/&gt;&lt;wsp:rsid wsp:val=&quot;0082553A&quot;/&gt;&lt;wsp:rsid wsp:val=&quot;008270A0&quot;/&gt;&lt;wsp:rsid wsp:val=&quot;0085676F&quot;/&gt;&lt;wsp:rsid wsp:val=&quot;00865234&quot;/&gt;&lt;wsp:rsid wsp:val=&quot;00872DA0&quot;/&gt;&lt;wsp:rsid wsp:val=&quot;0087698F&quot;/&gt;&lt;wsp:rsid wsp:val=&quot;00886D15&quot;/&gt;&lt;wsp:rsid wsp:val=&quot;00887C4B&quot;/&gt;&lt;wsp:rsid wsp:val=&quot;0089004F&quot;/&gt;&lt;wsp:rsid wsp:val=&quot;00892747&quot;/&gt;&lt;wsp:rsid wsp:val=&quot;008972B0&quot;/&gt;&lt;wsp:rsid wsp:val=&quot;008A2922&quot;/&gt;&lt;wsp:rsid wsp:val=&quot;008B0A60&quot;/&gt;&lt;wsp:rsid wsp:val=&quot;00904D1F&quot;/&gt;&lt;wsp:rsid wsp:val=&quot;00932064&quot;/&gt;&lt;wsp:rsid wsp:val=&quot;0095014E&quot;/&gt;&lt;wsp:rsid wsp:val=&quot;00974D2F&quot;/&gt;&lt;wsp:rsid wsp:val=&quot;009C17D3&quot;/&gt;&lt;wsp:rsid wsp:val=&quot;009D3130&quot;/&gt;&lt;wsp:rsid wsp:val=&quot;009F574E&quot;/&gt;&lt;wsp:rsid wsp:val=&quot;00A02965&quot;/&gt;&lt;wsp:rsid wsp:val=&quot;00A77A2A&quot;/&gt;&lt;wsp:rsid wsp:val=&quot;00A92C17&quot;/&gt;&lt;wsp:rsid wsp:val=&quot;00A934E3&quot;/&gt;&lt;wsp:rsid wsp:val=&quot;00AB164E&quot;/&gt;&lt;wsp:rsid wsp:val=&quot;00AC285B&quot;/&gt;&lt;wsp:rsid wsp:val=&quot;00AD1758&quot;/&gt;&lt;wsp:rsid wsp:val=&quot;00AD7D77&quot;/&gt;&lt;wsp:rsid wsp:val=&quot;00AF25AE&quot;/&gt;&lt;wsp:rsid wsp:val=&quot;00B112C5&quot;/&gt;&lt;wsp:rsid wsp:val=&quot;00B40EF7&quot;/&gt;&lt;wsp:rsid wsp:val=&quot;00B47BC6&quot;/&gt;&lt;wsp:rsid wsp:val=&quot;00B53DEF&quot;/&gt;&lt;wsp:rsid wsp:val=&quot;00B6261F&quot;/&gt;&lt;wsp:rsid wsp:val=&quot;00B6315C&quot;/&gt;&lt;wsp:rsid wsp:val=&quot;00B90847&quot;/&gt;&lt;wsp:rsid wsp:val=&quot;00BB0E74&quot;/&gt;&lt;wsp:rsid wsp:val=&quot;00BB6F82&quot;/&gt;&lt;wsp:rsid wsp:val=&quot;00BD6610&quot;/&gt;&lt;wsp:rsid wsp:val=&quot;00BE43BA&quot;/&gt;&lt;wsp:rsid wsp:val=&quot;00BF1E2F&quot;/&gt;&lt;wsp:rsid wsp:val=&quot;00BF2A9E&quot;/&gt;&lt;wsp:rsid wsp:val=&quot;00BF5F2D&quot;/&gt;&lt;wsp:rsid wsp:val=&quot;00C04964&quot;/&gt;&lt;wsp:rsid wsp:val=&quot;00C21E79&quot;/&gt;&lt;wsp:rsid wsp:val=&quot;00C25032&quot;/&gt;&lt;wsp:rsid wsp:val=&quot;00C31E9D&quot;/&gt;&lt;wsp:rsid wsp:val=&quot;00C34D77&quot;/&gt;&lt;wsp:rsid wsp:val=&quot;00C54560&quot;/&gt;&lt;wsp:rsid wsp:val=&quot;00C54E28&quot;/&gt;&lt;wsp:rsid wsp:val=&quot;00C64225&quot;/&gt;&lt;wsp:rsid wsp:val=&quot;00C800BA&quot;/&gt;&lt;wsp:rsid wsp:val=&quot;00C83AA9&quot;/&gt;&lt;wsp:rsid wsp:val=&quot;00C95519&quot;/&gt;&lt;wsp:rsid wsp:val=&quot;00CD0853&quot;/&gt;&lt;wsp:rsid wsp:val=&quot;00D06919&quot;/&gt;&lt;wsp:rsid wsp:val=&quot;00D14ADA&quot;/&gt;&lt;wsp:rsid wsp:val=&quot;00D34799&quot;/&gt;&lt;wsp:rsid wsp:val=&quot;00D63488&quot;/&gt;&lt;wsp:rsid wsp:val=&quot;00D67511&quot;/&gt;&lt;wsp:rsid wsp:val=&quot;00D7633F&quot;/&gt;&lt;wsp:rsid wsp:val=&quot;00D80E1C&quot;/&gt;&lt;wsp:rsid wsp:val=&quot;00D80EAC&quot;/&gt;&lt;wsp:rsid wsp:val=&quot;00D836AE&quot;/&gt;&lt;wsp:rsid wsp:val=&quot;00D93E40&quot;/&gt;&lt;wsp:rsid wsp:val=&quot;00D9537A&quot;/&gt;&lt;wsp:rsid wsp:val=&quot;00DA08A4&quot;/&gt;&lt;wsp:rsid wsp:val=&quot;00DB1D53&quot;/&gt;&lt;wsp:rsid wsp:val=&quot;00DB2001&quot;/&gt;&lt;wsp:rsid wsp:val=&quot;00DD51E0&quot;/&gt;&lt;wsp:rsid wsp:val=&quot;00E13389&quot;/&gt;&lt;wsp:rsid wsp:val=&quot;00E13F46&quot;/&gt;&lt;wsp:rsid wsp:val=&quot;00E14A76&quot;/&gt;&lt;wsp:rsid wsp:val=&quot;00E46798&quot;/&gt;&lt;wsp:rsid wsp:val=&quot;00E52CE6&quot;/&gt;&lt;wsp:rsid wsp:val=&quot;00E90DDC&quot;/&gt;&lt;wsp:rsid wsp:val=&quot;00ED0646&quot;/&gt;&lt;wsp:rsid wsp:val=&quot;00EE2A81&quot;/&gt;&lt;wsp:rsid wsp:val=&quot;00F24F07&quot;/&gt;&lt;wsp:rsid wsp:val=&quot;00F26AB8&quot;/&gt;&lt;wsp:rsid wsp:val=&quot;00F529AA&quot;/&gt;&lt;wsp:rsid wsp:val=&quot;00F73841&quot;/&gt;&lt;wsp:rsid wsp:val=&quot;00FB6A12&quot;/&gt;&lt;wsp:rsid wsp:val=&quot;00FD504B&quot;/&gt;&lt;wsp:rsid wsp:val=&quot;00FD5829&quot;/&gt;&lt;wsp:rsid wsp:val=&quot;00FF0692&quot;/&gt;&lt;/wsp:rsids&gt;&lt;/w:docPr&gt;&lt;w:body&gt;&lt;wx:sect&gt;&lt;w:p wsp:rsidR=&quot;00000000&quot; wsp:rsidRDefault=&quot;00EE2A81&quot; wsp:rsidP=&quot;00EE2A81&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EN-US&quot;/&gt;&lt;/w:rPr&gt;&lt;m:t&gt;x&lt;/m:t&gt;&lt;/m:r&gt;&lt;m:r&gt;&lt;w:rPr&gt;&lt;w:rFonts w:ascii=&quot;Cambria Math&quot; w:h-ansi=&quot;Cambria Math&quot;/&gt;&lt;wx:font wx:val=&quot;Cambria Math&quot;/&gt;&lt;w:i/&gt;&lt;w:sz-cs w:val=&quot;28&quot;/&gt;&lt;/w:rPr&gt;&lt;m:t&gt;-25&lt;/m:t&gt;&lt;/m:r&gt;&lt;/m:num&gt;&lt;m:den&gt;&lt;m:r&gt;&lt;w:rPr&gt;&lt;w:rFonts w:ascii=&quot;Cambria Math&quot; w:h-ansi=&quot;Cambria Math&quot;/&gt;&lt;wx:font wx:val=&quot;Cambria Math&quot;/&gt;&lt;w:i/&gt;&lt;w:sz-cs w:val=&quot;28&quot;/&gt;&lt;/w:rPr&gt;&lt;m:t&gt;85-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BF1E2F" w:rsidRPr="00892747">
        <w:rPr>
          <w:rFonts w:eastAsia="Times New Roman"/>
          <w:szCs w:val="28"/>
        </w:rPr>
        <w:t>, (1)</w:t>
      </w:r>
    </w:p>
    <w:p w14:paraId="558C9BC1" w14:textId="77777777" w:rsidR="00BF1E2F" w:rsidRPr="00892747" w:rsidRDefault="00BF1E2F" w:rsidP="00BF1E2F">
      <w:pPr>
        <w:widowControl/>
        <w:rPr>
          <w:szCs w:val="28"/>
        </w:rPr>
      </w:pPr>
      <w:r w:rsidRPr="00892747">
        <w:rPr>
          <w:szCs w:val="28"/>
        </w:rPr>
        <w:t>где Х – ожидаемая продолжительность жизни в стране при рождении.</w:t>
      </w:r>
    </w:p>
    <w:p w14:paraId="0E400E23" w14:textId="77777777" w:rsidR="00BF1E2F" w:rsidRPr="00892747" w:rsidRDefault="00BF1E2F" w:rsidP="00BF1E2F">
      <w:pPr>
        <w:widowControl/>
        <w:rPr>
          <w:szCs w:val="28"/>
        </w:rPr>
      </w:pPr>
      <w:r w:rsidRPr="00892747">
        <w:rPr>
          <w:szCs w:val="28"/>
        </w:rPr>
        <w:t>Индекс образования состоит из двух частей. Первая часть – доля грамотного населения – учитывается с коэффициентом 2/3. Вторая часть – доля обучающихся в общем числе людей в возрасте от 7 до 24 лет.</w:t>
      </w:r>
    </w:p>
    <w:p w14:paraId="4A6B1215" w14:textId="77777777" w:rsidR="00BF1E2F" w:rsidRPr="00892747" w:rsidRDefault="00BF1E2F" w:rsidP="00BF1E2F">
      <w:pPr>
        <w:widowControl/>
        <w:rPr>
          <w:szCs w:val="28"/>
        </w:rPr>
      </w:pPr>
      <w:r w:rsidRPr="00892747">
        <w:rPr>
          <w:szCs w:val="28"/>
        </w:rPr>
        <w:t>Индекс дохода рассчитывается по формуле (2):</w:t>
      </w:r>
    </w:p>
    <w:p w14:paraId="08A18068" w14:textId="3EF2BE15" w:rsidR="00BF1E2F" w:rsidRPr="00892747" w:rsidRDefault="00410141" w:rsidP="00BF1E2F">
      <w:pPr>
        <w:widowControl/>
        <w:rPr>
          <w:rFonts w:eastAsia="Times New Roman"/>
          <w:szCs w:val="28"/>
        </w:rPr>
      </w:pPr>
      <w:r>
        <w:rPr>
          <w:noProof/>
          <w:position w:val="-36"/>
        </w:rPr>
        <w:pict w14:anchorId="7EBE1369">
          <v:shape id="_x0000_i1028" type="#_x0000_t75" style="width:80.25pt;height:35.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633F&quot;/&gt;&lt;wsp:rsid wsp:val=&quot;00005C15&quot;/&gt;&lt;wsp:rsid wsp:val=&quot;000176B7&quot;/&gt;&lt;wsp:rsid wsp:val=&quot;00026CAA&quot;/&gt;&lt;wsp:rsid wsp:val=&quot;00030834&quot;/&gt;&lt;wsp:rsid wsp:val=&quot;00032906&quot;/&gt;&lt;wsp:rsid wsp:val=&quot;0003581D&quot;/&gt;&lt;wsp:rsid wsp:val=&quot;00057DC0&quot;/&gt;&lt;wsp:rsid wsp:val=&quot;000963B9&quot;/&gt;&lt;wsp:rsid wsp:val=&quot;000A69E0&quot;/&gt;&lt;wsp:rsid wsp:val=&quot;000C6592&quot;/&gt;&lt;wsp:rsid wsp:val=&quot;000E0DE8&quot;/&gt;&lt;wsp:rsid wsp:val=&quot;000F4929&quot;/&gt;&lt;wsp:rsid wsp:val=&quot;000F5A4F&quot;/&gt;&lt;wsp:rsid wsp:val=&quot;000F7222&quot;/&gt;&lt;wsp:rsid wsp:val=&quot;001119E5&quot;/&gt;&lt;wsp:rsid wsp:val=&quot;00143411&quot;/&gt;&lt;wsp:rsid wsp:val=&quot;001457A0&quot;/&gt;&lt;wsp:rsid wsp:val=&quot;001A1986&quot;/&gt;&lt;wsp:rsid wsp:val=&quot;001B0512&quot;/&gt;&lt;wsp:rsid wsp:val=&quot;001C6D9F&quot;/&gt;&lt;wsp:rsid wsp:val=&quot;001C739B&quot;/&gt;&lt;wsp:rsid wsp:val=&quot;00217AB8&quot;/&gt;&lt;wsp:rsid wsp:val=&quot;002511EC&quot;/&gt;&lt;wsp:rsid wsp:val=&quot;002735D0&quot;/&gt;&lt;wsp:rsid wsp:val=&quot;0028033F&quot;/&gt;&lt;wsp:rsid wsp:val=&quot;002C7E66&quot;/&gt;&lt;wsp:rsid wsp:val=&quot;002F643C&quot;/&gt;&lt;wsp:rsid wsp:val=&quot;0030471B&quot;/&gt;&lt;wsp:rsid wsp:val=&quot;00380639&quot;/&gt;&lt;wsp:rsid wsp:val=&quot;003819B5&quot;/&gt;&lt;wsp:rsid wsp:val=&quot;0039513F&quot;/&gt;&lt;wsp:rsid wsp:val=&quot;003B65B1&quot;/&gt;&lt;wsp:rsid wsp:val=&quot;003C084A&quot;/&gt;&lt;wsp:rsid wsp:val=&quot;003C1998&quot;/&gt;&lt;wsp:rsid wsp:val=&quot;003D2580&quot;/&gt;&lt;wsp:rsid wsp:val=&quot;00411709&quot;/&gt;&lt;wsp:rsid wsp:val=&quot;004119C0&quot;/&gt;&lt;wsp:rsid wsp:val=&quot;00427406&quot;/&gt;&lt;wsp:rsid wsp:val=&quot;00442563&quot;/&gt;&lt;wsp:rsid wsp:val=&quot;00447FEB&quot;/&gt;&lt;wsp:rsid wsp:val=&quot;00455D26&quot;/&gt;&lt;wsp:rsid wsp:val=&quot;00466B26&quot;/&gt;&lt;wsp:rsid wsp:val=&quot;0049252F&quot;/&gt;&lt;wsp:rsid wsp:val=&quot;004951A9&quot;/&gt;&lt;wsp:rsid wsp:val=&quot;00496401&quot;/&gt;&lt;wsp:rsid wsp:val=&quot;00503985&quot;/&gt;&lt;wsp:rsid wsp:val=&quot;00503FC0&quot;/&gt;&lt;wsp:rsid wsp:val=&quot;00550B73&quot;/&gt;&lt;wsp:rsid wsp:val=&quot;00561694&quot;/&gt;&lt;wsp:rsid wsp:val=&quot;00562CB2&quot;/&gt;&lt;wsp:rsid wsp:val=&quot;005865CC&quot;/&gt;&lt;wsp:rsid wsp:val=&quot;00587835&quot;/&gt;&lt;wsp:rsid wsp:val=&quot;005919E5&quot;/&gt;&lt;wsp:rsid wsp:val=&quot;005B4E3E&quot;/&gt;&lt;wsp:rsid wsp:val=&quot;005C25F1&quot;/&gt;&lt;wsp:rsid wsp:val=&quot;005D3DCD&quot;/&gt;&lt;wsp:rsid wsp:val=&quot;005E02E4&quot;/&gt;&lt;wsp:rsid wsp:val=&quot;005E6BE1&quot;/&gt;&lt;wsp:rsid wsp:val=&quot;00611543&quot;/&gt;&lt;wsp:rsid wsp:val=&quot;00633593&quot;/&gt;&lt;wsp:rsid wsp:val=&quot;00642080&quot;/&gt;&lt;wsp:rsid wsp:val=&quot;006E4EB9&quot;/&gt;&lt;wsp:rsid wsp:val=&quot;006F501B&quot;/&gt;&lt;wsp:rsid wsp:val=&quot;0070514F&quot;/&gt;&lt;wsp:rsid wsp:val=&quot;00705A63&quot;/&gt;&lt;wsp:rsid wsp:val=&quot;00727304&quot;/&gt;&lt;wsp:rsid wsp:val=&quot;00752EF1&quot;/&gt;&lt;wsp:rsid wsp:val=&quot;00755D85&quot;/&gt;&lt;wsp:rsid wsp:val=&quot;0076170B&quot;/&gt;&lt;wsp:rsid wsp:val=&quot;00765068&quot;/&gt;&lt;wsp:rsid wsp:val=&quot;007657D3&quot;/&gt;&lt;wsp:rsid wsp:val=&quot;00770ADC&quot;/&gt;&lt;wsp:rsid wsp:val=&quot;00794C94&quot;/&gt;&lt;wsp:rsid wsp:val=&quot;007A174E&quot;/&gt;&lt;wsp:rsid wsp:val=&quot;007B40DB&quot;/&gt;&lt;wsp:rsid wsp:val=&quot;007B45E8&quot;/&gt;&lt;wsp:rsid wsp:val=&quot;007C12AE&quot;/&gt;&lt;wsp:rsid wsp:val=&quot;007F62F1&quot;/&gt;&lt;wsp:rsid wsp:val=&quot;008014B9&quot;/&gt;&lt;wsp:rsid wsp:val=&quot;0082553A&quot;/&gt;&lt;wsp:rsid wsp:val=&quot;008270A0&quot;/&gt;&lt;wsp:rsid wsp:val=&quot;0085676F&quot;/&gt;&lt;wsp:rsid wsp:val=&quot;00865234&quot;/&gt;&lt;wsp:rsid wsp:val=&quot;00872DA0&quot;/&gt;&lt;wsp:rsid wsp:val=&quot;0087698F&quot;/&gt;&lt;wsp:rsid wsp:val=&quot;00886D15&quot;/&gt;&lt;wsp:rsid wsp:val=&quot;00887C4B&quot;/&gt;&lt;wsp:rsid wsp:val=&quot;0089004F&quot;/&gt;&lt;wsp:rsid wsp:val=&quot;00892747&quot;/&gt;&lt;wsp:rsid wsp:val=&quot;008972B0&quot;/&gt;&lt;wsp:rsid wsp:val=&quot;008A2922&quot;/&gt;&lt;wsp:rsid wsp:val=&quot;008B0A60&quot;/&gt;&lt;wsp:rsid wsp:val=&quot;00904D1F&quot;/&gt;&lt;wsp:rsid wsp:val=&quot;00932064&quot;/&gt;&lt;wsp:rsid wsp:val=&quot;0095014E&quot;/&gt;&lt;wsp:rsid wsp:val=&quot;00974D2F&quot;/&gt;&lt;wsp:rsid wsp:val=&quot;009C17D3&quot;/&gt;&lt;wsp:rsid wsp:val=&quot;009D3130&quot;/&gt;&lt;wsp:rsid wsp:val=&quot;009F574E&quot;/&gt;&lt;wsp:rsid wsp:val=&quot;00A02965&quot;/&gt;&lt;wsp:rsid wsp:val=&quot;00A77A2A&quot;/&gt;&lt;wsp:rsid wsp:val=&quot;00A92C17&quot;/&gt;&lt;wsp:rsid wsp:val=&quot;00A934E3&quot;/&gt;&lt;wsp:rsid wsp:val=&quot;00AB164E&quot;/&gt;&lt;wsp:rsid wsp:val=&quot;00AC285B&quot;/&gt;&lt;wsp:rsid wsp:val=&quot;00AD1758&quot;/&gt;&lt;wsp:rsid wsp:val=&quot;00AD7D77&quot;/&gt;&lt;wsp:rsid wsp:val=&quot;00AF25AE&quot;/&gt;&lt;wsp:rsid wsp:val=&quot;00B112C5&quot;/&gt;&lt;wsp:rsid wsp:val=&quot;00B40EF7&quot;/&gt;&lt;wsp:rsid wsp:val=&quot;00B47BC6&quot;/&gt;&lt;wsp:rsid wsp:val=&quot;00B53DEF&quot;/&gt;&lt;wsp:rsid wsp:val=&quot;00B6261F&quot;/&gt;&lt;wsp:rsid wsp:val=&quot;00B6315C&quot;/&gt;&lt;wsp:rsid wsp:val=&quot;00B90847&quot;/&gt;&lt;wsp:rsid wsp:val=&quot;00BB0E74&quot;/&gt;&lt;wsp:rsid wsp:val=&quot;00BB6F82&quot;/&gt;&lt;wsp:rsid wsp:val=&quot;00BD6610&quot;/&gt;&lt;wsp:rsid wsp:val=&quot;00BE43BA&quot;/&gt;&lt;wsp:rsid wsp:val=&quot;00BF1E2F&quot;/&gt;&lt;wsp:rsid wsp:val=&quot;00BF2A9E&quot;/&gt;&lt;wsp:rsid wsp:val=&quot;00BF5F2D&quot;/&gt;&lt;wsp:rsid wsp:val=&quot;00C04964&quot;/&gt;&lt;wsp:rsid wsp:val=&quot;00C21E79&quot;/&gt;&lt;wsp:rsid wsp:val=&quot;00C25032&quot;/&gt;&lt;wsp:rsid wsp:val=&quot;00C31E9D&quot;/&gt;&lt;wsp:rsid wsp:val=&quot;00C34D77&quot;/&gt;&lt;wsp:rsid wsp:val=&quot;00C54560&quot;/&gt;&lt;wsp:rsid wsp:val=&quot;00C54E28&quot;/&gt;&lt;wsp:rsid wsp:val=&quot;00C64225&quot;/&gt;&lt;wsp:rsid wsp:val=&quot;00C800BA&quot;/&gt;&lt;wsp:rsid wsp:val=&quot;00C83AA9&quot;/&gt;&lt;wsp:rsid wsp:val=&quot;00C95519&quot;/&gt;&lt;wsp:rsid wsp:val=&quot;00CD0853&quot;/&gt;&lt;wsp:rsid wsp:val=&quot;00D06919&quot;/&gt;&lt;wsp:rsid wsp:val=&quot;00D14ADA&quot;/&gt;&lt;wsp:rsid wsp:val=&quot;00D34799&quot;/&gt;&lt;wsp:rsid wsp:val=&quot;00D63488&quot;/&gt;&lt;wsp:rsid wsp:val=&quot;00D67511&quot;/&gt;&lt;wsp:rsid wsp:val=&quot;00D7633F&quot;/&gt;&lt;wsp:rsid wsp:val=&quot;00D80E1C&quot;/&gt;&lt;wsp:rsid wsp:val=&quot;00D80EAC&quot;/&gt;&lt;wsp:rsid wsp:val=&quot;00D836AE&quot;/&gt;&lt;wsp:rsid wsp:val=&quot;00D93E40&quot;/&gt;&lt;wsp:rsid wsp:val=&quot;00D9537A&quot;/&gt;&lt;wsp:rsid wsp:val=&quot;00DA08A4&quot;/&gt;&lt;wsp:rsid wsp:val=&quot;00DB1D53&quot;/&gt;&lt;wsp:rsid wsp:val=&quot;00DB2001&quot;/&gt;&lt;wsp:rsid wsp:val=&quot;00DD51E0&quot;/&gt;&lt;wsp:rsid wsp:val=&quot;00E13389&quot;/&gt;&lt;wsp:rsid wsp:val=&quot;00E13F46&quot;/&gt;&lt;wsp:rsid wsp:val=&quot;00E14A76&quot;/&gt;&lt;wsp:rsid wsp:val=&quot;00E46798&quot;/&gt;&lt;wsp:rsid wsp:val=&quot;00E52CE6&quot;/&gt;&lt;wsp:rsid wsp:val=&quot;00E90DDC&quot;/&gt;&lt;wsp:rsid wsp:val=&quot;00ED0646&quot;/&gt;&lt;wsp:rsid wsp:val=&quot;00F24F07&quot;/&gt;&lt;wsp:rsid wsp:val=&quot;00F26AB8&quot;/&gt;&lt;wsp:rsid wsp:val=&quot;00F529AA&quot;/&gt;&lt;wsp:rsid wsp:val=&quot;00F73841&quot;/&gt;&lt;wsp:rsid wsp:val=&quot;00FB6A12&quot;/&gt;&lt;wsp:rsid wsp:val=&quot;00FD504B&quot;/&gt;&lt;wsp:rsid wsp:val=&quot;00FD5829&quot;/&gt;&lt;wsp:rsid wsp:val=&quot;00FF0692&quot;/&gt;&lt;/wsp:rsids&gt;&lt;/w:docPr&gt;&lt;w:body&gt;&lt;wx:sect&gt;&lt;w:p wsp:rsidR=&quot;00000000&quot; wsp:rsidRDefault=&quot;0003581D&quot; wsp:rsidP=&quot;0003581D&quot;&gt;&lt;m:oMathPara&gt;&lt;m:oMath&gt;&lt;m:f&gt;&lt;m:fPr&gt;&lt;m:ctrlPr&gt;&lt;w:rPr&gt;&lt;w:rFonts w:ascii=&quot;Cambria Math&quot; w:h-ansi=&quot;Cambria Math&quot;/&gt;&lt;wx:font wx:val=&quot;Cambria Math&quot;/&gt;&lt;w:i/&gt;&lt;w:sz-cs w:val=&quot;28&quot;/&gt;&lt;/w:rPr&gt;&lt;/m:ctrlPr&gt;&lt;/m:fPr&gt;&lt;m:num&gt;&lt;m:func&gt;&lt;m:funcPr&gt;&lt;m:ctrlPr&gt;&lt;w:rPr&gt;&lt;w:rFonts w:ascii=&quot;Cambria Math&quot; w:h-ansi=&quot;Cambria Math&quot;/&gt;&lt;wx:font wx:val=&quot;Cambria Math&quot;/&gt;&lt;w:i/&gt;&lt;w:sz-cs w:val=&quot;28&quot;/&gt;&lt;/w:rPr&gt;&lt;/m:ctrlPr&gt;&lt;/m:funcPr&gt;&lt;m:fName&gt;&lt;m:r&gt;&lt;m:rPr&gt;&lt;m:sty m:val=&quot;p&quot;/&gt;&lt;/m:rPr&gt;&lt;w:rPr&gt;&lt;w:rFonts w:ascii=&quot;Cambria Math&quot; w:h-ansi=&quot;Cambria Math&quot;/&gt;&lt;wx:font wx:val=&quot;Cambria Math&quot;/&gt;&lt;w:sz-cs w:val=&quot;28&quot;/&gt;&lt;/w:rPr&gt;&lt;m:t&gt;log&lt;/m:t&gt;&lt;/m:r&gt;&lt;/m:fName&gt;&lt;m:e&gt;&lt;m:r&gt;&lt;w:rPr&gt;&lt;w:rFonts w:ascii=&quot;Cambria Math&quot; w:h-ansi=&quot;Cambria Math&quot;/&gt;&lt;wx:font wx:val=&quot;Cambria Math&quot;/&gt;&lt;w:i/&gt;&lt;w:sz-cs w:val=&quot;28&quot;/&gt;&lt;/w:rPr&gt;&lt;m:t&gt;Y-&lt;/m:t&gt;&lt;/m:r&gt;&lt;m:func&gt;&lt;m:funcPr&gt;&lt;m:ctrlPr&gt;&lt;w:rPr&gt;&lt;w:rFonts w:ascii=&quot;Cambria Math&quot; w:h-ansi=&quot;Cambria Math&quot;/&gt;&lt;wx:font wx:val=&quot;Cambria Math&quot;/&gt;&lt;w:i/&gt;&lt;w:sz-cs w:val=&quot;28&quot;/&gt;&lt;/w:rPr&gt;&lt;/m:ctrlPr&gt;&lt;/m:funcPr&gt;&lt;m:fName&gt;&lt;m:r&gt;&lt;m:rPr&gt;&lt;m:sty m:val=&quot;p&quot;/&gt;&lt;/m:rPr&gt;&lt;w:rPr&gt;&lt;w:rFonts w:ascii=&quot;Cambria Math&quot; w:h-ansi=&quot;Cambria Math&quot;/&gt;&lt;wx:font wx:val=&quot;Cambria Math&quot;/&gt;&lt;w:sz-cs w:val=&quot;28&quot;/&gt;&lt;/w:rPr&gt;&lt;m:t&gt;log&lt;/m:t&gt;&lt;/m:r&gt;&lt;/m:fName&gt;&lt;m:e&gt;&lt;m:r&gt;&lt;w:rPr&gt;&lt;w:rFonts w:ascii=&quot;Cambria Math&quot; w:h-ansi=&quot;Cambria Math&quot;/&gt;&lt;wx:font wx:val=&quot;Cambria Math&quot;/&gt;&lt;w:i/&gt;&lt;w:sz-cs w:val=&quot;28&quot;/&gt;&lt;/w:rPr&gt;&lt;m:t&gt;100&lt;/m:t&gt;&lt;/m:r&gt;&lt;/m:e&gt;&lt;/m:func&gt;&lt;/m:e&gt;&lt;/m:func&gt;&lt;/m:num&gt;&lt;m:den&gt;&lt;m:func&gt;&lt;m:funcPr&gt;&lt;m:ctrlPr&gt;&lt;w:rPr&gt;&lt;w:rFonts w:ascii=&quot;Cambria Math&quot; w:h-ansi=&quot;Cambria Math&quot;/&gt;&lt;wx:font wx:val=&quot;Cambria Math&quot;/&gt;&lt;w:i/&gt;&lt;w:sz-cs w:val=&quot;28&quot;/&gt;&lt;/w:rPr&gt;&lt;/m:ctrlPr&gt;&lt;/m:funcPr&gt;&lt;m:fName&gt;&lt;m:r&gt;&lt;m:rPr&gt;&lt;m:sty m:val=&quot;p&quot;/&gt;&lt;/m:rPr&gt;&lt;w:rPr&gt;&lt;w:rFonts w:ascii=&quot;Cambria Math&quot; w:h-ansi=&quot;Cambria Math&quot;/&gt;&lt;wx:font wx:val=&quot;Cambria Math&quot;/&gt;&lt;w:sz-cs w:val=&quot;28&quot;/&gt;&lt;/w:rPr&gt;&lt;m:t&gt;log&lt;/m:t&gt;&lt;/m:r&gt;&lt;/m:fName&gt;&lt;m:e&gt;&lt;m:r&gt;&lt;w:rPr&gt;&lt;w:rFonts w:ascii=&quot;Cambria Math&quot; w:h-ansi=&quot;Cambria Math&quot;/&gt;&lt;wx:font wx:val=&quot;Cambria Math&quot;/&gt;&lt;w:i/&gt;&lt;w:sz-cs w:val=&quot;28&quot;/&gt;&lt;/w:rPr&gt;&lt;m:t&gt;7500-&lt;/m:t&gt;&lt;/m:r&gt;&lt;m:func&gt;&lt;m:funcPr&gt;&lt;m:ctrlPr&gt;&lt;w:rPr&gt;&lt;w:rFonts w:ascii=&quot;Cambria Math&quot; w:h-ansi=&quot;Cambria Math&quot;/&gt;&lt;wx:font wx:val=&quot;Cambria Math&quot;/&gt;&lt;w:i/&gt;&lt;w:sz-cs w:val=&quot;28&quot;/&gt;&lt;/w:rPr&gt;&lt;/m:ctrlPr&gt;&lt;/m:funcPr&gt;&lt;m:fName&gt;&lt;m:r&gt;&lt;m:rPr&gt;&lt;m:sty m:val=&quot;p&quot;/&gt;&lt;/m:rPr&gt;&lt;w:rPr&gt;&lt;w:rFonts w:ascii=&quot;Cambria Math&quot; w:h-ansi=&quot;Cambria Math&quot;/&gt;&lt;wx:font wx:val=&quot;Cambria Math&quot;/&gt;&lt;w:sz-cs w:val=&quot;28&quot;/&gt;&lt;/w:rPr&gt;&lt;m:t&gt;log&lt;/m:t&gt;&lt;/m:r&gt;&lt;/m:fName&gt;&lt;m:e&gt;&lt;m:r&gt;&lt;w:rPr&gt;&lt;w:rFonts w:ascii=&quot;Cambria Math&quot; w:h-ansi=&quot;Cambria Math&quot;/&gt;&lt;wx:font wx:val=&quot;Cambria Math&quot;/&gt;&lt;w:i/&gt;&lt;w:sz-cs w:val=&quot;28&quot;/&gt;&lt;/w:rPr&gt;&lt;m:t&gt;100&lt;/m:t&gt;&lt;/m:r&gt;&lt;/m:e&gt;&lt;/m:func&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BF1E2F" w:rsidRPr="00892747">
        <w:rPr>
          <w:rFonts w:eastAsia="Times New Roman"/>
          <w:szCs w:val="28"/>
        </w:rPr>
        <w:t>, (2)</w:t>
      </w:r>
    </w:p>
    <w:p w14:paraId="36C7C1EA" w14:textId="77777777" w:rsidR="00BF1E2F" w:rsidRPr="00892747" w:rsidRDefault="00BF1E2F" w:rsidP="00BF1E2F">
      <w:pPr>
        <w:widowControl/>
        <w:rPr>
          <w:szCs w:val="28"/>
        </w:rPr>
      </w:pPr>
      <w:r w:rsidRPr="00892747">
        <w:rPr>
          <w:szCs w:val="28"/>
        </w:rPr>
        <w:t>где Y — ВВП на душу населения по ППС.</w:t>
      </w:r>
    </w:p>
    <w:p w14:paraId="28670753" w14:textId="77777777" w:rsidR="00BF1E2F" w:rsidRPr="00892747" w:rsidRDefault="00BF1E2F" w:rsidP="00BF1E2F">
      <w:pPr>
        <w:widowControl/>
        <w:rPr>
          <w:szCs w:val="28"/>
        </w:rPr>
      </w:pPr>
      <w:r w:rsidRPr="00892747">
        <w:rPr>
          <w:szCs w:val="28"/>
        </w:rPr>
        <w:lastRenderedPageBreak/>
        <w:t>Особенности расчета ИЧР для регионов России Особенностью расчета региональных ИЧР в России является наличие дополнительных процедур, в результате которых данные национальной статистики приводятся к стандартам международной методологии расчета индекса. Эти процедуры включают:</w:t>
      </w:r>
    </w:p>
    <w:p w14:paraId="1390C26A" w14:textId="77777777" w:rsidR="00BF1E2F" w:rsidRPr="00892747" w:rsidRDefault="00BF1E2F" w:rsidP="00BF1E2F">
      <w:pPr>
        <w:widowControl/>
        <w:rPr>
          <w:szCs w:val="28"/>
        </w:rPr>
      </w:pPr>
      <w:r w:rsidRPr="00892747">
        <w:rPr>
          <w:szCs w:val="28"/>
        </w:rPr>
        <w:t>корректировку (пропорциональное увеличение) валового регионального продукта каждого субъекта Российской Федерации на не распределяемую часть ВВП страны (в разные годы ее доля достигает 20-35% ВВП страны). Нераспределенная часть является следствием того, что некоторые виды экономической деятельности учитываются исключительно в целом по стране, а не отдельно по регионам (например, деятельность оборонного комплекса, государственные услуги, оказываемые за счет средств федерального бюджета, и др.).</w:t>
      </w:r>
    </w:p>
    <w:p w14:paraId="337F0605" w14:textId="77777777" w:rsidR="00BF1E2F" w:rsidRPr="00892747" w:rsidRDefault="00BF1E2F" w:rsidP="00BF1E2F">
      <w:pPr>
        <w:widowControl/>
        <w:rPr>
          <w:szCs w:val="28"/>
        </w:rPr>
      </w:pPr>
      <w:r w:rsidRPr="00892747">
        <w:rPr>
          <w:szCs w:val="28"/>
        </w:rPr>
        <w:t xml:space="preserve">корректировку ВРП на разницу в ценах между регионами путем умножения на отношение среднероссийского прожиточного минимума к прожиточному минимуму в регионе либо на отношение стоимости фиксированного набора товаров и услуг – что, по сути, означает применение паритета внутри страны покупательной способности; </w:t>
      </w:r>
    </w:p>
    <w:p w14:paraId="2B16B96C" w14:textId="77777777" w:rsidR="00BF1E2F" w:rsidRPr="00892747" w:rsidRDefault="00BF1E2F" w:rsidP="00BF1E2F">
      <w:pPr>
        <w:widowControl/>
        <w:rPr>
          <w:szCs w:val="28"/>
        </w:rPr>
      </w:pPr>
      <w:r w:rsidRPr="00892747">
        <w:rPr>
          <w:szCs w:val="28"/>
        </w:rPr>
        <w:t>расчет охвата населения образованием как доли учащихся учебных заведений всех уровней (школ, начальных, средних и высших профессиональных учебных заведений) в численности населения в возрасте 7-24 лет.</w:t>
      </w:r>
    </w:p>
    <w:p w14:paraId="21D42247" w14:textId="77777777" w:rsidR="00BF1E2F" w:rsidRPr="00892747" w:rsidRDefault="00BF1E2F" w:rsidP="00BF1E2F">
      <w:pPr>
        <w:widowControl/>
        <w:rPr>
          <w:szCs w:val="28"/>
        </w:rPr>
      </w:pPr>
      <w:r w:rsidRPr="00892747">
        <w:rPr>
          <w:szCs w:val="28"/>
        </w:rPr>
        <w:t>Расчет индекса человеческого развития происходит с временным лагом, что обусловлено задержкой в публикации статистических данных по валовому региональному продукту на 2 года.</w:t>
      </w:r>
    </w:p>
    <w:p w14:paraId="6233C08D" w14:textId="77777777" w:rsidR="00BF1E2F" w:rsidRDefault="00BF1E2F" w:rsidP="008270A0">
      <w:pPr>
        <w:ind w:firstLine="0"/>
      </w:pPr>
    </w:p>
    <w:sectPr w:rsidR="00BF1E2F" w:rsidSect="000F4929">
      <w:footerReference w:type="default" r:id="rId16"/>
      <w:pgSz w:w="11906" w:h="16838"/>
      <w:pgMar w:top="1134" w:right="849"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0D14B" w14:textId="77777777" w:rsidR="00715A83" w:rsidRDefault="00715A83" w:rsidP="00005C15">
      <w:pPr>
        <w:spacing w:line="240" w:lineRule="auto"/>
      </w:pPr>
      <w:r>
        <w:separator/>
      </w:r>
    </w:p>
  </w:endnote>
  <w:endnote w:type="continuationSeparator" w:id="0">
    <w:p w14:paraId="653F38A1" w14:textId="77777777" w:rsidR="00715A83" w:rsidRDefault="00715A83" w:rsidP="00005C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B500342-E75C-4090-99A7-C1AA908E6841}"/>
    <w:embedBold r:id="rId2" w:fontKey="{F418B7D9-55AE-434D-80A1-B09D84AC6E8B}"/>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3" w:fontKey="{CCCCB42B-A068-4FC2-8FFD-5F5D2066AD20}"/>
    <w:embedBoldItalic r:id="rId4" w:fontKey="{459C221A-11D7-44B5-81EE-679018BA18BD}"/>
  </w:font>
  <w:font w:name="Tahoma">
    <w:panose1 w:val="020B0604030504040204"/>
    <w:charset w:val="CC"/>
    <w:family w:val="swiss"/>
    <w:pitch w:val="variable"/>
    <w:sig w:usb0="E1002EFF" w:usb1="C000605B" w:usb2="00000029" w:usb3="00000000" w:csb0="000101FF" w:csb1="00000000"/>
    <w:embedRegular r:id="rId5" w:fontKey="{E785BC4E-556A-41F7-A73C-9235179F730F}"/>
  </w:font>
  <w:font w:name="Consolas">
    <w:panose1 w:val="020B0609020204030204"/>
    <w:charset w:val="CC"/>
    <w:family w:val="modern"/>
    <w:pitch w:val="fixed"/>
    <w:sig w:usb0="E00006FF" w:usb1="0000FCFF" w:usb2="00000001" w:usb3="00000000" w:csb0="0000019F" w:csb1="00000000"/>
    <w:embedRegular r:id="rId6" w:fontKey="{C0B3767F-1565-4A30-83D4-3F853BE9EB4C}"/>
  </w:font>
  <w:font w:name="___WRD_EMBED_SUB_43">
    <w:charset w:val="00"/>
    <w:family w:val="auto"/>
    <w:pitch w:val="variable"/>
    <w:sig w:usb0="00000203" w:usb1="00000000" w:usb2="00000000" w:usb3="00000000" w:csb0="00000001" w:csb1="00000000"/>
    <w:embedRegular r:id="rId7" w:fontKey="{951022C4-57EA-4105-9B35-EB5089B4DDA4}"/>
    <w:embedBold r:id="rId8" w:fontKey="{702EF9E8-34E2-476A-8E18-BE112B4F52C2}"/>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9" w:fontKey="{B24EDC40-C5ED-43D3-A3B6-3BD769D59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D30D" w14:textId="77777777" w:rsidR="00CD0853" w:rsidRPr="001C6D9F" w:rsidRDefault="00CD0853" w:rsidP="001C6D9F">
    <w:pPr>
      <w:pStyle w:val="a7"/>
      <w:jc w:val="center"/>
      <w:rPr>
        <w:sz w:val="26"/>
        <w:szCs w:val="26"/>
      </w:rPr>
    </w:pPr>
    <w:r w:rsidRPr="001C6D9F">
      <w:rPr>
        <w:sz w:val="26"/>
        <w:szCs w:val="26"/>
      </w:rPr>
      <w:fldChar w:fldCharType="begin"/>
    </w:r>
    <w:r w:rsidRPr="001C6D9F">
      <w:rPr>
        <w:sz w:val="26"/>
        <w:szCs w:val="26"/>
      </w:rPr>
      <w:instrText>PAGE   \* MERGEFORMAT</w:instrText>
    </w:r>
    <w:r w:rsidRPr="001C6D9F">
      <w:rPr>
        <w:sz w:val="26"/>
        <w:szCs w:val="26"/>
      </w:rPr>
      <w:fldChar w:fldCharType="separate"/>
    </w:r>
    <w:r w:rsidR="00C00393">
      <w:rPr>
        <w:noProof/>
        <w:sz w:val="26"/>
        <w:szCs w:val="26"/>
      </w:rPr>
      <w:t>2</w:t>
    </w:r>
    <w:r w:rsidRPr="001C6D9F">
      <w:rPr>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7705" w14:textId="77777777" w:rsidR="00715A83" w:rsidRDefault="00715A83" w:rsidP="00005C15">
      <w:pPr>
        <w:spacing w:line="240" w:lineRule="auto"/>
      </w:pPr>
      <w:r>
        <w:separator/>
      </w:r>
    </w:p>
  </w:footnote>
  <w:footnote w:type="continuationSeparator" w:id="0">
    <w:p w14:paraId="789860E8" w14:textId="77777777" w:rsidR="00715A83" w:rsidRDefault="00715A83" w:rsidP="00005C15">
      <w:pPr>
        <w:spacing w:line="240" w:lineRule="auto"/>
      </w:pPr>
      <w:r>
        <w:continuationSeparator/>
      </w:r>
    </w:p>
  </w:footnote>
  <w:footnote w:id="1">
    <w:p w14:paraId="704A8AFE" w14:textId="57FE5456"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lang w:eastAsia="ru-RU"/>
        </w:rPr>
        <w:t>Иванов О.И. Человеческий потенциал (Формирование, развитие, использование): монография. СПб.: Скифия-принт, 201</w:t>
      </w:r>
      <w:r w:rsidR="00093A6A">
        <w:rPr>
          <w:rFonts w:ascii="Times New Roman" w:eastAsia="Times New Roman" w:hAnsi="Times New Roman"/>
          <w:lang w:eastAsia="ru-RU"/>
        </w:rPr>
        <w:t>9</w:t>
      </w:r>
      <w:r w:rsidRPr="00810F56">
        <w:rPr>
          <w:rFonts w:ascii="Times New Roman" w:eastAsia="Times New Roman" w:hAnsi="Times New Roman"/>
          <w:lang w:eastAsia="ru-RU"/>
        </w:rPr>
        <w:t>. 336 с.</w:t>
      </w:r>
    </w:p>
  </w:footnote>
  <w:footnote w:id="2">
    <w:p w14:paraId="76C32AC1" w14:textId="77777777" w:rsidR="00892747" w:rsidRDefault="00892747" w:rsidP="00892747">
      <w:pPr>
        <w:pStyle w:val="1a"/>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lang w:eastAsia="ru-RU"/>
        </w:rPr>
        <w:t>Указ Президента РФ от 13 мая 2017 г. № 208 «О Стратегии экономической безопасности Российской Федерации на период до 2030 года». Доступ из справ.-правовой системы «КонсультантПлюс».</w:t>
      </w:r>
    </w:p>
  </w:footnote>
  <w:footnote w:id="3">
    <w:p w14:paraId="384C3150" w14:textId="4F676F0E"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lang w:eastAsia="ru-RU"/>
        </w:rPr>
        <w:t>Яхонтова М.В. Человеческий потенциал в системе экономической безопасности: теория, проблемы, государственная политика // Управление инвестициями и инновациями. 201</w:t>
      </w:r>
      <w:r w:rsidR="00093A6A">
        <w:rPr>
          <w:rFonts w:ascii="Times New Roman" w:eastAsia="Times New Roman" w:hAnsi="Times New Roman"/>
          <w:lang w:eastAsia="ru-RU"/>
        </w:rPr>
        <w:t>8</w:t>
      </w:r>
      <w:r w:rsidRPr="00810F56">
        <w:rPr>
          <w:rFonts w:ascii="Times New Roman" w:eastAsia="Times New Roman" w:hAnsi="Times New Roman"/>
          <w:lang w:eastAsia="ru-RU"/>
        </w:rPr>
        <w:t>. № 3. С. 116–120.</w:t>
      </w:r>
    </w:p>
  </w:footnote>
  <w:footnote w:id="4">
    <w:p w14:paraId="5E0CA5FF" w14:textId="77777777"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lang w:eastAsia="ru-RU"/>
        </w:rPr>
        <w:t>Шульц Т. Человеческий капитал / Т. Шульц. – Американская экономика, 2017. – 120с.</w:t>
      </w:r>
    </w:p>
  </w:footnote>
  <w:footnote w:id="5">
    <w:p w14:paraId="264922F8" w14:textId="0772E681" w:rsidR="00892747" w:rsidRPr="00810F56" w:rsidRDefault="00892747" w:rsidP="00892747">
      <w:pPr>
        <w:ind w:firstLine="0"/>
        <w:rPr>
          <w:rFonts w:eastAsia="Times New Roman"/>
          <w:sz w:val="20"/>
          <w:szCs w:val="20"/>
          <w:lang w:eastAsia="ru-RU"/>
        </w:rPr>
      </w:pPr>
      <w:r w:rsidRPr="00810F56">
        <w:rPr>
          <w:rStyle w:val="afd"/>
          <w:sz w:val="20"/>
          <w:szCs w:val="20"/>
        </w:rPr>
        <w:footnoteRef/>
      </w:r>
      <w:r w:rsidRPr="00810F56">
        <w:rPr>
          <w:rFonts w:eastAsia="Times New Roman"/>
          <w:sz w:val="20"/>
          <w:szCs w:val="20"/>
          <w:lang w:eastAsia="ru-RU"/>
        </w:rPr>
        <w:t xml:space="preserve"> Добрынин, А.И. Человеческий капитал в транзитивной экономике: формирование, оценка, эффективность использования. / А.И. Добрынин, С.А. Дятлов, Е.Д. Цыренова. –СПб.: Наука, 201</w:t>
      </w:r>
      <w:r w:rsidR="00093A6A">
        <w:rPr>
          <w:rFonts w:eastAsia="Times New Roman"/>
          <w:sz w:val="20"/>
          <w:szCs w:val="20"/>
          <w:lang w:eastAsia="ru-RU"/>
        </w:rPr>
        <w:t>9</w:t>
      </w:r>
      <w:r w:rsidRPr="00810F56">
        <w:rPr>
          <w:rFonts w:eastAsia="Times New Roman"/>
          <w:sz w:val="20"/>
          <w:szCs w:val="20"/>
          <w:lang w:eastAsia="ru-RU"/>
        </w:rPr>
        <w:t>. – 39 с</w:t>
      </w:r>
    </w:p>
    <w:p w14:paraId="5ECF5D2F" w14:textId="77777777" w:rsidR="00892747" w:rsidRDefault="00892747" w:rsidP="00892747">
      <w:pPr>
        <w:pStyle w:val="1a"/>
      </w:pPr>
    </w:p>
  </w:footnote>
  <w:footnote w:id="6">
    <w:p w14:paraId="5436ACCA" w14:textId="7F5B88FB" w:rsidR="00892747" w:rsidRDefault="00892747" w:rsidP="00892747">
      <w:pPr>
        <w:pStyle w:val="1a"/>
      </w:pPr>
      <w:r>
        <w:rPr>
          <w:rStyle w:val="afd"/>
        </w:rPr>
        <w:footnoteRef/>
      </w:r>
      <w:r>
        <w:t xml:space="preserve"> </w:t>
      </w:r>
      <w:proofErr w:type="spellStart"/>
      <w:r w:rsidRPr="00E57CE7">
        <w:rPr>
          <w:rFonts w:ascii="Times New Roman" w:eastAsia="Times New Roman" w:hAnsi="Times New Roman"/>
          <w:lang w:eastAsia="ru-RU"/>
        </w:rPr>
        <w:t>Туроу</w:t>
      </w:r>
      <w:proofErr w:type="spellEnd"/>
      <w:r w:rsidRPr="00E57CE7">
        <w:rPr>
          <w:rFonts w:ascii="Times New Roman" w:eastAsia="Times New Roman" w:hAnsi="Times New Roman"/>
          <w:lang w:eastAsia="ru-RU"/>
        </w:rPr>
        <w:t xml:space="preserve">, Л. Будущее капитализма. Новая постиндустриальная волна на Западе / Л. </w:t>
      </w:r>
      <w:proofErr w:type="spellStart"/>
      <w:r w:rsidRPr="00E57CE7">
        <w:rPr>
          <w:rFonts w:ascii="Times New Roman" w:eastAsia="Times New Roman" w:hAnsi="Times New Roman"/>
          <w:lang w:eastAsia="ru-RU"/>
        </w:rPr>
        <w:t>Туроу</w:t>
      </w:r>
      <w:proofErr w:type="spellEnd"/>
      <w:r w:rsidRPr="00E57CE7">
        <w:rPr>
          <w:rFonts w:ascii="Times New Roman" w:eastAsia="Times New Roman" w:hAnsi="Times New Roman"/>
          <w:lang w:eastAsia="ru-RU"/>
        </w:rPr>
        <w:t>. – М.: Академия, 201</w:t>
      </w:r>
      <w:r w:rsidR="00093A6A">
        <w:rPr>
          <w:rFonts w:ascii="Times New Roman" w:eastAsia="Times New Roman" w:hAnsi="Times New Roman"/>
          <w:lang w:eastAsia="ru-RU"/>
        </w:rPr>
        <w:t>8</w:t>
      </w:r>
      <w:r w:rsidRPr="00E57CE7">
        <w:rPr>
          <w:rFonts w:ascii="Times New Roman" w:eastAsia="Times New Roman" w:hAnsi="Times New Roman"/>
          <w:lang w:eastAsia="ru-RU"/>
        </w:rPr>
        <w:t>. – 222 с</w:t>
      </w:r>
    </w:p>
  </w:footnote>
  <w:footnote w:id="7">
    <w:p w14:paraId="508F9D9E" w14:textId="77777777" w:rsidR="00892747" w:rsidRDefault="00892747" w:rsidP="00892747">
      <w:pPr>
        <w:pStyle w:val="1a"/>
      </w:pPr>
      <w:r>
        <w:rPr>
          <w:rStyle w:val="afd"/>
        </w:rPr>
        <w:footnoteRef/>
      </w:r>
      <w:r>
        <w:t xml:space="preserve"> </w:t>
      </w:r>
      <w:r w:rsidRPr="00E57CE7">
        <w:rPr>
          <w:rFonts w:ascii="Times New Roman" w:hAnsi="Times New Roman"/>
        </w:rPr>
        <w:t xml:space="preserve">Экономическая безопасность России: Общий курс: учебник / Под ред. В. К. </w:t>
      </w:r>
      <w:proofErr w:type="spellStart"/>
      <w:r w:rsidRPr="00E57CE7">
        <w:rPr>
          <w:rFonts w:ascii="Times New Roman" w:hAnsi="Times New Roman"/>
        </w:rPr>
        <w:t>Сенчагова</w:t>
      </w:r>
      <w:proofErr w:type="spellEnd"/>
      <w:r w:rsidRPr="00E57CE7">
        <w:rPr>
          <w:rFonts w:ascii="Times New Roman" w:hAnsi="Times New Roman"/>
        </w:rPr>
        <w:t xml:space="preserve">. – 3-е изд., </w:t>
      </w:r>
      <w:proofErr w:type="spellStart"/>
      <w:r w:rsidRPr="00E57CE7">
        <w:rPr>
          <w:rFonts w:ascii="Times New Roman" w:hAnsi="Times New Roman"/>
        </w:rPr>
        <w:t>перераб</w:t>
      </w:r>
      <w:proofErr w:type="spellEnd"/>
      <w:r w:rsidRPr="00E57CE7">
        <w:rPr>
          <w:rFonts w:ascii="Times New Roman" w:hAnsi="Times New Roman"/>
        </w:rPr>
        <w:t>, и доп. – М.: БИНОМ. Лаборатория знаний, 2017. – 815 с.</w:t>
      </w:r>
    </w:p>
  </w:footnote>
  <w:footnote w:id="8">
    <w:p w14:paraId="309EA73E" w14:textId="06ED9CED"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Гарифуллина Э. Ф. Развитие человеческого потенциала как стратегическое направление современной государственной политики России / Э. Ф. Гарифуллина, Т. Р. </w:t>
      </w:r>
      <w:proofErr w:type="spellStart"/>
      <w:r w:rsidRPr="00810F56">
        <w:rPr>
          <w:rFonts w:ascii="Times New Roman" w:hAnsi="Times New Roman"/>
        </w:rPr>
        <w:t>Ханнанова</w:t>
      </w:r>
      <w:proofErr w:type="spellEnd"/>
      <w:r w:rsidRPr="00810F56">
        <w:rPr>
          <w:rFonts w:ascii="Times New Roman" w:hAnsi="Times New Roman"/>
        </w:rPr>
        <w:t xml:space="preserve"> // Право и политика. – 201</w:t>
      </w:r>
      <w:r w:rsidR="00093A6A">
        <w:rPr>
          <w:rFonts w:ascii="Times New Roman" w:hAnsi="Times New Roman"/>
        </w:rPr>
        <w:t>9</w:t>
      </w:r>
      <w:r w:rsidRPr="00810F56">
        <w:rPr>
          <w:rFonts w:ascii="Times New Roman" w:hAnsi="Times New Roman"/>
        </w:rPr>
        <w:t>. – № 9(153). – С. 1565-1570.</w:t>
      </w:r>
    </w:p>
  </w:footnote>
  <w:footnote w:id="9">
    <w:p w14:paraId="5182BE21" w14:textId="6A633E21" w:rsidR="00892747" w:rsidRPr="00810F56" w:rsidRDefault="00892747" w:rsidP="00892747">
      <w:pPr>
        <w:rPr>
          <w:sz w:val="20"/>
          <w:szCs w:val="20"/>
        </w:rPr>
      </w:pPr>
      <w:r w:rsidRPr="00810F56">
        <w:rPr>
          <w:rStyle w:val="afd"/>
          <w:sz w:val="20"/>
          <w:szCs w:val="20"/>
        </w:rPr>
        <w:footnoteRef/>
      </w:r>
      <w:r w:rsidRPr="00810F56">
        <w:rPr>
          <w:sz w:val="20"/>
          <w:szCs w:val="20"/>
        </w:rPr>
        <w:t xml:space="preserve"> Правительство России [Электронный ресурс]: официальный сайт. – Режим доступа: </w:t>
      </w:r>
      <w:r w:rsidR="00093A6A" w:rsidRPr="00093A6A">
        <w:rPr>
          <w:sz w:val="20"/>
          <w:szCs w:val="20"/>
        </w:rPr>
        <w:t>http://government.ru/news/34166/</w:t>
      </w:r>
      <w:r w:rsidR="00093A6A">
        <w:rPr>
          <w:sz w:val="20"/>
          <w:szCs w:val="20"/>
        </w:rPr>
        <w:t xml:space="preserve"> </w:t>
      </w:r>
      <w:r w:rsidR="00093A6A" w:rsidRPr="00093A6A">
        <w:rPr>
          <w:rFonts w:eastAsiaTheme="minorHAnsi"/>
          <w:sz w:val="20"/>
          <w:szCs w:val="16"/>
        </w:rPr>
        <w:t>(Дата обращения: 15.03.2022)</w:t>
      </w:r>
    </w:p>
    <w:p w14:paraId="1FC4D234" w14:textId="77777777" w:rsidR="00892747" w:rsidRDefault="00892747" w:rsidP="00892747">
      <w:pPr>
        <w:pStyle w:val="1a"/>
      </w:pPr>
    </w:p>
  </w:footnote>
  <w:footnote w:id="10">
    <w:p w14:paraId="5CC0E30A" w14:textId="6E7EC68A"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Доклад о человеческом развитии. Обеспечение устойчивого прогресса человечества, 201</w:t>
      </w:r>
      <w:r w:rsidR="000B74DE">
        <w:rPr>
          <w:rFonts w:ascii="Times New Roman" w:hAnsi="Times New Roman"/>
        </w:rPr>
        <w:t>7</w:t>
      </w:r>
    </w:p>
  </w:footnote>
  <w:footnote w:id="11">
    <w:p w14:paraId="6ED2E1C7" w14:textId="01E38110" w:rsidR="00892747" w:rsidRDefault="00892747" w:rsidP="00810F56">
      <w:r w:rsidRPr="00810F56">
        <w:rPr>
          <w:rStyle w:val="afd"/>
          <w:sz w:val="20"/>
          <w:szCs w:val="16"/>
        </w:rPr>
        <w:footnoteRef/>
      </w:r>
      <w:r w:rsidRPr="00810F56">
        <w:rPr>
          <w:sz w:val="20"/>
          <w:szCs w:val="16"/>
        </w:rPr>
        <w:t xml:space="preserve"> </w:t>
      </w:r>
      <w:r w:rsidRPr="00810F56">
        <w:rPr>
          <w:sz w:val="20"/>
          <w:szCs w:val="16"/>
          <w:shd w:val="clear" w:color="auto" w:fill="FFFFFF"/>
        </w:rPr>
        <w:t xml:space="preserve">Федеральная служба государственной статистики [Электронный ресурс]. – Режим доступа: </w:t>
      </w:r>
      <w:r w:rsidR="000B74DE" w:rsidRPr="000B74DE">
        <w:rPr>
          <w:sz w:val="20"/>
          <w:szCs w:val="16"/>
          <w:shd w:val="clear" w:color="auto" w:fill="FFFFFF"/>
        </w:rPr>
        <w:t>http://www.gks.ru/wps/wcm/connect/rosstat_main/rosstat/ru/</w:t>
      </w:r>
      <w:r w:rsidR="000B74DE">
        <w:rPr>
          <w:sz w:val="20"/>
          <w:szCs w:val="16"/>
          <w:shd w:val="clear" w:color="auto" w:fill="FFFFFF"/>
        </w:rPr>
        <w:t xml:space="preserve"> </w:t>
      </w:r>
      <w:r w:rsidR="000B74DE" w:rsidRPr="000B74DE">
        <w:rPr>
          <w:rFonts w:eastAsiaTheme="minorHAnsi"/>
          <w:sz w:val="20"/>
          <w:szCs w:val="16"/>
        </w:rPr>
        <w:t>(Дата обращения: 15.03.2022)</w:t>
      </w:r>
    </w:p>
  </w:footnote>
  <w:footnote w:id="12">
    <w:p w14:paraId="2B2C85C2" w14:textId="0A9958B7"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Зарецкий А.Д. Труд и капитал: преодоление противоречий за счет развития человеческого капитала // Проблемы современной экономики: Евразийский международный научно-практический журнал. № 3 (51). 201</w:t>
      </w:r>
      <w:r w:rsidR="000B74DE">
        <w:rPr>
          <w:rFonts w:ascii="Times New Roman" w:eastAsia="Times New Roman" w:hAnsi="Times New Roman"/>
          <w:color w:val="333333"/>
          <w:lang w:eastAsia="ru-RU"/>
        </w:rPr>
        <w:t>8</w:t>
      </w:r>
      <w:r w:rsidRPr="00810F56">
        <w:rPr>
          <w:rFonts w:ascii="Times New Roman" w:eastAsia="Times New Roman" w:hAnsi="Times New Roman"/>
          <w:color w:val="333333"/>
          <w:lang w:eastAsia="ru-RU"/>
        </w:rPr>
        <w:t>.- С. 75-77.</w:t>
      </w:r>
    </w:p>
  </w:footnote>
  <w:footnote w:id="13">
    <w:p w14:paraId="66141DB2" w14:textId="0EF45B98" w:rsidR="00892747" w:rsidRDefault="00892747" w:rsidP="00892747">
      <w:pPr>
        <w:pStyle w:val="1a"/>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Энгельс Ф. Роль труда в процессе превращения обезьяны в человека</w:t>
      </w:r>
      <w:r w:rsidR="000B74DE">
        <w:rPr>
          <w:rFonts w:ascii="Times New Roman" w:eastAsia="Times New Roman" w:hAnsi="Times New Roman"/>
          <w:color w:val="333333"/>
          <w:lang w:eastAsia="ru-RU"/>
        </w:rPr>
        <w:t>, ред. 2018.</w:t>
      </w:r>
      <w:r w:rsidRPr="00810F56">
        <w:rPr>
          <w:rFonts w:ascii="Times New Roman" w:eastAsia="Times New Roman" w:hAnsi="Times New Roman"/>
          <w:color w:val="333333"/>
          <w:lang w:eastAsia="ru-RU"/>
        </w:rPr>
        <w:t>- С. 3</w:t>
      </w:r>
    </w:p>
  </w:footnote>
  <w:footnote w:id="14">
    <w:p w14:paraId="2CC414AD" w14:textId="1B2B7425"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 xml:space="preserve">Хейне П., </w:t>
      </w:r>
      <w:proofErr w:type="spellStart"/>
      <w:r w:rsidRPr="00810F56">
        <w:rPr>
          <w:rFonts w:ascii="Times New Roman" w:eastAsia="Times New Roman" w:hAnsi="Times New Roman"/>
          <w:color w:val="333333"/>
          <w:lang w:eastAsia="ru-RU"/>
        </w:rPr>
        <w:t>Боутке</w:t>
      </w:r>
      <w:proofErr w:type="spellEnd"/>
      <w:r w:rsidRPr="00810F56">
        <w:rPr>
          <w:rFonts w:ascii="Times New Roman" w:eastAsia="Times New Roman" w:hAnsi="Times New Roman"/>
          <w:color w:val="333333"/>
          <w:lang w:eastAsia="ru-RU"/>
        </w:rPr>
        <w:t xml:space="preserve"> П., </w:t>
      </w:r>
      <w:proofErr w:type="spellStart"/>
      <w:r w:rsidRPr="00810F56">
        <w:rPr>
          <w:rFonts w:ascii="Times New Roman" w:eastAsia="Times New Roman" w:hAnsi="Times New Roman"/>
          <w:color w:val="333333"/>
          <w:lang w:eastAsia="ru-RU"/>
        </w:rPr>
        <w:t>Причитко</w:t>
      </w:r>
      <w:proofErr w:type="spellEnd"/>
      <w:r w:rsidRPr="00810F56">
        <w:rPr>
          <w:rFonts w:ascii="Times New Roman" w:eastAsia="Times New Roman" w:hAnsi="Times New Roman"/>
          <w:color w:val="333333"/>
          <w:lang w:eastAsia="ru-RU"/>
        </w:rPr>
        <w:t xml:space="preserve"> Д. Экономический образ мышления. 10-е издание / Пер. с </w:t>
      </w:r>
      <w:proofErr w:type="spellStart"/>
      <w:r w:rsidRPr="00810F56">
        <w:rPr>
          <w:rFonts w:ascii="Times New Roman" w:eastAsia="Times New Roman" w:hAnsi="Times New Roman"/>
          <w:color w:val="333333"/>
          <w:lang w:eastAsia="ru-RU"/>
        </w:rPr>
        <w:t>анг</w:t>
      </w:r>
      <w:proofErr w:type="spellEnd"/>
      <w:r w:rsidRPr="00810F56">
        <w:rPr>
          <w:rFonts w:ascii="Times New Roman" w:eastAsia="Times New Roman" w:hAnsi="Times New Roman"/>
          <w:color w:val="333333"/>
          <w:lang w:eastAsia="ru-RU"/>
        </w:rPr>
        <w:t>. - М.: Издательский дом «Вильямс». 20</w:t>
      </w:r>
      <w:r w:rsidR="000B74DE">
        <w:rPr>
          <w:rFonts w:ascii="Times New Roman" w:eastAsia="Times New Roman" w:hAnsi="Times New Roman"/>
          <w:color w:val="333333"/>
          <w:lang w:eastAsia="ru-RU"/>
        </w:rPr>
        <w:t>19</w:t>
      </w:r>
      <w:r w:rsidRPr="00810F56">
        <w:rPr>
          <w:rFonts w:ascii="Times New Roman" w:eastAsia="Times New Roman" w:hAnsi="Times New Roman"/>
          <w:color w:val="333333"/>
          <w:lang w:eastAsia="ru-RU"/>
        </w:rPr>
        <w:t>.- С. 42.</w:t>
      </w:r>
    </w:p>
  </w:footnote>
  <w:footnote w:id="15">
    <w:p w14:paraId="7959F09C" w14:textId="1DC08C49"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 xml:space="preserve">Игнатова Т.В., Васильев П.П. Специфика формирования трудового потенциала как фактора модернизации экономики. - </w:t>
      </w:r>
      <w:proofErr w:type="spellStart"/>
      <w:r w:rsidRPr="00810F56">
        <w:rPr>
          <w:rFonts w:ascii="Times New Roman" w:eastAsia="Times New Roman" w:hAnsi="Times New Roman"/>
          <w:color w:val="333333"/>
          <w:lang w:eastAsia="ru-RU"/>
        </w:rPr>
        <w:t>Ростов</w:t>
      </w:r>
      <w:proofErr w:type="spellEnd"/>
      <w:r w:rsidRPr="00810F56">
        <w:rPr>
          <w:rFonts w:ascii="Times New Roman" w:eastAsia="Times New Roman" w:hAnsi="Times New Roman"/>
          <w:color w:val="333333"/>
          <w:lang w:eastAsia="ru-RU"/>
        </w:rPr>
        <w:t>-на-Дону: Издательство «Эверест». 201</w:t>
      </w:r>
      <w:r w:rsidR="000B74DE">
        <w:rPr>
          <w:rFonts w:ascii="Times New Roman" w:eastAsia="Times New Roman" w:hAnsi="Times New Roman"/>
          <w:color w:val="333333"/>
          <w:lang w:eastAsia="ru-RU"/>
        </w:rPr>
        <w:t>7</w:t>
      </w:r>
      <w:r w:rsidRPr="00810F56">
        <w:rPr>
          <w:rFonts w:ascii="Times New Roman" w:eastAsia="Times New Roman" w:hAnsi="Times New Roman"/>
          <w:color w:val="333333"/>
          <w:lang w:eastAsia="ru-RU"/>
        </w:rPr>
        <w:t>.- 164 с.</w:t>
      </w:r>
    </w:p>
  </w:footnote>
  <w:footnote w:id="16">
    <w:p w14:paraId="0A70809E" w14:textId="2DA1807D" w:rsidR="00892747" w:rsidRPr="00810F56" w:rsidRDefault="00892747" w:rsidP="00892747">
      <w:pPr>
        <w:pStyle w:val="1a"/>
        <w:rPr>
          <w:rFonts w:ascii="Times New Roman" w:hAnsi="Times New Roman"/>
        </w:rPr>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 xml:space="preserve">Смит А. Исследования о природе и причинах богатства народов. </w:t>
      </w:r>
      <w:r w:rsidR="000B74DE">
        <w:rPr>
          <w:rFonts w:ascii="Times New Roman" w:eastAsia="Times New Roman" w:hAnsi="Times New Roman"/>
          <w:color w:val="333333"/>
          <w:lang w:eastAsia="ru-RU"/>
        </w:rPr>
        <w:t>–</w:t>
      </w:r>
      <w:r w:rsidRPr="00810F56">
        <w:rPr>
          <w:rFonts w:ascii="Times New Roman" w:eastAsia="Times New Roman" w:hAnsi="Times New Roman"/>
          <w:color w:val="333333"/>
          <w:lang w:eastAsia="ru-RU"/>
        </w:rPr>
        <w:t xml:space="preserve"> </w:t>
      </w:r>
      <w:r w:rsidR="000B74DE">
        <w:rPr>
          <w:rFonts w:ascii="Times New Roman" w:eastAsia="Times New Roman" w:hAnsi="Times New Roman"/>
          <w:color w:val="333333"/>
          <w:lang w:eastAsia="ru-RU"/>
        </w:rPr>
        <w:t>ред. 2018</w:t>
      </w:r>
      <w:r w:rsidRPr="00810F56">
        <w:rPr>
          <w:rFonts w:ascii="Times New Roman" w:eastAsia="Times New Roman" w:hAnsi="Times New Roman"/>
          <w:color w:val="333333"/>
          <w:lang w:eastAsia="ru-RU"/>
        </w:rPr>
        <w:t>.- 790 с.</w:t>
      </w:r>
    </w:p>
  </w:footnote>
  <w:footnote w:id="17">
    <w:p w14:paraId="1902EF43" w14:textId="0B745737" w:rsidR="00892747" w:rsidRDefault="00892747" w:rsidP="00892747">
      <w:pPr>
        <w:pStyle w:val="1a"/>
      </w:pPr>
      <w:r w:rsidRPr="00810F56">
        <w:rPr>
          <w:rStyle w:val="afd"/>
          <w:rFonts w:ascii="Times New Roman" w:hAnsi="Times New Roman"/>
        </w:rPr>
        <w:footnoteRef/>
      </w:r>
      <w:r w:rsidRPr="00810F56">
        <w:rPr>
          <w:rFonts w:ascii="Times New Roman" w:hAnsi="Times New Roman"/>
        </w:rPr>
        <w:t xml:space="preserve"> </w:t>
      </w:r>
      <w:r w:rsidRPr="00810F56">
        <w:rPr>
          <w:rFonts w:ascii="Times New Roman" w:eastAsia="Times New Roman" w:hAnsi="Times New Roman"/>
          <w:color w:val="333333"/>
          <w:lang w:eastAsia="ru-RU"/>
        </w:rPr>
        <w:t>Парето В. Трансформация демократии. - М.: Издательский дом «Территория будущего». 201</w:t>
      </w:r>
      <w:r w:rsidR="000B74DE">
        <w:rPr>
          <w:rFonts w:ascii="Times New Roman" w:eastAsia="Times New Roman" w:hAnsi="Times New Roman"/>
          <w:color w:val="333333"/>
          <w:lang w:eastAsia="ru-RU"/>
        </w:rPr>
        <w:t>7</w:t>
      </w:r>
      <w:r w:rsidRPr="00810F56">
        <w:rPr>
          <w:rFonts w:ascii="Times New Roman" w:eastAsia="Times New Roman" w:hAnsi="Times New Roman"/>
          <w:color w:val="333333"/>
          <w:lang w:eastAsia="ru-RU"/>
        </w:rPr>
        <w:t>.</w:t>
      </w:r>
      <w:r w:rsidR="000B74DE">
        <w:rPr>
          <w:rFonts w:ascii="Times New Roman" w:eastAsia="Times New Roman" w:hAnsi="Times New Roman"/>
          <w:color w:val="333333"/>
          <w:lang w:eastAsia="ru-RU"/>
        </w:rPr>
        <w:t>-117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1582F1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2330D24"/>
    <w:multiLevelType w:val="hybridMultilevel"/>
    <w:tmpl w:val="822692BC"/>
    <w:lvl w:ilvl="0" w:tplc="F94439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0D47E2"/>
    <w:multiLevelType w:val="hybridMultilevel"/>
    <w:tmpl w:val="D870DB9C"/>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381673"/>
    <w:multiLevelType w:val="hybridMultilevel"/>
    <w:tmpl w:val="BC0A7DCE"/>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7C20DE"/>
    <w:multiLevelType w:val="hybridMultilevel"/>
    <w:tmpl w:val="1E2272BE"/>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4720E4"/>
    <w:multiLevelType w:val="hybridMultilevel"/>
    <w:tmpl w:val="1E32B9B6"/>
    <w:lvl w:ilvl="0" w:tplc="F94439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305B6F"/>
    <w:multiLevelType w:val="hybridMultilevel"/>
    <w:tmpl w:val="0C6AA15C"/>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6A64C5"/>
    <w:multiLevelType w:val="hybridMultilevel"/>
    <w:tmpl w:val="5008B028"/>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2B37D7"/>
    <w:multiLevelType w:val="hybridMultilevel"/>
    <w:tmpl w:val="EE6A017C"/>
    <w:lvl w:ilvl="0" w:tplc="5CF0BB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D23028"/>
    <w:multiLevelType w:val="hybridMultilevel"/>
    <w:tmpl w:val="31528DEC"/>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B90D6B"/>
    <w:multiLevelType w:val="hybridMultilevel"/>
    <w:tmpl w:val="00089184"/>
    <w:lvl w:ilvl="0" w:tplc="F944398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81948AD"/>
    <w:multiLevelType w:val="hybridMultilevel"/>
    <w:tmpl w:val="90D00B22"/>
    <w:lvl w:ilvl="0" w:tplc="5CF0BB6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40A06D5A"/>
    <w:multiLevelType w:val="hybridMultilevel"/>
    <w:tmpl w:val="B5B8FF8C"/>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420F48"/>
    <w:multiLevelType w:val="hybridMultilevel"/>
    <w:tmpl w:val="E6D07630"/>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9A7002"/>
    <w:multiLevelType w:val="hybridMultilevel"/>
    <w:tmpl w:val="BA329062"/>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4B4439"/>
    <w:multiLevelType w:val="hybridMultilevel"/>
    <w:tmpl w:val="04BA9D8A"/>
    <w:lvl w:ilvl="0" w:tplc="5CF0B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7FB77CE"/>
    <w:multiLevelType w:val="hybridMultilevel"/>
    <w:tmpl w:val="C262C75E"/>
    <w:lvl w:ilvl="0" w:tplc="6A047A0A">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60323526"/>
    <w:multiLevelType w:val="hybridMultilevel"/>
    <w:tmpl w:val="4A7027FE"/>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34C3102"/>
    <w:multiLevelType w:val="hybridMultilevel"/>
    <w:tmpl w:val="C3F2C696"/>
    <w:lvl w:ilvl="0" w:tplc="F944398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4424B79"/>
    <w:multiLevelType w:val="hybridMultilevel"/>
    <w:tmpl w:val="333E508C"/>
    <w:lvl w:ilvl="0" w:tplc="F94439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7874A11"/>
    <w:multiLevelType w:val="hybridMultilevel"/>
    <w:tmpl w:val="6AF01924"/>
    <w:lvl w:ilvl="0" w:tplc="50344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D9C13D3"/>
    <w:multiLevelType w:val="hybridMultilevel"/>
    <w:tmpl w:val="676AB032"/>
    <w:lvl w:ilvl="0" w:tplc="C30EA0F8">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1"/>
  </w:num>
  <w:num w:numId="3">
    <w:abstractNumId w:val="19"/>
  </w:num>
  <w:num w:numId="4">
    <w:abstractNumId w:val="5"/>
  </w:num>
  <w:num w:numId="5">
    <w:abstractNumId w:val="16"/>
  </w:num>
  <w:num w:numId="6">
    <w:abstractNumId w:val="1"/>
  </w:num>
  <w:num w:numId="7">
    <w:abstractNumId w:val="6"/>
  </w:num>
  <w:num w:numId="8">
    <w:abstractNumId w:val="4"/>
  </w:num>
  <w:num w:numId="9">
    <w:abstractNumId w:val="9"/>
  </w:num>
  <w:num w:numId="10">
    <w:abstractNumId w:val="13"/>
  </w:num>
  <w:num w:numId="11">
    <w:abstractNumId w:val="3"/>
  </w:num>
  <w:num w:numId="12">
    <w:abstractNumId w:val="14"/>
  </w:num>
  <w:num w:numId="13">
    <w:abstractNumId w:val="7"/>
  </w:num>
  <w:num w:numId="14">
    <w:abstractNumId w:val="20"/>
  </w:num>
  <w:num w:numId="15">
    <w:abstractNumId w:val="12"/>
  </w:num>
  <w:num w:numId="16">
    <w:abstractNumId w:val="2"/>
  </w:num>
  <w:num w:numId="17">
    <w:abstractNumId w:val="10"/>
  </w:num>
  <w:num w:numId="18">
    <w:abstractNumId w:val="15"/>
  </w:num>
  <w:num w:numId="19">
    <w:abstractNumId w:val="18"/>
  </w:num>
  <w:num w:numId="20">
    <w:abstractNumId w:val="8"/>
  </w:num>
  <w:num w:numId="21">
    <w:abstractNumId w:val="17"/>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33F"/>
    <w:rsid w:val="00005C15"/>
    <w:rsid w:val="000176B7"/>
    <w:rsid w:val="00026CAA"/>
    <w:rsid w:val="00030834"/>
    <w:rsid w:val="00032906"/>
    <w:rsid w:val="00043106"/>
    <w:rsid w:val="00057DC0"/>
    <w:rsid w:val="00086002"/>
    <w:rsid w:val="00093A6A"/>
    <w:rsid w:val="000963B9"/>
    <w:rsid w:val="000A0D9D"/>
    <w:rsid w:val="000A69E0"/>
    <w:rsid w:val="000B74DE"/>
    <w:rsid w:val="000C6592"/>
    <w:rsid w:val="000E0DE8"/>
    <w:rsid w:val="000F0166"/>
    <w:rsid w:val="000F4929"/>
    <w:rsid w:val="000F5A4F"/>
    <w:rsid w:val="000F7222"/>
    <w:rsid w:val="00101848"/>
    <w:rsid w:val="001046F2"/>
    <w:rsid w:val="001119E5"/>
    <w:rsid w:val="0013130F"/>
    <w:rsid w:val="00143411"/>
    <w:rsid w:val="001457A0"/>
    <w:rsid w:val="001A1986"/>
    <w:rsid w:val="001B0512"/>
    <w:rsid w:val="001B279E"/>
    <w:rsid w:val="001C6D9F"/>
    <w:rsid w:val="001C739B"/>
    <w:rsid w:val="00217AB8"/>
    <w:rsid w:val="0022614A"/>
    <w:rsid w:val="00236AAC"/>
    <w:rsid w:val="002511EC"/>
    <w:rsid w:val="002735D0"/>
    <w:rsid w:val="0028033F"/>
    <w:rsid w:val="002A4277"/>
    <w:rsid w:val="002C7E66"/>
    <w:rsid w:val="002F643C"/>
    <w:rsid w:val="0030471B"/>
    <w:rsid w:val="0031406F"/>
    <w:rsid w:val="00321550"/>
    <w:rsid w:val="00335A46"/>
    <w:rsid w:val="003632FF"/>
    <w:rsid w:val="003800AD"/>
    <w:rsid w:val="00380639"/>
    <w:rsid w:val="003819B5"/>
    <w:rsid w:val="003867CE"/>
    <w:rsid w:val="0039513F"/>
    <w:rsid w:val="003A1285"/>
    <w:rsid w:val="003B65B1"/>
    <w:rsid w:val="003C084A"/>
    <w:rsid w:val="003C1998"/>
    <w:rsid w:val="003C2E73"/>
    <w:rsid w:val="003D2580"/>
    <w:rsid w:val="00410141"/>
    <w:rsid w:val="00411709"/>
    <w:rsid w:val="004119C0"/>
    <w:rsid w:val="00414B05"/>
    <w:rsid w:val="00427406"/>
    <w:rsid w:val="00442563"/>
    <w:rsid w:val="00447FEB"/>
    <w:rsid w:val="00455D26"/>
    <w:rsid w:val="00466B26"/>
    <w:rsid w:val="0049252F"/>
    <w:rsid w:val="004951A9"/>
    <w:rsid w:val="00496401"/>
    <w:rsid w:val="004D2FAE"/>
    <w:rsid w:val="004E7586"/>
    <w:rsid w:val="00503985"/>
    <w:rsid w:val="00503FC0"/>
    <w:rsid w:val="005310D8"/>
    <w:rsid w:val="00541DC4"/>
    <w:rsid w:val="00550B73"/>
    <w:rsid w:val="00561694"/>
    <w:rsid w:val="00562CB2"/>
    <w:rsid w:val="005731EE"/>
    <w:rsid w:val="00575C6D"/>
    <w:rsid w:val="005865CC"/>
    <w:rsid w:val="00587835"/>
    <w:rsid w:val="005919E5"/>
    <w:rsid w:val="005B4E3E"/>
    <w:rsid w:val="005C25F1"/>
    <w:rsid w:val="005D2B00"/>
    <w:rsid w:val="005D3DCD"/>
    <w:rsid w:val="005E02E4"/>
    <w:rsid w:val="005E1457"/>
    <w:rsid w:val="005E6BE1"/>
    <w:rsid w:val="00611543"/>
    <w:rsid w:val="006315C8"/>
    <w:rsid w:val="00633593"/>
    <w:rsid w:val="00642080"/>
    <w:rsid w:val="00646824"/>
    <w:rsid w:val="00647F8F"/>
    <w:rsid w:val="006C2F8E"/>
    <w:rsid w:val="006E4EB9"/>
    <w:rsid w:val="006F501B"/>
    <w:rsid w:val="0070514F"/>
    <w:rsid w:val="00705A63"/>
    <w:rsid w:val="00715A83"/>
    <w:rsid w:val="00727304"/>
    <w:rsid w:val="00752EF1"/>
    <w:rsid w:val="00755D85"/>
    <w:rsid w:val="0076170B"/>
    <w:rsid w:val="00765068"/>
    <w:rsid w:val="007657D3"/>
    <w:rsid w:val="00770ADC"/>
    <w:rsid w:val="00794C94"/>
    <w:rsid w:val="007967C2"/>
    <w:rsid w:val="007A174E"/>
    <w:rsid w:val="007B40DB"/>
    <w:rsid w:val="007B45E8"/>
    <w:rsid w:val="007C12AE"/>
    <w:rsid w:val="007F62F1"/>
    <w:rsid w:val="008000B8"/>
    <w:rsid w:val="008014B9"/>
    <w:rsid w:val="00810F56"/>
    <w:rsid w:val="0082553A"/>
    <w:rsid w:val="008270A0"/>
    <w:rsid w:val="008427B6"/>
    <w:rsid w:val="0085676F"/>
    <w:rsid w:val="00865234"/>
    <w:rsid w:val="00872DA0"/>
    <w:rsid w:val="0087698F"/>
    <w:rsid w:val="00880ECD"/>
    <w:rsid w:val="00886D15"/>
    <w:rsid w:val="00887C4B"/>
    <w:rsid w:val="0089004F"/>
    <w:rsid w:val="00892747"/>
    <w:rsid w:val="008972B0"/>
    <w:rsid w:val="008A2922"/>
    <w:rsid w:val="008B0A60"/>
    <w:rsid w:val="00904D1F"/>
    <w:rsid w:val="00932064"/>
    <w:rsid w:val="0095014E"/>
    <w:rsid w:val="0097026D"/>
    <w:rsid w:val="00974D2F"/>
    <w:rsid w:val="009C17D3"/>
    <w:rsid w:val="009D3130"/>
    <w:rsid w:val="009F574E"/>
    <w:rsid w:val="00A02965"/>
    <w:rsid w:val="00A03559"/>
    <w:rsid w:val="00A77A2A"/>
    <w:rsid w:val="00A92C17"/>
    <w:rsid w:val="00A934E3"/>
    <w:rsid w:val="00AB164E"/>
    <w:rsid w:val="00AC01D5"/>
    <w:rsid w:val="00AC285B"/>
    <w:rsid w:val="00AD1758"/>
    <w:rsid w:val="00AD6D30"/>
    <w:rsid w:val="00AD7D77"/>
    <w:rsid w:val="00AF25AE"/>
    <w:rsid w:val="00B112C5"/>
    <w:rsid w:val="00B25F5B"/>
    <w:rsid w:val="00B40EF7"/>
    <w:rsid w:val="00B4141B"/>
    <w:rsid w:val="00B47BC6"/>
    <w:rsid w:val="00B53DEF"/>
    <w:rsid w:val="00B559D5"/>
    <w:rsid w:val="00B6261F"/>
    <w:rsid w:val="00B6315C"/>
    <w:rsid w:val="00B651B1"/>
    <w:rsid w:val="00B90847"/>
    <w:rsid w:val="00BB0E74"/>
    <w:rsid w:val="00BB6F82"/>
    <w:rsid w:val="00BD1AB6"/>
    <w:rsid w:val="00BD6610"/>
    <w:rsid w:val="00BE43BA"/>
    <w:rsid w:val="00BF1E2F"/>
    <w:rsid w:val="00BF2A9E"/>
    <w:rsid w:val="00BF5F2D"/>
    <w:rsid w:val="00C00393"/>
    <w:rsid w:val="00C04964"/>
    <w:rsid w:val="00C21E79"/>
    <w:rsid w:val="00C25032"/>
    <w:rsid w:val="00C31E9D"/>
    <w:rsid w:val="00C34D77"/>
    <w:rsid w:val="00C54560"/>
    <w:rsid w:val="00C54E28"/>
    <w:rsid w:val="00C64225"/>
    <w:rsid w:val="00C800BA"/>
    <w:rsid w:val="00C8175C"/>
    <w:rsid w:val="00C83AA9"/>
    <w:rsid w:val="00C95519"/>
    <w:rsid w:val="00CD0853"/>
    <w:rsid w:val="00CE5B51"/>
    <w:rsid w:val="00D00CEA"/>
    <w:rsid w:val="00D06919"/>
    <w:rsid w:val="00D10FD8"/>
    <w:rsid w:val="00D14A65"/>
    <w:rsid w:val="00D14ADA"/>
    <w:rsid w:val="00D24E83"/>
    <w:rsid w:val="00D34799"/>
    <w:rsid w:val="00D37C8C"/>
    <w:rsid w:val="00D62899"/>
    <w:rsid w:val="00D63488"/>
    <w:rsid w:val="00D67511"/>
    <w:rsid w:val="00D7633F"/>
    <w:rsid w:val="00D80E1C"/>
    <w:rsid w:val="00D80EAC"/>
    <w:rsid w:val="00D836AE"/>
    <w:rsid w:val="00D93E40"/>
    <w:rsid w:val="00D9537A"/>
    <w:rsid w:val="00DA08A4"/>
    <w:rsid w:val="00DA5107"/>
    <w:rsid w:val="00DB1D53"/>
    <w:rsid w:val="00DB2001"/>
    <w:rsid w:val="00DD51E0"/>
    <w:rsid w:val="00DE1E52"/>
    <w:rsid w:val="00E010D7"/>
    <w:rsid w:val="00E05196"/>
    <w:rsid w:val="00E13389"/>
    <w:rsid w:val="00E13F46"/>
    <w:rsid w:val="00E14A76"/>
    <w:rsid w:val="00E46798"/>
    <w:rsid w:val="00E52CE6"/>
    <w:rsid w:val="00E53036"/>
    <w:rsid w:val="00E64CD2"/>
    <w:rsid w:val="00E73F97"/>
    <w:rsid w:val="00E90DDC"/>
    <w:rsid w:val="00ED0646"/>
    <w:rsid w:val="00F24F07"/>
    <w:rsid w:val="00F26AB8"/>
    <w:rsid w:val="00F529AA"/>
    <w:rsid w:val="00F538A9"/>
    <w:rsid w:val="00F73841"/>
    <w:rsid w:val="00FB31C8"/>
    <w:rsid w:val="00FB6A12"/>
    <w:rsid w:val="00FD504B"/>
    <w:rsid w:val="00FD5829"/>
    <w:rsid w:val="00FF0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C6E8"/>
  <w15:docId w15:val="{21EEBF2A-9B14-C845-888E-9FD5F6FDF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829"/>
    <w:pPr>
      <w:widowControl w:val="0"/>
      <w:spacing w:line="360" w:lineRule="auto"/>
      <w:ind w:firstLine="709"/>
      <w:jc w:val="both"/>
    </w:pPr>
    <w:rPr>
      <w:rFonts w:ascii="Times New Roman" w:hAnsi="Times New Roman"/>
      <w:sz w:val="28"/>
      <w:szCs w:val="22"/>
      <w:lang w:eastAsia="en-US"/>
    </w:rPr>
  </w:style>
  <w:style w:type="paragraph" w:styleId="10">
    <w:name w:val="heading 1"/>
    <w:aliases w:val="Загл 1"/>
    <w:basedOn w:val="a"/>
    <w:next w:val="a"/>
    <w:link w:val="11"/>
    <w:uiPriority w:val="9"/>
    <w:qFormat/>
    <w:rsid w:val="000A69E0"/>
    <w:pPr>
      <w:keepNext/>
      <w:keepLines/>
      <w:pageBreakBefore/>
      <w:suppressAutoHyphens/>
      <w:spacing w:after="180"/>
      <w:ind w:left="993" w:hanging="284"/>
      <w:jc w:val="left"/>
      <w:outlineLvl w:val="0"/>
    </w:pPr>
    <w:rPr>
      <w:rFonts w:eastAsia="Times New Roman"/>
      <w:b/>
      <w:sz w:val="32"/>
      <w:szCs w:val="32"/>
    </w:rPr>
  </w:style>
  <w:style w:type="paragraph" w:styleId="2">
    <w:name w:val="heading 2"/>
    <w:aliases w:val="Заглк 2"/>
    <w:basedOn w:val="a"/>
    <w:next w:val="a"/>
    <w:link w:val="20"/>
    <w:uiPriority w:val="9"/>
    <w:unhideWhenUsed/>
    <w:qFormat/>
    <w:rsid w:val="00865234"/>
    <w:pPr>
      <w:keepNext/>
      <w:keepLines/>
      <w:suppressAutoHyphens/>
      <w:spacing w:before="360" w:after="360"/>
      <w:ind w:left="1106" w:hanging="397"/>
      <w:jc w:val="left"/>
      <w:outlineLvl w:val="1"/>
    </w:pPr>
    <w:rPr>
      <w:rFonts w:eastAsia="Times New Roman"/>
      <w:b/>
      <w:szCs w:val="26"/>
    </w:rPr>
  </w:style>
  <w:style w:type="paragraph" w:styleId="3">
    <w:name w:val="heading 3"/>
    <w:aliases w:val="введ/закл"/>
    <w:basedOn w:val="a"/>
    <w:next w:val="a"/>
    <w:link w:val="30"/>
    <w:uiPriority w:val="9"/>
    <w:unhideWhenUsed/>
    <w:qFormat/>
    <w:rsid w:val="00770ADC"/>
    <w:pPr>
      <w:keepNext/>
      <w:keepLines/>
      <w:pageBreakBefore/>
      <w:spacing w:before="360" w:after="360"/>
      <w:jc w:val="center"/>
      <w:outlineLvl w:val="2"/>
    </w:pPr>
    <w:rPr>
      <w:rFonts w:ascii="Cambria" w:eastAsia="Times New Roman" w:hAnsi="Cambria"/>
      <w:bCs/>
    </w:rPr>
  </w:style>
  <w:style w:type="paragraph" w:styleId="40">
    <w:name w:val="heading 4"/>
    <w:basedOn w:val="a"/>
    <w:next w:val="a"/>
    <w:link w:val="41"/>
    <w:uiPriority w:val="9"/>
    <w:unhideWhenUsed/>
    <w:rsid w:val="00770ADC"/>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бычный (веб)1"/>
    <w:basedOn w:val="a"/>
    <w:uiPriority w:val="99"/>
    <w:unhideWhenUsed/>
    <w:rsid w:val="00BF2A9E"/>
    <w:pPr>
      <w:spacing w:before="100" w:beforeAutospacing="1" w:after="100" w:afterAutospacing="1" w:line="240" w:lineRule="auto"/>
    </w:pPr>
    <w:rPr>
      <w:rFonts w:eastAsia="Times New Roman"/>
      <w:sz w:val="24"/>
      <w:szCs w:val="24"/>
      <w:lang w:eastAsia="ru-RU"/>
    </w:rPr>
  </w:style>
  <w:style w:type="paragraph" w:styleId="a3">
    <w:name w:val="List Paragraph"/>
    <w:basedOn w:val="a"/>
    <w:uiPriority w:val="34"/>
    <w:qFormat/>
    <w:rsid w:val="00561694"/>
    <w:pPr>
      <w:ind w:left="720"/>
      <w:contextualSpacing/>
    </w:pPr>
  </w:style>
  <w:style w:type="character" w:styleId="a4">
    <w:name w:val="Strong"/>
    <w:uiPriority w:val="22"/>
    <w:qFormat/>
    <w:rsid w:val="006F501B"/>
    <w:rPr>
      <w:b/>
      <w:bCs/>
    </w:rPr>
  </w:style>
  <w:style w:type="paragraph" w:styleId="21">
    <w:name w:val="Body Text 2"/>
    <w:basedOn w:val="a"/>
    <w:link w:val="22"/>
    <w:rsid w:val="007A174E"/>
    <w:pPr>
      <w:autoSpaceDE w:val="0"/>
      <w:autoSpaceDN w:val="0"/>
      <w:adjustRightInd w:val="0"/>
      <w:spacing w:after="120" w:line="480" w:lineRule="auto"/>
      <w:ind w:firstLine="567"/>
    </w:pPr>
    <w:rPr>
      <w:rFonts w:eastAsia="Times New Roman"/>
      <w:sz w:val="32"/>
      <w:szCs w:val="20"/>
      <w:lang w:eastAsia="ru-RU"/>
    </w:rPr>
  </w:style>
  <w:style w:type="character" w:customStyle="1" w:styleId="22">
    <w:name w:val="Основной текст 2 Знак"/>
    <w:link w:val="21"/>
    <w:rsid w:val="007A174E"/>
    <w:rPr>
      <w:rFonts w:ascii="Times New Roman" w:eastAsia="Times New Roman" w:hAnsi="Times New Roman" w:cs="Times New Roman"/>
      <w:sz w:val="32"/>
      <w:szCs w:val="20"/>
      <w:lang w:eastAsia="ru-RU"/>
    </w:rPr>
  </w:style>
  <w:style w:type="paragraph" w:styleId="a5">
    <w:name w:val="header"/>
    <w:basedOn w:val="a"/>
    <w:link w:val="a6"/>
    <w:uiPriority w:val="99"/>
    <w:unhideWhenUsed/>
    <w:rsid w:val="00005C15"/>
    <w:pPr>
      <w:tabs>
        <w:tab w:val="center" w:pos="4677"/>
        <w:tab w:val="right" w:pos="9355"/>
      </w:tabs>
      <w:spacing w:line="240" w:lineRule="auto"/>
    </w:pPr>
  </w:style>
  <w:style w:type="character" w:customStyle="1" w:styleId="a6">
    <w:name w:val="Верхний колонтитул Знак"/>
    <w:basedOn w:val="a0"/>
    <w:link w:val="a5"/>
    <w:uiPriority w:val="99"/>
    <w:rsid w:val="00005C15"/>
  </w:style>
  <w:style w:type="paragraph" w:styleId="a7">
    <w:name w:val="footer"/>
    <w:basedOn w:val="a"/>
    <w:link w:val="a8"/>
    <w:uiPriority w:val="99"/>
    <w:unhideWhenUsed/>
    <w:rsid w:val="00005C15"/>
    <w:pPr>
      <w:tabs>
        <w:tab w:val="center" w:pos="4677"/>
        <w:tab w:val="right" w:pos="9355"/>
      </w:tabs>
      <w:spacing w:line="240" w:lineRule="auto"/>
    </w:pPr>
  </w:style>
  <w:style w:type="character" w:customStyle="1" w:styleId="a8">
    <w:name w:val="Нижний колонтитул Знак"/>
    <w:basedOn w:val="a0"/>
    <w:link w:val="a7"/>
    <w:uiPriority w:val="99"/>
    <w:rsid w:val="00005C15"/>
  </w:style>
  <w:style w:type="character" w:styleId="a9">
    <w:name w:val="Hyperlink"/>
    <w:uiPriority w:val="99"/>
    <w:unhideWhenUsed/>
    <w:rsid w:val="00B90847"/>
    <w:rPr>
      <w:color w:val="0000FF"/>
      <w:u w:val="single"/>
    </w:rPr>
  </w:style>
  <w:style w:type="paragraph" w:styleId="aa">
    <w:name w:val="Balloon Text"/>
    <w:basedOn w:val="a"/>
    <w:link w:val="ab"/>
    <w:uiPriority w:val="99"/>
    <w:semiHidden/>
    <w:unhideWhenUsed/>
    <w:rsid w:val="0070514F"/>
    <w:pPr>
      <w:spacing w:line="240" w:lineRule="auto"/>
    </w:pPr>
    <w:rPr>
      <w:rFonts w:ascii="Tahoma" w:hAnsi="Tahoma" w:cs="Tahoma"/>
      <w:sz w:val="16"/>
      <w:szCs w:val="16"/>
    </w:rPr>
  </w:style>
  <w:style w:type="character" w:customStyle="1" w:styleId="ab">
    <w:name w:val="Текст выноски Знак"/>
    <w:link w:val="aa"/>
    <w:uiPriority w:val="99"/>
    <w:semiHidden/>
    <w:rsid w:val="0070514F"/>
    <w:rPr>
      <w:rFonts w:ascii="Tahoma" w:hAnsi="Tahoma" w:cs="Tahoma"/>
      <w:sz w:val="16"/>
      <w:szCs w:val="16"/>
    </w:rPr>
  </w:style>
  <w:style w:type="character" w:customStyle="1" w:styleId="11">
    <w:name w:val="Заголовок 1 Знак"/>
    <w:aliases w:val="Загл 1 Знак"/>
    <w:link w:val="10"/>
    <w:uiPriority w:val="9"/>
    <w:rsid w:val="000A69E0"/>
    <w:rPr>
      <w:rFonts w:ascii="Times New Roman" w:eastAsia="Times New Roman" w:hAnsi="Times New Roman" w:cs="Times New Roman"/>
      <w:b/>
      <w:sz w:val="32"/>
      <w:szCs w:val="32"/>
    </w:rPr>
  </w:style>
  <w:style w:type="character" w:customStyle="1" w:styleId="20">
    <w:name w:val="Заголовок 2 Знак"/>
    <w:aliases w:val="Заглк 2 Знак"/>
    <w:link w:val="2"/>
    <w:uiPriority w:val="9"/>
    <w:rsid w:val="00865234"/>
    <w:rPr>
      <w:rFonts w:ascii="Times New Roman" w:eastAsia="Times New Roman" w:hAnsi="Times New Roman" w:cs="Times New Roman"/>
      <w:b/>
      <w:sz w:val="28"/>
      <w:szCs w:val="26"/>
    </w:rPr>
  </w:style>
  <w:style w:type="paragraph" w:styleId="ac">
    <w:name w:val="TOC Heading"/>
    <w:basedOn w:val="10"/>
    <w:next w:val="a"/>
    <w:uiPriority w:val="39"/>
    <w:unhideWhenUsed/>
    <w:qFormat/>
    <w:rsid w:val="008B0A60"/>
    <w:pPr>
      <w:pageBreakBefore w:val="0"/>
      <w:widowControl/>
      <w:suppressAutoHyphens w:val="0"/>
      <w:spacing w:before="240" w:after="0" w:line="259" w:lineRule="auto"/>
      <w:ind w:left="0" w:firstLine="0"/>
      <w:outlineLvl w:val="9"/>
    </w:pPr>
    <w:rPr>
      <w:rFonts w:ascii="Cambria" w:hAnsi="Cambria"/>
      <w:b w:val="0"/>
      <w:color w:val="365F91"/>
      <w:lang w:eastAsia="ru-RU"/>
    </w:rPr>
  </w:style>
  <w:style w:type="paragraph" w:styleId="13">
    <w:name w:val="toc 1"/>
    <w:basedOn w:val="a"/>
    <w:next w:val="a"/>
    <w:autoRedefine/>
    <w:uiPriority w:val="39"/>
    <w:unhideWhenUsed/>
    <w:rsid w:val="00B559D5"/>
    <w:pPr>
      <w:tabs>
        <w:tab w:val="right" w:leader="dot" w:pos="9346"/>
      </w:tabs>
      <w:ind w:firstLine="0"/>
    </w:pPr>
  </w:style>
  <w:style w:type="paragraph" w:styleId="23">
    <w:name w:val="toc 2"/>
    <w:basedOn w:val="a"/>
    <w:next w:val="a"/>
    <w:autoRedefine/>
    <w:uiPriority w:val="39"/>
    <w:unhideWhenUsed/>
    <w:rsid w:val="00C8175C"/>
    <w:pPr>
      <w:tabs>
        <w:tab w:val="right" w:leader="dot" w:pos="9346"/>
      </w:tabs>
      <w:spacing w:after="100"/>
    </w:pPr>
  </w:style>
  <w:style w:type="paragraph" w:styleId="ad">
    <w:name w:val="No Spacing"/>
    <w:aliases w:val="перечисление"/>
    <w:basedOn w:val="4"/>
    <w:next w:val="a"/>
    <w:uiPriority w:val="1"/>
    <w:qFormat/>
    <w:rsid w:val="0089004F"/>
    <w:pPr>
      <w:numPr>
        <w:numId w:val="0"/>
      </w:numPr>
      <w:tabs>
        <w:tab w:val="left" w:pos="1134"/>
      </w:tabs>
    </w:pPr>
  </w:style>
  <w:style w:type="paragraph" w:styleId="4">
    <w:name w:val="List Bullet 4"/>
    <w:basedOn w:val="a"/>
    <w:uiPriority w:val="99"/>
    <w:semiHidden/>
    <w:unhideWhenUsed/>
    <w:rsid w:val="0089004F"/>
    <w:pPr>
      <w:numPr>
        <w:numId w:val="1"/>
      </w:numPr>
      <w:contextualSpacing/>
    </w:pPr>
  </w:style>
  <w:style w:type="paragraph" w:customStyle="1" w:styleId="1">
    <w:name w:val="Название1"/>
    <w:aliases w:val="Список ист"/>
    <w:basedOn w:val="ae"/>
    <w:next w:val="a"/>
    <w:link w:val="af"/>
    <w:uiPriority w:val="10"/>
    <w:qFormat/>
    <w:rsid w:val="005E02E4"/>
    <w:pPr>
      <w:keepLines/>
      <w:widowControl/>
      <w:numPr>
        <w:numId w:val="2"/>
      </w:numPr>
      <w:tabs>
        <w:tab w:val="left" w:pos="1134"/>
      </w:tabs>
      <w:ind w:left="709" w:firstLine="0"/>
      <w:contextualSpacing/>
    </w:pPr>
    <w:rPr>
      <w:rFonts w:eastAsia="Times New Roman"/>
      <w:spacing w:val="5"/>
      <w:kern w:val="28"/>
      <w:szCs w:val="52"/>
    </w:rPr>
  </w:style>
  <w:style w:type="character" w:customStyle="1" w:styleId="af">
    <w:name w:val="Название Знак"/>
    <w:aliases w:val="Список ист Знак"/>
    <w:link w:val="1"/>
    <w:uiPriority w:val="10"/>
    <w:rsid w:val="005E02E4"/>
    <w:rPr>
      <w:rFonts w:ascii="Times New Roman" w:eastAsia="Times New Roman" w:hAnsi="Times New Roman" w:cs="Times New Roman"/>
      <w:spacing w:val="5"/>
      <w:kern w:val="28"/>
      <w:sz w:val="28"/>
      <w:szCs w:val="52"/>
    </w:rPr>
  </w:style>
  <w:style w:type="character" w:customStyle="1" w:styleId="30">
    <w:name w:val="Заголовок 3 Знак"/>
    <w:aliases w:val="введ/закл Знак"/>
    <w:link w:val="3"/>
    <w:uiPriority w:val="9"/>
    <w:rsid w:val="00770ADC"/>
    <w:rPr>
      <w:rFonts w:ascii="Cambria" w:eastAsia="Times New Roman" w:hAnsi="Cambria" w:cs="Times New Roman"/>
      <w:bCs/>
      <w:sz w:val="28"/>
    </w:rPr>
  </w:style>
  <w:style w:type="paragraph" w:styleId="ae">
    <w:name w:val="Bibliography"/>
    <w:basedOn w:val="a"/>
    <w:next w:val="a"/>
    <w:uiPriority w:val="37"/>
    <w:semiHidden/>
    <w:unhideWhenUsed/>
    <w:rsid w:val="00770ADC"/>
  </w:style>
  <w:style w:type="paragraph" w:styleId="31">
    <w:name w:val="toc 3"/>
    <w:basedOn w:val="a"/>
    <w:next w:val="a"/>
    <w:autoRedefine/>
    <w:uiPriority w:val="39"/>
    <w:unhideWhenUsed/>
    <w:rsid w:val="000F4929"/>
    <w:pPr>
      <w:tabs>
        <w:tab w:val="right" w:leader="dot" w:pos="9346"/>
      </w:tabs>
      <w:spacing w:after="100"/>
      <w:ind w:left="560" w:firstLine="149"/>
    </w:pPr>
  </w:style>
  <w:style w:type="character" w:customStyle="1" w:styleId="41">
    <w:name w:val="Заголовок 4 Знак"/>
    <w:link w:val="40"/>
    <w:uiPriority w:val="9"/>
    <w:rsid w:val="00770ADC"/>
    <w:rPr>
      <w:rFonts w:ascii="Cambria" w:eastAsia="Times New Roman" w:hAnsi="Cambria" w:cs="Times New Roman"/>
      <w:b/>
      <w:bCs/>
      <w:i/>
      <w:iCs/>
      <w:color w:val="4F81BD"/>
      <w:sz w:val="28"/>
    </w:rPr>
  </w:style>
  <w:style w:type="character" w:styleId="af0">
    <w:name w:val="Emphasis"/>
    <w:uiPriority w:val="20"/>
    <w:qFormat/>
    <w:rsid w:val="005E6BE1"/>
    <w:rPr>
      <w:i/>
      <w:iCs/>
    </w:rPr>
  </w:style>
  <w:style w:type="table" w:styleId="af1">
    <w:name w:val="Table Grid"/>
    <w:basedOn w:val="a1"/>
    <w:uiPriority w:val="59"/>
    <w:rsid w:val="000E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BF5F2D"/>
    <w:pPr>
      <w:widowControl/>
      <w:spacing w:line="240" w:lineRule="auto"/>
    </w:pPr>
    <w:rPr>
      <w:rFonts w:ascii="Consolas" w:hAnsi="Consolas"/>
      <w:sz w:val="21"/>
      <w:szCs w:val="21"/>
    </w:rPr>
  </w:style>
  <w:style w:type="character" w:customStyle="1" w:styleId="af3">
    <w:name w:val="Текст Знак"/>
    <w:link w:val="af2"/>
    <w:uiPriority w:val="99"/>
    <w:rsid w:val="00BF5F2D"/>
    <w:rPr>
      <w:rFonts w:ascii="Consolas" w:hAnsi="Consolas"/>
      <w:sz w:val="21"/>
      <w:szCs w:val="21"/>
    </w:rPr>
  </w:style>
  <w:style w:type="paragraph" w:customStyle="1" w:styleId="14">
    <w:name w:val="1"/>
    <w:basedOn w:val="a"/>
    <w:rsid w:val="00BF5F2D"/>
    <w:pPr>
      <w:widowControl/>
      <w:spacing w:before="100" w:beforeAutospacing="1" w:after="100" w:afterAutospacing="1" w:line="240" w:lineRule="auto"/>
      <w:ind w:firstLine="0"/>
      <w:jc w:val="left"/>
    </w:pPr>
    <w:rPr>
      <w:rFonts w:eastAsia="Times New Roman"/>
      <w:sz w:val="24"/>
      <w:szCs w:val="24"/>
      <w:lang w:eastAsia="ru-RU"/>
    </w:rPr>
  </w:style>
  <w:style w:type="character" w:customStyle="1" w:styleId="bold">
    <w:name w:val="bold"/>
    <w:basedOn w:val="a0"/>
    <w:rsid w:val="00642080"/>
  </w:style>
  <w:style w:type="numbering" w:customStyle="1" w:styleId="15">
    <w:name w:val="Нет списка1"/>
    <w:next w:val="a2"/>
    <w:uiPriority w:val="99"/>
    <w:semiHidden/>
    <w:unhideWhenUsed/>
    <w:rsid w:val="00892747"/>
  </w:style>
  <w:style w:type="character" w:customStyle="1" w:styleId="16">
    <w:name w:val="Неразрешенное упоминание1"/>
    <w:uiPriority w:val="99"/>
    <w:semiHidden/>
    <w:unhideWhenUsed/>
    <w:rsid w:val="00892747"/>
    <w:rPr>
      <w:color w:val="605E5C"/>
      <w:shd w:val="clear" w:color="auto" w:fill="E1DFDD"/>
    </w:rPr>
  </w:style>
  <w:style w:type="table" w:customStyle="1" w:styleId="17">
    <w:name w:val="Сетка таблицы светлая1"/>
    <w:basedOn w:val="a1"/>
    <w:next w:val="af4"/>
    <w:uiPriority w:val="40"/>
    <w:rsid w:val="0089274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5">
    <w:name w:val="Placeholder Text"/>
    <w:uiPriority w:val="99"/>
    <w:semiHidden/>
    <w:rsid w:val="00892747"/>
    <w:rPr>
      <w:color w:val="808080"/>
    </w:rPr>
  </w:style>
  <w:style w:type="character" w:styleId="af6">
    <w:name w:val="annotation reference"/>
    <w:uiPriority w:val="99"/>
    <w:semiHidden/>
    <w:unhideWhenUsed/>
    <w:rsid w:val="00892747"/>
    <w:rPr>
      <w:sz w:val="16"/>
      <w:szCs w:val="16"/>
    </w:rPr>
  </w:style>
  <w:style w:type="paragraph" w:customStyle="1" w:styleId="18">
    <w:name w:val="Текст примечания1"/>
    <w:basedOn w:val="a"/>
    <w:next w:val="af7"/>
    <w:link w:val="af8"/>
    <w:uiPriority w:val="99"/>
    <w:semiHidden/>
    <w:unhideWhenUsed/>
    <w:rsid w:val="00892747"/>
    <w:pPr>
      <w:widowControl/>
      <w:spacing w:after="200" w:line="240" w:lineRule="auto"/>
      <w:ind w:firstLine="0"/>
      <w:jc w:val="left"/>
    </w:pPr>
    <w:rPr>
      <w:rFonts w:ascii="Calibri" w:hAnsi="Calibri"/>
      <w:sz w:val="20"/>
      <w:szCs w:val="20"/>
    </w:rPr>
  </w:style>
  <w:style w:type="character" w:customStyle="1" w:styleId="af8">
    <w:name w:val="Текст примечания Знак"/>
    <w:link w:val="18"/>
    <w:uiPriority w:val="99"/>
    <w:semiHidden/>
    <w:rsid w:val="00892747"/>
    <w:rPr>
      <w:sz w:val="20"/>
      <w:szCs w:val="20"/>
    </w:rPr>
  </w:style>
  <w:style w:type="paragraph" w:customStyle="1" w:styleId="19">
    <w:name w:val="Тема примечания1"/>
    <w:basedOn w:val="af7"/>
    <w:next w:val="af7"/>
    <w:uiPriority w:val="99"/>
    <w:semiHidden/>
    <w:unhideWhenUsed/>
    <w:rsid w:val="00892747"/>
    <w:pPr>
      <w:widowControl/>
      <w:spacing w:after="200"/>
      <w:ind w:firstLine="0"/>
      <w:jc w:val="left"/>
    </w:pPr>
    <w:rPr>
      <w:rFonts w:ascii="Calibri" w:hAnsi="Calibri"/>
      <w:b/>
      <w:bCs/>
    </w:rPr>
  </w:style>
  <w:style w:type="character" w:customStyle="1" w:styleId="af9">
    <w:name w:val="Тема примечания Знак"/>
    <w:link w:val="afa"/>
    <w:uiPriority w:val="99"/>
    <w:semiHidden/>
    <w:rsid w:val="00892747"/>
    <w:rPr>
      <w:b/>
      <w:bCs/>
      <w:sz w:val="20"/>
      <w:szCs w:val="20"/>
    </w:rPr>
  </w:style>
  <w:style w:type="paragraph" w:customStyle="1" w:styleId="1a">
    <w:name w:val="Текст сноски1"/>
    <w:basedOn w:val="a"/>
    <w:next w:val="afb"/>
    <w:link w:val="afc"/>
    <w:uiPriority w:val="99"/>
    <w:semiHidden/>
    <w:unhideWhenUsed/>
    <w:rsid w:val="00892747"/>
    <w:pPr>
      <w:widowControl/>
      <w:spacing w:line="240" w:lineRule="auto"/>
      <w:ind w:firstLine="0"/>
      <w:jc w:val="left"/>
    </w:pPr>
    <w:rPr>
      <w:rFonts w:ascii="Calibri" w:hAnsi="Calibri"/>
      <w:sz w:val="20"/>
      <w:szCs w:val="20"/>
    </w:rPr>
  </w:style>
  <w:style w:type="character" w:customStyle="1" w:styleId="afc">
    <w:name w:val="Текст сноски Знак"/>
    <w:link w:val="1a"/>
    <w:uiPriority w:val="99"/>
    <w:semiHidden/>
    <w:rsid w:val="00892747"/>
    <w:rPr>
      <w:sz w:val="20"/>
      <w:szCs w:val="20"/>
    </w:rPr>
  </w:style>
  <w:style w:type="character" w:styleId="afd">
    <w:name w:val="footnote reference"/>
    <w:uiPriority w:val="99"/>
    <w:semiHidden/>
    <w:unhideWhenUsed/>
    <w:rsid w:val="00892747"/>
    <w:rPr>
      <w:vertAlign w:val="superscript"/>
    </w:rPr>
  </w:style>
  <w:style w:type="table" w:styleId="af4">
    <w:name w:val="Grid Table Light"/>
    <w:basedOn w:val="a1"/>
    <w:uiPriority w:val="40"/>
    <w:rsid w:val="0089274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7">
    <w:name w:val="annotation text"/>
    <w:basedOn w:val="a"/>
    <w:link w:val="1b"/>
    <w:uiPriority w:val="99"/>
    <w:semiHidden/>
    <w:unhideWhenUsed/>
    <w:rsid w:val="00892747"/>
    <w:pPr>
      <w:spacing w:line="240" w:lineRule="auto"/>
    </w:pPr>
    <w:rPr>
      <w:sz w:val="20"/>
      <w:szCs w:val="20"/>
    </w:rPr>
  </w:style>
  <w:style w:type="character" w:customStyle="1" w:styleId="1b">
    <w:name w:val="Текст примечания Знак1"/>
    <w:link w:val="af7"/>
    <w:uiPriority w:val="99"/>
    <w:semiHidden/>
    <w:rsid w:val="00892747"/>
    <w:rPr>
      <w:rFonts w:ascii="Times New Roman" w:hAnsi="Times New Roman"/>
      <w:sz w:val="20"/>
      <w:szCs w:val="20"/>
    </w:rPr>
  </w:style>
  <w:style w:type="paragraph" w:styleId="afa">
    <w:name w:val="annotation subject"/>
    <w:basedOn w:val="af7"/>
    <w:next w:val="af7"/>
    <w:link w:val="af9"/>
    <w:uiPriority w:val="99"/>
    <w:semiHidden/>
    <w:unhideWhenUsed/>
    <w:rsid w:val="00892747"/>
    <w:rPr>
      <w:rFonts w:ascii="Calibri" w:hAnsi="Calibri"/>
      <w:b/>
      <w:bCs/>
    </w:rPr>
  </w:style>
  <w:style w:type="character" w:customStyle="1" w:styleId="1c">
    <w:name w:val="Тема примечания Знак1"/>
    <w:uiPriority w:val="99"/>
    <w:semiHidden/>
    <w:rsid w:val="00892747"/>
    <w:rPr>
      <w:rFonts w:ascii="Times New Roman" w:hAnsi="Times New Roman"/>
      <w:b/>
      <w:bCs/>
      <w:sz w:val="20"/>
      <w:szCs w:val="20"/>
    </w:rPr>
  </w:style>
  <w:style w:type="paragraph" w:styleId="afb">
    <w:name w:val="footnote text"/>
    <w:basedOn w:val="a"/>
    <w:link w:val="1d"/>
    <w:uiPriority w:val="99"/>
    <w:semiHidden/>
    <w:unhideWhenUsed/>
    <w:rsid w:val="00892747"/>
    <w:pPr>
      <w:spacing w:line="240" w:lineRule="auto"/>
    </w:pPr>
    <w:rPr>
      <w:sz w:val="20"/>
      <w:szCs w:val="20"/>
    </w:rPr>
  </w:style>
  <w:style w:type="character" w:customStyle="1" w:styleId="1d">
    <w:name w:val="Текст сноски Знак1"/>
    <w:link w:val="afb"/>
    <w:uiPriority w:val="99"/>
    <w:semiHidden/>
    <w:rsid w:val="00892747"/>
    <w:rPr>
      <w:rFonts w:ascii="Times New Roman" w:hAnsi="Times New Roman"/>
      <w:sz w:val="20"/>
      <w:szCs w:val="20"/>
    </w:rPr>
  </w:style>
  <w:style w:type="paragraph" w:customStyle="1" w:styleId="jsx-3332198469">
    <w:name w:val="jsx-3332198469"/>
    <w:basedOn w:val="a"/>
    <w:rsid w:val="0013130F"/>
    <w:pPr>
      <w:widowControl/>
      <w:spacing w:before="100" w:beforeAutospacing="1" w:after="100" w:afterAutospacing="1" w:line="240" w:lineRule="auto"/>
      <w:ind w:firstLine="0"/>
      <w:jc w:val="left"/>
    </w:pPr>
    <w:rPr>
      <w:rFonts w:eastAsia="Times New Roman"/>
      <w:sz w:val="24"/>
      <w:szCs w:val="24"/>
      <w:lang w:eastAsia="ru-RU"/>
    </w:rPr>
  </w:style>
  <w:style w:type="paragraph" w:styleId="afe">
    <w:name w:val="Normal (Web)"/>
    <w:basedOn w:val="a"/>
    <w:uiPriority w:val="99"/>
    <w:semiHidden/>
    <w:unhideWhenUsed/>
    <w:rsid w:val="008000B8"/>
    <w:pPr>
      <w:widowControl/>
      <w:spacing w:before="100" w:beforeAutospacing="1" w:after="100" w:afterAutospacing="1" w:line="240" w:lineRule="auto"/>
      <w:ind w:firstLine="0"/>
      <w:jc w:val="left"/>
    </w:pPr>
    <w:rPr>
      <w:rFonts w:eastAsia="Times New Roman"/>
      <w:sz w:val="24"/>
      <w:szCs w:val="24"/>
      <w:lang w:eastAsia="ru-RU"/>
    </w:rPr>
  </w:style>
  <w:style w:type="paragraph" w:styleId="aff">
    <w:name w:val="Body Text"/>
    <w:basedOn w:val="a"/>
    <w:link w:val="aff0"/>
    <w:uiPriority w:val="99"/>
    <w:semiHidden/>
    <w:unhideWhenUsed/>
    <w:rsid w:val="00093A6A"/>
    <w:pPr>
      <w:spacing w:after="120"/>
    </w:pPr>
  </w:style>
  <w:style w:type="character" w:customStyle="1" w:styleId="aff0">
    <w:name w:val="Основной текст Знак"/>
    <w:basedOn w:val="a0"/>
    <w:link w:val="aff"/>
    <w:uiPriority w:val="99"/>
    <w:semiHidden/>
    <w:rsid w:val="00093A6A"/>
    <w:rPr>
      <w:rFonts w:ascii="Times New Roman" w:hAnsi="Times New Roman"/>
      <w:sz w:val="28"/>
      <w:szCs w:val="22"/>
      <w:lang w:eastAsia="en-US"/>
    </w:rPr>
  </w:style>
  <w:style w:type="character" w:customStyle="1" w:styleId="24">
    <w:name w:val="Неразрешенное упоминание2"/>
    <w:basedOn w:val="a0"/>
    <w:uiPriority w:val="99"/>
    <w:semiHidden/>
    <w:unhideWhenUsed/>
    <w:rsid w:val="00093A6A"/>
    <w:rPr>
      <w:color w:val="605E5C"/>
      <w:shd w:val="clear" w:color="auto" w:fill="E1DFDD"/>
    </w:rPr>
  </w:style>
  <w:style w:type="table" w:customStyle="1" w:styleId="1e">
    <w:name w:val="Сетка таблицы1"/>
    <w:basedOn w:val="a1"/>
    <w:next w:val="af1"/>
    <w:uiPriority w:val="39"/>
    <w:rsid w:val="00335A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1"/>
    <w:uiPriority w:val="39"/>
    <w:rsid w:val="00880E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1text">
    <w:name w:val="msonorma1text"/>
    <w:basedOn w:val="a"/>
    <w:uiPriority w:val="99"/>
    <w:pPr>
      <w:spacing w:before="100" w:beforeAutospacing="1" w:after="100" w:afterAutospacing="1" w:line="240" w:lineRule="auto"/>
    </w:pPr>
    <w:rPr>
      <w:rFonts w:eastAsia="Times New Roman"/>
      <w:sz w:val="5"/>
      <w:szCs w:val="5"/>
    </w:rPr>
  </w:style>
  <w:style w:type="paragraph" w:customStyle="1" w:styleId="msonorma1text1">
    <w:name w:val="msonorma1text1"/>
    <w:rPr>
      <w:sz w:val="5"/>
      <w:szCs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073">
      <w:bodyDiv w:val="1"/>
      <w:marLeft w:val="0"/>
      <w:marRight w:val="0"/>
      <w:marTop w:val="0"/>
      <w:marBottom w:val="0"/>
      <w:divBdr>
        <w:top w:val="none" w:sz="0" w:space="0" w:color="auto"/>
        <w:left w:val="none" w:sz="0" w:space="0" w:color="auto"/>
        <w:bottom w:val="none" w:sz="0" w:space="0" w:color="auto"/>
        <w:right w:val="none" w:sz="0" w:space="0" w:color="auto"/>
      </w:divBdr>
    </w:div>
    <w:div w:id="29767276">
      <w:bodyDiv w:val="1"/>
      <w:marLeft w:val="0"/>
      <w:marRight w:val="0"/>
      <w:marTop w:val="0"/>
      <w:marBottom w:val="0"/>
      <w:divBdr>
        <w:top w:val="none" w:sz="0" w:space="0" w:color="auto"/>
        <w:left w:val="none" w:sz="0" w:space="0" w:color="auto"/>
        <w:bottom w:val="none" w:sz="0" w:space="0" w:color="auto"/>
        <w:right w:val="none" w:sz="0" w:space="0" w:color="auto"/>
      </w:divBdr>
    </w:div>
    <w:div w:id="63529800">
      <w:bodyDiv w:val="1"/>
      <w:marLeft w:val="0"/>
      <w:marRight w:val="0"/>
      <w:marTop w:val="0"/>
      <w:marBottom w:val="0"/>
      <w:divBdr>
        <w:top w:val="none" w:sz="0" w:space="0" w:color="auto"/>
        <w:left w:val="none" w:sz="0" w:space="0" w:color="auto"/>
        <w:bottom w:val="none" w:sz="0" w:space="0" w:color="auto"/>
        <w:right w:val="none" w:sz="0" w:space="0" w:color="auto"/>
      </w:divBdr>
    </w:div>
    <w:div w:id="145364514">
      <w:bodyDiv w:val="1"/>
      <w:marLeft w:val="0"/>
      <w:marRight w:val="0"/>
      <w:marTop w:val="0"/>
      <w:marBottom w:val="0"/>
      <w:divBdr>
        <w:top w:val="none" w:sz="0" w:space="0" w:color="auto"/>
        <w:left w:val="none" w:sz="0" w:space="0" w:color="auto"/>
        <w:bottom w:val="none" w:sz="0" w:space="0" w:color="auto"/>
        <w:right w:val="none" w:sz="0" w:space="0" w:color="auto"/>
      </w:divBdr>
    </w:div>
    <w:div w:id="185103274">
      <w:bodyDiv w:val="1"/>
      <w:marLeft w:val="0"/>
      <w:marRight w:val="0"/>
      <w:marTop w:val="0"/>
      <w:marBottom w:val="0"/>
      <w:divBdr>
        <w:top w:val="none" w:sz="0" w:space="0" w:color="auto"/>
        <w:left w:val="none" w:sz="0" w:space="0" w:color="auto"/>
        <w:bottom w:val="none" w:sz="0" w:space="0" w:color="auto"/>
        <w:right w:val="none" w:sz="0" w:space="0" w:color="auto"/>
      </w:divBdr>
      <w:divsChild>
        <w:div w:id="280571019">
          <w:marLeft w:val="0"/>
          <w:marRight w:val="0"/>
          <w:marTop w:val="0"/>
          <w:marBottom w:val="0"/>
          <w:divBdr>
            <w:top w:val="none" w:sz="0" w:space="0" w:color="auto"/>
            <w:left w:val="none" w:sz="0" w:space="0" w:color="auto"/>
            <w:bottom w:val="none" w:sz="0" w:space="0" w:color="auto"/>
            <w:right w:val="none" w:sz="0" w:space="0" w:color="auto"/>
          </w:divBdr>
          <w:divsChild>
            <w:div w:id="14044041">
              <w:marLeft w:val="0"/>
              <w:marRight w:val="0"/>
              <w:marTop w:val="0"/>
              <w:marBottom w:val="0"/>
              <w:divBdr>
                <w:top w:val="none" w:sz="0" w:space="0" w:color="auto"/>
                <w:left w:val="none" w:sz="0" w:space="0" w:color="auto"/>
                <w:bottom w:val="none" w:sz="0" w:space="0" w:color="auto"/>
                <w:right w:val="none" w:sz="0" w:space="0" w:color="auto"/>
              </w:divBdr>
            </w:div>
            <w:div w:id="1229268705">
              <w:marLeft w:val="0"/>
              <w:marRight w:val="0"/>
              <w:marTop w:val="0"/>
              <w:marBottom w:val="0"/>
              <w:divBdr>
                <w:top w:val="none" w:sz="0" w:space="0" w:color="auto"/>
                <w:left w:val="none" w:sz="0" w:space="0" w:color="auto"/>
                <w:bottom w:val="none" w:sz="0" w:space="0" w:color="auto"/>
                <w:right w:val="none" w:sz="0" w:space="0" w:color="auto"/>
              </w:divBdr>
              <w:divsChild>
                <w:div w:id="20016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2907">
          <w:marLeft w:val="0"/>
          <w:marRight w:val="0"/>
          <w:marTop w:val="0"/>
          <w:marBottom w:val="0"/>
          <w:divBdr>
            <w:top w:val="none" w:sz="0" w:space="0" w:color="auto"/>
            <w:left w:val="none" w:sz="0" w:space="0" w:color="auto"/>
            <w:bottom w:val="none" w:sz="0" w:space="0" w:color="auto"/>
            <w:right w:val="none" w:sz="0" w:space="0" w:color="auto"/>
          </w:divBdr>
          <w:divsChild>
            <w:div w:id="1021860068">
              <w:marLeft w:val="0"/>
              <w:marRight w:val="0"/>
              <w:marTop w:val="0"/>
              <w:marBottom w:val="0"/>
              <w:divBdr>
                <w:top w:val="none" w:sz="0" w:space="0" w:color="auto"/>
                <w:left w:val="none" w:sz="0" w:space="0" w:color="auto"/>
                <w:bottom w:val="none" w:sz="0" w:space="0" w:color="auto"/>
                <w:right w:val="none" w:sz="0" w:space="0" w:color="auto"/>
              </w:divBdr>
            </w:div>
            <w:div w:id="1350907151">
              <w:marLeft w:val="0"/>
              <w:marRight w:val="0"/>
              <w:marTop w:val="0"/>
              <w:marBottom w:val="0"/>
              <w:divBdr>
                <w:top w:val="none" w:sz="0" w:space="0" w:color="auto"/>
                <w:left w:val="none" w:sz="0" w:space="0" w:color="auto"/>
                <w:bottom w:val="none" w:sz="0" w:space="0" w:color="auto"/>
                <w:right w:val="none" w:sz="0" w:space="0" w:color="auto"/>
              </w:divBdr>
              <w:divsChild>
                <w:div w:id="10149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8867">
          <w:marLeft w:val="0"/>
          <w:marRight w:val="0"/>
          <w:marTop w:val="0"/>
          <w:marBottom w:val="0"/>
          <w:divBdr>
            <w:top w:val="none" w:sz="0" w:space="0" w:color="auto"/>
            <w:left w:val="none" w:sz="0" w:space="0" w:color="auto"/>
            <w:bottom w:val="none" w:sz="0" w:space="0" w:color="auto"/>
            <w:right w:val="none" w:sz="0" w:space="0" w:color="auto"/>
          </w:divBdr>
          <w:divsChild>
            <w:div w:id="277564969">
              <w:marLeft w:val="0"/>
              <w:marRight w:val="0"/>
              <w:marTop w:val="0"/>
              <w:marBottom w:val="0"/>
              <w:divBdr>
                <w:top w:val="none" w:sz="0" w:space="0" w:color="auto"/>
                <w:left w:val="none" w:sz="0" w:space="0" w:color="auto"/>
                <w:bottom w:val="none" w:sz="0" w:space="0" w:color="auto"/>
                <w:right w:val="none" w:sz="0" w:space="0" w:color="auto"/>
              </w:divBdr>
              <w:divsChild>
                <w:div w:id="1820000260">
                  <w:marLeft w:val="0"/>
                  <w:marRight w:val="0"/>
                  <w:marTop w:val="0"/>
                  <w:marBottom w:val="0"/>
                  <w:divBdr>
                    <w:top w:val="none" w:sz="0" w:space="0" w:color="auto"/>
                    <w:left w:val="none" w:sz="0" w:space="0" w:color="auto"/>
                    <w:bottom w:val="none" w:sz="0" w:space="0" w:color="auto"/>
                    <w:right w:val="none" w:sz="0" w:space="0" w:color="auto"/>
                  </w:divBdr>
                </w:div>
              </w:divsChild>
            </w:div>
            <w:div w:id="1477064687">
              <w:marLeft w:val="0"/>
              <w:marRight w:val="0"/>
              <w:marTop w:val="0"/>
              <w:marBottom w:val="0"/>
              <w:divBdr>
                <w:top w:val="none" w:sz="0" w:space="0" w:color="auto"/>
                <w:left w:val="none" w:sz="0" w:space="0" w:color="auto"/>
                <w:bottom w:val="none" w:sz="0" w:space="0" w:color="auto"/>
                <w:right w:val="none" w:sz="0" w:space="0" w:color="auto"/>
              </w:divBdr>
            </w:div>
          </w:divsChild>
        </w:div>
        <w:div w:id="397479085">
          <w:marLeft w:val="0"/>
          <w:marRight w:val="0"/>
          <w:marTop w:val="0"/>
          <w:marBottom w:val="0"/>
          <w:divBdr>
            <w:top w:val="none" w:sz="0" w:space="0" w:color="auto"/>
            <w:left w:val="none" w:sz="0" w:space="0" w:color="auto"/>
            <w:bottom w:val="none" w:sz="0" w:space="0" w:color="auto"/>
            <w:right w:val="none" w:sz="0" w:space="0" w:color="auto"/>
          </w:divBdr>
          <w:divsChild>
            <w:div w:id="908463209">
              <w:marLeft w:val="0"/>
              <w:marRight w:val="0"/>
              <w:marTop w:val="0"/>
              <w:marBottom w:val="0"/>
              <w:divBdr>
                <w:top w:val="none" w:sz="0" w:space="0" w:color="auto"/>
                <w:left w:val="none" w:sz="0" w:space="0" w:color="auto"/>
                <w:bottom w:val="none" w:sz="0" w:space="0" w:color="auto"/>
                <w:right w:val="none" w:sz="0" w:space="0" w:color="auto"/>
              </w:divBdr>
              <w:divsChild>
                <w:div w:id="578828577">
                  <w:marLeft w:val="0"/>
                  <w:marRight w:val="0"/>
                  <w:marTop w:val="0"/>
                  <w:marBottom w:val="0"/>
                  <w:divBdr>
                    <w:top w:val="none" w:sz="0" w:space="0" w:color="auto"/>
                    <w:left w:val="none" w:sz="0" w:space="0" w:color="auto"/>
                    <w:bottom w:val="none" w:sz="0" w:space="0" w:color="auto"/>
                    <w:right w:val="none" w:sz="0" w:space="0" w:color="auto"/>
                  </w:divBdr>
                </w:div>
              </w:divsChild>
            </w:div>
            <w:div w:id="1922058232">
              <w:marLeft w:val="0"/>
              <w:marRight w:val="0"/>
              <w:marTop w:val="0"/>
              <w:marBottom w:val="0"/>
              <w:divBdr>
                <w:top w:val="none" w:sz="0" w:space="0" w:color="auto"/>
                <w:left w:val="none" w:sz="0" w:space="0" w:color="auto"/>
                <w:bottom w:val="none" w:sz="0" w:space="0" w:color="auto"/>
                <w:right w:val="none" w:sz="0" w:space="0" w:color="auto"/>
              </w:divBdr>
            </w:div>
          </w:divsChild>
        </w:div>
        <w:div w:id="516578466">
          <w:marLeft w:val="0"/>
          <w:marRight w:val="0"/>
          <w:marTop w:val="0"/>
          <w:marBottom w:val="0"/>
          <w:divBdr>
            <w:top w:val="none" w:sz="0" w:space="0" w:color="auto"/>
            <w:left w:val="none" w:sz="0" w:space="0" w:color="auto"/>
            <w:bottom w:val="none" w:sz="0" w:space="0" w:color="auto"/>
            <w:right w:val="none" w:sz="0" w:space="0" w:color="auto"/>
          </w:divBdr>
          <w:divsChild>
            <w:div w:id="93480566">
              <w:marLeft w:val="0"/>
              <w:marRight w:val="0"/>
              <w:marTop w:val="0"/>
              <w:marBottom w:val="0"/>
              <w:divBdr>
                <w:top w:val="none" w:sz="0" w:space="0" w:color="auto"/>
                <w:left w:val="none" w:sz="0" w:space="0" w:color="auto"/>
                <w:bottom w:val="none" w:sz="0" w:space="0" w:color="auto"/>
                <w:right w:val="none" w:sz="0" w:space="0" w:color="auto"/>
              </w:divBdr>
            </w:div>
            <w:div w:id="479007462">
              <w:marLeft w:val="0"/>
              <w:marRight w:val="0"/>
              <w:marTop w:val="0"/>
              <w:marBottom w:val="0"/>
              <w:divBdr>
                <w:top w:val="none" w:sz="0" w:space="0" w:color="auto"/>
                <w:left w:val="none" w:sz="0" w:space="0" w:color="auto"/>
                <w:bottom w:val="none" w:sz="0" w:space="0" w:color="auto"/>
                <w:right w:val="none" w:sz="0" w:space="0" w:color="auto"/>
              </w:divBdr>
              <w:divsChild>
                <w:div w:id="19647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6991">
          <w:marLeft w:val="0"/>
          <w:marRight w:val="0"/>
          <w:marTop w:val="0"/>
          <w:marBottom w:val="0"/>
          <w:divBdr>
            <w:top w:val="none" w:sz="0" w:space="0" w:color="auto"/>
            <w:left w:val="none" w:sz="0" w:space="0" w:color="auto"/>
            <w:bottom w:val="none" w:sz="0" w:space="0" w:color="auto"/>
            <w:right w:val="none" w:sz="0" w:space="0" w:color="auto"/>
          </w:divBdr>
          <w:divsChild>
            <w:div w:id="90131092">
              <w:marLeft w:val="0"/>
              <w:marRight w:val="0"/>
              <w:marTop w:val="0"/>
              <w:marBottom w:val="0"/>
              <w:divBdr>
                <w:top w:val="none" w:sz="0" w:space="0" w:color="auto"/>
                <w:left w:val="none" w:sz="0" w:space="0" w:color="auto"/>
                <w:bottom w:val="none" w:sz="0" w:space="0" w:color="auto"/>
                <w:right w:val="none" w:sz="0" w:space="0" w:color="auto"/>
              </w:divBdr>
              <w:divsChild>
                <w:div w:id="238101620">
                  <w:marLeft w:val="0"/>
                  <w:marRight w:val="0"/>
                  <w:marTop w:val="0"/>
                  <w:marBottom w:val="0"/>
                  <w:divBdr>
                    <w:top w:val="none" w:sz="0" w:space="0" w:color="auto"/>
                    <w:left w:val="none" w:sz="0" w:space="0" w:color="auto"/>
                    <w:bottom w:val="none" w:sz="0" w:space="0" w:color="auto"/>
                    <w:right w:val="none" w:sz="0" w:space="0" w:color="auto"/>
                  </w:divBdr>
                </w:div>
              </w:divsChild>
            </w:div>
            <w:div w:id="640967093">
              <w:marLeft w:val="0"/>
              <w:marRight w:val="0"/>
              <w:marTop w:val="0"/>
              <w:marBottom w:val="0"/>
              <w:divBdr>
                <w:top w:val="none" w:sz="0" w:space="0" w:color="auto"/>
                <w:left w:val="none" w:sz="0" w:space="0" w:color="auto"/>
                <w:bottom w:val="none" w:sz="0" w:space="0" w:color="auto"/>
                <w:right w:val="none" w:sz="0" w:space="0" w:color="auto"/>
              </w:divBdr>
            </w:div>
          </w:divsChild>
        </w:div>
        <w:div w:id="742602917">
          <w:marLeft w:val="0"/>
          <w:marRight w:val="0"/>
          <w:marTop w:val="0"/>
          <w:marBottom w:val="0"/>
          <w:divBdr>
            <w:top w:val="none" w:sz="0" w:space="0" w:color="auto"/>
            <w:left w:val="none" w:sz="0" w:space="0" w:color="auto"/>
            <w:bottom w:val="none" w:sz="0" w:space="0" w:color="auto"/>
            <w:right w:val="none" w:sz="0" w:space="0" w:color="auto"/>
          </w:divBdr>
          <w:divsChild>
            <w:div w:id="1285162502">
              <w:marLeft w:val="0"/>
              <w:marRight w:val="0"/>
              <w:marTop w:val="0"/>
              <w:marBottom w:val="0"/>
              <w:divBdr>
                <w:top w:val="none" w:sz="0" w:space="0" w:color="auto"/>
                <w:left w:val="none" w:sz="0" w:space="0" w:color="auto"/>
                <w:bottom w:val="none" w:sz="0" w:space="0" w:color="auto"/>
                <w:right w:val="none" w:sz="0" w:space="0" w:color="auto"/>
              </w:divBdr>
              <w:divsChild>
                <w:div w:id="323049817">
                  <w:marLeft w:val="0"/>
                  <w:marRight w:val="0"/>
                  <w:marTop w:val="0"/>
                  <w:marBottom w:val="0"/>
                  <w:divBdr>
                    <w:top w:val="none" w:sz="0" w:space="0" w:color="auto"/>
                    <w:left w:val="none" w:sz="0" w:space="0" w:color="auto"/>
                    <w:bottom w:val="none" w:sz="0" w:space="0" w:color="auto"/>
                    <w:right w:val="none" w:sz="0" w:space="0" w:color="auto"/>
                  </w:divBdr>
                </w:div>
              </w:divsChild>
            </w:div>
            <w:div w:id="1809974209">
              <w:marLeft w:val="0"/>
              <w:marRight w:val="0"/>
              <w:marTop w:val="0"/>
              <w:marBottom w:val="0"/>
              <w:divBdr>
                <w:top w:val="none" w:sz="0" w:space="0" w:color="auto"/>
                <w:left w:val="none" w:sz="0" w:space="0" w:color="auto"/>
                <w:bottom w:val="none" w:sz="0" w:space="0" w:color="auto"/>
                <w:right w:val="none" w:sz="0" w:space="0" w:color="auto"/>
              </w:divBdr>
            </w:div>
          </w:divsChild>
        </w:div>
        <w:div w:id="878781384">
          <w:marLeft w:val="0"/>
          <w:marRight w:val="0"/>
          <w:marTop w:val="0"/>
          <w:marBottom w:val="0"/>
          <w:divBdr>
            <w:top w:val="none" w:sz="0" w:space="0" w:color="auto"/>
            <w:left w:val="none" w:sz="0" w:space="0" w:color="auto"/>
            <w:bottom w:val="none" w:sz="0" w:space="0" w:color="auto"/>
            <w:right w:val="none" w:sz="0" w:space="0" w:color="auto"/>
          </w:divBdr>
          <w:divsChild>
            <w:div w:id="1095204370">
              <w:marLeft w:val="0"/>
              <w:marRight w:val="0"/>
              <w:marTop w:val="0"/>
              <w:marBottom w:val="0"/>
              <w:divBdr>
                <w:top w:val="none" w:sz="0" w:space="0" w:color="auto"/>
                <w:left w:val="none" w:sz="0" w:space="0" w:color="auto"/>
                <w:bottom w:val="none" w:sz="0" w:space="0" w:color="auto"/>
                <w:right w:val="none" w:sz="0" w:space="0" w:color="auto"/>
              </w:divBdr>
              <w:divsChild>
                <w:div w:id="1057817739">
                  <w:marLeft w:val="0"/>
                  <w:marRight w:val="0"/>
                  <w:marTop w:val="0"/>
                  <w:marBottom w:val="0"/>
                  <w:divBdr>
                    <w:top w:val="none" w:sz="0" w:space="0" w:color="auto"/>
                    <w:left w:val="none" w:sz="0" w:space="0" w:color="auto"/>
                    <w:bottom w:val="none" w:sz="0" w:space="0" w:color="auto"/>
                    <w:right w:val="none" w:sz="0" w:space="0" w:color="auto"/>
                  </w:divBdr>
                </w:div>
              </w:divsChild>
            </w:div>
            <w:div w:id="1546679696">
              <w:marLeft w:val="0"/>
              <w:marRight w:val="0"/>
              <w:marTop w:val="0"/>
              <w:marBottom w:val="0"/>
              <w:divBdr>
                <w:top w:val="none" w:sz="0" w:space="0" w:color="auto"/>
                <w:left w:val="none" w:sz="0" w:space="0" w:color="auto"/>
                <w:bottom w:val="none" w:sz="0" w:space="0" w:color="auto"/>
                <w:right w:val="none" w:sz="0" w:space="0" w:color="auto"/>
              </w:divBdr>
            </w:div>
          </w:divsChild>
        </w:div>
        <w:div w:id="1172716157">
          <w:marLeft w:val="0"/>
          <w:marRight w:val="0"/>
          <w:marTop w:val="0"/>
          <w:marBottom w:val="0"/>
          <w:divBdr>
            <w:top w:val="none" w:sz="0" w:space="0" w:color="auto"/>
            <w:left w:val="none" w:sz="0" w:space="0" w:color="auto"/>
            <w:bottom w:val="none" w:sz="0" w:space="0" w:color="auto"/>
            <w:right w:val="none" w:sz="0" w:space="0" w:color="auto"/>
          </w:divBdr>
          <w:divsChild>
            <w:div w:id="1090081204">
              <w:marLeft w:val="0"/>
              <w:marRight w:val="0"/>
              <w:marTop w:val="0"/>
              <w:marBottom w:val="0"/>
              <w:divBdr>
                <w:top w:val="none" w:sz="0" w:space="0" w:color="auto"/>
                <w:left w:val="none" w:sz="0" w:space="0" w:color="auto"/>
                <w:bottom w:val="none" w:sz="0" w:space="0" w:color="auto"/>
                <w:right w:val="none" w:sz="0" w:space="0" w:color="auto"/>
              </w:divBdr>
            </w:div>
            <w:div w:id="1281257512">
              <w:marLeft w:val="0"/>
              <w:marRight w:val="0"/>
              <w:marTop w:val="0"/>
              <w:marBottom w:val="0"/>
              <w:divBdr>
                <w:top w:val="none" w:sz="0" w:space="0" w:color="auto"/>
                <w:left w:val="none" w:sz="0" w:space="0" w:color="auto"/>
                <w:bottom w:val="none" w:sz="0" w:space="0" w:color="auto"/>
                <w:right w:val="none" w:sz="0" w:space="0" w:color="auto"/>
              </w:divBdr>
              <w:divsChild>
                <w:div w:id="1527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5365">
          <w:marLeft w:val="0"/>
          <w:marRight w:val="0"/>
          <w:marTop w:val="0"/>
          <w:marBottom w:val="0"/>
          <w:divBdr>
            <w:top w:val="none" w:sz="0" w:space="0" w:color="auto"/>
            <w:left w:val="none" w:sz="0" w:space="0" w:color="auto"/>
            <w:bottom w:val="none" w:sz="0" w:space="0" w:color="auto"/>
            <w:right w:val="none" w:sz="0" w:space="0" w:color="auto"/>
          </w:divBdr>
          <w:divsChild>
            <w:div w:id="375739636">
              <w:marLeft w:val="0"/>
              <w:marRight w:val="0"/>
              <w:marTop w:val="0"/>
              <w:marBottom w:val="0"/>
              <w:divBdr>
                <w:top w:val="none" w:sz="0" w:space="0" w:color="auto"/>
                <w:left w:val="none" w:sz="0" w:space="0" w:color="auto"/>
                <w:bottom w:val="none" w:sz="0" w:space="0" w:color="auto"/>
                <w:right w:val="none" w:sz="0" w:space="0" w:color="auto"/>
              </w:divBdr>
              <w:divsChild>
                <w:div w:id="207033426">
                  <w:marLeft w:val="0"/>
                  <w:marRight w:val="0"/>
                  <w:marTop w:val="0"/>
                  <w:marBottom w:val="0"/>
                  <w:divBdr>
                    <w:top w:val="none" w:sz="0" w:space="0" w:color="auto"/>
                    <w:left w:val="none" w:sz="0" w:space="0" w:color="auto"/>
                    <w:bottom w:val="none" w:sz="0" w:space="0" w:color="auto"/>
                    <w:right w:val="none" w:sz="0" w:space="0" w:color="auto"/>
                  </w:divBdr>
                </w:div>
              </w:divsChild>
            </w:div>
            <w:div w:id="666439251">
              <w:marLeft w:val="0"/>
              <w:marRight w:val="0"/>
              <w:marTop w:val="0"/>
              <w:marBottom w:val="0"/>
              <w:divBdr>
                <w:top w:val="none" w:sz="0" w:space="0" w:color="auto"/>
                <w:left w:val="none" w:sz="0" w:space="0" w:color="auto"/>
                <w:bottom w:val="none" w:sz="0" w:space="0" w:color="auto"/>
                <w:right w:val="none" w:sz="0" w:space="0" w:color="auto"/>
              </w:divBdr>
            </w:div>
          </w:divsChild>
        </w:div>
        <w:div w:id="1309170035">
          <w:marLeft w:val="0"/>
          <w:marRight w:val="0"/>
          <w:marTop w:val="0"/>
          <w:marBottom w:val="0"/>
          <w:divBdr>
            <w:top w:val="none" w:sz="0" w:space="0" w:color="auto"/>
            <w:left w:val="none" w:sz="0" w:space="0" w:color="auto"/>
            <w:bottom w:val="none" w:sz="0" w:space="0" w:color="auto"/>
            <w:right w:val="none" w:sz="0" w:space="0" w:color="auto"/>
          </w:divBdr>
          <w:divsChild>
            <w:div w:id="1214930566">
              <w:marLeft w:val="0"/>
              <w:marRight w:val="0"/>
              <w:marTop w:val="0"/>
              <w:marBottom w:val="0"/>
              <w:divBdr>
                <w:top w:val="none" w:sz="0" w:space="0" w:color="auto"/>
                <w:left w:val="none" w:sz="0" w:space="0" w:color="auto"/>
                <w:bottom w:val="none" w:sz="0" w:space="0" w:color="auto"/>
                <w:right w:val="none" w:sz="0" w:space="0" w:color="auto"/>
              </w:divBdr>
              <w:divsChild>
                <w:div w:id="1837187112">
                  <w:marLeft w:val="0"/>
                  <w:marRight w:val="0"/>
                  <w:marTop w:val="0"/>
                  <w:marBottom w:val="0"/>
                  <w:divBdr>
                    <w:top w:val="none" w:sz="0" w:space="0" w:color="auto"/>
                    <w:left w:val="none" w:sz="0" w:space="0" w:color="auto"/>
                    <w:bottom w:val="none" w:sz="0" w:space="0" w:color="auto"/>
                    <w:right w:val="none" w:sz="0" w:space="0" w:color="auto"/>
                  </w:divBdr>
                </w:div>
              </w:divsChild>
            </w:div>
            <w:div w:id="2012875272">
              <w:marLeft w:val="0"/>
              <w:marRight w:val="0"/>
              <w:marTop w:val="0"/>
              <w:marBottom w:val="0"/>
              <w:divBdr>
                <w:top w:val="none" w:sz="0" w:space="0" w:color="auto"/>
                <w:left w:val="none" w:sz="0" w:space="0" w:color="auto"/>
                <w:bottom w:val="none" w:sz="0" w:space="0" w:color="auto"/>
                <w:right w:val="none" w:sz="0" w:space="0" w:color="auto"/>
              </w:divBdr>
            </w:div>
          </w:divsChild>
        </w:div>
        <w:div w:id="1445929541">
          <w:marLeft w:val="0"/>
          <w:marRight w:val="0"/>
          <w:marTop w:val="0"/>
          <w:marBottom w:val="0"/>
          <w:divBdr>
            <w:top w:val="none" w:sz="0" w:space="0" w:color="auto"/>
            <w:left w:val="none" w:sz="0" w:space="0" w:color="auto"/>
            <w:bottom w:val="none" w:sz="0" w:space="0" w:color="auto"/>
            <w:right w:val="none" w:sz="0" w:space="0" w:color="auto"/>
          </w:divBdr>
          <w:divsChild>
            <w:div w:id="1364013896">
              <w:marLeft w:val="0"/>
              <w:marRight w:val="0"/>
              <w:marTop w:val="0"/>
              <w:marBottom w:val="0"/>
              <w:divBdr>
                <w:top w:val="none" w:sz="0" w:space="0" w:color="auto"/>
                <w:left w:val="none" w:sz="0" w:space="0" w:color="auto"/>
                <w:bottom w:val="none" w:sz="0" w:space="0" w:color="auto"/>
                <w:right w:val="none" w:sz="0" w:space="0" w:color="auto"/>
              </w:divBdr>
              <w:divsChild>
                <w:div w:id="34474283">
                  <w:marLeft w:val="0"/>
                  <w:marRight w:val="0"/>
                  <w:marTop w:val="0"/>
                  <w:marBottom w:val="0"/>
                  <w:divBdr>
                    <w:top w:val="none" w:sz="0" w:space="0" w:color="auto"/>
                    <w:left w:val="none" w:sz="0" w:space="0" w:color="auto"/>
                    <w:bottom w:val="none" w:sz="0" w:space="0" w:color="auto"/>
                    <w:right w:val="none" w:sz="0" w:space="0" w:color="auto"/>
                  </w:divBdr>
                </w:div>
              </w:divsChild>
            </w:div>
            <w:div w:id="1425953968">
              <w:marLeft w:val="0"/>
              <w:marRight w:val="0"/>
              <w:marTop w:val="0"/>
              <w:marBottom w:val="0"/>
              <w:divBdr>
                <w:top w:val="none" w:sz="0" w:space="0" w:color="auto"/>
                <w:left w:val="none" w:sz="0" w:space="0" w:color="auto"/>
                <w:bottom w:val="none" w:sz="0" w:space="0" w:color="auto"/>
                <w:right w:val="none" w:sz="0" w:space="0" w:color="auto"/>
              </w:divBdr>
            </w:div>
          </w:divsChild>
        </w:div>
        <w:div w:id="1827437293">
          <w:marLeft w:val="0"/>
          <w:marRight w:val="0"/>
          <w:marTop w:val="0"/>
          <w:marBottom w:val="0"/>
          <w:divBdr>
            <w:top w:val="none" w:sz="0" w:space="0" w:color="auto"/>
            <w:left w:val="none" w:sz="0" w:space="0" w:color="auto"/>
            <w:bottom w:val="none" w:sz="0" w:space="0" w:color="auto"/>
            <w:right w:val="none" w:sz="0" w:space="0" w:color="auto"/>
          </w:divBdr>
          <w:divsChild>
            <w:div w:id="307173414">
              <w:marLeft w:val="0"/>
              <w:marRight w:val="0"/>
              <w:marTop w:val="0"/>
              <w:marBottom w:val="0"/>
              <w:divBdr>
                <w:top w:val="none" w:sz="0" w:space="0" w:color="auto"/>
                <w:left w:val="none" w:sz="0" w:space="0" w:color="auto"/>
                <w:bottom w:val="none" w:sz="0" w:space="0" w:color="auto"/>
                <w:right w:val="none" w:sz="0" w:space="0" w:color="auto"/>
              </w:divBdr>
              <w:divsChild>
                <w:div w:id="2027831511">
                  <w:marLeft w:val="0"/>
                  <w:marRight w:val="0"/>
                  <w:marTop w:val="0"/>
                  <w:marBottom w:val="0"/>
                  <w:divBdr>
                    <w:top w:val="none" w:sz="0" w:space="0" w:color="auto"/>
                    <w:left w:val="none" w:sz="0" w:space="0" w:color="auto"/>
                    <w:bottom w:val="none" w:sz="0" w:space="0" w:color="auto"/>
                    <w:right w:val="none" w:sz="0" w:space="0" w:color="auto"/>
                  </w:divBdr>
                </w:div>
              </w:divsChild>
            </w:div>
            <w:div w:id="989019660">
              <w:marLeft w:val="0"/>
              <w:marRight w:val="0"/>
              <w:marTop w:val="0"/>
              <w:marBottom w:val="0"/>
              <w:divBdr>
                <w:top w:val="none" w:sz="0" w:space="0" w:color="auto"/>
                <w:left w:val="none" w:sz="0" w:space="0" w:color="auto"/>
                <w:bottom w:val="none" w:sz="0" w:space="0" w:color="auto"/>
                <w:right w:val="none" w:sz="0" w:space="0" w:color="auto"/>
              </w:divBdr>
            </w:div>
          </w:divsChild>
        </w:div>
        <w:div w:id="1914195349">
          <w:marLeft w:val="0"/>
          <w:marRight w:val="0"/>
          <w:marTop w:val="0"/>
          <w:marBottom w:val="0"/>
          <w:divBdr>
            <w:top w:val="none" w:sz="0" w:space="0" w:color="auto"/>
            <w:left w:val="none" w:sz="0" w:space="0" w:color="auto"/>
            <w:bottom w:val="none" w:sz="0" w:space="0" w:color="auto"/>
            <w:right w:val="none" w:sz="0" w:space="0" w:color="auto"/>
          </w:divBdr>
          <w:divsChild>
            <w:div w:id="1327981465">
              <w:marLeft w:val="0"/>
              <w:marRight w:val="0"/>
              <w:marTop w:val="0"/>
              <w:marBottom w:val="0"/>
              <w:divBdr>
                <w:top w:val="none" w:sz="0" w:space="0" w:color="auto"/>
                <w:left w:val="none" w:sz="0" w:space="0" w:color="auto"/>
                <w:bottom w:val="none" w:sz="0" w:space="0" w:color="auto"/>
                <w:right w:val="none" w:sz="0" w:space="0" w:color="auto"/>
              </w:divBdr>
            </w:div>
            <w:div w:id="1700739846">
              <w:marLeft w:val="0"/>
              <w:marRight w:val="0"/>
              <w:marTop w:val="0"/>
              <w:marBottom w:val="0"/>
              <w:divBdr>
                <w:top w:val="none" w:sz="0" w:space="0" w:color="auto"/>
                <w:left w:val="none" w:sz="0" w:space="0" w:color="auto"/>
                <w:bottom w:val="none" w:sz="0" w:space="0" w:color="auto"/>
                <w:right w:val="none" w:sz="0" w:space="0" w:color="auto"/>
              </w:divBdr>
              <w:divsChild>
                <w:div w:id="3367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5372">
          <w:marLeft w:val="0"/>
          <w:marRight w:val="0"/>
          <w:marTop w:val="0"/>
          <w:marBottom w:val="0"/>
          <w:divBdr>
            <w:top w:val="none" w:sz="0" w:space="0" w:color="auto"/>
            <w:left w:val="none" w:sz="0" w:space="0" w:color="auto"/>
            <w:bottom w:val="none" w:sz="0" w:space="0" w:color="auto"/>
            <w:right w:val="none" w:sz="0" w:space="0" w:color="auto"/>
          </w:divBdr>
          <w:divsChild>
            <w:div w:id="317391527">
              <w:marLeft w:val="0"/>
              <w:marRight w:val="0"/>
              <w:marTop w:val="0"/>
              <w:marBottom w:val="0"/>
              <w:divBdr>
                <w:top w:val="none" w:sz="0" w:space="0" w:color="auto"/>
                <w:left w:val="none" w:sz="0" w:space="0" w:color="auto"/>
                <w:bottom w:val="none" w:sz="0" w:space="0" w:color="auto"/>
                <w:right w:val="none" w:sz="0" w:space="0" w:color="auto"/>
              </w:divBdr>
            </w:div>
            <w:div w:id="526140781">
              <w:marLeft w:val="0"/>
              <w:marRight w:val="0"/>
              <w:marTop w:val="0"/>
              <w:marBottom w:val="0"/>
              <w:divBdr>
                <w:top w:val="none" w:sz="0" w:space="0" w:color="auto"/>
                <w:left w:val="none" w:sz="0" w:space="0" w:color="auto"/>
                <w:bottom w:val="none" w:sz="0" w:space="0" w:color="auto"/>
                <w:right w:val="none" w:sz="0" w:space="0" w:color="auto"/>
              </w:divBdr>
              <w:divsChild>
                <w:div w:id="1322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3360">
      <w:bodyDiv w:val="1"/>
      <w:marLeft w:val="0"/>
      <w:marRight w:val="0"/>
      <w:marTop w:val="0"/>
      <w:marBottom w:val="0"/>
      <w:divBdr>
        <w:top w:val="none" w:sz="0" w:space="0" w:color="auto"/>
        <w:left w:val="none" w:sz="0" w:space="0" w:color="auto"/>
        <w:bottom w:val="none" w:sz="0" w:space="0" w:color="auto"/>
        <w:right w:val="none" w:sz="0" w:space="0" w:color="auto"/>
      </w:divBdr>
    </w:div>
    <w:div w:id="393243090">
      <w:bodyDiv w:val="1"/>
      <w:marLeft w:val="0"/>
      <w:marRight w:val="0"/>
      <w:marTop w:val="0"/>
      <w:marBottom w:val="0"/>
      <w:divBdr>
        <w:top w:val="none" w:sz="0" w:space="0" w:color="auto"/>
        <w:left w:val="none" w:sz="0" w:space="0" w:color="auto"/>
        <w:bottom w:val="none" w:sz="0" w:space="0" w:color="auto"/>
        <w:right w:val="none" w:sz="0" w:space="0" w:color="auto"/>
      </w:divBdr>
    </w:div>
    <w:div w:id="394940761">
      <w:bodyDiv w:val="1"/>
      <w:marLeft w:val="0"/>
      <w:marRight w:val="0"/>
      <w:marTop w:val="0"/>
      <w:marBottom w:val="0"/>
      <w:divBdr>
        <w:top w:val="none" w:sz="0" w:space="0" w:color="auto"/>
        <w:left w:val="none" w:sz="0" w:space="0" w:color="auto"/>
        <w:bottom w:val="none" w:sz="0" w:space="0" w:color="auto"/>
        <w:right w:val="none" w:sz="0" w:space="0" w:color="auto"/>
      </w:divBdr>
      <w:divsChild>
        <w:div w:id="385186636">
          <w:marLeft w:val="0"/>
          <w:marRight w:val="0"/>
          <w:marTop w:val="0"/>
          <w:marBottom w:val="0"/>
          <w:divBdr>
            <w:top w:val="none" w:sz="0" w:space="0" w:color="auto"/>
            <w:left w:val="none" w:sz="0" w:space="0" w:color="auto"/>
            <w:bottom w:val="none" w:sz="0" w:space="0" w:color="auto"/>
            <w:right w:val="none" w:sz="0" w:space="0" w:color="auto"/>
          </w:divBdr>
          <w:divsChild>
            <w:div w:id="277371093">
              <w:marLeft w:val="0"/>
              <w:marRight w:val="0"/>
              <w:marTop w:val="0"/>
              <w:marBottom w:val="0"/>
              <w:divBdr>
                <w:top w:val="none" w:sz="0" w:space="0" w:color="auto"/>
                <w:left w:val="none" w:sz="0" w:space="0" w:color="auto"/>
                <w:bottom w:val="none" w:sz="0" w:space="0" w:color="auto"/>
                <w:right w:val="none" w:sz="0" w:space="0" w:color="auto"/>
              </w:divBdr>
            </w:div>
            <w:div w:id="1433865648">
              <w:marLeft w:val="0"/>
              <w:marRight w:val="0"/>
              <w:marTop w:val="0"/>
              <w:marBottom w:val="0"/>
              <w:divBdr>
                <w:top w:val="none" w:sz="0" w:space="0" w:color="auto"/>
                <w:left w:val="none" w:sz="0" w:space="0" w:color="auto"/>
                <w:bottom w:val="none" w:sz="0" w:space="0" w:color="auto"/>
                <w:right w:val="none" w:sz="0" w:space="0" w:color="auto"/>
              </w:divBdr>
              <w:divsChild>
                <w:div w:id="309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5813">
          <w:marLeft w:val="0"/>
          <w:marRight w:val="0"/>
          <w:marTop w:val="0"/>
          <w:marBottom w:val="0"/>
          <w:divBdr>
            <w:top w:val="none" w:sz="0" w:space="0" w:color="auto"/>
            <w:left w:val="none" w:sz="0" w:space="0" w:color="auto"/>
            <w:bottom w:val="none" w:sz="0" w:space="0" w:color="auto"/>
            <w:right w:val="none" w:sz="0" w:space="0" w:color="auto"/>
          </w:divBdr>
          <w:divsChild>
            <w:div w:id="67117666">
              <w:marLeft w:val="0"/>
              <w:marRight w:val="0"/>
              <w:marTop w:val="0"/>
              <w:marBottom w:val="0"/>
              <w:divBdr>
                <w:top w:val="none" w:sz="0" w:space="0" w:color="auto"/>
                <w:left w:val="none" w:sz="0" w:space="0" w:color="auto"/>
                <w:bottom w:val="none" w:sz="0" w:space="0" w:color="auto"/>
                <w:right w:val="none" w:sz="0" w:space="0" w:color="auto"/>
              </w:divBdr>
            </w:div>
            <w:div w:id="1826239572">
              <w:marLeft w:val="0"/>
              <w:marRight w:val="0"/>
              <w:marTop w:val="0"/>
              <w:marBottom w:val="0"/>
              <w:divBdr>
                <w:top w:val="none" w:sz="0" w:space="0" w:color="auto"/>
                <w:left w:val="none" w:sz="0" w:space="0" w:color="auto"/>
                <w:bottom w:val="none" w:sz="0" w:space="0" w:color="auto"/>
                <w:right w:val="none" w:sz="0" w:space="0" w:color="auto"/>
              </w:divBdr>
              <w:divsChild>
                <w:div w:id="6766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4707">
          <w:marLeft w:val="0"/>
          <w:marRight w:val="0"/>
          <w:marTop w:val="0"/>
          <w:marBottom w:val="0"/>
          <w:divBdr>
            <w:top w:val="none" w:sz="0" w:space="0" w:color="auto"/>
            <w:left w:val="none" w:sz="0" w:space="0" w:color="auto"/>
            <w:bottom w:val="none" w:sz="0" w:space="0" w:color="auto"/>
            <w:right w:val="none" w:sz="0" w:space="0" w:color="auto"/>
          </w:divBdr>
          <w:divsChild>
            <w:div w:id="1001547907">
              <w:marLeft w:val="0"/>
              <w:marRight w:val="0"/>
              <w:marTop w:val="0"/>
              <w:marBottom w:val="0"/>
              <w:divBdr>
                <w:top w:val="none" w:sz="0" w:space="0" w:color="auto"/>
                <w:left w:val="none" w:sz="0" w:space="0" w:color="auto"/>
                <w:bottom w:val="none" w:sz="0" w:space="0" w:color="auto"/>
                <w:right w:val="none" w:sz="0" w:space="0" w:color="auto"/>
              </w:divBdr>
              <w:divsChild>
                <w:div w:id="1259414001">
                  <w:marLeft w:val="0"/>
                  <w:marRight w:val="0"/>
                  <w:marTop w:val="0"/>
                  <w:marBottom w:val="0"/>
                  <w:divBdr>
                    <w:top w:val="none" w:sz="0" w:space="0" w:color="auto"/>
                    <w:left w:val="none" w:sz="0" w:space="0" w:color="auto"/>
                    <w:bottom w:val="none" w:sz="0" w:space="0" w:color="auto"/>
                    <w:right w:val="none" w:sz="0" w:space="0" w:color="auto"/>
                  </w:divBdr>
                </w:div>
              </w:divsChild>
            </w:div>
            <w:div w:id="1338656665">
              <w:marLeft w:val="0"/>
              <w:marRight w:val="0"/>
              <w:marTop w:val="0"/>
              <w:marBottom w:val="0"/>
              <w:divBdr>
                <w:top w:val="none" w:sz="0" w:space="0" w:color="auto"/>
                <w:left w:val="none" w:sz="0" w:space="0" w:color="auto"/>
                <w:bottom w:val="none" w:sz="0" w:space="0" w:color="auto"/>
                <w:right w:val="none" w:sz="0" w:space="0" w:color="auto"/>
              </w:divBdr>
            </w:div>
          </w:divsChild>
        </w:div>
        <w:div w:id="949551557">
          <w:marLeft w:val="0"/>
          <w:marRight w:val="0"/>
          <w:marTop w:val="0"/>
          <w:marBottom w:val="0"/>
          <w:divBdr>
            <w:top w:val="none" w:sz="0" w:space="0" w:color="auto"/>
            <w:left w:val="none" w:sz="0" w:space="0" w:color="auto"/>
            <w:bottom w:val="none" w:sz="0" w:space="0" w:color="auto"/>
            <w:right w:val="none" w:sz="0" w:space="0" w:color="auto"/>
          </w:divBdr>
          <w:divsChild>
            <w:div w:id="1535189256">
              <w:marLeft w:val="0"/>
              <w:marRight w:val="0"/>
              <w:marTop w:val="0"/>
              <w:marBottom w:val="0"/>
              <w:divBdr>
                <w:top w:val="none" w:sz="0" w:space="0" w:color="auto"/>
                <w:left w:val="none" w:sz="0" w:space="0" w:color="auto"/>
                <w:bottom w:val="none" w:sz="0" w:space="0" w:color="auto"/>
                <w:right w:val="none" w:sz="0" w:space="0" w:color="auto"/>
              </w:divBdr>
            </w:div>
            <w:div w:id="1843887955">
              <w:marLeft w:val="0"/>
              <w:marRight w:val="0"/>
              <w:marTop w:val="0"/>
              <w:marBottom w:val="0"/>
              <w:divBdr>
                <w:top w:val="none" w:sz="0" w:space="0" w:color="auto"/>
                <w:left w:val="none" w:sz="0" w:space="0" w:color="auto"/>
                <w:bottom w:val="none" w:sz="0" w:space="0" w:color="auto"/>
                <w:right w:val="none" w:sz="0" w:space="0" w:color="auto"/>
              </w:divBdr>
              <w:divsChild>
                <w:div w:id="9653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4754">
          <w:marLeft w:val="0"/>
          <w:marRight w:val="0"/>
          <w:marTop w:val="0"/>
          <w:marBottom w:val="0"/>
          <w:divBdr>
            <w:top w:val="none" w:sz="0" w:space="0" w:color="auto"/>
            <w:left w:val="none" w:sz="0" w:space="0" w:color="auto"/>
            <w:bottom w:val="none" w:sz="0" w:space="0" w:color="auto"/>
            <w:right w:val="none" w:sz="0" w:space="0" w:color="auto"/>
          </w:divBdr>
          <w:divsChild>
            <w:div w:id="9140838">
              <w:marLeft w:val="0"/>
              <w:marRight w:val="0"/>
              <w:marTop w:val="0"/>
              <w:marBottom w:val="0"/>
              <w:divBdr>
                <w:top w:val="none" w:sz="0" w:space="0" w:color="auto"/>
                <w:left w:val="none" w:sz="0" w:space="0" w:color="auto"/>
                <w:bottom w:val="none" w:sz="0" w:space="0" w:color="auto"/>
                <w:right w:val="none" w:sz="0" w:space="0" w:color="auto"/>
              </w:divBdr>
              <w:divsChild>
                <w:div w:id="1902903853">
                  <w:marLeft w:val="0"/>
                  <w:marRight w:val="0"/>
                  <w:marTop w:val="0"/>
                  <w:marBottom w:val="0"/>
                  <w:divBdr>
                    <w:top w:val="none" w:sz="0" w:space="0" w:color="auto"/>
                    <w:left w:val="none" w:sz="0" w:space="0" w:color="auto"/>
                    <w:bottom w:val="none" w:sz="0" w:space="0" w:color="auto"/>
                    <w:right w:val="none" w:sz="0" w:space="0" w:color="auto"/>
                  </w:divBdr>
                </w:div>
              </w:divsChild>
            </w:div>
            <w:div w:id="663704081">
              <w:marLeft w:val="0"/>
              <w:marRight w:val="0"/>
              <w:marTop w:val="0"/>
              <w:marBottom w:val="0"/>
              <w:divBdr>
                <w:top w:val="none" w:sz="0" w:space="0" w:color="auto"/>
                <w:left w:val="none" w:sz="0" w:space="0" w:color="auto"/>
                <w:bottom w:val="none" w:sz="0" w:space="0" w:color="auto"/>
                <w:right w:val="none" w:sz="0" w:space="0" w:color="auto"/>
              </w:divBdr>
            </w:div>
          </w:divsChild>
        </w:div>
        <w:div w:id="1147671963">
          <w:marLeft w:val="0"/>
          <w:marRight w:val="0"/>
          <w:marTop w:val="0"/>
          <w:marBottom w:val="0"/>
          <w:divBdr>
            <w:top w:val="none" w:sz="0" w:space="0" w:color="auto"/>
            <w:left w:val="none" w:sz="0" w:space="0" w:color="auto"/>
            <w:bottom w:val="none" w:sz="0" w:space="0" w:color="auto"/>
            <w:right w:val="none" w:sz="0" w:space="0" w:color="auto"/>
          </w:divBdr>
          <w:divsChild>
            <w:div w:id="704406386">
              <w:marLeft w:val="0"/>
              <w:marRight w:val="0"/>
              <w:marTop w:val="0"/>
              <w:marBottom w:val="0"/>
              <w:divBdr>
                <w:top w:val="none" w:sz="0" w:space="0" w:color="auto"/>
                <w:left w:val="none" w:sz="0" w:space="0" w:color="auto"/>
                <w:bottom w:val="none" w:sz="0" w:space="0" w:color="auto"/>
                <w:right w:val="none" w:sz="0" w:space="0" w:color="auto"/>
              </w:divBdr>
            </w:div>
            <w:div w:id="786972932">
              <w:marLeft w:val="0"/>
              <w:marRight w:val="0"/>
              <w:marTop w:val="0"/>
              <w:marBottom w:val="0"/>
              <w:divBdr>
                <w:top w:val="none" w:sz="0" w:space="0" w:color="auto"/>
                <w:left w:val="none" w:sz="0" w:space="0" w:color="auto"/>
                <w:bottom w:val="none" w:sz="0" w:space="0" w:color="auto"/>
                <w:right w:val="none" w:sz="0" w:space="0" w:color="auto"/>
              </w:divBdr>
              <w:divsChild>
                <w:div w:id="6758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5305">
          <w:marLeft w:val="0"/>
          <w:marRight w:val="0"/>
          <w:marTop w:val="0"/>
          <w:marBottom w:val="0"/>
          <w:divBdr>
            <w:top w:val="none" w:sz="0" w:space="0" w:color="auto"/>
            <w:left w:val="none" w:sz="0" w:space="0" w:color="auto"/>
            <w:bottom w:val="none" w:sz="0" w:space="0" w:color="auto"/>
            <w:right w:val="none" w:sz="0" w:space="0" w:color="auto"/>
          </w:divBdr>
          <w:divsChild>
            <w:div w:id="728772880">
              <w:marLeft w:val="0"/>
              <w:marRight w:val="0"/>
              <w:marTop w:val="0"/>
              <w:marBottom w:val="0"/>
              <w:divBdr>
                <w:top w:val="none" w:sz="0" w:space="0" w:color="auto"/>
                <w:left w:val="none" w:sz="0" w:space="0" w:color="auto"/>
                <w:bottom w:val="none" w:sz="0" w:space="0" w:color="auto"/>
                <w:right w:val="none" w:sz="0" w:space="0" w:color="auto"/>
              </w:divBdr>
              <w:divsChild>
                <w:div w:id="1111704378">
                  <w:marLeft w:val="0"/>
                  <w:marRight w:val="0"/>
                  <w:marTop w:val="0"/>
                  <w:marBottom w:val="0"/>
                  <w:divBdr>
                    <w:top w:val="none" w:sz="0" w:space="0" w:color="auto"/>
                    <w:left w:val="none" w:sz="0" w:space="0" w:color="auto"/>
                    <w:bottom w:val="none" w:sz="0" w:space="0" w:color="auto"/>
                    <w:right w:val="none" w:sz="0" w:space="0" w:color="auto"/>
                  </w:divBdr>
                </w:div>
              </w:divsChild>
            </w:div>
            <w:div w:id="1570845154">
              <w:marLeft w:val="0"/>
              <w:marRight w:val="0"/>
              <w:marTop w:val="0"/>
              <w:marBottom w:val="0"/>
              <w:divBdr>
                <w:top w:val="none" w:sz="0" w:space="0" w:color="auto"/>
                <w:left w:val="none" w:sz="0" w:space="0" w:color="auto"/>
                <w:bottom w:val="none" w:sz="0" w:space="0" w:color="auto"/>
                <w:right w:val="none" w:sz="0" w:space="0" w:color="auto"/>
              </w:divBdr>
            </w:div>
          </w:divsChild>
        </w:div>
        <w:div w:id="1212035756">
          <w:marLeft w:val="0"/>
          <w:marRight w:val="0"/>
          <w:marTop w:val="0"/>
          <w:marBottom w:val="0"/>
          <w:divBdr>
            <w:top w:val="none" w:sz="0" w:space="0" w:color="auto"/>
            <w:left w:val="none" w:sz="0" w:space="0" w:color="auto"/>
            <w:bottom w:val="none" w:sz="0" w:space="0" w:color="auto"/>
            <w:right w:val="none" w:sz="0" w:space="0" w:color="auto"/>
          </w:divBdr>
          <w:divsChild>
            <w:div w:id="807893709">
              <w:marLeft w:val="0"/>
              <w:marRight w:val="0"/>
              <w:marTop w:val="0"/>
              <w:marBottom w:val="0"/>
              <w:divBdr>
                <w:top w:val="none" w:sz="0" w:space="0" w:color="auto"/>
                <w:left w:val="none" w:sz="0" w:space="0" w:color="auto"/>
                <w:bottom w:val="none" w:sz="0" w:space="0" w:color="auto"/>
                <w:right w:val="none" w:sz="0" w:space="0" w:color="auto"/>
              </w:divBdr>
              <w:divsChild>
                <w:div w:id="780076260">
                  <w:marLeft w:val="0"/>
                  <w:marRight w:val="0"/>
                  <w:marTop w:val="0"/>
                  <w:marBottom w:val="0"/>
                  <w:divBdr>
                    <w:top w:val="none" w:sz="0" w:space="0" w:color="auto"/>
                    <w:left w:val="none" w:sz="0" w:space="0" w:color="auto"/>
                    <w:bottom w:val="none" w:sz="0" w:space="0" w:color="auto"/>
                    <w:right w:val="none" w:sz="0" w:space="0" w:color="auto"/>
                  </w:divBdr>
                </w:div>
              </w:divsChild>
            </w:div>
            <w:div w:id="981613460">
              <w:marLeft w:val="0"/>
              <w:marRight w:val="0"/>
              <w:marTop w:val="0"/>
              <w:marBottom w:val="0"/>
              <w:divBdr>
                <w:top w:val="none" w:sz="0" w:space="0" w:color="auto"/>
                <w:left w:val="none" w:sz="0" w:space="0" w:color="auto"/>
                <w:bottom w:val="none" w:sz="0" w:space="0" w:color="auto"/>
                <w:right w:val="none" w:sz="0" w:space="0" w:color="auto"/>
              </w:divBdr>
            </w:div>
          </w:divsChild>
        </w:div>
        <w:div w:id="1315142830">
          <w:marLeft w:val="0"/>
          <w:marRight w:val="0"/>
          <w:marTop w:val="0"/>
          <w:marBottom w:val="0"/>
          <w:divBdr>
            <w:top w:val="none" w:sz="0" w:space="0" w:color="auto"/>
            <w:left w:val="none" w:sz="0" w:space="0" w:color="auto"/>
            <w:bottom w:val="none" w:sz="0" w:space="0" w:color="auto"/>
            <w:right w:val="none" w:sz="0" w:space="0" w:color="auto"/>
          </w:divBdr>
          <w:divsChild>
            <w:div w:id="440152867">
              <w:marLeft w:val="0"/>
              <w:marRight w:val="0"/>
              <w:marTop w:val="0"/>
              <w:marBottom w:val="0"/>
              <w:divBdr>
                <w:top w:val="none" w:sz="0" w:space="0" w:color="auto"/>
                <w:left w:val="none" w:sz="0" w:space="0" w:color="auto"/>
                <w:bottom w:val="none" w:sz="0" w:space="0" w:color="auto"/>
                <w:right w:val="none" w:sz="0" w:space="0" w:color="auto"/>
              </w:divBdr>
              <w:divsChild>
                <w:div w:id="1097867083">
                  <w:marLeft w:val="0"/>
                  <w:marRight w:val="0"/>
                  <w:marTop w:val="0"/>
                  <w:marBottom w:val="0"/>
                  <w:divBdr>
                    <w:top w:val="none" w:sz="0" w:space="0" w:color="auto"/>
                    <w:left w:val="none" w:sz="0" w:space="0" w:color="auto"/>
                    <w:bottom w:val="none" w:sz="0" w:space="0" w:color="auto"/>
                    <w:right w:val="none" w:sz="0" w:space="0" w:color="auto"/>
                  </w:divBdr>
                </w:div>
              </w:divsChild>
            </w:div>
            <w:div w:id="1780292705">
              <w:marLeft w:val="0"/>
              <w:marRight w:val="0"/>
              <w:marTop w:val="0"/>
              <w:marBottom w:val="0"/>
              <w:divBdr>
                <w:top w:val="none" w:sz="0" w:space="0" w:color="auto"/>
                <w:left w:val="none" w:sz="0" w:space="0" w:color="auto"/>
                <w:bottom w:val="none" w:sz="0" w:space="0" w:color="auto"/>
                <w:right w:val="none" w:sz="0" w:space="0" w:color="auto"/>
              </w:divBdr>
            </w:div>
          </w:divsChild>
        </w:div>
        <w:div w:id="1338968450">
          <w:marLeft w:val="0"/>
          <w:marRight w:val="0"/>
          <w:marTop w:val="0"/>
          <w:marBottom w:val="0"/>
          <w:divBdr>
            <w:top w:val="none" w:sz="0" w:space="0" w:color="auto"/>
            <w:left w:val="none" w:sz="0" w:space="0" w:color="auto"/>
            <w:bottom w:val="none" w:sz="0" w:space="0" w:color="auto"/>
            <w:right w:val="none" w:sz="0" w:space="0" w:color="auto"/>
          </w:divBdr>
          <w:divsChild>
            <w:div w:id="676276566">
              <w:marLeft w:val="0"/>
              <w:marRight w:val="0"/>
              <w:marTop w:val="0"/>
              <w:marBottom w:val="0"/>
              <w:divBdr>
                <w:top w:val="none" w:sz="0" w:space="0" w:color="auto"/>
                <w:left w:val="none" w:sz="0" w:space="0" w:color="auto"/>
                <w:bottom w:val="none" w:sz="0" w:space="0" w:color="auto"/>
                <w:right w:val="none" w:sz="0" w:space="0" w:color="auto"/>
              </w:divBdr>
              <w:divsChild>
                <w:div w:id="2114549292">
                  <w:marLeft w:val="0"/>
                  <w:marRight w:val="0"/>
                  <w:marTop w:val="0"/>
                  <w:marBottom w:val="0"/>
                  <w:divBdr>
                    <w:top w:val="none" w:sz="0" w:space="0" w:color="auto"/>
                    <w:left w:val="none" w:sz="0" w:space="0" w:color="auto"/>
                    <w:bottom w:val="none" w:sz="0" w:space="0" w:color="auto"/>
                    <w:right w:val="none" w:sz="0" w:space="0" w:color="auto"/>
                  </w:divBdr>
                </w:div>
              </w:divsChild>
            </w:div>
            <w:div w:id="676613599">
              <w:marLeft w:val="0"/>
              <w:marRight w:val="0"/>
              <w:marTop w:val="0"/>
              <w:marBottom w:val="0"/>
              <w:divBdr>
                <w:top w:val="none" w:sz="0" w:space="0" w:color="auto"/>
                <w:left w:val="none" w:sz="0" w:space="0" w:color="auto"/>
                <w:bottom w:val="none" w:sz="0" w:space="0" w:color="auto"/>
                <w:right w:val="none" w:sz="0" w:space="0" w:color="auto"/>
              </w:divBdr>
            </w:div>
          </w:divsChild>
        </w:div>
        <w:div w:id="1381436348">
          <w:marLeft w:val="0"/>
          <w:marRight w:val="0"/>
          <w:marTop w:val="0"/>
          <w:marBottom w:val="0"/>
          <w:divBdr>
            <w:top w:val="none" w:sz="0" w:space="0" w:color="auto"/>
            <w:left w:val="none" w:sz="0" w:space="0" w:color="auto"/>
            <w:bottom w:val="none" w:sz="0" w:space="0" w:color="auto"/>
            <w:right w:val="none" w:sz="0" w:space="0" w:color="auto"/>
          </w:divBdr>
          <w:divsChild>
            <w:div w:id="1810635319">
              <w:marLeft w:val="0"/>
              <w:marRight w:val="0"/>
              <w:marTop w:val="0"/>
              <w:marBottom w:val="0"/>
              <w:divBdr>
                <w:top w:val="none" w:sz="0" w:space="0" w:color="auto"/>
                <w:left w:val="none" w:sz="0" w:space="0" w:color="auto"/>
                <w:bottom w:val="none" w:sz="0" w:space="0" w:color="auto"/>
                <w:right w:val="none" w:sz="0" w:space="0" w:color="auto"/>
              </w:divBdr>
              <w:divsChild>
                <w:div w:id="102460897">
                  <w:marLeft w:val="0"/>
                  <w:marRight w:val="0"/>
                  <w:marTop w:val="0"/>
                  <w:marBottom w:val="0"/>
                  <w:divBdr>
                    <w:top w:val="none" w:sz="0" w:space="0" w:color="auto"/>
                    <w:left w:val="none" w:sz="0" w:space="0" w:color="auto"/>
                    <w:bottom w:val="none" w:sz="0" w:space="0" w:color="auto"/>
                    <w:right w:val="none" w:sz="0" w:space="0" w:color="auto"/>
                  </w:divBdr>
                </w:div>
              </w:divsChild>
            </w:div>
            <w:div w:id="1946039810">
              <w:marLeft w:val="0"/>
              <w:marRight w:val="0"/>
              <w:marTop w:val="0"/>
              <w:marBottom w:val="0"/>
              <w:divBdr>
                <w:top w:val="none" w:sz="0" w:space="0" w:color="auto"/>
                <w:left w:val="none" w:sz="0" w:space="0" w:color="auto"/>
                <w:bottom w:val="none" w:sz="0" w:space="0" w:color="auto"/>
                <w:right w:val="none" w:sz="0" w:space="0" w:color="auto"/>
              </w:divBdr>
            </w:div>
          </w:divsChild>
        </w:div>
        <w:div w:id="1528252994">
          <w:marLeft w:val="0"/>
          <w:marRight w:val="0"/>
          <w:marTop w:val="0"/>
          <w:marBottom w:val="0"/>
          <w:divBdr>
            <w:top w:val="none" w:sz="0" w:space="0" w:color="auto"/>
            <w:left w:val="none" w:sz="0" w:space="0" w:color="auto"/>
            <w:bottom w:val="none" w:sz="0" w:space="0" w:color="auto"/>
            <w:right w:val="none" w:sz="0" w:space="0" w:color="auto"/>
          </w:divBdr>
          <w:divsChild>
            <w:div w:id="694382876">
              <w:marLeft w:val="0"/>
              <w:marRight w:val="0"/>
              <w:marTop w:val="0"/>
              <w:marBottom w:val="0"/>
              <w:divBdr>
                <w:top w:val="none" w:sz="0" w:space="0" w:color="auto"/>
                <w:left w:val="none" w:sz="0" w:space="0" w:color="auto"/>
                <w:bottom w:val="none" w:sz="0" w:space="0" w:color="auto"/>
                <w:right w:val="none" w:sz="0" w:space="0" w:color="auto"/>
              </w:divBdr>
              <w:divsChild>
                <w:div w:id="1996181537">
                  <w:marLeft w:val="0"/>
                  <w:marRight w:val="0"/>
                  <w:marTop w:val="0"/>
                  <w:marBottom w:val="0"/>
                  <w:divBdr>
                    <w:top w:val="none" w:sz="0" w:space="0" w:color="auto"/>
                    <w:left w:val="none" w:sz="0" w:space="0" w:color="auto"/>
                    <w:bottom w:val="none" w:sz="0" w:space="0" w:color="auto"/>
                    <w:right w:val="none" w:sz="0" w:space="0" w:color="auto"/>
                  </w:divBdr>
                </w:div>
              </w:divsChild>
            </w:div>
            <w:div w:id="1833832195">
              <w:marLeft w:val="0"/>
              <w:marRight w:val="0"/>
              <w:marTop w:val="0"/>
              <w:marBottom w:val="0"/>
              <w:divBdr>
                <w:top w:val="none" w:sz="0" w:space="0" w:color="auto"/>
                <w:left w:val="none" w:sz="0" w:space="0" w:color="auto"/>
                <w:bottom w:val="none" w:sz="0" w:space="0" w:color="auto"/>
                <w:right w:val="none" w:sz="0" w:space="0" w:color="auto"/>
              </w:divBdr>
            </w:div>
          </w:divsChild>
        </w:div>
        <w:div w:id="1720517526">
          <w:marLeft w:val="0"/>
          <w:marRight w:val="0"/>
          <w:marTop w:val="0"/>
          <w:marBottom w:val="0"/>
          <w:divBdr>
            <w:top w:val="none" w:sz="0" w:space="0" w:color="auto"/>
            <w:left w:val="none" w:sz="0" w:space="0" w:color="auto"/>
            <w:bottom w:val="none" w:sz="0" w:space="0" w:color="auto"/>
            <w:right w:val="none" w:sz="0" w:space="0" w:color="auto"/>
          </w:divBdr>
          <w:divsChild>
            <w:div w:id="1338460414">
              <w:marLeft w:val="0"/>
              <w:marRight w:val="0"/>
              <w:marTop w:val="0"/>
              <w:marBottom w:val="0"/>
              <w:divBdr>
                <w:top w:val="none" w:sz="0" w:space="0" w:color="auto"/>
                <w:left w:val="none" w:sz="0" w:space="0" w:color="auto"/>
                <w:bottom w:val="none" w:sz="0" w:space="0" w:color="auto"/>
                <w:right w:val="none" w:sz="0" w:space="0" w:color="auto"/>
              </w:divBdr>
            </w:div>
            <w:div w:id="1696541958">
              <w:marLeft w:val="0"/>
              <w:marRight w:val="0"/>
              <w:marTop w:val="0"/>
              <w:marBottom w:val="0"/>
              <w:divBdr>
                <w:top w:val="none" w:sz="0" w:space="0" w:color="auto"/>
                <w:left w:val="none" w:sz="0" w:space="0" w:color="auto"/>
                <w:bottom w:val="none" w:sz="0" w:space="0" w:color="auto"/>
                <w:right w:val="none" w:sz="0" w:space="0" w:color="auto"/>
              </w:divBdr>
              <w:divsChild>
                <w:div w:id="1601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756">
          <w:marLeft w:val="0"/>
          <w:marRight w:val="0"/>
          <w:marTop w:val="0"/>
          <w:marBottom w:val="0"/>
          <w:divBdr>
            <w:top w:val="none" w:sz="0" w:space="0" w:color="auto"/>
            <w:left w:val="none" w:sz="0" w:space="0" w:color="auto"/>
            <w:bottom w:val="none" w:sz="0" w:space="0" w:color="auto"/>
            <w:right w:val="none" w:sz="0" w:space="0" w:color="auto"/>
          </w:divBdr>
          <w:divsChild>
            <w:div w:id="1215432047">
              <w:marLeft w:val="0"/>
              <w:marRight w:val="0"/>
              <w:marTop w:val="0"/>
              <w:marBottom w:val="0"/>
              <w:divBdr>
                <w:top w:val="none" w:sz="0" w:space="0" w:color="auto"/>
                <w:left w:val="none" w:sz="0" w:space="0" w:color="auto"/>
                <w:bottom w:val="none" w:sz="0" w:space="0" w:color="auto"/>
                <w:right w:val="none" w:sz="0" w:space="0" w:color="auto"/>
              </w:divBdr>
              <w:divsChild>
                <w:div w:id="362443736">
                  <w:marLeft w:val="0"/>
                  <w:marRight w:val="0"/>
                  <w:marTop w:val="0"/>
                  <w:marBottom w:val="0"/>
                  <w:divBdr>
                    <w:top w:val="none" w:sz="0" w:space="0" w:color="auto"/>
                    <w:left w:val="none" w:sz="0" w:space="0" w:color="auto"/>
                    <w:bottom w:val="none" w:sz="0" w:space="0" w:color="auto"/>
                    <w:right w:val="none" w:sz="0" w:space="0" w:color="auto"/>
                  </w:divBdr>
                </w:div>
              </w:divsChild>
            </w:div>
            <w:div w:id="2130128306">
              <w:marLeft w:val="0"/>
              <w:marRight w:val="0"/>
              <w:marTop w:val="0"/>
              <w:marBottom w:val="0"/>
              <w:divBdr>
                <w:top w:val="none" w:sz="0" w:space="0" w:color="auto"/>
                <w:left w:val="none" w:sz="0" w:space="0" w:color="auto"/>
                <w:bottom w:val="none" w:sz="0" w:space="0" w:color="auto"/>
                <w:right w:val="none" w:sz="0" w:space="0" w:color="auto"/>
              </w:divBdr>
            </w:div>
          </w:divsChild>
        </w:div>
        <w:div w:id="1779331547">
          <w:marLeft w:val="0"/>
          <w:marRight w:val="0"/>
          <w:marTop w:val="0"/>
          <w:marBottom w:val="0"/>
          <w:divBdr>
            <w:top w:val="none" w:sz="0" w:space="0" w:color="auto"/>
            <w:left w:val="none" w:sz="0" w:space="0" w:color="auto"/>
            <w:bottom w:val="none" w:sz="0" w:space="0" w:color="auto"/>
            <w:right w:val="none" w:sz="0" w:space="0" w:color="auto"/>
          </w:divBdr>
          <w:divsChild>
            <w:div w:id="779910043">
              <w:marLeft w:val="0"/>
              <w:marRight w:val="0"/>
              <w:marTop w:val="0"/>
              <w:marBottom w:val="0"/>
              <w:divBdr>
                <w:top w:val="none" w:sz="0" w:space="0" w:color="auto"/>
                <w:left w:val="none" w:sz="0" w:space="0" w:color="auto"/>
                <w:bottom w:val="none" w:sz="0" w:space="0" w:color="auto"/>
                <w:right w:val="none" w:sz="0" w:space="0" w:color="auto"/>
              </w:divBdr>
            </w:div>
            <w:div w:id="2072849440">
              <w:marLeft w:val="0"/>
              <w:marRight w:val="0"/>
              <w:marTop w:val="0"/>
              <w:marBottom w:val="0"/>
              <w:divBdr>
                <w:top w:val="none" w:sz="0" w:space="0" w:color="auto"/>
                <w:left w:val="none" w:sz="0" w:space="0" w:color="auto"/>
                <w:bottom w:val="none" w:sz="0" w:space="0" w:color="auto"/>
                <w:right w:val="none" w:sz="0" w:space="0" w:color="auto"/>
              </w:divBdr>
              <w:divsChild>
                <w:div w:id="2394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6530">
          <w:marLeft w:val="0"/>
          <w:marRight w:val="0"/>
          <w:marTop w:val="0"/>
          <w:marBottom w:val="0"/>
          <w:divBdr>
            <w:top w:val="none" w:sz="0" w:space="0" w:color="auto"/>
            <w:left w:val="none" w:sz="0" w:space="0" w:color="auto"/>
            <w:bottom w:val="none" w:sz="0" w:space="0" w:color="auto"/>
            <w:right w:val="none" w:sz="0" w:space="0" w:color="auto"/>
          </w:divBdr>
          <w:divsChild>
            <w:div w:id="906037522">
              <w:marLeft w:val="0"/>
              <w:marRight w:val="0"/>
              <w:marTop w:val="0"/>
              <w:marBottom w:val="0"/>
              <w:divBdr>
                <w:top w:val="none" w:sz="0" w:space="0" w:color="auto"/>
                <w:left w:val="none" w:sz="0" w:space="0" w:color="auto"/>
                <w:bottom w:val="none" w:sz="0" w:space="0" w:color="auto"/>
                <w:right w:val="none" w:sz="0" w:space="0" w:color="auto"/>
              </w:divBdr>
              <w:divsChild>
                <w:div w:id="1341618272">
                  <w:marLeft w:val="0"/>
                  <w:marRight w:val="0"/>
                  <w:marTop w:val="0"/>
                  <w:marBottom w:val="0"/>
                  <w:divBdr>
                    <w:top w:val="none" w:sz="0" w:space="0" w:color="auto"/>
                    <w:left w:val="none" w:sz="0" w:space="0" w:color="auto"/>
                    <w:bottom w:val="none" w:sz="0" w:space="0" w:color="auto"/>
                    <w:right w:val="none" w:sz="0" w:space="0" w:color="auto"/>
                  </w:divBdr>
                </w:div>
              </w:divsChild>
            </w:div>
            <w:div w:id="21066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803">
      <w:bodyDiv w:val="1"/>
      <w:marLeft w:val="0"/>
      <w:marRight w:val="0"/>
      <w:marTop w:val="0"/>
      <w:marBottom w:val="0"/>
      <w:divBdr>
        <w:top w:val="none" w:sz="0" w:space="0" w:color="auto"/>
        <w:left w:val="none" w:sz="0" w:space="0" w:color="auto"/>
        <w:bottom w:val="none" w:sz="0" w:space="0" w:color="auto"/>
        <w:right w:val="none" w:sz="0" w:space="0" w:color="auto"/>
      </w:divBdr>
      <w:divsChild>
        <w:div w:id="55977484">
          <w:marLeft w:val="0"/>
          <w:marRight w:val="0"/>
          <w:marTop w:val="0"/>
          <w:marBottom w:val="0"/>
          <w:divBdr>
            <w:top w:val="none" w:sz="0" w:space="0" w:color="auto"/>
            <w:left w:val="none" w:sz="0" w:space="0" w:color="auto"/>
            <w:bottom w:val="none" w:sz="0" w:space="0" w:color="auto"/>
            <w:right w:val="none" w:sz="0" w:space="0" w:color="auto"/>
          </w:divBdr>
        </w:div>
        <w:div w:id="103963911">
          <w:marLeft w:val="0"/>
          <w:marRight w:val="0"/>
          <w:marTop w:val="0"/>
          <w:marBottom w:val="0"/>
          <w:divBdr>
            <w:top w:val="none" w:sz="0" w:space="0" w:color="auto"/>
            <w:left w:val="none" w:sz="0" w:space="0" w:color="auto"/>
            <w:bottom w:val="none" w:sz="0" w:space="0" w:color="auto"/>
            <w:right w:val="none" w:sz="0" w:space="0" w:color="auto"/>
          </w:divBdr>
        </w:div>
        <w:div w:id="287861945">
          <w:marLeft w:val="0"/>
          <w:marRight w:val="0"/>
          <w:marTop w:val="0"/>
          <w:marBottom w:val="0"/>
          <w:divBdr>
            <w:top w:val="none" w:sz="0" w:space="0" w:color="auto"/>
            <w:left w:val="none" w:sz="0" w:space="0" w:color="auto"/>
            <w:bottom w:val="none" w:sz="0" w:space="0" w:color="auto"/>
            <w:right w:val="none" w:sz="0" w:space="0" w:color="auto"/>
          </w:divBdr>
        </w:div>
        <w:div w:id="483354275">
          <w:marLeft w:val="0"/>
          <w:marRight w:val="0"/>
          <w:marTop w:val="0"/>
          <w:marBottom w:val="0"/>
          <w:divBdr>
            <w:top w:val="none" w:sz="0" w:space="0" w:color="auto"/>
            <w:left w:val="none" w:sz="0" w:space="0" w:color="auto"/>
            <w:bottom w:val="none" w:sz="0" w:space="0" w:color="auto"/>
            <w:right w:val="none" w:sz="0" w:space="0" w:color="auto"/>
          </w:divBdr>
        </w:div>
        <w:div w:id="513299886">
          <w:marLeft w:val="0"/>
          <w:marRight w:val="0"/>
          <w:marTop w:val="0"/>
          <w:marBottom w:val="0"/>
          <w:divBdr>
            <w:top w:val="none" w:sz="0" w:space="0" w:color="auto"/>
            <w:left w:val="none" w:sz="0" w:space="0" w:color="auto"/>
            <w:bottom w:val="none" w:sz="0" w:space="0" w:color="auto"/>
            <w:right w:val="none" w:sz="0" w:space="0" w:color="auto"/>
          </w:divBdr>
        </w:div>
        <w:div w:id="846797257">
          <w:marLeft w:val="0"/>
          <w:marRight w:val="0"/>
          <w:marTop w:val="0"/>
          <w:marBottom w:val="0"/>
          <w:divBdr>
            <w:top w:val="none" w:sz="0" w:space="0" w:color="auto"/>
            <w:left w:val="none" w:sz="0" w:space="0" w:color="auto"/>
            <w:bottom w:val="none" w:sz="0" w:space="0" w:color="auto"/>
            <w:right w:val="none" w:sz="0" w:space="0" w:color="auto"/>
          </w:divBdr>
        </w:div>
        <w:div w:id="946698820">
          <w:marLeft w:val="0"/>
          <w:marRight w:val="0"/>
          <w:marTop w:val="0"/>
          <w:marBottom w:val="0"/>
          <w:divBdr>
            <w:top w:val="none" w:sz="0" w:space="0" w:color="auto"/>
            <w:left w:val="none" w:sz="0" w:space="0" w:color="auto"/>
            <w:bottom w:val="none" w:sz="0" w:space="0" w:color="auto"/>
            <w:right w:val="none" w:sz="0" w:space="0" w:color="auto"/>
          </w:divBdr>
        </w:div>
        <w:div w:id="1078552217">
          <w:marLeft w:val="0"/>
          <w:marRight w:val="0"/>
          <w:marTop w:val="0"/>
          <w:marBottom w:val="0"/>
          <w:divBdr>
            <w:top w:val="none" w:sz="0" w:space="0" w:color="auto"/>
            <w:left w:val="none" w:sz="0" w:space="0" w:color="auto"/>
            <w:bottom w:val="none" w:sz="0" w:space="0" w:color="auto"/>
            <w:right w:val="none" w:sz="0" w:space="0" w:color="auto"/>
          </w:divBdr>
        </w:div>
      </w:divsChild>
    </w:div>
    <w:div w:id="438989819">
      <w:bodyDiv w:val="1"/>
      <w:marLeft w:val="0"/>
      <w:marRight w:val="0"/>
      <w:marTop w:val="0"/>
      <w:marBottom w:val="0"/>
      <w:divBdr>
        <w:top w:val="none" w:sz="0" w:space="0" w:color="auto"/>
        <w:left w:val="none" w:sz="0" w:space="0" w:color="auto"/>
        <w:bottom w:val="none" w:sz="0" w:space="0" w:color="auto"/>
        <w:right w:val="none" w:sz="0" w:space="0" w:color="auto"/>
      </w:divBdr>
    </w:div>
    <w:div w:id="454448325">
      <w:bodyDiv w:val="1"/>
      <w:marLeft w:val="0"/>
      <w:marRight w:val="0"/>
      <w:marTop w:val="0"/>
      <w:marBottom w:val="0"/>
      <w:divBdr>
        <w:top w:val="none" w:sz="0" w:space="0" w:color="auto"/>
        <w:left w:val="none" w:sz="0" w:space="0" w:color="auto"/>
        <w:bottom w:val="none" w:sz="0" w:space="0" w:color="auto"/>
        <w:right w:val="none" w:sz="0" w:space="0" w:color="auto"/>
      </w:divBdr>
    </w:div>
    <w:div w:id="490023303">
      <w:bodyDiv w:val="1"/>
      <w:marLeft w:val="0"/>
      <w:marRight w:val="0"/>
      <w:marTop w:val="0"/>
      <w:marBottom w:val="0"/>
      <w:divBdr>
        <w:top w:val="none" w:sz="0" w:space="0" w:color="auto"/>
        <w:left w:val="none" w:sz="0" w:space="0" w:color="auto"/>
        <w:bottom w:val="none" w:sz="0" w:space="0" w:color="auto"/>
        <w:right w:val="none" w:sz="0" w:space="0" w:color="auto"/>
      </w:divBdr>
      <w:divsChild>
        <w:div w:id="3023385">
          <w:marLeft w:val="0"/>
          <w:marRight w:val="0"/>
          <w:marTop w:val="0"/>
          <w:marBottom w:val="0"/>
          <w:divBdr>
            <w:top w:val="none" w:sz="0" w:space="0" w:color="auto"/>
            <w:left w:val="none" w:sz="0" w:space="0" w:color="auto"/>
            <w:bottom w:val="none" w:sz="0" w:space="0" w:color="auto"/>
            <w:right w:val="none" w:sz="0" w:space="0" w:color="auto"/>
          </w:divBdr>
          <w:divsChild>
            <w:div w:id="1145321467">
              <w:marLeft w:val="0"/>
              <w:marRight w:val="0"/>
              <w:marTop w:val="0"/>
              <w:marBottom w:val="0"/>
              <w:divBdr>
                <w:top w:val="none" w:sz="0" w:space="0" w:color="auto"/>
                <w:left w:val="none" w:sz="0" w:space="0" w:color="auto"/>
                <w:bottom w:val="none" w:sz="0" w:space="0" w:color="auto"/>
                <w:right w:val="none" w:sz="0" w:space="0" w:color="auto"/>
              </w:divBdr>
            </w:div>
            <w:div w:id="1863319705">
              <w:marLeft w:val="0"/>
              <w:marRight w:val="0"/>
              <w:marTop w:val="0"/>
              <w:marBottom w:val="0"/>
              <w:divBdr>
                <w:top w:val="none" w:sz="0" w:space="0" w:color="auto"/>
                <w:left w:val="none" w:sz="0" w:space="0" w:color="auto"/>
                <w:bottom w:val="none" w:sz="0" w:space="0" w:color="auto"/>
                <w:right w:val="none" w:sz="0" w:space="0" w:color="auto"/>
              </w:divBdr>
              <w:divsChild>
                <w:div w:id="10685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0575">
          <w:marLeft w:val="0"/>
          <w:marRight w:val="0"/>
          <w:marTop w:val="0"/>
          <w:marBottom w:val="0"/>
          <w:divBdr>
            <w:top w:val="none" w:sz="0" w:space="0" w:color="auto"/>
            <w:left w:val="none" w:sz="0" w:space="0" w:color="auto"/>
            <w:bottom w:val="none" w:sz="0" w:space="0" w:color="auto"/>
            <w:right w:val="none" w:sz="0" w:space="0" w:color="auto"/>
          </w:divBdr>
          <w:divsChild>
            <w:div w:id="1401370451">
              <w:marLeft w:val="0"/>
              <w:marRight w:val="0"/>
              <w:marTop w:val="0"/>
              <w:marBottom w:val="0"/>
              <w:divBdr>
                <w:top w:val="none" w:sz="0" w:space="0" w:color="auto"/>
                <w:left w:val="none" w:sz="0" w:space="0" w:color="auto"/>
                <w:bottom w:val="none" w:sz="0" w:space="0" w:color="auto"/>
                <w:right w:val="none" w:sz="0" w:space="0" w:color="auto"/>
              </w:divBdr>
              <w:divsChild>
                <w:div w:id="1742407529">
                  <w:marLeft w:val="0"/>
                  <w:marRight w:val="0"/>
                  <w:marTop w:val="0"/>
                  <w:marBottom w:val="0"/>
                  <w:divBdr>
                    <w:top w:val="none" w:sz="0" w:space="0" w:color="auto"/>
                    <w:left w:val="none" w:sz="0" w:space="0" w:color="auto"/>
                    <w:bottom w:val="none" w:sz="0" w:space="0" w:color="auto"/>
                    <w:right w:val="none" w:sz="0" w:space="0" w:color="auto"/>
                  </w:divBdr>
                </w:div>
              </w:divsChild>
            </w:div>
            <w:div w:id="1501966562">
              <w:marLeft w:val="0"/>
              <w:marRight w:val="0"/>
              <w:marTop w:val="0"/>
              <w:marBottom w:val="0"/>
              <w:divBdr>
                <w:top w:val="none" w:sz="0" w:space="0" w:color="auto"/>
                <w:left w:val="none" w:sz="0" w:space="0" w:color="auto"/>
                <w:bottom w:val="none" w:sz="0" w:space="0" w:color="auto"/>
                <w:right w:val="none" w:sz="0" w:space="0" w:color="auto"/>
              </w:divBdr>
            </w:div>
          </w:divsChild>
        </w:div>
        <w:div w:id="165442420">
          <w:marLeft w:val="0"/>
          <w:marRight w:val="0"/>
          <w:marTop w:val="0"/>
          <w:marBottom w:val="0"/>
          <w:divBdr>
            <w:top w:val="none" w:sz="0" w:space="0" w:color="auto"/>
            <w:left w:val="none" w:sz="0" w:space="0" w:color="auto"/>
            <w:bottom w:val="none" w:sz="0" w:space="0" w:color="auto"/>
            <w:right w:val="none" w:sz="0" w:space="0" w:color="auto"/>
          </w:divBdr>
          <w:divsChild>
            <w:div w:id="645013716">
              <w:marLeft w:val="0"/>
              <w:marRight w:val="0"/>
              <w:marTop w:val="0"/>
              <w:marBottom w:val="0"/>
              <w:divBdr>
                <w:top w:val="none" w:sz="0" w:space="0" w:color="auto"/>
                <w:left w:val="none" w:sz="0" w:space="0" w:color="auto"/>
                <w:bottom w:val="none" w:sz="0" w:space="0" w:color="auto"/>
                <w:right w:val="none" w:sz="0" w:space="0" w:color="auto"/>
              </w:divBdr>
              <w:divsChild>
                <w:div w:id="1984504942">
                  <w:marLeft w:val="0"/>
                  <w:marRight w:val="0"/>
                  <w:marTop w:val="0"/>
                  <w:marBottom w:val="0"/>
                  <w:divBdr>
                    <w:top w:val="none" w:sz="0" w:space="0" w:color="auto"/>
                    <w:left w:val="none" w:sz="0" w:space="0" w:color="auto"/>
                    <w:bottom w:val="none" w:sz="0" w:space="0" w:color="auto"/>
                    <w:right w:val="none" w:sz="0" w:space="0" w:color="auto"/>
                  </w:divBdr>
                </w:div>
              </w:divsChild>
            </w:div>
            <w:div w:id="943416387">
              <w:marLeft w:val="0"/>
              <w:marRight w:val="0"/>
              <w:marTop w:val="0"/>
              <w:marBottom w:val="0"/>
              <w:divBdr>
                <w:top w:val="none" w:sz="0" w:space="0" w:color="auto"/>
                <w:left w:val="none" w:sz="0" w:space="0" w:color="auto"/>
                <w:bottom w:val="none" w:sz="0" w:space="0" w:color="auto"/>
                <w:right w:val="none" w:sz="0" w:space="0" w:color="auto"/>
              </w:divBdr>
            </w:div>
          </w:divsChild>
        </w:div>
        <w:div w:id="181012160">
          <w:marLeft w:val="0"/>
          <w:marRight w:val="0"/>
          <w:marTop w:val="0"/>
          <w:marBottom w:val="0"/>
          <w:divBdr>
            <w:top w:val="none" w:sz="0" w:space="0" w:color="auto"/>
            <w:left w:val="none" w:sz="0" w:space="0" w:color="auto"/>
            <w:bottom w:val="none" w:sz="0" w:space="0" w:color="auto"/>
            <w:right w:val="none" w:sz="0" w:space="0" w:color="auto"/>
          </w:divBdr>
          <w:divsChild>
            <w:div w:id="7947986">
              <w:marLeft w:val="0"/>
              <w:marRight w:val="0"/>
              <w:marTop w:val="0"/>
              <w:marBottom w:val="0"/>
              <w:divBdr>
                <w:top w:val="none" w:sz="0" w:space="0" w:color="auto"/>
                <w:left w:val="none" w:sz="0" w:space="0" w:color="auto"/>
                <w:bottom w:val="none" w:sz="0" w:space="0" w:color="auto"/>
                <w:right w:val="none" w:sz="0" w:space="0" w:color="auto"/>
              </w:divBdr>
              <w:divsChild>
                <w:div w:id="1880164095">
                  <w:marLeft w:val="0"/>
                  <w:marRight w:val="0"/>
                  <w:marTop w:val="0"/>
                  <w:marBottom w:val="0"/>
                  <w:divBdr>
                    <w:top w:val="none" w:sz="0" w:space="0" w:color="auto"/>
                    <w:left w:val="none" w:sz="0" w:space="0" w:color="auto"/>
                    <w:bottom w:val="none" w:sz="0" w:space="0" w:color="auto"/>
                    <w:right w:val="none" w:sz="0" w:space="0" w:color="auto"/>
                  </w:divBdr>
                </w:div>
              </w:divsChild>
            </w:div>
            <w:div w:id="2043363062">
              <w:marLeft w:val="0"/>
              <w:marRight w:val="0"/>
              <w:marTop w:val="0"/>
              <w:marBottom w:val="0"/>
              <w:divBdr>
                <w:top w:val="none" w:sz="0" w:space="0" w:color="auto"/>
                <w:left w:val="none" w:sz="0" w:space="0" w:color="auto"/>
                <w:bottom w:val="none" w:sz="0" w:space="0" w:color="auto"/>
                <w:right w:val="none" w:sz="0" w:space="0" w:color="auto"/>
              </w:divBdr>
            </w:div>
          </w:divsChild>
        </w:div>
        <w:div w:id="368847492">
          <w:marLeft w:val="0"/>
          <w:marRight w:val="0"/>
          <w:marTop w:val="0"/>
          <w:marBottom w:val="0"/>
          <w:divBdr>
            <w:top w:val="none" w:sz="0" w:space="0" w:color="auto"/>
            <w:left w:val="none" w:sz="0" w:space="0" w:color="auto"/>
            <w:bottom w:val="none" w:sz="0" w:space="0" w:color="auto"/>
            <w:right w:val="none" w:sz="0" w:space="0" w:color="auto"/>
          </w:divBdr>
          <w:divsChild>
            <w:div w:id="1482228737">
              <w:marLeft w:val="0"/>
              <w:marRight w:val="0"/>
              <w:marTop w:val="0"/>
              <w:marBottom w:val="0"/>
              <w:divBdr>
                <w:top w:val="none" w:sz="0" w:space="0" w:color="auto"/>
                <w:left w:val="none" w:sz="0" w:space="0" w:color="auto"/>
                <w:bottom w:val="none" w:sz="0" w:space="0" w:color="auto"/>
                <w:right w:val="none" w:sz="0" w:space="0" w:color="auto"/>
              </w:divBdr>
              <w:divsChild>
                <w:div w:id="600719233">
                  <w:marLeft w:val="0"/>
                  <w:marRight w:val="0"/>
                  <w:marTop w:val="0"/>
                  <w:marBottom w:val="0"/>
                  <w:divBdr>
                    <w:top w:val="none" w:sz="0" w:space="0" w:color="auto"/>
                    <w:left w:val="none" w:sz="0" w:space="0" w:color="auto"/>
                    <w:bottom w:val="none" w:sz="0" w:space="0" w:color="auto"/>
                    <w:right w:val="none" w:sz="0" w:space="0" w:color="auto"/>
                  </w:divBdr>
                </w:div>
              </w:divsChild>
            </w:div>
            <w:div w:id="1565749744">
              <w:marLeft w:val="0"/>
              <w:marRight w:val="0"/>
              <w:marTop w:val="0"/>
              <w:marBottom w:val="0"/>
              <w:divBdr>
                <w:top w:val="none" w:sz="0" w:space="0" w:color="auto"/>
                <w:left w:val="none" w:sz="0" w:space="0" w:color="auto"/>
                <w:bottom w:val="none" w:sz="0" w:space="0" w:color="auto"/>
                <w:right w:val="none" w:sz="0" w:space="0" w:color="auto"/>
              </w:divBdr>
            </w:div>
          </w:divsChild>
        </w:div>
        <w:div w:id="1198589274">
          <w:marLeft w:val="0"/>
          <w:marRight w:val="0"/>
          <w:marTop w:val="0"/>
          <w:marBottom w:val="0"/>
          <w:divBdr>
            <w:top w:val="none" w:sz="0" w:space="0" w:color="auto"/>
            <w:left w:val="none" w:sz="0" w:space="0" w:color="auto"/>
            <w:bottom w:val="none" w:sz="0" w:space="0" w:color="auto"/>
            <w:right w:val="none" w:sz="0" w:space="0" w:color="auto"/>
          </w:divBdr>
          <w:divsChild>
            <w:div w:id="244535272">
              <w:marLeft w:val="0"/>
              <w:marRight w:val="0"/>
              <w:marTop w:val="0"/>
              <w:marBottom w:val="0"/>
              <w:divBdr>
                <w:top w:val="none" w:sz="0" w:space="0" w:color="auto"/>
                <w:left w:val="none" w:sz="0" w:space="0" w:color="auto"/>
                <w:bottom w:val="none" w:sz="0" w:space="0" w:color="auto"/>
                <w:right w:val="none" w:sz="0" w:space="0" w:color="auto"/>
              </w:divBdr>
            </w:div>
            <w:div w:id="1938054502">
              <w:marLeft w:val="0"/>
              <w:marRight w:val="0"/>
              <w:marTop w:val="0"/>
              <w:marBottom w:val="0"/>
              <w:divBdr>
                <w:top w:val="none" w:sz="0" w:space="0" w:color="auto"/>
                <w:left w:val="none" w:sz="0" w:space="0" w:color="auto"/>
                <w:bottom w:val="none" w:sz="0" w:space="0" w:color="auto"/>
                <w:right w:val="none" w:sz="0" w:space="0" w:color="auto"/>
              </w:divBdr>
              <w:divsChild>
                <w:div w:id="5313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5984">
          <w:marLeft w:val="0"/>
          <w:marRight w:val="0"/>
          <w:marTop w:val="0"/>
          <w:marBottom w:val="0"/>
          <w:divBdr>
            <w:top w:val="none" w:sz="0" w:space="0" w:color="auto"/>
            <w:left w:val="none" w:sz="0" w:space="0" w:color="auto"/>
            <w:bottom w:val="none" w:sz="0" w:space="0" w:color="auto"/>
            <w:right w:val="none" w:sz="0" w:space="0" w:color="auto"/>
          </w:divBdr>
          <w:divsChild>
            <w:div w:id="240725938">
              <w:marLeft w:val="0"/>
              <w:marRight w:val="0"/>
              <w:marTop w:val="0"/>
              <w:marBottom w:val="0"/>
              <w:divBdr>
                <w:top w:val="none" w:sz="0" w:space="0" w:color="auto"/>
                <w:left w:val="none" w:sz="0" w:space="0" w:color="auto"/>
                <w:bottom w:val="none" w:sz="0" w:space="0" w:color="auto"/>
                <w:right w:val="none" w:sz="0" w:space="0" w:color="auto"/>
              </w:divBdr>
              <w:divsChild>
                <w:div w:id="339553747">
                  <w:marLeft w:val="0"/>
                  <w:marRight w:val="0"/>
                  <w:marTop w:val="0"/>
                  <w:marBottom w:val="0"/>
                  <w:divBdr>
                    <w:top w:val="none" w:sz="0" w:space="0" w:color="auto"/>
                    <w:left w:val="none" w:sz="0" w:space="0" w:color="auto"/>
                    <w:bottom w:val="none" w:sz="0" w:space="0" w:color="auto"/>
                    <w:right w:val="none" w:sz="0" w:space="0" w:color="auto"/>
                  </w:divBdr>
                </w:div>
              </w:divsChild>
            </w:div>
            <w:div w:id="424620393">
              <w:marLeft w:val="0"/>
              <w:marRight w:val="0"/>
              <w:marTop w:val="0"/>
              <w:marBottom w:val="0"/>
              <w:divBdr>
                <w:top w:val="none" w:sz="0" w:space="0" w:color="auto"/>
                <w:left w:val="none" w:sz="0" w:space="0" w:color="auto"/>
                <w:bottom w:val="none" w:sz="0" w:space="0" w:color="auto"/>
                <w:right w:val="none" w:sz="0" w:space="0" w:color="auto"/>
              </w:divBdr>
            </w:div>
          </w:divsChild>
        </w:div>
        <w:div w:id="1594968558">
          <w:marLeft w:val="0"/>
          <w:marRight w:val="0"/>
          <w:marTop w:val="0"/>
          <w:marBottom w:val="0"/>
          <w:divBdr>
            <w:top w:val="none" w:sz="0" w:space="0" w:color="auto"/>
            <w:left w:val="none" w:sz="0" w:space="0" w:color="auto"/>
            <w:bottom w:val="none" w:sz="0" w:space="0" w:color="auto"/>
            <w:right w:val="none" w:sz="0" w:space="0" w:color="auto"/>
          </w:divBdr>
          <w:divsChild>
            <w:div w:id="1197815938">
              <w:marLeft w:val="0"/>
              <w:marRight w:val="0"/>
              <w:marTop w:val="0"/>
              <w:marBottom w:val="0"/>
              <w:divBdr>
                <w:top w:val="none" w:sz="0" w:space="0" w:color="auto"/>
                <w:left w:val="none" w:sz="0" w:space="0" w:color="auto"/>
                <w:bottom w:val="none" w:sz="0" w:space="0" w:color="auto"/>
                <w:right w:val="none" w:sz="0" w:space="0" w:color="auto"/>
              </w:divBdr>
              <w:divsChild>
                <w:div w:id="555508284">
                  <w:marLeft w:val="0"/>
                  <w:marRight w:val="0"/>
                  <w:marTop w:val="0"/>
                  <w:marBottom w:val="0"/>
                  <w:divBdr>
                    <w:top w:val="none" w:sz="0" w:space="0" w:color="auto"/>
                    <w:left w:val="none" w:sz="0" w:space="0" w:color="auto"/>
                    <w:bottom w:val="none" w:sz="0" w:space="0" w:color="auto"/>
                    <w:right w:val="none" w:sz="0" w:space="0" w:color="auto"/>
                  </w:divBdr>
                </w:div>
              </w:divsChild>
            </w:div>
            <w:div w:id="1237008936">
              <w:marLeft w:val="0"/>
              <w:marRight w:val="0"/>
              <w:marTop w:val="0"/>
              <w:marBottom w:val="0"/>
              <w:divBdr>
                <w:top w:val="none" w:sz="0" w:space="0" w:color="auto"/>
                <w:left w:val="none" w:sz="0" w:space="0" w:color="auto"/>
                <w:bottom w:val="none" w:sz="0" w:space="0" w:color="auto"/>
                <w:right w:val="none" w:sz="0" w:space="0" w:color="auto"/>
              </w:divBdr>
            </w:div>
          </w:divsChild>
        </w:div>
        <w:div w:id="1614173233">
          <w:marLeft w:val="0"/>
          <w:marRight w:val="0"/>
          <w:marTop w:val="0"/>
          <w:marBottom w:val="0"/>
          <w:divBdr>
            <w:top w:val="none" w:sz="0" w:space="0" w:color="auto"/>
            <w:left w:val="none" w:sz="0" w:space="0" w:color="auto"/>
            <w:bottom w:val="none" w:sz="0" w:space="0" w:color="auto"/>
            <w:right w:val="none" w:sz="0" w:space="0" w:color="auto"/>
          </w:divBdr>
          <w:divsChild>
            <w:div w:id="631328886">
              <w:marLeft w:val="0"/>
              <w:marRight w:val="0"/>
              <w:marTop w:val="0"/>
              <w:marBottom w:val="0"/>
              <w:divBdr>
                <w:top w:val="none" w:sz="0" w:space="0" w:color="auto"/>
                <w:left w:val="none" w:sz="0" w:space="0" w:color="auto"/>
                <w:bottom w:val="none" w:sz="0" w:space="0" w:color="auto"/>
                <w:right w:val="none" w:sz="0" w:space="0" w:color="auto"/>
              </w:divBdr>
            </w:div>
            <w:div w:id="2101022006">
              <w:marLeft w:val="0"/>
              <w:marRight w:val="0"/>
              <w:marTop w:val="0"/>
              <w:marBottom w:val="0"/>
              <w:divBdr>
                <w:top w:val="none" w:sz="0" w:space="0" w:color="auto"/>
                <w:left w:val="none" w:sz="0" w:space="0" w:color="auto"/>
                <w:bottom w:val="none" w:sz="0" w:space="0" w:color="auto"/>
                <w:right w:val="none" w:sz="0" w:space="0" w:color="auto"/>
              </w:divBdr>
              <w:divsChild>
                <w:div w:id="15736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8581">
          <w:marLeft w:val="0"/>
          <w:marRight w:val="0"/>
          <w:marTop w:val="0"/>
          <w:marBottom w:val="0"/>
          <w:divBdr>
            <w:top w:val="none" w:sz="0" w:space="0" w:color="auto"/>
            <w:left w:val="none" w:sz="0" w:space="0" w:color="auto"/>
            <w:bottom w:val="none" w:sz="0" w:space="0" w:color="auto"/>
            <w:right w:val="none" w:sz="0" w:space="0" w:color="auto"/>
          </w:divBdr>
          <w:divsChild>
            <w:div w:id="735933604">
              <w:marLeft w:val="0"/>
              <w:marRight w:val="0"/>
              <w:marTop w:val="0"/>
              <w:marBottom w:val="0"/>
              <w:divBdr>
                <w:top w:val="none" w:sz="0" w:space="0" w:color="auto"/>
                <w:left w:val="none" w:sz="0" w:space="0" w:color="auto"/>
                <w:bottom w:val="none" w:sz="0" w:space="0" w:color="auto"/>
                <w:right w:val="none" w:sz="0" w:space="0" w:color="auto"/>
              </w:divBdr>
              <w:divsChild>
                <w:div w:id="307634126">
                  <w:marLeft w:val="0"/>
                  <w:marRight w:val="0"/>
                  <w:marTop w:val="0"/>
                  <w:marBottom w:val="0"/>
                  <w:divBdr>
                    <w:top w:val="none" w:sz="0" w:space="0" w:color="auto"/>
                    <w:left w:val="none" w:sz="0" w:space="0" w:color="auto"/>
                    <w:bottom w:val="none" w:sz="0" w:space="0" w:color="auto"/>
                    <w:right w:val="none" w:sz="0" w:space="0" w:color="auto"/>
                  </w:divBdr>
                </w:div>
              </w:divsChild>
            </w:div>
            <w:div w:id="1999843172">
              <w:marLeft w:val="0"/>
              <w:marRight w:val="0"/>
              <w:marTop w:val="0"/>
              <w:marBottom w:val="0"/>
              <w:divBdr>
                <w:top w:val="none" w:sz="0" w:space="0" w:color="auto"/>
                <w:left w:val="none" w:sz="0" w:space="0" w:color="auto"/>
                <w:bottom w:val="none" w:sz="0" w:space="0" w:color="auto"/>
                <w:right w:val="none" w:sz="0" w:space="0" w:color="auto"/>
              </w:divBdr>
            </w:div>
          </w:divsChild>
        </w:div>
        <w:div w:id="1891916537">
          <w:marLeft w:val="0"/>
          <w:marRight w:val="0"/>
          <w:marTop w:val="0"/>
          <w:marBottom w:val="0"/>
          <w:divBdr>
            <w:top w:val="none" w:sz="0" w:space="0" w:color="auto"/>
            <w:left w:val="none" w:sz="0" w:space="0" w:color="auto"/>
            <w:bottom w:val="none" w:sz="0" w:space="0" w:color="auto"/>
            <w:right w:val="none" w:sz="0" w:space="0" w:color="auto"/>
          </w:divBdr>
          <w:divsChild>
            <w:div w:id="587538207">
              <w:marLeft w:val="0"/>
              <w:marRight w:val="0"/>
              <w:marTop w:val="0"/>
              <w:marBottom w:val="0"/>
              <w:divBdr>
                <w:top w:val="none" w:sz="0" w:space="0" w:color="auto"/>
                <w:left w:val="none" w:sz="0" w:space="0" w:color="auto"/>
                <w:bottom w:val="none" w:sz="0" w:space="0" w:color="auto"/>
                <w:right w:val="none" w:sz="0" w:space="0" w:color="auto"/>
              </w:divBdr>
              <w:divsChild>
                <w:div w:id="220213959">
                  <w:marLeft w:val="0"/>
                  <w:marRight w:val="0"/>
                  <w:marTop w:val="0"/>
                  <w:marBottom w:val="0"/>
                  <w:divBdr>
                    <w:top w:val="none" w:sz="0" w:space="0" w:color="auto"/>
                    <w:left w:val="none" w:sz="0" w:space="0" w:color="auto"/>
                    <w:bottom w:val="none" w:sz="0" w:space="0" w:color="auto"/>
                    <w:right w:val="none" w:sz="0" w:space="0" w:color="auto"/>
                  </w:divBdr>
                </w:div>
              </w:divsChild>
            </w:div>
            <w:div w:id="1777670933">
              <w:marLeft w:val="0"/>
              <w:marRight w:val="0"/>
              <w:marTop w:val="0"/>
              <w:marBottom w:val="0"/>
              <w:divBdr>
                <w:top w:val="none" w:sz="0" w:space="0" w:color="auto"/>
                <w:left w:val="none" w:sz="0" w:space="0" w:color="auto"/>
                <w:bottom w:val="none" w:sz="0" w:space="0" w:color="auto"/>
                <w:right w:val="none" w:sz="0" w:space="0" w:color="auto"/>
              </w:divBdr>
            </w:div>
          </w:divsChild>
        </w:div>
        <w:div w:id="2038776670">
          <w:marLeft w:val="0"/>
          <w:marRight w:val="0"/>
          <w:marTop w:val="0"/>
          <w:marBottom w:val="0"/>
          <w:divBdr>
            <w:top w:val="none" w:sz="0" w:space="0" w:color="auto"/>
            <w:left w:val="none" w:sz="0" w:space="0" w:color="auto"/>
            <w:bottom w:val="none" w:sz="0" w:space="0" w:color="auto"/>
            <w:right w:val="none" w:sz="0" w:space="0" w:color="auto"/>
          </w:divBdr>
          <w:divsChild>
            <w:div w:id="268124588">
              <w:marLeft w:val="0"/>
              <w:marRight w:val="0"/>
              <w:marTop w:val="0"/>
              <w:marBottom w:val="0"/>
              <w:divBdr>
                <w:top w:val="none" w:sz="0" w:space="0" w:color="auto"/>
                <w:left w:val="none" w:sz="0" w:space="0" w:color="auto"/>
                <w:bottom w:val="none" w:sz="0" w:space="0" w:color="auto"/>
                <w:right w:val="none" w:sz="0" w:space="0" w:color="auto"/>
              </w:divBdr>
            </w:div>
            <w:div w:id="1329946710">
              <w:marLeft w:val="0"/>
              <w:marRight w:val="0"/>
              <w:marTop w:val="0"/>
              <w:marBottom w:val="0"/>
              <w:divBdr>
                <w:top w:val="none" w:sz="0" w:space="0" w:color="auto"/>
                <w:left w:val="none" w:sz="0" w:space="0" w:color="auto"/>
                <w:bottom w:val="none" w:sz="0" w:space="0" w:color="auto"/>
                <w:right w:val="none" w:sz="0" w:space="0" w:color="auto"/>
              </w:divBdr>
              <w:divsChild>
                <w:div w:id="1220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836">
      <w:bodyDiv w:val="1"/>
      <w:marLeft w:val="0"/>
      <w:marRight w:val="0"/>
      <w:marTop w:val="0"/>
      <w:marBottom w:val="0"/>
      <w:divBdr>
        <w:top w:val="none" w:sz="0" w:space="0" w:color="auto"/>
        <w:left w:val="none" w:sz="0" w:space="0" w:color="auto"/>
        <w:bottom w:val="none" w:sz="0" w:space="0" w:color="auto"/>
        <w:right w:val="none" w:sz="0" w:space="0" w:color="auto"/>
      </w:divBdr>
    </w:div>
    <w:div w:id="709186368">
      <w:bodyDiv w:val="1"/>
      <w:marLeft w:val="0"/>
      <w:marRight w:val="0"/>
      <w:marTop w:val="0"/>
      <w:marBottom w:val="0"/>
      <w:divBdr>
        <w:top w:val="none" w:sz="0" w:space="0" w:color="auto"/>
        <w:left w:val="none" w:sz="0" w:space="0" w:color="auto"/>
        <w:bottom w:val="none" w:sz="0" w:space="0" w:color="auto"/>
        <w:right w:val="none" w:sz="0" w:space="0" w:color="auto"/>
      </w:divBdr>
      <w:divsChild>
        <w:div w:id="1671593844">
          <w:marLeft w:val="0"/>
          <w:marRight w:val="0"/>
          <w:marTop w:val="0"/>
          <w:marBottom w:val="0"/>
          <w:divBdr>
            <w:top w:val="none" w:sz="0" w:space="0" w:color="auto"/>
            <w:left w:val="none" w:sz="0" w:space="0" w:color="auto"/>
            <w:bottom w:val="none" w:sz="0" w:space="0" w:color="auto"/>
            <w:right w:val="none" w:sz="0" w:space="0" w:color="auto"/>
          </w:divBdr>
        </w:div>
      </w:divsChild>
    </w:div>
    <w:div w:id="808471685">
      <w:bodyDiv w:val="1"/>
      <w:marLeft w:val="0"/>
      <w:marRight w:val="0"/>
      <w:marTop w:val="0"/>
      <w:marBottom w:val="0"/>
      <w:divBdr>
        <w:top w:val="none" w:sz="0" w:space="0" w:color="auto"/>
        <w:left w:val="none" w:sz="0" w:space="0" w:color="auto"/>
        <w:bottom w:val="none" w:sz="0" w:space="0" w:color="auto"/>
        <w:right w:val="none" w:sz="0" w:space="0" w:color="auto"/>
      </w:divBdr>
    </w:div>
    <w:div w:id="848639516">
      <w:bodyDiv w:val="1"/>
      <w:marLeft w:val="0"/>
      <w:marRight w:val="0"/>
      <w:marTop w:val="0"/>
      <w:marBottom w:val="0"/>
      <w:divBdr>
        <w:top w:val="none" w:sz="0" w:space="0" w:color="auto"/>
        <w:left w:val="none" w:sz="0" w:space="0" w:color="auto"/>
        <w:bottom w:val="none" w:sz="0" w:space="0" w:color="auto"/>
        <w:right w:val="none" w:sz="0" w:space="0" w:color="auto"/>
      </w:divBdr>
    </w:div>
    <w:div w:id="854538271">
      <w:bodyDiv w:val="1"/>
      <w:marLeft w:val="0"/>
      <w:marRight w:val="0"/>
      <w:marTop w:val="0"/>
      <w:marBottom w:val="0"/>
      <w:divBdr>
        <w:top w:val="none" w:sz="0" w:space="0" w:color="auto"/>
        <w:left w:val="none" w:sz="0" w:space="0" w:color="auto"/>
        <w:bottom w:val="none" w:sz="0" w:space="0" w:color="auto"/>
        <w:right w:val="none" w:sz="0" w:space="0" w:color="auto"/>
      </w:divBdr>
    </w:div>
    <w:div w:id="929385051">
      <w:bodyDiv w:val="1"/>
      <w:marLeft w:val="0"/>
      <w:marRight w:val="0"/>
      <w:marTop w:val="0"/>
      <w:marBottom w:val="0"/>
      <w:divBdr>
        <w:top w:val="none" w:sz="0" w:space="0" w:color="auto"/>
        <w:left w:val="none" w:sz="0" w:space="0" w:color="auto"/>
        <w:bottom w:val="none" w:sz="0" w:space="0" w:color="auto"/>
        <w:right w:val="none" w:sz="0" w:space="0" w:color="auto"/>
      </w:divBdr>
    </w:div>
    <w:div w:id="933898206">
      <w:bodyDiv w:val="1"/>
      <w:marLeft w:val="0"/>
      <w:marRight w:val="0"/>
      <w:marTop w:val="0"/>
      <w:marBottom w:val="0"/>
      <w:divBdr>
        <w:top w:val="none" w:sz="0" w:space="0" w:color="auto"/>
        <w:left w:val="none" w:sz="0" w:space="0" w:color="auto"/>
        <w:bottom w:val="none" w:sz="0" w:space="0" w:color="auto"/>
        <w:right w:val="none" w:sz="0" w:space="0" w:color="auto"/>
      </w:divBdr>
    </w:div>
    <w:div w:id="984510746">
      <w:bodyDiv w:val="1"/>
      <w:marLeft w:val="0"/>
      <w:marRight w:val="0"/>
      <w:marTop w:val="0"/>
      <w:marBottom w:val="0"/>
      <w:divBdr>
        <w:top w:val="none" w:sz="0" w:space="0" w:color="auto"/>
        <w:left w:val="none" w:sz="0" w:space="0" w:color="auto"/>
        <w:bottom w:val="none" w:sz="0" w:space="0" w:color="auto"/>
        <w:right w:val="none" w:sz="0" w:space="0" w:color="auto"/>
      </w:divBdr>
    </w:div>
    <w:div w:id="1070538107">
      <w:bodyDiv w:val="1"/>
      <w:marLeft w:val="0"/>
      <w:marRight w:val="0"/>
      <w:marTop w:val="0"/>
      <w:marBottom w:val="0"/>
      <w:divBdr>
        <w:top w:val="none" w:sz="0" w:space="0" w:color="auto"/>
        <w:left w:val="none" w:sz="0" w:space="0" w:color="auto"/>
        <w:bottom w:val="none" w:sz="0" w:space="0" w:color="auto"/>
        <w:right w:val="none" w:sz="0" w:space="0" w:color="auto"/>
      </w:divBdr>
    </w:div>
    <w:div w:id="1112359302">
      <w:bodyDiv w:val="1"/>
      <w:marLeft w:val="0"/>
      <w:marRight w:val="0"/>
      <w:marTop w:val="0"/>
      <w:marBottom w:val="0"/>
      <w:divBdr>
        <w:top w:val="none" w:sz="0" w:space="0" w:color="auto"/>
        <w:left w:val="none" w:sz="0" w:space="0" w:color="auto"/>
        <w:bottom w:val="none" w:sz="0" w:space="0" w:color="auto"/>
        <w:right w:val="none" w:sz="0" w:space="0" w:color="auto"/>
      </w:divBdr>
      <w:divsChild>
        <w:div w:id="322315535">
          <w:marLeft w:val="0"/>
          <w:marRight w:val="0"/>
          <w:marTop w:val="0"/>
          <w:marBottom w:val="0"/>
          <w:divBdr>
            <w:top w:val="none" w:sz="0" w:space="0" w:color="auto"/>
            <w:left w:val="none" w:sz="0" w:space="0" w:color="auto"/>
            <w:bottom w:val="none" w:sz="0" w:space="0" w:color="auto"/>
            <w:right w:val="none" w:sz="0" w:space="0" w:color="auto"/>
          </w:divBdr>
          <w:divsChild>
            <w:div w:id="1401170954">
              <w:marLeft w:val="0"/>
              <w:marRight w:val="0"/>
              <w:marTop w:val="0"/>
              <w:marBottom w:val="0"/>
              <w:divBdr>
                <w:top w:val="none" w:sz="0" w:space="0" w:color="auto"/>
                <w:left w:val="none" w:sz="0" w:space="0" w:color="auto"/>
                <w:bottom w:val="none" w:sz="0" w:space="0" w:color="auto"/>
                <w:right w:val="none" w:sz="0" w:space="0" w:color="auto"/>
              </w:divBdr>
              <w:divsChild>
                <w:div w:id="27997021">
                  <w:marLeft w:val="0"/>
                  <w:marRight w:val="0"/>
                  <w:marTop w:val="0"/>
                  <w:marBottom w:val="0"/>
                  <w:divBdr>
                    <w:top w:val="none" w:sz="0" w:space="0" w:color="auto"/>
                    <w:left w:val="none" w:sz="0" w:space="0" w:color="auto"/>
                    <w:bottom w:val="none" w:sz="0" w:space="0" w:color="auto"/>
                    <w:right w:val="none" w:sz="0" w:space="0" w:color="auto"/>
                  </w:divBdr>
                  <w:divsChild>
                    <w:div w:id="1669095804">
                      <w:marLeft w:val="0"/>
                      <w:marRight w:val="0"/>
                      <w:marTop w:val="0"/>
                      <w:marBottom w:val="0"/>
                      <w:divBdr>
                        <w:top w:val="none" w:sz="0" w:space="0" w:color="auto"/>
                        <w:left w:val="none" w:sz="0" w:space="0" w:color="auto"/>
                        <w:bottom w:val="none" w:sz="0" w:space="0" w:color="auto"/>
                        <w:right w:val="none" w:sz="0" w:space="0" w:color="auto"/>
                      </w:divBdr>
                    </w:div>
                    <w:div w:id="1838568837">
                      <w:marLeft w:val="0"/>
                      <w:marRight w:val="0"/>
                      <w:marTop w:val="0"/>
                      <w:marBottom w:val="0"/>
                      <w:divBdr>
                        <w:top w:val="none" w:sz="0" w:space="0" w:color="auto"/>
                        <w:left w:val="none" w:sz="0" w:space="0" w:color="auto"/>
                        <w:bottom w:val="none" w:sz="0" w:space="0" w:color="auto"/>
                        <w:right w:val="none" w:sz="0" w:space="0" w:color="auto"/>
                      </w:divBdr>
                      <w:divsChild>
                        <w:div w:id="20790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3929">
                  <w:marLeft w:val="0"/>
                  <w:marRight w:val="0"/>
                  <w:marTop w:val="0"/>
                  <w:marBottom w:val="0"/>
                  <w:divBdr>
                    <w:top w:val="none" w:sz="0" w:space="0" w:color="auto"/>
                    <w:left w:val="none" w:sz="0" w:space="0" w:color="auto"/>
                    <w:bottom w:val="none" w:sz="0" w:space="0" w:color="auto"/>
                    <w:right w:val="none" w:sz="0" w:space="0" w:color="auto"/>
                  </w:divBdr>
                  <w:divsChild>
                    <w:div w:id="620654692">
                      <w:marLeft w:val="0"/>
                      <w:marRight w:val="0"/>
                      <w:marTop w:val="0"/>
                      <w:marBottom w:val="0"/>
                      <w:divBdr>
                        <w:top w:val="none" w:sz="0" w:space="0" w:color="auto"/>
                        <w:left w:val="none" w:sz="0" w:space="0" w:color="auto"/>
                        <w:bottom w:val="none" w:sz="0" w:space="0" w:color="auto"/>
                        <w:right w:val="none" w:sz="0" w:space="0" w:color="auto"/>
                      </w:divBdr>
                    </w:div>
                    <w:div w:id="1084759487">
                      <w:marLeft w:val="0"/>
                      <w:marRight w:val="0"/>
                      <w:marTop w:val="0"/>
                      <w:marBottom w:val="0"/>
                      <w:divBdr>
                        <w:top w:val="none" w:sz="0" w:space="0" w:color="auto"/>
                        <w:left w:val="none" w:sz="0" w:space="0" w:color="auto"/>
                        <w:bottom w:val="none" w:sz="0" w:space="0" w:color="auto"/>
                        <w:right w:val="none" w:sz="0" w:space="0" w:color="auto"/>
                      </w:divBdr>
                      <w:divsChild>
                        <w:div w:id="15263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903">
                  <w:marLeft w:val="0"/>
                  <w:marRight w:val="0"/>
                  <w:marTop w:val="0"/>
                  <w:marBottom w:val="0"/>
                  <w:divBdr>
                    <w:top w:val="none" w:sz="0" w:space="0" w:color="auto"/>
                    <w:left w:val="none" w:sz="0" w:space="0" w:color="auto"/>
                    <w:bottom w:val="none" w:sz="0" w:space="0" w:color="auto"/>
                    <w:right w:val="none" w:sz="0" w:space="0" w:color="auto"/>
                  </w:divBdr>
                  <w:divsChild>
                    <w:div w:id="52391622">
                      <w:marLeft w:val="0"/>
                      <w:marRight w:val="0"/>
                      <w:marTop w:val="0"/>
                      <w:marBottom w:val="0"/>
                      <w:divBdr>
                        <w:top w:val="none" w:sz="0" w:space="0" w:color="auto"/>
                        <w:left w:val="none" w:sz="0" w:space="0" w:color="auto"/>
                        <w:bottom w:val="none" w:sz="0" w:space="0" w:color="auto"/>
                        <w:right w:val="none" w:sz="0" w:space="0" w:color="auto"/>
                      </w:divBdr>
                    </w:div>
                    <w:div w:id="529610057">
                      <w:marLeft w:val="0"/>
                      <w:marRight w:val="0"/>
                      <w:marTop w:val="0"/>
                      <w:marBottom w:val="0"/>
                      <w:divBdr>
                        <w:top w:val="none" w:sz="0" w:space="0" w:color="auto"/>
                        <w:left w:val="none" w:sz="0" w:space="0" w:color="auto"/>
                        <w:bottom w:val="none" w:sz="0" w:space="0" w:color="auto"/>
                        <w:right w:val="none" w:sz="0" w:space="0" w:color="auto"/>
                      </w:divBdr>
                      <w:divsChild>
                        <w:div w:id="15049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5760">
                  <w:marLeft w:val="0"/>
                  <w:marRight w:val="0"/>
                  <w:marTop w:val="0"/>
                  <w:marBottom w:val="0"/>
                  <w:divBdr>
                    <w:top w:val="none" w:sz="0" w:space="0" w:color="auto"/>
                    <w:left w:val="none" w:sz="0" w:space="0" w:color="auto"/>
                    <w:bottom w:val="none" w:sz="0" w:space="0" w:color="auto"/>
                    <w:right w:val="none" w:sz="0" w:space="0" w:color="auto"/>
                  </w:divBdr>
                  <w:divsChild>
                    <w:div w:id="715741339">
                      <w:marLeft w:val="0"/>
                      <w:marRight w:val="0"/>
                      <w:marTop w:val="0"/>
                      <w:marBottom w:val="0"/>
                      <w:divBdr>
                        <w:top w:val="none" w:sz="0" w:space="0" w:color="auto"/>
                        <w:left w:val="none" w:sz="0" w:space="0" w:color="auto"/>
                        <w:bottom w:val="none" w:sz="0" w:space="0" w:color="auto"/>
                        <w:right w:val="none" w:sz="0" w:space="0" w:color="auto"/>
                      </w:divBdr>
                      <w:divsChild>
                        <w:div w:id="1999765668">
                          <w:marLeft w:val="0"/>
                          <w:marRight w:val="0"/>
                          <w:marTop w:val="0"/>
                          <w:marBottom w:val="0"/>
                          <w:divBdr>
                            <w:top w:val="none" w:sz="0" w:space="0" w:color="auto"/>
                            <w:left w:val="none" w:sz="0" w:space="0" w:color="auto"/>
                            <w:bottom w:val="none" w:sz="0" w:space="0" w:color="auto"/>
                            <w:right w:val="none" w:sz="0" w:space="0" w:color="auto"/>
                          </w:divBdr>
                        </w:div>
                      </w:divsChild>
                    </w:div>
                    <w:div w:id="1219052485">
                      <w:marLeft w:val="0"/>
                      <w:marRight w:val="0"/>
                      <w:marTop w:val="0"/>
                      <w:marBottom w:val="0"/>
                      <w:divBdr>
                        <w:top w:val="none" w:sz="0" w:space="0" w:color="auto"/>
                        <w:left w:val="none" w:sz="0" w:space="0" w:color="auto"/>
                        <w:bottom w:val="none" w:sz="0" w:space="0" w:color="auto"/>
                        <w:right w:val="none" w:sz="0" w:space="0" w:color="auto"/>
                      </w:divBdr>
                    </w:div>
                  </w:divsChild>
                </w:div>
                <w:div w:id="1267617827">
                  <w:marLeft w:val="0"/>
                  <w:marRight w:val="0"/>
                  <w:marTop w:val="0"/>
                  <w:marBottom w:val="0"/>
                  <w:divBdr>
                    <w:top w:val="none" w:sz="0" w:space="0" w:color="auto"/>
                    <w:left w:val="none" w:sz="0" w:space="0" w:color="auto"/>
                    <w:bottom w:val="none" w:sz="0" w:space="0" w:color="auto"/>
                    <w:right w:val="none" w:sz="0" w:space="0" w:color="auto"/>
                  </w:divBdr>
                  <w:divsChild>
                    <w:div w:id="1315261619">
                      <w:marLeft w:val="0"/>
                      <w:marRight w:val="0"/>
                      <w:marTop w:val="0"/>
                      <w:marBottom w:val="0"/>
                      <w:divBdr>
                        <w:top w:val="none" w:sz="0" w:space="0" w:color="auto"/>
                        <w:left w:val="none" w:sz="0" w:space="0" w:color="auto"/>
                        <w:bottom w:val="none" w:sz="0" w:space="0" w:color="auto"/>
                        <w:right w:val="none" w:sz="0" w:space="0" w:color="auto"/>
                      </w:divBdr>
                    </w:div>
                    <w:div w:id="1661690018">
                      <w:marLeft w:val="0"/>
                      <w:marRight w:val="0"/>
                      <w:marTop w:val="0"/>
                      <w:marBottom w:val="0"/>
                      <w:divBdr>
                        <w:top w:val="none" w:sz="0" w:space="0" w:color="auto"/>
                        <w:left w:val="none" w:sz="0" w:space="0" w:color="auto"/>
                        <w:bottom w:val="none" w:sz="0" w:space="0" w:color="auto"/>
                        <w:right w:val="none" w:sz="0" w:space="0" w:color="auto"/>
                      </w:divBdr>
                      <w:divsChild>
                        <w:div w:id="1773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736">
                  <w:marLeft w:val="0"/>
                  <w:marRight w:val="0"/>
                  <w:marTop w:val="0"/>
                  <w:marBottom w:val="0"/>
                  <w:divBdr>
                    <w:top w:val="none" w:sz="0" w:space="0" w:color="auto"/>
                    <w:left w:val="none" w:sz="0" w:space="0" w:color="auto"/>
                    <w:bottom w:val="none" w:sz="0" w:space="0" w:color="auto"/>
                    <w:right w:val="none" w:sz="0" w:space="0" w:color="auto"/>
                  </w:divBdr>
                  <w:divsChild>
                    <w:div w:id="188185056">
                      <w:marLeft w:val="0"/>
                      <w:marRight w:val="0"/>
                      <w:marTop w:val="0"/>
                      <w:marBottom w:val="0"/>
                      <w:divBdr>
                        <w:top w:val="none" w:sz="0" w:space="0" w:color="auto"/>
                        <w:left w:val="none" w:sz="0" w:space="0" w:color="auto"/>
                        <w:bottom w:val="none" w:sz="0" w:space="0" w:color="auto"/>
                        <w:right w:val="none" w:sz="0" w:space="0" w:color="auto"/>
                      </w:divBdr>
                    </w:div>
                    <w:div w:id="319818698">
                      <w:marLeft w:val="0"/>
                      <w:marRight w:val="0"/>
                      <w:marTop w:val="0"/>
                      <w:marBottom w:val="0"/>
                      <w:divBdr>
                        <w:top w:val="none" w:sz="0" w:space="0" w:color="auto"/>
                        <w:left w:val="none" w:sz="0" w:space="0" w:color="auto"/>
                        <w:bottom w:val="none" w:sz="0" w:space="0" w:color="auto"/>
                        <w:right w:val="none" w:sz="0" w:space="0" w:color="auto"/>
                      </w:divBdr>
                      <w:divsChild>
                        <w:div w:id="8774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0013">
                  <w:marLeft w:val="0"/>
                  <w:marRight w:val="0"/>
                  <w:marTop w:val="0"/>
                  <w:marBottom w:val="0"/>
                  <w:divBdr>
                    <w:top w:val="none" w:sz="0" w:space="0" w:color="auto"/>
                    <w:left w:val="none" w:sz="0" w:space="0" w:color="auto"/>
                    <w:bottom w:val="none" w:sz="0" w:space="0" w:color="auto"/>
                    <w:right w:val="none" w:sz="0" w:space="0" w:color="auto"/>
                  </w:divBdr>
                  <w:divsChild>
                    <w:div w:id="301229506">
                      <w:marLeft w:val="0"/>
                      <w:marRight w:val="0"/>
                      <w:marTop w:val="0"/>
                      <w:marBottom w:val="0"/>
                      <w:divBdr>
                        <w:top w:val="none" w:sz="0" w:space="0" w:color="auto"/>
                        <w:left w:val="none" w:sz="0" w:space="0" w:color="auto"/>
                        <w:bottom w:val="none" w:sz="0" w:space="0" w:color="auto"/>
                        <w:right w:val="none" w:sz="0" w:space="0" w:color="auto"/>
                      </w:divBdr>
                      <w:divsChild>
                        <w:div w:id="1835753729">
                          <w:marLeft w:val="0"/>
                          <w:marRight w:val="0"/>
                          <w:marTop w:val="0"/>
                          <w:marBottom w:val="0"/>
                          <w:divBdr>
                            <w:top w:val="none" w:sz="0" w:space="0" w:color="auto"/>
                            <w:left w:val="none" w:sz="0" w:space="0" w:color="auto"/>
                            <w:bottom w:val="none" w:sz="0" w:space="0" w:color="auto"/>
                            <w:right w:val="none" w:sz="0" w:space="0" w:color="auto"/>
                          </w:divBdr>
                        </w:div>
                      </w:divsChild>
                    </w:div>
                    <w:div w:id="407775781">
                      <w:marLeft w:val="0"/>
                      <w:marRight w:val="0"/>
                      <w:marTop w:val="0"/>
                      <w:marBottom w:val="0"/>
                      <w:divBdr>
                        <w:top w:val="none" w:sz="0" w:space="0" w:color="auto"/>
                        <w:left w:val="none" w:sz="0" w:space="0" w:color="auto"/>
                        <w:bottom w:val="none" w:sz="0" w:space="0" w:color="auto"/>
                        <w:right w:val="none" w:sz="0" w:space="0" w:color="auto"/>
                      </w:divBdr>
                    </w:div>
                  </w:divsChild>
                </w:div>
                <w:div w:id="1707292758">
                  <w:marLeft w:val="0"/>
                  <w:marRight w:val="0"/>
                  <w:marTop w:val="0"/>
                  <w:marBottom w:val="0"/>
                  <w:divBdr>
                    <w:top w:val="none" w:sz="0" w:space="0" w:color="auto"/>
                    <w:left w:val="none" w:sz="0" w:space="0" w:color="auto"/>
                    <w:bottom w:val="none" w:sz="0" w:space="0" w:color="auto"/>
                    <w:right w:val="none" w:sz="0" w:space="0" w:color="auto"/>
                  </w:divBdr>
                  <w:divsChild>
                    <w:div w:id="697580312">
                      <w:marLeft w:val="0"/>
                      <w:marRight w:val="0"/>
                      <w:marTop w:val="0"/>
                      <w:marBottom w:val="0"/>
                      <w:divBdr>
                        <w:top w:val="none" w:sz="0" w:space="0" w:color="auto"/>
                        <w:left w:val="none" w:sz="0" w:space="0" w:color="auto"/>
                        <w:bottom w:val="none" w:sz="0" w:space="0" w:color="auto"/>
                        <w:right w:val="none" w:sz="0" w:space="0" w:color="auto"/>
                      </w:divBdr>
                    </w:div>
                    <w:div w:id="841091822">
                      <w:marLeft w:val="0"/>
                      <w:marRight w:val="0"/>
                      <w:marTop w:val="0"/>
                      <w:marBottom w:val="0"/>
                      <w:divBdr>
                        <w:top w:val="none" w:sz="0" w:space="0" w:color="auto"/>
                        <w:left w:val="none" w:sz="0" w:space="0" w:color="auto"/>
                        <w:bottom w:val="none" w:sz="0" w:space="0" w:color="auto"/>
                        <w:right w:val="none" w:sz="0" w:space="0" w:color="auto"/>
                      </w:divBdr>
                      <w:divsChild>
                        <w:div w:id="7545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691">
                  <w:marLeft w:val="0"/>
                  <w:marRight w:val="0"/>
                  <w:marTop w:val="0"/>
                  <w:marBottom w:val="0"/>
                  <w:divBdr>
                    <w:top w:val="none" w:sz="0" w:space="0" w:color="auto"/>
                    <w:left w:val="none" w:sz="0" w:space="0" w:color="auto"/>
                    <w:bottom w:val="none" w:sz="0" w:space="0" w:color="auto"/>
                    <w:right w:val="none" w:sz="0" w:space="0" w:color="auto"/>
                  </w:divBdr>
                  <w:divsChild>
                    <w:div w:id="21905040">
                      <w:marLeft w:val="0"/>
                      <w:marRight w:val="0"/>
                      <w:marTop w:val="0"/>
                      <w:marBottom w:val="0"/>
                      <w:divBdr>
                        <w:top w:val="none" w:sz="0" w:space="0" w:color="auto"/>
                        <w:left w:val="none" w:sz="0" w:space="0" w:color="auto"/>
                        <w:bottom w:val="none" w:sz="0" w:space="0" w:color="auto"/>
                        <w:right w:val="none" w:sz="0" w:space="0" w:color="auto"/>
                      </w:divBdr>
                    </w:div>
                    <w:div w:id="1364787740">
                      <w:marLeft w:val="0"/>
                      <w:marRight w:val="0"/>
                      <w:marTop w:val="0"/>
                      <w:marBottom w:val="0"/>
                      <w:divBdr>
                        <w:top w:val="none" w:sz="0" w:space="0" w:color="auto"/>
                        <w:left w:val="none" w:sz="0" w:space="0" w:color="auto"/>
                        <w:bottom w:val="none" w:sz="0" w:space="0" w:color="auto"/>
                        <w:right w:val="none" w:sz="0" w:space="0" w:color="auto"/>
                      </w:divBdr>
                      <w:divsChild>
                        <w:div w:id="854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6530">
                  <w:marLeft w:val="0"/>
                  <w:marRight w:val="0"/>
                  <w:marTop w:val="0"/>
                  <w:marBottom w:val="0"/>
                  <w:divBdr>
                    <w:top w:val="none" w:sz="0" w:space="0" w:color="auto"/>
                    <w:left w:val="none" w:sz="0" w:space="0" w:color="auto"/>
                    <w:bottom w:val="none" w:sz="0" w:space="0" w:color="auto"/>
                    <w:right w:val="none" w:sz="0" w:space="0" w:color="auto"/>
                  </w:divBdr>
                  <w:divsChild>
                    <w:div w:id="1644235146">
                      <w:marLeft w:val="0"/>
                      <w:marRight w:val="0"/>
                      <w:marTop w:val="0"/>
                      <w:marBottom w:val="0"/>
                      <w:divBdr>
                        <w:top w:val="none" w:sz="0" w:space="0" w:color="auto"/>
                        <w:left w:val="none" w:sz="0" w:space="0" w:color="auto"/>
                        <w:bottom w:val="none" w:sz="0" w:space="0" w:color="auto"/>
                        <w:right w:val="none" w:sz="0" w:space="0" w:color="auto"/>
                      </w:divBdr>
                      <w:divsChild>
                        <w:div w:id="1069037658">
                          <w:marLeft w:val="0"/>
                          <w:marRight w:val="0"/>
                          <w:marTop w:val="0"/>
                          <w:marBottom w:val="0"/>
                          <w:divBdr>
                            <w:top w:val="none" w:sz="0" w:space="0" w:color="auto"/>
                            <w:left w:val="none" w:sz="0" w:space="0" w:color="auto"/>
                            <w:bottom w:val="none" w:sz="0" w:space="0" w:color="auto"/>
                            <w:right w:val="none" w:sz="0" w:space="0" w:color="auto"/>
                          </w:divBdr>
                        </w:div>
                      </w:divsChild>
                    </w:div>
                    <w:div w:id="1772511934">
                      <w:marLeft w:val="0"/>
                      <w:marRight w:val="0"/>
                      <w:marTop w:val="0"/>
                      <w:marBottom w:val="0"/>
                      <w:divBdr>
                        <w:top w:val="none" w:sz="0" w:space="0" w:color="auto"/>
                        <w:left w:val="none" w:sz="0" w:space="0" w:color="auto"/>
                        <w:bottom w:val="none" w:sz="0" w:space="0" w:color="auto"/>
                        <w:right w:val="none" w:sz="0" w:space="0" w:color="auto"/>
                      </w:divBdr>
                    </w:div>
                  </w:divsChild>
                </w:div>
                <w:div w:id="2063291376">
                  <w:marLeft w:val="0"/>
                  <w:marRight w:val="0"/>
                  <w:marTop w:val="0"/>
                  <w:marBottom w:val="0"/>
                  <w:divBdr>
                    <w:top w:val="none" w:sz="0" w:space="0" w:color="auto"/>
                    <w:left w:val="none" w:sz="0" w:space="0" w:color="auto"/>
                    <w:bottom w:val="none" w:sz="0" w:space="0" w:color="auto"/>
                    <w:right w:val="none" w:sz="0" w:space="0" w:color="auto"/>
                  </w:divBdr>
                  <w:divsChild>
                    <w:div w:id="304438261">
                      <w:marLeft w:val="0"/>
                      <w:marRight w:val="0"/>
                      <w:marTop w:val="0"/>
                      <w:marBottom w:val="0"/>
                      <w:divBdr>
                        <w:top w:val="none" w:sz="0" w:space="0" w:color="auto"/>
                        <w:left w:val="none" w:sz="0" w:space="0" w:color="auto"/>
                        <w:bottom w:val="none" w:sz="0" w:space="0" w:color="auto"/>
                        <w:right w:val="none" w:sz="0" w:space="0" w:color="auto"/>
                      </w:divBdr>
                      <w:divsChild>
                        <w:div w:id="536236015">
                          <w:marLeft w:val="0"/>
                          <w:marRight w:val="0"/>
                          <w:marTop w:val="0"/>
                          <w:marBottom w:val="0"/>
                          <w:divBdr>
                            <w:top w:val="none" w:sz="0" w:space="0" w:color="auto"/>
                            <w:left w:val="none" w:sz="0" w:space="0" w:color="auto"/>
                            <w:bottom w:val="none" w:sz="0" w:space="0" w:color="auto"/>
                            <w:right w:val="none" w:sz="0" w:space="0" w:color="auto"/>
                          </w:divBdr>
                        </w:div>
                      </w:divsChild>
                    </w:div>
                    <w:div w:id="8557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23844">
      <w:bodyDiv w:val="1"/>
      <w:marLeft w:val="0"/>
      <w:marRight w:val="0"/>
      <w:marTop w:val="0"/>
      <w:marBottom w:val="0"/>
      <w:divBdr>
        <w:top w:val="none" w:sz="0" w:space="0" w:color="auto"/>
        <w:left w:val="none" w:sz="0" w:space="0" w:color="auto"/>
        <w:bottom w:val="none" w:sz="0" w:space="0" w:color="auto"/>
        <w:right w:val="none" w:sz="0" w:space="0" w:color="auto"/>
      </w:divBdr>
    </w:div>
    <w:div w:id="1157190021">
      <w:bodyDiv w:val="1"/>
      <w:marLeft w:val="0"/>
      <w:marRight w:val="0"/>
      <w:marTop w:val="0"/>
      <w:marBottom w:val="0"/>
      <w:divBdr>
        <w:top w:val="none" w:sz="0" w:space="0" w:color="auto"/>
        <w:left w:val="none" w:sz="0" w:space="0" w:color="auto"/>
        <w:bottom w:val="none" w:sz="0" w:space="0" w:color="auto"/>
        <w:right w:val="none" w:sz="0" w:space="0" w:color="auto"/>
      </w:divBdr>
    </w:div>
    <w:div w:id="1160391381">
      <w:bodyDiv w:val="1"/>
      <w:marLeft w:val="0"/>
      <w:marRight w:val="0"/>
      <w:marTop w:val="0"/>
      <w:marBottom w:val="0"/>
      <w:divBdr>
        <w:top w:val="none" w:sz="0" w:space="0" w:color="auto"/>
        <w:left w:val="none" w:sz="0" w:space="0" w:color="auto"/>
        <w:bottom w:val="none" w:sz="0" w:space="0" w:color="auto"/>
        <w:right w:val="none" w:sz="0" w:space="0" w:color="auto"/>
      </w:divBdr>
    </w:div>
    <w:div w:id="1186604005">
      <w:bodyDiv w:val="1"/>
      <w:marLeft w:val="0"/>
      <w:marRight w:val="0"/>
      <w:marTop w:val="0"/>
      <w:marBottom w:val="0"/>
      <w:divBdr>
        <w:top w:val="none" w:sz="0" w:space="0" w:color="auto"/>
        <w:left w:val="none" w:sz="0" w:space="0" w:color="auto"/>
        <w:bottom w:val="none" w:sz="0" w:space="0" w:color="auto"/>
        <w:right w:val="none" w:sz="0" w:space="0" w:color="auto"/>
      </w:divBdr>
    </w:div>
    <w:div w:id="1211840182">
      <w:bodyDiv w:val="1"/>
      <w:marLeft w:val="0"/>
      <w:marRight w:val="0"/>
      <w:marTop w:val="0"/>
      <w:marBottom w:val="0"/>
      <w:divBdr>
        <w:top w:val="none" w:sz="0" w:space="0" w:color="auto"/>
        <w:left w:val="none" w:sz="0" w:space="0" w:color="auto"/>
        <w:bottom w:val="none" w:sz="0" w:space="0" w:color="auto"/>
        <w:right w:val="none" w:sz="0" w:space="0" w:color="auto"/>
      </w:divBdr>
    </w:div>
    <w:div w:id="1218668576">
      <w:bodyDiv w:val="1"/>
      <w:marLeft w:val="0"/>
      <w:marRight w:val="0"/>
      <w:marTop w:val="0"/>
      <w:marBottom w:val="0"/>
      <w:divBdr>
        <w:top w:val="none" w:sz="0" w:space="0" w:color="auto"/>
        <w:left w:val="none" w:sz="0" w:space="0" w:color="auto"/>
        <w:bottom w:val="none" w:sz="0" w:space="0" w:color="auto"/>
        <w:right w:val="none" w:sz="0" w:space="0" w:color="auto"/>
      </w:divBdr>
    </w:div>
    <w:div w:id="1248731107">
      <w:bodyDiv w:val="1"/>
      <w:marLeft w:val="0"/>
      <w:marRight w:val="0"/>
      <w:marTop w:val="0"/>
      <w:marBottom w:val="0"/>
      <w:divBdr>
        <w:top w:val="none" w:sz="0" w:space="0" w:color="auto"/>
        <w:left w:val="none" w:sz="0" w:space="0" w:color="auto"/>
        <w:bottom w:val="none" w:sz="0" w:space="0" w:color="auto"/>
        <w:right w:val="none" w:sz="0" w:space="0" w:color="auto"/>
      </w:divBdr>
    </w:div>
    <w:div w:id="1309239716">
      <w:bodyDiv w:val="1"/>
      <w:marLeft w:val="0"/>
      <w:marRight w:val="0"/>
      <w:marTop w:val="0"/>
      <w:marBottom w:val="0"/>
      <w:divBdr>
        <w:top w:val="none" w:sz="0" w:space="0" w:color="auto"/>
        <w:left w:val="none" w:sz="0" w:space="0" w:color="auto"/>
        <w:bottom w:val="none" w:sz="0" w:space="0" w:color="auto"/>
        <w:right w:val="none" w:sz="0" w:space="0" w:color="auto"/>
      </w:divBdr>
    </w:div>
    <w:div w:id="1318418844">
      <w:bodyDiv w:val="1"/>
      <w:marLeft w:val="0"/>
      <w:marRight w:val="0"/>
      <w:marTop w:val="0"/>
      <w:marBottom w:val="0"/>
      <w:divBdr>
        <w:top w:val="none" w:sz="0" w:space="0" w:color="auto"/>
        <w:left w:val="none" w:sz="0" w:space="0" w:color="auto"/>
        <w:bottom w:val="none" w:sz="0" w:space="0" w:color="auto"/>
        <w:right w:val="none" w:sz="0" w:space="0" w:color="auto"/>
      </w:divBdr>
    </w:div>
    <w:div w:id="1367756850">
      <w:bodyDiv w:val="1"/>
      <w:marLeft w:val="0"/>
      <w:marRight w:val="0"/>
      <w:marTop w:val="0"/>
      <w:marBottom w:val="0"/>
      <w:divBdr>
        <w:top w:val="none" w:sz="0" w:space="0" w:color="auto"/>
        <w:left w:val="none" w:sz="0" w:space="0" w:color="auto"/>
        <w:bottom w:val="none" w:sz="0" w:space="0" w:color="auto"/>
        <w:right w:val="none" w:sz="0" w:space="0" w:color="auto"/>
      </w:divBdr>
      <w:divsChild>
        <w:div w:id="107090988">
          <w:marLeft w:val="0"/>
          <w:marRight w:val="0"/>
          <w:marTop w:val="0"/>
          <w:marBottom w:val="0"/>
          <w:divBdr>
            <w:top w:val="none" w:sz="0" w:space="0" w:color="auto"/>
            <w:left w:val="none" w:sz="0" w:space="0" w:color="auto"/>
            <w:bottom w:val="none" w:sz="0" w:space="0" w:color="auto"/>
            <w:right w:val="none" w:sz="0" w:space="0" w:color="auto"/>
          </w:divBdr>
          <w:divsChild>
            <w:div w:id="589847775">
              <w:marLeft w:val="0"/>
              <w:marRight w:val="0"/>
              <w:marTop w:val="0"/>
              <w:marBottom w:val="0"/>
              <w:divBdr>
                <w:top w:val="none" w:sz="0" w:space="0" w:color="auto"/>
                <w:left w:val="none" w:sz="0" w:space="0" w:color="auto"/>
                <w:bottom w:val="none" w:sz="0" w:space="0" w:color="auto"/>
                <w:right w:val="none" w:sz="0" w:space="0" w:color="auto"/>
              </w:divBdr>
              <w:divsChild>
                <w:div w:id="235432695">
                  <w:marLeft w:val="0"/>
                  <w:marRight w:val="0"/>
                  <w:marTop w:val="0"/>
                  <w:marBottom w:val="0"/>
                  <w:divBdr>
                    <w:top w:val="none" w:sz="0" w:space="0" w:color="auto"/>
                    <w:left w:val="none" w:sz="0" w:space="0" w:color="auto"/>
                    <w:bottom w:val="none" w:sz="0" w:space="0" w:color="auto"/>
                    <w:right w:val="none" w:sz="0" w:space="0" w:color="auto"/>
                  </w:divBdr>
                </w:div>
              </w:divsChild>
            </w:div>
            <w:div w:id="1023704473">
              <w:marLeft w:val="0"/>
              <w:marRight w:val="0"/>
              <w:marTop w:val="0"/>
              <w:marBottom w:val="0"/>
              <w:divBdr>
                <w:top w:val="none" w:sz="0" w:space="0" w:color="auto"/>
                <w:left w:val="none" w:sz="0" w:space="0" w:color="auto"/>
                <w:bottom w:val="none" w:sz="0" w:space="0" w:color="auto"/>
                <w:right w:val="none" w:sz="0" w:space="0" w:color="auto"/>
              </w:divBdr>
            </w:div>
          </w:divsChild>
        </w:div>
        <w:div w:id="444693032">
          <w:marLeft w:val="0"/>
          <w:marRight w:val="0"/>
          <w:marTop w:val="0"/>
          <w:marBottom w:val="0"/>
          <w:divBdr>
            <w:top w:val="none" w:sz="0" w:space="0" w:color="auto"/>
            <w:left w:val="none" w:sz="0" w:space="0" w:color="auto"/>
            <w:bottom w:val="none" w:sz="0" w:space="0" w:color="auto"/>
            <w:right w:val="none" w:sz="0" w:space="0" w:color="auto"/>
          </w:divBdr>
          <w:divsChild>
            <w:div w:id="481241875">
              <w:marLeft w:val="0"/>
              <w:marRight w:val="0"/>
              <w:marTop w:val="0"/>
              <w:marBottom w:val="0"/>
              <w:divBdr>
                <w:top w:val="none" w:sz="0" w:space="0" w:color="auto"/>
                <w:left w:val="none" w:sz="0" w:space="0" w:color="auto"/>
                <w:bottom w:val="none" w:sz="0" w:space="0" w:color="auto"/>
                <w:right w:val="none" w:sz="0" w:space="0" w:color="auto"/>
              </w:divBdr>
              <w:divsChild>
                <w:div w:id="1487747504">
                  <w:marLeft w:val="0"/>
                  <w:marRight w:val="0"/>
                  <w:marTop w:val="0"/>
                  <w:marBottom w:val="0"/>
                  <w:divBdr>
                    <w:top w:val="none" w:sz="0" w:space="0" w:color="auto"/>
                    <w:left w:val="none" w:sz="0" w:space="0" w:color="auto"/>
                    <w:bottom w:val="none" w:sz="0" w:space="0" w:color="auto"/>
                    <w:right w:val="none" w:sz="0" w:space="0" w:color="auto"/>
                  </w:divBdr>
                </w:div>
              </w:divsChild>
            </w:div>
            <w:div w:id="1681158217">
              <w:marLeft w:val="0"/>
              <w:marRight w:val="0"/>
              <w:marTop w:val="0"/>
              <w:marBottom w:val="0"/>
              <w:divBdr>
                <w:top w:val="none" w:sz="0" w:space="0" w:color="auto"/>
                <w:left w:val="none" w:sz="0" w:space="0" w:color="auto"/>
                <w:bottom w:val="none" w:sz="0" w:space="0" w:color="auto"/>
                <w:right w:val="none" w:sz="0" w:space="0" w:color="auto"/>
              </w:divBdr>
            </w:div>
          </w:divsChild>
        </w:div>
        <w:div w:id="665137109">
          <w:marLeft w:val="0"/>
          <w:marRight w:val="0"/>
          <w:marTop w:val="0"/>
          <w:marBottom w:val="0"/>
          <w:divBdr>
            <w:top w:val="none" w:sz="0" w:space="0" w:color="auto"/>
            <w:left w:val="none" w:sz="0" w:space="0" w:color="auto"/>
            <w:bottom w:val="none" w:sz="0" w:space="0" w:color="auto"/>
            <w:right w:val="none" w:sz="0" w:space="0" w:color="auto"/>
          </w:divBdr>
          <w:divsChild>
            <w:div w:id="669913427">
              <w:marLeft w:val="0"/>
              <w:marRight w:val="0"/>
              <w:marTop w:val="0"/>
              <w:marBottom w:val="0"/>
              <w:divBdr>
                <w:top w:val="none" w:sz="0" w:space="0" w:color="auto"/>
                <w:left w:val="none" w:sz="0" w:space="0" w:color="auto"/>
                <w:bottom w:val="none" w:sz="0" w:space="0" w:color="auto"/>
                <w:right w:val="none" w:sz="0" w:space="0" w:color="auto"/>
              </w:divBdr>
              <w:divsChild>
                <w:div w:id="1676688302">
                  <w:marLeft w:val="0"/>
                  <w:marRight w:val="0"/>
                  <w:marTop w:val="0"/>
                  <w:marBottom w:val="0"/>
                  <w:divBdr>
                    <w:top w:val="none" w:sz="0" w:space="0" w:color="auto"/>
                    <w:left w:val="none" w:sz="0" w:space="0" w:color="auto"/>
                    <w:bottom w:val="none" w:sz="0" w:space="0" w:color="auto"/>
                    <w:right w:val="none" w:sz="0" w:space="0" w:color="auto"/>
                  </w:divBdr>
                </w:div>
              </w:divsChild>
            </w:div>
            <w:div w:id="1212886265">
              <w:marLeft w:val="0"/>
              <w:marRight w:val="0"/>
              <w:marTop w:val="0"/>
              <w:marBottom w:val="0"/>
              <w:divBdr>
                <w:top w:val="none" w:sz="0" w:space="0" w:color="auto"/>
                <w:left w:val="none" w:sz="0" w:space="0" w:color="auto"/>
                <w:bottom w:val="none" w:sz="0" w:space="0" w:color="auto"/>
                <w:right w:val="none" w:sz="0" w:space="0" w:color="auto"/>
              </w:divBdr>
            </w:div>
          </w:divsChild>
        </w:div>
        <w:div w:id="879391514">
          <w:marLeft w:val="0"/>
          <w:marRight w:val="0"/>
          <w:marTop w:val="0"/>
          <w:marBottom w:val="0"/>
          <w:divBdr>
            <w:top w:val="none" w:sz="0" w:space="0" w:color="auto"/>
            <w:left w:val="none" w:sz="0" w:space="0" w:color="auto"/>
            <w:bottom w:val="none" w:sz="0" w:space="0" w:color="auto"/>
            <w:right w:val="none" w:sz="0" w:space="0" w:color="auto"/>
          </w:divBdr>
          <w:divsChild>
            <w:div w:id="322054243">
              <w:marLeft w:val="0"/>
              <w:marRight w:val="0"/>
              <w:marTop w:val="0"/>
              <w:marBottom w:val="0"/>
              <w:divBdr>
                <w:top w:val="none" w:sz="0" w:space="0" w:color="auto"/>
                <w:left w:val="none" w:sz="0" w:space="0" w:color="auto"/>
                <w:bottom w:val="none" w:sz="0" w:space="0" w:color="auto"/>
                <w:right w:val="none" w:sz="0" w:space="0" w:color="auto"/>
              </w:divBdr>
            </w:div>
            <w:div w:id="1011831922">
              <w:marLeft w:val="0"/>
              <w:marRight w:val="0"/>
              <w:marTop w:val="0"/>
              <w:marBottom w:val="0"/>
              <w:divBdr>
                <w:top w:val="none" w:sz="0" w:space="0" w:color="auto"/>
                <w:left w:val="none" w:sz="0" w:space="0" w:color="auto"/>
                <w:bottom w:val="none" w:sz="0" w:space="0" w:color="auto"/>
                <w:right w:val="none" w:sz="0" w:space="0" w:color="auto"/>
              </w:divBdr>
              <w:divsChild>
                <w:div w:id="20989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5709">
          <w:marLeft w:val="0"/>
          <w:marRight w:val="0"/>
          <w:marTop w:val="0"/>
          <w:marBottom w:val="0"/>
          <w:divBdr>
            <w:top w:val="none" w:sz="0" w:space="0" w:color="auto"/>
            <w:left w:val="none" w:sz="0" w:space="0" w:color="auto"/>
            <w:bottom w:val="none" w:sz="0" w:space="0" w:color="auto"/>
            <w:right w:val="none" w:sz="0" w:space="0" w:color="auto"/>
          </w:divBdr>
          <w:divsChild>
            <w:div w:id="317001441">
              <w:marLeft w:val="0"/>
              <w:marRight w:val="0"/>
              <w:marTop w:val="0"/>
              <w:marBottom w:val="0"/>
              <w:divBdr>
                <w:top w:val="none" w:sz="0" w:space="0" w:color="auto"/>
                <w:left w:val="none" w:sz="0" w:space="0" w:color="auto"/>
                <w:bottom w:val="none" w:sz="0" w:space="0" w:color="auto"/>
                <w:right w:val="none" w:sz="0" w:space="0" w:color="auto"/>
              </w:divBdr>
            </w:div>
            <w:div w:id="1703898575">
              <w:marLeft w:val="0"/>
              <w:marRight w:val="0"/>
              <w:marTop w:val="0"/>
              <w:marBottom w:val="0"/>
              <w:divBdr>
                <w:top w:val="none" w:sz="0" w:space="0" w:color="auto"/>
                <w:left w:val="none" w:sz="0" w:space="0" w:color="auto"/>
                <w:bottom w:val="none" w:sz="0" w:space="0" w:color="auto"/>
                <w:right w:val="none" w:sz="0" w:space="0" w:color="auto"/>
              </w:divBdr>
              <w:divsChild>
                <w:div w:id="15775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786">
          <w:marLeft w:val="0"/>
          <w:marRight w:val="0"/>
          <w:marTop w:val="0"/>
          <w:marBottom w:val="0"/>
          <w:divBdr>
            <w:top w:val="none" w:sz="0" w:space="0" w:color="auto"/>
            <w:left w:val="none" w:sz="0" w:space="0" w:color="auto"/>
            <w:bottom w:val="none" w:sz="0" w:space="0" w:color="auto"/>
            <w:right w:val="none" w:sz="0" w:space="0" w:color="auto"/>
          </w:divBdr>
          <w:divsChild>
            <w:div w:id="10228805">
              <w:marLeft w:val="0"/>
              <w:marRight w:val="0"/>
              <w:marTop w:val="0"/>
              <w:marBottom w:val="0"/>
              <w:divBdr>
                <w:top w:val="none" w:sz="0" w:space="0" w:color="auto"/>
                <w:left w:val="none" w:sz="0" w:space="0" w:color="auto"/>
                <w:bottom w:val="none" w:sz="0" w:space="0" w:color="auto"/>
                <w:right w:val="none" w:sz="0" w:space="0" w:color="auto"/>
              </w:divBdr>
            </w:div>
            <w:div w:id="51277216">
              <w:marLeft w:val="0"/>
              <w:marRight w:val="0"/>
              <w:marTop w:val="0"/>
              <w:marBottom w:val="0"/>
              <w:divBdr>
                <w:top w:val="none" w:sz="0" w:space="0" w:color="auto"/>
                <w:left w:val="none" w:sz="0" w:space="0" w:color="auto"/>
                <w:bottom w:val="none" w:sz="0" w:space="0" w:color="auto"/>
                <w:right w:val="none" w:sz="0" w:space="0" w:color="auto"/>
              </w:divBdr>
              <w:divsChild>
                <w:div w:id="65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6703">
          <w:marLeft w:val="0"/>
          <w:marRight w:val="0"/>
          <w:marTop w:val="0"/>
          <w:marBottom w:val="0"/>
          <w:divBdr>
            <w:top w:val="none" w:sz="0" w:space="0" w:color="auto"/>
            <w:left w:val="none" w:sz="0" w:space="0" w:color="auto"/>
            <w:bottom w:val="none" w:sz="0" w:space="0" w:color="auto"/>
            <w:right w:val="none" w:sz="0" w:space="0" w:color="auto"/>
          </w:divBdr>
          <w:divsChild>
            <w:div w:id="939995031">
              <w:marLeft w:val="0"/>
              <w:marRight w:val="0"/>
              <w:marTop w:val="0"/>
              <w:marBottom w:val="0"/>
              <w:divBdr>
                <w:top w:val="none" w:sz="0" w:space="0" w:color="auto"/>
                <w:left w:val="none" w:sz="0" w:space="0" w:color="auto"/>
                <w:bottom w:val="none" w:sz="0" w:space="0" w:color="auto"/>
                <w:right w:val="none" w:sz="0" w:space="0" w:color="auto"/>
              </w:divBdr>
              <w:divsChild>
                <w:div w:id="900213461">
                  <w:marLeft w:val="0"/>
                  <w:marRight w:val="0"/>
                  <w:marTop w:val="0"/>
                  <w:marBottom w:val="0"/>
                  <w:divBdr>
                    <w:top w:val="none" w:sz="0" w:space="0" w:color="auto"/>
                    <w:left w:val="none" w:sz="0" w:space="0" w:color="auto"/>
                    <w:bottom w:val="none" w:sz="0" w:space="0" w:color="auto"/>
                    <w:right w:val="none" w:sz="0" w:space="0" w:color="auto"/>
                  </w:divBdr>
                </w:div>
              </w:divsChild>
            </w:div>
            <w:div w:id="1198739736">
              <w:marLeft w:val="0"/>
              <w:marRight w:val="0"/>
              <w:marTop w:val="0"/>
              <w:marBottom w:val="0"/>
              <w:divBdr>
                <w:top w:val="none" w:sz="0" w:space="0" w:color="auto"/>
                <w:left w:val="none" w:sz="0" w:space="0" w:color="auto"/>
                <w:bottom w:val="none" w:sz="0" w:space="0" w:color="auto"/>
                <w:right w:val="none" w:sz="0" w:space="0" w:color="auto"/>
              </w:divBdr>
            </w:div>
          </w:divsChild>
        </w:div>
        <w:div w:id="1345665603">
          <w:marLeft w:val="0"/>
          <w:marRight w:val="0"/>
          <w:marTop w:val="0"/>
          <w:marBottom w:val="0"/>
          <w:divBdr>
            <w:top w:val="none" w:sz="0" w:space="0" w:color="auto"/>
            <w:left w:val="none" w:sz="0" w:space="0" w:color="auto"/>
            <w:bottom w:val="none" w:sz="0" w:space="0" w:color="auto"/>
            <w:right w:val="none" w:sz="0" w:space="0" w:color="auto"/>
          </w:divBdr>
          <w:divsChild>
            <w:div w:id="1405644653">
              <w:marLeft w:val="0"/>
              <w:marRight w:val="0"/>
              <w:marTop w:val="0"/>
              <w:marBottom w:val="0"/>
              <w:divBdr>
                <w:top w:val="none" w:sz="0" w:space="0" w:color="auto"/>
                <w:left w:val="none" w:sz="0" w:space="0" w:color="auto"/>
                <w:bottom w:val="none" w:sz="0" w:space="0" w:color="auto"/>
                <w:right w:val="none" w:sz="0" w:space="0" w:color="auto"/>
              </w:divBdr>
            </w:div>
            <w:div w:id="1485660903">
              <w:marLeft w:val="0"/>
              <w:marRight w:val="0"/>
              <w:marTop w:val="0"/>
              <w:marBottom w:val="0"/>
              <w:divBdr>
                <w:top w:val="none" w:sz="0" w:space="0" w:color="auto"/>
                <w:left w:val="none" w:sz="0" w:space="0" w:color="auto"/>
                <w:bottom w:val="none" w:sz="0" w:space="0" w:color="auto"/>
                <w:right w:val="none" w:sz="0" w:space="0" w:color="auto"/>
              </w:divBdr>
              <w:divsChild>
                <w:div w:id="13828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002">
          <w:marLeft w:val="0"/>
          <w:marRight w:val="0"/>
          <w:marTop w:val="0"/>
          <w:marBottom w:val="0"/>
          <w:divBdr>
            <w:top w:val="none" w:sz="0" w:space="0" w:color="auto"/>
            <w:left w:val="none" w:sz="0" w:space="0" w:color="auto"/>
            <w:bottom w:val="none" w:sz="0" w:space="0" w:color="auto"/>
            <w:right w:val="none" w:sz="0" w:space="0" w:color="auto"/>
          </w:divBdr>
          <w:divsChild>
            <w:div w:id="1593002593">
              <w:marLeft w:val="0"/>
              <w:marRight w:val="0"/>
              <w:marTop w:val="0"/>
              <w:marBottom w:val="0"/>
              <w:divBdr>
                <w:top w:val="none" w:sz="0" w:space="0" w:color="auto"/>
                <w:left w:val="none" w:sz="0" w:space="0" w:color="auto"/>
                <w:bottom w:val="none" w:sz="0" w:space="0" w:color="auto"/>
                <w:right w:val="none" w:sz="0" w:space="0" w:color="auto"/>
              </w:divBdr>
            </w:div>
            <w:div w:id="1634172469">
              <w:marLeft w:val="0"/>
              <w:marRight w:val="0"/>
              <w:marTop w:val="0"/>
              <w:marBottom w:val="0"/>
              <w:divBdr>
                <w:top w:val="none" w:sz="0" w:space="0" w:color="auto"/>
                <w:left w:val="none" w:sz="0" w:space="0" w:color="auto"/>
                <w:bottom w:val="none" w:sz="0" w:space="0" w:color="auto"/>
                <w:right w:val="none" w:sz="0" w:space="0" w:color="auto"/>
              </w:divBdr>
              <w:divsChild>
                <w:div w:id="1556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23">
          <w:marLeft w:val="0"/>
          <w:marRight w:val="0"/>
          <w:marTop w:val="0"/>
          <w:marBottom w:val="0"/>
          <w:divBdr>
            <w:top w:val="none" w:sz="0" w:space="0" w:color="auto"/>
            <w:left w:val="none" w:sz="0" w:space="0" w:color="auto"/>
            <w:bottom w:val="none" w:sz="0" w:space="0" w:color="auto"/>
            <w:right w:val="none" w:sz="0" w:space="0" w:color="auto"/>
          </w:divBdr>
          <w:divsChild>
            <w:div w:id="1063214389">
              <w:marLeft w:val="0"/>
              <w:marRight w:val="0"/>
              <w:marTop w:val="0"/>
              <w:marBottom w:val="0"/>
              <w:divBdr>
                <w:top w:val="none" w:sz="0" w:space="0" w:color="auto"/>
                <w:left w:val="none" w:sz="0" w:space="0" w:color="auto"/>
                <w:bottom w:val="none" w:sz="0" w:space="0" w:color="auto"/>
                <w:right w:val="none" w:sz="0" w:space="0" w:color="auto"/>
              </w:divBdr>
              <w:divsChild>
                <w:div w:id="1746876872">
                  <w:marLeft w:val="0"/>
                  <w:marRight w:val="0"/>
                  <w:marTop w:val="0"/>
                  <w:marBottom w:val="0"/>
                  <w:divBdr>
                    <w:top w:val="none" w:sz="0" w:space="0" w:color="auto"/>
                    <w:left w:val="none" w:sz="0" w:space="0" w:color="auto"/>
                    <w:bottom w:val="none" w:sz="0" w:space="0" w:color="auto"/>
                    <w:right w:val="none" w:sz="0" w:space="0" w:color="auto"/>
                  </w:divBdr>
                </w:div>
              </w:divsChild>
            </w:div>
            <w:div w:id="1254777395">
              <w:marLeft w:val="0"/>
              <w:marRight w:val="0"/>
              <w:marTop w:val="0"/>
              <w:marBottom w:val="0"/>
              <w:divBdr>
                <w:top w:val="none" w:sz="0" w:space="0" w:color="auto"/>
                <w:left w:val="none" w:sz="0" w:space="0" w:color="auto"/>
                <w:bottom w:val="none" w:sz="0" w:space="0" w:color="auto"/>
                <w:right w:val="none" w:sz="0" w:space="0" w:color="auto"/>
              </w:divBdr>
            </w:div>
          </w:divsChild>
        </w:div>
        <w:div w:id="1826168803">
          <w:marLeft w:val="0"/>
          <w:marRight w:val="0"/>
          <w:marTop w:val="0"/>
          <w:marBottom w:val="0"/>
          <w:divBdr>
            <w:top w:val="none" w:sz="0" w:space="0" w:color="auto"/>
            <w:left w:val="none" w:sz="0" w:space="0" w:color="auto"/>
            <w:bottom w:val="none" w:sz="0" w:space="0" w:color="auto"/>
            <w:right w:val="none" w:sz="0" w:space="0" w:color="auto"/>
          </w:divBdr>
          <w:divsChild>
            <w:div w:id="954678656">
              <w:marLeft w:val="0"/>
              <w:marRight w:val="0"/>
              <w:marTop w:val="0"/>
              <w:marBottom w:val="0"/>
              <w:divBdr>
                <w:top w:val="none" w:sz="0" w:space="0" w:color="auto"/>
                <w:left w:val="none" w:sz="0" w:space="0" w:color="auto"/>
                <w:bottom w:val="none" w:sz="0" w:space="0" w:color="auto"/>
                <w:right w:val="none" w:sz="0" w:space="0" w:color="auto"/>
              </w:divBdr>
              <w:divsChild>
                <w:div w:id="1752846590">
                  <w:marLeft w:val="0"/>
                  <w:marRight w:val="0"/>
                  <w:marTop w:val="0"/>
                  <w:marBottom w:val="0"/>
                  <w:divBdr>
                    <w:top w:val="none" w:sz="0" w:space="0" w:color="auto"/>
                    <w:left w:val="none" w:sz="0" w:space="0" w:color="auto"/>
                    <w:bottom w:val="none" w:sz="0" w:space="0" w:color="auto"/>
                    <w:right w:val="none" w:sz="0" w:space="0" w:color="auto"/>
                  </w:divBdr>
                </w:div>
              </w:divsChild>
            </w:div>
            <w:div w:id="1365863124">
              <w:marLeft w:val="0"/>
              <w:marRight w:val="0"/>
              <w:marTop w:val="0"/>
              <w:marBottom w:val="0"/>
              <w:divBdr>
                <w:top w:val="none" w:sz="0" w:space="0" w:color="auto"/>
                <w:left w:val="none" w:sz="0" w:space="0" w:color="auto"/>
                <w:bottom w:val="none" w:sz="0" w:space="0" w:color="auto"/>
                <w:right w:val="none" w:sz="0" w:space="0" w:color="auto"/>
              </w:divBdr>
            </w:div>
          </w:divsChild>
        </w:div>
        <w:div w:id="1953244297">
          <w:marLeft w:val="0"/>
          <w:marRight w:val="0"/>
          <w:marTop w:val="0"/>
          <w:marBottom w:val="0"/>
          <w:divBdr>
            <w:top w:val="none" w:sz="0" w:space="0" w:color="auto"/>
            <w:left w:val="none" w:sz="0" w:space="0" w:color="auto"/>
            <w:bottom w:val="none" w:sz="0" w:space="0" w:color="auto"/>
            <w:right w:val="none" w:sz="0" w:space="0" w:color="auto"/>
          </w:divBdr>
          <w:divsChild>
            <w:div w:id="89937146">
              <w:marLeft w:val="0"/>
              <w:marRight w:val="0"/>
              <w:marTop w:val="0"/>
              <w:marBottom w:val="0"/>
              <w:divBdr>
                <w:top w:val="none" w:sz="0" w:space="0" w:color="auto"/>
                <w:left w:val="none" w:sz="0" w:space="0" w:color="auto"/>
                <w:bottom w:val="none" w:sz="0" w:space="0" w:color="auto"/>
                <w:right w:val="none" w:sz="0" w:space="0" w:color="auto"/>
              </w:divBdr>
            </w:div>
            <w:div w:id="1313874983">
              <w:marLeft w:val="0"/>
              <w:marRight w:val="0"/>
              <w:marTop w:val="0"/>
              <w:marBottom w:val="0"/>
              <w:divBdr>
                <w:top w:val="none" w:sz="0" w:space="0" w:color="auto"/>
                <w:left w:val="none" w:sz="0" w:space="0" w:color="auto"/>
                <w:bottom w:val="none" w:sz="0" w:space="0" w:color="auto"/>
                <w:right w:val="none" w:sz="0" w:space="0" w:color="auto"/>
              </w:divBdr>
              <w:divsChild>
                <w:div w:id="6566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29693">
      <w:bodyDiv w:val="1"/>
      <w:marLeft w:val="0"/>
      <w:marRight w:val="0"/>
      <w:marTop w:val="0"/>
      <w:marBottom w:val="0"/>
      <w:divBdr>
        <w:top w:val="none" w:sz="0" w:space="0" w:color="auto"/>
        <w:left w:val="none" w:sz="0" w:space="0" w:color="auto"/>
        <w:bottom w:val="none" w:sz="0" w:space="0" w:color="auto"/>
        <w:right w:val="none" w:sz="0" w:space="0" w:color="auto"/>
      </w:divBdr>
    </w:div>
    <w:div w:id="1500536451">
      <w:bodyDiv w:val="1"/>
      <w:marLeft w:val="0"/>
      <w:marRight w:val="0"/>
      <w:marTop w:val="0"/>
      <w:marBottom w:val="0"/>
      <w:divBdr>
        <w:top w:val="none" w:sz="0" w:space="0" w:color="auto"/>
        <w:left w:val="none" w:sz="0" w:space="0" w:color="auto"/>
        <w:bottom w:val="none" w:sz="0" w:space="0" w:color="auto"/>
        <w:right w:val="none" w:sz="0" w:space="0" w:color="auto"/>
      </w:divBdr>
    </w:div>
    <w:div w:id="1535998315">
      <w:bodyDiv w:val="1"/>
      <w:marLeft w:val="0"/>
      <w:marRight w:val="0"/>
      <w:marTop w:val="0"/>
      <w:marBottom w:val="0"/>
      <w:divBdr>
        <w:top w:val="none" w:sz="0" w:space="0" w:color="auto"/>
        <w:left w:val="none" w:sz="0" w:space="0" w:color="auto"/>
        <w:bottom w:val="none" w:sz="0" w:space="0" w:color="auto"/>
        <w:right w:val="none" w:sz="0" w:space="0" w:color="auto"/>
      </w:divBdr>
    </w:div>
    <w:div w:id="1554999514">
      <w:bodyDiv w:val="1"/>
      <w:marLeft w:val="0"/>
      <w:marRight w:val="0"/>
      <w:marTop w:val="0"/>
      <w:marBottom w:val="0"/>
      <w:divBdr>
        <w:top w:val="none" w:sz="0" w:space="0" w:color="auto"/>
        <w:left w:val="none" w:sz="0" w:space="0" w:color="auto"/>
        <w:bottom w:val="none" w:sz="0" w:space="0" w:color="auto"/>
        <w:right w:val="none" w:sz="0" w:space="0" w:color="auto"/>
      </w:divBdr>
      <w:divsChild>
        <w:div w:id="2360238">
          <w:marLeft w:val="0"/>
          <w:marRight w:val="0"/>
          <w:marTop w:val="0"/>
          <w:marBottom w:val="0"/>
          <w:divBdr>
            <w:top w:val="none" w:sz="0" w:space="0" w:color="auto"/>
            <w:left w:val="none" w:sz="0" w:space="0" w:color="auto"/>
            <w:bottom w:val="none" w:sz="0" w:space="0" w:color="auto"/>
            <w:right w:val="none" w:sz="0" w:space="0" w:color="auto"/>
          </w:divBdr>
          <w:divsChild>
            <w:div w:id="244610860">
              <w:marLeft w:val="0"/>
              <w:marRight w:val="0"/>
              <w:marTop w:val="0"/>
              <w:marBottom w:val="0"/>
              <w:divBdr>
                <w:top w:val="none" w:sz="0" w:space="0" w:color="auto"/>
                <w:left w:val="none" w:sz="0" w:space="0" w:color="auto"/>
                <w:bottom w:val="none" w:sz="0" w:space="0" w:color="auto"/>
                <w:right w:val="none" w:sz="0" w:space="0" w:color="auto"/>
              </w:divBdr>
              <w:divsChild>
                <w:div w:id="317199709">
                  <w:marLeft w:val="0"/>
                  <w:marRight w:val="0"/>
                  <w:marTop w:val="0"/>
                  <w:marBottom w:val="0"/>
                  <w:divBdr>
                    <w:top w:val="none" w:sz="0" w:space="0" w:color="auto"/>
                    <w:left w:val="none" w:sz="0" w:space="0" w:color="auto"/>
                    <w:bottom w:val="none" w:sz="0" w:space="0" w:color="auto"/>
                    <w:right w:val="none" w:sz="0" w:space="0" w:color="auto"/>
                  </w:divBdr>
                </w:div>
              </w:divsChild>
            </w:div>
            <w:div w:id="1968389155">
              <w:marLeft w:val="0"/>
              <w:marRight w:val="0"/>
              <w:marTop w:val="0"/>
              <w:marBottom w:val="0"/>
              <w:divBdr>
                <w:top w:val="none" w:sz="0" w:space="0" w:color="auto"/>
                <w:left w:val="none" w:sz="0" w:space="0" w:color="auto"/>
                <w:bottom w:val="none" w:sz="0" w:space="0" w:color="auto"/>
                <w:right w:val="none" w:sz="0" w:space="0" w:color="auto"/>
              </w:divBdr>
            </w:div>
          </w:divsChild>
        </w:div>
        <w:div w:id="3751291">
          <w:marLeft w:val="0"/>
          <w:marRight w:val="0"/>
          <w:marTop w:val="0"/>
          <w:marBottom w:val="0"/>
          <w:divBdr>
            <w:top w:val="none" w:sz="0" w:space="0" w:color="auto"/>
            <w:left w:val="none" w:sz="0" w:space="0" w:color="auto"/>
            <w:bottom w:val="none" w:sz="0" w:space="0" w:color="auto"/>
            <w:right w:val="none" w:sz="0" w:space="0" w:color="auto"/>
          </w:divBdr>
        </w:div>
        <w:div w:id="168716756">
          <w:marLeft w:val="0"/>
          <w:marRight w:val="0"/>
          <w:marTop w:val="0"/>
          <w:marBottom w:val="0"/>
          <w:divBdr>
            <w:top w:val="none" w:sz="0" w:space="0" w:color="auto"/>
            <w:left w:val="none" w:sz="0" w:space="0" w:color="auto"/>
            <w:bottom w:val="none" w:sz="0" w:space="0" w:color="auto"/>
            <w:right w:val="none" w:sz="0" w:space="0" w:color="auto"/>
          </w:divBdr>
          <w:divsChild>
            <w:div w:id="401833886">
              <w:marLeft w:val="0"/>
              <w:marRight w:val="0"/>
              <w:marTop w:val="0"/>
              <w:marBottom w:val="0"/>
              <w:divBdr>
                <w:top w:val="none" w:sz="0" w:space="0" w:color="auto"/>
                <w:left w:val="none" w:sz="0" w:space="0" w:color="auto"/>
                <w:bottom w:val="none" w:sz="0" w:space="0" w:color="auto"/>
                <w:right w:val="none" w:sz="0" w:space="0" w:color="auto"/>
              </w:divBdr>
              <w:divsChild>
                <w:div w:id="179780833">
                  <w:marLeft w:val="0"/>
                  <w:marRight w:val="0"/>
                  <w:marTop w:val="0"/>
                  <w:marBottom w:val="0"/>
                  <w:divBdr>
                    <w:top w:val="none" w:sz="0" w:space="0" w:color="auto"/>
                    <w:left w:val="none" w:sz="0" w:space="0" w:color="auto"/>
                    <w:bottom w:val="none" w:sz="0" w:space="0" w:color="auto"/>
                    <w:right w:val="none" w:sz="0" w:space="0" w:color="auto"/>
                  </w:divBdr>
                </w:div>
              </w:divsChild>
            </w:div>
            <w:div w:id="693768383">
              <w:marLeft w:val="0"/>
              <w:marRight w:val="0"/>
              <w:marTop w:val="0"/>
              <w:marBottom w:val="0"/>
              <w:divBdr>
                <w:top w:val="none" w:sz="0" w:space="0" w:color="auto"/>
                <w:left w:val="none" w:sz="0" w:space="0" w:color="auto"/>
                <w:bottom w:val="none" w:sz="0" w:space="0" w:color="auto"/>
                <w:right w:val="none" w:sz="0" w:space="0" w:color="auto"/>
              </w:divBdr>
            </w:div>
          </w:divsChild>
        </w:div>
        <w:div w:id="215777201">
          <w:marLeft w:val="0"/>
          <w:marRight w:val="0"/>
          <w:marTop w:val="0"/>
          <w:marBottom w:val="0"/>
          <w:divBdr>
            <w:top w:val="none" w:sz="0" w:space="0" w:color="auto"/>
            <w:left w:val="none" w:sz="0" w:space="0" w:color="auto"/>
            <w:bottom w:val="none" w:sz="0" w:space="0" w:color="auto"/>
            <w:right w:val="none" w:sz="0" w:space="0" w:color="auto"/>
          </w:divBdr>
        </w:div>
        <w:div w:id="230702558">
          <w:marLeft w:val="0"/>
          <w:marRight w:val="0"/>
          <w:marTop w:val="0"/>
          <w:marBottom w:val="0"/>
          <w:divBdr>
            <w:top w:val="none" w:sz="0" w:space="0" w:color="auto"/>
            <w:left w:val="none" w:sz="0" w:space="0" w:color="auto"/>
            <w:bottom w:val="none" w:sz="0" w:space="0" w:color="auto"/>
            <w:right w:val="none" w:sz="0" w:space="0" w:color="auto"/>
          </w:divBdr>
        </w:div>
        <w:div w:id="415442319">
          <w:marLeft w:val="0"/>
          <w:marRight w:val="0"/>
          <w:marTop w:val="0"/>
          <w:marBottom w:val="0"/>
          <w:divBdr>
            <w:top w:val="none" w:sz="0" w:space="0" w:color="auto"/>
            <w:left w:val="none" w:sz="0" w:space="0" w:color="auto"/>
            <w:bottom w:val="none" w:sz="0" w:space="0" w:color="auto"/>
            <w:right w:val="none" w:sz="0" w:space="0" w:color="auto"/>
          </w:divBdr>
        </w:div>
        <w:div w:id="573976238">
          <w:marLeft w:val="0"/>
          <w:marRight w:val="0"/>
          <w:marTop w:val="0"/>
          <w:marBottom w:val="0"/>
          <w:divBdr>
            <w:top w:val="none" w:sz="0" w:space="0" w:color="auto"/>
            <w:left w:val="none" w:sz="0" w:space="0" w:color="auto"/>
            <w:bottom w:val="none" w:sz="0" w:space="0" w:color="auto"/>
            <w:right w:val="none" w:sz="0" w:space="0" w:color="auto"/>
          </w:divBdr>
        </w:div>
        <w:div w:id="599528466">
          <w:marLeft w:val="0"/>
          <w:marRight w:val="0"/>
          <w:marTop w:val="0"/>
          <w:marBottom w:val="0"/>
          <w:divBdr>
            <w:top w:val="none" w:sz="0" w:space="0" w:color="auto"/>
            <w:left w:val="none" w:sz="0" w:space="0" w:color="auto"/>
            <w:bottom w:val="none" w:sz="0" w:space="0" w:color="auto"/>
            <w:right w:val="none" w:sz="0" w:space="0" w:color="auto"/>
          </w:divBdr>
          <w:divsChild>
            <w:div w:id="248319555">
              <w:marLeft w:val="0"/>
              <w:marRight w:val="0"/>
              <w:marTop w:val="0"/>
              <w:marBottom w:val="0"/>
              <w:divBdr>
                <w:top w:val="none" w:sz="0" w:space="0" w:color="auto"/>
                <w:left w:val="none" w:sz="0" w:space="0" w:color="auto"/>
                <w:bottom w:val="none" w:sz="0" w:space="0" w:color="auto"/>
                <w:right w:val="none" w:sz="0" w:space="0" w:color="auto"/>
              </w:divBdr>
              <w:divsChild>
                <w:div w:id="451293384">
                  <w:marLeft w:val="0"/>
                  <w:marRight w:val="0"/>
                  <w:marTop w:val="0"/>
                  <w:marBottom w:val="0"/>
                  <w:divBdr>
                    <w:top w:val="none" w:sz="0" w:space="0" w:color="auto"/>
                    <w:left w:val="none" w:sz="0" w:space="0" w:color="auto"/>
                    <w:bottom w:val="none" w:sz="0" w:space="0" w:color="auto"/>
                    <w:right w:val="none" w:sz="0" w:space="0" w:color="auto"/>
                  </w:divBdr>
                </w:div>
              </w:divsChild>
            </w:div>
            <w:div w:id="2120180677">
              <w:marLeft w:val="0"/>
              <w:marRight w:val="0"/>
              <w:marTop w:val="0"/>
              <w:marBottom w:val="0"/>
              <w:divBdr>
                <w:top w:val="none" w:sz="0" w:space="0" w:color="auto"/>
                <w:left w:val="none" w:sz="0" w:space="0" w:color="auto"/>
                <w:bottom w:val="none" w:sz="0" w:space="0" w:color="auto"/>
                <w:right w:val="none" w:sz="0" w:space="0" w:color="auto"/>
              </w:divBdr>
            </w:div>
          </w:divsChild>
        </w:div>
        <w:div w:id="695155177">
          <w:marLeft w:val="0"/>
          <w:marRight w:val="0"/>
          <w:marTop w:val="0"/>
          <w:marBottom w:val="0"/>
          <w:divBdr>
            <w:top w:val="none" w:sz="0" w:space="0" w:color="auto"/>
            <w:left w:val="none" w:sz="0" w:space="0" w:color="auto"/>
            <w:bottom w:val="none" w:sz="0" w:space="0" w:color="auto"/>
            <w:right w:val="none" w:sz="0" w:space="0" w:color="auto"/>
          </w:divBdr>
          <w:divsChild>
            <w:div w:id="783892002">
              <w:marLeft w:val="0"/>
              <w:marRight w:val="0"/>
              <w:marTop w:val="0"/>
              <w:marBottom w:val="0"/>
              <w:divBdr>
                <w:top w:val="none" w:sz="0" w:space="0" w:color="auto"/>
                <w:left w:val="none" w:sz="0" w:space="0" w:color="auto"/>
                <w:bottom w:val="none" w:sz="0" w:space="0" w:color="auto"/>
                <w:right w:val="none" w:sz="0" w:space="0" w:color="auto"/>
              </w:divBdr>
              <w:divsChild>
                <w:div w:id="218133533">
                  <w:marLeft w:val="0"/>
                  <w:marRight w:val="0"/>
                  <w:marTop w:val="0"/>
                  <w:marBottom w:val="0"/>
                  <w:divBdr>
                    <w:top w:val="none" w:sz="0" w:space="0" w:color="auto"/>
                    <w:left w:val="none" w:sz="0" w:space="0" w:color="auto"/>
                    <w:bottom w:val="none" w:sz="0" w:space="0" w:color="auto"/>
                    <w:right w:val="none" w:sz="0" w:space="0" w:color="auto"/>
                  </w:divBdr>
                </w:div>
              </w:divsChild>
            </w:div>
            <w:div w:id="1169098496">
              <w:marLeft w:val="0"/>
              <w:marRight w:val="0"/>
              <w:marTop w:val="0"/>
              <w:marBottom w:val="0"/>
              <w:divBdr>
                <w:top w:val="none" w:sz="0" w:space="0" w:color="auto"/>
                <w:left w:val="none" w:sz="0" w:space="0" w:color="auto"/>
                <w:bottom w:val="none" w:sz="0" w:space="0" w:color="auto"/>
                <w:right w:val="none" w:sz="0" w:space="0" w:color="auto"/>
              </w:divBdr>
            </w:div>
          </w:divsChild>
        </w:div>
        <w:div w:id="764107315">
          <w:marLeft w:val="0"/>
          <w:marRight w:val="0"/>
          <w:marTop w:val="0"/>
          <w:marBottom w:val="0"/>
          <w:divBdr>
            <w:top w:val="none" w:sz="0" w:space="0" w:color="auto"/>
            <w:left w:val="none" w:sz="0" w:space="0" w:color="auto"/>
            <w:bottom w:val="none" w:sz="0" w:space="0" w:color="auto"/>
            <w:right w:val="none" w:sz="0" w:space="0" w:color="auto"/>
          </w:divBdr>
          <w:divsChild>
            <w:div w:id="522090429">
              <w:marLeft w:val="0"/>
              <w:marRight w:val="0"/>
              <w:marTop w:val="0"/>
              <w:marBottom w:val="0"/>
              <w:divBdr>
                <w:top w:val="none" w:sz="0" w:space="0" w:color="auto"/>
                <w:left w:val="none" w:sz="0" w:space="0" w:color="auto"/>
                <w:bottom w:val="none" w:sz="0" w:space="0" w:color="auto"/>
                <w:right w:val="none" w:sz="0" w:space="0" w:color="auto"/>
              </w:divBdr>
            </w:div>
            <w:div w:id="640354416">
              <w:marLeft w:val="0"/>
              <w:marRight w:val="0"/>
              <w:marTop w:val="0"/>
              <w:marBottom w:val="0"/>
              <w:divBdr>
                <w:top w:val="none" w:sz="0" w:space="0" w:color="auto"/>
                <w:left w:val="none" w:sz="0" w:space="0" w:color="auto"/>
                <w:bottom w:val="none" w:sz="0" w:space="0" w:color="auto"/>
                <w:right w:val="none" w:sz="0" w:space="0" w:color="auto"/>
              </w:divBdr>
              <w:divsChild>
                <w:div w:id="9209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6184">
          <w:marLeft w:val="0"/>
          <w:marRight w:val="0"/>
          <w:marTop w:val="0"/>
          <w:marBottom w:val="0"/>
          <w:divBdr>
            <w:top w:val="none" w:sz="0" w:space="0" w:color="auto"/>
            <w:left w:val="none" w:sz="0" w:space="0" w:color="auto"/>
            <w:bottom w:val="none" w:sz="0" w:space="0" w:color="auto"/>
            <w:right w:val="none" w:sz="0" w:space="0" w:color="auto"/>
          </w:divBdr>
        </w:div>
        <w:div w:id="972445279">
          <w:marLeft w:val="0"/>
          <w:marRight w:val="0"/>
          <w:marTop w:val="0"/>
          <w:marBottom w:val="0"/>
          <w:divBdr>
            <w:top w:val="none" w:sz="0" w:space="0" w:color="auto"/>
            <w:left w:val="none" w:sz="0" w:space="0" w:color="auto"/>
            <w:bottom w:val="none" w:sz="0" w:space="0" w:color="auto"/>
            <w:right w:val="none" w:sz="0" w:space="0" w:color="auto"/>
          </w:divBdr>
          <w:divsChild>
            <w:div w:id="993945559">
              <w:marLeft w:val="0"/>
              <w:marRight w:val="0"/>
              <w:marTop w:val="0"/>
              <w:marBottom w:val="0"/>
              <w:divBdr>
                <w:top w:val="none" w:sz="0" w:space="0" w:color="auto"/>
                <w:left w:val="none" w:sz="0" w:space="0" w:color="auto"/>
                <w:bottom w:val="none" w:sz="0" w:space="0" w:color="auto"/>
                <w:right w:val="none" w:sz="0" w:space="0" w:color="auto"/>
              </w:divBdr>
              <w:divsChild>
                <w:div w:id="325131721">
                  <w:marLeft w:val="0"/>
                  <w:marRight w:val="0"/>
                  <w:marTop w:val="0"/>
                  <w:marBottom w:val="0"/>
                  <w:divBdr>
                    <w:top w:val="none" w:sz="0" w:space="0" w:color="auto"/>
                    <w:left w:val="none" w:sz="0" w:space="0" w:color="auto"/>
                    <w:bottom w:val="none" w:sz="0" w:space="0" w:color="auto"/>
                    <w:right w:val="none" w:sz="0" w:space="0" w:color="auto"/>
                  </w:divBdr>
                </w:div>
              </w:divsChild>
            </w:div>
            <w:div w:id="1682580580">
              <w:marLeft w:val="0"/>
              <w:marRight w:val="0"/>
              <w:marTop w:val="0"/>
              <w:marBottom w:val="0"/>
              <w:divBdr>
                <w:top w:val="none" w:sz="0" w:space="0" w:color="auto"/>
                <w:left w:val="none" w:sz="0" w:space="0" w:color="auto"/>
                <w:bottom w:val="none" w:sz="0" w:space="0" w:color="auto"/>
                <w:right w:val="none" w:sz="0" w:space="0" w:color="auto"/>
              </w:divBdr>
            </w:div>
          </w:divsChild>
        </w:div>
        <w:div w:id="987786973">
          <w:marLeft w:val="0"/>
          <w:marRight w:val="0"/>
          <w:marTop w:val="0"/>
          <w:marBottom w:val="0"/>
          <w:divBdr>
            <w:top w:val="none" w:sz="0" w:space="0" w:color="auto"/>
            <w:left w:val="none" w:sz="0" w:space="0" w:color="auto"/>
            <w:bottom w:val="none" w:sz="0" w:space="0" w:color="auto"/>
            <w:right w:val="none" w:sz="0" w:space="0" w:color="auto"/>
          </w:divBdr>
        </w:div>
        <w:div w:id="1172838537">
          <w:marLeft w:val="0"/>
          <w:marRight w:val="0"/>
          <w:marTop w:val="0"/>
          <w:marBottom w:val="0"/>
          <w:divBdr>
            <w:top w:val="none" w:sz="0" w:space="0" w:color="auto"/>
            <w:left w:val="none" w:sz="0" w:space="0" w:color="auto"/>
            <w:bottom w:val="none" w:sz="0" w:space="0" w:color="auto"/>
            <w:right w:val="none" w:sz="0" w:space="0" w:color="auto"/>
          </w:divBdr>
          <w:divsChild>
            <w:div w:id="538708768">
              <w:marLeft w:val="0"/>
              <w:marRight w:val="0"/>
              <w:marTop w:val="0"/>
              <w:marBottom w:val="0"/>
              <w:divBdr>
                <w:top w:val="none" w:sz="0" w:space="0" w:color="auto"/>
                <w:left w:val="none" w:sz="0" w:space="0" w:color="auto"/>
                <w:bottom w:val="none" w:sz="0" w:space="0" w:color="auto"/>
                <w:right w:val="none" w:sz="0" w:space="0" w:color="auto"/>
              </w:divBdr>
              <w:divsChild>
                <w:div w:id="1626110875">
                  <w:marLeft w:val="0"/>
                  <w:marRight w:val="0"/>
                  <w:marTop w:val="0"/>
                  <w:marBottom w:val="0"/>
                  <w:divBdr>
                    <w:top w:val="none" w:sz="0" w:space="0" w:color="auto"/>
                    <w:left w:val="none" w:sz="0" w:space="0" w:color="auto"/>
                    <w:bottom w:val="none" w:sz="0" w:space="0" w:color="auto"/>
                    <w:right w:val="none" w:sz="0" w:space="0" w:color="auto"/>
                  </w:divBdr>
                </w:div>
              </w:divsChild>
            </w:div>
            <w:div w:id="817770115">
              <w:marLeft w:val="0"/>
              <w:marRight w:val="0"/>
              <w:marTop w:val="0"/>
              <w:marBottom w:val="0"/>
              <w:divBdr>
                <w:top w:val="none" w:sz="0" w:space="0" w:color="auto"/>
                <w:left w:val="none" w:sz="0" w:space="0" w:color="auto"/>
                <w:bottom w:val="none" w:sz="0" w:space="0" w:color="auto"/>
                <w:right w:val="none" w:sz="0" w:space="0" w:color="auto"/>
              </w:divBdr>
            </w:div>
          </w:divsChild>
        </w:div>
        <w:div w:id="1354304138">
          <w:marLeft w:val="0"/>
          <w:marRight w:val="0"/>
          <w:marTop w:val="0"/>
          <w:marBottom w:val="0"/>
          <w:divBdr>
            <w:top w:val="none" w:sz="0" w:space="0" w:color="auto"/>
            <w:left w:val="none" w:sz="0" w:space="0" w:color="auto"/>
            <w:bottom w:val="none" w:sz="0" w:space="0" w:color="auto"/>
            <w:right w:val="none" w:sz="0" w:space="0" w:color="auto"/>
          </w:divBdr>
          <w:divsChild>
            <w:div w:id="494108553">
              <w:marLeft w:val="0"/>
              <w:marRight w:val="0"/>
              <w:marTop w:val="0"/>
              <w:marBottom w:val="0"/>
              <w:divBdr>
                <w:top w:val="none" w:sz="0" w:space="0" w:color="auto"/>
                <w:left w:val="none" w:sz="0" w:space="0" w:color="auto"/>
                <w:bottom w:val="none" w:sz="0" w:space="0" w:color="auto"/>
                <w:right w:val="none" w:sz="0" w:space="0" w:color="auto"/>
              </w:divBdr>
            </w:div>
            <w:div w:id="1894777775">
              <w:marLeft w:val="0"/>
              <w:marRight w:val="0"/>
              <w:marTop w:val="0"/>
              <w:marBottom w:val="0"/>
              <w:divBdr>
                <w:top w:val="none" w:sz="0" w:space="0" w:color="auto"/>
                <w:left w:val="none" w:sz="0" w:space="0" w:color="auto"/>
                <w:bottom w:val="none" w:sz="0" w:space="0" w:color="auto"/>
                <w:right w:val="none" w:sz="0" w:space="0" w:color="auto"/>
              </w:divBdr>
              <w:divsChild>
                <w:div w:id="15391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5324">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0"/>
          <w:marBottom w:val="0"/>
          <w:divBdr>
            <w:top w:val="none" w:sz="0" w:space="0" w:color="auto"/>
            <w:left w:val="none" w:sz="0" w:space="0" w:color="auto"/>
            <w:bottom w:val="none" w:sz="0" w:space="0" w:color="auto"/>
            <w:right w:val="none" w:sz="0" w:space="0" w:color="auto"/>
          </w:divBdr>
        </w:div>
        <w:div w:id="1742368716">
          <w:marLeft w:val="0"/>
          <w:marRight w:val="0"/>
          <w:marTop w:val="0"/>
          <w:marBottom w:val="0"/>
          <w:divBdr>
            <w:top w:val="none" w:sz="0" w:space="0" w:color="auto"/>
            <w:left w:val="none" w:sz="0" w:space="0" w:color="auto"/>
            <w:bottom w:val="none" w:sz="0" w:space="0" w:color="auto"/>
            <w:right w:val="none" w:sz="0" w:space="0" w:color="auto"/>
          </w:divBdr>
        </w:div>
        <w:div w:id="1785999176">
          <w:marLeft w:val="0"/>
          <w:marRight w:val="0"/>
          <w:marTop w:val="0"/>
          <w:marBottom w:val="0"/>
          <w:divBdr>
            <w:top w:val="none" w:sz="0" w:space="0" w:color="auto"/>
            <w:left w:val="none" w:sz="0" w:space="0" w:color="auto"/>
            <w:bottom w:val="none" w:sz="0" w:space="0" w:color="auto"/>
            <w:right w:val="none" w:sz="0" w:space="0" w:color="auto"/>
          </w:divBdr>
        </w:div>
        <w:div w:id="1826238880">
          <w:marLeft w:val="0"/>
          <w:marRight w:val="0"/>
          <w:marTop w:val="0"/>
          <w:marBottom w:val="0"/>
          <w:divBdr>
            <w:top w:val="none" w:sz="0" w:space="0" w:color="auto"/>
            <w:left w:val="none" w:sz="0" w:space="0" w:color="auto"/>
            <w:bottom w:val="none" w:sz="0" w:space="0" w:color="auto"/>
            <w:right w:val="none" w:sz="0" w:space="0" w:color="auto"/>
          </w:divBdr>
        </w:div>
        <w:div w:id="1869029927">
          <w:marLeft w:val="0"/>
          <w:marRight w:val="0"/>
          <w:marTop w:val="0"/>
          <w:marBottom w:val="0"/>
          <w:divBdr>
            <w:top w:val="none" w:sz="0" w:space="0" w:color="auto"/>
            <w:left w:val="none" w:sz="0" w:space="0" w:color="auto"/>
            <w:bottom w:val="none" w:sz="0" w:space="0" w:color="auto"/>
            <w:right w:val="none" w:sz="0" w:space="0" w:color="auto"/>
          </w:divBdr>
        </w:div>
        <w:div w:id="1889951745">
          <w:marLeft w:val="0"/>
          <w:marRight w:val="0"/>
          <w:marTop w:val="0"/>
          <w:marBottom w:val="0"/>
          <w:divBdr>
            <w:top w:val="none" w:sz="0" w:space="0" w:color="auto"/>
            <w:left w:val="none" w:sz="0" w:space="0" w:color="auto"/>
            <w:bottom w:val="none" w:sz="0" w:space="0" w:color="auto"/>
            <w:right w:val="none" w:sz="0" w:space="0" w:color="auto"/>
          </w:divBdr>
          <w:divsChild>
            <w:div w:id="168257019">
              <w:marLeft w:val="0"/>
              <w:marRight w:val="0"/>
              <w:marTop w:val="0"/>
              <w:marBottom w:val="0"/>
              <w:divBdr>
                <w:top w:val="none" w:sz="0" w:space="0" w:color="auto"/>
                <w:left w:val="none" w:sz="0" w:space="0" w:color="auto"/>
                <w:bottom w:val="none" w:sz="0" w:space="0" w:color="auto"/>
                <w:right w:val="none" w:sz="0" w:space="0" w:color="auto"/>
              </w:divBdr>
            </w:div>
            <w:div w:id="1344822962">
              <w:marLeft w:val="0"/>
              <w:marRight w:val="0"/>
              <w:marTop w:val="0"/>
              <w:marBottom w:val="0"/>
              <w:divBdr>
                <w:top w:val="none" w:sz="0" w:space="0" w:color="auto"/>
                <w:left w:val="none" w:sz="0" w:space="0" w:color="auto"/>
                <w:bottom w:val="none" w:sz="0" w:space="0" w:color="auto"/>
                <w:right w:val="none" w:sz="0" w:space="0" w:color="auto"/>
              </w:divBdr>
              <w:divsChild>
                <w:div w:id="17371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5883">
          <w:marLeft w:val="0"/>
          <w:marRight w:val="0"/>
          <w:marTop w:val="0"/>
          <w:marBottom w:val="0"/>
          <w:divBdr>
            <w:top w:val="none" w:sz="0" w:space="0" w:color="auto"/>
            <w:left w:val="none" w:sz="0" w:space="0" w:color="auto"/>
            <w:bottom w:val="none" w:sz="0" w:space="0" w:color="auto"/>
            <w:right w:val="none" w:sz="0" w:space="0" w:color="auto"/>
          </w:divBdr>
        </w:div>
      </w:divsChild>
    </w:div>
    <w:div w:id="1637756617">
      <w:bodyDiv w:val="1"/>
      <w:marLeft w:val="0"/>
      <w:marRight w:val="0"/>
      <w:marTop w:val="0"/>
      <w:marBottom w:val="0"/>
      <w:divBdr>
        <w:top w:val="none" w:sz="0" w:space="0" w:color="auto"/>
        <w:left w:val="none" w:sz="0" w:space="0" w:color="auto"/>
        <w:bottom w:val="none" w:sz="0" w:space="0" w:color="auto"/>
        <w:right w:val="none" w:sz="0" w:space="0" w:color="auto"/>
      </w:divBdr>
    </w:div>
    <w:div w:id="1659769485">
      <w:bodyDiv w:val="1"/>
      <w:marLeft w:val="0"/>
      <w:marRight w:val="0"/>
      <w:marTop w:val="0"/>
      <w:marBottom w:val="0"/>
      <w:divBdr>
        <w:top w:val="none" w:sz="0" w:space="0" w:color="auto"/>
        <w:left w:val="none" w:sz="0" w:space="0" w:color="auto"/>
        <w:bottom w:val="none" w:sz="0" w:space="0" w:color="auto"/>
        <w:right w:val="none" w:sz="0" w:space="0" w:color="auto"/>
      </w:divBdr>
    </w:div>
    <w:div w:id="1693266357">
      <w:bodyDiv w:val="1"/>
      <w:marLeft w:val="0"/>
      <w:marRight w:val="0"/>
      <w:marTop w:val="0"/>
      <w:marBottom w:val="0"/>
      <w:divBdr>
        <w:top w:val="none" w:sz="0" w:space="0" w:color="auto"/>
        <w:left w:val="none" w:sz="0" w:space="0" w:color="auto"/>
        <w:bottom w:val="none" w:sz="0" w:space="0" w:color="auto"/>
        <w:right w:val="none" w:sz="0" w:space="0" w:color="auto"/>
      </w:divBdr>
    </w:div>
    <w:div w:id="1718355692">
      <w:bodyDiv w:val="1"/>
      <w:marLeft w:val="0"/>
      <w:marRight w:val="0"/>
      <w:marTop w:val="0"/>
      <w:marBottom w:val="0"/>
      <w:divBdr>
        <w:top w:val="none" w:sz="0" w:space="0" w:color="auto"/>
        <w:left w:val="none" w:sz="0" w:space="0" w:color="auto"/>
        <w:bottom w:val="none" w:sz="0" w:space="0" w:color="auto"/>
        <w:right w:val="none" w:sz="0" w:space="0" w:color="auto"/>
      </w:divBdr>
      <w:divsChild>
        <w:div w:id="276067992">
          <w:marLeft w:val="0"/>
          <w:marRight w:val="0"/>
          <w:marTop w:val="0"/>
          <w:marBottom w:val="0"/>
          <w:divBdr>
            <w:top w:val="none" w:sz="0" w:space="0" w:color="auto"/>
            <w:left w:val="none" w:sz="0" w:space="0" w:color="auto"/>
            <w:bottom w:val="none" w:sz="0" w:space="0" w:color="auto"/>
            <w:right w:val="none" w:sz="0" w:space="0" w:color="auto"/>
          </w:divBdr>
        </w:div>
        <w:div w:id="739980235">
          <w:marLeft w:val="0"/>
          <w:marRight w:val="0"/>
          <w:marTop w:val="0"/>
          <w:marBottom w:val="0"/>
          <w:divBdr>
            <w:top w:val="none" w:sz="0" w:space="0" w:color="auto"/>
            <w:left w:val="none" w:sz="0" w:space="0" w:color="auto"/>
            <w:bottom w:val="none" w:sz="0" w:space="0" w:color="auto"/>
            <w:right w:val="none" w:sz="0" w:space="0" w:color="auto"/>
          </w:divBdr>
        </w:div>
        <w:div w:id="902450254">
          <w:marLeft w:val="0"/>
          <w:marRight w:val="0"/>
          <w:marTop w:val="0"/>
          <w:marBottom w:val="0"/>
          <w:divBdr>
            <w:top w:val="none" w:sz="0" w:space="0" w:color="auto"/>
            <w:left w:val="none" w:sz="0" w:space="0" w:color="auto"/>
            <w:bottom w:val="none" w:sz="0" w:space="0" w:color="auto"/>
            <w:right w:val="none" w:sz="0" w:space="0" w:color="auto"/>
          </w:divBdr>
        </w:div>
        <w:div w:id="1608583732">
          <w:marLeft w:val="0"/>
          <w:marRight w:val="0"/>
          <w:marTop w:val="0"/>
          <w:marBottom w:val="0"/>
          <w:divBdr>
            <w:top w:val="none" w:sz="0" w:space="0" w:color="auto"/>
            <w:left w:val="none" w:sz="0" w:space="0" w:color="auto"/>
            <w:bottom w:val="none" w:sz="0" w:space="0" w:color="auto"/>
            <w:right w:val="none" w:sz="0" w:space="0" w:color="auto"/>
          </w:divBdr>
        </w:div>
        <w:div w:id="1631398618">
          <w:marLeft w:val="0"/>
          <w:marRight w:val="0"/>
          <w:marTop w:val="0"/>
          <w:marBottom w:val="0"/>
          <w:divBdr>
            <w:top w:val="none" w:sz="0" w:space="0" w:color="auto"/>
            <w:left w:val="none" w:sz="0" w:space="0" w:color="auto"/>
            <w:bottom w:val="none" w:sz="0" w:space="0" w:color="auto"/>
            <w:right w:val="none" w:sz="0" w:space="0" w:color="auto"/>
          </w:divBdr>
        </w:div>
        <w:div w:id="1951887101">
          <w:marLeft w:val="0"/>
          <w:marRight w:val="0"/>
          <w:marTop w:val="0"/>
          <w:marBottom w:val="0"/>
          <w:divBdr>
            <w:top w:val="none" w:sz="0" w:space="0" w:color="auto"/>
            <w:left w:val="none" w:sz="0" w:space="0" w:color="auto"/>
            <w:bottom w:val="none" w:sz="0" w:space="0" w:color="auto"/>
            <w:right w:val="none" w:sz="0" w:space="0" w:color="auto"/>
          </w:divBdr>
        </w:div>
        <w:div w:id="2085761641">
          <w:marLeft w:val="0"/>
          <w:marRight w:val="0"/>
          <w:marTop w:val="0"/>
          <w:marBottom w:val="0"/>
          <w:divBdr>
            <w:top w:val="none" w:sz="0" w:space="0" w:color="auto"/>
            <w:left w:val="none" w:sz="0" w:space="0" w:color="auto"/>
            <w:bottom w:val="none" w:sz="0" w:space="0" w:color="auto"/>
            <w:right w:val="none" w:sz="0" w:space="0" w:color="auto"/>
          </w:divBdr>
        </w:div>
        <w:div w:id="2097243067">
          <w:marLeft w:val="0"/>
          <w:marRight w:val="0"/>
          <w:marTop w:val="0"/>
          <w:marBottom w:val="0"/>
          <w:divBdr>
            <w:top w:val="none" w:sz="0" w:space="0" w:color="auto"/>
            <w:left w:val="none" w:sz="0" w:space="0" w:color="auto"/>
            <w:bottom w:val="none" w:sz="0" w:space="0" w:color="auto"/>
            <w:right w:val="none" w:sz="0" w:space="0" w:color="auto"/>
          </w:divBdr>
        </w:div>
      </w:divsChild>
    </w:div>
    <w:div w:id="1822386558">
      <w:bodyDiv w:val="1"/>
      <w:marLeft w:val="0"/>
      <w:marRight w:val="0"/>
      <w:marTop w:val="0"/>
      <w:marBottom w:val="0"/>
      <w:divBdr>
        <w:top w:val="none" w:sz="0" w:space="0" w:color="auto"/>
        <w:left w:val="none" w:sz="0" w:space="0" w:color="auto"/>
        <w:bottom w:val="none" w:sz="0" w:space="0" w:color="auto"/>
        <w:right w:val="none" w:sz="0" w:space="0" w:color="auto"/>
      </w:divBdr>
      <w:divsChild>
        <w:div w:id="66651949">
          <w:marLeft w:val="0"/>
          <w:marRight w:val="0"/>
          <w:marTop w:val="0"/>
          <w:marBottom w:val="0"/>
          <w:divBdr>
            <w:top w:val="none" w:sz="0" w:space="0" w:color="auto"/>
            <w:left w:val="none" w:sz="0" w:space="0" w:color="auto"/>
            <w:bottom w:val="none" w:sz="0" w:space="0" w:color="auto"/>
            <w:right w:val="none" w:sz="0" w:space="0" w:color="auto"/>
          </w:divBdr>
        </w:div>
        <w:div w:id="129134584">
          <w:marLeft w:val="0"/>
          <w:marRight w:val="0"/>
          <w:marTop w:val="0"/>
          <w:marBottom w:val="0"/>
          <w:divBdr>
            <w:top w:val="none" w:sz="0" w:space="0" w:color="auto"/>
            <w:left w:val="none" w:sz="0" w:space="0" w:color="auto"/>
            <w:bottom w:val="none" w:sz="0" w:space="0" w:color="auto"/>
            <w:right w:val="none" w:sz="0" w:space="0" w:color="auto"/>
          </w:divBdr>
          <w:divsChild>
            <w:div w:id="709381102">
              <w:marLeft w:val="0"/>
              <w:marRight w:val="0"/>
              <w:marTop w:val="0"/>
              <w:marBottom w:val="0"/>
              <w:divBdr>
                <w:top w:val="none" w:sz="0" w:space="0" w:color="auto"/>
                <w:left w:val="none" w:sz="0" w:space="0" w:color="auto"/>
                <w:bottom w:val="none" w:sz="0" w:space="0" w:color="auto"/>
                <w:right w:val="none" w:sz="0" w:space="0" w:color="auto"/>
              </w:divBdr>
              <w:divsChild>
                <w:div w:id="990794015">
                  <w:marLeft w:val="0"/>
                  <w:marRight w:val="0"/>
                  <w:marTop w:val="0"/>
                  <w:marBottom w:val="0"/>
                  <w:divBdr>
                    <w:top w:val="none" w:sz="0" w:space="0" w:color="auto"/>
                    <w:left w:val="none" w:sz="0" w:space="0" w:color="auto"/>
                    <w:bottom w:val="none" w:sz="0" w:space="0" w:color="auto"/>
                    <w:right w:val="none" w:sz="0" w:space="0" w:color="auto"/>
                  </w:divBdr>
                </w:div>
              </w:divsChild>
            </w:div>
            <w:div w:id="2140879988">
              <w:marLeft w:val="0"/>
              <w:marRight w:val="0"/>
              <w:marTop w:val="0"/>
              <w:marBottom w:val="0"/>
              <w:divBdr>
                <w:top w:val="none" w:sz="0" w:space="0" w:color="auto"/>
                <w:left w:val="none" w:sz="0" w:space="0" w:color="auto"/>
                <w:bottom w:val="none" w:sz="0" w:space="0" w:color="auto"/>
                <w:right w:val="none" w:sz="0" w:space="0" w:color="auto"/>
              </w:divBdr>
            </w:div>
          </w:divsChild>
        </w:div>
        <w:div w:id="216858673">
          <w:marLeft w:val="0"/>
          <w:marRight w:val="0"/>
          <w:marTop w:val="0"/>
          <w:marBottom w:val="0"/>
          <w:divBdr>
            <w:top w:val="none" w:sz="0" w:space="0" w:color="auto"/>
            <w:left w:val="none" w:sz="0" w:space="0" w:color="auto"/>
            <w:bottom w:val="none" w:sz="0" w:space="0" w:color="auto"/>
            <w:right w:val="none" w:sz="0" w:space="0" w:color="auto"/>
          </w:divBdr>
        </w:div>
        <w:div w:id="244849424">
          <w:marLeft w:val="0"/>
          <w:marRight w:val="0"/>
          <w:marTop w:val="0"/>
          <w:marBottom w:val="0"/>
          <w:divBdr>
            <w:top w:val="none" w:sz="0" w:space="0" w:color="auto"/>
            <w:left w:val="none" w:sz="0" w:space="0" w:color="auto"/>
            <w:bottom w:val="none" w:sz="0" w:space="0" w:color="auto"/>
            <w:right w:val="none" w:sz="0" w:space="0" w:color="auto"/>
          </w:divBdr>
          <w:divsChild>
            <w:div w:id="353000101">
              <w:marLeft w:val="0"/>
              <w:marRight w:val="0"/>
              <w:marTop w:val="0"/>
              <w:marBottom w:val="0"/>
              <w:divBdr>
                <w:top w:val="none" w:sz="0" w:space="0" w:color="auto"/>
                <w:left w:val="none" w:sz="0" w:space="0" w:color="auto"/>
                <w:bottom w:val="none" w:sz="0" w:space="0" w:color="auto"/>
                <w:right w:val="none" w:sz="0" w:space="0" w:color="auto"/>
              </w:divBdr>
              <w:divsChild>
                <w:div w:id="72629049">
                  <w:marLeft w:val="0"/>
                  <w:marRight w:val="0"/>
                  <w:marTop w:val="0"/>
                  <w:marBottom w:val="0"/>
                  <w:divBdr>
                    <w:top w:val="none" w:sz="0" w:space="0" w:color="auto"/>
                    <w:left w:val="none" w:sz="0" w:space="0" w:color="auto"/>
                    <w:bottom w:val="none" w:sz="0" w:space="0" w:color="auto"/>
                    <w:right w:val="none" w:sz="0" w:space="0" w:color="auto"/>
                  </w:divBdr>
                </w:div>
              </w:divsChild>
            </w:div>
            <w:div w:id="1966887031">
              <w:marLeft w:val="0"/>
              <w:marRight w:val="0"/>
              <w:marTop w:val="0"/>
              <w:marBottom w:val="0"/>
              <w:divBdr>
                <w:top w:val="none" w:sz="0" w:space="0" w:color="auto"/>
                <w:left w:val="none" w:sz="0" w:space="0" w:color="auto"/>
                <w:bottom w:val="none" w:sz="0" w:space="0" w:color="auto"/>
                <w:right w:val="none" w:sz="0" w:space="0" w:color="auto"/>
              </w:divBdr>
            </w:div>
          </w:divsChild>
        </w:div>
        <w:div w:id="259994375">
          <w:marLeft w:val="0"/>
          <w:marRight w:val="0"/>
          <w:marTop w:val="0"/>
          <w:marBottom w:val="0"/>
          <w:divBdr>
            <w:top w:val="none" w:sz="0" w:space="0" w:color="auto"/>
            <w:left w:val="none" w:sz="0" w:space="0" w:color="auto"/>
            <w:bottom w:val="none" w:sz="0" w:space="0" w:color="auto"/>
            <w:right w:val="none" w:sz="0" w:space="0" w:color="auto"/>
          </w:divBdr>
        </w:div>
        <w:div w:id="282809331">
          <w:marLeft w:val="0"/>
          <w:marRight w:val="0"/>
          <w:marTop w:val="0"/>
          <w:marBottom w:val="0"/>
          <w:divBdr>
            <w:top w:val="none" w:sz="0" w:space="0" w:color="auto"/>
            <w:left w:val="none" w:sz="0" w:space="0" w:color="auto"/>
            <w:bottom w:val="none" w:sz="0" w:space="0" w:color="auto"/>
            <w:right w:val="none" w:sz="0" w:space="0" w:color="auto"/>
          </w:divBdr>
          <w:divsChild>
            <w:div w:id="1406952165">
              <w:marLeft w:val="0"/>
              <w:marRight w:val="0"/>
              <w:marTop w:val="0"/>
              <w:marBottom w:val="0"/>
              <w:divBdr>
                <w:top w:val="none" w:sz="0" w:space="0" w:color="auto"/>
                <w:left w:val="none" w:sz="0" w:space="0" w:color="auto"/>
                <w:bottom w:val="none" w:sz="0" w:space="0" w:color="auto"/>
                <w:right w:val="none" w:sz="0" w:space="0" w:color="auto"/>
              </w:divBdr>
              <w:divsChild>
                <w:div w:id="1500584187">
                  <w:marLeft w:val="0"/>
                  <w:marRight w:val="0"/>
                  <w:marTop w:val="0"/>
                  <w:marBottom w:val="0"/>
                  <w:divBdr>
                    <w:top w:val="none" w:sz="0" w:space="0" w:color="auto"/>
                    <w:left w:val="none" w:sz="0" w:space="0" w:color="auto"/>
                    <w:bottom w:val="none" w:sz="0" w:space="0" w:color="auto"/>
                    <w:right w:val="none" w:sz="0" w:space="0" w:color="auto"/>
                  </w:divBdr>
                </w:div>
              </w:divsChild>
            </w:div>
            <w:div w:id="1701007304">
              <w:marLeft w:val="0"/>
              <w:marRight w:val="0"/>
              <w:marTop w:val="0"/>
              <w:marBottom w:val="0"/>
              <w:divBdr>
                <w:top w:val="none" w:sz="0" w:space="0" w:color="auto"/>
                <w:left w:val="none" w:sz="0" w:space="0" w:color="auto"/>
                <w:bottom w:val="none" w:sz="0" w:space="0" w:color="auto"/>
                <w:right w:val="none" w:sz="0" w:space="0" w:color="auto"/>
              </w:divBdr>
            </w:div>
          </w:divsChild>
        </w:div>
        <w:div w:id="343754260">
          <w:marLeft w:val="0"/>
          <w:marRight w:val="0"/>
          <w:marTop w:val="0"/>
          <w:marBottom w:val="0"/>
          <w:divBdr>
            <w:top w:val="none" w:sz="0" w:space="0" w:color="auto"/>
            <w:left w:val="none" w:sz="0" w:space="0" w:color="auto"/>
            <w:bottom w:val="none" w:sz="0" w:space="0" w:color="auto"/>
            <w:right w:val="none" w:sz="0" w:space="0" w:color="auto"/>
          </w:divBdr>
        </w:div>
        <w:div w:id="483544276">
          <w:marLeft w:val="0"/>
          <w:marRight w:val="0"/>
          <w:marTop w:val="0"/>
          <w:marBottom w:val="0"/>
          <w:divBdr>
            <w:top w:val="none" w:sz="0" w:space="0" w:color="auto"/>
            <w:left w:val="none" w:sz="0" w:space="0" w:color="auto"/>
            <w:bottom w:val="none" w:sz="0" w:space="0" w:color="auto"/>
            <w:right w:val="none" w:sz="0" w:space="0" w:color="auto"/>
          </w:divBdr>
        </w:div>
        <w:div w:id="642200082">
          <w:marLeft w:val="0"/>
          <w:marRight w:val="0"/>
          <w:marTop w:val="0"/>
          <w:marBottom w:val="0"/>
          <w:divBdr>
            <w:top w:val="none" w:sz="0" w:space="0" w:color="auto"/>
            <w:left w:val="none" w:sz="0" w:space="0" w:color="auto"/>
            <w:bottom w:val="none" w:sz="0" w:space="0" w:color="auto"/>
            <w:right w:val="none" w:sz="0" w:space="0" w:color="auto"/>
          </w:divBdr>
        </w:div>
        <w:div w:id="678777145">
          <w:marLeft w:val="0"/>
          <w:marRight w:val="0"/>
          <w:marTop w:val="0"/>
          <w:marBottom w:val="0"/>
          <w:divBdr>
            <w:top w:val="none" w:sz="0" w:space="0" w:color="auto"/>
            <w:left w:val="none" w:sz="0" w:space="0" w:color="auto"/>
            <w:bottom w:val="none" w:sz="0" w:space="0" w:color="auto"/>
            <w:right w:val="none" w:sz="0" w:space="0" w:color="auto"/>
          </w:divBdr>
        </w:div>
        <w:div w:id="919828501">
          <w:marLeft w:val="0"/>
          <w:marRight w:val="0"/>
          <w:marTop w:val="0"/>
          <w:marBottom w:val="0"/>
          <w:divBdr>
            <w:top w:val="none" w:sz="0" w:space="0" w:color="auto"/>
            <w:left w:val="none" w:sz="0" w:space="0" w:color="auto"/>
            <w:bottom w:val="none" w:sz="0" w:space="0" w:color="auto"/>
            <w:right w:val="none" w:sz="0" w:space="0" w:color="auto"/>
          </w:divBdr>
        </w:div>
        <w:div w:id="963929438">
          <w:marLeft w:val="0"/>
          <w:marRight w:val="0"/>
          <w:marTop w:val="0"/>
          <w:marBottom w:val="0"/>
          <w:divBdr>
            <w:top w:val="none" w:sz="0" w:space="0" w:color="auto"/>
            <w:left w:val="none" w:sz="0" w:space="0" w:color="auto"/>
            <w:bottom w:val="none" w:sz="0" w:space="0" w:color="auto"/>
            <w:right w:val="none" w:sz="0" w:space="0" w:color="auto"/>
          </w:divBdr>
        </w:div>
        <w:div w:id="1007824153">
          <w:marLeft w:val="0"/>
          <w:marRight w:val="0"/>
          <w:marTop w:val="0"/>
          <w:marBottom w:val="0"/>
          <w:divBdr>
            <w:top w:val="none" w:sz="0" w:space="0" w:color="auto"/>
            <w:left w:val="none" w:sz="0" w:space="0" w:color="auto"/>
            <w:bottom w:val="none" w:sz="0" w:space="0" w:color="auto"/>
            <w:right w:val="none" w:sz="0" w:space="0" w:color="auto"/>
          </w:divBdr>
          <w:divsChild>
            <w:div w:id="864057788">
              <w:marLeft w:val="0"/>
              <w:marRight w:val="0"/>
              <w:marTop w:val="0"/>
              <w:marBottom w:val="0"/>
              <w:divBdr>
                <w:top w:val="none" w:sz="0" w:space="0" w:color="auto"/>
                <w:left w:val="none" w:sz="0" w:space="0" w:color="auto"/>
                <w:bottom w:val="none" w:sz="0" w:space="0" w:color="auto"/>
                <w:right w:val="none" w:sz="0" w:space="0" w:color="auto"/>
              </w:divBdr>
            </w:div>
            <w:div w:id="1963998320">
              <w:marLeft w:val="0"/>
              <w:marRight w:val="0"/>
              <w:marTop w:val="0"/>
              <w:marBottom w:val="0"/>
              <w:divBdr>
                <w:top w:val="none" w:sz="0" w:space="0" w:color="auto"/>
                <w:left w:val="none" w:sz="0" w:space="0" w:color="auto"/>
                <w:bottom w:val="none" w:sz="0" w:space="0" w:color="auto"/>
                <w:right w:val="none" w:sz="0" w:space="0" w:color="auto"/>
              </w:divBdr>
              <w:divsChild>
                <w:div w:id="9879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8155">
          <w:marLeft w:val="0"/>
          <w:marRight w:val="0"/>
          <w:marTop w:val="0"/>
          <w:marBottom w:val="0"/>
          <w:divBdr>
            <w:top w:val="none" w:sz="0" w:space="0" w:color="auto"/>
            <w:left w:val="none" w:sz="0" w:space="0" w:color="auto"/>
            <w:bottom w:val="none" w:sz="0" w:space="0" w:color="auto"/>
            <w:right w:val="none" w:sz="0" w:space="0" w:color="auto"/>
          </w:divBdr>
        </w:div>
        <w:div w:id="1108770117">
          <w:marLeft w:val="0"/>
          <w:marRight w:val="0"/>
          <w:marTop w:val="0"/>
          <w:marBottom w:val="0"/>
          <w:divBdr>
            <w:top w:val="none" w:sz="0" w:space="0" w:color="auto"/>
            <w:left w:val="none" w:sz="0" w:space="0" w:color="auto"/>
            <w:bottom w:val="none" w:sz="0" w:space="0" w:color="auto"/>
            <w:right w:val="none" w:sz="0" w:space="0" w:color="auto"/>
          </w:divBdr>
          <w:divsChild>
            <w:div w:id="523909754">
              <w:marLeft w:val="0"/>
              <w:marRight w:val="0"/>
              <w:marTop w:val="0"/>
              <w:marBottom w:val="0"/>
              <w:divBdr>
                <w:top w:val="none" w:sz="0" w:space="0" w:color="auto"/>
                <w:left w:val="none" w:sz="0" w:space="0" w:color="auto"/>
                <w:bottom w:val="none" w:sz="0" w:space="0" w:color="auto"/>
                <w:right w:val="none" w:sz="0" w:space="0" w:color="auto"/>
              </w:divBdr>
            </w:div>
            <w:div w:id="1493334823">
              <w:marLeft w:val="0"/>
              <w:marRight w:val="0"/>
              <w:marTop w:val="0"/>
              <w:marBottom w:val="0"/>
              <w:divBdr>
                <w:top w:val="none" w:sz="0" w:space="0" w:color="auto"/>
                <w:left w:val="none" w:sz="0" w:space="0" w:color="auto"/>
                <w:bottom w:val="none" w:sz="0" w:space="0" w:color="auto"/>
                <w:right w:val="none" w:sz="0" w:space="0" w:color="auto"/>
              </w:divBdr>
              <w:divsChild>
                <w:div w:id="19855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2530">
          <w:marLeft w:val="0"/>
          <w:marRight w:val="0"/>
          <w:marTop w:val="0"/>
          <w:marBottom w:val="0"/>
          <w:divBdr>
            <w:top w:val="none" w:sz="0" w:space="0" w:color="auto"/>
            <w:left w:val="none" w:sz="0" w:space="0" w:color="auto"/>
            <w:bottom w:val="none" w:sz="0" w:space="0" w:color="auto"/>
            <w:right w:val="none" w:sz="0" w:space="0" w:color="auto"/>
          </w:divBdr>
          <w:divsChild>
            <w:div w:id="1385063997">
              <w:marLeft w:val="0"/>
              <w:marRight w:val="0"/>
              <w:marTop w:val="0"/>
              <w:marBottom w:val="0"/>
              <w:divBdr>
                <w:top w:val="none" w:sz="0" w:space="0" w:color="auto"/>
                <w:left w:val="none" w:sz="0" w:space="0" w:color="auto"/>
                <w:bottom w:val="none" w:sz="0" w:space="0" w:color="auto"/>
                <w:right w:val="none" w:sz="0" w:space="0" w:color="auto"/>
              </w:divBdr>
              <w:divsChild>
                <w:div w:id="2088768819">
                  <w:marLeft w:val="0"/>
                  <w:marRight w:val="0"/>
                  <w:marTop w:val="0"/>
                  <w:marBottom w:val="0"/>
                  <w:divBdr>
                    <w:top w:val="none" w:sz="0" w:space="0" w:color="auto"/>
                    <w:left w:val="none" w:sz="0" w:space="0" w:color="auto"/>
                    <w:bottom w:val="none" w:sz="0" w:space="0" w:color="auto"/>
                    <w:right w:val="none" w:sz="0" w:space="0" w:color="auto"/>
                  </w:divBdr>
                </w:div>
              </w:divsChild>
            </w:div>
            <w:div w:id="1881360409">
              <w:marLeft w:val="0"/>
              <w:marRight w:val="0"/>
              <w:marTop w:val="0"/>
              <w:marBottom w:val="0"/>
              <w:divBdr>
                <w:top w:val="none" w:sz="0" w:space="0" w:color="auto"/>
                <w:left w:val="none" w:sz="0" w:space="0" w:color="auto"/>
                <w:bottom w:val="none" w:sz="0" w:space="0" w:color="auto"/>
                <w:right w:val="none" w:sz="0" w:space="0" w:color="auto"/>
              </w:divBdr>
            </w:div>
          </w:divsChild>
        </w:div>
        <w:div w:id="1306202294">
          <w:marLeft w:val="0"/>
          <w:marRight w:val="0"/>
          <w:marTop w:val="0"/>
          <w:marBottom w:val="0"/>
          <w:divBdr>
            <w:top w:val="none" w:sz="0" w:space="0" w:color="auto"/>
            <w:left w:val="none" w:sz="0" w:space="0" w:color="auto"/>
            <w:bottom w:val="none" w:sz="0" w:space="0" w:color="auto"/>
            <w:right w:val="none" w:sz="0" w:space="0" w:color="auto"/>
          </w:divBdr>
        </w:div>
        <w:div w:id="1320385591">
          <w:marLeft w:val="0"/>
          <w:marRight w:val="0"/>
          <w:marTop w:val="0"/>
          <w:marBottom w:val="0"/>
          <w:divBdr>
            <w:top w:val="none" w:sz="0" w:space="0" w:color="auto"/>
            <w:left w:val="none" w:sz="0" w:space="0" w:color="auto"/>
            <w:bottom w:val="none" w:sz="0" w:space="0" w:color="auto"/>
            <w:right w:val="none" w:sz="0" w:space="0" w:color="auto"/>
          </w:divBdr>
          <w:divsChild>
            <w:div w:id="401948011">
              <w:marLeft w:val="0"/>
              <w:marRight w:val="0"/>
              <w:marTop w:val="0"/>
              <w:marBottom w:val="0"/>
              <w:divBdr>
                <w:top w:val="none" w:sz="0" w:space="0" w:color="auto"/>
                <w:left w:val="none" w:sz="0" w:space="0" w:color="auto"/>
                <w:bottom w:val="none" w:sz="0" w:space="0" w:color="auto"/>
                <w:right w:val="none" w:sz="0" w:space="0" w:color="auto"/>
              </w:divBdr>
              <w:divsChild>
                <w:div w:id="243998322">
                  <w:marLeft w:val="0"/>
                  <w:marRight w:val="0"/>
                  <w:marTop w:val="0"/>
                  <w:marBottom w:val="0"/>
                  <w:divBdr>
                    <w:top w:val="none" w:sz="0" w:space="0" w:color="auto"/>
                    <w:left w:val="none" w:sz="0" w:space="0" w:color="auto"/>
                    <w:bottom w:val="none" w:sz="0" w:space="0" w:color="auto"/>
                    <w:right w:val="none" w:sz="0" w:space="0" w:color="auto"/>
                  </w:divBdr>
                </w:div>
              </w:divsChild>
            </w:div>
            <w:div w:id="1275870896">
              <w:marLeft w:val="0"/>
              <w:marRight w:val="0"/>
              <w:marTop w:val="0"/>
              <w:marBottom w:val="0"/>
              <w:divBdr>
                <w:top w:val="none" w:sz="0" w:space="0" w:color="auto"/>
                <w:left w:val="none" w:sz="0" w:space="0" w:color="auto"/>
                <w:bottom w:val="none" w:sz="0" w:space="0" w:color="auto"/>
                <w:right w:val="none" w:sz="0" w:space="0" w:color="auto"/>
              </w:divBdr>
            </w:div>
          </w:divsChild>
        </w:div>
        <w:div w:id="1376463592">
          <w:marLeft w:val="0"/>
          <w:marRight w:val="0"/>
          <w:marTop w:val="0"/>
          <w:marBottom w:val="0"/>
          <w:divBdr>
            <w:top w:val="none" w:sz="0" w:space="0" w:color="auto"/>
            <w:left w:val="none" w:sz="0" w:space="0" w:color="auto"/>
            <w:bottom w:val="none" w:sz="0" w:space="0" w:color="auto"/>
            <w:right w:val="none" w:sz="0" w:space="0" w:color="auto"/>
          </w:divBdr>
          <w:divsChild>
            <w:div w:id="869415531">
              <w:marLeft w:val="0"/>
              <w:marRight w:val="0"/>
              <w:marTop w:val="0"/>
              <w:marBottom w:val="0"/>
              <w:divBdr>
                <w:top w:val="none" w:sz="0" w:space="0" w:color="auto"/>
                <w:left w:val="none" w:sz="0" w:space="0" w:color="auto"/>
                <w:bottom w:val="none" w:sz="0" w:space="0" w:color="auto"/>
                <w:right w:val="none" w:sz="0" w:space="0" w:color="auto"/>
              </w:divBdr>
            </w:div>
            <w:div w:id="958874244">
              <w:marLeft w:val="0"/>
              <w:marRight w:val="0"/>
              <w:marTop w:val="0"/>
              <w:marBottom w:val="0"/>
              <w:divBdr>
                <w:top w:val="none" w:sz="0" w:space="0" w:color="auto"/>
                <w:left w:val="none" w:sz="0" w:space="0" w:color="auto"/>
                <w:bottom w:val="none" w:sz="0" w:space="0" w:color="auto"/>
                <w:right w:val="none" w:sz="0" w:space="0" w:color="auto"/>
              </w:divBdr>
              <w:divsChild>
                <w:div w:id="11584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628">
          <w:marLeft w:val="0"/>
          <w:marRight w:val="0"/>
          <w:marTop w:val="0"/>
          <w:marBottom w:val="0"/>
          <w:divBdr>
            <w:top w:val="none" w:sz="0" w:space="0" w:color="auto"/>
            <w:left w:val="none" w:sz="0" w:space="0" w:color="auto"/>
            <w:bottom w:val="none" w:sz="0" w:space="0" w:color="auto"/>
            <w:right w:val="none" w:sz="0" w:space="0" w:color="auto"/>
          </w:divBdr>
        </w:div>
        <w:div w:id="1502232280">
          <w:marLeft w:val="0"/>
          <w:marRight w:val="0"/>
          <w:marTop w:val="0"/>
          <w:marBottom w:val="0"/>
          <w:divBdr>
            <w:top w:val="none" w:sz="0" w:space="0" w:color="auto"/>
            <w:left w:val="none" w:sz="0" w:space="0" w:color="auto"/>
            <w:bottom w:val="none" w:sz="0" w:space="0" w:color="auto"/>
            <w:right w:val="none" w:sz="0" w:space="0" w:color="auto"/>
          </w:divBdr>
          <w:divsChild>
            <w:div w:id="476187764">
              <w:marLeft w:val="0"/>
              <w:marRight w:val="0"/>
              <w:marTop w:val="0"/>
              <w:marBottom w:val="0"/>
              <w:divBdr>
                <w:top w:val="none" w:sz="0" w:space="0" w:color="auto"/>
                <w:left w:val="none" w:sz="0" w:space="0" w:color="auto"/>
                <w:bottom w:val="none" w:sz="0" w:space="0" w:color="auto"/>
                <w:right w:val="none" w:sz="0" w:space="0" w:color="auto"/>
              </w:divBdr>
            </w:div>
            <w:div w:id="1808160002">
              <w:marLeft w:val="0"/>
              <w:marRight w:val="0"/>
              <w:marTop w:val="0"/>
              <w:marBottom w:val="0"/>
              <w:divBdr>
                <w:top w:val="none" w:sz="0" w:space="0" w:color="auto"/>
                <w:left w:val="none" w:sz="0" w:space="0" w:color="auto"/>
                <w:bottom w:val="none" w:sz="0" w:space="0" w:color="auto"/>
                <w:right w:val="none" w:sz="0" w:space="0" w:color="auto"/>
              </w:divBdr>
              <w:divsChild>
                <w:div w:id="967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8518">
          <w:marLeft w:val="0"/>
          <w:marRight w:val="0"/>
          <w:marTop w:val="0"/>
          <w:marBottom w:val="0"/>
          <w:divBdr>
            <w:top w:val="none" w:sz="0" w:space="0" w:color="auto"/>
            <w:left w:val="none" w:sz="0" w:space="0" w:color="auto"/>
            <w:bottom w:val="none" w:sz="0" w:space="0" w:color="auto"/>
            <w:right w:val="none" w:sz="0" w:space="0" w:color="auto"/>
          </w:divBdr>
          <w:divsChild>
            <w:div w:id="690256290">
              <w:marLeft w:val="0"/>
              <w:marRight w:val="0"/>
              <w:marTop w:val="0"/>
              <w:marBottom w:val="0"/>
              <w:divBdr>
                <w:top w:val="none" w:sz="0" w:space="0" w:color="auto"/>
                <w:left w:val="none" w:sz="0" w:space="0" w:color="auto"/>
                <w:bottom w:val="none" w:sz="0" w:space="0" w:color="auto"/>
                <w:right w:val="none" w:sz="0" w:space="0" w:color="auto"/>
              </w:divBdr>
            </w:div>
            <w:div w:id="1249273775">
              <w:marLeft w:val="0"/>
              <w:marRight w:val="0"/>
              <w:marTop w:val="0"/>
              <w:marBottom w:val="0"/>
              <w:divBdr>
                <w:top w:val="none" w:sz="0" w:space="0" w:color="auto"/>
                <w:left w:val="none" w:sz="0" w:space="0" w:color="auto"/>
                <w:bottom w:val="none" w:sz="0" w:space="0" w:color="auto"/>
                <w:right w:val="none" w:sz="0" w:space="0" w:color="auto"/>
              </w:divBdr>
              <w:divsChild>
                <w:div w:id="19442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9445">
          <w:marLeft w:val="0"/>
          <w:marRight w:val="0"/>
          <w:marTop w:val="0"/>
          <w:marBottom w:val="0"/>
          <w:divBdr>
            <w:top w:val="none" w:sz="0" w:space="0" w:color="auto"/>
            <w:left w:val="none" w:sz="0" w:space="0" w:color="auto"/>
            <w:bottom w:val="none" w:sz="0" w:space="0" w:color="auto"/>
            <w:right w:val="none" w:sz="0" w:space="0" w:color="auto"/>
          </w:divBdr>
          <w:divsChild>
            <w:div w:id="201945285">
              <w:marLeft w:val="0"/>
              <w:marRight w:val="0"/>
              <w:marTop w:val="0"/>
              <w:marBottom w:val="0"/>
              <w:divBdr>
                <w:top w:val="none" w:sz="0" w:space="0" w:color="auto"/>
                <w:left w:val="none" w:sz="0" w:space="0" w:color="auto"/>
                <w:bottom w:val="none" w:sz="0" w:space="0" w:color="auto"/>
                <w:right w:val="none" w:sz="0" w:space="0" w:color="auto"/>
              </w:divBdr>
              <w:divsChild>
                <w:div w:id="737675955">
                  <w:marLeft w:val="0"/>
                  <w:marRight w:val="0"/>
                  <w:marTop w:val="0"/>
                  <w:marBottom w:val="0"/>
                  <w:divBdr>
                    <w:top w:val="none" w:sz="0" w:space="0" w:color="auto"/>
                    <w:left w:val="none" w:sz="0" w:space="0" w:color="auto"/>
                    <w:bottom w:val="none" w:sz="0" w:space="0" w:color="auto"/>
                    <w:right w:val="none" w:sz="0" w:space="0" w:color="auto"/>
                  </w:divBdr>
                </w:div>
              </w:divsChild>
            </w:div>
            <w:div w:id="1912543775">
              <w:marLeft w:val="0"/>
              <w:marRight w:val="0"/>
              <w:marTop w:val="0"/>
              <w:marBottom w:val="0"/>
              <w:divBdr>
                <w:top w:val="none" w:sz="0" w:space="0" w:color="auto"/>
                <w:left w:val="none" w:sz="0" w:space="0" w:color="auto"/>
                <w:bottom w:val="none" w:sz="0" w:space="0" w:color="auto"/>
                <w:right w:val="none" w:sz="0" w:space="0" w:color="auto"/>
              </w:divBdr>
            </w:div>
          </w:divsChild>
        </w:div>
        <w:div w:id="1564413588">
          <w:marLeft w:val="0"/>
          <w:marRight w:val="0"/>
          <w:marTop w:val="0"/>
          <w:marBottom w:val="0"/>
          <w:divBdr>
            <w:top w:val="none" w:sz="0" w:space="0" w:color="auto"/>
            <w:left w:val="none" w:sz="0" w:space="0" w:color="auto"/>
            <w:bottom w:val="none" w:sz="0" w:space="0" w:color="auto"/>
            <w:right w:val="none" w:sz="0" w:space="0" w:color="auto"/>
          </w:divBdr>
          <w:divsChild>
            <w:div w:id="283973074">
              <w:marLeft w:val="0"/>
              <w:marRight w:val="0"/>
              <w:marTop w:val="0"/>
              <w:marBottom w:val="0"/>
              <w:divBdr>
                <w:top w:val="none" w:sz="0" w:space="0" w:color="auto"/>
                <w:left w:val="none" w:sz="0" w:space="0" w:color="auto"/>
                <w:bottom w:val="none" w:sz="0" w:space="0" w:color="auto"/>
                <w:right w:val="none" w:sz="0" w:space="0" w:color="auto"/>
              </w:divBdr>
            </w:div>
            <w:div w:id="1468859988">
              <w:marLeft w:val="0"/>
              <w:marRight w:val="0"/>
              <w:marTop w:val="0"/>
              <w:marBottom w:val="0"/>
              <w:divBdr>
                <w:top w:val="none" w:sz="0" w:space="0" w:color="auto"/>
                <w:left w:val="none" w:sz="0" w:space="0" w:color="auto"/>
                <w:bottom w:val="none" w:sz="0" w:space="0" w:color="auto"/>
                <w:right w:val="none" w:sz="0" w:space="0" w:color="auto"/>
              </w:divBdr>
              <w:divsChild>
                <w:div w:id="9123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6656">
          <w:marLeft w:val="0"/>
          <w:marRight w:val="0"/>
          <w:marTop w:val="0"/>
          <w:marBottom w:val="0"/>
          <w:divBdr>
            <w:top w:val="none" w:sz="0" w:space="0" w:color="auto"/>
            <w:left w:val="none" w:sz="0" w:space="0" w:color="auto"/>
            <w:bottom w:val="none" w:sz="0" w:space="0" w:color="auto"/>
            <w:right w:val="none" w:sz="0" w:space="0" w:color="auto"/>
          </w:divBdr>
        </w:div>
        <w:div w:id="2095055081">
          <w:marLeft w:val="0"/>
          <w:marRight w:val="0"/>
          <w:marTop w:val="0"/>
          <w:marBottom w:val="0"/>
          <w:divBdr>
            <w:top w:val="none" w:sz="0" w:space="0" w:color="auto"/>
            <w:left w:val="none" w:sz="0" w:space="0" w:color="auto"/>
            <w:bottom w:val="none" w:sz="0" w:space="0" w:color="auto"/>
            <w:right w:val="none" w:sz="0" w:space="0" w:color="auto"/>
          </w:divBdr>
        </w:div>
      </w:divsChild>
    </w:div>
    <w:div w:id="1846896696">
      <w:bodyDiv w:val="1"/>
      <w:marLeft w:val="0"/>
      <w:marRight w:val="0"/>
      <w:marTop w:val="0"/>
      <w:marBottom w:val="0"/>
      <w:divBdr>
        <w:top w:val="none" w:sz="0" w:space="0" w:color="auto"/>
        <w:left w:val="none" w:sz="0" w:space="0" w:color="auto"/>
        <w:bottom w:val="none" w:sz="0" w:space="0" w:color="auto"/>
        <w:right w:val="none" w:sz="0" w:space="0" w:color="auto"/>
      </w:divBdr>
    </w:div>
    <w:div w:id="1886482346">
      <w:bodyDiv w:val="1"/>
      <w:marLeft w:val="0"/>
      <w:marRight w:val="0"/>
      <w:marTop w:val="0"/>
      <w:marBottom w:val="0"/>
      <w:divBdr>
        <w:top w:val="none" w:sz="0" w:space="0" w:color="auto"/>
        <w:left w:val="none" w:sz="0" w:space="0" w:color="auto"/>
        <w:bottom w:val="none" w:sz="0" w:space="0" w:color="auto"/>
        <w:right w:val="none" w:sz="0" w:space="0" w:color="auto"/>
      </w:divBdr>
      <w:divsChild>
        <w:div w:id="8652606">
          <w:marLeft w:val="0"/>
          <w:marRight w:val="0"/>
          <w:marTop w:val="0"/>
          <w:marBottom w:val="0"/>
          <w:divBdr>
            <w:top w:val="none" w:sz="0" w:space="0" w:color="auto"/>
            <w:left w:val="none" w:sz="0" w:space="0" w:color="auto"/>
            <w:bottom w:val="none" w:sz="0" w:space="0" w:color="auto"/>
            <w:right w:val="none" w:sz="0" w:space="0" w:color="auto"/>
          </w:divBdr>
        </w:div>
        <w:div w:id="11148678">
          <w:marLeft w:val="0"/>
          <w:marRight w:val="0"/>
          <w:marTop w:val="0"/>
          <w:marBottom w:val="0"/>
          <w:divBdr>
            <w:top w:val="none" w:sz="0" w:space="0" w:color="auto"/>
            <w:left w:val="none" w:sz="0" w:space="0" w:color="auto"/>
            <w:bottom w:val="none" w:sz="0" w:space="0" w:color="auto"/>
            <w:right w:val="none" w:sz="0" w:space="0" w:color="auto"/>
          </w:divBdr>
        </w:div>
        <w:div w:id="65500004">
          <w:marLeft w:val="0"/>
          <w:marRight w:val="0"/>
          <w:marTop w:val="0"/>
          <w:marBottom w:val="0"/>
          <w:divBdr>
            <w:top w:val="none" w:sz="0" w:space="0" w:color="auto"/>
            <w:left w:val="none" w:sz="0" w:space="0" w:color="auto"/>
            <w:bottom w:val="none" w:sz="0" w:space="0" w:color="auto"/>
            <w:right w:val="none" w:sz="0" w:space="0" w:color="auto"/>
          </w:divBdr>
        </w:div>
        <w:div w:id="92944512">
          <w:marLeft w:val="0"/>
          <w:marRight w:val="0"/>
          <w:marTop w:val="0"/>
          <w:marBottom w:val="0"/>
          <w:divBdr>
            <w:top w:val="none" w:sz="0" w:space="0" w:color="auto"/>
            <w:left w:val="none" w:sz="0" w:space="0" w:color="auto"/>
            <w:bottom w:val="none" w:sz="0" w:space="0" w:color="auto"/>
            <w:right w:val="none" w:sz="0" w:space="0" w:color="auto"/>
          </w:divBdr>
        </w:div>
        <w:div w:id="103547030">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0"/>
          <w:divBdr>
            <w:top w:val="none" w:sz="0" w:space="0" w:color="auto"/>
            <w:left w:val="none" w:sz="0" w:space="0" w:color="auto"/>
            <w:bottom w:val="none" w:sz="0" w:space="0" w:color="auto"/>
            <w:right w:val="none" w:sz="0" w:space="0" w:color="auto"/>
          </w:divBdr>
        </w:div>
        <w:div w:id="273946411">
          <w:marLeft w:val="0"/>
          <w:marRight w:val="0"/>
          <w:marTop w:val="0"/>
          <w:marBottom w:val="0"/>
          <w:divBdr>
            <w:top w:val="none" w:sz="0" w:space="0" w:color="auto"/>
            <w:left w:val="none" w:sz="0" w:space="0" w:color="auto"/>
            <w:bottom w:val="none" w:sz="0" w:space="0" w:color="auto"/>
            <w:right w:val="none" w:sz="0" w:space="0" w:color="auto"/>
          </w:divBdr>
        </w:div>
        <w:div w:id="282466786">
          <w:marLeft w:val="0"/>
          <w:marRight w:val="0"/>
          <w:marTop w:val="0"/>
          <w:marBottom w:val="0"/>
          <w:divBdr>
            <w:top w:val="none" w:sz="0" w:space="0" w:color="auto"/>
            <w:left w:val="none" w:sz="0" w:space="0" w:color="auto"/>
            <w:bottom w:val="none" w:sz="0" w:space="0" w:color="auto"/>
            <w:right w:val="none" w:sz="0" w:space="0" w:color="auto"/>
          </w:divBdr>
        </w:div>
        <w:div w:id="285743104">
          <w:marLeft w:val="0"/>
          <w:marRight w:val="0"/>
          <w:marTop w:val="0"/>
          <w:marBottom w:val="0"/>
          <w:divBdr>
            <w:top w:val="none" w:sz="0" w:space="0" w:color="auto"/>
            <w:left w:val="none" w:sz="0" w:space="0" w:color="auto"/>
            <w:bottom w:val="none" w:sz="0" w:space="0" w:color="auto"/>
            <w:right w:val="none" w:sz="0" w:space="0" w:color="auto"/>
          </w:divBdr>
        </w:div>
        <w:div w:id="296375162">
          <w:marLeft w:val="0"/>
          <w:marRight w:val="0"/>
          <w:marTop w:val="0"/>
          <w:marBottom w:val="0"/>
          <w:divBdr>
            <w:top w:val="none" w:sz="0" w:space="0" w:color="auto"/>
            <w:left w:val="none" w:sz="0" w:space="0" w:color="auto"/>
            <w:bottom w:val="none" w:sz="0" w:space="0" w:color="auto"/>
            <w:right w:val="none" w:sz="0" w:space="0" w:color="auto"/>
          </w:divBdr>
        </w:div>
        <w:div w:id="403841085">
          <w:marLeft w:val="0"/>
          <w:marRight w:val="0"/>
          <w:marTop w:val="0"/>
          <w:marBottom w:val="0"/>
          <w:divBdr>
            <w:top w:val="none" w:sz="0" w:space="0" w:color="auto"/>
            <w:left w:val="none" w:sz="0" w:space="0" w:color="auto"/>
            <w:bottom w:val="none" w:sz="0" w:space="0" w:color="auto"/>
            <w:right w:val="none" w:sz="0" w:space="0" w:color="auto"/>
          </w:divBdr>
        </w:div>
        <w:div w:id="406924436">
          <w:marLeft w:val="0"/>
          <w:marRight w:val="0"/>
          <w:marTop w:val="0"/>
          <w:marBottom w:val="0"/>
          <w:divBdr>
            <w:top w:val="none" w:sz="0" w:space="0" w:color="auto"/>
            <w:left w:val="none" w:sz="0" w:space="0" w:color="auto"/>
            <w:bottom w:val="none" w:sz="0" w:space="0" w:color="auto"/>
            <w:right w:val="none" w:sz="0" w:space="0" w:color="auto"/>
          </w:divBdr>
        </w:div>
        <w:div w:id="408386150">
          <w:marLeft w:val="0"/>
          <w:marRight w:val="0"/>
          <w:marTop w:val="0"/>
          <w:marBottom w:val="0"/>
          <w:divBdr>
            <w:top w:val="none" w:sz="0" w:space="0" w:color="auto"/>
            <w:left w:val="none" w:sz="0" w:space="0" w:color="auto"/>
            <w:bottom w:val="none" w:sz="0" w:space="0" w:color="auto"/>
            <w:right w:val="none" w:sz="0" w:space="0" w:color="auto"/>
          </w:divBdr>
        </w:div>
        <w:div w:id="450317916">
          <w:marLeft w:val="0"/>
          <w:marRight w:val="0"/>
          <w:marTop w:val="0"/>
          <w:marBottom w:val="0"/>
          <w:divBdr>
            <w:top w:val="none" w:sz="0" w:space="0" w:color="auto"/>
            <w:left w:val="none" w:sz="0" w:space="0" w:color="auto"/>
            <w:bottom w:val="none" w:sz="0" w:space="0" w:color="auto"/>
            <w:right w:val="none" w:sz="0" w:space="0" w:color="auto"/>
          </w:divBdr>
        </w:div>
        <w:div w:id="470636766">
          <w:marLeft w:val="0"/>
          <w:marRight w:val="0"/>
          <w:marTop w:val="0"/>
          <w:marBottom w:val="0"/>
          <w:divBdr>
            <w:top w:val="none" w:sz="0" w:space="0" w:color="auto"/>
            <w:left w:val="none" w:sz="0" w:space="0" w:color="auto"/>
            <w:bottom w:val="none" w:sz="0" w:space="0" w:color="auto"/>
            <w:right w:val="none" w:sz="0" w:space="0" w:color="auto"/>
          </w:divBdr>
        </w:div>
        <w:div w:id="733625001">
          <w:marLeft w:val="0"/>
          <w:marRight w:val="0"/>
          <w:marTop w:val="0"/>
          <w:marBottom w:val="0"/>
          <w:divBdr>
            <w:top w:val="none" w:sz="0" w:space="0" w:color="auto"/>
            <w:left w:val="none" w:sz="0" w:space="0" w:color="auto"/>
            <w:bottom w:val="none" w:sz="0" w:space="0" w:color="auto"/>
            <w:right w:val="none" w:sz="0" w:space="0" w:color="auto"/>
          </w:divBdr>
        </w:div>
        <w:div w:id="756756458">
          <w:marLeft w:val="0"/>
          <w:marRight w:val="0"/>
          <w:marTop w:val="0"/>
          <w:marBottom w:val="0"/>
          <w:divBdr>
            <w:top w:val="none" w:sz="0" w:space="0" w:color="auto"/>
            <w:left w:val="none" w:sz="0" w:space="0" w:color="auto"/>
            <w:bottom w:val="none" w:sz="0" w:space="0" w:color="auto"/>
            <w:right w:val="none" w:sz="0" w:space="0" w:color="auto"/>
          </w:divBdr>
        </w:div>
        <w:div w:id="770052539">
          <w:marLeft w:val="0"/>
          <w:marRight w:val="0"/>
          <w:marTop w:val="0"/>
          <w:marBottom w:val="0"/>
          <w:divBdr>
            <w:top w:val="none" w:sz="0" w:space="0" w:color="auto"/>
            <w:left w:val="none" w:sz="0" w:space="0" w:color="auto"/>
            <w:bottom w:val="none" w:sz="0" w:space="0" w:color="auto"/>
            <w:right w:val="none" w:sz="0" w:space="0" w:color="auto"/>
          </w:divBdr>
        </w:div>
        <w:div w:id="794252314">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62480640">
          <w:marLeft w:val="0"/>
          <w:marRight w:val="0"/>
          <w:marTop w:val="0"/>
          <w:marBottom w:val="0"/>
          <w:divBdr>
            <w:top w:val="none" w:sz="0" w:space="0" w:color="auto"/>
            <w:left w:val="none" w:sz="0" w:space="0" w:color="auto"/>
            <w:bottom w:val="none" w:sz="0" w:space="0" w:color="auto"/>
            <w:right w:val="none" w:sz="0" w:space="0" w:color="auto"/>
          </w:divBdr>
        </w:div>
        <w:div w:id="868298000">
          <w:marLeft w:val="0"/>
          <w:marRight w:val="0"/>
          <w:marTop w:val="0"/>
          <w:marBottom w:val="0"/>
          <w:divBdr>
            <w:top w:val="none" w:sz="0" w:space="0" w:color="auto"/>
            <w:left w:val="none" w:sz="0" w:space="0" w:color="auto"/>
            <w:bottom w:val="none" w:sz="0" w:space="0" w:color="auto"/>
            <w:right w:val="none" w:sz="0" w:space="0" w:color="auto"/>
          </w:divBdr>
        </w:div>
        <w:div w:id="976566360">
          <w:marLeft w:val="0"/>
          <w:marRight w:val="0"/>
          <w:marTop w:val="0"/>
          <w:marBottom w:val="0"/>
          <w:divBdr>
            <w:top w:val="none" w:sz="0" w:space="0" w:color="auto"/>
            <w:left w:val="none" w:sz="0" w:space="0" w:color="auto"/>
            <w:bottom w:val="none" w:sz="0" w:space="0" w:color="auto"/>
            <w:right w:val="none" w:sz="0" w:space="0" w:color="auto"/>
          </w:divBdr>
        </w:div>
        <w:div w:id="991329784">
          <w:marLeft w:val="0"/>
          <w:marRight w:val="0"/>
          <w:marTop w:val="0"/>
          <w:marBottom w:val="0"/>
          <w:divBdr>
            <w:top w:val="none" w:sz="0" w:space="0" w:color="auto"/>
            <w:left w:val="none" w:sz="0" w:space="0" w:color="auto"/>
            <w:bottom w:val="none" w:sz="0" w:space="0" w:color="auto"/>
            <w:right w:val="none" w:sz="0" w:space="0" w:color="auto"/>
          </w:divBdr>
        </w:div>
        <w:div w:id="1122380707">
          <w:marLeft w:val="0"/>
          <w:marRight w:val="0"/>
          <w:marTop w:val="0"/>
          <w:marBottom w:val="0"/>
          <w:divBdr>
            <w:top w:val="none" w:sz="0" w:space="0" w:color="auto"/>
            <w:left w:val="none" w:sz="0" w:space="0" w:color="auto"/>
            <w:bottom w:val="none" w:sz="0" w:space="0" w:color="auto"/>
            <w:right w:val="none" w:sz="0" w:space="0" w:color="auto"/>
          </w:divBdr>
        </w:div>
        <w:div w:id="1146900349">
          <w:marLeft w:val="0"/>
          <w:marRight w:val="0"/>
          <w:marTop w:val="0"/>
          <w:marBottom w:val="0"/>
          <w:divBdr>
            <w:top w:val="none" w:sz="0" w:space="0" w:color="auto"/>
            <w:left w:val="none" w:sz="0" w:space="0" w:color="auto"/>
            <w:bottom w:val="none" w:sz="0" w:space="0" w:color="auto"/>
            <w:right w:val="none" w:sz="0" w:space="0" w:color="auto"/>
          </w:divBdr>
        </w:div>
        <w:div w:id="1156647546">
          <w:marLeft w:val="0"/>
          <w:marRight w:val="0"/>
          <w:marTop w:val="0"/>
          <w:marBottom w:val="0"/>
          <w:divBdr>
            <w:top w:val="none" w:sz="0" w:space="0" w:color="auto"/>
            <w:left w:val="none" w:sz="0" w:space="0" w:color="auto"/>
            <w:bottom w:val="none" w:sz="0" w:space="0" w:color="auto"/>
            <w:right w:val="none" w:sz="0" w:space="0" w:color="auto"/>
          </w:divBdr>
        </w:div>
        <w:div w:id="1217811363">
          <w:marLeft w:val="0"/>
          <w:marRight w:val="0"/>
          <w:marTop w:val="0"/>
          <w:marBottom w:val="0"/>
          <w:divBdr>
            <w:top w:val="none" w:sz="0" w:space="0" w:color="auto"/>
            <w:left w:val="none" w:sz="0" w:space="0" w:color="auto"/>
            <w:bottom w:val="none" w:sz="0" w:space="0" w:color="auto"/>
            <w:right w:val="none" w:sz="0" w:space="0" w:color="auto"/>
          </w:divBdr>
        </w:div>
        <w:div w:id="1220823866">
          <w:marLeft w:val="0"/>
          <w:marRight w:val="0"/>
          <w:marTop w:val="0"/>
          <w:marBottom w:val="0"/>
          <w:divBdr>
            <w:top w:val="none" w:sz="0" w:space="0" w:color="auto"/>
            <w:left w:val="none" w:sz="0" w:space="0" w:color="auto"/>
            <w:bottom w:val="none" w:sz="0" w:space="0" w:color="auto"/>
            <w:right w:val="none" w:sz="0" w:space="0" w:color="auto"/>
          </w:divBdr>
        </w:div>
        <w:div w:id="1220826194">
          <w:marLeft w:val="0"/>
          <w:marRight w:val="0"/>
          <w:marTop w:val="0"/>
          <w:marBottom w:val="0"/>
          <w:divBdr>
            <w:top w:val="none" w:sz="0" w:space="0" w:color="auto"/>
            <w:left w:val="none" w:sz="0" w:space="0" w:color="auto"/>
            <w:bottom w:val="none" w:sz="0" w:space="0" w:color="auto"/>
            <w:right w:val="none" w:sz="0" w:space="0" w:color="auto"/>
          </w:divBdr>
        </w:div>
        <w:div w:id="1241209708">
          <w:marLeft w:val="0"/>
          <w:marRight w:val="0"/>
          <w:marTop w:val="0"/>
          <w:marBottom w:val="0"/>
          <w:divBdr>
            <w:top w:val="none" w:sz="0" w:space="0" w:color="auto"/>
            <w:left w:val="none" w:sz="0" w:space="0" w:color="auto"/>
            <w:bottom w:val="none" w:sz="0" w:space="0" w:color="auto"/>
            <w:right w:val="none" w:sz="0" w:space="0" w:color="auto"/>
          </w:divBdr>
        </w:div>
        <w:div w:id="1270161622">
          <w:marLeft w:val="0"/>
          <w:marRight w:val="0"/>
          <w:marTop w:val="0"/>
          <w:marBottom w:val="0"/>
          <w:divBdr>
            <w:top w:val="none" w:sz="0" w:space="0" w:color="auto"/>
            <w:left w:val="none" w:sz="0" w:space="0" w:color="auto"/>
            <w:bottom w:val="none" w:sz="0" w:space="0" w:color="auto"/>
            <w:right w:val="none" w:sz="0" w:space="0" w:color="auto"/>
          </w:divBdr>
        </w:div>
        <w:div w:id="1291596191">
          <w:marLeft w:val="0"/>
          <w:marRight w:val="0"/>
          <w:marTop w:val="0"/>
          <w:marBottom w:val="0"/>
          <w:divBdr>
            <w:top w:val="none" w:sz="0" w:space="0" w:color="auto"/>
            <w:left w:val="none" w:sz="0" w:space="0" w:color="auto"/>
            <w:bottom w:val="none" w:sz="0" w:space="0" w:color="auto"/>
            <w:right w:val="none" w:sz="0" w:space="0" w:color="auto"/>
          </w:divBdr>
        </w:div>
        <w:div w:id="1393577536">
          <w:marLeft w:val="0"/>
          <w:marRight w:val="0"/>
          <w:marTop w:val="0"/>
          <w:marBottom w:val="0"/>
          <w:divBdr>
            <w:top w:val="none" w:sz="0" w:space="0" w:color="auto"/>
            <w:left w:val="none" w:sz="0" w:space="0" w:color="auto"/>
            <w:bottom w:val="none" w:sz="0" w:space="0" w:color="auto"/>
            <w:right w:val="none" w:sz="0" w:space="0" w:color="auto"/>
          </w:divBdr>
        </w:div>
        <w:div w:id="1464884437">
          <w:marLeft w:val="0"/>
          <w:marRight w:val="0"/>
          <w:marTop w:val="0"/>
          <w:marBottom w:val="0"/>
          <w:divBdr>
            <w:top w:val="none" w:sz="0" w:space="0" w:color="auto"/>
            <w:left w:val="none" w:sz="0" w:space="0" w:color="auto"/>
            <w:bottom w:val="none" w:sz="0" w:space="0" w:color="auto"/>
            <w:right w:val="none" w:sz="0" w:space="0" w:color="auto"/>
          </w:divBdr>
        </w:div>
        <w:div w:id="1499733171">
          <w:marLeft w:val="0"/>
          <w:marRight w:val="0"/>
          <w:marTop w:val="0"/>
          <w:marBottom w:val="0"/>
          <w:divBdr>
            <w:top w:val="none" w:sz="0" w:space="0" w:color="auto"/>
            <w:left w:val="none" w:sz="0" w:space="0" w:color="auto"/>
            <w:bottom w:val="none" w:sz="0" w:space="0" w:color="auto"/>
            <w:right w:val="none" w:sz="0" w:space="0" w:color="auto"/>
          </w:divBdr>
        </w:div>
        <w:div w:id="1515269540">
          <w:marLeft w:val="0"/>
          <w:marRight w:val="0"/>
          <w:marTop w:val="0"/>
          <w:marBottom w:val="0"/>
          <w:divBdr>
            <w:top w:val="none" w:sz="0" w:space="0" w:color="auto"/>
            <w:left w:val="none" w:sz="0" w:space="0" w:color="auto"/>
            <w:bottom w:val="none" w:sz="0" w:space="0" w:color="auto"/>
            <w:right w:val="none" w:sz="0" w:space="0" w:color="auto"/>
          </w:divBdr>
        </w:div>
        <w:div w:id="1581673056">
          <w:marLeft w:val="0"/>
          <w:marRight w:val="0"/>
          <w:marTop w:val="0"/>
          <w:marBottom w:val="0"/>
          <w:divBdr>
            <w:top w:val="none" w:sz="0" w:space="0" w:color="auto"/>
            <w:left w:val="none" w:sz="0" w:space="0" w:color="auto"/>
            <w:bottom w:val="none" w:sz="0" w:space="0" w:color="auto"/>
            <w:right w:val="none" w:sz="0" w:space="0" w:color="auto"/>
          </w:divBdr>
        </w:div>
        <w:div w:id="1583485509">
          <w:marLeft w:val="0"/>
          <w:marRight w:val="0"/>
          <w:marTop w:val="0"/>
          <w:marBottom w:val="0"/>
          <w:divBdr>
            <w:top w:val="none" w:sz="0" w:space="0" w:color="auto"/>
            <w:left w:val="none" w:sz="0" w:space="0" w:color="auto"/>
            <w:bottom w:val="none" w:sz="0" w:space="0" w:color="auto"/>
            <w:right w:val="none" w:sz="0" w:space="0" w:color="auto"/>
          </w:divBdr>
        </w:div>
        <w:div w:id="1677153381">
          <w:marLeft w:val="0"/>
          <w:marRight w:val="0"/>
          <w:marTop w:val="0"/>
          <w:marBottom w:val="0"/>
          <w:divBdr>
            <w:top w:val="none" w:sz="0" w:space="0" w:color="auto"/>
            <w:left w:val="none" w:sz="0" w:space="0" w:color="auto"/>
            <w:bottom w:val="none" w:sz="0" w:space="0" w:color="auto"/>
            <w:right w:val="none" w:sz="0" w:space="0" w:color="auto"/>
          </w:divBdr>
        </w:div>
        <w:div w:id="1817994518">
          <w:marLeft w:val="0"/>
          <w:marRight w:val="0"/>
          <w:marTop w:val="0"/>
          <w:marBottom w:val="0"/>
          <w:divBdr>
            <w:top w:val="none" w:sz="0" w:space="0" w:color="auto"/>
            <w:left w:val="none" w:sz="0" w:space="0" w:color="auto"/>
            <w:bottom w:val="none" w:sz="0" w:space="0" w:color="auto"/>
            <w:right w:val="none" w:sz="0" w:space="0" w:color="auto"/>
          </w:divBdr>
        </w:div>
        <w:div w:id="1818373674">
          <w:marLeft w:val="0"/>
          <w:marRight w:val="0"/>
          <w:marTop w:val="0"/>
          <w:marBottom w:val="0"/>
          <w:divBdr>
            <w:top w:val="none" w:sz="0" w:space="0" w:color="auto"/>
            <w:left w:val="none" w:sz="0" w:space="0" w:color="auto"/>
            <w:bottom w:val="none" w:sz="0" w:space="0" w:color="auto"/>
            <w:right w:val="none" w:sz="0" w:space="0" w:color="auto"/>
          </w:divBdr>
        </w:div>
        <w:div w:id="1885410689">
          <w:marLeft w:val="0"/>
          <w:marRight w:val="0"/>
          <w:marTop w:val="0"/>
          <w:marBottom w:val="0"/>
          <w:divBdr>
            <w:top w:val="none" w:sz="0" w:space="0" w:color="auto"/>
            <w:left w:val="none" w:sz="0" w:space="0" w:color="auto"/>
            <w:bottom w:val="none" w:sz="0" w:space="0" w:color="auto"/>
            <w:right w:val="none" w:sz="0" w:space="0" w:color="auto"/>
          </w:divBdr>
        </w:div>
        <w:div w:id="1898205799">
          <w:marLeft w:val="0"/>
          <w:marRight w:val="0"/>
          <w:marTop w:val="0"/>
          <w:marBottom w:val="0"/>
          <w:divBdr>
            <w:top w:val="none" w:sz="0" w:space="0" w:color="auto"/>
            <w:left w:val="none" w:sz="0" w:space="0" w:color="auto"/>
            <w:bottom w:val="none" w:sz="0" w:space="0" w:color="auto"/>
            <w:right w:val="none" w:sz="0" w:space="0" w:color="auto"/>
          </w:divBdr>
        </w:div>
        <w:div w:id="1901668096">
          <w:marLeft w:val="0"/>
          <w:marRight w:val="0"/>
          <w:marTop w:val="0"/>
          <w:marBottom w:val="0"/>
          <w:divBdr>
            <w:top w:val="none" w:sz="0" w:space="0" w:color="auto"/>
            <w:left w:val="none" w:sz="0" w:space="0" w:color="auto"/>
            <w:bottom w:val="none" w:sz="0" w:space="0" w:color="auto"/>
            <w:right w:val="none" w:sz="0" w:space="0" w:color="auto"/>
          </w:divBdr>
        </w:div>
        <w:div w:id="1918396804">
          <w:marLeft w:val="0"/>
          <w:marRight w:val="0"/>
          <w:marTop w:val="0"/>
          <w:marBottom w:val="0"/>
          <w:divBdr>
            <w:top w:val="none" w:sz="0" w:space="0" w:color="auto"/>
            <w:left w:val="none" w:sz="0" w:space="0" w:color="auto"/>
            <w:bottom w:val="none" w:sz="0" w:space="0" w:color="auto"/>
            <w:right w:val="none" w:sz="0" w:space="0" w:color="auto"/>
          </w:divBdr>
        </w:div>
        <w:div w:id="2025085026">
          <w:marLeft w:val="0"/>
          <w:marRight w:val="0"/>
          <w:marTop w:val="0"/>
          <w:marBottom w:val="0"/>
          <w:divBdr>
            <w:top w:val="none" w:sz="0" w:space="0" w:color="auto"/>
            <w:left w:val="none" w:sz="0" w:space="0" w:color="auto"/>
            <w:bottom w:val="none" w:sz="0" w:space="0" w:color="auto"/>
            <w:right w:val="none" w:sz="0" w:space="0" w:color="auto"/>
          </w:divBdr>
        </w:div>
      </w:divsChild>
    </w:div>
    <w:div w:id="1889220493">
      <w:bodyDiv w:val="1"/>
      <w:marLeft w:val="0"/>
      <w:marRight w:val="0"/>
      <w:marTop w:val="0"/>
      <w:marBottom w:val="0"/>
      <w:divBdr>
        <w:top w:val="none" w:sz="0" w:space="0" w:color="auto"/>
        <w:left w:val="none" w:sz="0" w:space="0" w:color="auto"/>
        <w:bottom w:val="none" w:sz="0" w:space="0" w:color="auto"/>
        <w:right w:val="none" w:sz="0" w:space="0" w:color="auto"/>
      </w:divBdr>
    </w:div>
    <w:div w:id="1898279423">
      <w:bodyDiv w:val="1"/>
      <w:marLeft w:val="0"/>
      <w:marRight w:val="0"/>
      <w:marTop w:val="0"/>
      <w:marBottom w:val="0"/>
      <w:divBdr>
        <w:top w:val="none" w:sz="0" w:space="0" w:color="auto"/>
        <w:left w:val="none" w:sz="0" w:space="0" w:color="auto"/>
        <w:bottom w:val="none" w:sz="0" w:space="0" w:color="auto"/>
        <w:right w:val="none" w:sz="0" w:space="0" w:color="auto"/>
      </w:divBdr>
      <w:divsChild>
        <w:div w:id="850678423">
          <w:marLeft w:val="0"/>
          <w:marRight w:val="0"/>
          <w:marTop w:val="0"/>
          <w:marBottom w:val="0"/>
          <w:divBdr>
            <w:top w:val="none" w:sz="0" w:space="0" w:color="auto"/>
            <w:left w:val="none" w:sz="0" w:space="0" w:color="auto"/>
            <w:bottom w:val="none" w:sz="0" w:space="0" w:color="auto"/>
            <w:right w:val="none" w:sz="0" w:space="0" w:color="auto"/>
          </w:divBdr>
        </w:div>
      </w:divsChild>
    </w:div>
    <w:div w:id="1987003261">
      <w:bodyDiv w:val="1"/>
      <w:marLeft w:val="0"/>
      <w:marRight w:val="0"/>
      <w:marTop w:val="0"/>
      <w:marBottom w:val="0"/>
      <w:divBdr>
        <w:top w:val="none" w:sz="0" w:space="0" w:color="auto"/>
        <w:left w:val="none" w:sz="0" w:space="0" w:color="auto"/>
        <w:bottom w:val="none" w:sz="0" w:space="0" w:color="auto"/>
        <w:right w:val="none" w:sz="0" w:space="0" w:color="auto"/>
      </w:divBdr>
    </w:div>
    <w:div w:id="2011058735">
      <w:bodyDiv w:val="1"/>
      <w:marLeft w:val="0"/>
      <w:marRight w:val="0"/>
      <w:marTop w:val="0"/>
      <w:marBottom w:val="0"/>
      <w:divBdr>
        <w:top w:val="none" w:sz="0" w:space="0" w:color="auto"/>
        <w:left w:val="none" w:sz="0" w:space="0" w:color="auto"/>
        <w:bottom w:val="none" w:sz="0" w:space="0" w:color="auto"/>
        <w:right w:val="none" w:sz="0" w:space="0" w:color="auto"/>
      </w:divBdr>
    </w:div>
    <w:div w:id="2016494473">
      <w:bodyDiv w:val="1"/>
      <w:marLeft w:val="0"/>
      <w:marRight w:val="0"/>
      <w:marTop w:val="0"/>
      <w:marBottom w:val="0"/>
      <w:divBdr>
        <w:top w:val="none" w:sz="0" w:space="0" w:color="auto"/>
        <w:left w:val="none" w:sz="0" w:space="0" w:color="auto"/>
        <w:bottom w:val="none" w:sz="0" w:space="0" w:color="auto"/>
        <w:right w:val="none" w:sz="0" w:space="0" w:color="auto"/>
      </w:divBdr>
    </w:div>
    <w:div w:id="2032685994">
      <w:bodyDiv w:val="1"/>
      <w:marLeft w:val="0"/>
      <w:marRight w:val="0"/>
      <w:marTop w:val="0"/>
      <w:marBottom w:val="0"/>
      <w:divBdr>
        <w:top w:val="none" w:sz="0" w:space="0" w:color="auto"/>
        <w:left w:val="none" w:sz="0" w:space="0" w:color="auto"/>
        <w:bottom w:val="none" w:sz="0" w:space="0" w:color="auto"/>
        <w:right w:val="none" w:sz="0" w:space="0" w:color="auto"/>
      </w:divBdr>
    </w:div>
    <w:div w:id="205083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m/russian/news-581890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osstat.gov.ru/folder/1278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BF5E5-2169-4109-AD19-D57E6CA0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71</Pages>
  <Words>33659</Words>
  <Characters>191860</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225069</CharactersWithSpaces>
  <SharedDoc>false</SharedDoc>
  <HLinks>
    <vt:vector size="114" baseType="variant">
      <vt:variant>
        <vt:i4>7143517</vt:i4>
      </vt:variant>
      <vt:variant>
        <vt:i4>10014</vt:i4>
      </vt:variant>
      <vt:variant>
        <vt:i4>0</vt:i4>
      </vt:variant>
      <vt:variant>
        <vt:i4>5</vt:i4>
      </vt:variant>
      <vt:variant>
        <vt:lpwstr>http://www.gks.ru/wps/wcm/connect/rosstat_main/rosstat/ru/statistics/efficiency/</vt:lpwstr>
      </vt:variant>
      <vt:variant>
        <vt:lpwstr/>
      </vt:variant>
      <vt:variant>
        <vt:i4>262206</vt:i4>
      </vt:variant>
      <vt:variant>
        <vt:i4>10011</vt:i4>
      </vt:variant>
      <vt:variant>
        <vt:i4>0</vt:i4>
      </vt:variant>
      <vt:variant>
        <vt:i4>5</vt:i4>
      </vt:variant>
      <vt:variant>
        <vt:lpwstr>http://www.consultant.ru/document/cons_doc_LAW_82134/</vt:lpwstr>
      </vt:variant>
      <vt:variant>
        <vt:lpwstr/>
      </vt:variant>
      <vt:variant>
        <vt:i4>7602290</vt:i4>
      </vt:variant>
      <vt:variant>
        <vt:i4>10008</vt:i4>
      </vt:variant>
      <vt:variant>
        <vt:i4>0</vt:i4>
      </vt:variant>
      <vt:variant>
        <vt:i4>5</vt:i4>
      </vt:variant>
      <vt:variant>
        <vt:lpwstr>http://gtmarket.ru/news/2016/03/24/6843</vt:lpwstr>
      </vt:variant>
      <vt:variant>
        <vt:lpwstr/>
      </vt:variant>
      <vt:variant>
        <vt:i4>720899</vt:i4>
      </vt:variant>
      <vt:variant>
        <vt:i4>10005</vt:i4>
      </vt:variant>
      <vt:variant>
        <vt:i4>0</vt:i4>
      </vt:variant>
      <vt:variant>
        <vt:i4>5</vt:i4>
      </vt:variant>
      <vt:variant>
        <vt:lpwstr>http://government.ru/news/34166/</vt:lpwstr>
      </vt:variant>
      <vt:variant>
        <vt:lpwstr/>
      </vt:variant>
      <vt:variant>
        <vt:i4>1703996</vt:i4>
      </vt:variant>
      <vt:variant>
        <vt:i4>86</vt:i4>
      </vt:variant>
      <vt:variant>
        <vt:i4>0</vt:i4>
      </vt:variant>
      <vt:variant>
        <vt:i4>5</vt:i4>
      </vt:variant>
      <vt:variant>
        <vt:lpwstr/>
      </vt:variant>
      <vt:variant>
        <vt:lpwstr>_Toc105199152</vt:lpwstr>
      </vt:variant>
      <vt:variant>
        <vt:i4>1703996</vt:i4>
      </vt:variant>
      <vt:variant>
        <vt:i4>80</vt:i4>
      </vt:variant>
      <vt:variant>
        <vt:i4>0</vt:i4>
      </vt:variant>
      <vt:variant>
        <vt:i4>5</vt:i4>
      </vt:variant>
      <vt:variant>
        <vt:lpwstr/>
      </vt:variant>
      <vt:variant>
        <vt:lpwstr>_Toc105199151</vt:lpwstr>
      </vt:variant>
      <vt:variant>
        <vt:i4>1703996</vt:i4>
      </vt:variant>
      <vt:variant>
        <vt:i4>74</vt:i4>
      </vt:variant>
      <vt:variant>
        <vt:i4>0</vt:i4>
      </vt:variant>
      <vt:variant>
        <vt:i4>5</vt:i4>
      </vt:variant>
      <vt:variant>
        <vt:lpwstr/>
      </vt:variant>
      <vt:variant>
        <vt:lpwstr>_Toc105199150</vt:lpwstr>
      </vt:variant>
      <vt:variant>
        <vt:i4>1769532</vt:i4>
      </vt:variant>
      <vt:variant>
        <vt:i4>68</vt:i4>
      </vt:variant>
      <vt:variant>
        <vt:i4>0</vt:i4>
      </vt:variant>
      <vt:variant>
        <vt:i4>5</vt:i4>
      </vt:variant>
      <vt:variant>
        <vt:lpwstr/>
      </vt:variant>
      <vt:variant>
        <vt:lpwstr>_Toc105199149</vt:lpwstr>
      </vt:variant>
      <vt:variant>
        <vt:i4>1769532</vt:i4>
      </vt:variant>
      <vt:variant>
        <vt:i4>62</vt:i4>
      </vt:variant>
      <vt:variant>
        <vt:i4>0</vt:i4>
      </vt:variant>
      <vt:variant>
        <vt:i4>5</vt:i4>
      </vt:variant>
      <vt:variant>
        <vt:lpwstr/>
      </vt:variant>
      <vt:variant>
        <vt:lpwstr>_Toc105199148</vt:lpwstr>
      </vt:variant>
      <vt:variant>
        <vt:i4>1769532</vt:i4>
      </vt:variant>
      <vt:variant>
        <vt:i4>56</vt:i4>
      </vt:variant>
      <vt:variant>
        <vt:i4>0</vt:i4>
      </vt:variant>
      <vt:variant>
        <vt:i4>5</vt:i4>
      </vt:variant>
      <vt:variant>
        <vt:lpwstr/>
      </vt:variant>
      <vt:variant>
        <vt:lpwstr>_Toc105199147</vt:lpwstr>
      </vt:variant>
      <vt:variant>
        <vt:i4>1769532</vt:i4>
      </vt:variant>
      <vt:variant>
        <vt:i4>50</vt:i4>
      </vt:variant>
      <vt:variant>
        <vt:i4>0</vt:i4>
      </vt:variant>
      <vt:variant>
        <vt:i4>5</vt:i4>
      </vt:variant>
      <vt:variant>
        <vt:lpwstr/>
      </vt:variant>
      <vt:variant>
        <vt:lpwstr>_Toc105199146</vt:lpwstr>
      </vt:variant>
      <vt:variant>
        <vt:i4>1769532</vt:i4>
      </vt:variant>
      <vt:variant>
        <vt:i4>44</vt:i4>
      </vt:variant>
      <vt:variant>
        <vt:i4>0</vt:i4>
      </vt:variant>
      <vt:variant>
        <vt:i4>5</vt:i4>
      </vt:variant>
      <vt:variant>
        <vt:lpwstr/>
      </vt:variant>
      <vt:variant>
        <vt:lpwstr>_Toc105199145</vt:lpwstr>
      </vt:variant>
      <vt:variant>
        <vt:i4>1769532</vt:i4>
      </vt:variant>
      <vt:variant>
        <vt:i4>38</vt:i4>
      </vt:variant>
      <vt:variant>
        <vt:i4>0</vt:i4>
      </vt:variant>
      <vt:variant>
        <vt:i4>5</vt:i4>
      </vt:variant>
      <vt:variant>
        <vt:lpwstr/>
      </vt:variant>
      <vt:variant>
        <vt:lpwstr>_Toc105199144</vt:lpwstr>
      </vt:variant>
      <vt:variant>
        <vt:i4>1769532</vt:i4>
      </vt:variant>
      <vt:variant>
        <vt:i4>32</vt:i4>
      </vt:variant>
      <vt:variant>
        <vt:i4>0</vt:i4>
      </vt:variant>
      <vt:variant>
        <vt:i4>5</vt:i4>
      </vt:variant>
      <vt:variant>
        <vt:lpwstr/>
      </vt:variant>
      <vt:variant>
        <vt:lpwstr>_Toc105199143</vt:lpwstr>
      </vt:variant>
      <vt:variant>
        <vt:i4>1769532</vt:i4>
      </vt:variant>
      <vt:variant>
        <vt:i4>26</vt:i4>
      </vt:variant>
      <vt:variant>
        <vt:i4>0</vt:i4>
      </vt:variant>
      <vt:variant>
        <vt:i4>5</vt:i4>
      </vt:variant>
      <vt:variant>
        <vt:lpwstr/>
      </vt:variant>
      <vt:variant>
        <vt:lpwstr>_Toc105199142</vt:lpwstr>
      </vt:variant>
      <vt:variant>
        <vt:i4>1769532</vt:i4>
      </vt:variant>
      <vt:variant>
        <vt:i4>20</vt:i4>
      </vt:variant>
      <vt:variant>
        <vt:i4>0</vt:i4>
      </vt:variant>
      <vt:variant>
        <vt:i4>5</vt:i4>
      </vt:variant>
      <vt:variant>
        <vt:lpwstr/>
      </vt:variant>
      <vt:variant>
        <vt:lpwstr>_Toc105199141</vt:lpwstr>
      </vt:variant>
      <vt:variant>
        <vt:i4>1769532</vt:i4>
      </vt:variant>
      <vt:variant>
        <vt:i4>14</vt:i4>
      </vt:variant>
      <vt:variant>
        <vt:i4>0</vt:i4>
      </vt:variant>
      <vt:variant>
        <vt:i4>5</vt:i4>
      </vt:variant>
      <vt:variant>
        <vt:lpwstr/>
      </vt:variant>
      <vt:variant>
        <vt:lpwstr>_Toc105199140</vt:lpwstr>
      </vt:variant>
      <vt:variant>
        <vt:i4>1835068</vt:i4>
      </vt:variant>
      <vt:variant>
        <vt:i4>8</vt:i4>
      </vt:variant>
      <vt:variant>
        <vt:i4>0</vt:i4>
      </vt:variant>
      <vt:variant>
        <vt:i4>5</vt:i4>
      </vt:variant>
      <vt:variant>
        <vt:lpwstr/>
      </vt:variant>
      <vt:variant>
        <vt:lpwstr>_Toc105199139</vt:lpwstr>
      </vt:variant>
      <vt:variant>
        <vt:i4>1835068</vt:i4>
      </vt:variant>
      <vt:variant>
        <vt:i4>2</vt:i4>
      </vt:variant>
      <vt:variant>
        <vt:i4>0</vt:i4>
      </vt:variant>
      <vt:variant>
        <vt:i4>5</vt:i4>
      </vt:variant>
      <vt:variant>
        <vt:lpwstr/>
      </vt:variant>
      <vt:variant>
        <vt:lpwstr>_Toc105199138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Slayt</dc:creator>
  <cp:keywords/>
  <cp:lastModifiedBy>Илья Марусич</cp:lastModifiedBy>
  <cp:revision>3</cp:revision>
  <dcterms:created xsi:type="dcterms:W3CDTF">2022-06-10T21:05:00Z</dcterms:created>
  <dcterms:modified xsi:type="dcterms:W3CDTF">2022-06-10T21:32:00Z</dcterms:modified>
</cp:coreProperties>
</file>